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3F" w:rsidRPr="00B641DB" w:rsidRDefault="0005123F" w:rsidP="00984531">
      <w:pPr>
        <w:widowControl w:val="0"/>
        <w:rPr>
          <w:rFonts w:eastAsia="MS Mincho"/>
          <w:b/>
          <w:lang w:eastAsia="en-US"/>
        </w:rPr>
      </w:pPr>
    </w:p>
    <w:p w:rsidR="0005123F" w:rsidRPr="00B641DB" w:rsidRDefault="0005123F" w:rsidP="00984531">
      <w:pPr>
        <w:widowControl w:val="0"/>
        <w:rPr>
          <w:rFonts w:eastAsia="MS Mincho"/>
          <w:b/>
          <w:lang w:eastAsia="en-US"/>
        </w:rPr>
      </w:pPr>
    </w:p>
    <w:p w:rsidR="00FD3E0A" w:rsidRPr="00B641DB" w:rsidRDefault="0005123F" w:rsidP="00984531">
      <w:pPr>
        <w:widowControl w:val="0"/>
        <w:jc w:val="center"/>
        <w:rPr>
          <w:b/>
          <w:bCs/>
        </w:rPr>
      </w:pPr>
      <w:r w:rsidRPr="00B641DB">
        <w:rPr>
          <w:b/>
          <w:bCs/>
        </w:rPr>
        <w:t>KVALIFIKACIJŲ</w:t>
      </w:r>
      <w:r w:rsidR="00B641DB">
        <w:rPr>
          <w:b/>
          <w:bCs/>
        </w:rPr>
        <w:t xml:space="preserve"> </w:t>
      </w:r>
      <w:r w:rsidRPr="00B641DB">
        <w:rPr>
          <w:b/>
          <w:bCs/>
        </w:rPr>
        <w:t>IR</w:t>
      </w:r>
      <w:r w:rsidR="00B641DB">
        <w:rPr>
          <w:b/>
          <w:bCs/>
        </w:rPr>
        <w:t xml:space="preserve"> </w:t>
      </w:r>
      <w:r w:rsidRPr="00B641DB">
        <w:rPr>
          <w:b/>
          <w:bCs/>
        </w:rPr>
        <w:t>PROFESINIO</w:t>
      </w:r>
      <w:r w:rsidR="00B641DB">
        <w:rPr>
          <w:b/>
          <w:bCs/>
        </w:rPr>
        <w:t xml:space="preserve"> </w:t>
      </w:r>
      <w:r w:rsidRPr="00B641DB">
        <w:rPr>
          <w:b/>
          <w:bCs/>
        </w:rPr>
        <w:t>MOKYMO</w:t>
      </w:r>
      <w:r w:rsidR="00B641DB">
        <w:rPr>
          <w:b/>
          <w:bCs/>
        </w:rPr>
        <w:t xml:space="preserve"> </w:t>
      </w:r>
      <w:r w:rsidRPr="00B641DB">
        <w:rPr>
          <w:b/>
          <w:bCs/>
        </w:rPr>
        <w:t>PLĖTROS</w:t>
      </w:r>
      <w:r w:rsidR="00B641DB">
        <w:rPr>
          <w:b/>
          <w:bCs/>
        </w:rPr>
        <w:t xml:space="preserve"> </w:t>
      </w:r>
      <w:r w:rsidRPr="00B641DB">
        <w:rPr>
          <w:b/>
          <w:bCs/>
        </w:rPr>
        <w:t>CENTRAS</w:t>
      </w:r>
    </w:p>
    <w:p w:rsidR="0005123F" w:rsidRPr="00B641DB" w:rsidRDefault="0005123F" w:rsidP="00984531">
      <w:pPr>
        <w:widowControl w:val="0"/>
        <w:rPr>
          <w:b/>
          <w:bCs/>
        </w:rPr>
      </w:pPr>
    </w:p>
    <w:p w:rsidR="0005123F" w:rsidRPr="00B641DB" w:rsidRDefault="0005123F" w:rsidP="00984531">
      <w:pPr>
        <w:widowControl w:val="0"/>
        <w:rPr>
          <w:b/>
          <w:bCs/>
        </w:rPr>
      </w:pPr>
    </w:p>
    <w:p w:rsidR="0005123F" w:rsidRPr="00B641DB" w:rsidRDefault="0005123F" w:rsidP="00984531">
      <w:pPr>
        <w:widowControl w:val="0"/>
        <w:rPr>
          <w:b/>
          <w:bCs/>
        </w:rPr>
      </w:pPr>
    </w:p>
    <w:p w:rsidR="0005123F" w:rsidRPr="00B641DB" w:rsidRDefault="0005123F" w:rsidP="00984531">
      <w:pPr>
        <w:widowControl w:val="0"/>
        <w:rPr>
          <w:b/>
          <w:bCs/>
        </w:rPr>
      </w:pPr>
    </w:p>
    <w:p w:rsidR="00AE4726" w:rsidRPr="00B641DB" w:rsidRDefault="00AE4726" w:rsidP="00984531">
      <w:pPr>
        <w:widowControl w:val="0"/>
        <w:rPr>
          <w:rFonts w:eastAsia="MS Mincho"/>
          <w:b/>
          <w:lang w:eastAsia="en-US"/>
        </w:rPr>
      </w:pPr>
    </w:p>
    <w:p w:rsidR="0005123F" w:rsidRPr="00B641DB" w:rsidRDefault="0005123F" w:rsidP="00984531">
      <w:pPr>
        <w:widowControl w:val="0"/>
        <w:rPr>
          <w:b/>
          <w:bCs/>
        </w:rPr>
      </w:pPr>
    </w:p>
    <w:p w:rsidR="0005123F" w:rsidRPr="00B641DB" w:rsidRDefault="0005123F" w:rsidP="00984531">
      <w:pPr>
        <w:widowControl w:val="0"/>
        <w:jc w:val="center"/>
        <w:rPr>
          <w:i/>
          <w:iCs/>
          <w:sz w:val="28"/>
          <w:szCs w:val="28"/>
        </w:rPr>
      </w:pPr>
      <w:r w:rsidRPr="00B641DB">
        <w:rPr>
          <w:b/>
          <w:bCs/>
          <w:sz w:val="28"/>
          <w:szCs w:val="28"/>
        </w:rPr>
        <w:t>FOTOGRAFO</w:t>
      </w:r>
      <w:r w:rsidR="00B641DB">
        <w:rPr>
          <w:b/>
          <w:bCs/>
          <w:sz w:val="28"/>
          <w:szCs w:val="28"/>
        </w:rPr>
        <w:t xml:space="preserve"> </w:t>
      </w:r>
      <w:r w:rsidRPr="00B641DB">
        <w:rPr>
          <w:b/>
          <w:bCs/>
          <w:sz w:val="28"/>
          <w:szCs w:val="28"/>
        </w:rPr>
        <w:t>MODULINĖ</w:t>
      </w:r>
      <w:r w:rsidR="00B641DB">
        <w:rPr>
          <w:b/>
          <w:bCs/>
          <w:sz w:val="28"/>
          <w:szCs w:val="28"/>
        </w:rPr>
        <w:t xml:space="preserve"> </w:t>
      </w:r>
      <w:r w:rsidRPr="00B641DB">
        <w:rPr>
          <w:b/>
          <w:bCs/>
          <w:sz w:val="28"/>
          <w:szCs w:val="28"/>
        </w:rPr>
        <w:t>PROFESINIO</w:t>
      </w:r>
      <w:r w:rsidR="00B641DB">
        <w:rPr>
          <w:b/>
          <w:bCs/>
          <w:sz w:val="28"/>
          <w:szCs w:val="28"/>
        </w:rPr>
        <w:t xml:space="preserve"> </w:t>
      </w:r>
      <w:r w:rsidRPr="00B641DB">
        <w:rPr>
          <w:b/>
          <w:bCs/>
          <w:sz w:val="28"/>
          <w:szCs w:val="28"/>
        </w:rPr>
        <w:t>MOKYMO</w:t>
      </w:r>
      <w:r w:rsidR="00B641DB">
        <w:rPr>
          <w:b/>
          <w:bCs/>
          <w:sz w:val="28"/>
          <w:szCs w:val="28"/>
        </w:rPr>
        <w:t xml:space="preserve"> </w:t>
      </w:r>
      <w:r w:rsidRPr="00B641DB">
        <w:rPr>
          <w:b/>
          <w:bCs/>
          <w:sz w:val="28"/>
          <w:szCs w:val="28"/>
        </w:rPr>
        <w:t>PROGRAMA</w:t>
      </w:r>
    </w:p>
    <w:p w:rsidR="00AE4726" w:rsidRPr="00B641DB" w:rsidRDefault="00AE4726" w:rsidP="00984531">
      <w:pPr>
        <w:widowControl w:val="0"/>
        <w:rPr>
          <w:b/>
          <w:bCs/>
        </w:rPr>
      </w:pPr>
    </w:p>
    <w:p w:rsidR="0005123F" w:rsidRDefault="0005123F" w:rsidP="00984531">
      <w:pPr>
        <w:widowControl w:val="0"/>
      </w:pPr>
    </w:p>
    <w:p w:rsidR="00E950DD" w:rsidRDefault="00E950DD" w:rsidP="00984531">
      <w:pPr>
        <w:widowControl w:val="0"/>
      </w:pPr>
    </w:p>
    <w:p w:rsidR="00E950DD" w:rsidRDefault="00E950DD" w:rsidP="00984531">
      <w:pPr>
        <w:widowControl w:val="0"/>
      </w:pPr>
    </w:p>
    <w:p w:rsidR="00E950DD" w:rsidRPr="00B641DB" w:rsidRDefault="00E950DD" w:rsidP="00984531">
      <w:pPr>
        <w:widowControl w:val="0"/>
      </w:pPr>
    </w:p>
    <w:p w:rsidR="0005123F" w:rsidRPr="00B641DB" w:rsidRDefault="0005123F" w:rsidP="00984531">
      <w:pPr>
        <w:widowControl w:val="0"/>
      </w:pPr>
    </w:p>
    <w:p w:rsidR="0005123F" w:rsidRPr="00B641DB" w:rsidRDefault="0005123F" w:rsidP="00984531">
      <w:pPr>
        <w:widowControl w:val="0"/>
      </w:pPr>
      <w:r w:rsidRPr="00B641DB">
        <w:t>Programos</w:t>
      </w:r>
      <w:r w:rsidR="00B641DB">
        <w:t xml:space="preserve"> </w:t>
      </w:r>
      <w:r w:rsidRPr="00B641DB">
        <w:t>valstybinis</w:t>
      </w:r>
      <w:r w:rsidR="00B641DB">
        <w:t xml:space="preserve"> </w:t>
      </w:r>
      <w:r w:rsidRPr="00B641DB">
        <w:t>kodas:</w:t>
      </w:r>
      <w:r w:rsidR="00B641DB">
        <w:t xml:space="preserve"> </w:t>
      </w:r>
      <w:r w:rsidR="00C4394C" w:rsidRPr="00B641DB">
        <w:t>M43021101</w:t>
      </w:r>
      <w:r w:rsidR="00F8200F" w:rsidRPr="00B641DB">
        <w:t>,</w:t>
      </w:r>
      <w:r w:rsidR="00B641DB">
        <w:t xml:space="preserve"> </w:t>
      </w:r>
      <w:r w:rsidR="00C4394C" w:rsidRPr="00B641DB">
        <w:t>M44021101</w:t>
      </w:r>
      <w:r w:rsidR="00984531">
        <w:t>.</w:t>
      </w:r>
    </w:p>
    <w:p w:rsidR="0005123F" w:rsidRPr="00B641DB" w:rsidRDefault="0005123F" w:rsidP="00984531">
      <w:pPr>
        <w:widowControl w:val="0"/>
      </w:pPr>
    </w:p>
    <w:p w:rsidR="0005123F" w:rsidRPr="00B641DB" w:rsidRDefault="0005123F" w:rsidP="00984531">
      <w:pPr>
        <w:widowControl w:val="0"/>
      </w:pPr>
      <w:r w:rsidRPr="00B641DB">
        <w:t>Suteikiama</w:t>
      </w:r>
      <w:r w:rsidR="00B641DB">
        <w:t xml:space="preserve"> </w:t>
      </w:r>
      <w:r w:rsidRPr="00B641DB">
        <w:t>kvalifikacija:</w:t>
      </w:r>
      <w:r w:rsidR="00B641DB">
        <w:t xml:space="preserve"> </w:t>
      </w:r>
      <w:r w:rsidR="00984531">
        <w:t>F</w:t>
      </w:r>
      <w:r w:rsidRPr="00B641DB">
        <w:t>otografas</w:t>
      </w:r>
      <w:r w:rsidR="00984531">
        <w:t>.</w:t>
      </w:r>
    </w:p>
    <w:p w:rsidR="0005123F" w:rsidRPr="00B641DB" w:rsidRDefault="0005123F" w:rsidP="00984531">
      <w:pPr>
        <w:widowControl w:val="0"/>
        <w:rPr>
          <w:b/>
        </w:rPr>
      </w:pPr>
    </w:p>
    <w:p w:rsidR="0005123F" w:rsidRPr="00B641DB" w:rsidRDefault="0005123F" w:rsidP="00984531">
      <w:pPr>
        <w:widowControl w:val="0"/>
      </w:pPr>
      <w:r w:rsidRPr="00B641DB">
        <w:t>Europos</w:t>
      </w:r>
      <w:r w:rsidR="00B641DB">
        <w:t xml:space="preserve"> </w:t>
      </w:r>
      <w:r w:rsidRPr="00B641DB">
        <w:t>mokymosi</w:t>
      </w:r>
      <w:r w:rsidR="00B641DB">
        <w:t xml:space="preserve"> </w:t>
      </w:r>
      <w:r w:rsidRPr="00B641DB">
        <w:t>visą</w:t>
      </w:r>
      <w:r w:rsidR="00B641DB">
        <w:t xml:space="preserve"> </w:t>
      </w:r>
      <w:r w:rsidRPr="00B641DB">
        <w:t>gyvenimą</w:t>
      </w:r>
      <w:r w:rsidR="00B641DB">
        <w:t xml:space="preserve"> </w:t>
      </w:r>
      <w:r w:rsidRPr="00B641DB">
        <w:t>kvalifikacijų</w:t>
      </w:r>
      <w:r w:rsidR="00B641DB">
        <w:t xml:space="preserve"> </w:t>
      </w:r>
      <w:r w:rsidRPr="00B641DB">
        <w:t>lygis:</w:t>
      </w:r>
      <w:r w:rsidR="00B641DB">
        <w:t xml:space="preserve"> </w:t>
      </w:r>
      <w:r w:rsidRPr="00B641DB">
        <w:t>IV</w:t>
      </w:r>
      <w:r w:rsidR="00984531">
        <w:t>.</w:t>
      </w:r>
    </w:p>
    <w:p w:rsidR="0005123F" w:rsidRPr="00B641DB" w:rsidRDefault="0005123F" w:rsidP="00984531">
      <w:pPr>
        <w:widowControl w:val="0"/>
      </w:pPr>
      <w:r w:rsidRPr="00B641DB">
        <w:t>Lietuvos</w:t>
      </w:r>
      <w:r w:rsidR="00B641DB">
        <w:t xml:space="preserve"> </w:t>
      </w:r>
      <w:r w:rsidRPr="00B641DB">
        <w:t>kvalifikacijų</w:t>
      </w:r>
      <w:r w:rsidR="00B641DB">
        <w:t xml:space="preserve"> </w:t>
      </w:r>
      <w:r w:rsidRPr="00B641DB">
        <w:t>lygis:</w:t>
      </w:r>
      <w:r w:rsidR="00B641DB">
        <w:t xml:space="preserve"> </w:t>
      </w:r>
      <w:r w:rsidRPr="00B641DB">
        <w:t>IV</w:t>
      </w:r>
      <w:r w:rsidR="00984531">
        <w:t>.</w:t>
      </w:r>
    </w:p>
    <w:p w:rsidR="0005123F" w:rsidRPr="00B641DB" w:rsidRDefault="0005123F" w:rsidP="00984531">
      <w:pPr>
        <w:widowControl w:val="0"/>
      </w:pPr>
    </w:p>
    <w:p w:rsidR="0005123F" w:rsidRPr="00B641DB" w:rsidRDefault="0005123F" w:rsidP="00984531">
      <w:pPr>
        <w:widowControl w:val="0"/>
      </w:pPr>
      <w:r w:rsidRPr="00B641DB">
        <w:t>Programos</w:t>
      </w:r>
      <w:r w:rsidR="00B641DB">
        <w:t xml:space="preserve"> </w:t>
      </w:r>
      <w:r w:rsidRPr="00B641DB">
        <w:t>trukmė:</w:t>
      </w:r>
      <w:r w:rsidR="00B641DB">
        <w:rPr>
          <w:rFonts w:eastAsia="MS Mincho"/>
          <w:b/>
          <w:i/>
          <w:lang w:eastAsia="en-US"/>
        </w:rPr>
        <w:t xml:space="preserve"> </w:t>
      </w:r>
      <w:r w:rsidRPr="00B641DB">
        <w:rPr>
          <w:rFonts w:eastAsia="MS Mincho"/>
          <w:lang w:eastAsia="en-US"/>
        </w:rPr>
        <w:t>2</w:t>
      </w:r>
      <w:r w:rsidR="00B641DB">
        <w:rPr>
          <w:rFonts w:eastAsia="MS Mincho"/>
          <w:lang w:eastAsia="en-US"/>
        </w:rPr>
        <w:t xml:space="preserve"> </w:t>
      </w:r>
      <w:r w:rsidRPr="00B641DB">
        <w:rPr>
          <w:rFonts w:eastAsia="MS Mincho"/>
          <w:lang w:eastAsia="en-US"/>
        </w:rPr>
        <w:t>metai</w:t>
      </w:r>
      <w:r w:rsidR="00984531">
        <w:rPr>
          <w:rFonts w:eastAsia="MS Mincho"/>
          <w:lang w:eastAsia="en-US"/>
        </w:rPr>
        <w:t>.</w:t>
      </w:r>
    </w:p>
    <w:p w:rsidR="00FD3E0A" w:rsidRPr="00B641DB" w:rsidRDefault="0005123F" w:rsidP="00984531">
      <w:pPr>
        <w:widowControl w:val="0"/>
      </w:pPr>
      <w:r w:rsidRPr="00B641DB">
        <w:t>Programos</w:t>
      </w:r>
      <w:r w:rsidR="00B641DB">
        <w:t xml:space="preserve"> </w:t>
      </w:r>
      <w:r w:rsidRPr="00B641DB">
        <w:t>apimtis</w:t>
      </w:r>
      <w:r w:rsidR="00B641DB">
        <w:t xml:space="preserve"> </w:t>
      </w:r>
      <w:r w:rsidRPr="00B641DB">
        <w:t>kreditais:</w:t>
      </w:r>
      <w:r w:rsidR="00B641DB">
        <w:t xml:space="preserve"> </w:t>
      </w:r>
      <w:r w:rsidRPr="00B641DB">
        <w:t>110</w:t>
      </w:r>
      <w:r w:rsidR="00B641DB">
        <w:t xml:space="preserve"> </w:t>
      </w:r>
      <w:r w:rsidRPr="00B641DB">
        <w:t>kreditų</w:t>
      </w:r>
      <w:r w:rsidR="00984531">
        <w:t>.</w:t>
      </w:r>
    </w:p>
    <w:p w:rsidR="00984531" w:rsidRPr="008B4405" w:rsidRDefault="0005123F" w:rsidP="00984531">
      <w:pPr>
        <w:ind w:left="3885" w:hanging="3885"/>
        <w:rPr>
          <w:bCs/>
        </w:rPr>
      </w:pPr>
      <w:r w:rsidRPr="00B641DB">
        <w:t>Būtinas</w:t>
      </w:r>
      <w:r w:rsidR="00B641DB">
        <w:t xml:space="preserve"> </w:t>
      </w:r>
      <w:r w:rsidRPr="00B641DB">
        <w:t>minimalus</w:t>
      </w:r>
      <w:r w:rsidR="00B641DB">
        <w:t xml:space="preserve"> </w:t>
      </w:r>
      <w:r w:rsidRPr="00B641DB">
        <w:t>išsilavinimas:</w:t>
      </w:r>
      <w:r w:rsidR="00B641DB">
        <w:t xml:space="preserve"> </w:t>
      </w:r>
      <w:r w:rsidRPr="00B641DB">
        <w:tab/>
      </w:r>
      <w:r w:rsidR="00984531" w:rsidRPr="008B4405">
        <w:rPr>
          <w:bCs/>
        </w:rPr>
        <w:t>-įgytas pagrindinis išsilavinimas ir mokymasis vidurinio ugdymo programoje</w:t>
      </w:r>
    </w:p>
    <w:p w:rsidR="00984531" w:rsidRPr="008B4405" w:rsidRDefault="00984531" w:rsidP="00984531">
      <w:pPr>
        <w:ind w:left="2589" w:firstLine="1296"/>
        <w:rPr>
          <w:i/>
          <w:iCs/>
        </w:rPr>
      </w:pPr>
      <w:r w:rsidRPr="008B4405">
        <w:rPr>
          <w:i/>
          <w:iCs/>
        </w:rPr>
        <w:t>arba</w:t>
      </w:r>
    </w:p>
    <w:p w:rsidR="0005123F" w:rsidRPr="00B641DB" w:rsidRDefault="00984531" w:rsidP="00984531">
      <w:pPr>
        <w:widowControl w:val="0"/>
        <w:ind w:left="3601" w:firstLine="284"/>
        <w:rPr>
          <w:bCs/>
        </w:rPr>
      </w:pPr>
      <w:r w:rsidRPr="008B4405">
        <w:rPr>
          <w:bCs/>
        </w:rPr>
        <w:t>- baigta vidurinio ugdymo programa</w:t>
      </w:r>
      <w:r>
        <w:rPr>
          <w:bCs/>
        </w:rPr>
        <w:t>.</w:t>
      </w:r>
    </w:p>
    <w:p w:rsidR="0005123F" w:rsidRPr="00B641DB" w:rsidRDefault="0005123F" w:rsidP="00984531">
      <w:pPr>
        <w:widowControl w:val="0"/>
      </w:pPr>
    </w:p>
    <w:p w:rsidR="00FD3E0A" w:rsidRPr="00B641DB" w:rsidRDefault="0005123F" w:rsidP="00984531">
      <w:pPr>
        <w:widowControl w:val="0"/>
      </w:pPr>
      <w:r w:rsidRPr="00B641DB">
        <w:t>Reikalavimai</w:t>
      </w:r>
      <w:r w:rsidR="00B641DB">
        <w:t xml:space="preserve"> </w:t>
      </w:r>
      <w:r w:rsidRPr="00B641DB">
        <w:t>asmens</w:t>
      </w:r>
      <w:r w:rsidR="00B641DB">
        <w:t xml:space="preserve"> </w:t>
      </w:r>
      <w:r w:rsidRPr="00B641DB">
        <w:t>pasirengimui</w:t>
      </w:r>
      <w:r w:rsidR="00B641DB">
        <w:t xml:space="preserve"> </w:t>
      </w:r>
      <w:r w:rsidRPr="00B641DB">
        <w:t>mokytis:</w:t>
      </w:r>
      <w:r w:rsidR="00984531">
        <w:t xml:space="preserve"> nėra.</w:t>
      </w:r>
    </w:p>
    <w:p w:rsidR="0005123F" w:rsidRPr="00B641DB" w:rsidRDefault="0005123F" w:rsidP="00984531">
      <w:pPr>
        <w:widowControl w:val="0"/>
      </w:pPr>
    </w:p>
    <w:p w:rsidR="0005123F" w:rsidRDefault="0005123F" w:rsidP="00984531">
      <w:pPr>
        <w:widowControl w:val="0"/>
      </w:pPr>
    </w:p>
    <w:p w:rsidR="00E950DD" w:rsidRDefault="00E950DD" w:rsidP="00984531">
      <w:pPr>
        <w:widowControl w:val="0"/>
      </w:pPr>
    </w:p>
    <w:p w:rsidR="00E950DD" w:rsidRDefault="00E950DD" w:rsidP="00984531">
      <w:pPr>
        <w:widowControl w:val="0"/>
      </w:pPr>
    </w:p>
    <w:p w:rsidR="00E950DD" w:rsidRDefault="00E950DD" w:rsidP="00984531">
      <w:pPr>
        <w:widowControl w:val="0"/>
      </w:pPr>
    </w:p>
    <w:p w:rsidR="002D56C8" w:rsidRDefault="002D56C8" w:rsidP="00984531">
      <w:pPr>
        <w:widowControl w:val="0"/>
      </w:pPr>
    </w:p>
    <w:p w:rsidR="002D56C8" w:rsidRPr="00B641DB" w:rsidRDefault="002D56C8" w:rsidP="00984531">
      <w:pPr>
        <w:widowControl w:val="0"/>
      </w:pPr>
    </w:p>
    <w:p w:rsidR="00984531" w:rsidRDefault="00984531" w:rsidP="00984531">
      <w:pPr>
        <w:widowControl w:val="0"/>
      </w:pPr>
    </w:p>
    <w:p w:rsidR="0005123F" w:rsidRDefault="0005123F" w:rsidP="00984531">
      <w:pPr>
        <w:widowControl w:val="0"/>
      </w:pPr>
      <w:r w:rsidRPr="00984531">
        <w:t>Meno</w:t>
      </w:r>
      <w:r w:rsidR="00B641DB" w:rsidRPr="00984531">
        <w:t xml:space="preserve"> </w:t>
      </w:r>
      <w:r w:rsidRPr="00984531">
        <w:t>sektorinio</w:t>
      </w:r>
      <w:r w:rsidR="00B641DB" w:rsidRPr="00984531">
        <w:t xml:space="preserve"> </w:t>
      </w:r>
      <w:r w:rsidRPr="00984531">
        <w:t>profesinio</w:t>
      </w:r>
      <w:r w:rsidR="00B641DB" w:rsidRPr="00984531">
        <w:t xml:space="preserve"> </w:t>
      </w:r>
      <w:r w:rsidRPr="00984531">
        <w:t>komiteto</w:t>
      </w:r>
      <w:r w:rsidR="00B641DB" w:rsidRPr="00984531">
        <w:t xml:space="preserve"> </w:t>
      </w:r>
      <w:r w:rsidRPr="00984531">
        <w:t>sprendimas:</w:t>
      </w:r>
      <w:r w:rsidR="00B641DB" w:rsidRPr="00984531">
        <w:t xml:space="preserve"> </w:t>
      </w:r>
      <w:r w:rsidRPr="00984531">
        <w:t>aprobuoti</w:t>
      </w:r>
      <w:r w:rsidR="00B641DB" w:rsidRPr="00984531">
        <w:t xml:space="preserve"> </w:t>
      </w:r>
      <w:r w:rsidR="00984531">
        <w:t>F</w:t>
      </w:r>
      <w:r w:rsidR="00F8200F" w:rsidRPr="00984531">
        <w:t>otograf</w:t>
      </w:r>
      <w:r w:rsidRPr="00984531">
        <w:t>o</w:t>
      </w:r>
      <w:r w:rsidR="00B641DB" w:rsidRPr="00984531">
        <w:t xml:space="preserve"> </w:t>
      </w:r>
      <w:r w:rsidRPr="00984531">
        <w:t>modulinę</w:t>
      </w:r>
      <w:r w:rsidR="00B641DB" w:rsidRPr="00984531">
        <w:t xml:space="preserve"> </w:t>
      </w:r>
      <w:r w:rsidRPr="00984531">
        <w:t>profesinio</w:t>
      </w:r>
      <w:r w:rsidR="00B641DB" w:rsidRPr="00984531">
        <w:t xml:space="preserve"> </w:t>
      </w:r>
      <w:r w:rsidRPr="00984531">
        <w:t>mokymo</w:t>
      </w:r>
      <w:r w:rsidR="00B641DB" w:rsidRPr="00984531">
        <w:t xml:space="preserve"> </w:t>
      </w:r>
      <w:r w:rsidR="00984531" w:rsidRPr="00984531">
        <w:t xml:space="preserve">programą, </w:t>
      </w:r>
      <w:r w:rsidRPr="00984531">
        <w:t>sprendimą</w:t>
      </w:r>
      <w:r w:rsidR="00B641DB" w:rsidRPr="00984531">
        <w:t xml:space="preserve"> </w:t>
      </w:r>
      <w:r w:rsidRPr="00984531">
        <w:t>įteisinančio</w:t>
      </w:r>
      <w:r w:rsidR="00B641DB" w:rsidRPr="00984531">
        <w:t xml:space="preserve"> </w:t>
      </w:r>
      <w:r w:rsidRPr="00984531">
        <w:t>posėdžio</w:t>
      </w:r>
      <w:r w:rsidR="00984531" w:rsidRPr="00984531">
        <w:t xml:space="preserve">, įvykusio 2014 m. rugsėjo 26 d., protokolo </w:t>
      </w:r>
      <w:r w:rsidRPr="00984531">
        <w:t>Nr.</w:t>
      </w:r>
      <w:r w:rsidR="00B641DB" w:rsidRPr="00984531">
        <w:t xml:space="preserve"> </w:t>
      </w:r>
      <w:r w:rsidRPr="00984531">
        <w:t>ST2-19</w:t>
      </w:r>
      <w:r w:rsidR="00984531" w:rsidRPr="00984531">
        <w:t>.</w:t>
      </w:r>
    </w:p>
    <w:p w:rsidR="00984531" w:rsidRDefault="00984531" w:rsidP="00984531">
      <w:pPr>
        <w:widowControl w:val="0"/>
      </w:pPr>
    </w:p>
    <w:p w:rsidR="00984531" w:rsidRPr="00984531" w:rsidRDefault="00984531" w:rsidP="00984531">
      <w:pPr>
        <w:widowControl w:val="0"/>
      </w:pPr>
      <w:r w:rsidRPr="00984531">
        <w:t xml:space="preserve">Meno sektorinio profesinio komiteto sprendimas: aprobuoti atnaujintą </w:t>
      </w:r>
      <w:r>
        <w:t>Fotografo</w:t>
      </w:r>
      <w:r w:rsidRPr="00984531">
        <w:t xml:space="preserve"> modulinę profesinio mokymo programą, sprendimą įteisinančio posėdžio, įvykusio 2017 m. rugpjūčio 22 d., protokolo Nr. ST2-10.</w:t>
      </w:r>
    </w:p>
    <w:p w:rsidR="0005123F" w:rsidRDefault="0005123F" w:rsidP="00984531">
      <w:pPr>
        <w:widowControl w:val="0"/>
      </w:pPr>
    </w:p>
    <w:p w:rsidR="00984531" w:rsidRDefault="00984531" w:rsidP="00984531">
      <w:pPr>
        <w:widowControl w:val="0"/>
      </w:pPr>
    </w:p>
    <w:p w:rsidR="00984531" w:rsidRDefault="00984531" w:rsidP="00984531">
      <w:pPr>
        <w:widowControl w:val="0"/>
      </w:pPr>
    </w:p>
    <w:p w:rsidR="00984531" w:rsidRPr="00B641DB" w:rsidRDefault="00984531" w:rsidP="00984531">
      <w:pPr>
        <w:widowControl w:val="0"/>
        <w:rPr>
          <w:i/>
          <w:iCs/>
          <w:sz w:val="20"/>
          <w:szCs w:val="20"/>
        </w:rPr>
      </w:pPr>
      <w:r w:rsidRPr="00303207">
        <w:t>Programa parengta įgyvendinant Europos Sąjungos socialinio fondo ir Lietuvos Respublikos biudžeto lėšomis finansuojamą projektą „Kvalifikacijų formavimas ir modulinio profesinio mokymo sistemos kūrimas (projekto Nr. VP1-2.2-ŠMM-04-V-03-001).</w:t>
      </w:r>
    </w:p>
    <w:p w:rsidR="006C5886" w:rsidRPr="00B641DB" w:rsidRDefault="006C5886" w:rsidP="00984531">
      <w:pPr>
        <w:widowControl w:val="0"/>
      </w:pPr>
    </w:p>
    <w:p w:rsidR="00125F6F" w:rsidRPr="00B641DB" w:rsidRDefault="0005123F" w:rsidP="00984531">
      <w:pPr>
        <w:widowControl w:val="0"/>
        <w:rPr>
          <w:b/>
        </w:rPr>
      </w:pPr>
      <w:r w:rsidRPr="00B641DB">
        <w:br w:type="page"/>
      </w:r>
    </w:p>
    <w:p w:rsidR="005C5C73" w:rsidRPr="00B641DB" w:rsidRDefault="005C5C73" w:rsidP="00984531">
      <w:pPr>
        <w:widowControl w:val="0"/>
        <w:jc w:val="center"/>
      </w:pPr>
      <w:r w:rsidRPr="00B641DB">
        <w:rPr>
          <w:b/>
        </w:rPr>
        <w:lastRenderedPageBreak/>
        <w:t>TURINYS</w:t>
      </w:r>
    </w:p>
    <w:p w:rsidR="005C5C73" w:rsidRPr="00B641DB" w:rsidRDefault="005C5C73" w:rsidP="00984531">
      <w:pPr>
        <w:widowControl w:val="0"/>
        <w:rPr>
          <w:b/>
        </w:rPr>
      </w:pPr>
    </w:p>
    <w:p w:rsidR="005C5C73" w:rsidRPr="00B641DB" w:rsidRDefault="005C5C73" w:rsidP="00984531">
      <w:pPr>
        <w:widowControl w:val="0"/>
      </w:pPr>
    </w:p>
    <w:p w:rsidR="0085267C" w:rsidRDefault="009F4839" w:rsidP="0085267C">
      <w:pPr>
        <w:pStyle w:val="Turinys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B641DB">
        <w:fldChar w:fldCharType="begin"/>
      </w:r>
      <w:r w:rsidRPr="00B641DB">
        <w:instrText xml:space="preserve"> TOC \o "1-3" \h \z \u </w:instrText>
      </w:r>
      <w:r w:rsidRPr="00B641DB">
        <w:fldChar w:fldCharType="separate"/>
      </w:r>
      <w:hyperlink w:anchor="_Toc491376114" w:history="1">
        <w:r w:rsidR="0085267C" w:rsidRPr="00DA293A">
          <w:rPr>
            <w:rStyle w:val="Hipersaitas"/>
            <w:noProof/>
          </w:rPr>
          <w:t>ĮVADAS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_Toc491376114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3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15" w:history="1">
        <w:r w:rsidR="0085267C" w:rsidRPr="00DA293A">
          <w:rPr>
            <w:rStyle w:val="Hipersaitas"/>
            <w:noProof/>
          </w:rPr>
          <w:t>1. PROGRAMOS STRUKTŪRA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_Toc491376115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5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2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16" w:history="1">
        <w:r w:rsidR="0085267C" w:rsidRPr="00DA293A">
          <w:rPr>
            <w:rStyle w:val="Hipersaitas"/>
            <w:noProof/>
          </w:rPr>
          <w:t>1.1. Privalomųjų profesinio mokymo modulių sąrašas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_Toc491376116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5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2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17" w:history="1">
        <w:r w:rsidR="0085267C" w:rsidRPr="00DA293A">
          <w:rPr>
            <w:rStyle w:val="Hipersaitas"/>
            <w:noProof/>
          </w:rPr>
          <w:t xml:space="preserve">1.2. </w:t>
        </w:r>
        <w:r w:rsidR="0085267C" w:rsidRPr="00DA293A">
          <w:rPr>
            <w:rStyle w:val="Hipersaitas"/>
            <w:noProof/>
            <w:kern w:val="32"/>
          </w:rPr>
          <w:t>Pasirenkamųjų profesinio mokymo modulių sąrašas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_Toc491376117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6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2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18" w:history="1">
        <w:r w:rsidR="0085267C" w:rsidRPr="00DA293A">
          <w:rPr>
            <w:rStyle w:val="Hipersaitas"/>
            <w:rFonts w:eastAsia="Calibri"/>
            <w:noProof/>
          </w:rPr>
          <w:t>1.3. Galima kitais teisės aktais reglamentuotų kompetencijų įgijimo apimtis kreditais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_Toc491376118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6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19" w:history="1">
        <w:r w:rsidR="0085267C" w:rsidRPr="00DA293A">
          <w:rPr>
            <w:rStyle w:val="Hipersaitas"/>
            <w:noProof/>
          </w:rPr>
          <w:t>2. MODULINĖS PROGRAMOS RENGĖJAI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_Toc491376119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6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20" w:history="1">
        <w:r w:rsidR="0085267C" w:rsidRPr="00DA293A">
          <w:rPr>
            <w:rStyle w:val="Hipersaitas"/>
            <w:noProof/>
          </w:rPr>
          <w:t>3. MODULIŲ APRAŠAI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_Toc491376120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7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2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21" w:history="1">
        <w:r w:rsidR="0085267C" w:rsidRPr="00DA293A">
          <w:rPr>
            <w:rStyle w:val="Hipersaitas"/>
            <w:noProof/>
          </w:rPr>
          <w:t>3.1. PRIVALOMŲJŲ MODULIŲ APRAŠAI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_Toc491376121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7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3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22" w:history="1">
        <w:r w:rsidR="0085267C" w:rsidRPr="00DA293A">
          <w:rPr>
            <w:rStyle w:val="Hipersaitas"/>
            <w:noProof/>
          </w:rPr>
          <w:t>3.1.1. Įvadas į fotografo profesiją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_Toc491376122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7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3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23" w:history="1">
        <w:r w:rsidR="0085267C" w:rsidRPr="00DA293A">
          <w:rPr>
            <w:rStyle w:val="Hipersaitas"/>
            <w:noProof/>
          </w:rPr>
          <w:t>3.1.2. Skaitmeninės fotografijos technikos valdymas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_Toc491376123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9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3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24" w:history="1">
        <w:r w:rsidR="0085267C" w:rsidRPr="00DA293A">
          <w:rPr>
            <w:rStyle w:val="Hipersaitas"/>
            <w:noProof/>
          </w:rPr>
          <w:t>3.1.3. Asmenų ir jų grupių fotografavimas studijoje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_Toc491376124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14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3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25" w:history="1">
        <w:r w:rsidR="0085267C" w:rsidRPr="00DA293A">
          <w:rPr>
            <w:rStyle w:val="Hipersaitas"/>
            <w:noProof/>
          </w:rPr>
          <w:t>3.1.4. Fotografijų spausdinimas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_Toc491376125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17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3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26" w:history="1">
        <w:r w:rsidR="0085267C" w:rsidRPr="00DA293A">
          <w:rPr>
            <w:rStyle w:val="Hipersaitas"/>
            <w:noProof/>
          </w:rPr>
          <w:t>3.1.5. Apimtinių ir plokščių originalų fotografavimas ir dokumentavimas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_Toc491376126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22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3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27" w:history="1">
        <w:r w:rsidR="0085267C" w:rsidRPr="00DA293A">
          <w:rPr>
            <w:rStyle w:val="Hipersaitas"/>
            <w:noProof/>
          </w:rPr>
          <w:t>3.1.6. Fotografijų postprodukcija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_Toc491376127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29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3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28" w:history="1">
        <w:r w:rsidR="0085267C" w:rsidRPr="00DA293A">
          <w:rPr>
            <w:rStyle w:val="Hipersaitas"/>
            <w:noProof/>
          </w:rPr>
          <w:t>3.1.7. Peizažo fotografavimas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_Toc491376128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34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3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29" w:history="1">
        <w:r w:rsidR="0085267C" w:rsidRPr="00DA293A">
          <w:rPr>
            <w:rStyle w:val="Hipersaitas"/>
            <w:noProof/>
          </w:rPr>
          <w:t>3.1.8. Architektūrinių ansamblių eksterjero ir interjero fotografavimas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_Toc491376129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37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3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30" w:history="1">
        <w:r w:rsidR="0085267C" w:rsidRPr="00DA293A">
          <w:rPr>
            <w:rStyle w:val="Hipersaitas"/>
            <w:iCs/>
            <w:noProof/>
          </w:rPr>
          <w:t>3.1.9. Fotografijos</w:t>
        </w:r>
        <w:r w:rsidR="0085267C" w:rsidRPr="00DA293A">
          <w:rPr>
            <w:rStyle w:val="Hipersaitas"/>
            <w:noProof/>
          </w:rPr>
          <w:t xml:space="preserve"> verslo organizavimas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_Toc491376130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40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3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31" w:history="1">
        <w:r w:rsidR="0085267C" w:rsidRPr="00DA293A">
          <w:rPr>
            <w:rStyle w:val="Hipersaitas"/>
            <w:noProof/>
          </w:rPr>
          <w:t>3.1.10. Reportažo fotografavimas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_Toc491376131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43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3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32" w:history="1">
        <w:r w:rsidR="0085267C" w:rsidRPr="00DA293A">
          <w:rPr>
            <w:rStyle w:val="Hipersaitas"/>
            <w:noProof/>
          </w:rPr>
          <w:t>3.1.11. Žmogaus fotografavimas įvairioje aplinkoje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_Toc491376132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46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3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33" w:history="1">
        <w:r w:rsidR="0085267C" w:rsidRPr="00DA293A">
          <w:rPr>
            <w:rStyle w:val="Hipersaitas"/>
            <w:noProof/>
          </w:rPr>
          <w:t>3.1.12. Įvadas į darbo rinką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_Toc491376133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48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2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34" w:history="1">
        <w:r w:rsidR="0085267C" w:rsidRPr="00DA293A">
          <w:rPr>
            <w:rStyle w:val="Hipersaitas"/>
            <w:noProof/>
          </w:rPr>
          <w:t>3.2. PASIRENKAMŲJŲ MODULIŲ APRAŠAI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_Toc491376134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52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3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35" w:history="1">
        <w:r w:rsidR="0085267C" w:rsidRPr="00DA293A">
          <w:rPr>
            <w:rStyle w:val="Hipersaitas"/>
            <w:noProof/>
          </w:rPr>
          <w:t>3.2.1. Reklaminė fotografija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_Toc491376135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52</w:t>
        </w:r>
        <w:r w:rsidR="0085267C">
          <w:rPr>
            <w:noProof/>
            <w:webHidden/>
          </w:rPr>
          <w:fldChar w:fldCharType="end"/>
        </w:r>
      </w:hyperlink>
    </w:p>
    <w:p w:rsidR="0085267C" w:rsidRDefault="002D56C8" w:rsidP="0085267C">
      <w:pPr>
        <w:pStyle w:val="Turinys3"/>
        <w:tabs>
          <w:tab w:val="right" w:leader="dot" w:pos="9911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91376136" w:history="1">
        <w:r w:rsidR="0085267C" w:rsidRPr="00DA293A">
          <w:rPr>
            <w:rStyle w:val="Hipersaitas"/>
            <w:noProof/>
          </w:rPr>
          <w:t>3.2.2. Grafinis dizainas</w:t>
        </w:r>
        <w:r w:rsidR="0085267C">
          <w:rPr>
            <w:noProof/>
            <w:webHidden/>
          </w:rPr>
          <w:tab/>
        </w:r>
        <w:r w:rsidR="0085267C">
          <w:rPr>
            <w:noProof/>
            <w:webHidden/>
          </w:rPr>
          <w:fldChar w:fldCharType="begin"/>
        </w:r>
        <w:r w:rsidR="0085267C">
          <w:rPr>
            <w:noProof/>
            <w:webHidden/>
          </w:rPr>
          <w:instrText xml:space="preserve"> PAGEREF _Toc491376136 \h </w:instrText>
        </w:r>
        <w:r w:rsidR="0085267C">
          <w:rPr>
            <w:noProof/>
            <w:webHidden/>
          </w:rPr>
        </w:r>
        <w:r w:rsidR="0085267C">
          <w:rPr>
            <w:noProof/>
            <w:webHidden/>
          </w:rPr>
          <w:fldChar w:fldCharType="separate"/>
        </w:r>
        <w:r w:rsidR="0085267C">
          <w:rPr>
            <w:noProof/>
            <w:webHidden/>
          </w:rPr>
          <w:t>55</w:t>
        </w:r>
        <w:r w:rsidR="0085267C">
          <w:rPr>
            <w:noProof/>
            <w:webHidden/>
          </w:rPr>
          <w:fldChar w:fldCharType="end"/>
        </w:r>
      </w:hyperlink>
    </w:p>
    <w:p w:rsidR="000F049B" w:rsidRPr="00B641DB" w:rsidRDefault="009F4839" w:rsidP="0085267C">
      <w:pPr>
        <w:widowControl w:val="0"/>
        <w:spacing w:line="360" w:lineRule="auto"/>
        <w:jc w:val="center"/>
      </w:pPr>
      <w:r w:rsidRPr="00B641DB">
        <w:rPr>
          <w:b/>
          <w:bCs/>
        </w:rPr>
        <w:fldChar w:fldCharType="end"/>
      </w:r>
    </w:p>
    <w:p w:rsidR="005C5C73" w:rsidRPr="00B641DB" w:rsidRDefault="005C5C73" w:rsidP="00984531">
      <w:pPr>
        <w:widowControl w:val="0"/>
      </w:pPr>
    </w:p>
    <w:p w:rsidR="005C5C73" w:rsidRPr="00B641DB" w:rsidRDefault="005C5C73" w:rsidP="00984531">
      <w:pPr>
        <w:pStyle w:val="Antrat1"/>
        <w:keepNext w:val="0"/>
        <w:widowControl w:val="0"/>
        <w:spacing w:line="240" w:lineRule="auto"/>
      </w:pPr>
      <w:r w:rsidRPr="00B641DB">
        <w:br w:type="page"/>
      </w:r>
      <w:bookmarkStart w:id="0" w:name="_Toc488919981"/>
      <w:bookmarkStart w:id="1" w:name="_Toc491376114"/>
      <w:r w:rsidRPr="00B641DB">
        <w:lastRenderedPageBreak/>
        <w:t>ĮVADAS</w:t>
      </w:r>
      <w:bookmarkEnd w:id="0"/>
      <w:bookmarkEnd w:id="1"/>
    </w:p>
    <w:p w:rsidR="005C5C73" w:rsidRDefault="005C5C73" w:rsidP="00984531">
      <w:pPr>
        <w:widowControl w:val="0"/>
        <w:jc w:val="both"/>
      </w:pPr>
    </w:p>
    <w:p w:rsidR="0085267C" w:rsidRDefault="0085267C" w:rsidP="00984531">
      <w:pPr>
        <w:widowControl w:val="0"/>
        <w:jc w:val="both"/>
      </w:pPr>
    </w:p>
    <w:p w:rsidR="0085267C" w:rsidRDefault="0085267C" w:rsidP="00984531">
      <w:pPr>
        <w:widowControl w:val="0"/>
        <w:jc w:val="both"/>
      </w:pPr>
    </w:p>
    <w:p w:rsidR="0085267C" w:rsidRPr="00B641DB" w:rsidRDefault="0085267C" w:rsidP="00984531">
      <w:pPr>
        <w:widowControl w:val="0"/>
        <w:jc w:val="both"/>
      </w:pPr>
    </w:p>
    <w:p w:rsidR="00FD3E0A" w:rsidRPr="00B641DB" w:rsidRDefault="005C5C73" w:rsidP="00984531">
      <w:pPr>
        <w:widowControl w:val="0"/>
        <w:jc w:val="both"/>
      </w:pPr>
      <w:r w:rsidRPr="00B641DB">
        <w:rPr>
          <w:b/>
          <w:u w:val="single"/>
        </w:rPr>
        <w:t>Programos</w:t>
      </w:r>
      <w:r w:rsidR="00B641DB">
        <w:rPr>
          <w:b/>
          <w:u w:val="single"/>
        </w:rPr>
        <w:t xml:space="preserve"> </w:t>
      </w:r>
      <w:r w:rsidRPr="00B641DB">
        <w:rPr>
          <w:b/>
          <w:u w:val="single"/>
        </w:rPr>
        <w:t>paskirtis</w:t>
      </w:r>
    </w:p>
    <w:p w:rsidR="0085267C" w:rsidRDefault="0085267C" w:rsidP="00984531">
      <w:pPr>
        <w:pStyle w:val="Default"/>
        <w:widowControl w:val="0"/>
        <w:jc w:val="both"/>
        <w:rPr>
          <w:color w:val="auto"/>
        </w:rPr>
      </w:pPr>
    </w:p>
    <w:p w:rsidR="00FD3E0A" w:rsidRPr="0085267C" w:rsidRDefault="00125F6F" w:rsidP="0085267C">
      <w:pPr>
        <w:pStyle w:val="Default"/>
        <w:widowControl w:val="0"/>
        <w:ind w:firstLine="284"/>
        <w:jc w:val="both"/>
        <w:rPr>
          <w:color w:val="auto"/>
        </w:rPr>
      </w:pPr>
      <w:r w:rsidRPr="0085267C">
        <w:rPr>
          <w:color w:val="auto"/>
        </w:rPr>
        <w:t>Modulinė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fotografo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profesinio</w:t>
      </w:r>
      <w:r w:rsidR="00B641DB" w:rsidRPr="0085267C">
        <w:rPr>
          <w:color w:val="auto"/>
        </w:rPr>
        <w:t xml:space="preserve"> </w:t>
      </w:r>
      <w:proofErr w:type="spellStart"/>
      <w:r w:rsidRPr="0085267C">
        <w:rPr>
          <w:color w:val="auto"/>
        </w:rPr>
        <w:t>mokymo(si</w:t>
      </w:r>
      <w:proofErr w:type="spellEnd"/>
      <w:r w:rsidRPr="0085267C">
        <w:rPr>
          <w:color w:val="auto"/>
        </w:rPr>
        <w:t>)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programa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skirta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parengti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kvalifikuotą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fotografą,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gebantį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integruotis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į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sparčiai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kintančią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šalies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darbo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rinką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ir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teikti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fotografo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paslaugas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klientams.</w:t>
      </w:r>
    </w:p>
    <w:p w:rsidR="00125F6F" w:rsidRPr="0085267C" w:rsidRDefault="00125F6F" w:rsidP="0085267C">
      <w:pPr>
        <w:pStyle w:val="Default"/>
        <w:widowControl w:val="0"/>
        <w:ind w:firstLine="284"/>
        <w:jc w:val="both"/>
        <w:rPr>
          <w:color w:val="auto"/>
        </w:rPr>
      </w:pPr>
      <w:r w:rsidRPr="0085267C">
        <w:rPr>
          <w:color w:val="auto"/>
        </w:rPr>
        <w:t>Baigęs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visą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programą,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fotografas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gebės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fotografuoti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studijoje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bei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skirtingose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aplinkose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įvairius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objektus,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redaguoti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nuotraukas,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jas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spausdinti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keliomis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technologijomis.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Gimtąja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ir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užsienio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kalbomis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naudosis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profesine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literatūra,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žinynais,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katalogais,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informacinėmis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technologijomis.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Savo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veikloje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taikys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ekonomikos,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verslo,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darbo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saugos,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higienos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ir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aplinkosaugos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žinias.</w:t>
      </w:r>
    </w:p>
    <w:p w:rsidR="00125F6F" w:rsidRPr="0085267C" w:rsidRDefault="00125F6F" w:rsidP="0085267C">
      <w:pPr>
        <w:pStyle w:val="Default"/>
        <w:widowControl w:val="0"/>
        <w:ind w:firstLine="284"/>
        <w:jc w:val="both"/>
        <w:rPr>
          <w:color w:val="auto"/>
        </w:rPr>
      </w:pPr>
      <w:r w:rsidRPr="0085267C">
        <w:rPr>
          <w:color w:val="auto"/>
        </w:rPr>
        <w:t>Fotografo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mokymo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programa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skirta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įgyti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10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privalomų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profesinių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kompetencijų.</w:t>
      </w:r>
    </w:p>
    <w:p w:rsidR="00125F6F" w:rsidRPr="0085267C" w:rsidRDefault="00125F6F" w:rsidP="0085267C">
      <w:pPr>
        <w:pStyle w:val="Default"/>
        <w:widowControl w:val="0"/>
        <w:ind w:firstLine="284"/>
        <w:jc w:val="both"/>
        <w:rPr>
          <w:color w:val="auto"/>
        </w:rPr>
      </w:pPr>
      <w:r w:rsidRPr="0085267C">
        <w:rPr>
          <w:color w:val="auto"/>
        </w:rPr>
        <w:t>Programa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numato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galimybę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papildyti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privalomų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kompetencijų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sąrašą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papildomomis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kompetencijomis,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iš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kurių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pasirenkama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viena:</w:t>
      </w:r>
    </w:p>
    <w:p w:rsidR="00FD3E0A" w:rsidRPr="0085267C" w:rsidRDefault="00125F6F" w:rsidP="00984531">
      <w:pPr>
        <w:pStyle w:val="Default"/>
        <w:widowControl w:val="0"/>
        <w:numPr>
          <w:ilvl w:val="0"/>
          <w:numId w:val="12"/>
        </w:numPr>
        <w:ind w:left="0" w:firstLine="0"/>
        <w:jc w:val="both"/>
        <w:rPr>
          <w:color w:val="auto"/>
        </w:rPr>
      </w:pPr>
      <w:r w:rsidRPr="0085267C">
        <w:rPr>
          <w:color w:val="auto"/>
        </w:rPr>
        <w:t>kurti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reklamines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fotografijas;</w:t>
      </w:r>
    </w:p>
    <w:p w:rsidR="00FD3E0A" w:rsidRPr="0085267C" w:rsidRDefault="00125F6F" w:rsidP="00984531">
      <w:pPr>
        <w:pStyle w:val="Default"/>
        <w:widowControl w:val="0"/>
        <w:numPr>
          <w:ilvl w:val="0"/>
          <w:numId w:val="12"/>
        </w:numPr>
        <w:ind w:left="0" w:firstLine="0"/>
        <w:jc w:val="both"/>
        <w:rPr>
          <w:color w:val="auto"/>
        </w:rPr>
      </w:pPr>
      <w:r w:rsidRPr="0085267C">
        <w:rPr>
          <w:color w:val="auto"/>
        </w:rPr>
        <w:t>kurti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plakatą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naudojant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grafinio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dizaino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elementus.</w:t>
      </w:r>
    </w:p>
    <w:p w:rsidR="00FD3E0A" w:rsidRPr="0085267C" w:rsidRDefault="00125F6F" w:rsidP="0085267C">
      <w:pPr>
        <w:pStyle w:val="Default"/>
        <w:widowControl w:val="0"/>
        <w:ind w:firstLine="284"/>
        <w:jc w:val="both"/>
        <w:rPr>
          <w:color w:val="auto"/>
        </w:rPr>
      </w:pPr>
      <w:r w:rsidRPr="0085267C">
        <w:rPr>
          <w:color w:val="auto"/>
        </w:rPr>
        <w:t>Vieno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profesinio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mokymo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modulio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programa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skirta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įgyti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vienai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kompetencijai.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Programos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mokymo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turinys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grindžiamas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praktiniu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mokymu,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t.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y.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programoje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numatytos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praktinės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užduotys,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joms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atlikti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reikalingos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žinios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ir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ištekliai,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vertinimo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kriterijai.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Modulio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programos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baigimas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patvirtinamas,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kai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sėkmingai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demonstruojami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mokymosi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pasiekimai,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t.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y.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atliktos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ir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teigiamai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įvertintos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visos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moduliuose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numatytos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praktinės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užduotys.</w:t>
      </w:r>
    </w:p>
    <w:p w:rsidR="00CE7A00" w:rsidRDefault="00CE7A00" w:rsidP="00984531">
      <w:pPr>
        <w:pStyle w:val="Default"/>
        <w:widowControl w:val="0"/>
        <w:jc w:val="both"/>
        <w:rPr>
          <w:color w:val="auto"/>
        </w:rPr>
      </w:pPr>
    </w:p>
    <w:p w:rsidR="0085267C" w:rsidRPr="0085267C" w:rsidRDefault="0085267C" w:rsidP="00984531">
      <w:pPr>
        <w:pStyle w:val="Default"/>
        <w:widowControl w:val="0"/>
        <w:jc w:val="both"/>
        <w:rPr>
          <w:color w:val="auto"/>
        </w:rPr>
      </w:pPr>
    </w:p>
    <w:p w:rsidR="00125F6F" w:rsidRPr="0085267C" w:rsidRDefault="00125F6F" w:rsidP="00984531">
      <w:pPr>
        <w:pStyle w:val="Default"/>
        <w:widowControl w:val="0"/>
        <w:jc w:val="both"/>
        <w:rPr>
          <w:b/>
          <w:bCs/>
          <w:color w:val="auto"/>
          <w:u w:val="single"/>
        </w:rPr>
      </w:pPr>
      <w:r w:rsidRPr="0085267C">
        <w:rPr>
          <w:b/>
          <w:bCs/>
          <w:color w:val="auto"/>
          <w:u w:val="single"/>
        </w:rPr>
        <w:t>Programos</w:t>
      </w:r>
      <w:r w:rsidR="00B641DB" w:rsidRPr="0085267C">
        <w:rPr>
          <w:b/>
          <w:bCs/>
          <w:color w:val="auto"/>
          <w:u w:val="single"/>
        </w:rPr>
        <w:t xml:space="preserve"> </w:t>
      </w:r>
      <w:r w:rsidRPr="0085267C">
        <w:rPr>
          <w:b/>
          <w:bCs/>
          <w:color w:val="auto"/>
          <w:u w:val="single"/>
        </w:rPr>
        <w:t>mokymosi</w:t>
      </w:r>
      <w:r w:rsidR="00B641DB" w:rsidRPr="0085267C">
        <w:rPr>
          <w:b/>
          <w:bCs/>
          <w:color w:val="auto"/>
          <w:u w:val="single"/>
        </w:rPr>
        <w:t xml:space="preserve"> </w:t>
      </w:r>
      <w:r w:rsidRPr="0085267C">
        <w:rPr>
          <w:b/>
          <w:bCs/>
          <w:color w:val="auto"/>
          <w:u w:val="single"/>
        </w:rPr>
        <w:t>rezultatai</w:t>
      </w:r>
      <w:r w:rsidR="00B641DB" w:rsidRPr="0085267C">
        <w:rPr>
          <w:b/>
          <w:bCs/>
          <w:color w:val="auto"/>
          <w:u w:val="single"/>
        </w:rPr>
        <w:t xml:space="preserve"> </w:t>
      </w:r>
      <w:r w:rsidRPr="0085267C">
        <w:rPr>
          <w:b/>
          <w:bCs/>
          <w:color w:val="auto"/>
          <w:u w:val="single"/>
        </w:rPr>
        <w:t>/</w:t>
      </w:r>
      <w:r w:rsidR="00B641DB" w:rsidRPr="0085267C">
        <w:rPr>
          <w:b/>
          <w:bCs/>
          <w:color w:val="auto"/>
          <w:u w:val="single"/>
        </w:rPr>
        <w:t xml:space="preserve"> </w:t>
      </w:r>
      <w:r w:rsidRPr="0085267C">
        <w:rPr>
          <w:b/>
          <w:bCs/>
          <w:color w:val="auto"/>
          <w:u w:val="single"/>
        </w:rPr>
        <w:t>kompetencijos</w:t>
      </w:r>
    </w:p>
    <w:p w:rsidR="0085267C" w:rsidRDefault="0085267C" w:rsidP="00984531">
      <w:pPr>
        <w:pStyle w:val="Default"/>
        <w:widowControl w:val="0"/>
        <w:rPr>
          <w:b/>
          <w:color w:val="auto"/>
        </w:rPr>
      </w:pPr>
    </w:p>
    <w:p w:rsidR="00FD3E0A" w:rsidRPr="0085267C" w:rsidRDefault="00125F6F" w:rsidP="00984531">
      <w:pPr>
        <w:pStyle w:val="Default"/>
        <w:widowControl w:val="0"/>
        <w:rPr>
          <w:b/>
          <w:color w:val="auto"/>
        </w:rPr>
      </w:pPr>
      <w:r w:rsidRPr="0085267C">
        <w:rPr>
          <w:b/>
          <w:color w:val="auto"/>
        </w:rPr>
        <w:t>Baigę</w:t>
      </w:r>
      <w:r w:rsidR="00B641DB" w:rsidRPr="0085267C">
        <w:rPr>
          <w:b/>
          <w:color w:val="auto"/>
        </w:rPr>
        <w:t xml:space="preserve"> </w:t>
      </w:r>
      <w:r w:rsidRPr="0085267C">
        <w:rPr>
          <w:b/>
          <w:color w:val="auto"/>
        </w:rPr>
        <w:t>mokymo</w:t>
      </w:r>
      <w:r w:rsidR="00B641DB" w:rsidRPr="0085267C">
        <w:rPr>
          <w:b/>
          <w:color w:val="auto"/>
        </w:rPr>
        <w:t xml:space="preserve"> </w:t>
      </w:r>
      <w:r w:rsidRPr="0085267C">
        <w:rPr>
          <w:b/>
          <w:color w:val="auto"/>
        </w:rPr>
        <w:t>programą</w:t>
      </w:r>
      <w:r w:rsidR="00B641DB" w:rsidRPr="0085267C">
        <w:rPr>
          <w:b/>
          <w:color w:val="auto"/>
        </w:rPr>
        <w:t xml:space="preserve"> </w:t>
      </w:r>
      <w:r w:rsidRPr="0085267C">
        <w:rPr>
          <w:b/>
          <w:color w:val="auto"/>
        </w:rPr>
        <w:t>mokiniai</w:t>
      </w:r>
      <w:r w:rsidR="00B641DB" w:rsidRPr="0085267C">
        <w:rPr>
          <w:b/>
          <w:color w:val="auto"/>
        </w:rPr>
        <w:t xml:space="preserve"> </w:t>
      </w:r>
      <w:r w:rsidRPr="0085267C">
        <w:rPr>
          <w:b/>
          <w:color w:val="auto"/>
        </w:rPr>
        <w:t>gebės:</w:t>
      </w:r>
    </w:p>
    <w:p w:rsidR="00125F6F" w:rsidRPr="0085267C" w:rsidRDefault="00125F6F" w:rsidP="00984531">
      <w:pPr>
        <w:pStyle w:val="Default"/>
        <w:widowControl w:val="0"/>
        <w:numPr>
          <w:ilvl w:val="0"/>
          <w:numId w:val="6"/>
        </w:numPr>
        <w:ind w:left="0" w:firstLine="0"/>
        <w:rPr>
          <w:color w:val="auto"/>
        </w:rPr>
      </w:pPr>
      <w:r w:rsidRPr="0085267C">
        <w:rPr>
          <w:color w:val="auto"/>
        </w:rPr>
        <w:t>Valdyti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skaitmeninę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fotografavimo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techniką;</w:t>
      </w:r>
    </w:p>
    <w:p w:rsidR="00AA0343" w:rsidRPr="0085267C" w:rsidRDefault="00AA0343" w:rsidP="00984531">
      <w:pPr>
        <w:pStyle w:val="Default"/>
        <w:widowControl w:val="0"/>
        <w:numPr>
          <w:ilvl w:val="0"/>
          <w:numId w:val="6"/>
        </w:numPr>
        <w:ind w:left="0" w:firstLine="0"/>
        <w:rPr>
          <w:color w:val="auto"/>
        </w:rPr>
      </w:pPr>
      <w:r w:rsidRPr="0085267C">
        <w:rPr>
          <w:color w:val="auto"/>
        </w:rPr>
        <w:t>Fotografuoti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žmones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ir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jų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grupes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studijoje;</w:t>
      </w:r>
    </w:p>
    <w:p w:rsidR="00AA0343" w:rsidRPr="0085267C" w:rsidRDefault="00AA0343" w:rsidP="00984531">
      <w:pPr>
        <w:pStyle w:val="Default"/>
        <w:widowControl w:val="0"/>
        <w:numPr>
          <w:ilvl w:val="0"/>
          <w:numId w:val="6"/>
        </w:numPr>
        <w:ind w:left="0" w:firstLine="0"/>
        <w:rPr>
          <w:color w:val="auto"/>
        </w:rPr>
      </w:pPr>
      <w:r w:rsidRPr="0085267C">
        <w:rPr>
          <w:color w:val="auto"/>
        </w:rPr>
        <w:t>Spausdinti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fotografijas;</w:t>
      </w:r>
    </w:p>
    <w:p w:rsidR="00125F6F" w:rsidRPr="0085267C" w:rsidRDefault="00125F6F" w:rsidP="00984531">
      <w:pPr>
        <w:pStyle w:val="Default"/>
        <w:widowControl w:val="0"/>
        <w:numPr>
          <w:ilvl w:val="0"/>
          <w:numId w:val="6"/>
        </w:numPr>
        <w:ind w:left="0" w:firstLine="0"/>
        <w:rPr>
          <w:color w:val="auto"/>
        </w:rPr>
      </w:pPr>
      <w:r w:rsidRPr="0085267C">
        <w:rPr>
          <w:color w:val="auto"/>
        </w:rPr>
        <w:t>Fotografuoti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ir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dokumentuoti</w:t>
      </w:r>
      <w:r w:rsidR="00B641DB" w:rsidRPr="0085267C">
        <w:rPr>
          <w:color w:val="auto"/>
        </w:rPr>
        <w:t xml:space="preserve"> </w:t>
      </w:r>
      <w:proofErr w:type="spellStart"/>
      <w:r w:rsidRPr="0085267C">
        <w:rPr>
          <w:color w:val="auto"/>
        </w:rPr>
        <w:t>apimtinius</w:t>
      </w:r>
      <w:proofErr w:type="spellEnd"/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ir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plokščius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originalus;</w:t>
      </w:r>
    </w:p>
    <w:p w:rsidR="00AA0343" w:rsidRPr="0085267C" w:rsidRDefault="00AA0343" w:rsidP="00984531">
      <w:pPr>
        <w:pStyle w:val="Default"/>
        <w:widowControl w:val="0"/>
        <w:numPr>
          <w:ilvl w:val="0"/>
          <w:numId w:val="6"/>
        </w:numPr>
        <w:ind w:left="0" w:firstLine="0"/>
        <w:rPr>
          <w:color w:val="auto"/>
        </w:rPr>
      </w:pPr>
      <w:r w:rsidRPr="0085267C">
        <w:rPr>
          <w:color w:val="auto"/>
        </w:rPr>
        <w:t>Atlikti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fotografijų</w:t>
      </w:r>
      <w:r w:rsidR="00B641DB" w:rsidRPr="0085267C">
        <w:rPr>
          <w:color w:val="auto"/>
        </w:rPr>
        <w:t xml:space="preserve"> </w:t>
      </w:r>
      <w:proofErr w:type="spellStart"/>
      <w:r w:rsidRPr="0085267C">
        <w:rPr>
          <w:color w:val="auto"/>
        </w:rPr>
        <w:t>postprodukciją</w:t>
      </w:r>
      <w:proofErr w:type="spellEnd"/>
      <w:r w:rsidRPr="0085267C">
        <w:rPr>
          <w:color w:val="auto"/>
        </w:rPr>
        <w:t>;</w:t>
      </w:r>
    </w:p>
    <w:p w:rsidR="00125F6F" w:rsidRPr="0085267C" w:rsidRDefault="00125F6F" w:rsidP="00984531">
      <w:pPr>
        <w:pStyle w:val="Default"/>
        <w:widowControl w:val="0"/>
        <w:numPr>
          <w:ilvl w:val="0"/>
          <w:numId w:val="6"/>
        </w:numPr>
        <w:ind w:left="0" w:firstLine="0"/>
        <w:rPr>
          <w:color w:val="auto"/>
        </w:rPr>
      </w:pPr>
      <w:r w:rsidRPr="0085267C">
        <w:rPr>
          <w:color w:val="auto"/>
        </w:rPr>
        <w:t>Fotografuoti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peizažą;</w:t>
      </w:r>
    </w:p>
    <w:p w:rsidR="00125F6F" w:rsidRPr="0085267C" w:rsidRDefault="00125F6F" w:rsidP="00984531">
      <w:pPr>
        <w:pStyle w:val="Default"/>
        <w:widowControl w:val="0"/>
        <w:numPr>
          <w:ilvl w:val="0"/>
          <w:numId w:val="6"/>
        </w:numPr>
        <w:ind w:left="0" w:firstLine="0"/>
        <w:rPr>
          <w:color w:val="auto"/>
        </w:rPr>
      </w:pPr>
      <w:r w:rsidRPr="0085267C">
        <w:rPr>
          <w:color w:val="auto"/>
        </w:rPr>
        <w:t>Fotografuoti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architektūrinių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ansamblių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eksterjerą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ir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interjerą;</w:t>
      </w:r>
    </w:p>
    <w:p w:rsidR="00AA0343" w:rsidRPr="0085267C" w:rsidRDefault="00AA0343" w:rsidP="00984531">
      <w:pPr>
        <w:pStyle w:val="Default"/>
        <w:widowControl w:val="0"/>
        <w:numPr>
          <w:ilvl w:val="0"/>
          <w:numId w:val="6"/>
        </w:numPr>
        <w:ind w:left="0" w:firstLine="0"/>
        <w:rPr>
          <w:color w:val="auto"/>
        </w:rPr>
      </w:pPr>
      <w:r w:rsidRPr="0085267C">
        <w:rPr>
          <w:color w:val="auto"/>
        </w:rPr>
        <w:t>Vykdyt</w:t>
      </w:r>
      <w:r w:rsidR="00D34923" w:rsidRPr="0085267C">
        <w:rPr>
          <w:color w:val="auto"/>
        </w:rPr>
        <w:t>i</w:t>
      </w:r>
      <w:r w:rsidR="00B641DB" w:rsidRPr="0085267C">
        <w:rPr>
          <w:color w:val="auto"/>
        </w:rPr>
        <w:t xml:space="preserve"> </w:t>
      </w:r>
      <w:r w:rsidR="00D34923" w:rsidRPr="0085267C">
        <w:rPr>
          <w:color w:val="auto"/>
        </w:rPr>
        <w:t>individualią</w:t>
      </w:r>
      <w:r w:rsidR="00B641DB" w:rsidRPr="0085267C">
        <w:rPr>
          <w:color w:val="auto"/>
        </w:rPr>
        <w:t xml:space="preserve"> </w:t>
      </w:r>
      <w:r w:rsidR="00D34923" w:rsidRPr="0085267C">
        <w:rPr>
          <w:color w:val="auto"/>
        </w:rPr>
        <w:t>fotografo</w:t>
      </w:r>
      <w:r w:rsidR="00B641DB" w:rsidRPr="0085267C">
        <w:rPr>
          <w:color w:val="auto"/>
        </w:rPr>
        <w:t xml:space="preserve"> </w:t>
      </w:r>
      <w:r w:rsidR="00D34923" w:rsidRPr="0085267C">
        <w:rPr>
          <w:color w:val="auto"/>
        </w:rPr>
        <w:t>veiklą;</w:t>
      </w:r>
    </w:p>
    <w:p w:rsidR="00FD3E0A" w:rsidRPr="0085267C" w:rsidRDefault="00125F6F" w:rsidP="00984531">
      <w:pPr>
        <w:pStyle w:val="Default"/>
        <w:widowControl w:val="0"/>
        <w:numPr>
          <w:ilvl w:val="0"/>
          <w:numId w:val="6"/>
        </w:numPr>
        <w:ind w:left="0" w:firstLine="0"/>
        <w:rPr>
          <w:color w:val="auto"/>
        </w:rPr>
      </w:pPr>
      <w:r w:rsidRPr="0085267C">
        <w:rPr>
          <w:color w:val="auto"/>
        </w:rPr>
        <w:t>Fotografuoti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reportažą;</w:t>
      </w:r>
    </w:p>
    <w:p w:rsidR="00FD3E0A" w:rsidRPr="0085267C" w:rsidRDefault="00125F6F" w:rsidP="00984531">
      <w:pPr>
        <w:pStyle w:val="Default"/>
        <w:widowControl w:val="0"/>
        <w:numPr>
          <w:ilvl w:val="0"/>
          <w:numId w:val="6"/>
        </w:numPr>
        <w:ind w:left="0" w:firstLine="0"/>
        <w:rPr>
          <w:color w:val="auto"/>
        </w:rPr>
      </w:pPr>
      <w:r w:rsidRPr="0085267C">
        <w:rPr>
          <w:color w:val="auto"/>
        </w:rPr>
        <w:t>Fotografuoti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žmogų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įvairioje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aplinkoje;</w:t>
      </w:r>
    </w:p>
    <w:p w:rsidR="00CE7A00" w:rsidRPr="0085267C" w:rsidRDefault="00CE7A00" w:rsidP="00984531">
      <w:pPr>
        <w:pStyle w:val="Default"/>
        <w:widowControl w:val="0"/>
        <w:numPr>
          <w:ilvl w:val="0"/>
          <w:numId w:val="6"/>
        </w:numPr>
        <w:ind w:left="0" w:firstLine="0"/>
        <w:rPr>
          <w:color w:val="auto"/>
        </w:rPr>
      </w:pPr>
      <w:r w:rsidRPr="0085267C">
        <w:rPr>
          <w:color w:val="auto"/>
        </w:rPr>
        <w:t>Sąmoningai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reguliuoti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fizinį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aktyvumą</w:t>
      </w:r>
      <w:r w:rsidR="00D34923" w:rsidRPr="0085267C">
        <w:rPr>
          <w:color w:val="auto"/>
        </w:rPr>
        <w:t>;</w:t>
      </w:r>
    </w:p>
    <w:p w:rsidR="00125F6F" w:rsidRPr="0085267C" w:rsidRDefault="00CE7A00" w:rsidP="00984531">
      <w:pPr>
        <w:pStyle w:val="Default"/>
        <w:widowControl w:val="0"/>
        <w:numPr>
          <w:ilvl w:val="0"/>
          <w:numId w:val="6"/>
        </w:numPr>
        <w:ind w:left="0" w:firstLine="0"/>
        <w:rPr>
          <w:color w:val="auto"/>
        </w:rPr>
      </w:pPr>
      <w:r w:rsidRPr="0085267C">
        <w:rPr>
          <w:color w:val="auto"/>
        </w:rPr>
        <w:t>Saugiai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elgtis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ekstremaliose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situacijose.</w:t>
      </w:r>
    </w:p>
    <w:p w:rsidR="00A504EE" w:rsidRDefault="00A504EE" w:rsidP="00984531">
      <w:pPr>
        <w:pStyle w:val="Default"/>
        <w:widowControl w:val="0"/>
        <w:rPr>
          <w:b/>
          <w:color w:val="auto"/>
        </w:rPr>
      </w:pPr>
    </w:p>
    <w:p w:rsidR="0085267C" w:rsidRPr="0085267C" w:rsidRDefault="0085267C" w:rsidP="00984531">
      <w:pPr>
        <w:pStyle w:val="Default"/>
        <w:widowControl w:val="0"/>
        <w:rPr>
          <w:b/>
          <w:color w:val="auto"/>
        </w:rPr>
      </w:pPr>
    </w:p>
    <w:p w:rsidR="00125F6F" w:rsidRPr="0085267C" w:rsidRDefault="00125F6F" w:rsidP="00984531">
      <w:pPr>
        <w:pStyle w:val="Default"/>
        <w:widowControl w:val="0"/>
        <w:rPr>
          <w:b/>
          <w:color w:val="auto"/>
        </w:rPr>
      </w:pPr>
      <w:r w:rsidRPr="0085267C">
        <w:rPr>
          <w:b/>
          <w:color w:val="auto"/>
        </w:rPr>
        <w:t>Programoje</w:t>
      </w:r>
      <w:r w:rsidR="00B641DB" w:rsidRPr="0085267C">
        <w:rPr>
          <w:b/>
          <w:color w:val="auto"/>
        </w:rPr>
        <w:t xml:space="preserve"> </w:t>
      </w:r>
      <w:r w:rsidRPr="0085267C">
        <w:rPr>
          <w:b/>
          <w:color w:val="auto"/>
        </w:rPr>
        <w:t>ugdomos</w:t>
      </w:r>
      <w:r w:rsidR="00B641DB" w:rsidRPr="0085267C">
        <w:rPr>
          <w:b/>
          <w:color w:val="auto"/>
        </w:rPr>
        <w:t xml:space="preserve"> </w:t>
      </w:r>
      <w:r w:rsidRPr="0085267C">
        <w:rPr>
          <w:b/>
          <w:color w:val="auto"/>
        </w:rPr>
        <w:t>bendrosios</w:t>
      </w:r>
      <w:r w:rsidR="00B641DB" w:rsidRPr="0085267C">
        <w:rPr>
          <w:b/>
          <w:color w:val="auto"/>
        </w:rPr>
        <w:t xml:space="preserve"> </w:t>
      </w:r>
      <w:r w:rsidRPr="0085267C">
        <w:rPr>
          <w:b/>
          <w:color w:val="auto"/>
        </w:rPr>
        <w:t>kompetencijos*:</w:t>
      </w:r>
    </w:p>
    <w:p w:rsidR="00A504EE" w:rsidRPr="0085267C" w:rsidRDefault="00A504EE" w:rsidP="00984531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</w:pPr>
      <w:r w:rsidRPr="0085267C">
        <w:t>Bendravimo</w:t>
      </w:r>
      <w:r w:rsidR="00B641DB" w:rsidRPr="0085267C">
        <w:t xml:space="preserve"> </w:t>
      </w:r>
      <w:r w:rsidRPr="0085267C">
        <w:t>gimtąja</w:t>
      </w:r>
      <w:r w:rsidR="00B641DB" w:rsidRPr="0085267C">
        <w:t xml:space="preserve"> </w:t>
      </w:r>
      <w:r w:rsidRPr="0085267C">
        <w:t>kalba;</w:t>
      </w:r>
    </w:p>
    <w:p w:rsidR="00125F6F" w:rsidRPr="0085267C" w:rsidRDefault="00125F6F" w:rsidP="00984531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</w:pPr>
      <w:r w:rsidRPr="0085267C">
        <w:t>Bendravimo</w:t>
      </w:r>
      <w:r w:rsidR="00B641DB" w:rsidRPr="0085267C">
        <w:t xml:space="preserve"> </w:t>
      </w:r>
      <w:r w:rsidRPr="0085267C">
        <w:t>užsienio</w:t>
      </w:r>
      <w:r w:rsidR="00B641DB" w:rsidRPr="0085267C">
        <w:t xml:space="preserve"> </w:t>
      </w:r>
      <w:r w:rsidRPr="0085267C">
        <w:t>kalba;</w:t>
      </w:r>
    </w:p>
    <w:p w:rsidR="00A504EE" w:rsidRPr="0085267C" w:rsidRDefault="00A504EE" w:rsidP="00984531">
      <w:pPr>
        <w:pStyle w:val="ColorfulList-Accent12"/>
        <w:widowControl w:val="0"/>
        <w:numPr>
          <w:ilvl w:val="0"/>
          <w:numId w:val="37"/>
        </w:numPr>
        <w:spacing w:line="240" w:lineRule="auto"/>
        <w:ind w:left="0" w:firstLine="0"/>
        <w:rPr>
          <w:szCs w:val="24"/>
        </w:rPr>
      </w:pPr>
      <w:r w:rsidRPr="0085267C">
        <w:rPr>
          <w:szCs w:val="24"/>
        </w:rPr>
        <w:t>Matematinių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gebėjimų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ir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pagrindinių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gebėjimų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mokslo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ir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technologijų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srityse;</w:t>
      </w:r>
    </w:p>
    <w:p w:rsidR="00125F6F" w:rsidRPr="0085267C" w:rsidRDefault="00125F6F" w:rsidP="00984531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</w:pPr>
      <w:r w:rsidRPr="0085267C">
        <w:t>Skaitmeninio</w:t>
      </w:r>
      <w:r w:rsidR="00B641DB" w:rsidRPr="0085267C">
        <w:t xml:space="preserve"> </w:t>
      </w:r>
      <w:r w:rsidRPr="0085267C">
        <w:t>raštingumo;</w:t>
      </w:r>
    </w:p>
    <w:p w:rsidR="00A504EE" w:rsidRPr="0085267C" w:rsidRDefault="00A504EE" w:rsidP="00984531">
      <w:pPr>
        <w:pStyle w:val="ColorfulList-Accent12"/>
        <w:widowControl w:val="0"/>
        <w:numPr>
          <w:ilvl w:val="0"/>
          <w:numId w:val="37"/>
        </w:numPr>
        <w:spacing w:line="240" w:lineRule="auto"/>
        <w:ind w:left="0" w:firstLine="0"/>
        <w:rPr>
          <w:szCs w:val="24"/>
        </w:rPr>
      </w:pPr>
      <w:r w:rsidRPr="0085267C">
        <w:rPr>
          <w:szCs w:val="24"/>
        </w:rPr>
        <w:t>Mokymosi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mokytis;</w:t>
      </w:r>
    </w:p>
    <w:p w:rsidR="00A504EE" w:rsidRPr="0085267C" w:rsidRDefault="00A504EE" w:rsidP="00984531">
      <w:pPr>
        <w:pStyle w:val="ColorfulList-Accent12"/>
        <w:widowControl w:val="0"/>
        <w:numPr>
          <w:ilvl w:val="0"/>
          <w:numId w:val="37"/>
        </w:numPr>
        <w:spacing w:line="240" w:lineRule="auto"/>
        <w:ind w:left="0" w:firstLine="0"/>
        <w:rPr>
          <w:szCs w:val="24"/>
        </w:rPr>
      </w:pPr>
      <w:r w:rsidRPr="0085267C">
        <w:rPr>
          <w:szCs w:val="24"/>
        </w:rPr>
        <w:t>Socialinių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ir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pilietinių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gebėjimų;</w:t>
      </w:r>
    </w:p>
    <w:p w:rsidR="00125F6F" w:rsidRPr="0085267C" w:rsidRDefault="00125F6F" w:rsidP="00984531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</w:pPr>
      <w:r w:rsidRPr="0085267C">
        <w:t>Iniciatyvumo</w:t>
      </w:r>
      <w:r w:rsidR="00B641DB" w:rsidRPr="0085267C">
        <w:t xml:space="preserve"> </w:t>
      </w:r>
      <w:r w:rsidRPr="0085267C">
        <w:t>ir</w:t>
      </w:r>
      <w:r w:rsidR="00B641DB" w:rsidRPr="0085267C">
        <w:t xml:space="preserve"> </w:t>
      </w:r>
      <w:r w:rsidRPr="0085267C">
        <w:t>verslumo;</w:t>
      </w:r>
    </w:p>
    <w:p w:rsidR="00A504EE" w:rsidRPr="0085267C" w:rsidRDefault="00A504EE" w:rsidP="00984531">
      <w:pPr>
        <w:pStyle w:val="ColorfulList-Accent12"/>
        <w:widowControl w:val="0"/>
        <w:numPr>
          <w:ilvl w:val="0"/>
          <w:numId w:val="37"/>
        </w:numPr>
        <w:spacing w:line="240" w:lineRule="auto"/>
        <w:ind w:left="0" w:firstLine="0"/>
        <w:rPr>
          <w:szCs w:val="24"/>
        </w:rPr>
      </w:pPr>
      <w:r w:rsidRPr="0085267C">
        <w:rPr>
          <w:szCs w:val="24"/>
        </w:rPr>
        <w:t>Kultūrinio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sąmoningumo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ir</w:t>
      </w:r>
      <w:r w:rsidR="00B641DB" w:rsidRPr="0085267C">
        <w:rPr>
          <w:szCs w:val="24"/>
        </w:rPr>
        <w:t xml:space="preserve"> </w:t>
      </w:r>
      <w:r w:rsidRPr="0085267C">
        <w:rPr>
          <w:szCs w:val="24"/>
        </w:rPr>
        <w:t>raiškos.</w:t>
      </w:r>
    </w:p>
    <w:p w:rsidR="0085267C" w:rsidRDefault="0085267C" w:rsidP="00984531">
      <w:pPr>
        <w:pStyle w:val="Default"/>
        <w:widowControl w:val="0"/>
        <w:jc w:val="both"/>
        <w:rPr>
          <w:b/>
          <w:color w:val="auto"/>
          <w:sz w:val="22"/>
          <w:szCs w:val="22"/>
        </w:rPr>
      </w:pPr>
    </w:p>
    <w:p w:rsidR="00125F6F" w:rsidRPr="0085267C" w:rsidRDefault="00125F6F" w:rsidP="00984531">
      <w:pPr>
        <w:pStyle w:val="Default"/>
        <w:widowControl w:val="0"/>
        <w:jc w:val="both"/>
        <w:rPr>
          <w:b/>
          <w:color w:val="auto"/>
          <w:sz w:val="22"/>
          <w:szCs w:val="22"/>
        </w:rPr>
      </w:pPr>
      <w:r w:rsidRPr="0085267C">
        <w:rPr>
          <w:b/>
          <w:color w:val="auto"/>
          <w:sz w:val="22"/>
          <w:szCs w:val="22"/>
        </w:rPr>
        <w:t>*</w:t>
      </w:r>
      <w:r w:rsidR="00B641DB" w:rsidRPr="0085267C">
        <w:rPr>
          <w:b/>
          <w:color w:val="auto"/>
          <w:sz w:val="22"/>
          <w:szCs w:val="22"/>
        </w:rPr>
        <w:t xml:space="preserve"> </w:t>
      </w:r>
      <w:r w:rsidRPr="0085267C">
        <w:rPr>
          <w:i/>
          <w:color w:val="auto"/>
          <w:sz w:val="22"/>
          <w:szCs w:val="22"/>
        </w:rPr>
        <w:t>Bendrosios</w:t>
      </w:r>
      <w:r w:rsidR="00B641DB" w:rsidRPr="0085267C">
        <w:rPr>
          <w:i/>
          <w:color w:val="auto"/>
          <w:sz w:val="22"/>
          <w:szCs w:val="22"/>
        </w:rPr>
        <w:t xml:space="preserve"> </w:t>
      </w:r>
      <w:r w:rsidRPr="0085267C">
        <w:rPr>
          <w:i/>
          <w:color w:val="auto"/>
          <w:sz w:val="22"/>
          <w:szCs w:val="22"/>
        </w:rPr>
        <w:t>kompetencijos</w:t>
      </w:r>
      <w:r w:rsidR="00B641DB" w:rsidRPr="0085267C">
        <w:rPr>
          <w:i/>
          <w:color w:val="auto"/>
          <w:sz w:val="22"/>
          <w:szCs w:val="22"/>
        </w:rPr>
        <w:t xml:space="preserve"> </w:t>
      </w:r>
      <w:r w:rsidRPr="0085267C">
        <w:rPr>
          <w:i/>
          <w:color w:val="auto"/>
          <w:sz w:val="22"/>
          <w:szCs w:val="22"/>
        </w:rPr>
        <w:t>pasirinktinai</w:t>
      </w:r>
      <w:r w:rsidR="00B641DB" w:rsidRPr="0085267C">
        <w:rPr>
          <w:i/>
          <w:color w:val="auto"/>
          <w:sz w:val="22"/>
          <w:szCs w:val="22"/>
        </w:rPr>
        <w:t xml:space="preserve"> </w:t>
      </w:r>
      <w:r w:rsidRPr="0085267C">
        <w:rPr>
          <w:i/>
          <w:color w:val="auto"/>
          <w:sz w:val="22"/>
          <w:szCs w:val="22"/>
        </w:rPr>
        <w:t>integruojamos</w:t>
      </w:r>
      <w:r w:rsidR="00B641DB" w:rsidRPr="0085267C">
        <w:rPr>
          <w:i/>
          <w:color w:val="auto"/>
          <w:sz w:val="22"/>
          <w:szCs w:val="22"/>
        </w:rPr>
        <w:t xml:space="preserve"> </w:t>
      </w:r>
      <w:r w:rsidRPr="0085267C">
        <w:rPr>
          <w:i/>
          <w:color w:val="auto"/>
          <w:sz w:val="22"/>
          <w:szCs w:val="22"/>
        </w:rPr>
        <w:t>į</w:t>
      </w:r>
      <w:r w:rsidR="00B641DB" w:rsidRPr="0085267C">
        <w:rPr>
          <w:i/>
          <w:color w:val="auto"/>
          <w:sz w:val="22"/>
          <w:szCs w:val="22"/>
        </w:rPr>
        <w:t xml:space="preserve"> </w:t>
      </w:r>
      <w:r w:rsidRPr="0085267C">
        <w:rPr>
          <w:i/>
          <w:color w:val="auto"/>
          <w:sz w:val="22"/>
          <w:szCs w:val="22"/>
        </w:rPr>
        <w:t>programos</w:t>
      </w:r>
      <w:r w:rsidR="00B641DB" w:rsidRPr="0085267C">
        <w:rPr>
          <w:i/>
          <w:color w:val="auto"/>
          <w:sz w:val="22"/>
          <w:szCs w:val="22"/>
        </w:rPr>
        <w:t xml:space="preserve"> </w:t>
      </w:r>
      <w:r w:rsidRPr="0085267C">
        <w:rPr>
          <w:i/>
          <w:color w:val="auto"/>
          <w:sz w:val="22"/>
          <w:szCs w:val="22"/>
        </w:rPr>
        <w:t>modulius.</w:t>
      </w:r>
    </w:p>
    <w:p w:rsidR="00CE7A00" w:rsidRDefault="00CE7A00" w:rsidP="00984531">
      <w:pPr>
        <w:widowControl w:val="0"/>
        <w:rPr>
          <w:rFonts w:eastAsia="Calibri"/>
          <w:b/>
          <w:u w:val="single"/>
        </w:rPr>
      </w:pPr>
    </w:p>
    <w:p w:rsidR="0085267C" w:rsidRPr="0085267C" w:rsidRDefault="0085267C" w:rsidP="00984531">
      <w:pPr>
        <w:widowControl w:val="0"/>
        <w:rPr>
          <w:rFonts w:eastAsia="Calibri"/>
          <w:b/>
          <w:u w:val="single"/>
        </w:rPr>
      </w:pPr>
    </w:p>
    <w:p w:rsidR="00125F6F" w:rsidRPr="0085267C" w:rsidRDefault="00125F6F" w:rsidP="00984531">
      <w:pPr>
        <w:widowControl w:val="0"/>
        <w:rPr>
          <w:rFonts w:eastAsia="Calibri"/>
          <w:b/>
          <w:u w:val="single"/>
        </w:rPr>
      </w:pPr>
      <w:proofErr w:type="spellStart"/>
      <w:r w:rsidRPr="0085267C">
        <w:rPr>
          <w:rFonts w:eastAsia="Calibri"/>
          <w:b/>
          <w:u w:val="single"/>
        </w:rPr>
        <w:t>Mokymo(si</w:t>
      </w:r>
      <w:proofErr w:type="spellEnd"/>
      <w:r w:rsidRPr="0085267C">
        <w:rPr>
          <w:rFonts w:eastAsia="Calibri"/>
          <w:b/>
          <w:u w:val="single"/>
        </w:rPr>
        <w:t>)</w:t>
      </w:r>
      <w:r w:rsidR="00B641DB" w:rsidRPr="0085267C">
        <w:rPr>
          <w:rFonts w:eastAsia="Calibri"/>
          <w:b/>
          <w:u w:val="single"/>
        </w:rPr>
        <w:t xml:space="preserve"> </w:t>
      </w:r>
      <w:r w:rsidRPr="0085267C">
        <w:rPr>
          <w:rFonts w:eastAsia="Calibri"/>
          <w:b/>
          <w:u w:val="single"/>
        </w:rPr>
        <w:t>priemonės:</w:t>
      </w:r>
    </w:p>
    <w:p w:rsidR="00FD3E0A" w:rsidRPr="0085267C" w:rsidRDefault="00125F6F" w:rsidP="0085267C">
      <w:pPr>
        <w:pStyle w:val="Default"/>
        <w:widowControl w:val="0"/>
        <w:ind w:firstLine="284"/>
        <w:jc w:val="both"/>
        <w:rPr>
          <w:color w:val="auto"/>
        </w:rPr>
      </w:pPr>
      <w:r w:rsidRPr="0085267C">
        <w:rPr>
          <w:color w:val="auto"/>
        </w:rPr>
        <w:t>Dvi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fotostudijos: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viena,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ne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mažesnė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kaip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60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kv.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skirta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žmonėms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fotografuoti;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antra,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ne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mažesnė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kaip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30</w:t>
      </w:r>
      <w:r w:rsidR="00B641DB" w:rsidRPr="0085267C">
        <w:rPr>
          <w:color w:val="auto"/>
        </w:rPr>
        <w:t xml:space="preserve"> </w:t>
      </w:r>
      <w:r w:rsidR="002931EA" w:rsidRPr="0085267C">
        <w:rPr>
          <w:color w:val="auto"/>
        </w:rPr>
        <w:t>kv. m</w:t>
      </w:r>
      <w:r w:rsidRPr="0085267C">
        <w:rPr>
          <w:color w:val="auto"/>
        </w:rPr>
        <w:t>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skirta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daiktams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fotografuoti.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Fotostudijos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su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reikiama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apšvietimo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technika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(5</w:t>
      </w:r>
      <w:r w:rsidR="00B641DB" w:rsidRPr="0085267C">
        <w:rPr>
          <w:color w:val="auto"/>
        </w:rPr>
        <w:t xml:space="preserve"> </w:t>
      </w:r>
      <w:proofErr w:type="spellStart"/>
      <w:r w:rsidRPr="0085267C">
        <w:rPr>
          <w:color w:val="auto"/>
        </w:rPr>
        <w:t>impulsinės</w:t>
      </w:r>
      <w:proofErr w:type="spellEnd"/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šviesos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šaltiniai,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3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nuolatinės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šviesos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šaltiniai),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bei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fonais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(ne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mažiau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4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fonai: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baltas,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pilkas,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juodas,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žalias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arba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mėlynas).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Teorinio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mokymo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klasė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su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techninėmis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priemonėmis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mokymui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iliustruoti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(kompiuteris,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multimedija,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interaktyvi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lenta),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vizualizuoti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(28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darbo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vietos).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Kompiuterių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klasė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(15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kompiuterių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su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įdiegtomis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programomis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nuotraukų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ir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vaizdo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medžiagos</w:t>
      </w:r>
      <w:r w:rsidR="00B641DB" w:rsidRPr="0085267C">
        <w:rPr>
          <w:color w:val="auto"/>
        </w:rPr>
        <w:t xml:space="preserve"> </w:t>
      </w:r>
      <w:proofErr w:type="spellStart"/>
      <w:r w:rsidRPr="0085267C">
        <w:rPr>
          <w:color w:val="auto"/>
        </w:rPr>
        <w:t>postprodukcijai</w:t>
      </w:r>
      <w:proofErr w:type="spellEnd"/>
      <w:r w:rsidRPr="0085267C">
        <w:rPr>
          <w:color w:val="auto"/>
        </w:rPr>
        <w:t>: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Adobe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Photoshop,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Adobe</w:t>
      </w:r>
      <w:r w:rsidR="00B641DB" w:rsidRPr="0085267C">
        <w:rPr>
          <w:color w:val="auto"/>
        </w:rPr>
        <w:t xml:space="preserve"> </w:t>
      </w:r>
      <w:proofErr w:type="spellStart"/>
      <w:r w:rsidRPr="0085267C">
        <w:rPr>
          <w:color w:val="auto"/>
        </w:rPr>
        <w:t>Premiere</w:t>
      </w:r>
      <w:proofErr w:type="spellEnd"/>
      <w:r w:rsidRPr="0085267C">
        <w:rPr>
          <w:color w:val="auto"/>
        </w:rPr>
        <w:t>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Adobe</w:t>
      </w:r>
      <w:r w:rsidR="00B641DB" w:rsidRPr="0085267C">
        <w:rPr>
          <w:color w:val="auto"/>
        </w:rPr>
        <w:t xml:space="preserve"> </w:t>
      </w:r>
      <w:proofErr w:type="spellStart"/>
      <w:r w:rsidRPr="0085267C">
        <w:rPr>
          <w:color w:val="auto"/>
        </w:rPr>
        <w:t>Indesign</w:t>
      </w:r>
      <w:proofErr w:type="spellEnd"/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ir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Adobe</w:t>
      </w:r>
      <w:r w:rsidR="00B641DB" w:rsidRPr="0085267C">
        <w:rPr>
          <w:color w:val="auto"/>
        </w:rPr>
        <w:t xml:space="preserve"> </w:t>
      </w:r>
      <w:proofErr w:type="spellStart"/>
      <w:r w:rsidRPr="0085267C">
        <w:rPr>
          <w:color w:val="auto"/>
        </w:rPr>
        <w:t>Illustrator</w:t>
      </w:r>
      <w:proofErr w:type="spellEnd"/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(ar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analogiškos,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ne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senesnės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nei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5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metų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versijos).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Skaitmeniniai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fotoaparatai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su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tinkama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optika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bei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priedais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(15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vienetų).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Skaitmeninė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laboratorija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su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mini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laboratorine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technika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bei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skaitmeniniu</w:t>
      </w:r>
      <w:r w:rsidR="00B641DB" w:rsidRPr="0085267C">
        <w:rPr>
          <w:color w:val="auto"/>
        </w:rPr>
        <w:t xml:space="preserve"> </w:t>
      </w:r>
      <w:proofErr w:type="spellStart"/>
      <w:r w:rsidRPr="0085267C">
        <w:rPr>
          <w:color w:val="auto"/>
        </w:rPr>
        <w:t>plačiaformačiu</w:t>
      </w:r>
      <w:proofErr w:type="spellEnd"/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spausdintuvu.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Dvi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laboratorijos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(viena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skirta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juostoms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ryškinti,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kita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–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nuotraukų</w:t>
      </w:r>
      <w:r w:rsidR="00B641DB" w:rsidRPr="0085267C">
        <w:rPr>
          <w:color w:val="auto"/>
        </w:rPr>
        <w:t xml:space="preserve"> </w:t>
      </w:r>
      <w:r w:rsidRPr="0085267C">
        <w:rPr>
          <w:color w:val="auto"/>
        </w:rPr>
        <w:t>gamybai).</w:t>
      </w:r>
    </w:p>
    <w:p w:rsidR="005E7CEF" w:rsidRPr="00B641DB" w:rsidRDefault="005E7CEF" w:rsidP="00984531">
      <w:pPr>
        <w:pStyle w:val="Default"/>
        <w:widowControl w:val="0"/>
        <w:jc w:val="both"/>
        <w:rPr>
          <w:color w:val="auto"/>
        </w:rPr>
      </w:pPr>
    </w:p>
    <w:p w:rsidR="005E7CEF" w:rsidRPr="00B641DB" w:rsidRDefault="005E7CEF" w:rsidP="00984531">
      <w:pPr>
        <w:pStyle w:val="Default"/>
        <w:widowControl w:val="0"/>
        <w:jc w:val="both"/>
        <w:rPr>
          <w:color w:val="auto"/>
        </w:rPr>
      </w:pPr>
    </w:p>
    <w:p w:rsidR="009F4839" w:rsidRPr="00B641DB" w:rsidRDefault="009F4839" w:rsidP="00984531">
      <w:pPr>
        <w:widowControl w:val="0"/>
        <w:rPr>
          <w:b/>
          <w:bCs/>
          <w:kern w:val="32"/>
          <w:szCs w:val="32"/>
        </w:rPr>
      </w:pPr>
      <w:bookmarkStart w:id="2" w:name="_Toc488919982"/>
      <w:r w:rsidRPr="00B641DB">
        <w:br w:type="page"/>
      </w:r>
    </w:p>
    <w:p w:rsidR="00FD3E0A" w:rsidRPr="00B641DB" w:rsidRDefault="00D34923" w:rsidP="00984531">
      <w:pPr>
        <w:pStyle w:val="Antrat1"/>
        <w:keepNext w:val="0"/>
        <w:widowControl w:val="0"/>
        <w:spacing w:line="240" w:lineRule="auto"/>
      </w:pPr>
      <w:bookmarkStart w:id="3" w:name="_Toc491376115"/>
      <w:r w:rsidRPr="00B641DB">
        <w:lastRenderedPageBreak/>
        <w:t>1.</w:t>
      </w:r>
      <w:r w:rsidR="00B641DB">
        <w:t xml:space="preserve"> </w:t>
      </w:r>
      <w:r w:rsidR="005C5C73" w:rsidRPr="00B641DB">
        <w:t>PROGRAMOS</w:t>
      </w:r>
      <w:r w:rsidR="00B641DB">
        <w:t xml:space="preserve"> </w:t>
      </w:r>
      <w:r w:rsidR="005C5C73" w:rsidRPr="00B641DB">
        <w:t>STRUKTŪRA</w:t>
      </w:r>
      <w:bookmarkEnd w:id="2"/>
      <w:bookmarkEnd w:id="3"/>
    </w:p>
    <w:p w:rsidR="0032556E" w:rsidRPr="00B641DB" w:rsidRDefault="0032556E" w:rsidP="00984531">
      <w:pPr>
        <w:widowControl w:val="0"/>
        <w:rPr>
          <w:b/>
        </w:rPr>
      </w:pPr>
      <w:bookmarkStart w:id="4" w:name="_Toc488919983"/>
    </w:p>
    <w:p w:rsidR="005C5C73" w:rsidRPr="00B641DB" w:rsidRDefault="00D34923" w:rsidP="00984531">
      <w:pPr>
        <w:pStyle w:val="Antrat2"/>
        <w:keepNext w:val="0"/>
        <w:keepLines w:val="0"/>
        <w:spacing w:line="240" w:lineRule="auto"/>
        <w:rPr>
          <w:lang w:val="lt-LT"/>
        </w:rPr>
      </w:pPr>
      <w:bookmarkStart w:id="5" w:name="_Toc491376116"/>
      <w:r w:rsidRPr="00B641DB">
        <w:rPr>
          <w:lang w:val="lt-LT"/>
        </w:rPr>
        <w:t>1.1.</w:t>
      </w:r>
      <w:r w:rsidR="00B641DB">
        <w:rPr>
          <w:lang w:val="lt-LT"/>
        </w:rPr>
        <w:t xml:space="preserve"> </w:t>
      </w:r>
      <w:r w:rsidR="009E46EC" w:rsidRPr="00B641DB">
        <w:rPr>
          <w:lang w:val="lt-LT"/>
        </w:rPr>
        <w:t>Privalomųjų</w:t>
      </w:r>
      <w:r w:rsidR="00B641DB">
        <w:rPr>
          <w:lang w:val="lt-LT"/>
        </w:rPr>
        <w:t xml:space="preserve"> </w:t>
      </w:r>
      <w:r w:rsidR="009E46EC" w:rsidRPr="00B641DB">
        <w:rPr>
          <w:lang w:val="lt-LT"/>
        </w:rPr>
        <w:t>profesinio</w:t>
      </w:r>
      <w:r w:rsidR="00B641DB">
        <w:rPr>
          <w:lang w:val="lt-LT"/>
        </w:rPr>
        <w:t xml:space="preserve"> </w:t>
      </w:r>
      <w:r w:rsidR="009E46EC" w:rsidRPr="00B641DB">
        <w:rPr>
          <w:lang w:val="lt-LT"/>
        </w:rPr>
        <w:t>mokymo</w:t>
      </w:r>
      <w:r w:rsidR="00B641DB">
        <w:rPr>
          <w:lang w:val="lt-LT"/>
        </w:rPr>
        <w:t xml:space="preserve"> </w:t>
      </w:r>
      <w:r w:rsidR="009E46EC" w:rsidRPr="00B641DB">
        <w:rPr>
          <w:lang w:val="lt-LT"/>
        </w:rPr>
        <w:t>modulių</w:t>
      </w:r>
      <w:r w:rsidR="00B641DB">
        <w:rPr>
          <w:lang w:val="lt-LT"/>
        </w:rPr>
        <w:t xml:space="preserve"> </w:t>
      </w:r>
      <w:r w:rsidR="009E46EC" w:rsidRPr="00B641DB">
        <w:rPr>
          <w:lang w:val="lt-LT"/>
        </w:rPr>
        <w:t>sąrašas</w:t>
      </w:r>
      <w:bookmarkEnd w:id="4"/>
      <w:bookmarkEnd w:id="5"/>
    </w:p>
    <w:p w:rsidR="005C5C73" w:rsidRPr="00B641DB" w:rsidRDefault="005C5C73" w:rsidP="00984531">
      <w:pPr>
        <w:widowContro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831"/>
        <w:gridCol w:w="1056"/>
        <w:gridCol w:w="940"/>
        <w:gridCol w:w="1123"/>
        <w:gridCol w:w="3617"/>
      </w:tblGrid>
      <w:tr w:rsidR="009E46EC" w:rsidRPr="00B641DB" w:rsidTr="00E950DD">
        <w:trPr>
          <w:trHeight w:val="57"/>
        </w:trPr>
        <w:tc>
          <w:tcPr>
            <w:tcW w:w="282" w:type="pct"/>
            <w:shd w:val="clear" w:color="auto" w:fill="auto"/>
            <w:vAlign w:val="center"/>
          </w:tcPr>
          <w:p w:rsidR="005C5C73" w:rsidRPr="00B641DB" w:rsidRDefault="005C5C73" w:rsidP="00984531">
            <w:pPr>
              <w:widowControl w:val="0"/>
              <w:jc w:val="center"/>
              <w:rPr>
                <w:b/>
              </w:rPr>
            </w:pPr>
            <w:r w:rsidRPr="00B641DB">
              <w:rPr>
                <w:b/>
              </w:rPr>
              <w:t>Eil.</w:t>
            </w:r>
            <w:r w:rsidR="00B641DB">
              <w:rPr>
                <w:b/>
              </w:rPr>
              <w:t xml:space="preserve"> </w:t>
            </w:r>
            <w:r w:rsidR="009E46EC" w:rsidRPr="00B641DB">
              <w:rPr>
                <w:b/>
              </w:rPr>
              <w:t>N</w:t>
            </w:r>
            <w:r w:rsidRPr="00B641DB">
              <w:rPr>
                <w:b/>
              </w:rPr>
              <w:t>r.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5C5C73" w:rsidRPr="00B641DB" w:rsidRDefault="005C5C73" w:rsidP="00984531">
            <w:pPr>
              <w:widowControl w:val="0"/>
              <w:jc w:val="center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pavadinimas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C5C73" w:rsidRPr="00B641DB" w:rsidRDefault="005C5C73" w:rsidP="00984531">
            <w:pPr>
              <w:widowControl w:val="0"/>
              <w:jc w:val="center"/>
              <w:rPr>
                <w:b/>
              </w:rPr>
            </w:pPr>
            <w:r w:rsidRPr="00B641DB">
              <w:rPr>
                <w:b/>
              </w:rPr>
              <w:t>Valsty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binis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kodas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5C5C73" w:rsidRPr="00B641DB" w:rsidRDefault="005C5C73" w:rsidP="00984531">
            <w:pPr>
              <w:widowControl w:val="0"/>
              <w:jc w:val="center"/>
              <w:rPr>
                <w:b/>
              </w:rPr>
            </w:pPr>
            <w:r w:rsidRPr="00B641DB">
              <w:rPr>
                <w:b/>
              </w:rPr>
              <w:t>LTKS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lygis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C5C73" w:rsidRPr="00B641DB" w:rsidRDefault="005C5C73" w:rsidP="00984531">
            <w:pPr>
              <w:widowControl w:val="0"/>
              <w:jc w:val="center"/>
            </w:pPr>
            <w:r w:rsidRPr="00B641DB">
              <w:rPr>
                <w:b/>
              </w:rPr>
              <w:t>Trukmė</w:t>
            </w:r>
            <w:r w:rsidR="00B641DB">
              <w:rPr>
                <w:b/>
              </w:rPr>
              <w:t xml:space="preserve"> </w:t>
            </w:r>
            <w:r w:rsidRPr="00B641DB">
              <w:t>(apimtis</w:t>
            </w:r>
            <w:r w:rsidR="00B641DB">
              <w:t xml:space="preserve"> </w:t>
            </w:r>
            <w:r w:rsidRPr="00B641DB">
              <w:t>kreditais)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5C5C73" w:rsidRPr="00B641DB" w:rsidRDefault="005C5C73" w:rsidP="00984531">
            <w:pPr>
              <w:widowControl w:val="0"/>
              <w:jc w:val="center"/>
              <w:rPr>
                <w:b/>
              </w:rPr>
            </w:pPr>
            <w:r w:rsidRPr="00B641DB">
              <w:rPr>
                <w:b/>
              </w:rPr>
              <w:t>Kompetencija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(-jos),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reikaling</w:t>
            </w:r>
            <w:r w:rsidR="00125F6F" w:rsidRPr="00B641DB">
              <w:rPr>
                <w:b/>
              </w:rPr>
              <w:t>a</w:t>
            </w:r>
            <w:r w:rsidR="00B641DB">
              <w:rPr>
                <w:b/>
              </w:rPr>
              <w:t xml:space="preserve"> </w:t>
            </w:r>
            <w:r w:rsidR="00125F6F" w:rsidRPr="00B641DB">
              <w:rPr>
                <w:b/>
              </w:rPr>
              <w:t>(-</w:t>
            </w:r>
            <w:r w:rsidRPr="00B641DB">
              <w:rPr>
                <w:b/>
              </w:rPr>
              <w:t>os</w:t>
            </w:r>
            <w:r w:rsidR="00125F6F" w:rsidRPr="00B641DB">
              <w:rPr>
                <w:b/>
              </w:rPr>
              <w:t>)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mokytis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šiame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modulyje</w:t>
            </w:r>
          </w:p>
        </w:tc>
      </w:tr>
      <w:tr w:rsidR="009E46EC" w:rsidRPr="00B641DB" w:rsidTr="00E950DD">
        <w:trPr>
          <w:trHeight w:val="57"/>
        </w:trPr>
        <w:tc>
          <w:tcPr>
            <w:tcW w:w="282" w:type="pct"/>
            <w:shd w:val="clear" w:color="auto" w:fill="auto"/>
          </w:tcPr>
          <w:p w:rsidR="005C5C73" w:rsidRPr="00B641DB" w:rsidRDefault="00ED1759" w:rsidP="00984531">
            <w:pPr>
              <w:widowControl w:val="0"/>
            </w:pPr>
            <w:r w:rsidRPr="00B641DB">
              <w:t>1.</w:t>
            </w:r>
          </w:p>
        </w:tc>
        <w:tc>
          <w:tcPr>
            <w:tcW w:w="1428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Įvadas</w:t>
            </w:r>
            <w:r w:rsidR="00B641DB">
              <w:t xml:space="preserve"> </w:t>
            </w:r>
            <w:r w:rsidRPr="00B641DB">
              <w:t>į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profesiją</w:t>
            </w:r>
          </w:p>
        </w:tc>
        <w:tc>
          <w:tcPr>
            <w:tcW w:w="521" w:type="pct"/>
            <w:shd w:val="clear" w:color="auto" w:fill="auto"/>
          </w:tcPr>
          <w:p w:rsidR="005C5C73" w:rsidRPr="00B641DB" w:rsidRDefault="00F8200F" w:rsidP="00984531">
            <w:pPr>
              <w:widowControl w:val="0"/>
              <w:jc w:val="center"/>
            </w:pPr>
            <w:r w:rsidRPr="00B641DB">
              <w:t>-</w:t>
            </w:r>
          </w:p>
        </w:tc>
        <w:tc>
          <w:tcPr>
            <w:tcW w:w="480" w:type="pct"/>
            <w:shd w:val="clear" w:color="auto" w:fill="auto"/>
          </w:tcPr>
          <w:p w:rsidR="005C5C73" w:rsidRPr="00B641DB" w:rsidRDefault="00F8200F" w:rsidP="00984531">
            <w:pPr>
              <w:widowControl w:val="0"/>
              <w:jc w:val="center"/>
            </w:pPr>
            <w:r w:rsidRPr="00B641DB">
              <w:t>-</w:t>
            </w:r>
          </w:p>
        </w:tc>
        <w:tc>
          <w:tcPr>
            <w:tcW w:w="488" w:type="pct"/>
            <w:shd w:val="clear" w:color="auto" w:fill="auto"/>
          </w:tcPr>
          <w:p w:rsidR="005C5C73" w:rsidRPr="00B641DB" w:rsidRDefault="00C8131E" w:rsidP="00984531">
            <w:pPr>
              <w:widowControl w:val="0"/>
              <w:jc w:val="center"/>
            </w:pPr>
            <w:r w:rsidRPr="00B641DB">
              <w:t>2</w:t>
            </w:r>
          </w:p>
        </w:tc>
        <w:tc>
          <w:tcPr>
            <w:tcW w:w="1800" w:type="pct"/>
            <w:shd w:val="clear" w:color="auto" w:fill="auto"/>
          </w:tcPr>
          <w:p w:rsidR="005C5C73" w:rsidRPr="00B641DB" w:rsidRDefault="00AA1D9F" w:rsidP="00984531">
            <w:pPr>
              <w:widowControl w:val="0"/>
              <w:jc w:val="center"/>
              <w:rPr>
                <w:b/>
              </w:rPr>
            </w:pPr>
            <w:r w:rsidRPr="00B641DB">
              <w:rPr>
                <w:b/>
              </w:rPr>
              <w:t>-</w:t>
            </w:r>
          </w:p>
        </w:tc>
      </w:tr>
      <w:tr w:rsidR="009E46EC" w:rsidRPr="00B641DB" w:rsidTr="00E950DD">
        <w:trPr>
          <w:trHeight w:val="57"/>
        </w:trPr>
        <w:tc>
          <w:tcPr>
            <w:tcW w:w="28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2.</w:t>
            </w:r>
          </w:p>
        </w:tc>
        <w:tc>
          <w:tcPr>
            <w:tcW w:w="1428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Skaitmeninės</w:t>
            </w:r>
            <w:r w:rsidR="00B641DB">
              <w:t xml:space="preserve"> </w:t>
            </w:r>
            <w:r w:rsidRPr="00B641DB">
              <w:t>foto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gra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fi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jos</w:t>
            </w:r>
            <w:r w:rsidR="00B641DB">
              <w:t xml:space="preserve"> </w:t>
            </w:r>
            <w:r w:rsidRPr="00B641DB">
              <w:t>technikos</w:t>
            </w:r>
            <w:r w:rsidR="00B641DB">
              <w:t xml:space="preserve"> </w:t>
            </w:r>
            <w:r w:rsidRPr="00B641DB">
              <w:t>valdymas</w:t>
            </w:r>
          </w:p>
        </w:tc>
        <w:tc>
          <w:tcPr>
            <w:tcW w:w="521" w:type="pct"/>
            <w:shd w:val="clear" w:color="auto" w:fill="auto"/>
          </w:tcPr>
          <w:p w:rsidR="005C5C73" w:rsidRPr="00B641DB" w:rsidRDefault="00F8200F" w:rsidP="00984531">
            <w:pPr>
              <w:widowControl w:val="0"/>
              <w:jc w:val="center"/>
            </w:pPr>
            <w:r w:rsidRPr="00B641DB">
              <w:t>4021101</w:t>
            </w:r>
          </w:p>
        </w:tc>
        <w:tc>
          <w:tcPr>
            <w:tcW w:w="480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jc w:val="center"/>
            </w:pPr>
            <w:r w:rsidRPr="00B641DB">
              <w:t>IV</w:t>
            </w:r>
          </w:p>
        </w:tc>
        <w:tc>
          <w:tcPr>
            <w:tcW w:w="488" w:type="pct"/>
            <w:shd w:val="clear" w:color="auto" w:fill="auto"/>
          </w:tcPr>
          <w:p w:rsidR="005C5C73" w:rsidRPr="00B641DB" w:rsidRDefault="00CA3C7D" w:rsidP="00984531">
            <w:pPr>
              <w:widowControl w:val="0"/>
              <w:jc w:val="center"/>
            </w:pPr>
            <w:r w:rsidRPr="00B641DB">
              <w:t>10</w:t>
            </w:r>
          </w:p>
        </w:tc>
        <w:tc>
          <w:tcPr>
            <w:tcW w:w="1800" w:type="pct"/>
            <w:shd w:val="clear" w:color="auto" w:fill="auto"/>
          </w:tcPr>
          <w:p w:rsidR="005C5C73" w:rsidRPr="00B641DB" w:rsidRDefault="00AA1D9F" w:rsidP="00984531">
            <w:pPr>
              <w:widowControl w:val="0"/>
              <w:jc w:val="center"/>
            </w:pPr>
            <w:r w:rsidRPr="00B641DB">
              <w:rPr>
                <w:b/>
              </w:rPr>
              <w:t>-</w:t>
            </w:r>
          </w:p>
        </w:tc>
      </w:tr>
      <w:tr w:rsidR="009E46EC" w:rsidRPr="00B641DB" w:rsidTr="00E950DD">
        <w:trPr>
          <w:trHeight w:val="57"/>
        </w:trPr>
        <w:tc>
          <w:tcPr>
            <w:tcW w:w="282" w:type="pct"/>
            <w:shd w:val="clear" w:color="auto" w:fill="auto"/>
          </w:tcPr>
          <w:p w:rsidR="009B4583" w:rsidRPr="00B641DB" w:rsidRDefault="00EA7E6D" w:rsidP="00984531">
            <w:pPr>
              <w:widowControl w:val="0"/>
            </w:pPr>
            <w:r w:rsidRPr="00B641DB">
              <w:t>3</w:t>
            </w:r>
            <w:r w:rsidR="009B4583" w:rsidRPr="00B641DB">
              <w:t>.</w:t>
            </w:r>
          </w:p>
        </w:tc>
        <w:tc>
          <w:tcPr>
            <w:tcW w:w="1428" w:type="pct"/>
            <w:shd w:val="clear" w:color="auto" w:fill="auto"/>
          </w:tcPr>
          <w:p w:rsidR="009B4583" w:rsidRPr="00B641DB" w:rsidRDefault="009B4583" w:rsidP="00984531">
            <w:pPr>
              <w:widowControl w:val="0"/>
            </w:pPr>
            <w:r w:rsidRPr="00B641DB">
              <w:t>Asmenų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grupių</w:t>
            </w:r>
            <w:r w:rsidR="00B641DB">
              <w:t xml:space="preserve"> </w:t>
            </w:r>
            <w:r w:rsidRPr="00B641DB">
              <w:t>fo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to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grafavimas</w:t>
            </w:r>
            <w:r w:rsidR="00B641DB">
              <w:t xml:space="preserve"> </w:t>
            </w:r>
            <w:r w:rsidRPr="00B641DB">
              <w:t>studijoje</w:t>
            </w:r>
          </w:p>
        </w:tc>
        <w:tc>
          <w:tcPr>
            <w:tcW w:w="521" w:type="pct"/>
            <w:shd w:val="clear" w:color="auto" w:fill="auto"/>
          </w:tcPr>
          <w:p w:rsidR="009B4583" w:rsidRPr="00B641DB" w:rsidRDefault="009B4583" w:rsidP="00984531">
            <w:pPr>
              <w:widowControl w:val="0"/>
              <w:jc w:val="center"/>
            </w:pPr>
            <w:r w:rsidRPr="00B641DB">
              <w:t>4021107</w:t>
            </w:r>
          </w:p>
        </w:tc>
        <w:tc>
          <w:tcPr>
            <w:tcW w:w="480" w:type="pct"/>
            <w:shd w:val="clear" w:color="auto" w:fill="auto"/>
          </w:tcPr>
          <w:p w:rsidR="009B4583" w:rsidRPr="00B641DB" w:rsidRDefault="009B4583" w:rsidP="00984531">
            <w:pPr>
              <w:widowControl w:val="0"/>
              <w:jc w:val="center"/>
            </w:pPr>
            <w:r w:rsidRPr="00B641DB">
              <w:t>IV</w:t>
            </w:r>
          </w:p>
        </w:tc>
        <w:tc>
          <w:tcPr>
            <w:tcW w:w="488" w:type="pct"/>
            <w:shd w:val="clear" w:color="auto" w:fill="auto"/>
          </w:tcPr>
          <w:p w:rsidR="009B4583" w:rsidRPr="00B641DB" w:rsidRDefault="009B4583" w:rsidP="00984531">
            <w:pPr>
              <w:widowControl w:val="0"/>
              <w:jc w:val="center"/>
            </w:pPr>
            <w:r w:rsidRPr="00B641DB">
              <w:t>8</w:t>
            </w:r>
          </w:p>
        </w:tc>
        <w:tc>
          <w:tcPr>
            <w:tcW w:w="1800" w:type="pct"/>
            <w:shd w:val="clear" w:color="auto" w:fill="auto"/>
          </w:tcPr>
          <w:p w:rsidR="009B4583" w:rsidRPr="00B641DB" w:rsidRDefault="009B4583" w:rsidP="00984531">
            <w:pPr>
              <w:widowControl w:val="0"/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techniką.</w:t>
            </w:r>
          </w:p>
        </w:tc>
      </w:tr>
      <w:tr w:rsidR="009E46EC" w:rsidRPr="00B641DB" w:rsidTr="00E950DD">
        <w:trPr>
          <w:trHeight w:val="57"/>
        </w:trPr>
        <w:tc>
          <w:tcPr>
            <w:tcW w:w="282" w:type="pct"/>
            <w:shd w:val="clear" w:color="auto" w:fill="auto"/>
          </w:tcPr>
          <w:p w:rsidR="009B4583" w:rsidRPr="00B641DB" w:rsidRDefault="00EA7E6D" w:rsidP="00984531">
            <w:pPr>
              <w:widowControl w:val="0"/>
            </w:pPr>
            <w:r w:rsidRPr="00B641DB">
              <w:t>4</w:t>
            </w:r>
            <w:r w:rsidR="009B4583" w:rsidRPr="00B641DB">
              <w:t>.</w:t>
            </w:r>
          </w:p>
        </w:tc>
        <w:tc>
          <w:tcPr>
            <w:tcW w:w="1428" w:type="pct"/>
            <w:shd w:val="clear" w:color="auto" w:fill="auto"/>
          </w:tcPr>
          <w:p w:rsidR="009B4583" w:rsidRPr="00B641DB" w:rsidRDefault="009B4583" w:rsidP="00984531">
            <w:pPr>
              <w:widowControl w:val="0"/>
            </w:pPr>
            <w:r w:rsidRPr="00B641DB">
              <w:t>Fotografijų</w:t>
            </w:r>
            <w:r w:rsidR="00B641DB">
              <w:t xml:space="preserve"> </w:t>
            </w:r>
            <w:r w:rsidRPr="00B641DB">
              <w:t>spausdinimas</w:t>
            </w:r>
          </w:p>
        </w:tc>
        <w:tc>
          <w:tcPr>
            <w:tcW w:w="521" w:type="pct"/>
            <w:shd w:val="clear" w:color="auto" w:fill="auto"/>
          </w:tcPr>
          <w:p w:rsidR="009B4583" w:rsidRPr="00B641DB" w:rsidRDefault="009B4583" w:rsidP="00984531">
            <w:pPr>
              <w:widowControl w:val="0"/>
              <w:jc w:val="center"/>
            </w:pPr>
            <w:r w:rsidRPr="00B641DB">
              <w:t>4021109</w:t>
            </w:r>
          </w:p>
        </w:tc>
        <w:tc>
          <w:tcPr>
            <w:tcW w:w="480" w:type="pct"/>
            <w:shd w:val="clear" w:color="auto" w:fill="auto"/>
          </w:tcPr>
          <w:p w:rsidR="009B4583" w:rsidRPr="00B641DB" w:rsidRDefault="009B4583" w:rsidP="00984531">
            <w:pPr>
              <w:widowControl w:val="0"/>
              <w:jc w:val="center"/>
            </w:pPr>
            <w:r w:rsidRPr="00B641DB">
              <w:t>IV</w:t>
            </w:r>
          </w:p>
        </w:tc>
        <w:tc>
          <w:tcPr>
            <w:tcW w:w="488" w:type="pct"/>
            <w:shd w:val="clear" w:color="auto" w:fill="auto"/>
          </w:tcPr>
          <w:p w:rsidR="009B4583" w:rsidRPr="00B641DB" w:rsidRDefault="009B4583" w:rsidP="00984531">
            <w:pPr>
              <w:widowControl w:val="0"/>
              <w:jc w:val="center"/>
            </w:pPr>
            <w:r w:rsidRPr="00B641DB">
              <w:t>10</w:t>
            </w:r>
          </w:p>
        </w:tc>
        <w:tc>
          <w:tcPr>
            <w:tcW w:w="1800" w:type="pct"/>
            <w:shd w:val="clear" w:color="auto" w:fill="auto"/>
          </w:tcPr>
          <w:p w:rsidR="009B4583" w:rsidRPr="00B641DB" w:rsidRDefault="009B4583" w:rsidP="00984531">
            <w:pPr>
              <w:widowControl w:val="0"/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techniką.</w:t>
            </w:r>
          </w:p>
        </w:tc>
      </w:tr>
      <w:tr w:rsidR="009E46EC" w:rsidRPr="00B641DB" w:rsidTr="00E950DD">
        <w:trPr>
          <w:trHeight w:val="57"/>
        </w:trPr>
        <w:tc>
          <w:tcPr>
            <w:tcW w:w="282" w:type="pct"/>
            <w:shd w:val="clear" w:color="auto" w:fill="auto"/>
          </w:tcPr>
          <w:p w:rsidR="005C5C73" w:rsidRPr="00B641DB" w:rsidRDefault="00EA7E6D" w:rsidP="00984531">
            <w:pPr>
              <w:widowControl w:val="0"/>
            </w:pPr>
            <w:r w:rsidRPr="00B641DB">
              <w:t>5</w:t>
            </w:r>
            <w:r w:rsidR="005C5C73" w:rsidRPr="00B641DB">
              <w:t>.</w:t>
            </w:r>
          </w:p>
        </w:tc>
        <w:tc>
          <w:tcPr>
            <w:tcW w:w="1428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proofErr w:type="spellStart"/>
            <w:r w:rsidRPr="00B641DB">
              <w:t>Apimtinių</w:t>
            </w:r>
            <w:proofErr w:type="spellEnd"/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plokščių</w:t>
            </w:r>
            <w:r w:rsidR="00B641DB">
              <w:t xml:space="preserve"> </w:t>
            </w:r>
            <w:r w:rsidRPr="00B641DB">
              <w:t>ori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ginalų</w:t>
            </w:r>
            <w:r w:rsidR="00B641DB">
              <w:t xml:space="preserve"> </w:t>
            </w:r>
            <w:r w:rsidRPr="00B641DB">
              <w:t>fotografa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vi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mas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dokumentavimas</w:t>
            </w:r>
          </w:p>
        </w:tc>
        <w:tc>
          <w:tcPr>
            <w:tcW w:w="521" w:type="pct"/>
            <w:shd w:val="clear" w:color="auto" w:fill="auto"/>
          </w:tcPr>
          <w:p w:rsidR="005C5C73" w:rsidRPr="00B641DB" w:rsidRDefault="00F8200F" w:rsidP="00984531">
            <w:pPr>
              <w:widowControl w:val="0"/>
              <w:jc w:val="center"/>
            </w:pPr>
            <w:r w:rsidRPr="00B641DB">
              <w:t>4021102</w:t>
            </w:r>
          </w:p>
        </w:tc>
        <w:tc>
          <w:tcPr>
            <w:tcW w:w="480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jc w:val="center"/>
            </w:pPr>
            <w:r w:rsidRPr="00B641DB">
              <w:t>IV</w:t>
            </w:r>
          </w:p>
        </w:tc>
        <w:tc>
          <w:tcPr>
            <w:tcW w:w="488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jc w:val="center"/>
            </w:pPr>
            <w:r w:rsidRPr="00B641DB">
              <w:t>1</w:t>
            </w:r>
            <w:r w:rsidR="00761B59" w:rsidRPr="00B641DB">
              <w:t>0</w:t>
            </w:r>
          </w:p>
        </w:tc>
        <w:tc>
          <w:tcPr>
            <w:tcW w:w="1800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techniką.</w:t>
            </w:r>
          </w:p>
        </w:tc>
      </w:tr>
      <w:tr w:rsidR="009E46EC" w:rsidRPr="00B641DB" w:rsidTr="00E950DD">
        <w:trPr>
          <w:trHeight w:val="57"/>
        </w:trPr>
        <w:tc>
          <w:tcPr>
            <w:tcW w:w="282" w:type="pct"/>
            <w:shd w:val="clear" w:color="auto" w:fill="auto"/>
          </w:tcPr>
          <w:p w:rsidR="009B4583" w:rsidRPr="00B641DB" w:rsidRDefault="00EA7E6D" w:rsidP="00984531">
            <w:pPr>
              <w:widowControl w:val="0"/>
            </w:pPr>
            <w:r w:rsidRPr="00B641DB">
              <w:t>6</w:t>
            </w:r>
            <w:r w:rsidR="009B4583" w:rsidRPr="00B641DB">
              <w:t>.</w:t>
            </w:r>
          </w:p>
        </w:tc>
        <w:tc>
          <w:tcPr>
            <w:tcW w:w="1428" w:type="pct"/>
            <w:shd w:val="clear" w:color="auto" w:fill="auto"/>
          </w:tcPr>
          <w:p w:rsidR="009B4583" w:rsidRPr="00B641DB" w:rsidRDefault="009B4583" w:rsidP="00984531">
            <w:pPr>
              <w:widowControl w:val="0"/>
            </w:pPr>
            <w:r w:rsidRPr="00B641DB">
              <w:t>Fotografijų</w:t>
            </w:r>
            <w:r w:rsidR="00B641DB">
              <w:t xml:space="preserve"> </w:t>
            </w:r>
            <w:proofErr w:type="spellStart"/>
            <w:r w:rsidRPr="00B641DB">
              <w:t>postprodukcija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9B4583" w:rsidRPr="00B641DB" w:rsidRDefault="009B4583" w:rsidP="00984531">
            <w:pPr>
              <w:widowControl w:val="0"/>
              <w:jc w:val="center"/>
            </w:pPr>
            <w:r w:rsidRPr="00B641DB">
              <w:t>4021108</w:t>
            </w:r>
          </w:p>
        </w:tc>
        <w:tc>
          <w:tcPr>
            <w:tcW w:w="480" w:type="pct"/>
            <w:shd w:val="clear" w:color="auto" w:fill="auto"/>
          </w:tcPr>
          <w:p w:rsidR="009B4583" w:rsidRPr="00B641DB" w:rsidRDefault="009B4583" w:rsidP="00984531">
            <w:pPr>
              <w:widowControl w:val="0"/>
              <w:jc w:val="center"/>
            </w:pPr>
            <w:r w:rsidRPr="00B641DB">
              <w:t>IV</w:t>
            </w:r>
          </w:p>
        </w:tc>
        <w:tc>
          <w:tcPr>
            <w:tcW w:w="488" w:type="pct"/>
            <w:shd w:val="clear" w:color="auto" w:fill="auto"/>
          </w:tcPr>
          <w:p w:rsidR="009B4583" w:rsidRPr="00B641DB" w:rsidRDefault="009B4583" w:rsidP="00984531">
            <w:pPr>
              <w:widowControl w:val="0"/>
              <w:jc w:val="center"/>
            </w:pPr>
            <w:r w:rsidRPr="00B641DB">
              <w:t>10</w:t>
            </w:r>
          </w:p>
        </w:tc>
        <w:tc>
          <w:tcPr>
            <w:tcW w:w="1800" w:type="pct"/>
            <w:shd w:val="clear" w:color="auto" w:fill="auto"/>
          </w:tcPr>
          <w:p w:rsidR="009B4583" w:rsidRPr="00B641DB" w:rsidRDefault="009B4583" w:rsidP="00984531">
            <w:pPr>
              <w:widowControl w:val="0"/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techniką.</w:t>
            </w:r>
          </w:p>
        </w:tc>
      </w:tr>
      <w:tr w:rsidR="009E46EC" w:rsidRPr="00B641DB" w:rsidTr="00E950DD">
        <w:trPr>
          <w:trHeight w:val="57"/>
        </w:trPr>
        <w:tc>
          <w:tcPr>
            <w:tcW w:w="282" w:type="pct"/>
            <w:shd w:val="clear" w:color="auto" w:fill="auto"/>
          </w:tcPr>
          <w:p w:rsidR="005C5C73" w:rsidRPr="00B641DB" w:rsidRDefault="00EA7E6D" w:rsidP="00984531">
            <w:pPr>
              <w:widowControl w:val="0"/>
            </w:pPr>
            <w:r w:rsidRPr="00B641DB">
              <w:t>7</w:t>
            </w:r>
            <w:r w:rsidR="005C5C73" w:rsidRPr="00B641DB">
              <w:t>.</w:t>
            </w:r>
          </w:p>
        </w:tc>
        <w:tc>
          <w:tcPr>
            <w:tcW w:w="1428" w:type="pct"/>
            <w:shd w:val="clear" w:color="auto" w:fill="auto"/>
          </w:tcPr>
          <w:p w:rsidR="005C5C73" w:rsidRPr="00B641DB" w:rsidRDefault="0093334C" w:rsidP="00984531">
            <w:pPr>
              <w:widowControl w:val="0"/>
            </w:pPr>
            <w:r w:rsidRPr="00B641DB">
              <w:t>Peizažo</w:t>
            </w:r>
            <w:r w:rsidR="00B641DB">
              <w:t xml:space="preserve"> </w:t>
            </w:r>
            <w:r w:rsidRPr="00B641DB">
              <w:t>fotografavimas</w:t>
            </w:r>
          </w:p>
        </w:tc>
        <w:tc>
          <w:tcPr>
            <w:tcW w:w="521" w:type="pct"/>
            <w:shd w:val="clear" w:color="auto" w:fill="auto"/>
          </w:tcPr>
          <w:p w:rsidR="005C5C73" w:rsidRPr="00B641DB" w:rsidRDefault="00F8200F" w:rsidP="00984531">
            <w:pPr>
              <w:widowControl w:val="0"/>
              <w:jc w:val="center"/>
            </w:pPr>
            <w:r w:rsidRPr="00B641DB">
              <w:t>4021103</w:t>
            </w:r>
          </w:p>
        </w:tc>
        <w:tc>
          <w:tcPr>
            <w:tcW w:w="480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jc w:val="center"/>
            </w:pPr>
            <w:r w:rsidRPr="00B641DB">
              <w:t>IV</w:t>
            </w:r>
          </w:p>
        </w:tc>
        <w:tc>
          <w:tcPr>
            <w:tcW w:w="488" w:type="pct"/>
            <w:shd w:val="clear" w:color="auto" w:fill="auto"/>
          </w:tcPr>
          <w:p w:rsidR="005C5C73" w:rsidRPr="00B641DB" w:rsidRDefault="00CE7A00" w:rsidP="00984531">
            <w:pPr>
              <w:widowControl w:val="0"/>
              <w:jc w:val="center"/>
            </w:pPr>
            <w:r w:rsidRPr="00B641DB">
              <w:t>8</w:t>
            </w:r>
          </w:p>
        </w:tc>
        <w:tc>
          <w:tcPr>
            <w:tcW w:w="1800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techniką.</w:t>
            </w:r>
          </w:p>
        </w:tc>
      </w:tr>
      <w:tr w:rsidR="009E46EC" w:rsidRPr="00B641DB" w:rsidTr="00E950DD">
        <w:trPr>
          <w:trHeight w:val="57"/>
        </w:trPr>
        <w:tc>
          <w:tcPr>
            <w:tcW w:w="282" w:type="pct"/>
            <w:shd w:val="clear" w:color="auto" w:fill="auto"/>
          </w:tcPr>
          <w:p w:rsidR="0093334C" w:rsidRPr="00B641DB" w:rsidRDefault="00EA7E6D" w:rsidP="00984531">
            <w:pPr>
              <w:widowControl w:val="0"/>
            </w:pPr>
            <w:r w:rsidRPr="00B641DB">
              <w:t>8</w:t>
            </w:r>
            <w:r w:rsidR="00ED1759" w:rsidRPr="00B641DB">
              <w:t>.</w:t>
            </w:r>
          </w:p>
        </w:tc>
        <w:tc>
          <w:tcPr>
            <w:tcW w:w="1428" w:type="pct"/>
            <w:shd w:val="clear" w:color="auto" w:fill="auto"/>
          </w:tcPr>
          <w:p w:rsidR="0093334C" w:rsidRPr="00B641DB" w:rsidRDefault="0093334C" w:rsidP="00984531">
            <w:pPr>
              <w:widowControl w:val="0"/>
            </w:pPr>
            <w:r w:rsidRPr="00B641DB">
              <w:t>Architektūrinių</w:t>
            </w:r>
            <w:r w:rsidR="00B641DB">
              <w:t xml:space="preserve"> </w:t>
            </w:r>
            <w:r w:rsidRPr="00B641DB">
              <w:t>an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samb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lių</w:t>
            </w:r>
            <w:r w:rsidR="00B641DB">
              <w:t xml:space="preserve"> </w:t>
            </w:r>
            <w:r w:rsidRPr="00B641DB">
              <w:t>eksterjero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in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ter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jero</w:t>
            </w:r>
            <w:r w:rsidR="00B641DB">
              <w:t xml:space="preserve"> </w:t>
            </w:r>
            <w:r w:rsidRPr="00B641DB">
              <w:t>fotografavimas</w:t>
            </w:r>
          </w:p>
        </w:tc>
        <w:tc>
          <w:tcPr>
            <w:tcW w:w="521" w:type="pct"/>
            <w:shd w:val="clear" w:color="auto" w:fill="auto"/>
          </w:tcPr>
          <w:p w:rsidR="0093334C" w:rsidRPr="00B641DB" w:rsidRDefault="00F8200F" w:rsidP="00984531">
            <w:pPr>
              <w:widowControl w:val="0"/>
              <w:jc w:val="center"/>
            </w:pPr>
            <w:r w:rsidRPr="00B641DB">
              <w:t>4021104</w:t>
            </w:r>
          </w:p>
        </w:tc>
        <w:tc>
          <w:tcPr>
            <w:tcW w:w="480" w:type="pct"/>
            <w:shd w:val="clear" w:color="auto" w:fill="auto"/>
          </w:tcPr>
          <w:p w:rsidR="0093334C" w:rsidRPr="00B641DB" w:rsidRDefault="0093334C" w:rsidP="00984531">
            <w:pPr>
              <w:widowControl w:val="0"/>
              <w:jc w:val="center"/>
            </w:pPr>
            <w:r w:rsidRPr="00B641DB">
              <w:t>IV</w:t>
            </w:r>
          </w:p>
        </w:tc>
        <w:tc>
          <w:tcPr>
            <w:tcW w:w="488" w:type="pct"/>
            <w:shd w:val="clear" w:color="auto" w:fill="auto"/>
          </w:tcPr>
          <w:p w:rsidR="0093334C" w:rsidRPr="00B641DB" w:rsidRDefault="00CE7A00" w:rsidP="00984531">
            <w:pPr>
              <w:widowControl w:val="0"/>
              <w:jc w:val="center"/>
            </w:pPr>
            <w:r w:rsidRPr="00B641DB">
              <w:t>8</w:t>
            </w:r>
          </w:p>
        </w:tc>
        <w:tc>
          <w:tcPr>
            <w:tcW w:w="1800" w:type="pct"/>
            <w:shd w:val="clear" w:color="auto" w:fill="auto"/>
          </w:tcPr>
          <w:p w:rsidR="0093334C" w:rsidRPr="00B641DB" w:rsidRDefault="00ED1759" w:rsidP="00984531">
            <w:pPr>
              <w:widowControl w:val="0"/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techniką.</w:t>
            </w:r>
          </w:p>
        </w:tc>
      </w:tr>
      <w:tr w:rsidR="009E46EC" w:rsidRPr="00B641DB" w:rsidTr="00E950DD">
        <w:trPr>
          <w:trHeight w:val="57"/>
        </w:trPr>
        <w:tc>
          <w:tcPr>
            <w:tcW w:w="282" w:type="pct"/>
            <w:shd w:val="clear" w:color="auto" w:fill="auto"/>
          </w:tcPr>
          <w:p w:rsidR="00EA7E6D" w:rsidRPr="00B641DB" w:rsidRDefault="00EA7E6D" w:rsidP="00984531">
            <w:pPr>
              <w:widowControl w:val="0"/>
            </w:pPr>
            <w:r w:rsidRPr="00B641DB">
              <w:t>9.</w:t>
            </w:r>
          </w:p>
        </w:tc>
        <w:tc>
          <w:tcPr>
            <w:tcW w:w="1428" w:type="pct"/>
            <w:shd w:val="clear" w:color="auto" w:fill="auto"/>
          </w:tcPr>
          <w:p w:rsidR="00EA7E6D" w:rsidRPr="00B641DB" w:rsidRDefault="00EA7E6D" w:rsidP="00984531">
            <w:pPr>
              <w:widowControl w:val="0"/>
            </w:pPr>
            <w:r w:rsidRPr="00B641DB">
              <w:t>Fotografijos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organizavimas</w:t>
            </w:r>
          </w:p>
        </w:tc>
        <w:tc>
          <w:tcPr>
            <w:tcW w:w="521" w:type="pct"/>
            <w:shd w:val="clear" w:color="auto" w:fill="auto"/>
          </w:tcPr>
          <w:p w:rsidR="00EA7E6D" w:rsidRPr="00B641DB" w:rsidRDefault="00EA7E6D" w:rsidP="00984531">
            <w:pPr>
              <w:widowControl w:val="0"/>
              <w:jc w:val="center"/>
            </w:pPr>
            <w:r w:rsidRPr="00B641DB">
              <w:t>4021110</w:t>
            </w:r>
          </w:p>
        </w:tc>
        <w:tc>
          <w:tcPr>
            <w:tcW w:w="480" w:type="pct"/>
            <w:shd w:val="clear" w:color="auto" w:fill="auto"/>
          </w:tcPr>
          <w:p w:rsidR="00EA7E6D" w:rsidRPr="00B641DB" w:rsidRDefault="00EA7E6D" w:rsidP="00984531">
            <w:pPr>
              <w:widowControl w:val="0"/>
              <w:jc w:val="center"/>
            </w:pPr>
            <w:r w:rsidRPr="00B641DB">
              <w:t>IV</w:t>
            </w:r>
          </w:p>
        </w:tc>
        <w:tc>
          <w:tcPr>
            <w:tcW w:w="488" w:type="pct"/>
            <w:shd w:val="clear" w:color="auto" w:fill="auto"/>
          </w:tcPr>
          <w:p w:rsidR="00EA7E6D" w:rsidRPr="00B641DB" w:rsidRDefault="00EA7E6D" w:rsidP="00984531">
            <w:pPr>
              <w:widowControl w:val="0"/>
              <w:jc w:val="center"/>
            </w:pPr>
            <w:r w:rsidRPr="00B641DB">
              <w:t>6</w:t>
            </w:r>
          </w:p>
        </w:tc>
        <w:tc>
          <w:tcPr>
            <w:tcW w:w="1800" w:type="pct"/>
            <w:shd w:val="clear" w:color="auto" w:fill="auto"/>
          </w:tcPr>
          <w:p w:rsidR="00EA7E6D" w:rsidRPr="00B641DB" w:rsidRDefault="00AA1D9F" w:rsidP="00984531">
            <w:pPr>
              <w:widowControl w:val="0"/>
              <w:jc w:val="center"/>
            </w:pPr>
            <w:r w:rsidRPr="00B641DB">
              <w:rPr>
                <w:b/>
              </w:rPr>
              <w:t>-</w:t>
            </w:r>
          </w:p>
        </w:tc>
      </w:tr>
      <w:tr w:rsidR="009E46EC" w:rsidRPr="00B641DB" w:rsidTr="00E950DD">
        <w:trPr>
          <w:trHeight w:val="57"/>
        </w:trPr>
        <w:tc>
          <w:tcPr>
            <w:tcW w:w="282" w:type="pct"/>
            <w:shd w:val="clear" w:color="auto" w:fill="auto"/>
          </w:tcPr>
          <w:p w:rsidR="0093334C" w:rsidRPr="00B641DB" w:rsidRDefault="00EA7E6D" w:rsidP="00984531">
            <w:pPr>
              <w:widowControl w:val="0"/>
            </w:pPr>
            <w:r w:rsidRPr="00B641DB">
              <w:t>10</w:t>
            </w:r>
            <w:r w:rsidR="00ED1759" w:rsidRPr="00B641DB">
              <w:t>.</w:t>
            </w:r>
          </w:p>
        </w:tc>
        <w:tc>
          <w:tcPr>
            <w:tcW w:w="1428" w:type="pct"/>
            <w:shd w:val="clear" w:color="auto" w:fill="auto"/>
          </w:tcPr>
          <w:p w:rsidR="0093334C" w:rsidRPr="00B641DB" w:rsidRDefault="0093334C" w:rsidP="00984531">
            <w:pPr>
              <w:widowControl w:val="0"/>
            </w:pPr>
            <w:r w:rsidRPr="00B641DB">
              <w:t>Reportažo</w:t>
            </w:r>
            <w:r w:rsidR="00B641DB">
              <w:t xml:space="preserve"> </w:t>
            </w:r>
            <w:r w:rsidRPr="00B641DB">
              <w:t>fotografavimas</w:t>
            </w:r>
          </w:p>
        </w:tc>
        <w:tc>
          <w:tcPr>
            <w:tcW w:w="521" w:type="pct"/>
            <w:shd w:val="clear" w:color="auto" w:fill="auto"/>
          </w:tcPr>
          <w:p w:rsidR="0093334C" w:rsidRPr="00B641DB" w:rsidRDefault="00F8200F" w:rsidP="00984531">
            <w:pPr>
              <w:widowControl w:val="0"/>
              <w:jc w:val="center"/>
            </w:pPr>
            <w:r w:rsidRPr="00B641DB">
              <w:t>4021105</w:t>
            </w:r>
          </w:p>
        </w:tc>
        <w:tc>
          <w:tcPr>
            <w:tcW w:w="480" w:type="pct"/>
            <w:shd w:val="clear" w:color="auto" w:fill="auto"/>
          </w:tcPr>
          <w:p w:rsidR="0093334C" w:rsidRPr="00B641DB" w:rsidRDefault="0093334C" w:rsidP="00984531">
            <w:pPr>
              <w:widowControl w:val="0"/>
              <w:jc w:val="center"/>
            </w:pPr>
            <w:r w:rsidRPr="00B641DB">
              <w:t>IV</w:t>
            </w:r>
          </w:p>
        </w:tc>
        <w:tc>
          <w:tcPr>
            <w:tcW w:w="488" w:type="pct"/>
            <w:shd w:val="clear" w:color="auto" w:fill="auto"/>
          </w:tcPr>
          <w:p w:rsidR="0093334C" w:rsidRPr="00B641DB" w:rsidRDefault="00CE7A00" w:rsidP="00984531">
            <w:pPr>
              <w:widowControl w:val="0"/>
              <w:jc w:val="center"/>
            </w:pPr>
            <w:r w:rsidRPr="00B641DB">
              <w:t>8</w:t>
            </w:r>
          </w:p>
        </w:tc>
        <w:tc>
          <w:tcPr>
            <w:tcW w:w="1800" w:type="pct"/>
            <w:shd w:val="clear" w:color="auto" w:fill="auto"/>
          </w:tcPr>
          <w:p w:rsidR="0093334C" w:rsidRPr="00B641DB" w:rsidRDefault="00ED1759" w:rsidP="00984531">
            <w:pPr>
              <w:widowControl w:val="0"/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techniką.</w:t>
            </w:r>
          </w:p>
        </w:tc>
      </w:tr>
      <w:tr w:rsidR="009E46EC" w:rsidRPr="00B641DB" w:rsidTr="00E950DD">
        <w:trPr>
          <w:trHeight w:val="57"/>
        </w:trPr>
        <w:tc>
          <w:tcPr>
            <w:tcW w:w="282" w:type="pct"/>
            <w:shd w:val="clear" w:color="auto" w:fill="auto"/>
          </w:tcPr>
          <w:p w:rsidR="00ED1759" w:rsidRPr="00B641DB" w:rsidRDefault="00EA7E6D" w:rsidP="00984531">
            <w:pPr>
              <w:widowControl w:val="0"/>
            </w:pPr>
            <w:r w:rsidRPr="00B641DB">
              <w:t>11</w:t>
            </w:r>
            <w:r w:rsidR="00ED1759" w:rsidRPr="00B641DB">
              <w:t>.</w:t>
            </w:r>
          </w:p>
        </w:tc>
        <w:tc>
          <w:tcPr>
            <w:tcW w:w="1428" w:type="pct"/>
            <w:shd w:val="clear" w:color="auto" w:fill="auto"/>
          </w:tcPr>
          <w:p w:rsidR="00ED1759" w:rsidRPr="00B641DB" w:rsidRDefault="00ED1759" w:rsidP="00984531">
            <w:pPr>
              <w:widowControl w:val="0"/>
            </w:pPr>
            <w:r w:rsidRPr="00B641DB">
              <w:t>Žmogaus</w:t>
            </w:r>
            <w:r w:rsidR="00B641DB">
              <w:t xml:space="preserve"> </w:t>
            </w:r>
            <w:r w:rsidRPr="00B641DB">
              <w:t>fotografavimas</w:t>
            </w:r>
            <w:r w:rsidR="00B641DB">
              <w:t xml:space="preserve"> </w:t>
            </w:r>
            <w:r w:rsidRPr="00B641DB">
              <w:t>įvairioje</w:t>
            </w:r>
            <w:r w:rsidR="00B641DB">
              <w:t xml:space="preserve"> </w:t>
            </w:r>
            <w:r w:rsidRPr="00B641DB">
              <w:t>aplinkoje</w:t>
            </w:r>
          </w:p>
        </w:tc>
        <w:tc>
          <w:tcPr>
            <w:tcW w:w="521" w:type="pct"/>
            <w:shd w:val="clear" w:color="auto" w:fill="auto"/>
          </w:tcPr>
          <w:p w:rsidR="00ED1759" w:rsidRPr="00B641DB" w:rsidRDefault="009E03FF" w:rsidP="00984531">
            <w:pPr>
              <w:widowControl w:val="0"/>
              <w:jc w:val="center"/>
            </w:pPr>
            <w:r w:rsidRPr="00B641DB">
              <w:t>4021106</w:t>
            </w:r>
          </w:p>
        </w:tc>
        <w:tc>
          <w:tcPr>
            <w:tcW w:w="480" w:type="pct"/>
            <w:shd w:val="clear" w:color="auto" w:fill="auto"/>
          </w:tcPr>
          <w:p w:rsidR="00ED1759" w:rsidRPr="00B641DB" w:rsidRDefault="00ED1759" w:rsidP="00984531">
            <w:pPr>
              <w:widowControl w:val="0"/>
              <w:jc w:val="center"/>
            </w:pPr>
            <w:r w:rsidRPr="00B641DB">
              <w:t>IV</w:t>
            </w:r>
          </w:p>
        </w:tc>
        <w:tc>
          <w:tcPr>
            <w:tcW w:w="488" w:type="pct"/>
            <w:shd w:val="clear" w:color="auto" w:fill="auto"/>
          </w:tcPr>
          <w:p w:rsidR="00ED1759" w:rsidRPr="00B641DB" w:rsidRDefault="00CE7A00" w:rsidP="00984531">
            <w:pPr>
              <w:widowControl w:val="0"/>
              <w:jc w:val="center"/>
            </w:pPr>
            <w:r w:rsidRPr="00B641DB">
              <w:t>8</w:t>
            </w:r>
          </w:p>
        </w:tc>
        <w:tc>
          <w:tcPr>
            <w:tcW w:w="1800" w:type="pct"/>
            <w:shd w:val="clear" w:color="auto" w:fill="auto"/>
          </w:tcPr>
          <w:p w:rsidR="00ED1759" w:rsidRPr="00B641DB" w:rsidRDefault="00ED1759" w:rsidP="00984531">
            <w:pPr>
              <w:widowControl w:val="0"/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techniką.</w:t>
            </w:r>
          </w:p>
          <w:p w:rsidR="00EA7E6D" w:rsidRPr="00B641DB" w:rsidRDefault="00EA7E6D" w:rsidP="00984531">
            <w:pPr>
              <w:widowControl w:val="0"/>
            </w:pPr>
            <w:r w:rsidRPr="00B641DB">
              <w:t>Fotografuoti</w:t>
            </w:r>
            <w:r w:rsidR="00B641DB">
              <w:t xml:space="preserve"> </w:t>
            </w:r>
            <w:r w:rsidR="00AA0343" w:rsidRPr="00B641DB">
              <w:t>žmones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grupes</w:t>
            </w:r>
            <w:r w:rsidR="00B641DB">
              <w:t xml:space="preserve"> </w:t>
            </w:r>
            <w:r w:rsidRPr="00B641DB">
              <w:t>studijoje.</w:t>
            </w:r>
          </w:p>
          <w:p w:rsidR="00ED1759" w:rsidRPr="00B641DB" w:rsidRDefault="00EA7E6D" w:rsidP="00984531">
            <w:pPr>
              <w:widowControl w:val="0"/>
              <w:rPr>
                <w:b/>
              </w:rPr>
            </w:pPr>
            <w:r w:rsidRPr="00B641DB">
              <w:t>Fotografuoti</w:t>
            </w:r>
            <w:r w:rsidR="00B641DB">
              <w:t xml:space="preserve"> </w:t>
            </w:r>
            <w:r w:rsidRPr="00B641DB">
              <w:t>peizažą.</w:t>
            </w:r>
          </w:p>
        </w:tc>
      </w:tr>
      <w:tr w:rsidR="009E46EC" w:rsidRPr="00B641DB" w:rsidTr="00E950DD">
        <w:trPr>
          <w:trHeight w:val="57"/>
        </w:trPr>
        <w:tc>
          <w:tcPr>
            <w:tcW w:w="282" w:type="pct"/>
            <w:shd w:val="clear" w:color="auto" w:fill="auto"/>
          </w:tcPr>
          <w:p w:rsidR="00ED1759" w:rsidRPr="00B641DB" w:rsidRDefault="00ED1759" w:rsidP="00984531">
            <w:pPr>
              <w:widowControl w:val="0"/>
            </w:pPr>
            <w:r w:rsidRPr="00B641DB">
              <w:t>12.</w:t>
            </w:r>
          </w:p>
        </w:tc>
        <w:tc>
          <w:tcPr>
            <w:tcW w:w="1428" w:type="pct"/>
            <w:shd w:val="clear" w:color="auto" w:fill="auto"/>
          </w:tcPr>
          <w:p w:rsidR="00ED1759" w:rsidRPr="00B641DB" w:rsidRDefault="00ED1759" w:rsidP="00984531">
            <w:pPr>
              <w:widowControl w:val="0"/>
            </w:pPr>
            <w:r w:rsidRPr="00B641DB">
              <w:t>Įvadas</w:t>
            </w:r>
            <w:r w:rsidR="00B641DB">
              <w:t xml:space="preserve"> </w:t>
            </w:r>
            <w:r w:rsidRPr="00B641DB">
              <w:t>į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rinką</w:t>
            </w:r>
          </w:p>
        </w:tc>
        <w:tc>
          <w:tcPr>
            <w:tcW w:w="521" w:type="pct"/>
            <w:shd w:val="clear" w:color="auto" w:fill="auto"/>
          </w:tcPr>
          <w:p w:rsidR="00ED1759" w:rsidRPr="00B641DB" w:rsidRDefault="009E03FF" w:rsidP="00984531">
            <w:pPr>
              <w:widowControl w:val="0"/>
              <w:jc w:val="center"/>
            </w:pPr>
            <w:r w:rsidRPr="00B641DB">
              <w:t>-</w:t>
            </w:r>
          </w:p>
        </w:tc>
        <w:tc>
          <w:tcPr>
            <w:tcW w:w="480" w:type="pct"/>
            <w:shd w:val="clear" w:color="auto" w:fill="auto"/>
          </w:tcPr>
          <w:p w:rsidR="00ED1759" w:rsidRPr="00B641DB" w:rsidRDefault="009E03FF" w:rsidP="00984531">
            <w:pPr>
              <w:widowControl w:val="0"/>
              <w:jc w:val="center"/>
            </w:pPr>
            <w:r w:rsidRPr="00B641DB">
              <w:t>-</w:t>
            </w:r>
          </w:p>
        </w:tc>
        <w:tc>
          <w:tcPr>
            <w:tcW w:w="488" w:type="pct"/>
            <w:shd w:val="clear" w:color="auto" w:fill="auto"/>
          </w:tcPr>
          <w:p w:rsidR="00ED1759" w:rsidRPr="00B641DB" w:rsidRDefault="00ED1759" w:rsidP="00984531">
            <w:pPr>
              <w:widowControl w:val="0"/>
              <w:jc w:val="center"/>
            </w:pPr>
            <w:r w:rsidRPr="00B641DB">
              <w:t>6</w:t>
            </w:r>
          </w:p>
        </w:tc>
        <w:tc>
          <w:tcPr>
            <w:tcW w:w="1800" w:type="pct"/>
            <w:shd w:val="clear" w:color="auto" w:fill="auto"/>
          </w:tcPr>
          <w:p w:rsidR="00ED1759" w:rsidRPr="00B641DB" w:rsidRDefault="00AA0343" w:rsidP="00984531">
            <w:pPr>
              <w:widowControl w:val="0"/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techniką.</w:t>
            </w:r>
            <w:r w:rsidR="00B641DB">
              <w:t xml:space="preserve"> </w:t>
            </w:r>
            <w:r w:rsidRPr="00B641DB">
              <w:t>Fotografuoti</w:t>
            </w:r>
            <w:r w:rsidR="00B641DB">
              <w:t xml:space="preserve"> </w:t>
            </w:r>
            <w:r w:rsidRPr="00B641DB">
              <w:t>žmones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grupes</w:t>
            </w:r>
            <w:r w:rsidR="00B641DB">
              <w:t xml:space="preserve"> </w:t>
            </w:r>
            <w:r w:rsidRPr="00B641DB">
              <w:t>studijoje.</w:t>
            </w:r>
            <w:r w:rsidR="00B641DB">
              <w:t xml:space="preserve"> </w:t>
            </w:r>
            <w:r w:rsidRPr="00B641DB">
              <w:t>Spausdinti</w:t>
            </w:r>
            <w:r w:rsidR="00B641DB">
              <w:t xml:space="preserve"> </w:t>
            </w:r>
            <w:r w:rsidRPr="00B641DB">
              <w:t>foto</w:t>
            </w:r>
            <w:r w:rsidR="009E46EC" w:rsidRPr="00B641DB">
              <w:softHyphen/>
            </w:r>
            <w:r w:rsidRPr="00B641DB">
              <w:t>gra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fijas.</w:t>
            </w:r>
            <w:r w:rsidR="00B641DB">
              <w:t xml:space="preserve"> </w:t>
            </w:r>
            <w:r w:rsidRPr="00B641DB">
              <w:t>Fotografuoti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dokumen</w:t>
            </w:r>
            <w:r w:rsidR="009E46EC" w:rsidRPr="00B641DB">
              <w:softHyphen/>
            </w:r>
            <w:r w:rsidRPr="00B641DB">
              <w:t>tuo</w:t>
            </w:r>
            <w:r w:rsidR="009E46EC" w:rsidRPr="00B641DB">
              <w:softHyphen/>
            </w:r>
            <w:r w:rsidRPr="00B641DB">
              <w:t>ti</w:t>
            </w:r>
            <w:r w:rsidR="00B641DB">
              <w:t xml:space="preserve"> </w:t>
            </w:r>
            <w:proofErr w:type="spellStart"/>
            <w:r w:rsidRPr="00B641DB">
              <w:t>apimtinius</w:t>
            </w:r>
            <w:proofErr w:type="spellEnd"/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plokščius</w:t>
            </w:r>
            <w:r w:rsidR="00B641DB">
              <w:t xml:space="preserve"> </w:t>
            </w:r>
            <w:r w:rsidRPr="00B641DB">
              <w:t>ori</w:t>
            </w:r>
            <w:r w:rsidR="009E46EC" w:rsidRPr="00B641DB">
              <w:softHyphen/>
            </w:r>
            <w:r w:rsidRPr="00B641DB">
              <w:t>gi</w:t>
            </w:r>
            <w:r w:rsidR="009E46EC" w:rsidRPr="00B641DB">
              <w:softHyphen/>
            </w:r>
            <w:r w:rsidRPr="00B641DB">
              <w:t>na</w:t>
            </w:r>
            <w:r w:rsidR="009E46EC" w:rsidRPr="00B641DB">
              <w:softHyphen/>
            </w:r>
            <w:r w:rsidRPr="00B641DB">
              <w:t>lus.</w:t>
            </w:r>
            <w:r w:rsidR="00B641DB">
              <w:t xml:space="preserve"> </w:t>
            </w:r>
            <w:r w:rsidRPr="00B641DB">
              <w:t>Atlikti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proofErr w:type="spellStart"/>
            <w:r w:rsidRPr="00B641DB">
              <w:t>postpro</w:t>
            </w:r>
            <w:r w:rsidR="009E46EC" w:rsidRPr="00B641DB">
              <w:softHyphen/>
            </w:r>
            <w:r w:rsidRPr="00B641DB">
              <w:t>duk</w:t>
            </w:r>
            <w:r w:rsidR="009E46EC" w:rsidRPr="00B641DB">
              <w:softHyphen/>
            </w:r>
            <w:r w:rsidRPr="00B641DB">
              <w:t>ciją</w:t>
            </w:r>
            <w:proofErr w:type="spellEnd"/>
            <w:r w:rsidRPr="00B641DB">
              <w:t>.</w:t>
            </w:r>
            <w:r w:rsidR="00B641DB">
              <w:t xml:space="preserve"> </w:t>
            </w:r>
            <w:r w:rsidRPr="00B641DB">
              <w:t>Fotografuoti</w:t>
            </w:r>
            <w:r w:rsidR="00B641DB">
              <w:t xml:space="preserve"> </w:t>
            </w:r>
            <w:r w:rsidRPr="00B641DB">
              <w:t>peizažą.</w:t>
            </w:r>
            <w:r w:rsidR="00B641DB">
              <w:t xml:space="preserve"> </w:t>
            </w:r>
            <w:r w:rsidRPr="00B641DB">
              <w:t>Foto</w:t>
            </w:r>
            <w:r w:rsidR="009E46EC" w:rsidRPr="00B641DB">
              <w:softHyphen/>
            </w:r>
            <w:r w:rsidRPr="00B641DB">
              <w:t>grafuoti</w:t>
            </w:r>
            <w:r w:rsidR="00B641DB">
              <w:t xml:space="preserve"> </w:t>
            </w:r>
            <w:r w:rsidRPr="00B641DB">
              <w:t>architektūrinių</w:t>
            </w:r>
            <w:r w:rsidR="00B641DB">
              <w:t xml:space="preserve"> </w:t>
            </w:r>
            <w:r w:rsidRPr="00B641DB">
              <w:t>ansamblių</w:t>
            </w:r>
            <w:r w:rsidR="00B641DB">
              <w:t xml:space="preserve"> </w:t>
            </w:r>
            <w:r w:rsidRPr="00B641DB">
              <w:t>eks</w:t>
            </w:r>
            <w:r w:rsidR="009E46EC" w:rsidRPr="00B641DB">
              <w:softHyphen/>
            </w:r>
            <w:r w:rsidRPr="00B641DB">
              <w:t>terjerą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interjerą.</w:t>
            </w:r>
            <w:r w:rsidR="00B641DB">
              <w:t xml:space="preserve"> </w:t>
            </w:r>
            <w:r w:rsidRPr="00B641DB">
              <w:t>Vykdyti</w:t>
            </w:r>
            <w:r w:rsidR="00B641DB">
              <w:t xml:space="preserve"> </w:t>
            </w:r>
            <w:r w:rsidRPr="00B641DB">
              <w:t>in</w:t>
            </w:r>
            <w:r w:rsidR="009E46EC" w:rsidRPr="00B641DB">
              <w:softHyphen/>
            </w:r>
            <w:r w:rsidRPr="00B641DB">
              <w:t>di</w:t>
            </w:r>
            <w:r w:rsidR="009E46EC" w:rsidRPr="00B641DB">
              <w:softHyphen/>
            </w:r>
            <w:r w:rsidRPr="00B641DB">
              <w:t>vi</w:t>
            </w:r>
            <w:r w:rsidR="009E46EC" w:rsidRPr="00B641DB">
              <w:softHyphen/>
            </w:r>
            <w:r w:rsidRPr="00B641DB">
              <w:t>dualią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veiklą.</w:t>
            </w:r>
            <w:r w:rsidR="00B641DB">
              <w:t xml:space="preserve"> </w:t>
            </w:r>
            <w:r w:rsidRPr="00B641DB">
              <w:t>Fotogra</w:t>
            </w:r>
            <w:r w:rsidR="009E46EC" w:rsidRPr="00B641DB">
              <w:softHyphen/>
            </w:r>
            <w:r w:rsidRPr="00B641DB">
              <w:t>fuo</w:t>
            </w:r>
            <w:r w:rsidR="009E46EC" w:rsidRPr="00B641DB">
              <w:softHyphen/>
            </w:r>
            <w:r w:rsidRPr="00B641DB">
              <w:t>ti</w:t>
            </w:r>
            <w:r w:rsidR="00B641DB">
              <w:t xml:space="preserve"> </w:t>
            </w:r>
            <w:r w:rsidRPr="00B641DB">
              <w:t>re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por</w:t>
            </w:r>
            <w:r w:rsidR="0032556E" w:rsidRPr="00B641DB">
              <w:rPr>
                <w:b/>
                <w:i/>
              </w:rPr>
              <w:softHyphen/>
            </w:r>
            <w:r w:rsidRPr="00B641DB">
              <w:t>tažą.</w:t>
            </w:r>
            <w:r w:rsidR="00B641DB">
              <w:t xml:space="preserve"> </w:t>
            </w:r>
            <w:r w:rsidRPr="00B641DB">
              <w:t>Fotografuoti</w:t>
            </w:r>
            <w:r w:rsidR="00B641DB">
              <w:t xml:space="preserve"> </w:t>
            </w:r>
            <w:r w:rsidRPr="00B641DB">
              <w:t>žmogų</w:t>
            </w:r>
            <w:r w:rsidR="00B641DB">
              <w:t xml:space="preserve"> </w:t>
            </w:r>
            <w:r w:rsidRPr="00B641DB">
              <w:t>įvairioje</w:t>
            </w:r>
            <w:r w:rsidR="00B641DB">
              <w:t xml:space="preserve"> </w:t>
            </w:r>
            <w:r w:rsidRPr="00B641DB">
              <w:t>aplinkoje.</w:t>
            </w:r>
            <w:r w:rsidR="00B641DB">
              <w:t xml:space="preserve"> </w:t>
            </w:r>
          </w:p>
        </w:tc>
      </w:tr>
    </w:tbl>
    <w:p w:rsidR="009E46EC" w:rsidRPr="00B641DB" w:rsidRDefault="009E46EC" w:rsidP="00984531">
      <w:pPr>
        <w:widowControl w:val="0"/>
      </w:pPr>
    </w:p>
    <w:p w:rsidR="00FD3E0A" w:rsidRPr="00B641DB" w:rsidRDefault="005C5C73" w:rsidP="00984531">
      <w:pPr>
        <w:widowControl w:val="0"/>
        <w:rPr>
          <w:sz w:val="20"/>
          <w:szCs w:val="20"/>
        </w:rPr>
      </w:pPr>
      <w:r w:rsidRPr="00B641DB">
        <w:rPr>
          <w:b/>
          <w:sz w:val="20"/>
          <w:szCs w:val="20"/>
        </w:rPr>
        <w:t>Paaiškinimas:</w:t>
      </w:r>
    </w:p>
    <w:p w:rsidR="005C5C73" w:rsidRPr="00B641DB" w:rsidRDefault="005E7CEF" w:rsidP="00984531">
      <w:pPr>
        <w:pStyle w:val="ColorfulList-Accent11"/>
        <w:widowControl w:val="0"/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B641DB">
        <w:rPr>
          <w:sz w:val="20"/>
          <w:szCs w:val="20"/>
        </w:rPr>
        <w:t>Moduliuose</w:t>
      </w:r>
      <w:r w:rsidR="00B641DB">
        <w:rPr>
          <w:sz w:val="20"/>
          <w:szCs w:val="20"/>
        </w:rPr>
        <w:t xml:space="preserve"> </w:t>
      </w:r>
      <w:r w:rsidR="005D0C24" w:rsidRPr="00B641DB">
        <w:rPr>
          <w:sz w:val="20"/>
          <w:szCs w:val="20"/>
        </w:rPr>
        <w:t>„</w:t>
      </w:r>
      <w:r w:rsidR="005C5C73" w:rsidRPr="00B641DB">
        <w:rPr>
          <w:sz w:val="20"/>
          <w:szCs w:val="20"/>
        </w:rPr>
        <w:t>Įvadas</w:t>
      </w:r>
      <w:r w:rsidR="00B641DB">
        <w:rPr>
          <w:sz w:val="20"/>
          <w:szCs w:val="20"/>
        </w:rPr>
        <w:t xml:space="preserve"> </w:t>
      </w:r>
      <w:r w:rsidR="005C5C73" w:rsidRPr="00B641DB">
        <w:rPr>
          <w:sz w:val="20"/>
          <w:szCs w:val="20"/>
        </w:rPr>
        <w:t>į</w:t>
      </w:r>
      <w:r w:rsidR="00B641DB">
        <w:rPr>
          <w:sz w:val="20"/>
          <w:szCs w:val="20"/>
        </w:rPr>
        <w:t xml:space="preserve"> </w:t>
      </w:r>
      <w:r w:rsidR="005C5C73" w:rsidRPr="00B641DB">
        <w:rPr>
          <w:sz w:val="20"/>
          <w:szCs w:val="20"/>
        </w:rPr>
        <w:t>fotografo</w:t>
      </w:r>
      <w:r w:rsidR="00B641DB">
        <w:rPr>
          <w:sz w:val="20"/>
          <w:szCs w:val="20"/>
        </w:rPr>
        <w:t xml:space="preserve"> </w:t>
      </w:r>
      <w:r w:rsidR="005C5C73" w:rsidRPr="00B641DB">
        <w:rPr>
          <w:sz w:val="20"/>
          <w:szCs w:val="20"/>
        </w:rPr>
        <w:t>profesiją</w:t>
      </w:r>
      <w:r w:rsidR="005D0C24" w:rsidRPr="00B641DB">
        <w:rPr>
          <w:sz w:val="20"/>
          <w:szCs w:val="20"/>
        </w:rPr>
        <w:t>“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ir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„Įvadas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į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darbo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rinką“</w:t>
      </w:r>
      <w:r w:rsidR="00B641DB">
        <w:rPr>
          <w:sz w:val="20"/>
          <w:szCs w:val="20"/>
        </w:rPr>
        <w:t xml:space="preserve"> </w:t>
      </w:r>
      <w:r w:rsidR="00E22886" w:rsidRPr="00B641DB">
        <w:rPr>
          <w:sz w:val="20"/>
          <w:szCs w:val="20"/>
        </w:rPr>
        <w:t>kompetencijos</w:t>
      </w:r>
      <w:r w:rsidR="00B641DB">
        <w:rPr>
          <w:sz w:val="20"/>
          <w:szCs w:val="20"/>
        </w:rPr>
        <w:t xml:space="preserve"> </w:t>
      </w:r>
      <w:r w:rsidR="00E22886" w:rsidRPr="00B641DB">
        <w:rPr>
          <w:sz w:val="20"/>
          <w:szCs w:val="20"/>
        </w:rPr>
        <w:t>neįg</w:t>
      </w:r>
      <w:r w:rsidR="004A5AFD" w:rsidRPr="00B641DB">
        <w:rPr>
          <w:sz w:val="20"/>
          <w:szCs w:val="20"/>
        </w:rPr>
        <w:t>y</w:t>
      </w:r>
      <w:r w:rsidR="00E22886" w:rsidRPr="00B641DB">
        <w:rPr>
          <w:sz w:val="20"/>
          <w:szCs w:val="20"/>
        </w:rPr>
        <w:t>jamos</w:t>
      </w:r>
      <w:r w:rsidR="005C5C73" w:rsidRPr="00B641DB">
        <w:rPr>
          <w:sz w:val="20"/>
          <w:szCs w:val="20"/>
        </w:rPr>
        <w:t>,</w:t>
      </w:r>
      <w:r w:rsidR="00B641DB">
        <w:rPr>
          <w:sz w:val="20"/>
          <w:szCs w:val="20"/>
        </w:rPr>
        <w:t xml:space="preserve"> </w:t>
      </w:r>
      <w:r w:rsidR="005C5C73" w:rsidRPr="00B641DB">
        <w:rPr>
          <w:sz w:val="20"/>
          <w:szCs w:val="20"/>
        </w:rPr>
        <w:t>tačiau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atlikti</w:t>
      </w:r>
      <w:r w:rsidR="00B641DB">
        <w:rPr>
          <w:sz w:val="20"/>
          <w:szCs w:val="20"/>
        </w:rPr>
        <w:t xml:space="preserve"> </w:t>
      </w:r>
      <w:r w:rsidR="00E22886" w:rsidRPr="00B641DB">
        <w:rPr>
          <w:sz w:val="20"/>
          <w:szCs w:val="20"/>
        </w:rPr>
        <w:t>modulių</w:t>
      </w:r>
      <w:r w:rsidR="00B641DB">
        <w:rPr>
          <w:sz w:val="20"/>
          <w:szCs w:val="20"/>
        </w:rPr>
        <w:t xml:space="preserve"> </w:t>
      </w:r>
      <w:r w:rsidR="00E22886" w:rsidRPr="00B641DB">
        <w:rPr>
          <w:sz w:val="20"/>
          <w:szCs w:val="20"/>
        </w:rPr>
        <w:t>aprašuose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numatytas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užduotis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būtina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asmenims,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siekiantiems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įgyti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foto</w:t>
      </w:r>
      <w:r w:rsidR="00E22886" w:rsidRPr="00B641DB">
        <w:rPr>
          <w:sz w:val="20"/>
          <w:szCs w:val="20"/>
        </w:rPr>
        <w:t>g</w:t>
      </w:r>
      <w:r w:rsidRPr="00B641DB">
        <w:rPr>
          <w:sz w:val="20"/>
          <w:szCs w:val="20"/>
        </w:rPr>
        <w:t>rafo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kvalifikaciją.</w:t>
      </w:r>
    </w:p>
    <w:p w:rsidR="005C5C73" w:rsidRPr="00B641DB" w:rsidRDefault="00E22886" w:rsidP="00984531">
      <w:pPr>
        <w:pStyle w:val="ColorfulList-Accent11"/>
        <w:widowControl w:val="0"/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B641DB">
        <w:rPr>
          <w:sz w:val="20"/>
          <w:szCs w:val="20"/>
        </w:rPr>
        <w:t>Asmenys,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turintys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praktinės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fotografo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darbo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patirties,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turi</w:t>
      </w:r>
      <w:r w:rsidR="00B641DB">
        <w:rPr>
          <w:sz w:val="20"/>
          <w:szCs w:val="20"/>
        </w:rPr>
        <w:t xml:space="preserve"> </w:t>
      </w:r>
      <w:r w:rsidR="00FD4DB3" w:rsidRPr="00B641DB">
        <w:rPr>
          <w:sz w:val="20"/>
          <w:szCs w:val="20"/>
        </w:rPr>
        <w:t>galimybę</w:t>
      </w:r>
      <w:r w:rsidR="00B641DB">
        <w:rPr>
          <w:sz w:val="20"/>
          <w:szCs w:val="20"/>
        </w:rPr>
        <w:t xml:space="preserve"> </w:t>
      </w:r>
      <w:r w:rsidR="00FD4DB3" w:rsidRPr="00B641DB">
        <w:rPr>
          <w:sz w:val="20"/>
          <w:szCs w:val="20"/>
        </w:rPr>
        <w:t>mokytis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tam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tikrų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modulių</w:t>
      </w:r>
      <w:r w:rsidR="00FD4DB3" w:rsidRPr="00B641DB">
        <w:rPr>
          <w:sz w:val="20"/>
          <w:szCs w:val="20"/>
        </w:rPr>
        <w:t>,</w:t>
      </w:r>
      <w:r w:rsidR="00B641DB">
        <w:rPr>
          <w:sz w:val="20"/>
          <w:szCs w:val="20"/>
        </w:rPr>
        <w:t xml:space="preserve"> </w:t>
      </w:r>
      <w:r w:rsidR="00FD4DB3" w:rsidRPr="00B641DB">
        <w:rPr>
          <w:sz w:val="20"/>
          <w:szCs w:val="20"/>
        </w:rPr>
        <w:t>prieš</w:t>
      </w:r>
      <w:r w:rsidR="00B641DB">
        <w:rPr>
          <w:sz w:val="20"/>
          <w:szCs w:val="20"/>
        </w:rPr>
        <w:t xml:space="preserve"> </w:t>
      </w:r>
      <w:r w:rsidR="00FD4DB3" w:rsidRPr="00B641DB">
        <w:rPr>
          <w:sz w:val="20"/>
          <w:szCs w:val="20"/>
        </w:rPr>
        <w:t>tai</w:t>
      </w:r>
      <w:r w:rsidR="00B641DB">
        <w:rPr>
          <w:sz w:val="20"/>
          <w:szCs w:val="20"/>
        </w:rPr>
        <w:t xml:space="preserve"> </w:t>
      </w:r>
      <w:r w:rsidR="00FD4DB3" w:rsidRPr="00B641DB">
        <w:rPr>
          <w:sz w:val="20"/>
          <w:szCs w:val="20"/>
        </w:rPr>
        <w:t>pademonstravę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jau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turimas,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neformaliu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ir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/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ar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savaiminiu</w:t>
      </w:r>
      <w:r w:rsidR="00B641DB">
        <w:rPr>
          <w:sz w:val="20"/>
          <w:szCs w:val="20"/>
        </w:rPr>
        <w:t xml:space="preserve"> </w:t>
      </w:r>
      <w:r w:rsidR="004E71C1" w:rsidRPr="00B641DB">
        <w:rPr>
          <w:sz w:val="20"/>
          <w:szCs w:val="20"/>
        </w:rPr>
        <w:t>būdu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įgytas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kompetencijas,</w:t>
      </w:r>
      <w:r w:rsidR="00B641DB">
        <w:rPr>
          <w:sz w:val="20"/>
          <w:szCs w:val="20"/>
        </w:rPr>
        <w:t xml:space="preserve"> </w:t>
      </w:r>
      <w:r w:rsidR="00FD4DB3" w:rsidRPr="00B641DB">
        <w:rPr>
          <w:sz w:val="20"/>
          <w:szCs w:val="20"/>
        </w:rPr>
        <w:t>kuri</w:t>
      </w:r>
      <w:r w:rsidRPr="00B641DB">
        <w:rPr>
          <w:sz w:val="20"/>
          <w:szCs w:val="20"/>
        </w:rPr>
        <w:t>os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būtinos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norint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mokytis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pasirinktą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(-us)</w:t>
      </w:r>
      <w:r w:rsidR="00B641DB">
        <w:rPr>
          <w:sz w:val="20"/>
          <w:szCs w:val="20"/>
        </w:rPr>
        <w:t xml:space="preserve"> </w:t>
      </w:r>
      <w:r w:rsidR="00A974D9" w:rsidRPr="00B641DB">
        <w:rPr>
          <w:sz w:val="20"/>
          <w:szCs w:val="20"/>
        </w:rPr>
        <w:t>modulį</w:t>
      </w:r>
      <w:r w:rsidR="00B641DB">
        <w:rPr>
          <w:sz w:val="20"/>
          <w:szCs w:val="20"/>
        </w:rPr>
        <w:t xml:space="preserve"> </w:t>
      </w:r>
      <w:r w:rsidRPr="00B641DB">
        <w:rPr>
          <w:sz w:val="20"/>
          <w:szCs w:val="20"/>
        </w:rPr>
        <w:t>(-ius)</w:t>
      </w:r>
      <w:r w:rsidR="001A0B65" w:rsidRPr="00B641DB">
        <w:rPr>
          <w:sz w:val="20"/>
          <w:szCs w:val="20"/>
        </w:rPr>
        <w:t>.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Neformaliu</w:t>
      </w:r>
      <w:r w:rsidR="005D0C24" w:rsidRPr="00B641DB">
        <w:rPr>
          <w:sz w:val="20"/>
          <w:szCs w:val="20"/>
        </w:rPr>
        <w:t>oju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ir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/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ar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savaiminiu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būdu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įgytos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kompetencijos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gali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būti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demonstruojamos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pristatant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profesinės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karjeros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darbų</w:t>
      </w:r>
      <w:r w:rsidR="00B641DB">
        <w:rPr>
          <w:sz w:val="20"/>
          <w:szCs w:val="20"/>
        </w:rPr>
        <w:t xml:space="preserve"> </w:t>
      </w:r>
      <w:r w:rsidR="001A0B65" w:rsidRPr="00B641DB">
        <w:rPr>
          <w:sz w:val="20"/>
          <w:szCs w:val="20"/>
        </w:rPr>
        <w:t>a</w:t>
      </w:r>
      <w:r w:rsidR="00A974D9" w:rsidRPr="00B641DB">
        <w:rPr>
          <w:sz w:val="20"/>
          <w:szCs w:val="20"/>
        </w:rPr>
        <w:t>planką</w:t>
      </w:r>
      <w:r w:rsidR="00B641DB">
        <w:rPr>
          <w:sz w:val="20"/>
          <w:szCs w:val="20"/>
        </w:rPr>
        <w:t xml:space="preserve"> </w:t>
      </w:r>
      <w:r w:rsidR="00A974D9" w:rsidRPr="00B641DB">
        <w:rPr>
          <w:sz w:val="20"/>
          <w:szCs w:val="20"/>
        </w:rPr>
        <w:t>(angl.</w:t>
      </w:r>
      <w:r w:rsidR="00B641DB">
        <w:rPr>
          <w:sz w:val="20"/>
          <w:szCs w:val="20"/>
        </w:rPr>
        <w:t xml:space="preserve"> </w:t>
      </w:r>
      <w:proofErr w:type="spellStart"/>
      <w:r w:rsidR="00A974D9" w:rsidRPr="00B641DB">
        <w:rPr>
          <w:i/>
          <w:sz w:val="20"/>
          <w:szCs w:val="20"/>
        </w:rPr>
        <w:t>portfolio</w:t>
      </w:r>
      <w:proofErr w:type="spellEnd"/>
      <w:r w:rsidR="00A974D9" w:rsidRPr="00B641DB">
        <w:rPr>
          <w:sz w:val="20"/>
          <w:szCs w:val="20"/>
        </w:rPr>
        <w:t>)</w:t>
      </w:r>
      <w:r w:rsidR="00B641DB">
        <w:rPr>
          <w:sz w:val="20"/>
          <w:szCs w:val="20"/>
        </w:rPr>
        <w:t xml:space="preserve"> </w:t>
      </w:r>
      <w:r w:rsidR="00A974D9" w:rsidRPr="00B641DB">
        <w:rPr>
          <w:sz w:val="20"/>
          <w:szCs w:val="20"/>
        </w:rPr>
        <w:t>ir</w:t>
      </w:r>
      <w:r w:rsidR="00B641DB">
        <w:rPr>
          <w:sz w:val="20"/>
          <w:szCs w:val="20"/>
        </w:rPr>
        <w:t xml:space="preserve"> </w:t>
      </w:r>
      <w:r w:rsidR="00A974D9" w:rsidRPr="00B641DB">
        <w:rPr>
          <w:sz w:val="20"/>
          <w:szCs w:val="20"/>
        </w:rPr>
        <w:t>atliekant</w:t>
      </w:r>
      <w:r w:rsidR="00B641DB">
        <w:rPr>
          <w:sz w:val="20"/>
          <w:szCs w:val="20"/>
        </w:rPr>
        <w:t xml:space="preserve"> </w:t>
      </w:r>
      <w:r w:rsidR="00A974D9" w:rsidRPr="00B641DB">
        <w:rPr>
          <w:sz w:val="20"/>
          <w:szCs w:val="20"/>
        </w:rPr>
        <w:t>praktinius</w:t>
      </w:r>
      <w:r w:rsidR="00B641DB">
        <w:rPr>
          <w:sz w:val="20"/>
          <w:szCs w:val="20"/>
        </w:rPr>
        <w:t xml:space="preserve"> </w:t>
      </w:r>
      <w:r w:rsidR="00A974D9" w:rsidRPr="00B641DB">
        <w:rPr>
          <w:sz w:val="20"/>
          <w:szCs w:val="20"/>
        </w:rPr>
        <w:t>darbus.</w:t>
      </w:r>
    </w:p>
    <w:p w:rsidR="005C5C73" w:rsidRPr="00B641DB" w:rsidRDefault="005C5C73" w:rsidP="00984531">
      <w:pPr>
        <w:widowControl w:val="0"/>
        <w:jc w:val="both"/>
        <w:rPr>
          <w:b/>
        </w:rPr>
      </w:pPr>
    </w:p>
    <w:p w:rsidR="00FD3E0A" w:rsidRPr="00B641DB" w:rsidRDefault="005C5C73" w:rsidP="00984531">
      <w:pPr>
        <w:pStyle w:val="Antrat2"/>
        <w:keepNext w:val="0"/>
        <w:keepLines w:val="0"/>
        <w:spacing w:line="240" w:lineRule="auto"/>
        <w:rPr>
          <w:lang w:val="lt-LT"/>
        </w:rPr>
      </w:pPr>
      <w:r w:rsidRPr="00B641DB">
        <w:rPr>
          <w:lang w:val="lt-LT"/>
        </w:rPr>
        <w:br w:type="page"/>
      </w:r>
      <w:bookmarkStart w:id="6" w:name="_Toc488919984"/>
      <w:bookmarkStart w:id="7" w:name="_Toc491376117"/>
      <w:r w:rsidR="00D34923" w:rsidRPr="00B641DB">
        <w:rPr>
          <w:lang w:val="lt-LT"/>
        </w:rPr>
        <w:lastRenderedPageBreak/>
        <w:t>1.2.</w:t>
      </w:r>
      <w:r w:rsidR="00B641DB">
        <w:rPr>
          <w:lang w:val="lt-LT"/>
        </w:rPr>
        <w:t xml:space="preserve"> </w:t>
      </w:r>
      <w:r w:rsidR="009E46EC" w:rsidRPr="00B641DB">
        <w:rPr>
          <w:rStyle w:val="Antrat1Diagrama"/>
          <w:rFonts w:eastAsiaTheme="majorEastAsia"/>
          <w:b/>
          <w:lang w:val="lt-LT"/>
        </w:rPr>
        <w:t>Pasirenkamųjų</w:t>
      </w:r>
      <w:r w:rsidR="00B641DB">
        <w:rPr>
          <w:rStyle w:val="Antrat1Diagrama"/>
          <w:rFonts w:eastAsiaTheme="majorEastAsia"/>
          <w:b/>
          <w:lang w:val="lt-LT"/>
        </w:rPr>
        <w:t xml:space="preserve"> </w:t>
      </w:r>
      <w:r w:rsidR="009E46EC" w:rsidRPr="00B641DB">
        <w:rPr>
          <w:rStyle w:val="Antrat1Diagrama"/>
          <w:rFonts w:eastAsiaTheme="majorEastAsia"/>
          <w:b/>
          <w:lang w:val="lt-LT"/>
        </w:rPr>
        <w:t>profesinio</w:t>
      </w:r>
      <w:r w:rsidR="00B641DB">
        <w:rPr>
          <w:rStyle w:val="Antrat1Diagrama"/>
          <w:rFonts w:eastAsiaTheme="majorEastAsia"/>
          <w:b/>
          <w:lang w:val="lt-LT"/>
        </w:rPr>
        <w:t xml:space="preserve"> </w:t>
      </w:r>
      <w:r w:rsidR="009E46EC" w:rsidRPr="00B641DB">
        <w:rPr>
          <w:rStyle w:val="Antrat1Diagrama"/>
          <w:rFonts w:eastAsiaTheme="majorEastAsia"/>
          <w:b/>
          <w:lang w:val="lt-LT"/>
        </w:rPr>
        <w:t>mokymo</w:t>
      </w:r>
      <w:r w:rsidR="00B641DB">
        <w:rPr>
          <w:rStyle w:val="Antrat1Diagrama"/>
          <w:rFonts w:eastAsiaTheme="majorEastAsia"/>
          <w:b/>
          <w:lang w:val="lt-LT"/>
        </w:rPr>
        <w:t xml:space="preserve"> </w:t>
      </w:r>
      <w:r w:rsidR="009E46EC" w:rsidRPr="00B641DB">
        <w:rPr>
          <w:rStyle w:val="Antrat1Diagrama"/>
          <w:rFonts w:eastAsiaTheme="majorEastAsia"/>
          <w:b/>
          <w:lang w:val="lt-LT"/>
        </w:rPr>
        <w:t>modulių</w:t>
      </w:r>
      <w:r w:rsidR="00B641DB">
        <w:rPr>
          <w:rStyle w:val="Antrat1Diagrama"/>
          <w:rFonts w:eastAsiaTheme="majorEastAsia"/>
          <w:b/>
          <w:lang w:val="lt-LT"/>
        </w:rPr>
        <w:t xml:space="preserve"> </w:t>
      </w:r>
      <w:r w:rsidR="009E46EC" w:rsidRPr="00B641DB">
        <w:rPr>
          <w:rStyle w:val="Antrat1Diagrama"/>
          <w:rFonts w:eastAsiaTheme="majorEastAsia"/>
          <w:b/>
          <w:lang w:val="lt-LT"/>
        </w:rPr>
        <w:t>sąrašas</w:t>
      </w:r>
      <w:bookmarkEnd w:id="6"/>
      <w:bookmarkEnd w:id="7"/>
    </w:p>
    <w:p w:rsidR="005C5C73" w:rsidRPr="00B641DB" w:rsidRDefault="005C5C73" w:rsidP="00984531">
      <w:pPr>
        <w:widowControl w:val="0"/>
        <w:jc w:val="center"/>
      </w:pPr>
      <w:r w:rsidRPr="00B641DB">
        <w:t>(susijusių</w:t>
      </w:r>
      <w:r w:rsidR="00B641DB">
        <w:t xml:space="preserve"> </w:t>
      </w:r>
      <w:r w:rsidRPr="00B641DB">
        <w:t>su</w:t>
      </w:r>
      <w:r w:rsidR="00B641DB">
        <w:t xml:space="preserve"> </w:t>
      </w:r>
      <w:r w:rsidRPr="00B641DB">
        <w:t>kvalifikacija)</w:t>
      </w:r>
    </w:p>
    <w:p w:rsidR="00AE4726" w:rsidRPr="00E950DD" w:rsidRDefault="00AE4726" w:rsidP="00E950DD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44"/>
        <w:gridCol w:w="1364"/>
        <w:gridCol w:w="904"/>
        <w:gridCol w:w="1134"/>
        <w:gridCol w:w="3395"/>
      </w:tblGrid>
      <w:tr w:rsidR="00D20D92" w:rsidRPr="00B641DB" w:rsidTr="00AE4726">
        <w:tc>
          <w:tcPr>
            <w:tcW w:w="570" w:type="dxa"/>
            <w:shd w:val="clear" w:color="auto" w:fill="auto"/>
            <w:vAlign w:val="center"/>
          </w:tcPr>
          <w:p w:rsidR="005C5C73" w:rsidRPr="00B641DB" w:rsidRDefault="005C5C73" w:rsidP="00984531">
            <w:pPr>
              <w:widowControl w:val="0"/>
              <w:jc w:val="center"/>
              <w:rPr>
                <w:b/>
              </w:rPr>
            </w:pPr>
            <w:r w:rsidRPr="00B641DB">
              <w:rPr>
                <w:b/>
              </w:rPr>
              <w:t>Eil.</w:t>
            </w:r>
            <w:r w:rsidR="00B641DB">
              <w:rPr>
                <w:b/>
              </w:rPr>
              <w:t xml:space="preserve"> </w:t>
            </w:r>
            <w:r w:rsidR="005D0C24" w:rsidRPr="00B641DB">
              <w:rPr>
                <w:b/>
              </w:rPr>
              <w:t>n</w:t>
            </w:r>
            <w:r w:rsidRPr="00B641DB">
              <w:rPr>
                <w:b/>
              </w:rPr>
              <w:t>r.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C5C73" w:rsidRPr="00B641DB" w:rsidRDefault="005C5C73" w:rsidP="00984531">
            <w:pPr>
              <w:widowControl w:val="0"/>
              <w:jc w:val="center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pavadinimas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C5C73" w:rsidRPr="00B641DB" w:rsidRDefault="005C5C73" w:rsidP="00984531">
            <w:pPr>
              <w:widowControl w:val="0"/>
              <w:jc w:val="center"/>
              <w:rPr>
                <w:b/>
              </w:rPr>
            </w:pPr>
            <w:r w:rsidRPr="00B641DB">
              <w:rPr>
                <w:b/>
              </w:rPr>
              <w:t>Valstybinis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kodas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C5C73" w:rsidRPr="00B641DB" w:rsidRDefault="005C5C73" w:rsidP="00984531">
            <w:pPr>
              <w:widowControl w:val="0"/>
              <w:jc w:val="center"/>
              <w:rPr>
                <w:b/>
              </w:rPr>
            </w:pPr>
            <w:r w:rsidRPr="00B641DB">
              <w:rPr>
                <w:b/>
              </w:rPr>
              <w:t>LTKS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lygis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C73" w:rsidRPr="00B641DB" w:rsidRDefault="005C5C73" w:rsidP="00984531">
            <w:pPr>
              <w:widowControl w:val="0"/>
              <w:jc w:val="center"/>
              <w:rPr>
                <w:b/>
              </w:rPr>
            </w:pPr>
            <w:r w:rsidRPr="00B641DB">
              <w:rPr>
                <w:b/>
              </w:rPr>
              <w:t>Trukmė</w:t>
            </w:r>
            <w:r w:rsidR="00B641DB">
              <w:rPr>
                <w:b/>
              </w:rPr>
              <w:t xml:space="preserve"> </w:t>
            </w:r>
            <w:r w:rsidRPr="00B641DB">
              <w:t>(apimtis</w:t>
            </w:r>
            <w:r w:rsidR="00B641DB">
              <w:t xml:space="preserve"> </w:t>
            </w:r>
            <w:r w:rsidRPr="00B641DB">
              <w:t>kreditais)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5C5C73" w:rsidRPr="00B641DB" w:rsidRDefault="005C5C73" w:rsidP="00984531">
            <w:pPr>
              <w:widowControl w:val="0"/>
              <w:jc w:val="center"/>
              <w:rPr>
                <w:b/>
              </w:rPr>
            </w:pPr>
            <w:r w:rsidRPr="00B641DB">
              <w:rPr>
                <w:b/>
              </w:rPr>
              <w:t>Kompetencija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(-jos),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reikaling</w:t>
            </w:r>
            <w:r w:rsidR="005D0C24" w:rsidRPr="00B641DB">
              <w:rPr>
                <w:b/>
              </w:rPr>
              <w:t>a</w:t>
            </w:r>
            <w:r w:rsidR="00B641DB">
              <w:rPr>
                <w:b/>
              </w:rPr>
              <w:t xml:space="preserve"> </w:t>
            </w:r>
            <w:r w:rsidR="005D0C24" w:rsidRPr="00B641DB">
              <w:rPr>
                <w:b/>
              </w:rPr>
              <w:t>(-</w:t>
            </w:r>
            <w:r w:rsidRPr="00B641DB">
              <w:rPr>
                <w:b/>
              </w:rPr>
              <w:t>os</w:t>
            </w:r>
            <w:r w:rsidR="005D0C24" w:rsidRPr="00B641DB">
              <w:rPr>
                <w:b/>
              </w:rPr>
              <w:t>)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mokytis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šiame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modulyje</w:t>
            </w:r>
          </w:p>
        </w:tc>
      </w:tr>
      <w:tr w:rsidR="00D20D92" w:rsidRPr="00B641DB" w:rsidTr="00AE4726">
        <w:tc>
          <w:tcPr>
            <w:tcW w:w="570" w:type="dxa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1.</w:t>
            </w:r>
          </w:p>
        </w:tc>
        <w:tc>
          <w:tcPr>
            <w:tcW w:w="2544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Cs/>
              </w:rPr>
              <w:t>Reklaminė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fotografija</w:t>
            </w:r>
          </w:p>
        </w:tc>
        <w:tc>
          <w:tcPr>
            <w:tcW w:w="1364" w:type="dxa"/>
            <w:shd w:val="clear" w:color="auto" w:fill="auto"/>
          </w:tcPr>
          <w:p w:rsidR="005C5C73" w:rsidRPr="00B641DB" w:rsidRDefault="009E03FF" w:rsidP="00984531">
            <w:pPr>
              <w:widowControl w:val="0"/>
              <w:jc w:val="center"/>
            </w:pPr>
            <w:r w:rsidRPr="00B641DB">
              <w:t>4021111</w:t>
            </w:r>
          </w:p>
        </w:tc>
        <w:tc>
          <w:tcPr>
            <w:tcW w:w="904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jc w:val="center"/>
            </w:pPr>
            <w:r w:rsidRPr="00B641DB">
              <w:t>IV</w:t>
            </w:r>
          </w:p>
        </w:tc>
        <w:tc>
          <w:tcPr>
            <w:tcW w:w="1134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jc w:val="center"/>
            </w:pPr>
            <w:r w:rsidRPr="00B641DB">
              <w:t>1</w:t>
            </w:r>
            <w:r w:rsidR="007E1955" w:rsidRPr="00B641DB">
              <w:t>0</w:t>
            </w:r>
          </w:p>
        </w:tc>
        <w:tc>
          <w:tcPr>
            <w:tcW w:w="3395" w:type="dxa"/>
            <w:shd w:val="clear" w:color="auto" w:fill="auto"/>
          </w:tcPr>
          <w:p w:rsidR="00FD3E0A" w:rsidRPr="00B641DB" w:rsidRDefault="005C5C73" w:rsidP="00984531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B641DB">
              <w:rPr>
                <w:color w:val="auto"/>
                <w:sz w:val="23"/>
                <w:szCs w:val="23"/>
              </w:rPr>
              <w:t>Valdyti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skaitmeninę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fotografavimo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techniką.</w:t>
            </w:r>
          </w:p>
          <w:p w:rsidR="00FD3E0A" w:rsidRPr="00B641DB" w:rsidRDefault="005C5C73" w:rsidP="00984531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B641DB">
              <w:rPr>
                <w:color w:val="auto"/>
                <w:sz w:val="23"/>
                <w:szCs w:val="23"/>
              </w:rPr>
              <w:t>Fotografuoti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ir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dokumentuoti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B641DB">
              <w:rPr>
                <w:color w:val="auto"/>
              </w:rPr>
              <w:t>apimtinius</w:t>
            </w:r>
            <w:proofErr w:type="spellEnd"/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ir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plokščius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originalus</w:t>
            </w:r>
            <w:r w:rsidRPr="00B641DB">
              <w:rPr>
                <w:color w:val="auto"/>
                <w:sz w:val="23"/>
                <w:szCs w:val="23"/>
              </w:rPr>
              <w:t>.</w:t>
            </w:r>
          </w:p>
          <w:p w:rsidR="00FD3E0A" w:rsidRPr="00B641DB" w:rsidRDefault="005C5C73" w:rsidP="00984531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B641DB">
              <w:rPr>
                <w:color w:val="auto"/>
                <w:sz w:val="23"/>
                <w:szCs w:val="23"/>
              </w:rPr>
              <w:t>Fotografuoti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</w:rPr>
              <w:t>žmogų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įvairioje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aplinkoje</w:t>
            </w:r>
            <w:r w:rsidRPr="00B641DB">
              <w:rPr>
                <w:color w:val="auto"/>
                <w:sz w:val="23"/>
                <w:szCs w:val="23"/>
              </w:rPr>
              <w:t>.</w:t>
            </w:r>
          </w:p>
          <w:p w:rsidR="00E22886" w:rsidRPr="00B641DB" w:rsidRDefault="00E22886" w:rsidP="00984531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B641DB">
              <w:rPr>
                <w:color w:val="auto"/>
              </w:rPr>
              <w:t>Fotografuoti</w:t>
            </w:r>
            <w:r w:rsidR="00B641DB">
              <w:rPr>
                <w:color w:val="auto"/>
              </w:rPr>
              <w:t xml:space="preserve"> </w:t>
            </w:r>
            <w:r w:rsidR="00D36687" w:rsidRPr="00B641DB">
              <w:rPr>
                <w:color w:val="auto"/>
              </w:rPr>
              <w:t>asmenis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ir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jų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grupes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studijoje</w:t>
            </w:r>
            <w:r w:rsidR="00883F1F" w:rsidRPr="00B641DB">
              <w:rPr>
                <w:color w:val="auto"/>
              </w:rPr>
              <w:t>.</w:t>
            </w:r>
          </w:p>
          <w:p w:rsidR="005C5C73" w:rsidRPr="00B641DB" w:rsidRDefault="005C5C73" w:rsidP="00984531">
            <w:pPr>
              <w:pStyle w:val="Default"/>
              <w:widowControl w:val="0"/>
              <w:rPr>
                <w:color w:val="auto"/>
                <w:sz w:val="23"/>
                <w:szCs w:val="23"/>
                <w:highlight w:val="yellow"/>
              </w:rPr>
            </w:pPr>
            <w:r w:rsidRPr="00B641DB">
              <w:rPr>
                <w:color w:val="auto"/>
                <w:sz w:val="23"/>
                <w:szCs w:val="23"/>
              </w:rPr>
              <w:t>Atlik</w:t>
            </w:r>
            <w:r w:rsidR="00E22886" w:rsidRPr="00B641DB">
              <w:rPr>
                <w:color w:val="auto"/>
                <w:sz w:val="23"/>
                <w:szCs w:val="23"/>
              </w:rPr>
              <w:t>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="00E22886" w:rsidRPr="00B641DB">
              <w:rPr>
                <w:color w:val="auto"/>
                <w:sz w:val="23"/>
                <w:szCs w:val="23"/>
              </w:rPr>
              <w:t>fotografijų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="00E22886" w:rsidRPr="00B641DB">
              <w:rPr>
                <w:color w:val="auto"/>
                <w:sz w:val="23"/>
                <w:szCs w:val="23"/>
              </w:rPr>
              <w:t>postprodukciją</w:t>
            </w:r>
            <w:proofErr w:type="spellEnd"/>
            <w:r w:rsidR="00E22886" w:rsidRPr="00B641DB">
              <w:rPr>
                <w:color w:val="auto"/>
                <w:sz w:val="23"/>
                <w:szCs w:val="23"/>
              </w:rPr>
              <w:t>.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D20D92" w:rsidRPr="00B641DB" w:rsidTr="00AE4726">
        <w:tc>
          <w:tcPr>
            <w:tcW w:w="570" w:type="dxa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2.</w:t>
            </w:r>
          </w:p>
        </w:tc>
        <w:tc>
          <w:tcPr>
            <w:tcW w:w="2544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Cs/>
              </w:rPr>
              <w:t>Grafinis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dizainas</w:t>
            </w:r>
          </w:p>
        </w:tc>
        <w:tc>
          <w:tcPr>
            <w:tcW w:w="1364" w:type="dxa"/>
            <w:shd w:val="clear" w:color="auto" w:fill="auto"/>
          </w:tcPr>
          <w:p w:rsidR="005C5C73" w:rsidRPr="00B641DB" w:rsidRDefault="009E03FF" w:rsidP="00984531">
            <w:pPr>
              <w:widowControl w:val="0"/>
              <w:jc w:val="center"/>
            </w:pPr>
            <w:r w:rsidRPr="00B641DB">
              <w:t>4021112</w:t>
            </w:r>
          </w:p>
        </w:tc>
        <w:tc>
          <w:tcPr>
            <w:tcW w:w="904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jc w:val="center"/>
            </w:pPr>
            <w:r w:rsidRPr="00B641DB">
              <w:t>IV</w:t>
            </w:r>
          </w:p>
        </w:tc>
        <w:tc>
          <w:tcPr>
            <w:tcW w:w="1134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jc w:val="center"/>
              <w:rPr>
                <w:b/>
              </w:rPr>
            </w:pPr>
            <w:r w:rsidRPr="00B641DB">
              <w:t>1</w:t>
            </w:r>
            <w:r w:rsidR="007E1955" w:rsidRPr="00B641DB">
              <w:t>0</w:t>
            </w:r>
          </w:p>
        </w:tc>
        <w:tc>
          <w:tcPr>
            <w:tcW w:w="3395" w:type="dxa"/>
            <w:shd w:val="clear" w:color="auto" w:fill="auto"/>
          </w:tcPr>
          <w:p w:rsidR="00FD3E0A" w:rsidRPr="00B641DB" w:rsidRDefault="005C5C73" w:rsidP="00984531">
            <w:pPr>
              <w:pStyle w:val="Default"/>
              <w:widowControl w:val="0"/>
              <w:rPr>
                <w:color w:val="auto"/>
                <w:sz w:val="23"/>
                <w:szCs w:val="23"/>
              </w:rPr>
            </w:pPr>
            <w:r w:rsidRPr="00B641DB">
              <w:rPr>
                <w:color w:val="auto"/>
                <w:sz w:val="23"/>
                <w:szCs w:val="23"/>
              </w:rPr>
              <w:t>Valdyti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skaitmeninę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fotografavimo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techniką.</w:t>
            </w:r>
          </w:p>
          <w:p w:rsidR="005C5C73" w:rsidRPr="00B641DB" w:rsidRDefault="005C5C73" w:rsidP="00984531">
            <w:pPr>
              <w:pStyle w:val="Default"/>
              <w:widowControl w:val="0"/>
              <w:rPr>
                <w:b/>
                <w:color w:val="auto"/>
              </w:rPr>
            </w:pPr>
            <w:r w:rsidRPr="00B641DB">
              <w:rPr>
                <w:color w:val="auto"/>
                <w:sz w:val="23"/>
                <w:szCs w:val="23"/>
              </w:rPr>
              <w:t>Atlikti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fotografijų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B641DB">
              <w:rPr>
                <w:color w:val="auto"/>
                <w:sz w:val="23"/>
                <w:szCs w:val="23"/>
              </w:rPr>
              <w:t>postprodukciją</w:t>
            </w:r>
            <w:proofErr w:type="spellEnd"/>
            <w:r w:rsidRPr="00B641DB">
              <w:rPr>
                <w:color w:val="auto"/>
                <w:sz w:val="23"/>
                <w:szCs w:val="23"/>
              </w:rPr>
              <w:t>.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5C5C73" w:rsidRPr="00B641DB" w:rsidRDefault="005C5C73" w:rsidP="00984531">
      <w:pPr>
        <w:widowControl w:val="0"/>
        <w:rPr>
          <w:sz w:val="16"/>
          <w:szCs w:val="16"/>
        </w:rPr>
      </w:pPr>
    </w:p>
    <w:p w:rsidR="005C5C73" w:rsidRPr="00B641DB" w:rsidRDefault="005C5C73" w:rsidP="00984531">
      <w:pPr>
        <w:widowControl w:val="0"/>
        <w:jc w:val="both"/>
        <w:rPr>
          <w:b/>
        </w:rPr>
      </w:pPr>
      <w:r w:rsidRPr="00B641DB">
        <w:rPr>
          <w:b/>
        </w:rPr>
        <w:t>Paaiškinimas:</w:t>
      </w:r>
      <w:r w:rsidR="00B641DB">
        <w:t xml:space="preserve"> </w:t>
      </w:r>
      <w:r w:rsidRPr="00B641DB">
        <w:t>Baigus</w:t>
      </w:r>
      <w:r w:rsidR="00B641DB">
        <w:t xml:space="preserve"> </w:t>
      </w:r>
      <w:r w:rsidRPr="00B641DB">
        <w:t>privalomuosius</w:t>
      </w:r>
      <w:r w:rsidR="00B641DB">
        <w:t xml:space="preserve"> </w:t>
      </w:r>
      <w:r w:rsidRPr="00B641DB">
        <w:t>modulius,</w:t>
      </w:r>
      <w:r w:rsidR="00B641DB">
        <w:t xml:space="preserve"> </w:t>
      </w:r>
      <w:r w:rsidRPr="00B641DB">
        <w:t>būtina</w:t>
      </w:r>
      <w:r w:rsidR="00B641DB">
        <w:t xml:space="preserve"> </w:t>
      </w:r>
      <w:r w:rsidRPr="00B641DB">
        <w:t>įgyti</w:t>
      </w:r>
      <w:r w:rsidR="00B641DB">
        <w:t xml:space="preserve"> </w:t>
      </w:r>
      <w:r w:rsidRPr="00B641DB">
        <w:t>vieno</w:t>
      </w:r>
      <w:r w:rsidR="00B641DB">
        <w:t xml:space="preserve"> </w:t>
      </w:r>
      <w:r w:rsidRPr="00B641DB">
        <w:t>(1</w:t>
      </w:r>
      <w:r w:rsidR="007E1955" w:rsidRPr="00B641DB">
        <w:t>0</w:t>
      </w:r>
      <w:r w:rsidR="00B641DB">
        <w:t xml:space="preserve"> </w:t>
      </w:r>
      <w:r w:rsidRPr="00B641DB">
        <w:t>kreditų)</w:t>
      </w:r>
      <w:r w:rsidR="00B641DB">
        <w:t xml:space="preserve"> </w:t>
      </w:r>
      <w:r w:rsidRPr="00B641DB">
        <w:t>iš</w:t>
      </w:r>
      <w:r w:rsidR="00B641DB">
        <w:t xml:space="preserve"> </w:t>
      </w:r>
      <w:r w:rsidRPr="00B641DB">
        <w:t>pasirenkamųjų</w:t>
      </w:r>
      <w:r w:rsidR="00B641DB">
        <w:t xml:space="preserve"> </w:t>
      </w:r>
      <w:r w:rsidRPr="00B641DB">
        <w:t>modulių</w:t>
      </w:r>
      <w:r w:rsidR="00B641DB">
        <w:t xml:space="preserve"> </w:t>
      </w:r>
      <w:r w:rsidRPr="00B641DB">
        <w:t>kompetenciją.</w:t>
      </w:r>
    </w:p>
    <w:p w:rsidR="005C5C73" w:rsidRPr="00B641DB" w:rsidRDefault="005C5C73" w:rsidP="00984531">
      <w:pPr>
        <w:widowControl w:val="0"/>
        <w:rPr>
          <w:sz w:val="22"/>
          <w:szCs w:val="22"/>
        </w:rPr>
      </w:pPr>
    </w:p>
    <w:p w:rsidR="00883F1F" w:rsidRPr="00B641DB" w:rsidRDefault="00883F1F" w:rsidP="00984531">
      <w:pPr>
        <w:widowControl w:val="0"/>
        <w:rPr>
          <w:sz w:val="22"/>
          <w:szCs w:val="22"/>
        </w:rPr>
      </w:pPr>
    </w:p>
    <w:p w:rsidR="009E03FF" w:rsidRPr="00B641DB" w:rsidRDefault="00D34923" w:rsidP="00984531">
      <w:pPr>
        <w:pStyle w:val="Antrat2"/>
        <w:keepNext w:val="0"/>
        <w:keepLines w:val="0"/>
        <w:spacing w:line="240" w:lineRule="auto"/>
        <w:rPr>
          <w:rFonts w:eastAsia="Calibri"/>
          <w:lang w:val="lt-LT"/>
        </w:rPr>
      </w:pPr>
      <w:bookmarkStart w:id="8" w:name="_Toc421042801"/>
      <w:bookmarkStart w:id="9" w:name="_Toc422409541"/>
      <w:bookmarkStart w:id="10" w:name="_Toc488919985"/>
      <w:bookmarkStart w:id="11" w:name="_Toc491376118"/>
      <w:r w:rsidRPr="00B641DB">
        <w:rPr>
          <w:rFonts w:eastAsia="Calibri"/>
          <w:lang w:val="lt-LT"/>
        </w:rPr>
        <w:t>1.3.</w:t>
      </w:r>
      <w:r w:rsidR="00B641DB">
        <w:rPr>
          <w:rFonts w:eastAsia="Calibri"/>
          <w:lang w:val="lt-LT"/>
        </w:rPr>
        <w:t xml:space="preserve"> </w:t>
      </w:r>
      <w:r w:rsidR="00214383" w:rsidRPr="00B641DB">
        <w:rPr>
          <w:rFonts w:eastAsia="Calibri"/>
          <w:lang w:val="lt-LT"/>
        </w:rPr>
        <w:t>Galima</w:t>
      </w:r>
      <w:r w:rsidR="00214383">
        <w:rPr>
          <w:rFonts w:eastAsia="Calibri"/>
          <w:lang w:val="lt-LT"/>
        </w:rPr>
        <w:t xml:space="preserve"> </w:t>
      </w:r>
      <w:r w:rsidR="00214383" w:rsidRPr="00B641DB">
        <w:rPr>
          <w:rFonts w:eastAsia="Calibri"/>
          <w:lang w:val="lt-LT"/>
        </w:rPr>
        <w:t>kitais</w:t>
      </w:r>
      <w:r w:rsidR="00214383">
        <w:rPr>
          <w:rFonts w:eastAsia="Calibri"/>
          <w:lang w:val="lt-LT"/>
        </w:rPr>
        <w:t xml:space="preserve"> </w:t>
      </w:r>
      <w:r w:rsidR="00214383" w:rsidRPr="00B641DB">
        <w:rPr>
          <w:rFonts w:eastAsia="Calibri"/>
          <w:lang w:val="lt-LT"/>
        </w:rPr>
        <w:t>teisės</w:t>
      </w:r>
      <w:r w:rsidR="00214383">
        <w:rPr>
          <w:rFonts w:eastAsia="Calibri"/>
          <w:lang w:val="lt-LT"/>
        </w:rPr>
        <w:t xml:space="preserve"> </w:t>
      </w:r>
      <w:r w:rsidR="00214383" w:rsidRPr="00B641DB">
        <w:rPr>
          <w:rFonts w:eastAsia="Calibri"/>
          <w:lang w:val="lt-LT"/>
        </w:rPr>
        <w:t>aktais</w:t>
      </w:r>
      <w:r w:rsidR="00214383">
        <w:rPr>
          <w:rFonts w:eastAsia="Calibri"/>
          <w:lang w:val="lt-LT"/>
        </w:rPr>
        <w:t xml:space="preserve"> </w:t>
      </w:r>
      <w:r w:rsidR="00214383" w:rsidRPr="00B641DB">
        <w:rPr>
          <w:rFonts w:eastAsia="Calibri"/>
          <w:lang w:val="lt-LT"/>
        </w:rPr>
        <w:t>reglamentuotų</w:t>
      </w:r>
      <w:r w:rsidR="00214383">
        <w:rPr>
          <w:rFonts w:eastAsia="Calibri"/>
          <w:lang w:val="lt-LT"/>
        </w:rPr>
        <w:t xml:space="preserve"> </w:t>
      </w:r>
      <w:r w:rsidR="00214383" w:rsidRPr="00B641DB">
        <w:rPr>
          <w:rFonts w:eastAsia="Calibri"/>
          <w:lang w:val="lt-LT"/>
        </w:rPr>
        <w:t>kompetencijų</w:t>
      </w:r>
      <w:r w:rsidR="00214383">
        <w:rPr>
          <w:rFonts w:eastAsia="Calibri"/>
          <w:lang w:val="lt-LT"/>
        </w:rPr>
        <w:t xml:space="preserve"> </w:t>
      </w:r>
      <w:r w:rsidR="00214383" w:rsidRPr="00B641DB">
        <w:rPr>
          <w:rFonts w:eastAsia="Calibri"/>
          <w:lang w:val="lt-LT"/>
        </w:rPr>
        <w:t>įgijimo</w:t>
      </w:r>
      <w:r w:rsidR="00214383">
        <w:rPr>
          <w:rFonts w:eastAsia="Calibri"/>
          <w:lang w:val="lt-LT"/>
        </w:rPr>
        <w:t xml:space="preserve"> </w:t>
      </w:r>
      <w:r w:rsidR="00214383" w:rsidRPr="00B641DB">
        <w:rPr>
          <w:rFonts w:eastAsia="Calibri"/>
          <w:lang w:val="lt-LT"/>
        </w:rPr>
        <w:t>apimtis</w:t>
      </w:r>
      <w:r w:rsidR="00214383">
        <w:rPr>
          <w:rFonts w:eastAsia="Calibri"/>
          <w:lang w:val="lt-LT"/>
        </w:rPr>
        <w:t xml:space="preserve"> </w:t>
      </w:r>
      <w:r w:rsidR="00214383" w:rsidRPr="00B641DB">
        <w:rPr>
          <w:rFonts w:eastAsia="Calibri"/>
          <w:lang w:val="lt-LT"/>
        </w:rPr>
        <w:t>kreditais</w:t>
      </w:r>
      <w:bookmarkEnd w:id="8"/>
      <w:bookmarkEnd w:id="9"/>
      <w:bookmarkEnd w:id="10"/>
      <w:bookmarkEnd w:id="11"/>
    </w:p>
    <w:p w:rsidR="009E03FF" w:rsidRPr="00E950DD" w:rsidRDefault="009E03FF" w:rsidP="00E950DD">
      <w:pPr>
        <w:widowControl w:val="0"/>
        <w:rPr>
          <w:sz w:val="22"/>
          <w:szCs w:val="22"/>
        </w:rPr>
      </w:pPr>
    </w:p>
    <w:p w:rsidR="00FD3E0A" w:rsidRPr="00B641DB" w:rsidRDefault="009E03FF" w:rsidP="00984531">
      <w:pPr>
        <w:widowControl w:val="0"/>
        <w:jc w:val="both"/>
      </w:pPr>
      <w:r w:rsidRPr="00B641DB">
        <w:t>Siekiant</w:t>
      </w:r>
      <w:r w:rsidR="00B641DB">
        <w:t xml:space="preserve"> </w:t>
      </w:r>
      <w:r w:rsidRPr="00B641DB">
        <w:t>įgyti</w:t>
      </w:r>
      <w:r w:rsidR="00B641DB">
        <w:t xml:space="preserve"> </w:t>
      </w:r>
      <w:r w:rsidRPr="00B641DB">
        <w:t>kvalifikaciją,</w:t>
      </w:r>
      <w:r w:rsidR="00B641DB">
        <w:t xml:space="preserve"> </w:t>
      </w:r>
      <w:r w:rsidRPr="00B641DB">
        <w:t>galima</w:t>
      </w:r>
      <w:r w:rsidR="00B641DB">
        <w:t xml:space="preserve"> </w:t>
      </w:r>
      <w:r w:rsidRPr="00B641DB">
        <w:t>/</w:t>
      </w:r>
      <w:r w:rsidR="00B641DB">
        <w:t xml:space="preserve"> </w:t>
      </w:r>
      <w:r w:rsidRPr="00B641DB">
        <w:rPr>
          <w:u w:val="single"/>
        </w:rPr>
        <w:t>privaloma</w:t>
      </w:r>
      <w:r w:rsidR="00B641DB">
        <w:t xml:space="preserve"> </w:t>
      </w:r>
      <w:r w:rsidRPr="00B641DB">
        <w:t>(pabraukti)</w:t>
      </w:r>
      <w:r w:rsidR="00B641DB">
        <w:t xml:space="preserve"> </w:t>
      </w:r>
      <w:r w:rsidRPr="00B641DB">
        <w:t>pasirinkti</w:t>
      </w:r>
      <w:r w:rsidR="00B641DB">
        <w:t xml:space="preserve"> </w:t>
      </w:r>
      <w:r w:rsidRPr="00B641DB">
        <w:t>nesusijusių</w:t>
      </w:r>
      <w:r w:rsidR="00B641DB">
        <w:t xml:space="preserve"> </w:t>
      </w:r>
      <w:r w:rsidRPr="00B641DB">
        <w:t>su</w:t>
      </w:r>
      <w:r w:rsidR="00B641DB">
        <w:t xml:space="preserve"> </w:t>
      </w:r>
      <w:r w:rsidRPr="00B641DB">
        <w:t>kvalifikacija</w:t>
      </w:r>
      <w:r w:rsidR="00B641DB">
        <w:t xml:space="preserve"> </w:t>
      </w:r>
      <w:r w:rsidRPr="00B641DB">
        <w:t>modulių,</w:t>
      </w:r>
      <w:r w:rsidR="00B641DB">
        <w:t xml:space="preserve"> </w:t>
      </w:r>
      <w:r w:rsidRPr="00B641DB">
        <w:t>kurių</w:t>
      </w:r>
      <w:r w:rsidR="00B641DB">
        <w:t xml:space="preserve"> </w:t>
      </w:r>
      <w:r w:rsidRPr="00B641DB">
        <w:t>bendra</w:t>
      </w:r>
      <w:r w:rsidR="00B641DB">
        <w:t xml:space="preserve"> </w:t>
      </w:r>
      <w:r w:rsidRPr="00B641DB">
        <w:t>apimtis</w:t>
      </w:r>
      <w:r w:rsidR="00B641DB">
        <w:t xml:space="preserve"> </w:t>
      </w:r>
      <w:r w:rsidRPr="00B641DB">
        <w:t>nėra</w:t>
      </w:r>
      <w:r w:rsidR="00B641DB">
        <w:t xml:space="preserve"> </w:t>
      </w:r>
      <w:r w:rsidRPr="00B641DB">
        <w:t>didesnė</w:t>
      </w:r>
      <w:r w:rsidR="00B641DB">
        <w:t xml:space="preserve"> </w:t>
      </w:r>
      <w:r w:rsidRPr="00B641DB">
        <w:t>nei</w:t>
      </w:r>
      <w:r w:rsidR="00B641DB">
        <w:t xml:space="preserve"> </w:t>
      </w:r>
      <w:r w:rsidRPr="00B641DB">
        <w:t>trys</w:t>
      </w:r>
      <w:r w:rsidR="00B641DB">
        <w:t xml:space="preserve"> </w:t>
      </w:r>
      <w:r w:rsidRPr="00B641DB">
        <w:t>(6)</w:t>
      </w:r>
      <w:r w:rsidR="00B641DB">
        <w:t xml:space="preserve"> </w:t>
      </w:r>
      <w:r w:rsidRPr="00B641DB">
        <w:t>kreditai.</w:t>
      </w:r>
    </w:p>
    <w:p w:rsidR="009E03FF" w:rsidRPr="00B641DB" w:rsidRDefault="009E03FF" w:rsidP="00984531">
      <w:pPr>
        <w:widowControl w:val="0"/>
        <w:jc w:val="both"/>
      </w:pPr>
      <w:r w:rsidRPr="00B641DB">
        <w:t>Įgyjamos</w:t>
      </w:r>
      <w:r w:rsidR="00B641DB">
        <w:t xml:space="preserve"> </w:t>
      </w:r>
      <w:r w:rsidRPr="00B641DB">
        <w:t>šios</w:t>
      </w:r>
      <w:r w:rsidR="00B641DB">
        <w:t xml:space="preserve"> </w:t>
      </w:r>
      <w:r w:rsidRPr="00B641DB">
        <w:t>kitais</w:t>
      </w:r>
      <w:r w:rsidR="00B641DB">
        <w:t xml:space="preserve"> </w:t>
      </w:r>
      <w:r w:rsidRPr="00B641DB">
        <w:t>teisės</w:t>
      </w:r>
      <w:r w:rsidR="00B641DB">
        <w:t xml:space="preserve"> </w:t>
      </w:r>
      <w:r w:rsidRPr="00B641DB">
        <w:t>aktais</w:t>
      </w:r>
      <w:r w:rsidR="00B641DB">
        <w:t xml:space="preserve"> </w:t>
      </w:r>
      <w:r w:rsidRPr="00B641DB">
        <w:t>reglamentuotos</w:t>
      </w:r>
      <w:r w:rsidR="00B641DB">
        <w:t xml:space="preserve"> </w:t>
      </w:r>
      <w:r w:rsidRPr="00B641DB">
        <w:t>kompetencijos:</w:t>
      </w:r>
    </w:p>
    <w:p w:rsidR="009E03FF" w:rsidRPr="00B641DB" w:rsidRDefault="009E03FF" w:rsidP="00984531">
      <w:pPr>
        <w:widowControl w:val="0"/>
      </w:pPr>
      <w:r w:rsidRPr="00B641DB">
        <w:t>1.</w:t>
      </w:r>
      <w:r w:rsidR="00B641DB">
        <w:t xml:space="preserve"> </w:t>
      </w:r>
      <w:r w:rsidRPr="00B641DB">
        <w:t>Saugus</w:t>
      </w:r>
      <w:r w:rsidR="00B641DB">
        <w:t xml:space="preserve"> </w:t>
      </w:r>
      <w:r w:rsidRPr="00B641DB">
        <w:t>elgesys</w:t>
      </w:r>
      <w:r w:rsidR="00B641DB">
        <w:t xml:space="preserve"> </w:t>
      </w:r>
      <w:r w:rsidRPr="00B641DB">
        <w:t>ekstremaliose</w:t>
      </w:r>
      <w:r w:rsidR="00B641DB">
        <w:t xml:space="preserve"> </w:t>
      </w:r>
      <w:r w:rsidRPr="00B641DB">
        <w:t>situacijose</w:t>
      </w:r>
      <w:r w:rsidR="00B641DB">
        <w:t xml:space="preserve"> </w:t>
      </w:r>
      <w:r w:rsidRPr="00B641DB">
        <w:t>–</w:t>
      </w:r>
      <w:r w:rsidR="00B641DB">
        <w:t xml:space="preserve"> </w:t>
      </w:r>
      <w:r w:rsidRPr="00B641DB">
        <w:t>1</w:t>
      </w:r>
      <w:r w:rsidR="00B641DB">
        <w:t xml:space="preserve"> </w:t>
      </w:r>
      <w:r w:rsidRPr="00B641DB">
        <w:t>kreditas;</w:t>
      </w:r>
    </w:p>
    <w:p w:rsidR="009E03FF" w:rsidRPr="00B641DB" w:rsidRDefault="009E03FF" w:rsidP="00984531">
      <w:pPr>
        <w:widowControl w:val="0"/>
      </w:pPr>
      <w:r w:rsidRPr="00B641DB">
        <w:t>2.</w:t>
      </w:r>
      <w:r w:rsidR="00B641DB">
        <w:t xml:space="preserve"> </w:t>
      </w:r>
      <w:r w:rsidRPr="00B641DB">
        <w:t>Fizinio</w:t>
      </w:r>
      <w:r w:rsidR="00B641DB">
        <w:t xml:space="preserve"> </w:t>
      </w:r>
      <w:r w:rsidRPr="00B641DB">
        <w:t>aktyvumo</w:t>
      </w:r>
      <w:r w:rsidR="00B641DB">
        <w:t xml:space="preserve"> </w:t>
      </w:r>
      <w:r w:rsidRPr="00B641DB">
        <w:t>reguliavimas</w:t>
      </w:r>
      <w:r w:rsidR="00B641DB">
        <w:t xml:space="preserve"> </w:t>
      </w:r>
      <w:r w:rsidRPr="00B641DB">
        <w:t>–</w:t>
      </w:r>
      <w:r w:rsidR="00B641DB">
        <w:t xml:space="preserve"> </w:t>
      </w:r>
      <w:r w:rsidRPr="00B641DB">
        <w:t>5</w:t>
      </w:r>
      <w:r w:rsidR="00B641DB">
        <w:t xml:space="preserve"> </w:t>
      </w:r>
      <w:r w:rsidRPr="00B641DB">
        <w:t>kreditai.</w:t>
      </w:r>
    </w:p>
    <w:p w:rsidR="003B728F" w:rsidRDefault="003B728F" w:rsidP="00984531">
      <w:pPr>
        <w:widowControl w:val="0"/>
        <w:rPr>
          <w:b/>
        </w:rPr>
      </w:pPr>
    </w:p>
    <w:p w:rsidR="00FE616B" w:rsidRPr="00B641DB" w:rsidRDefault="00FE616B" w:rsidP="00984531">
      <w:pPr>
        <w:widowControl w:val="0"/>
        <w:rPr>
          <w:b/>
        </w:rPr>
      </w:pPr>
    </w:p>
    <w:p w:rsidR="003B728F" w:rsidRPr="00B641DB" w:rsidRDefault="003B728F" w:rsidP="00984531">
      <w:pPr>
        <w:widowControl w:val="0"/>
        <w:rPr>
          <w:b/>
        </w:rPr>
      </w:pPr>
    </w:p>
    <w:p w:rsidR="005C5C73" w:rsidRPr="00B641DB" w:rsidRDefault="006C5886" w:rsidP="00984531">
      <w:pPr>
        <w:pStyle w:val="Antrat1"/>
        <w:keepNext w:val="0"/>
        <w:widowControl w:val="0"/>
        <w:spacing w:line="240" w:lineRule="auto"/>
      </w:pPr>
      <w:bookmarkStart w:id="12" w:name="_Toc488919986"/>
      <w:bookmarkStart w:id="13" w:name="_Toc491376119"/>
      <w:r w:rsidRPr="00B641DB">
        <w:t>2.</w:t>
      </w:r>
      <w:r w:rsidR="00B641DB">
        <w:t xml:space="preserve"> </w:t>
      </w:r>
      <w:r w:rsidR="005C5C73" w:rsidRPr="00B641DB">
        <w:t>MODULINĖS</w:t>
      </w:r>
      <w:r w:rsidR="00B641DB">
        <w:t xml:space="preserve"> </w:t>
      </w:r>
      <w:r w:rsidR="005C5C73" w:rsidRPr="00B641DB">
        <w:t>PROGRAMOS</w:t>
      </w:r>
      <w:r w:rsidR="00B641DB">
        <w:t xml:space="preserve"> </w:t>
      </w:r>
      <w:r w:rsidR="005C5C73" w:rsidRPr="00B641DB">
        <w:t>RENGĖJAI</w:t>
      </w:r>
      <w:bookmarkEnd w:id="12"/>
      <w:bookmarkEnd w:id="13"/>
    </w:p>
    <w:p w:rsidR="005C5C73" w:rsidRPr="00B641DB" w:rsidRDefault="005C5C73" w:rsidP="00984531">
      <w:pPr>
        <w:widowControl w:val="0"/>
        <w:rPr>
          <w:b/>
        </w:rPr>
      </w:pPr>
    </w:p>
    <w:p w:rsidR="005C5C73" w:rsidRPr="00B641DB" w:rsidRDefault="007E3085" w:rsidP="00984531">
      <w:pPr>
        <w:widowControl w:val="0"/>
      </w:pPr>
      <w:r w:rsidRPr="00B641DB">
        <w:t>Grupės</w:t>
      </w:r>
      <w:r w:rsidR="00B641DB">
        <w:t xml:space="preserve"> </w:t>
      </w:r>
      <w:r w:rsidRPr="00B641DB">
        <w:t>vadovė:</w:t>
      </w:r>
      <w:r w:rsidR="00AE4726" w:rsidRPr="00B641DB">
        <w:tab/>
      </w:r>
      <w:r w:rsidR="005C5C73" w:rsidRPr="00B641DB">
        <w:t>Valerija</w:t>
      </w:r>
      <w:r w:rsidR="00B641DB">
        <w:t xml:space="preserve"> </w:t>
      </w:r>
      <w:proofErr w:type="spellStart"/>
      <w:r w:rsidR="005C5C73" w:rsidRPr="00B641DB">
        <w:t>Griziūnienė</w:t>
      </w:r>
      <w:proofErr w:type="spellEnd"/>
      <w:r w:rsidR="005C5C73" w:rsidRPr="00B641DB">
        <w:t>,</w:t>
      </w:r>
      <w:r w:rsidR="00B641DB">
        <w:t xml:space="preserve"> </w:t>
      </w:r>
      <w:r w:rsidRPr="00B641DB">
        <w:t>II</w:t>
      </w:r>
      <w:r w:rsidR="00B641DB">
        <w:t xml:space="preserve"> </w:t>
      </w:r>
      <w:r w:rsidRPr="00B641DB">
        <w:t>vadybinė</w:t>
      </w:r>
      <w:r w:rsidR="00B641DB">
        <w:t xml:space="preserve"> </w:t>
      </w:r>
      <w:r w:rsidRPr="00B641DB">
        <w:t>kategorija,</w:t>
      </w:r>
      <w:r w:rsidR="00B641DB">
        <w:t xml:space="preserve"> </w:t>
      </w:r>
      <w:r w:rsidRPr="00B641DB">
        <w:t>profesijos</w:t>
      </w:r>
      <w:r w:rsidR="00B641DB">
        <w:t xml:space="preserve"> </w:t>
      </w:r>
      <w:r w:rsidRPr="00B641DB">
        <w:t>mokytoja</w:t>
      </w:r>
      <w:r w:rsidR="00B641DB">
        <w:t xml:space="preserve"> </w:t>
      </w:r>
      <w:r w:rsidRPr="00B641DB">
        <w:t>ekspertė,</w:t>
      </w:r>
      <w:r w:rsidR="00B641DB">
        <w:t xml:space="preserve"> </w:t>
      </w:r>
      <w:r w:rsidR="005C5C73" w:rsidRPr="00B641DB">
        <w:t>Vilniaus</w:t>
      </w:r>
      <w:r w:rsidR="00B641DB">
        <w:t xml:space="preserve"> </w:t>
      </w:r>
      <w:r w:rsidR="005C5C73" w:rsidRPr="00B641DB">
        <w:t>paslaugų</w:t>
      </w:r>
      <w:r w:rsidR="00B641DB">
        <w:t xml:space="preserve"> </w:t>
      </w:r>
      <w:r w:rsidRPr="00B641DB">
        <w:t>verslo</w:t>
      </w:r>
      <w:r w:rsidR="00B641DB">
        <w:t xml:space="preserve"> </w:t>
      </w:r>
      <w:r w:rsidRPr="00B641DB">
        <w:t>darbuotojų</w:t>
      </w:r>
      <w:r w:rsidR="00B641DB">
        <w:t xml:space="preserve"> </w:t>
      </w:r>
      <w:r w:rsidRPr="00B641DB">
        <w:t>profesinio</w:t>
      </w:r>
      <w:r w:rsidR="00B641DB">
        <w:t xml:space="preserve"> </w:t>
      </w:r>
      <w:r w:rsidR="005C5C73" w:rsidRPr="00B641DB">
        <w:t>rengimo</w:t>
      </w:r>
      <w:r w:rsidR="00B641DB">
        <w:t xml:space="preserve"> </w:t>
      </w:r>
      <w:r w:rsidR="005C5C73" w:rsidRPr="00B641DB">
        <w:t>centras</w:t>
      </w:r>
      <w:r w:rsidR="00B641DB">
        <w:t xml:space="preserve"> </w:t>
      </w:r>
      <w:r w:rsidR="005C5C73" w:rsidRPr="00B641DB">
        <w:t>(VPVDPRC)</w:t>
      </w:r>
      <w:r w:rsidR="00762970" w:rsidRPr="00B641DB">
        <w:t>;</w:t>
      </w:r>
    </w:p>
    <w:p w:rsidR="00FD3E0A" w:rsidRPr="00B641DB" w:rsidRDefault="005C5C73" w:rsidP="00984531">
      <w:pPr>
        <w:widowControl w:val="0"/>
      </w:pPr>
      <w:r w:rsidRPr="00B641DB">
        <w:t>Narės:</w:t>
      </w:r>
      <w:r w:rsidR="00762970" w:rsidRPr="00B641DB">
        <w:tab/>
      </w:r>
      <w:r w:rsidR="00762970" w:rsidRPr="00B641DB">
        <w:tab/>
      </w:r>
      <w:r w:rsidR="00762970" w:rsidRPr="00B641DB">
        <w:tab/>
      </w:r>
      <w:r w:rsidR="00762970" w:rsidRPr="00B641DB">
        <w:tab/>
      </w:r>
      <w:r w:rsidRPr="00B641DB">
        <w:t>Jogailė</w:t>
      </w:r>
      <w:r w:rsidR="00B641DB">
        <w:t xml:space="preserve"> </w:t>
      </w:r>
      <w:proofErr w:type="spellStart"/>
      <w:r w:rsidRPr="00B641DB">
        <w:t>Butrimaitė</w:t>
      </w:r>
      <w:proofErr w:type="spellEnd"/>
      <w:r w:rsidRPr="00B641DB">
        <w:t>,</w:t>
      </w:r>
      <w:r w:rsidR="00B641DB">
        <w:t xml:space="preserve"> </w:t>
      </w:r>
      <w:r w:rsidR="007E3085" w:rsidRPr="00B641DB">
        <w:t>profesijos</w:t>
      </w:r>
      <w:r w:rsidR="00B641DB">
        <w:t xml:space="preserve"> </w:t>
      </w:r>
      <w:r w:rsidR="007E3085" w:rsidRPr="00B641DB">
        <w:t>mokytoja</w:t>
      </w:r>
      <w:r w:rsidR="00B641DB">
        <w:t xml:space="preserve"> </w:t>
      </w:r>
      <w:r w:rsidRPr="00B641DB">
        <w:t>VPVDPRC</w:t>
      </w:r>
      <w:r w:rsidR="00762970" w:rsidRPr="00B641DB">
        <w:t>;</w:t>
      </w:r>
    </w:p>
    <w:p w:rsidR="005C5C73" w:rsidRPr="00B641DB" w:rsidRDefault="005C5C73" w:rsidP="00FE616B">
      <w:pPr>
        <w:widowControl w:val="0"/>
        <w:ind w:left="1420" w:firstLine="284"/>
      </w:pPr>
      <w:r w:rsidRPr="00B641DB">
        <w:t>Sigita</w:t>
      </w:r>
      <w:r w:rsidR="00B641DB">
        <w:t xml:space="preserve"> </w:t>
      </w:r>
      <w:proofErr w:type="spellStart"/>
      <w:r w:rsidRPr="00B641DB">
        <w:t>Kutienė</w:t>
      </w:r>
      <w:proofErr w:type="spellEnd"/>
      <w:r w:rsidRPr="00B641DB">
        <w:t>,</w:t>
      </w:r>
      <w:r w:rsidR="00B641DB">
        <w:t xml:space="preserve"> </w:t>
      </w:r>
      <w:r w:rsidR="007E3085" w:rsidRPr="00B641DB">
        <w:t>profesijos</w:t>
      </w:r>
      <w:r w:rsidR="00B641DB">
        <w:t xml:space="preserve"> </w:t>
      </w:r>
      <w:r w:rsidR="007E3085" w:rsidRPr="00B641DB">
        <w:t>mokytoja</w:t>
      </w:r>
      <w:r w:rsidR="00B641DB">
        <w:t xml:space="preserve"> </w:t>
      </w:r>
      <w:r w:rsidR="007E3085" w:rsidRPr="00B641DB">
        <w:t>metodininkė</w:t>
      </w:r>
      <w:r w:rsidR="00B641DB">
        <w:t xml:space="preserve"> </w:t>
      </w:r>
      <w:r w:rsidRPr="00B641DB">
        <w:t>VPVDPRC</w:t>
      </w:r>
      <w:r w:rsidR="00762970" w:rsidRPr="00B641DB">
        <w:t>;</w:t>
      </w:r>
    </w:p>
    <w:p w:rsidR="005C5C73" w:rsidRPr="00B641DB" w:rsidRDefault="005C5C73" w:rsidP="00FE616B">
      <w:pPr>
        <w:widowControl w:val="0"/>
        <w:ind w:left="1420" w:firstLine="284"/>
      </w:pPr>
      <w:r w:rsidRPr="00B641DB">
        <w:t>Kristina</w:t>
      </w:r>
      <w:r w:rsidR="00B641DB">
        <w:t xml:space="preserve"> </w:t>
      </w:r>
      <w:proofErr w:type="spellStart"/>
      <w:r w:rsidRPr="00B641DB">
        <w:t>Uginčienė</w:t>
      </w:r>
      <w:proofErr w:type="spellEnd"/>
      <w:r w:rsidRPr="00B641DB">
        <w:t>,</w:t>
      </w:r>
      <w:r w:rsidR="00B641DB">
        <w:t xml:space="preserve"> </w:t>
      </w:r>
      <w:r w:rsidR="007E3085" w:rsidRPr="00B641DB">
        <w:t>profesijos</w:t>
      </w:r>
      <w:r w:rsidR="00B641DB">
        <w:t xml:space="preserve"> </w:t>
      </w:r>
      <w:r w:rsidR="007E3085" w:rsidRPr="00B641DB">
        <w:t>mokytoja</w:t>
      </w:r>
      <w:r w:rsidR="00B641DB">
        <w:t xml:space="preserve"> </w:t>
      </w:r>
      <w:r w:rsidR="007E3085" w:rsidRPr="00B641DB">
        <w:t>metodininkė</w:t>
      </w:r>
      <w:r w:rsidR="00B641DB">
        <w:t xml:space="preserve"> </w:t>
      </w:r>
      <w:r w:rsidRPr="00B641DB">
        <w:t>VPVDPRC</w:t>
      </w:r>
      <w:r w:rsidR="004E71C1" w:rsidRPr="00B641DB">
        <w:t>.</w:t>
      </w:r>
    </w:p>
    <w:p w:rsidR="005C5C73" w:rsidRPr="00B641DB" w:rsidRDefault="005C5C73" w:rsidP="00984531">
      <w:pPr>
        <w:widowControl w:val="0"/>
      </w:pPr>
    </w:p>
    <w:p w:rsidR="005C5C73" w:rsidRPr="00B641DB" w:rsidRDefault="005C5C73" w:rsidP="00984531">
      <w:pPr>
        <w:widowControl w:val="0"/>
      </w:pPr>
    </w:p>
    <w:p w:rsidR="00AE4726" w:rsidRPr="00B641DB" w:rsidRDefault="00AE4726" w:rsidP="00984531">
      <w:pPr>
        <w:widowControl w:val="0"/>
        <w:rPr>
          <w:b/>
          <w:bCs/>
          <w:kern w:val="32"/>
          <w:sz w:val="28"/>
          <w:szCs w:val="32"/>
        </w:rPr>
      </w:pPr>
      <w:bookmarkStart w:id="14" w:name="_Toc488919987"/>
      <w:r w:rsidRPr="00B641DB">
        <w:br w:type="page"/>
      </w:r>
    </w:p>
    <w:p w:rsidR="005C5C73" w:rsidRPr="00B641DB" w:rsidRDefault="006C5886" w:rsidP="00984531">
      <w:pPr>
        <w:pStyle w:val="Antrat1"/>
        <w:keepNext w:val="0"/>
        <w:widowControl w:val="0"/>
        <w:spacing w:line="240" w:lineRule="auto"/>
      </w:pPr>
      <w:bookmarkStart w:id="15" w:name="_Toc491376120"/>
      <w:r w:rsidRPr="00B641DB">
        <w:lastRenderedPageBreak/>
        <w:t>3.</w:t>
      </w:r>
      <w:r w:rsidR="00B641DB">
        <w:t xml:space="preserve"> </w:t>
      </w:r>
      <w:bookmarkEnd w:id="14"/>
      <w:r w:rsidR="009E46EC" w:rsidRPr="00B641DB">
        <w:t>MODULIŲ</w:t>
      </w:r>
      <w:r w:rsidR="00B641DB">
        <w:t xml:space="preserve"> </w:t>
      </w:r>
      <w:r w:rsidR="009E46EC" w:rsidRPr="00B641DB">
        <w:t>APRAŠAI</w:t>
      </w:r>
      <w:bookmarkEnd w:id="15"/>
    </w:p>
    <w:p w:rsidR="00AE4726" w:rsidRPr="00B641DB" w:rsidRDefault="00AE4726" w:rsidP="00984531">
      <w:pPr>
        <w:widowControl w:val="0"/>
        <w:rPr>
          <w:rFonts w:eastAsia="Calibri"/>
          <w:iCs/>
        </w:rPr>
      </w:pPr>
      <w:bookmarkStart w:id="16" w:name="_Toc488919988"/>
    </w:p>
    <w:p w:rsidR="005C5C73" w:rsidRPr="00B641DB" w:rsidRDefault="006C5886" w:rsidP="00984531">
      <w:pPr>
        <w:pStyle w:val="Antrat2"/>
        <w:keepNext w:val="0"/>
        <w:keepLines w:val="0"/>
        <w:spacing w:line="240" w:lineRule="auto"/>
        <w:rPr>
          <w:lang w:val="lt-LT"/>
        </w:rPr>
      </w:pPr>
      <w:bookmarkStart w:id="17" w:name="_Toc491376121"/>
      <w:r w:rsidRPr="00B641DB">
        <w:rPr>
          <w:lang w:val="lt-LT"/>
        </w:rPr>
        <w:t>3.1.</w:t>
      </w:r>
      <w:r w:rsidR="00B641DB">
        <w:rPr>
          <w:lang w:val="lt-LT"/>
        </w:rPr>
        <w:t xml:space="preserve"> </w:t>
      </w:r>
      <w:r w:rsidR="005C5C73" w:rsidRPr="00B641DB">
        <w:rPr>
          <w:lang w:val="lt-LT"/>
        </w:rPr>
        <w:t>PRIVALOMŲJŲ</w:t>
      </w:r>
      <w:r w:rsidR="00B641DB">
        <w:rPr>
          <w:lang w:val="lt-LT"/>
        </w:rPr>
        <w:t xml:space="preserve"> </w:t>
      </w:r>
      <w:r w:rsidR="005C5C73" w:rsidRPr="00B641DB">
        <w:rPr>
          <w:lang w:val="lt-LT"/>
        </w:rPr>
        <w:t>MODULIŲ</w:t>
      </w:r>
      <w:r w:rsidR="00B641DB">
        <w:rPr>
          <w:lang w:val="lt-LT"/>
        </w:rPr>
        <w:t xml:space="preserve"> </w:t>
      </w:r>
      <w:r w:rsidR="005C5C73" w:rsidRPr="00B641DB">
        <w:rPr>
          <w:lang w:val="lt-LT"/>
        </w:rPr>
        <w:t>APRAŠAI</w:t>
      </w:r>
      <w:bookmarkEnd w:id="16"/>
      <w:bookmarkEnd w:id="17"/>
    </w:p>
    <w:p w:rsidR="00AE4726" w:rsidRPr="00B641DB" w:rsidRDefault="00AE4726" w:rsidP="00984531">
      <w:pPr>
        <w:widowControl w:val="0"/>
        <w:rPr>
          <w:rFonts w:eastAsia="Calibri"/>
          <w:iCs/>
        </w:rPr>
      </w:pPr>
      <w:bookmarkStart w:id="18" w:name="_Toc488919989"/>
    </w:p>
    <w:p w:rsidR="00FD3E0A" w:rsidRPr="00B641DB" w:rsidRDefault="006C5886" w:rsidP="00984531">
      <w:pPr>
        <w:pStyle w:val="Antrat3"/>
        <w:keepNext w:val="0"/>
        <w:widowControl w:val="0"/>
        <w:spacing w:line="240" w:lineRule="auto"/>
      </w:pPr>
      <w:bookmarkStart w:id="19" w:name="_Toc491376122"/>
      <w:r w:rsidRPr="00B641DB">
        <w:t>3.1.1.</w:t>
      </w:r>
      <w:r w:rsidR="00B641DB">
        <w:t xml:space="preserve"> </w:t>
      </w:r>
      <w:r w:rsidR="005C5C73" w:rsidRPr="00B641DB">
        <w:t>Įvad</w:t>
      </w:r>
      <w:r w:rsidR="00747D77" w:rsidRPr="00B641DB">
        <w:t>as</w:t>
      </w:r>
      <w:r w:rsidR="00B641DB">
        <w:t xml:space="preserve"> </w:t>
      </w:r>
      <w:r w:rsidR="005C5C73" w:rsidRPr="00B641DB">
        <w:t>į</w:t>
      </w:r>
      <w:r w:rsidR="00B641DB">
        <w:t xml:space="preserve"> </w:t>
      </w:r>
      <w:r w:rsidR="005C5C73" w:rsidRPr="00B641DB">
        <w:t>fotografo</w:t>
      </w:r>
      <w:r w:rsidR="00B641DB">
        <w:t xml:space="preserve"> </w:t>
      </w:r>
      <w:r w:rsidR="005C5C73" w:rsidRPr="00B641DB">
        <w:t>profesiją</w:t>
      </w:r>
      <w:bookmarkEnd w:id="18"/>
      <w:bookmarkEnd w:id="19"/>
    </w:p>
    <w:p w:rsidR="005C5C73" w:rsidRPr="00B641DB" w:rsidRDefault="005C5C73" w:rsidP="00984531">
      <w:pPr>
        <w:widowControl w:val="0"/>
        <w:rPr>
          <w:rFonts w:eastAsia="Calibri"/>
          <w:iCs/>
        </w:rPr>
      </w:pPr>
    </w:p>
    <w:p w:rsidR="00FD3E0A" w:rsidRPr="00B641DB" w:rsidRDefault="005C5C73" w:rsidP="00984531">
      <w:pPr>
        <w:widowControl w:val="0"/>
      </w:pPr>
      <w:r w:rsidRPr="00984531">
        <w:rPr>
          <w:b/>
        </w:rPr>
        <w:t>Modulio</w:t>
      </w:r>
      <w:r w:rsidR="00B641DB" w:rsidRPr="00984531">
        <w:rPr>
          <w:b/>
        </w:rPr>
        <w:t xml:space="preserve"> </w:t>
      </w:r>
      <w:r w:rsidRPr="00984531">
        <w:rPr>
          <w:b/>
        </w:rPr>
        <w:t>paskirtis:</w:t>
      </w:r>
      <w:r w:rsidR="00B641DB" w:rsidRPr="00984531">
        <w:t xml:space="preserve"> </w:t>
      </w:r>
      <w:r w:rsidR="00E15242" w:rsidRPr="00984531">
        <w:t>suprasti</w:t>
      </w:r>
      <w:r w:rsidR="00B641DB" w:rsidRPr="00984531">
        <w:t xml:space="preserve"> </w:t>
      </w:r>
      <w:r w:rsidR="00E15242" w:rsidRPr="00984531">
        <w:t>fotografo</w:t>
      </w:r>
      <w:r w:rsidR="00B641DB" w:rsidRPr="00984531">
        <w:t xml:space="preserve"> </w:t>
      </w:r>
      <w:r w:rsidR="00E15242" w:rsidRPr="00984531">
        <w:t>veiklos</w:t>
      </w:r>
      <w:r w:rsidR="00B641DB" w:rsidRPr="00984531">
        <w:t xml:space="preserve"> </w:t>
      </w:r>
      <w:r w:rsidR="00E15242" w:rsidRPr="00984531">
        <w:t>ypatumus</w:t>
      </w:r>
      <w:r w:rsidR="00081F21" w:rsidRPr="00984531">
        <w:t>,</w:t>
      </w:r>
      <w:r w:rsidR="00B641DB" w:rsidRPr="00984531">
        <w:t xml:space="preserve"> </w:t>
      </w:r>
      <w:r w:rsidR="00081F21" w:rsidRPr="00984531">
        <w:t>stebėti</w:t>
      </w:r>
      <w:r w:rsidR="00B641DB" w:rsidRPr="00984531">
        <w:t xml:space="preserve"> </w:t>
      </w:r>
      <w:r w:rsidR="00081F21" w:rsidRPr="00984531">
        <w:t>įgyja</w:t>
      </w:r>
      <w:r w:rsidR="001B29EA" w:rsidRPr="00984531">
        <w:t>mų</w:t>
      </w:r>
      <w:r w:rsidR="00B641DB" w:rsidRPr="00984531">
        <w:t xml:space="preserve"> </w:t>
      </w:r>
      <w:r w:rsidR="001B29EA" w:rsidRPr="00984531">
        <w:t>kompetencijų</w:t>
      </w:r>
      <w:r w:rsidR="00B641DB" w:rsidRPr="00984531">
        <w:t xml:space="preserve"> </w:t>
      </w:r>
      <w:r w:rsidR="001B29EA" w:rsidRPr="00984531">
        <w:t>pasireiškimo</w:t>
      </w:r>
      <w:r w:rsidR="00B641DB" w:rsidRPr="00984531">
        <w:t xml:space="preserve"> </w:t>
      </w:r>
      <w:r w:rsidR="001B29EA" w:rsidRPr="00984531">
        <w:t>sri</w:t>
      </w:r>
      <w:r w:rsidR="00081F21" w:rsidRPr="00984531">
        <w:t>tis</w:t>
      </w:r>
      <w:r w:rsidR="00B641DB" w:rsidRPr="00984531">
        <w:t xml:space="preserve"> </w:t>
      </w:r>
      <w:r w:rsidR="00081F21" w:rsidRPr="00984531">
        <w:t>veiklos</w:t>
      </w:r>
      <w:r w:rsidR="00B641DB" w:rsidRPr="00984531">
        <w:t xml:space="preserve"> </w:t>
      </w:r>
      <w:r w:rsidR="00081F21" w:rsidRPr="00984531">
        <w:t>pasaulyje</w:t>
      </w:r>
      <w:r w:rsidRPr="00984531">
        <w:t>.</w:t>
      </w:r>
    </w:p>
    <w:p w:rsidR="00762970" w:rsidRPr="00B641DB" w:rsidRDefault="00762970" w:rsidP="00984531">
      <w:pPr>
        <w:widowControl w:val="0"/>
      </w:pPr>
    </w:p>
    <w:p w:rsidR="00FD3E0A" w:rsidRPr="00B641DB" w:rsidRDefault="005C5C73" w:rsidP="00984531">
      <w:pPr>
        <w:widowControl w:val="0"/>
        <w:rPr>
          <w:b/>
        </w:rPr>
      </w:pPr>
      <w:r w:rsidRPr="00B641DB">
        <w:rPr>
          <w:b/>
        </w:rPr>
        <w:t>Pagrindiniai</w:t>
      </w:r>
      <w:r w:rsidR="00B641DB">
        <w:rPr>
          <w:b/>
        </w:rPr>
        <w:t xml:space="preserve"> </w:t>
      </w:r>
      <w:r w:rsidRPr="00B641DB">
        <w:rPr>
          <w:b/>
        </w:rPr>
        <w:t>tikslai:</w:t>
      </w:r>
    </w:p>
    <w:p w:rsidR="005C5C73" w:rsidRPr="00B641DB" w:rsidRDefault="00762970" w:rsidP="00984531">
      <w:pPr>
        <w:pStyle w:val="LightGrid-Accent31"/>
        <w:widowControl w:val="0"/>
        <w:numPr>
          <w:ilvl w:val="0"/>
          <w:numId w:val="13"/>
        </w:numPr>
        <w:ind w:left="0" w:firstLine="0"/>
      </w:pPr>
      <w:r w:rsidRPr="00B641DB">
        <w:t>S</w:t>
      </w:r>
      <w:r w:rsidR="005C5C73" w:rsidRPr="00B641DB">
        <w:t>u</w:t>
      </w:r>
      <w:r w:rsidR="00081F21" w:rsidRPr="00B641DB">
        <w:t>si</w:t>
      </w:r>
      <w:r w:rsidR="005C5C73" w:rsidRPr="00B641DB">
        <w:t>pažinti</w:t>
      </w:r>
      <w:r w:rsidR="00B641DB">
        <w:t xml:space="preserve"> </w:t>
      </w:r>
      <w:r w:rsidR="005C5C73" w:rsidRPr="00B641DB">
        <w:t>su</w:t>
      </w:r>
      <w:r w:rsidR="00B641DB">
        <w:t xml:space="preserve"> </w:t>
      </w:r>
      <w:r w:rsidR="005C5C73" w:rsidRPr="00B641DB">
        <w:t>būsima</w:t>
      </w:r>
      <w:r w:rsidR="00B641DB">
        <w:t xml:space="preserve"> </w:t>
      </w:r>
      <w:r w:rsidR="005C5C73" w:rsidRPr="00B641DB">
        <w:t>profesine</w:t>
      </w:r>
      <w:r w:rsidR="00B641DB">
        <w:t xml:space="preserve"> </w:t>
      </w:r>
      <w:r w:rsidR="005C5C73" w:rsidRPr="00B641DB">
        <w:t>veikla</w:t>
      </w:r>
      <w:r w:rsidR="00B641DB">
        <w:t xml:space="preserve"> </w:t>
      </w:r>
      <w:r w:rsidR="005C5C73" w:rsidRPr="00B641DB">
        <w:t>ir</w:t>
      </w:r>
      <w:r w:rsidR="00B641DB">
        <w:t xml:space="preserve"> </w:t>
      </w:r>
      <w:r w:rsidR="005C5C73" w:rsidRPr="00B641DB">
        <w:t>modulinio</w:t>
      </w:r>
      <w:r w:rsidR="00B641DB">
        <w:t xml:space="preserve"> </w:t>
      </w:r>
      <w:r w:rsidR="005C5C73" w:rsidRPr="00B641DB">
        <w:t>profesinio</w:t>
      </w:r>
      <w:r w:rsidR="00B641DB">
        <w:t xml:space="preserve"> </w:t>
      </w:r>
      <w:r w:rsidR="005C5C73" w:rsidRPr="00B641DB">
        <w:t>mokymo</w:t>
      </w:r>
      <w:r w:rsidR="00B641DB">
        <w:t xml:space="preserve"> </w:t>
      </w:r>
      <w:r w:rsidR="005C5C73" w:rsidRPr="00B641DB">
        <w:t>specifika;</w:t>
      </w:r>
    </w:p>
    <w:p w:rsidR="00081F21" w:rsidRPr="00B641DB" w:rsidRDefault="00762970" w:rsidP="00984531">
      <w:pPr>
        <w:pStyle w:val="LightGrid-Accent31"/>
        <w:widowControl w:val="0"/>
        <w:numPr>
          <w:ilvl w:val="0"/>
          <w:numId w:val="13"/>
        </w:numPr>
        <w:ind w:left="0" w:firstLine="0"/>
      </w:pPr>
      <w:r w:rsidRPr="00B641DB">
        <w:t>Į</w:t>
      </w:r>
      <w:r w:rsidR="00943414" w:rsidRPr="00B641DB">
        <w:t>sivertinti</w:t>
      </w:r>
      <w:r w:rsidR="00B641DB">
        <w:t xml:space="preserve"> </w:t>
      </w:r>
      <w:r w:rsidR="00943414" w:rsidRPr="00B641DB">
        <w:t>pasirengimą</w:t>
      </w:r>
      <w:r w:rsidR="00B641DB">
        <w:t xml:space="preserve"> </w:t>
      </w:r>
      <w:r w:rsidR="00943414" w:rsidRPr="00B641DB">
        <w:t>mokytis</w:t>
      </w:r>
      <w:r w:rsidR="00B641DB">
        <w:t xml:space="preserve"> </w:t>
      </w:r>
      <w:r w:rsidR="00943414" w:rsidRPr="00B641DB">
        <w:t>programoje;</w:t>
      </w:r>
    </w:p>
    <w:p w:rsidR="005C5C73" w:rsidRPr="00B641DB" w:rsidRDefault="00762970" w:rsidP="00984531">
      <w:pPr>
        <w:pStyle w:val="LightGrid-Accent31"/>
        <w:widowControl w:val="0"/>
        <w:numPr>
          <w:ilvl w:val="0"/>
          <w:numId w:val="13"/>
        </w:numPr>
        <w:ind w:left="0" w:firstLine="0"/>
      </w:pPr>
      <w:r w:rsidRPr="00B641DB">
        <w:t>A</w:t>
      </w:r>
      <w:r w:rsidR="00081F21" w:rsidRPr="00B641DB">
        <w:t>ptarti</w:t>
      </w:r>
      <w:r w:rsidR="00B641DB">
        <w:t xml:space="preserve"> </w:t>
      </w:r>
      <w:r w:rsidR="00081F21" w:rsidRPr="00B641DB">
        <w:t>neformaliai</w:t>
      </w:r>
      <w:r w:rsidR="00B641DB">
        <w:t xml:space="preserve"> </w:t>
      </w:r>
      <w:r w:rsidR="00081F21" w:rsidRPr="00B641DB">
        <w:t>įgytų</w:t>
      </w:r>
      <w:r w:rsidR="00B641DB">
        <w:t xml:space="preserve"> </w:t>
      </w:r>
      <w:r w:rsidR="00081F21" w:rsidRPr="00B641DB">
        <w:t>gebėjimų</w:t>
      </w:r>
      <w:r w:rsidR="00B641DB">
        <w:t xml:space="preserve"> </w:t>
      </w:r>
      <w:r w:rsidR="005C5C73" w:rsidRPr="00B641DB">
        <w:t>vertinimo</w:t>
      </w:r>
      <w:r w:rsidR="00B641DB">
        <w:t xml:space="preserve"> </w:t>
      </w:r>
      <w:r w:rsidR="005C5C73" w:rsidRPr="00B641DB">
        <w:t>ir</w:t>
      </w:r>
      <w:r w:rsidR="00B641DB">
        <w:t xml:space="preserve"> </w:t>
      </w:r>
      <w:r w:rsidR="005C5C73" w:rsidRPr="00B641DB">
        <w:t>atitinkamų</w:t>
      </w:r>
      <w:r w:rsidR="00B641DB">
        <w:t xml:space="preserve"> </w:t>
      </w:r>
      <w:r w:rsidR="005C5C73" w:rsidRPr="00B641DB">
        <w:t>kompetencijų</w:t>
      </w:r>
      <w:r w:rsidR="00B641DB">
        <w:t xml:space="preserve"> </w:t>
      </w:r>
      <w:r w:rsidR="005C5C73" w:rsidRPr="00B641DB">
        <w:t>ar</w:t>
      </w:r>
      <w:r w:rsidR="00B641DB">
        <w:t xml:space="preserve"> </w:t>
      </w:r>
      <w:r w:rsidR="005C5C73" w:rsidRPr="00B641DB">
        <w:t>modulių</w:t>
      </w:r>
      <w:r w:rsidR="00B641DB">
        <w:t xml:space="preserve"> </w:t>
      </w:r>
      <w:r w:rsidR="00081F21" w:rsidRPr="00B641DB">
        <w:t>užskaitymo</w:t>
      </w:r>
      <w:r w:rsidR="00B641DB">
        <w:t xml:space="preserve"> </w:t>
      </w:r>
      <w:r w:rsidR="00081F21" w:rsidRPr="00B641DB">
        <w:t>procedūras</w:t>
      </w:r>
      <w:r w:rsidR="00943414" w:rsidRPr="00B641DB">
        <w:t>;</w:t>
      </w:r>
    </w:p>
    <w:p w:rsidR="00FD3E0A" w:rsidRPr="00B641DB" w:rsidRDefault="00762970" w:rsidP="00984531">
      <w:pPr>
        <w:pStyle w:val="LightGrid-Accent31"/>
        <w:widowControl w:val="0"/>
        <w:numPr>
          <w:ilvl w:val="0"/>
          <w:numId w:val="13"/>
        </w:numPr>
        <w:ind w:left="0" w:firstLine="0"/>
      </w:pPr>
      <w:r w:rsidRPr="00B641DB">
        <w:t>T</w:t>
      </w:r>
      <w:r w:rsidR="00081F21" w:rsidRPr="00B641DB">
        <w:t>obulinti</w:t>
      </w:r>
      <w:r w:rsidR="00B641DB">
        <w:t xml:space="preserve"> </w:t>
      </w:r>
      <w:r w:rsidR="005C5C73" w:rsidRPr="00B641DB">
        <w:t>bendr</w:t>
      </w:r>
      <w:r w:rsidR="00FC3B32" w:rsidRPr="00B641DB">
        <w:t>ą</w:t>
      </w:r>
      <w:r w:rsidR="005C5C73" w:rsidRPr="00B641DB">
        <w:t>sias</w:t>
      </w:r>
      <w:r w:rsidR="00B641DB">
        <w:t xml:space="preserve"> </w:t>
      </w:r>
      <w:r w:rsidR="005C5C73" w:rsidRPr="00B641DB">
        <w:t>kompetencijas.</w:t>
      </w:r>
    </w:p>
    <w:p w:rsidR="005C5C73" w:rsidRPr="00B641DB" w:rsidRDefault="005C5C73" w:rsidP="00984531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4679"/>
        <w:gridCol w:w="1523"/>
        <w:gridCol w:w="2127"/>
      </w:tblGrid>
      <w:tr w:rsidR="00D20D92" w:rsidRPr="00B641DB" w:rsidTr="00FE616B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Modulio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pavadinimas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i/>
              </w:rPr>
            </w:pPr>
            <w:r w:rsidRPr="00B641DB">
              <w:rPr>
                <w:rFonts w:eastAsia="Calibri"/>
                <w:i/>
              </w:rPr>
              <w:t>Įvadas</w:t>
            </w:r>
            <w:r w:rsidR="00B641DB">
              <w:rPr>
                <w:rFonts w:eastAsia="Calibri"/>
                <w:i/>
              </w:rPr>
              <w:t xml:space="preserve"> </w:t>
            </w:r>
            <w:r w:rsidRPr="00B641DB">
              <w:rPr>
                <w:rFonts w:eastAsia="Calibri"/>
                <w:i/>
              </w:rPr>
              <w:t>į</w:t>
            </w:r>
            <w:r w:rsidR="00B641DB">
              <w:rPr>
                <w:rFonts w:eastAsia="Calibri"/>
                <w:i/>
              </w:rPr>
              <w:t xml:space="preserve"> </w:t>
            </w:r>
            <w:r w:rsidRPr="00B641DB">
              <w:rPr>
                <w:rFonts w:eastAsia="Calibri"/>
                <w:i/>
              </w:rPr>
              <w:t>fotografo</w:t>
            </w:r>
            <w:r w:rsidR="00B641DB">
              <w:rPr>
                <w:rFonts w:eastAsia="Calibri"/>
                <w:i/>
              </w:rPr>
              <w:t xml:space="preserve"> </w:t>
            </w:r>
            <w:r w:rsidRPr="00B641DB">
              <w:rPr>
                <w:rFonts w:eastAsia="Calibri"/>
                <w:i/>
              </w:rPr>
              <w:t>profesiją</w:t>
            </w:r>
          </w:p>
        </w:tc>
      </w:tr>
      <w:tr w:rsidR="00D20D92" w:rsidRPr="00B641DB" w:rsidTr="00FE616B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Modulio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kodas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9E03FF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-</w:t>
            </w:r>
          </w:p>
        </w:tc>
      </w:tr>
      <w:tr w:rsidR="00D20D92" w:rsidRPr="00B641DB" w:rsidTr="00FE616B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LTKS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lygis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9E03FF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-</w:t>
            </w:r>
          </w:p>
        </w:tc>
      </w:tr>
      <w:tr w:rsidR="00D20D92" w:rsidRPr="00B641DB" w:rsidTr="00FE616B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Apimtis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kreditais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747D77" w:rsidP="00984531">
            <w:pPr>
              <w:widowControl w:val="0"/>
              <w:rPr>
                <w:rFonts w:eastAsia="Calibri"/>
                <w:i/>
              </w:rPr>
            </w:pPr>
            <w:r w:rsidRPr="00B641DB">
              <w:rPr>
                <w:rFonts w:eastAsia="Calibri"/>
                <w:i/>
              </w:rPr>
              <w:t>2</w:t>
            </w:r>
            <w:r w:rsidR="00B641DB">
              <w:rPr>
                <w:rFonts w:eastAsia="Calibri"/>
                <w:i/>
              </w:rPr>
              <w:t xml:space="preserve"> </w:t>
            </w:r>
          </w:p>
        </w:tc>
      </w:tr>
      <w:tr w:rsidR="00D20D92" w:rsidRPr="00B641DB" w:rsidTr="00FE616B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Reikalingas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pasirengimas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mokymuisi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747D77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-</w:t>
            </w:r>
          </w:p>
        </w:tc>
      </w:tr>
      <w:tr w:rsidR="00D20D92" w:rsidRPr="00B641DB" w:rsidTr="00FE616B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Modulyje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ugdomos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bendrosios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kompetencijos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886" w:rsidRPr="00B641DB" w:rsidRDefault="006C5886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gimtąja</w:t>
            </w:r>
            <w:r w:rsidR="00B641DB">
              <w:t xml:space="preserve"> </w:t>
            </w:r>
            <w:r w:rsidRPr="00B641DB">
              <w:t>kalba;</w:t>
            </w:r>
          </w:p>
          <w:p w:rsidR="006C5886" w:rsidRPr="00B641DB" w:rsidRDefault="006C5886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kalba;</w:t>
            </w:r>
          </w:p>
          <w:p w:rsidR="006C5886" w:rsidRPr="00B641DB" w:rsidRDefault="006C5886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Matematinių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technologijų</w:t>
            </w:r>
            <w:r w:rsidR="00B641DB">
              <w:t xml:space="preserve"> </w:t>
            </w:r>
            <w:r w:rsidRPr="00B641DB">
              <w:t>srityse;</w:t>
            </w:r>
          </w:p>
          <w:p w:rsidR="006C5886" w:rsidRPr="00B641DB" w:rsidRDefault="006C5886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Skaitmeninio</w:t>
            </w:r>
            <w:r w:rsidR="00B641DB">
              <w:t xml:space="preserve"> </w:t>
            </w:r>
            <w:r w:rsidRPr="00B641DB">
              <w:t>raštingumo;</w:t>
            </w:r>
          </w:p>
          <w:p w:rsidR="006C5886" w:rsidRPr="00B641DB" w:rsidRDefault="006C5886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mokytis;</w:t>
            </w:r>
          </w:p>
          <w:p w:rsidR="006C5886" w:rsidRPr="00B641DB" w:rsidRDefault="006C5886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Socialinių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pilietinių</w:t>
            </w:r>
            <w:r w:rsidR="00B641DB">
              <w:t xml:space="preserve"> </w:t>
            </w:r>
            <w:r w:rsidRPr="00B641DB">
              <w:t>gebėjimų;</w:t>
            </w:r>
          </w:p>
          <w:p w:rsidR="006C5886" w:rsidRPr="00B641DB" w:rsidRDefault="006C5886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Iniciatyvumo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verslumo;</w:t>
            </w:r>
          </w:p>
          <w:p w:rsidR="005C5C73" w:rsidRPr="00B641DB" w:rsidRDefault="006C5886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Kultūrinio</w:t>
            </w:r>
            <w:r w:rsidR="00B641DB">
              <w:t xml:space="preserve"> </w:t>
            </w:r>
            <w:r w:rsidRPr="00B641DB">
              <w:t>sąmoningumo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raiškos.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  <w:i/>
              </w:rPr>
            </w:pPr>
            <w:r w:rsidRPr="00B641DB">
              <w:rPr>
                <w:rFonts w:eastAsia="Calibri"/>
                <w:b/>
              </w:rPr>
              <w:t>Modulio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moky</w:t>
            </w:r>
            <w:r w:rsidR="00D20D92" w:rsidRPr="00FE616B">
              <w:softHyphen/>
            </w:r>
            <w:r w:rsidRPr="00B641DB">
              <w:rPr>
                <w:rFonts w:eastAsia="Calibri"/>
                <w:b/>
              </w:rPr>
              <w:t>mosi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rezultatai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  <w:i/>
              </w:rPr>
              <w:t>(išskaidyta</w:t>
            </w:r>
            <w:r w:rsidR="00B641DB">
              <w:rPr>
                <w:rFonts w:eastAsia="Calibri"/>
                <w:b/>
                <w:i/>
              </w:rPr>
              <w:t xml:space="preserve"> </w:t>
            </w:r>
            <w:r w:rsidRPr="00B641DB">
              <w:rPr>
                <w:rFonts w:eastAsia="Calibri"/>
                <w:b/>
                <w:i/>
              </w:rPr>
              <w:t>kompetencija)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Turinys,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reikalingas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rezultatams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pasiekti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Mokymo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ir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mokymosi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metodai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Mokymosi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pasie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  <w:b/>
              </w:rPr>
              <w:t>kimų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įvertinimo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kriterijai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(slenkstiniai)*</w:t>
            </w:r>
          </w:p>
        </w:tc>
      </w:tr>
      <w:tr w:rsidR="00D20D92" w:rsidRPr="00B641DB" w:rsidTr="00FE616B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i/>
              </w:rPr>
            </w:pPr>
            <w:r w:rsidRPr="00B641DB">
              <w:rPr>
                <w:rFonts w:eastAsia="Calibri"/>
                <w:i/>
              </w:rPr>
              <w:t>Kognityviniai</w:t>
            </w:r>
            <w:r w:rsidR="00B641DB">
              <w:rPr>
                <w:rFonts w:eastAsia="Calibri"/>
                <w:i/>
              </w:rPr>
              <w:t xml:space="preserve"> </w:t>
            </w:r>
            <w:r w:rsidRPr="00B641DB">
              <w:rPr>
                <w:rFonts w:eastAsia="Calibri"/>
                <w:i/>
              </w:rPr>
              <w:t>mokymosi</w:t>
            </w:r>
            <w:r w:rsidR="00B641DB">
              <w:rPr>
                <w:rFonts w:eastAsia="Calibri"/>
                <w:i/>
              </w:rPr>
              <w:t xml:space="preserve"> </w:t>
            </w:r>
            <w:r w:rsidRPr="00B641DB">
              <w:rPr>
                <w:rFonts w:eastAsia="Calibri"/>
                <w:i/>
              </w:rPr>
              <w:t>rezultatai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1.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  <w:iCs/>
              </w:rPr>
              <w:t>Apibūdinti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fotografo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veiklas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darbo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pasaulyje.</w:t>
            </w:r>
            <w:r w:rsidR="00B641DB">
              <w:rPr>
                <w:rFonts w:eastAsia="Calibri"/>
              </w:rPr>
              <w:t xml:space="preserve"> </w:t>
            </w:r>
          </w:p>
        </w:tc>
        <w:tc>
          <w:tcPr>
            <w:tcW w:w="2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0A" w:rsidRPr="00B641DB" w:rsidRDefault="00762970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1.1.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Tema</w:t>
            </w:r>
            <w:r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profesija,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specifika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galimybės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rinkoje.</w:t>
            </w:r>
          </w:p>
          <w:p w:rsidR="00FD3E0A" w:rsidRPr="00B641DB" w:rsidRDefault="00D20D9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t>Užduotys</w:t>
            </w:r>
            <w:r w:rsidR="00762970" w:rsidRPr="00B641DB">
              <w:rPr>
                <w:rFonts w:eastAsia="Calibri"/>
                <w:b/>
              </w:rPr>
              <w:t>:</w:t>
            </w:r>
          </w:p>
          <w:p w:rsidR="00FD3E0A" w:rsidRPr="00B641DB" w:rsidRDefault="0076297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1.1.1.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ekskursijų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fotostudijas,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fotolaboratorijas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specializuotas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fotoprekių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parduotuves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parašyti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refleksiją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apibūdinant:</w:t>
            </w:r>
          </w:p>
          <w:p w:rsidR="00762970" w:rsidRPr="00B641DB" w:rsidRDefault="0076297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a)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specifiką;</w:t>
            </w:r>
          </w:p>
          <w:p w:rsidR="00FD3E0A" w:rsidRPr="00B641DB" w:rsidRDefault="0076297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b)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profesijos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sampratą;</w:t>
            </w:r>
          </w:p>
          <w:p w:rsidR="00762970" w:rsidRPr="00B641DB" w:rsidRDefault="0076297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c)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asmenines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savybes;</w:t>
            </w:r>
          </w:p>
          <w:p w:rsidR="00762970" w:rsidRPr="00B641DB" w:rsidRDefault="0076297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d)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fotografui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reikalingus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verslumo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gebėjimus;</w:t>
            </w:r>
          </w:p>
          <w:p w:rsidR="00762970" w:rsidRPr="00B641DB" w:rsidRDefault="0076297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f)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privataus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verslo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galimybes.</w:t>
            </w:r>
          </w:p>
          <w:p w:rsidR="005C5C73" w:rsidRPr="00B641DB" w:rsidRDefault="0076297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1.1.2.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Parašyti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tema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„Kodėl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aš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renkuosi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profesiją“.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Pažintinis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vizitas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fotostudiją</w:t>
            </w:r>
            <w:r w:rsidR="007E509A" w:rsidRPr="00B641DB">
              <w:rPr>
                <w:rFonts w:eastAsia="Calibri"/>
              </w:rPr>
              <w:t>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Pažintinis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vizitas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fotolabo</w:t>
            </w:r>
            <w:r w:rsidR="00FE616B" w:rsidRPr="00FE616B">
              <w:softHyphen/>
            </w:r>
            <w:r w:rsidRPr="00B641DB">
              <w:rPr>
                <w:rFonts w:eastAsia="Calibri"/>
              </w:rPr>
              <w:t>ratoriją</w:t>
            </w:r>
            <w:r w:rsidR="007E509A"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Pažintinis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vizitas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specializuotą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fotoprekių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parduotuvę</w:t>
            </w:r>
            <w:r w:rsidR="004E71C1" w:rsidRPr="00B641DB">
              <w:rPr>
                <w:rFonts w:eastAsia="Calibri"/>
              </w:rPr>
              <w:t>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Diskusija</w:t>
            </w:r>
            <w:r w:rsidR="007E509A" w:rsidRPr="00B641DB">
              <w:rPr>
                <w:rFonts w:eastAsia="Calibri"/>
              </w:rPr>
              <w:t>.</w:t>
            </w:r>
          </w:p>
        </w:tc>
        <w:tc>
          <w:tcPr>
            <w:tcW w:w="10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Apibūdinta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profesija,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paaiškintos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veiklos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pasaulyje,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verslumo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gebėjimai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privataus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verslo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galimybės.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0A" w:rsidRPr="00B641DB" w:rsidRDefault="007E509A" w:rsidP="00984531">
            <w:pPr>
              <w:widowControl w:val="0"/>
              <w:rPr>
                <w:rFonts w:eastAsia="Calibri"/>
                <w:iCs/>
              </w:rPr>
            </w:pPr>
            <w:r w:rsidRPr="00B641DB">
              <w:rPr>
                <w:rFonts w:eastAsia="Calibri"/>
                <w:iCs/>
              </w:rPr>
              <w:t>2.</w:t>
            </w:r>
            <w:r w:rsidR="005C5C73" w:rsidRPr="00B641DB">
              <w:rPr>
                <w:rFonts w:eastAsia="Calibri"/>
                <w:iCs/>
              </w:rPr>
              <w:t>Apibūdinti</w:t>
            </w:r>
            <w:r w:rsidR="00B641DB">
              <w:rPr>
                <w:rFonts w:eastAsia="Calibri"/>
                <w:iCs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t>fotografo</w:t>
            </w:r>
            <w:r w:rsidR="00B641DB">
              <w:rPr>
                <w:rFonts w:eastAsia="Calibri"/>
                <w:iCs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lastRenderedPageBreak/>
              <w:t>profesinę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  <w:iCs/>
              </w:rPr>
            </w:pPr>
            <w:r w:rsidRPr="00B641DB">
              <w:rPr>
                <w:rFonts w:eastAsia="Calibri"/>
                <w:iCs/>
              </w:rPr>
              <w:t>veiklą,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veiklos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procesus,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funkcijas,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uždavinius.</w:t>
            </w:r>
          </w:p>
        </w:tc>
        <w:tc>
          <w:tcPr>
            <w:tcW w:w="2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09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lastRenderedPageBreak/>
              <w:t>2.1.Tema</w:t>
            </w:r>
            <w:r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veik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los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procesai,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funkcijos,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uždaviniai.</w:t>
            </w:r>
          </w:p>
          <w:p w:rsidR="007E509A" w:rsidRPr="00B641DB" w:rsidRDefault="00D20D9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lastRenderedPageBreak/>
              <w:t>Užduotys</w:t>
            </w:r>
            <w:r w:rsidR="007E509A" w:rsidRPr="00B641DB">
              <w:rPr>
                <w:rFonts w:eastAsia="Calibri"/>
                <w:b/>
              </w:rPr>
              <w:t>:</w:t>
            </w:r>
          </w:p>
          <w:p w:rsidR="007E509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2.1.1.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Atpažinti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veiklos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procesus.</w:t>
            </w:r>
          </w:p>
          <w:p w:rsidR="007E509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2.1.2.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Apibūdinti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veiklos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funkcijas.</w:t>
            </w:r>
          </w:p>
          <w:p w:rsidR="007E509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2.1.3.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Paaiškinti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veiklos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uždavinius.</w:t>
            </w:r>
          </w:p>
          <w:p w:rsidR="007E509A" w:rsidRPr="00B641DB" w:rsidRDefault="007E509A" w:rsidP="00984531">
            <w:pPr>
              <w:widowControl w:val="0"/>
              <w:rPr>
                <w:rFonts w:eastAsia="Calibri"/>
              </w:rPr>
            </w:pPr>
          </w:p>
          <w:p w:rsidR="007E509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2.2.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Tema</w:t>
            </w:r>
            <w:r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terminai.</w:t>
            </w:r>
          </w:p>
          <w:p w:rsidR="00FD3E0A" w:rsidRPr="00B641DB" w:rsidRDefault="00D20D9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t>Užduotys</w:t>
            </w:r>
            <w:r w:rsidR="007E509A" w:rsidRPr="00B641DB">
              <w:rPr>
                <w:rFonts w:eastAsia="Calibri"/>
                <w:b/>
              </w:rPr>
              <w:t>:</w:t>
            </w:r>
          </w:p>
          <w:p w:rsidR="007E509A" w:rsidRPr="00B641DB" w:rsidRDefault="007E509A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2.2.1.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Taisyklingai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sukirčiuoti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pateiktą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tekstą.</w:t>
            </w:r>
          </w:p>
          <w:p w:rsidR="005C5C73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2.2.2.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Parašyti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dešimties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sakinių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teks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tą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naudojant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profesinę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terminologiją.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lastRenderedPageBreak/>
              <w:t>Veiklos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procesų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lastRenderedPageBreak/>
              <w:t>stebėjimas</w:t>
            </w:r>
            <w:r w:rsidR="004E71C1" w:rsidRPr="00B641DB">
              <w:rPr>
                <w:rFonts w:eastAsia="Calibri"/>
              </w:rPr>
              <w:t>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Situacijos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analizė</w:t>
            </w:r>
            <w:r w:rsidR="004E71C1" w:rsidRPr="00B641DB">
              <w:rPr>
                <w:rFonts w:eastAsia="Calibri"/>
              </w:rPr>
              <w:t>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Diskusija</w:t>
            </w:r>
            <w:r w:rsidR="004E71C1" w:rsidRPr="00B641DB">
              <w:rPr>
                <w:rFonts w:eastAsia="Calibri"/>
              </w:rPr>
              <w:t>.</w:t>
            </w:r>
          </w:p>
        </w:tc>
        <w:tc>
          <w:tcPr>
            <w:tcW w:w="10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lastRenderedPageBreak/>
              <w:t>Apibūdinta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veikla,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lastRenderedPageBreak/>
              <w:t>išskirti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veiklos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procesai,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įvardintos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funkcijos,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sukirčiuotas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tekstas,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parašytas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dešimties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sakinių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tekstas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profesine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terminologija.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lastRenderedPageBreak/>
              <w:t>3.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Paaiškinti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pagrindinius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profesijos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sveikatos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tausojimo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reikalavimus</w:t>
            </w:r>
            <w:r w:rsidR="007E509A" w:rsidRPr="00B641DB">
              <w:rPr>
                <w:rFonts w:eastAsia="Calibri"/>
              </w:rPr>
              <w:t>.</w:t>
            </w:r>
          </w:p>
        </w:tc>
        <w:tc>
          <w:tcPr>
            <w:tcW w:w="2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09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3.1.Tema.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Saugios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sveikos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sąlygos.</w:t>
            </w:r>
          </w:p>
          <w:p w:rsidR="007E509A" w:rsidRPr="00B641DB" w:rsidRDefault="00D20D9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t>Užduotys</w:t>
            </w:r>
            <w:r w:rsidR="007E509A" w:rsidRPr="00B641DB">
              <w:rPr>
                <w:rFonts w:eastAsia="Calibri"/>
                <w:b/>
              </w:rPr>
              <w:t>:</w:t>
            </w:r>
          </w:p>
          <w:p w:rsidR="007E509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3.1.1.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Paaiškinti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</w:t>
            </w:r>
            <w:r w:rsidRPr="00B641DB">
              <w:t>veikatos</w:t>
            </w:r>
            <w:r w:rsidR="00B641DB">
              <w:t xml:space="preserve"> </w:t>
            </w:r>
            <w:r w:rsidRPr="00B641DB">
              <w:t>tausojimo</w:t>
            </w:r>
            <w:r w:rsidR="00B641DB">
              <w:t xml:space="preserve"> </w:t>
            </w:r>
            <w:r w:rsidRPr="00B641DB">
              <w:rPr>
                <w:rFonts w:eastAsia="Calibri"/>
              </w:rPr>
              <w:t>reikalavimus.</w:t>
            </w:r>
          </w:p>
          <w:p w:rsidR="005C5C73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3.1.2.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pirmosios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pagalbos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priemones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etapus.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Instrukta</w:t>
            </w:r>
            <w:r w:rsidR="00FE616B" w:rsidRPr="00FE616B">
              <w:softHyphen/>
            </w:r>
            <w:r w:rsidRPr="00B641DB">
              <w:rPr>
                <w:rFonts w:eastAsia="Calibri"/>
              </w:rPr>
              <w:t>vimas</w:t>
            </w:r>
            <w:r w:rsidR="007E509A"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Veiklos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procesų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stebėjimas</w:t>
            </w:r>
            <w:r w:rsidR="004E71C1" w:rsidRPr="00B641DB">
              <w:rPr>
                <w:rFonts w:eastAsia="Calibri"/>
              </w:rPr>
              <w:t>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Diskusija</w:t>
            </w:r>
            <w:r w:rsidR="004E71C1" w:rsidRPr="00B641DB">
              <w:rPr>
                <w:rFonts w:eastAsia="Calibri"/>
              </w:rPr>
              <w:t>.</w:t>
            </w:r>
          </w:p>
        </w:tc>
        <w:tc>
          <w:tcPr>
            <w:tcW w:w="10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Paaiškinti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pagrin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di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</w:t>
            </w:r>
            <w:r w:rsidR="00FE616B" w:rsidRPr="00FE616B">
              <w:softHyphen/>
            </w:r>
            <w:r w:rsidRPr="00B641DB">
              <w:rPr>
                <w:rFonts w:eastAsia="Calibri"/>
              </w:rPr>
              <w:t>fesijos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svei</w:t>
            </w:r>
            <w:r w:rsidR="00FE616B" w:rsidRPr="00FE616B">
              <w:softHyphen/>
            </w:r>
            <w:r w:rsidRPr="00B641DB">
              <w:rPr>
                <w:rFonts w:eastAsia="Calibri"/>
              </w:rPr>
              <w:t>katos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tausoji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reikalavimai,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</w:t>
            </w:r>
            <w:r w:rsidR="00FE616B" w:rsidRPr="00FE616B">
              <w:softHyphen/>
            </w:r>
            <w:r w:rsidRPr="00B641DB">
              <w:rPr>
                <w:rFonts w:eastAsia="Calibri"/>
              </w:rPr>
              <w:t>dint</w:t>
            </w:r>
            <w:r w:rsidR="007E509A" w:rsidRPr="00B641DB">
              <w:rPr>
                <w:rFonts w:eastAsia="Calibri"/>
              </w:rPr>
              <w:t>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pirmo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sios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pagalbos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monės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etapai.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iCs/>
              </w:rPr>
            </w:pPr>
            <w:r w:rsidRPr="00B641DB">
              <w:rPr>
                <w:rFonts w:eastAsia="Calibri"/>
                <w:iCs/>
              </w:rPr>
              <w:t>4.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Paaiškinti</w:t>
            </w:r>
            <w:r w:rsidR="00B641DB">
              <w:rPr>
                <w:rFonts w:eastAsia="Calibri"/>
                <w:iCs/>
              </w:rPr>
              <w:t xml:space="preserve"> </w:t>
            </w:r>
            <w:r w:rsidR="004F58D4" w:rsidRPr="00B641DB">
              <w:rPr>
                <w:rFonts w:eastAsia="Calibri"/>
                <w:i/>
                <w:iCs/>
              </w:rPr>
              <w:t>F</w:t>
            </w:r>
            <w:r w:rsidRPr="00B641DB">
              <w:rPr>
                <w:rFonts w:eastAsia="Calibri"/>
                <w:i/>
                <w:iCs/>
              </w:rPr>
              <w:t>o</w:t>
            </w:r>
            <w:r w:rsidR="00FE616B" w:rsidRPr="00FE616B">
              <w:softHyphen/>
            </w:r>
            <w:r w:rsidRPr="00B641DB">
              <w:rPr>
                <w:rFonts w:eastAsia="Calibri"/>
                <w:i/>
                <w:iCs/>
              </w:rPr>
              <w:t>to</w:t>
            </w:r>
            <w:r w:rsidR="00FE616B" w:rsidRPr="00FE616B">
              <w:softHyphen/>
            </w:r>
            <w:r w:rsidRPr="00B641DB">
              <w:rPr>
                <w:rFonts w:eastAsia="Calibri"/>
                <w:i/>
                <w:iCs/>
              </w:rPr>
              <w:t>grafo</w:t>
            </w:r>
            <w:r w:rsidR="00B641DB">
              <w:rPr>
                <w:rFonts w:eastAsia="Calibri"/>
                <w:i/>
                <w:iCs/>
              </w:rPr>
              <w:t xml:space="preserve"> </w:t>
            </w:r>
            <w:r w:rsidRPr="00B641DB">
              <w:rPr>
                <w:rFonts w:eastAsia="Calibri"/>
                <w:i/>
                <w:iCs/>
              </w:rPr>
              <w:t>mo</w:t>
            </w:r>
            <w:r w:rsidR="00FE616B" w:rsidRPr="00FE616B">
              <w:softHyphen/>
            </w:r>
            <w:r w:rsidRPr="00B641DB">
              <w:rPr>
                <w:rFonts w:eastAsia="Calibri"/>
                <w:i/>
                <w:iCs/>
              </w:rPr>
              <w:t>kymo</w:t>
            </w:r>
            <w:r w:rsidR="00B641DB">
              <w:rPr>
                <w:rFonts w:eastAsia="Calibri"/>
                <w:i/>
                <w:iCs/>
              </w:rPr>
              <w:t xml:space="preserve"> </w:t>
            </w:r>
            <w:r w:rsidRPr="00B641DB">
              <w:rPr>
                <w:rFonts w:eastAsia="Calibri"/>
                <w:i/>
                <w:iCs/>
              </w:rPr>
              <w:t>progra</w:t>
            </w:r>
            <w:r w:rsidR="00FE616B" w:rsidRPr="00FE616B">
              <w:softHyphen/>
            </w:r>
            <w:r w:rsidRPr="00B641DB">
              <w:rPr>
                <w:rFonts w:eastAsia="Calibri"/>
                <w:i/>
                <w:iCs/>
              </w:rPr>
              <w:t>mos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ir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pro</w:t>
            </w:r>
            <w:r w:rsidR="00FE616B" w:rsidRPr="00FE616B">
              <w:softHyphen/>
            </w:r>
            <w:r w:rsidRPr="00B641DB">
              <w:rPr>
                <w:rFonts w:eastAsia="Calibri"/>
                <w:iCs/>
              </w:rPr>
              <w:t>fe</w:t>
            </w:r>
            <w:r w:rsidR="00FE616B" w:rsidRPr="00FE616B">
              <w:softHyphen/>
            </w:r>
            <w:r w:rsidRPr="00B641DB">
              <w:rPr>
                <w:rFonts w:eastAsia="Calibri"/>
                <w:iCs/>
              </w:rPr>
              <w:t>si</w:t>
            </w:r>
            <w:r w:rsidR="00FE616B" w:rsidRPr="00FE616B">
              <w:softHyphen/>
            </w:r>
            <w:r w:rsidRPr="00B641DB">
              <w:rPr>
                <w:rFonts w:eastAsia="Calibri"/>
                <w:iCs/>
              </w:rPr>
              <w:t>jos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paskirtį,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mo</w:t>
            </w:r>
            <w:r w:rsidR="00FE616B" w:rsidRPr="00FE616B">
              <w:softHyphen/>
            </w:r>
            <w:r w:rsidRPr="00B641DB">
              <w:rPr>
                <w:rFonts w:eastAsia="Calibri"/>
                <w:iCs/>
              </w:rPr>
              <w:t>ky</w:t>
            </w:r>
            <w:r w:rsidR="00457F18" w:rsidRPr="00FE616B">
              <w:softHyphen/>
            </w:r>
            <w:r w:rsidRPr="00B641DB">
              <w:rPr>
                <w:rFonts w:eastAsia="Calibri"/>
                <w:iCs/>
              </w:rPr>
              <w:t>mosi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for</w:t>
            </w:r>
            <w:r w:rsidR="00FE616B" w:rsidRPr="00FE616B">
              <w:softHyphen/>
            </w:r>
            <w:r w:rsidRPr="00B641DB">
              <w:rPr>
                <w:rFonts w:eastAsia="Calibri"/>
                <w:iCs/>
              </w:rPr>
              <w:t>mas,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me</w:t>
            </w:r>
            <w:r w:rsidR="00457F18" w:rsidRPr="00FE616B">
              <w:softHyphen/>
            </w:r>
            <w:r w:rsidRPr="00B641DB">
              <w:rPr>
                <w:rFonts w:eastAsia="Calibri"/>
                <w:iCs/>
              </w:rPr>
              <w:t>todus,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pa</w:t>
            </w:r>
            <w:r w:rsidR="00FE616B" w:rsidRPr="00FE616B">
              <w:softHyphen/>
            </w:r>
            <w:r w:rsidRPr="00B641DB">
              <w:rPr>
                <w:rFonts w:eastAsia="Calibri"/>
                <w:iCs/>
              </w:rPr>
              <w:t>sie</w:t>
            </w:r>
            <w:r w:rsidR="00457F18" w:rsidRPr="00FE616B">
              <w:softHyphen/>
            </w:r>
            <w:r w:rsidRPr="00B641DB">
              <w:rPr>
                <w:rFonts w:eastAsia="Calibri"/>
                <w:iCs/>
              </w:rPr>
              <w:t>ki</w:t>
            </w:r>
            <w:r w:rsidR="00457F18" w:rsidRPr="00FE616B">
              <w:softHyphen/>
            </w:r>
            <w:r w:rsidRPr="00B641DB">
              <w:rPr>
                <w:rFonts w:eastAsia="Calibri"/>
                <w:iCs/>
              </w:rPr>
              <w:t>mų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įver</w:t>
            </w:r>
            <w:r w:rsidR="00FE616B" w:rsidRPr="00FE616B">
              <w:softHyphen/>
            </w:r>
            <w:r w:rsidRPr="00B641DB">
              <w:rPr>
                <w:rFonts w:eastAsia="Calibri"/>
                <w:iCs/>
              </w:rPr>
              <w:t>tinimo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kri</w:t>
            </w:r>
            <w:r w:rsidR="00457F18" w:rsidRPr="00FE616B">
              <w:softHyphen/>
            </w:r>
            <w:r w:rsidRPr="00B641DB">
              <w:rPr>
                <w:rFonts w:eastAsia="Calibri"/>
                <w:iCs/>
              </w:rPr>
              <w:t>terijus,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mo</w:t>
            </w:r>
            <w:r w:rsidR="00457F18" w:rsidRPr="00FE616B">
              <w:softHyphen/>
            </w:r>
            <w:r w:rsidRPr="00B641DB">
              <w:rPr>
                <w:rFonts w:eastAsia="Calibri"/>
                <w:iCs/>
              </w:rPr>
              <w:t>kymosi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pasie</w:t>
            </w:r>
            <w:r w:rsidR="00FE616B" w:rsidRPr="00FE616B">
              <w:softHyphen/>
            </w:r>
            <w:r w:rsidRPr="00B641DB">
              <w:rPr>
                <w:rFonts w:eastAsia="Calibri"/>
                <w:iCs/>
              </w:rPr>
              <w:t>kimų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demons</w:t>
            </w:r>
            <w:r w:rsidR="00457F18" w:rsidRPr="00FE616B">
              <w:softHyphen/>
            </w:r>
            <w:r w:rsidRPr="00B641DB">
              <w:rPr>
                <w:rFonts w:eastAsia="Calibri"/>
                <w:iCs/>
              </w:rPr>
              <w:t>tra</w:t>
            </w:r>
            <w:r w:rsidR="00FE616B" w:rsidRPr="00FE616B">
              <w:softHyphen/>
            </w:r>
            <w:r w:rsidRPr="00B641DB">
              <w:rPr>
                <w:rFonts w:eastAsia="Calibri"/>
                <w:iCs/>
              </w:rPr>
              <w:t>vimo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formas</w:t>
            </w:r>
          </w:p>
        </w:tc>
        <w:tc>
          <w:tcPr>
            <w:tcW w:w="2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4.1.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Tema.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paskirtis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struktūra.</w:t>
            </w:r>
          </w:p>
          <w:p w:rsidR="007E509A" w:rsidRPr="00B641DB" w:rsidRDefault="00D20D9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t>Užduotis</w:t>
            </w:r>
            <w:r w:rsidR="007E509A" w:rsidRPr="00B641DB">
              <w:rPr>
                <w:rFonts w:eastAsia="Calibri"/>
                <w:b/>
              </w:rPr>
              <w:t>:</w:t>
            </w:r>
          </w:p>
          <w:p w:rsidR="007E509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4.1.1.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Parašyti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refleksiją,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kurioje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būtų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paaiškinta:</w:t>
            </w:r>
          </w:p>
          <w:p w:rsidR="00FD3E0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a)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paskirtis;</w:t>
            </w:r>
          </w:p>
          <w:p w:rsidR="007E509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b)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mokymosi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eiga;</w:t>
            </w:r>
          </w:p>
          <w:p w:rsidR="00FD3E0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c)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mokymosi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formos;</w:t>
            </w:r>
          </w:p>
          <w:p w:rsidR="00FD3E0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d)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mokymosi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metodai;</w:t>
            </w:r>
          </w:p>
          <w:p w:rsidR="007E509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e)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pasiekimų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vertinimo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kriterijai;</w:t>
            </w:r>
          </w:p>
          <w:p w:rsidR="007E509A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f)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mokymosi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pasiekimų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demonstravimo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formos.</w:t>
            </w:r>
          </w:p>
          <w:p w:rsidR="005C5C73" w:rsidRPr="00B641DB" w:rsidRDefault="007E509A" w:rsidP="00984531">
            <w:pPr>
              <w:widowControl w:val="0"/>
              <w:rPr>
                <w:rFonts w:eastAsia="Calibri"/>
                <w:iCs/>
              </w:rPr>
            </w:pPr>
            <w:r w:rsidRPr="00B641DB">
              <w:rPr>
                <w:rFonts w:eastAsia="Calibri"/>
              </w:rPr>
              <w:t>Suformuluoti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pateikti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klausimus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dėl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iškilusių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neaiškumų.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B54A27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Kompeten</w:t>
            </w:r>
            <w:r w:rsidR="00457F18" w:rsidRPr="00FE616B">
              <w:softHyphen/>
            </w:r>
            <w:r w:rsidRPr="00B641DB">
              <w:rPr>
                <w:rFonts w:eastAsia="Calibri"/>
              </w:rPr>
              <w:t>cijų</w:t>
            </w:r>
            <w:r w:rsidR="00B641DB">
              <w:rPr>
                <w:rFonts w:eastAsia="Calibri"/>
              </w:rPr>
              <w:t xml:space="preserve"> </w:t>
            </w:r>
            <w:r w:rsidR="005C5C73" w:rsidRPr="00B641DB">
              <w:rPr>
                <w:rFonts w:eastAsia="Calibri"/>
              </w:rPr>
              <w:t>analizė</w:t>
            </w:r>
            <w:r w:rsidR="007E509A"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="005C5C73" w:rsidRPr="00B641DB">
              <w:rPr>
                <w:rFonts w:eastAsia="Calibri"/>
              </w:rPr>
              <w:t>Diskusija</w:t>
            </w:r>
            <w:r w:rsidR="007E509A" w:rsidRPr="00B641DB">
              <w:rPr>
                <w:rFonts w:eastAsia="Calibri"/>
              </w:rPr>
              <w:t>.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A" w:rsidRPr="00B641DB" w:rsidRDefault="007E509A" w:rsidP="00984531">
            <w:pPr>
              <w:widowControl w:val="0"/>
              <w:rPr>
                <w:rFonts w:eastAsia="Calibri"/>
                <w:iCs/>
              </w:rPr>
            </w:pPr>
            <w:r w:rsidRPr="00B641DB">
              <w:rPr>
                <w:rFonts w:eastAsia="Calibri"/>
                <w:iCs/>
              </w:rPr>
              <w:t>Paaiškinta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fotogra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  <w:iCs/>
              </w:rPr>
              <w:t>fo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programos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pa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  <w:iCs/>
              </w:rPr>
              <w:t>skirtis,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mokymosi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eiga,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mokymosi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formos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ir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metodai.</w:t>
            </w:r>
          </w:p>
          <w:p w:rsidR="007E509A" w:rsidRPr="00B641DB" w:rsidRDefault="007E509A" w:rsidP="00984531">
            <w:pPr>
              <w:widowControl w:val="0"/>
              <w:rPr>
                <w:rFonts w:eastAsia="Calibri"/>
                <w:iCs/>
              </w:rPr>
            </w:pPr>
            <w:r w:rsidRPr="00B641DB">
              <w:rPr>
                <w:rFonts w:eastAsia="Calibri"/>
                <w:iCs/>
              </w:rPr>
              <w:t>Paaiškinti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moky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  <w:iCs/>
              </w:rPr>
              <w:t>mo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  <w:iCs/>
              </w:rPr>
              <w:t>si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pasiekimų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įvertinimo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kriterijai.</w:t>
            </w:r>
          </w:p>
          <w:p w:rsidR="00747D77" w:rsidRPr="00B641DB" w:rsidRDefault="007E509A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iCs/>
              </w:rPr>
              <w:t>Įvardintos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moky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  <w:iCs/>
              </w:rPr>
              <w:t>mo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  <w:iCs/>
              </w:rPr>
              <w:t>si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pasiekimų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demonstravimo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formos.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iCs/>
              </w:rPr>
            </w:pPr>
            <w:r w:rsidRPr="00B641DB">
              <w:rPr>
                <w:rFonts w:eastAsia="Calibri"/>
                <w:iCs/>
              </w:rPr>
              <w:t>5.</w:t>
            </w:r>
            <w:r w:rsidR="00B641DB">
              <w:rPr>
                <w:rFonts w:eastAsia="Calibri"/>
                <w:iCs/>
              </w:rPr>
              <w:t xml:space="preserve"> </w:t>
            </w:r>
            <w:r w:rsidR="00E15242" w:rsidRPr="00B641DB">
              <w:rPr>
                <w:rFonts w:eastAsia="Calibri"/>
                <w:iCs/>
              </w:rPr>
              <w:t>Suprasti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pagrindinius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fotografo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profesinės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etikos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principus.</w:t>
            </w:r>
          </w:p>
        </w:tc>
        <w:tc>
          <w:tcPr>
            <w:tcW w:w="2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5.1.Tema.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Fotografo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profesinės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etikos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principai.</w:t>
            </w:r>
          </w:p>
          <w:p w:rsidR="005C5C73" w:rsidRPr="00B641DB" w:rsidRDefault="00D20D9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t>Užduotis</w:t>
            </w:r>
            <w:r w:rsidR="005C5C73" w:rsidRPr="00B641DB">
              <w:rPr>
                <w:rFonts w:eastAsia="Calibri"/>
                <w:b/>
              </w:rPr>
              <w:t>:</w:t>
            </w:r>
          </w:p>
          <w:p w:rsidR="00747D77" w:rsidRPr="00B641DB" w:rsidRDefault="005C5C73" w:rsidP="00984531">
            <w:pPr>
              <w:widowControl w:val="0"/>
              <w:rPr>
                <w:rFonts w:eastAsia="Calibri"/>
                <w:iCs/>
              </w:rPr>
            </w:pPr>
            <w:r w:rsidRPr="00B641DB">
              <w:rPr>
                <w:rFonts w:eastAsia="Calibri"/>
                <w:b/>
                <w:iCs/>
              </w:rPr>
              <w:t>5.1.1.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Užrašyti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ir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apibūdinti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pagrindinius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fotogr</w:t>
            </w:r>
            <w:r w:rsidR="00747D77" w:rsidRPr="00B641DB">
              <w:rPr>
                <w:rFonts w:eastAsia="Calibri"/>
                <w:iCs/>
              </w:rPr>
              <w:t>afo</w:t>
            </w:r>
            <w:r w:rsidR="00B641DB">
              <w:rPr>
                <w:rFonts w:eastAsia="Calibri"/>
                <w:iCs/>
              </w:rPr>
              <w:t xml:space="preserve"> </w:t>
            </w:r>
            <w:r w:rsidR="00747D77" w:rsidRPr="00B641DB">
              <w:rPr>
                <w:rFonts w:eastAsia="Calibri"/>
                <w:iCs/>
              </w:rPr>
              <w:t>profesinės</w:t>
            </w:r>
            <w:r w:rsidR="00B641DB">
              <w:rPr>
                <w:rFonts w:eastAsia="Calibri"/>
                <w:iCs/>
              </w:rPr>
              <w:t xml:space="preserve"> </w:t>
            </w:r>
            <w:r w:rsidR="00747D77" w:rsidRPr="00B641DB">
              <w:rPr>
                <w:rFonts w:eastAsia="Calibri"/>
                <w:iCs/>
              </w:rPr>
              <w:t>etikos</w:t>
            </w:r>
            <w:r w:rsidR="00B641DB">
              <w:rPr>
                <w:rFonts w:eastAsia="Calibri"/>
                <w:iCs/>
              </w:rPr>
              <w:t xml:space="preserve"> </w:t>
            </w:r>
            <w:r w:rsidR="00747D77" w:rsidRPr="00B641DB">
              <w:rPr>
                <w:rFonts w:eastAsia="Calibri"/>
                <w:iCs/>
              </w:rPr>
              <w:t>principus</w:t>
            </w:r>
            <w:r w:rsidR="007E509A" w:rsidRPr="00B641DB">
              <w:rPr>
                <w:rFonts w:eastAsia="Calibri"/>
                <w:iCs/>
              </w:rPr>
              <w:t>.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Diskusija</w:t>
            </w:r>
            <w:r w:rsidR="007E509A" w:rsidRPr="00B641DB">
              <w:rPr>
                <w:rFonts w:eastAsia="Calibri"/>
              </w:rPr>
              <w:t>.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iCs/>
              </w:rPr>
            </w:pPr>
            <w:r w:rsidRPr="00B641DB">
              <w:rPr>
                <w:rFonts w:eastAsia="Calibri"/>
                <w:iCs/>
              </w:rPr>
              <w:t>Užrašyti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ir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apibūdinti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pagrindiniai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fotografo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profesinės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etikos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principai.</w:t>
            </w:r>
          </w:p>
        </w:tc>
      </w:tr>
      <w:tr w:rsidR="00D20D92" w:rsidRPr="00B641DB" w:rsidTr="00FE616B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i/>
              </w:rPr>
            </w:pPr>
            <w:r w:rsidRPr="00B641DB">
              <w:rPr>
                <w:rFonts w:eastAsia="Calibri"/>
                <w:i/>
              </w:rPr>
              <w:t>Psichomotoriniai</w:t>
            </w:r>
            <w:r w:rsidR="00B641DB">
              <w:rPr>
                <w:rFonts w:eastAsia="Calibri"/>
                <w:i/>
              </w:rPr>
              <w:t xml:space="preserve"> </w:t>
            </w:r>
            <w:r w:rsidRPr="00B641DB">
              <w:rPr>
                <w:rFonts w:eastAsia="Calibri"/>
                <w:i/>
              </w:rPr>
              <w:t>mokymosi</w:t>
            </w:r>
            <w:r w:rsidR="00B641DB">
              <w:rPr>
                <w:rFonts w:eastAsia="Calibri"/>
                <w:i/>
              </w:rPr>
              <w:t xml:space="preserve"> </w:t>
            </w:r>
            <w:r w:rsidRPr="00B641DB">
              <w:rPr>
                <w:rFonts w:eastAsia="Calibri"/>
                <w:i/>
              </w:rPr>
              <w:t>rezultatai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1.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Demonstruoti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  <w:iCs/>
              </w:rPr>
              <w:t>jau</w:t>
            </w:r>
            <w:r w:rsidR="00B641DB">
              <w:rPr>
                <w:rFonts w:eastAsia="Calibri"/>
                <w:iCs/>
              </w:rPr>
              <w:t xml:space="preserve"> </w:t>
            </w:r>
            <w:r w:rsidR="002F1850" w:rsidRPr="00B641DB">
              <w:rPr>
                <w:rFonts w:eastAsia="Calibri"/>
                <w:iCs/>
              </w:rPr>
              <w:t>turimus,</w:t>
            </w:r>
            <w:r w:rsidR="00B641DB">
              <w:rPr>
                <w:rFonts w:eastAsia="Calibri"/>
                <w:iCs/>
              </w:rPr>
              <w:t xml:space="preserve"> </w:t>
            </w:r>
            <w:r w:rsidR="002F1850" w:rsidRPr="00B641DB">
              <w:rPr>
                <w:rFonts w:eastAsia="Calibri"/>
                <w:iCs/>
              </w:rPr>
              <w:t>neformaliuoju</w:t>
            </w:r>
            <w:r w:rsidR="00B641DB">
              <w:rPr>
                <w:rFonts w:eastAsia="Calibri"/>
                <w:iCs/>
              </w:rPr>
              <w:t xml:space="preserve"> </w:t>
            </w:r>
            <w:r w:rsidR="002F1850" w:rsidRPr="00B641DB">
              <w:rPr>
                <w:rFonts w:eastAsia="Calibri"/>
                <w:iCs/>
              </w:rPr>
              <w:t>ir</w:t>
            </w:r>
            <w:r w:rsidR="00B641DB">
              <w:rPr>
                <w:rFonts w:eastAsia="Calibri"/>
                <w:iCs/>
              </w:rPr>
              <w:t xml:space="preserve"> </w:t>
            </w:r>
            <w:r w:rsidR="002F1850" w:rsidRPr="00B641DB">
              <w:rPr>
                <w:rFonts w:eastAsia="Calibri"/>
                <w:iCs/>
              </w:rPr>
              <w:t>/</w:t>
            </w:r>
            <w:r w:rsidR="00B641DB">
              <w:rPr>
                <w:rFonts w:eastAsia="Calibri"/>
                <w:iCs/>
              </w:rPr>
              <w:t xml:space="preserve"> </w:t>
            </w:r>
            <w:r w:rsidR="002F1850" w:rsidRPr="00B641DB">
              <w:rPr>
                <w:rFonts w:eastAsia="Calibri"/>
                <w:iCs/>
              </w:rPr>
              <w:t>ar</w:t>
            </w:r>
            <w:r w:rsidR="00B641DB">
              <w:rPr>
                <w:rFonts w:eastAsia="Calibri"/>
                <w:iCs/>
              </w:rPr>
              <w:t xml:space="preserve"> </w:t>
            </w:r>
            <w:r w:rsidR="002F1850" w:rsidRPr="00B641DB">
              <w:rPr>
                <w:rFonts w:eastAsia="Calibri"/>
                <w:iCs/>
              </w:rPr>
              <w:t>savaiminiu</w:t>
            </w:r>
            <w:r w:rsidR="00B641DB">
              <w:rPr>
                <w:rFonts w:eastAsia="Calibri"/>
                <w:iCs/>
              </w:rPr>
              <w:t xml:space="preserve"> </w:t>
            </w:r>
            <w:r w:rsidR="002F1850" w:rsidRPr="00B641DB">
              <w:rPr>
                <w:rFonts w:eastAsia="Calibri"/>
                <w:iCs/>
              </w:rPr>
              <w:t>būdu</w:t>
            </w:r>
            <w:r w:rsidR="00B641DB">
              <w:rPr>
                <w:rFonts w:eastAsia="Calibri"/>
                <w:iCs/>
              </w:rPr>
              <w:t xml:space="preserve"> </w:t>
            </w:r>
            <w:r w:rsidR="002F1850" w:rsidRPr="00B641DB">
              <w:rPr>
                <w:rFonts w:eastAsia="Calibri"/>
                <w:iCs/>
              </w:rPr>
              <w:t>įgytus,</w:t>
            </w:r>
            <w:r w:rsidR="00B641DB">
              <w:rPr>
                <w:rFonts w:eastAsia="Calibri"/>
                <w:iCs/>
              </w:rPr>
              <w:t xml:space="preserve"> </w:t>
            </w:r>
            <w:r w:rsidR="002F1850" w:rsidRPr="00B641DB">
              <w:rPr>
                <w:rFonts w:eastAsia="Calibri"/>
                <w:iCs/>
              </w:rPr>
              <w:t>fotografo</w:t>
            </w:r>
            <w:r w:rsidR="00B641DB">
              <w:rPr>
                <w:rFonts w:eastAsia="Calibri"/>
                <w:iCs/>
              </w:rPr>
              <w:t xml:space="preserve"> </w:t>
            </w:r>
            <w:r w:rsidR="002F1850" w:rsidRPr="00B641DB">
              <w:rPr>
                <w:rFonts w:eastAsia="Calibri"/>
                <w:iCs/>
              </w:rPr>
              <w:t>kvalifikacijai</w:t>
            </w:r>
            <w:r w:rsidR="00B641DB">
              <w:rPr>
                <w:rFonts w:eastAsia="Calibri"/>
                <w:iCs/>
              </w:rPr>
              <w:t xml:space="preserve"> </w:t>
            </w:r>
            <w:r w:rsidR="002F1850" w:rsidRPr="00B641DB">
              <w:rPr>
                <w:rFonts w:eastAsia="Calibri"/>
                <w:iCs/>
              </w:rPr>
              <w:t>būdingus</w:t>
            </w:r>
            <w:r w:rsidR="00B641DB">
              <w:rPr>
                <w:rFonts w:eastAsia="Calibri"/>
                <w:iCs/>
              </w:rPr>
              <w:t xml:space="preserve"> </w:t>
            </w:r>
            <w:r w:rsidR="002F1850" w:rsidRPr="00B641DB">
              <w:rPr>
                <w:rFonts w:eastAsia="Calibri"/>
                <w:iCs/>
              </w:rPr>
              <w:t>gebėjimus.</w:t>
            </w:r>
            <w:r w:rsidR="00B641DB">
              <w:rPr>
                <w:rFonts w:eastAsia="Calibri"/>
              </w:rPr>
              <w:t xml:space="preserve">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50" w:rsidRPr="00B641DB" w:rsidRDefault="002F185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1.1.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Tema.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Natiurmorto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fotografavimas.</w:t>
            </w:r>
          </w:p>
          <w:p w:rsidR="002F1850" w:rsidRPr="00B641DB" w:rsidRDefault="00D20D9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t>Užduotys</w:t>
            </w:r>
            <w:r w:rsidR="002F1850" w:rsidRPr="00B641DB">
              <w:rPr>
                <w:rFonts w:eastAsia="Calibri"/>
                <w:b/>
              </w:rPr>
              <w:t>:</w:t>
            </w:r>
          </w:p>
          <w:p w:rsidR="002F1850" w:rsidRPr="00B641DB" w:rsidRDefault="002F185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1.1.1.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Sukurti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kompoziciją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pasirinktų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daiktų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nufotografuoti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skaitmeniniu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fotoaparatu.</w:t>
            </w:r>
          </w:p>
          <w:p w:rsidR="002F1850" w:rsidRPr="00B641DB" w:rsidRDefault="002F185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1.1.2.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Naudojant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multimediją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prista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ty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gautą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rezultatą,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apibūdinant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pasi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rinktą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apšvietimą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komponavimo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būdą.</w:t>
            </w:r>
          </w:p>
          <w:p w:rsidR="002F1850" w:rsidRPr="00B641DB" w:rsidRDefault="002F1850" w:rsidP="00984531">
            <w:pPr>
              <w:widowControl w:val="0"/>
              <w:rPr>
                <w:rFonts w:eastAsia="Calibri"/>
              </w:rPr>
            </w:pPr>
          </w:p>
          <w:p w:rsidR="002F1850" w:rsidRPr="00B641DB" w:rsidRDefault="002F185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1.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2.Tema.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Peizažo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fotografavimas</w:t>
            </w:r>
          </w:p>
          <w:p w:rsidR="002F1850" w:rsidRPr="00B641DB" w:rsidRDefault="00D20D9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t>Užduotys</w:t>
            </w:r>
            <w:r w:rsidR="002F1850" w:rsidRPr="00B641DB">
              <w:rPr>
                <w:rFonts w:eastAsia="Calibri"/>
                <w:b/>
              </w:rPr>
              <w:t>:</w:t>
            </w:r>
          </w:p>
          <w:p w:rsidR="002F1850" w:rsidRPr="00B641DB" w:rsidRDefault="002F185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1.2.1.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Skaitmeniniu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fotoaparatu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nufotografuoti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pasirinktą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gamtos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arba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miesto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lastRenderedPageBreak/>
              <w:t>peizažą.</w:t>
            </w:r>
          </w:p>
          <w:p w:rsidR="002F1850" w:rsidRPr="00B641DB" w:rsidRDefault="002F185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1.2.2.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Naudojant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multimediją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pristatyti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gautą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rezultatą,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apibūdinant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pasirinktą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komponavimo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būdą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esamą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apšvietimą.</w:t>
            </w:r>
          </w:p>
          <w:p w:rsidR="002F1850" w:rsidRPr="00B641DB" w:rsidRDefault="002F1850" w:rsidP="00984531">
            <w:pPr>
              <w:widowControl w:val="0"/>
              <w:rPr>
                <w:rFonts w:eastAsia="Calibri"/>
              </w:rPr>
            </w:pPr>
          </w:p>
          <w:p w:rsidR="002F1850" w:rsidRPr="00B641DB" w:rsidRDefault="002F185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1.3.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Tema.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Portreto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fotografavimas.</w:t>
            </w:r>
          </w:p>
          <w:p w:rsidR="002F1850" w:rsidRPr="00B641DB" w:rsidRDefault="00D20D9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t>Užduotys</w:t>
            </w:r>
            <w:r w:rsidR="002F1850" w:rsidRPr="00B641DB">
              <w:rPr>
                <w:rFonts w:eastAsia="Calibri"/>
                <w:b/>
              </w:rPr>
              <w:t>:</w:t>
            </w:r>
          </w:p>
          <w:p w:rsidR="00FD3E0A" w:rsidRPr="00B641DB" w:rsidRDefault="002F185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1.3.1.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Pasirinkus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natūralų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apšvietimą,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sukurti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tinkamą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aplinką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skaitmeniniu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fotoaparatu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nufotografuoti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žmogaus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portretą.</w:t>
            </w:r>
          </w:p>
          <w:p w:rsidR="000F049B" w:rsidRPr="00B641DB" w:rsidRDefault="002F185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1.3.2.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Naudojant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multimediją,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pristatyti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gautą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rezultatą,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apibūdinant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aplinkos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pasirinkimą,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ryšį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modeliu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pasirinktą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apšvietimą.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lastRenderedPageBreak/>
              <w:t>Praktinių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užduočių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atlikimas</w:t>
            </w:r>
            <w:r w:rsidR="002F1850" w:rsidRPr="00B641DB">
              <w:rPr>
                <w:rFonts w:eastAsia="Calibri"/>
              </w:rPr>
              <w:t>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Veiklos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procesų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stebėjimas,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pristatymas</w:t>
            </w:r>
            <w:r w:rsidR="002F1850" w:rsidRPr="00B641DB">
              <w:rPr>
                <w:rFonts w:eastAsia="Calibri"/>
              </w:rPr>
              <w:t>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Diskusija</w:t>
            </w:r>
            <w:r w:rsidR="002F1850" w:rsidRPr="00B641DB">
              <w:rPr>
                <w:rFonts w:eastAsia="Calibri"/>
              </w:rPr>
              <w:t>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AC071F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P</w:t>
            </w:r>
            <w:r w:rsidR="005C5C73" w:rsidRPr="00B641DB">
              <w:rPr>
                <w:rFonts w:eastAsia="Calibri"/>
              </w:rPr>
              <w:t>ademonstruoti</w:t>
            </w:r>
            <w:r w:rsidR="00B641DB">
              <w:rPr>
                <w:rFonts w:eastAsia="Calibri"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t>jau</w:t>
            </w:r>
            <w:r w:rsidR="00B641DB">
              <w:rPr>
                <w:rFonts w:eastAsia="Calibri"/>
                <w:iCs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t>turimi,</w:t>
            </w:r>
            <w:r w:rsidR="00B641DB">
              <w:rPr>
                <w:rFonts w:eastAsia="Calibri"/>
                <w:iCs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t>neformaliu</w:t>
            </w:r>
            <w:r w:rsidR="002F1850" w:rsidRPr="00B641DB">
              <w:rPr>
                <w:rFonts w:eastAsia="Calibri"/>
                <w:iCs/>
              </w:rPr>
              <w:t>oju</w:t>
            </w:r>
            <w:r w:rsidR="00B641DB">
              <w:rPr>
                <w:rFonts w:eastAsia="Calibri"/>
                <w:iCs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t>ir</w:t>
            </w:r>
            <w:r w:rsidR="00B641DB">
              <w:rPr>
                <w:rFonts w:eastAsia="Calibri"/>
                <w:iCs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t>/</w:t>
            </w:r>
            <w:r w:rsidR="00B641DB">
              <w:rPr>
                <w:rFonts w:eastAsia="Calibri"/>
                <w:iCs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t>ar</w:t>
            </w:r>
            <w:r w:rsidR="00B641DB">
              <w:rPr>
                <w:rFonts w:eastAsia="Calibri"/>
                <w:iCs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t>savaiminiu</w:t>
            </w:r>
            <w:r w:rsidR="00B641DB">
              <w:rPr>
                <w:rFonts w:eastAsia="Calibri"/>
                <w:iCs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t>būdu</w:t>
            </w:r>
            <w:r w:rsidR="00B641DB">
              <w:rPr>
                <w:rFonts w:eastAsia="Calibri"/>
                <w:iCs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t>įgyti</w:t>
            </w:r>
            <w:r w:rsidR="002F1850" w:rsidRPr="00B641DB">
              <w:rPr>
                <w:rFonts w:eastAsia="Calibri"/>
                <w:iCs/>
              </w:rPr>
              <w:t>,</w:t>
            </w:r>
            <w:r w:rsidR="00B641DB">
              <w:rPr>
                <w:rFonts w:eastAsia="Calibri"/>
                <w:iCs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t>fotografo</w:t>
            </w:r>
            <w:r w:rsidR="00B641DB">
              <w:rPr>
                <w:rFonts w:eastAsia="Calibri"/>
                <w:iCs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t>kvalifikacijai</w:t>
            </w:r>
            <w:r w:rsidR="00B641DB">
              <w:rPr>
                <w:rFonts w:eastAsia="Calibri"/>
                <w:iCs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t>būdingi</w:t>
            </w:r>
            <w:r w:rsidR="00B641DB">
              <w:rPr>
                <w:rFonts w:eastAsia="Calibri"/>
                <w:iCs/>
              </w:rPr>
              <w:t xml:space="preserve"> </w:t>
            </w:r>
            <w:r w:rsidR="005C5C73" w:rsidRPr="00B641DB">
              <w:rPr>
                <w:rFonts w:eastAsia="Calibri"/>
                <w:iCs/>
              </w:rPr>
              <w:t>gebėjimai</w:t>
            </w:r>
            <w:r w:rsidR="002F1850" w:rsidRPr="00B641DB">
              <w:rPr>
                <w:rFonts w:eastAsia="Calibri"/>
                <w:iCs/>
              </w:rPr>
              <w:t>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lastRenderedPageBreak/>
              <w:t>2.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  <w:iCs/>
              </w:rPr>
              <w:t>Į(si)vertinti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trūkstamą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pasirengimą,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reikalingą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mokymuisi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fotografo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programoje.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2.1.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Tema.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Minimalūs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reikalavimai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pra</w:t>
            </w:r>
            <w:r w:rsidR="00FE616B" w:rsidRPr="00FE616B">
              <w:softHyphen/>
            </w:r>
            <w:r w:rsidRPr="00B641DB">
              <w:rPr>
                <w:rFonts w:eastAsia="Calibri"/>
              </w:rPr>
              <w:t>de</w:t>
            </w:r>
            <w:r w:rsidR="00FE616B" w:rsidRPr="00FE616B">
              <w:softHyphen/>
            </w:r>
            <w:r w:rsidRPr="00B641DB">
              <w:rPr>
                <w:rFonts w:eastAsia="Calibri"/>
              </w:rPr>
              <w:t>dan</w:t>
            </w:r>
            <w:r w:rsidR="00FE616B" w:rsidRPr="00FE616B">
              <w:softHyphen/>
            </w:r>
            <w:r w:rsidRPr="00B641DB">
              <w:rPr>
                <w:rFonts w:eastAsia="Calibri"/>
              </w:rPr>
              <w:t>tie</w:t>
            </w:r>
            <w:r w:rsidR="00FE616B" w:rsidRPr="00FE616B">
              <w:softHyphen/>
            </w:r>
            <w:r w:rsidR="002F1850" w:rsidRPr="00B641DB">
              <w:rPr>
                <w:rFonts w:eastAsia="Calibri"/>
              </w:rPr>
              <w:t>sie</w:t>
            </w:r>
            <w:r w:rsidRPr="00B641DB">
              <w:rPr>
                <w:rFonts w:eastAsia="Calibri"/>
              </w:rPr>
              <w:t>ms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mokytis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</w:t>
            </w:r>
            <w:r w:rsidR="00FE616B" w:rsidRPr="00FE616B">
              <w:softHyphen/>
            </w:r>
            <w:r w:rsidRPr="00B641DB">
              <w:rPr>
                <w:rFonts w:eastAsia="Calibri"/>
              </w:rPr>
              <w:t>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programoje</w:t>
            </w:r>
            <w:r w:rsidR="002F1850" w:rsidRPr="00B641DB">
              <w:rPr>
                <w:rFonts w:eastAsia="Calibri"/>
              </w:rPr>
              <w:t>.</w:t>
            </w:r>
          </w:p>
          <w:p w:rsidR="005C5C73" w:rsidRPr="00B641DB" w:rsidRDefault="00D20D9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t>Užduotys</w:t>
            </w:r>
            <w:r w:rsidR="005C5C73" w:rsidRPr="00B641DB">
              <w:rPr>
                <w:rFonts w:eastAsia="Calibri"/>
                <w:b/>
              </w:rPr>
              <w:t>: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2.1.1.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Atsakyti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pateikto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testo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klausimus.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2.1.2.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Sudaryti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individualaus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plano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projektą.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2F185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„</w:t>
            </w:r>
            <w:r w:rsidR="005C5C73" w:rsidRPr="00B641DB">
              <w:rPr>
                <w:rFonts w:eastAsia="Calibri"/>
              </w:rPr>
              <w:t>Minčių</w:t>
            </w:r>
            <w:r w:rsidR="00B641DB">
              <w:rPr>
                <w:rFonts w:eastAsia="Calibri"/>
              </w:rPr>
              <w:t xml:space="preserve"> </w:t>
            </w:r>
            <w:r w:rsidR="005C5C73" w:rsidRPr="00B641DB">
              <w:rPr>
                <w:rFonts w:eastAsia="Calibri"/>
              </w:rPr>
              <w:t>lietus</w:t>
            </w:r>
            <w:r w:rsidRPr="00B641DB">
              <w:rPr>
                <w:rFonts w:eastAsia="Calibri"/>
              </w:rPr>
              <w:t>“.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Diskusija</w:t>
            </w:r>
            <w:r w:rsidR="002F1850" w:rsidRPr="00B641DB">
              <w:rPr>
                <w:rFonts w:eastAsia="Calibri"/>
              </w:rPr>
              <w:t>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Testas</w:t>
            </w:r>
            <w:r w:rsidR="002F1850" w:rsidRPr="00B641DB">
              <w:rPr>
                <w:rFonts w:eastAsia="Calibri"/>
              </w:rPr>
              <w:t>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2F1850" w:rsidP="00984531">
            <w:pPr>
              <w:widowControl w:val="0"/>
              <w:rPr>
                <w:rFonts w:eastAsia="Calibri"/>
              </w:rPr>
            </w:pPr>
            <w:proofErr w:type="spellStart"/>
            <w:r w:rsidRPr="00B641DB">
              <w:rPr>
                <w:rFonts w:eastAsia="Calibri"/>
              </w:rPr>
              <w:t>Į</w:t>
            </w:r>
            <w:r w:rsidR="005C5C73" w:rsidRPr="00B641DB">
              <w:rPr>
                <w:rFonts w:eastAsia="Calibri"/>
              </w:rPr>
              <w:t>(si)vertintas</w:t>
            </w:r>
            <w:proofErr w:type="spellEnd"/>
            <w:r w:rsidR="00B641DB">
              <w:rPr>
                <w:rFonts w:eastAsia="Calibri"/>
              </w:rPr>
              <w:t xml:space="preserve"> </w:t>
            </w:r>
            <w:r w:rsidR="005C5C73" w:rsidRPr="00B641DB">
              <w:rPr>
                <w:rFonts w:eastAsia="Calibri"/>
              </w:rPr>
              <w:t>demonstruojamų</w:t>
            </w:r>
            <w:r w:rsidR="00B641DB">
              <w:rPr>
                <w:rFonts w:eastAsia="Calibri"/>
              </w:rPr>
              <w:t xml:space="preserve"> </w:t>
            </w:r>
            <w:r w:rsidR="005C5C73"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="005C5C73" w:rsidRPr="00B641DB">
              <w:rPr>
                <w:rFonts w:eastAsia="Calibri"/>
              </w:rPr>
              <w:t>gebėjimų</w:t>
            </w:r>
            <w:r w:rsidR="00B641DB">
              <w:rPr>
                <w:rFonts w:eastAsia="Calibri"/>
              </w:rPr>
              <w:t xml:space="preserve"> </w:t>
            </w:r>
            <w:r w:rsidR="005C5C73" w:rsidRPr="00B641DB">
              <w:rPr>
                <w:rFonts w:eastAsia="Calibri"/>
              </w:rPr>
              <w:t>lygis</w:t>
            </w:r>
            <w:r w:rsidRPr="00B641DB">
              <w:rPr>
                <w:rFonts w:eastAsia="Calibri"/>
              </w:rPr>
              <w:t>.</w:t>
            </w:r>
          </w:p>
        </w:tc>
      </w:tr>
      <w:tr w:rsidR="00D20D92" w:rsidRPr="00B641DB" w:rsidTr="00FE616B">
        <w:trPr>
          <w:trHeight w:val="57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Materialieji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ištekliai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</w:t>
            </w:r>
            <w:r w:rsidR="002F1850" w:rsidRPr="00B641DB">
              <w:rPr>
                <w:rFonts w:eastAsia="Calibri"/>
                <w:b/>
              </w:rPr>
              <w:t>(</w:t>
            </w:r>
            <w:r w:rsidRPr="00B641DB">
              <w:rPr>
                <w:rFonts w:eastAsia="Calibri"/>
                <w:b/>
              </w:rPr>
              <w:t>si</w:t>
            </w:r>
            <w:proofErr w:type="spellEnd"/>
            <w:r w:rsidR="002F1850"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medžiaga: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rengimo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standartas.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Modulinės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aprašas.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Testas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turimiems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gebėjimas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vertinti.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Tikslinė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literatūra.</w:t>
            </w:r>
          </w:p>
        </w:tc>
      </w:tr>
      <w:tr w:rsidR="00D20D92" w:rsidRPr="00B641DB" w:rsidTr="00FE616B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41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</w:t>
            </w:r>
            <w:r w:rsidR="002F1850" w:rsidRPr="00B641DB">
              <w:rPr>
                <w:rFonts w:eastAsia="Calibri"/>
                <w:b/>
              </w:rPr>
              <w:t>(</w:t>
            </w:r>
            <w:r w:rsidRPr="00B641DB">
              <w:rPr>
                <w:rFonts w:eastAsia="Calibri"/>
                <w:b/>
              </w:rPr>
              <w:t>si</w:t>
            </w:r>
            <w:proofErr w:type="spellEnd"/>
            <w:r w:rsidR="002F1850"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priemonės:</w:t>
            </w:r>
          </w:p>
          <w:p w:rsidR="005C5C73" w:rsidRPr="00B641DB" w:rsidRDefault="0018708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Fotostudija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reikiama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apšvietimo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technika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fonais.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Teorinio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techninėmis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priemonėmis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mo</w:t>
            </w:r>
            <w:r w:rsidRPr="00B641DB">
              <w:rPr>
                <w:rFonts w:eastAsia="Calibri"/>
              </w:rPr>
              <w:t>kymui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iliustruoti,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vizualizuoti.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Kompiuterių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įdiegtomis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programomis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nuotraukų</w:t>
            </w:r>
            <w:r w:rsidR="00B641DB">
              <w:rPr>
                <w:rFonts w:eastAsia="Calibri"/>
              </w:rPr>
              <w:t xml:space="preserve"> </w:t>
            </w:r>
            <w:proofErr w:type="spellStart"/>
            <w:r w:rsidR="002F1850" w:rsidRPr="00B641DB">
              <w:rPr>
                <w:rFonts w:eastAsia="Calibri"/>
              </w:rPr>
              <w:t>postprodukcijai</w:t>
            </w:r>
            <w:proofErr w:type="spellEnd"/>
            <w:r w:rsidR="002F1850"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Skaitmeniniai</w:t>
            </w:r>
            <w:r w:rsidR="00B641DB">
              <w:rPr>
                <w:rFonts w:eastAsia="Calibri"/>
              </w:rPr>
              <w:t xml:space="preserve"> </w:t>
            </w:r>
            <w:r w:rsidR="002F1850" w:rsidRPr="00B641DB">
              <w:rPr>
                <w:rFonts w:eastAsia="Calibri"/>
              </w:rPr>
              <w:t>fotoaparatai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tinkama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optika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priedais.</w:t>
            </w:r>
          </w:p>
        </w:tc>
      </w:tr>
      <w:tr w:rsidR="00D20D92" w:rsidRPr="00B641DB" w:rsidTr="00FE616B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4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Kiti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ištekliai:</w:t>
            </w:r>
          </w:p>
          <w:p w:rsidR="00FD3E0A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Bendradarbiavimo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sutartys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fotostudijomis,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fotolaboratorijomis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specializuoto</w:t>
            </w:r>
            <w:r w:rsidR="00FE616B" w:rsidRPr="00FE616B">
              <w:softHyphen/>
            </w:r>
            <w:r w:rsidRPr="00B641DB">
              <w:rPr>
                <w:rFonts w:eastAsia="Calibri"/>
              </w:rPr>
              <w:t>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fototechnikos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įrangos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parduotuvėmis.</w:t>
            </w:r>
          </w:p>
          <w:p w:rsidR="00747D77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t>Pamokų</w:t>
            </w:r>
            <w:r w:rsidR="00B641DB">
              <w:t xml:space="preserve"> </w:t>
            </w:r>
            <w:r w:rsidRPr="00B641DB">
              <w:t>prezentacijos,</w:t>
            </w:r>
            <w:r w:rsidR="00B641DB">
              <w:t xml:space="preserve"> </w:t>
            </w:r>
            <w:r w:rsidRPr="00B641DB">
              <w:t>dal</w:t>
            </w:r>
            <w:r w:rsidR="002F1850" w:rsidRPr="00B641DB">
              <w:t>ijamoji</w:t>
            </w:r>
            <w:r w:rsidR="00B641DB">
              <w:t xml:space="preserve"> </w:t>
            </w:r>
            <w:r w:rsidRPr="00B641DB">
              <w:t>medžiaga.</w:t>
            </w:r>
          </w:p>
        </w:tc>
      </w:tr>
      <w:tr w:rsidR="00D20D92" w:rsidRPr="00B641DB" w:rsidTr="00FE616B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Mokytojų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kvalifikacija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8A0738" w:rsidP="00984531">
            <w:pPr>
              <w:widowControl w:val="0"/>
              <w:rPr>
                <w:rFonts w:eastAsia="Calibri"/>
              </w:rPr>
            </w:pPr>
            <w:r w:rsidRPr="00B641DB">
              <w:t>Modulį</w:t>
            </w:r>
            <w:r w:rsidR="00B641DB">
              <w:t xml:space="preserve"> </w:t>
            </w:r>
            <w:r w:rsidRPr="00B641DB">
              <w:t>gali</w:t>
            </w:r>
            <w:r w:rsidR="00B641DB">
              <w:t xml:space="preserve"> </w:t>
            </w:r>
            <w:r w:rsidRPr="00B641DB">
              <w:t>vesti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mokytojas</w:t>
            </w:r>
            <w:r w:rsidR="00B641DB">
              <w:t xml:space="preserve"> </w:t>
            </w:r>
            <w:r w:rsidRPr="00B641DB">
              <w:t>įgijęs</w:t>
            </w:r>
            <w:r w:rsidR="00B641DB">
              <w:t xml:space="preserve"> </w:t>
            </w:r>
            <w:r w:rsidRPr="00B641DB">
              <w:t>meno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komunikacijų</w:t>
            </w:r>
            <w:r w:rsidR="00B641DB">
              <w:t xml:space="preserve"> </w:t>
            </w:r>
            <w:r w:rsidRPr="00B641DB">
              <w:t>srities</w:t>
            </w:r>
            <w:r w:rsidR="00B641DB">
              <w:t xml:space="preserve"> </w:t>
            </w:r>
            <w:r w:rsidRPr="00B641DB">
              <w:t>aukš</w:t>
            </w:r>
            <w:r w:rsidR="00FE616B" w:rsidRPr="00FE616B">
              <w:softHyphen/>
            </w:r>
            <w:r w:rsidRPr="00B641DB">
              <w:t>tąjį,</w:t>
            </w:r>
            <w:r w:rsidR="00B641DB">
              <w:t xml:space="preserve"> </w:t>
            </w:r>
            <w:r w:rsidRPr="00B641DB">
              <w:t>aukštesnįjį</w:t>
            </w:r>
            <w:r w:rsidR="00B641DB">
              <w:t xml:space="preserve"> </w:t>
            </w:r>
            <w:r w:rsidRPr="00B641DB">
              <w:t>(specialųjį</w:t>
            </w:r>
            <w:r w:rsidR="00B641DB">
              <w:t xml:space="preserve"> </w:t>
            </w:r>
            <w:r w:rsidRPr="00B641DB">
              <w:t>vidurinį,</w:t>
            </w:r>
            <w:r w:rsidR="00B641DB">
              <w:t xml:space="preserve"> </w:t>
            </w:r>
            <w:r w:rsidRPr="00B641DB">
              <w:t>įgytą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1995</w:t>
            </w:r>
            <w:r w:rsidR="00B641DB">
              <w:t xml:space="preserve"> </w:t>
            </w:r>
            <w:r w:rsidRPr="00B641DB">
              <w:t>metų)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baigęs</w:t>
            </w:r>
            <w:r w:rsidR="00B641DB">
              <w:t xml:space="preserve"> </w:t>
            </w:r>
            <w:r w:rsidRPr="00B641DB">
              <w:t>profesinę</w:t>
            </w:r>
            <w:r w:rsidR="00B641DB">
              <w:t xml:space="preserve"> </w:t>
            </w:r>
            <w:r w:rsidRPr="00B641DB">
              <w:t>mokyklą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mokymo</w:t>
            </w:r>
            <w:r w:rsidR="00B641DB">
              <w:t xml:space="preserve"> </w:t>
            </w:r>
            <w:r w:rsidRPr="00B641DB">
              <w:t>programą,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vidurinį</w:t>
            </w:r>
            <w:r w:rsidR="00B641DB">
              <w:t xml:space="preserve"> </w:t>
            </w:r>
            <w:r w:rsidRPr="00B641DB">
              <w:t>išsila</w:t>
            </w:r>
            <w:r w:rsidR="00FE616B" w:rsidRPr="00FE616B">
              <w:softHyphen/>
            </w:r>
            <w:r w:rsidRPr="00B641DB">
              <w:t>vinimą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3</w:t>
            </w:r>
            <w:r w:rsidR="00B641DB">
              <w:t xml:space="preserve"> </w:t>
            </w:r>
            <w:r w:rsidRPr="00B641DB">
              <w:t>metų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praktiką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neturintis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kvalifikacijos,</w:t>
            </w:r>
            <w:r w:rsidR="00B641DB">
              <w:t xml:space="preserve"> </w:t>
            </w:r>
            <w:r w:rsidRPr="00B641DB">
              <w:t>bet</w:t>
            </w:r>
            <w:r w:rsidR="00B641DB">
              <w:t xml:space="preserve"> </w:t>
            </w:r>
            <w:r w:rsidRPr="00B641DB">
              <w:t>išklausęs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Respublikos</w:t>
            </w:r>
            <w:r w:rsidR="00B641DB">
              <w:t xml:space="preserve"> </w:t>
            </w:r>
            <w:r w:rsidRPr="00B641DB">
              <w:t>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ministro</w:t>
            </w:r>
            <w:r w:rsidR="00B641DB">
              <w:t xml:space="preserve"> </w:t>
            </w:r>
            <w:r w:rsidRPr="00B641DB">
              <w:t>nustatytą</w:t>
            </w:r>
            <w:r w:rsidR="00B641DB">
              <w:t xml:space="preserve"> </w:t>
            </w:r>
            <w:r w:rsidRPr="00B641DB">
              <w:t>pedagoginių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psichologinių</w:t>
            </w:r>
            <w:r w:rsidR="00B641DB">
              <w:t xml:space="preserve"> </w:t>
            </w:r>
            <w:r w:rsidRPr="00B641DB">
              <w:t>žinių</w:t>
            </w:r>
            <w:r w:rsidR="00B641DB">
              <w:t xml:space="preserve"> </w:t>
            </w:r>
            <w:r w:rsidRPr="00B641DB">
              <w:t>kursą.</w:t>
            </w:r>
          </w:p>
        </w:tc>
      </w:tr>
      <w:tr w:rsidR="00D20D92" w:rsidRPr="00B641DB" w:rsidTr="00FE616B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Modulio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rengėjai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0A" w:rsidRPr="00B641DB" w:rsidRDefault="005C5C73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="003F18F4" w:rsidRPr="00B641DB">
              <w:t>Valerija</w:t>
            </w:r>
            <w:r w:rsidR="00B641DB">
              <w:t xml:space="preserve"> </w:t>
            </w:r>
            <w:proofErr w:type="spellStart"/>
            <w:r w:rsidR="003F18F4" w:rsidRPr="00B641DB">
              <w:t>Griziūnienė</w:t>
            </w:r>
            <w:proofErr w:type="spellEnd"/>
            <w:r w:rsidR="00092908" w:rsidRPr="00B641DB">
              <w:t>;</w:t>
            </w:r>
          </w:p>
          <w:p w:rsidR="00FD3E0A" w:rsidRPr="00B641DB" w:rsidRDefault="005C5C73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="003F18F4" w:rsidRPr="00B641DB">
              <w:t>Jogailė</w:t>
            </w:r>
            <w:r w:rsidR="00B641DB">
              <w:t xml:space="preserve"> </w:t>
            </w:r>
            <w:proofErr w:type="spellStart"/>
            <w:r w:rsidR="003F18F4" w:rsidRPr="00B641DB">
              <w:t>Butrimaitė</w:t>
            </w:r>
            <w:proofErr w:type="spellEnd"/>
            <w:r w:rsidR="00092908" w:rsidRPr="00B641DB">
              <w:t>;</w:t>
            </w:r>
          </w:p>
          <w:p w:rsidR="00FD3E0A" w:rsidRPr="00B641DB" w:rsidRDefault="005C5C73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="003F18F4" w:rsidRPr="00B641DB">
              <w:t>Sigita</w:t>
            </w:r>
            <w:r w:rsidR="00B641DB">
              <w:t xml:space="preserve"> </w:t>
            </w:r>
            <w:proofErr w:type="spellStart"/>
            <w:r w:rsidR="003F18F4" w:rsidRPr="00B641DB">
              <w:t>Kutienė</w:t>
            </w:r>
            <w:proofErr w:type="spellEnd"/>
            <w:r w:rsidR="00092908" w:rsidRPr="00B641DB">
              <w:t>;</w:t>
            </w:r>
          </w:p>
          <w:p w:rsidR="00092908" w:rsidRPr="00B641DB" w:rsidRDefault="005C5C73" w:rsidP="00984531">
            <w:pPr>
              <w:widowControl w:val="0"/>
            </w:pPr>
            <w:r w:rsidRPr="00B641DB">
              <w:t>4.</w:t>
            </w:r>
            <w:r w:rsidR="00B641DB">
              <w:t xml:space="preserve"> </w:t>
            </w:r>
            <w:r w:rsidR="003F18F4" w:rsidRPr="00B641DB">
              <w:t>Kristina</w:t>
            </w:r>
            <w:r w:rsidR="00B641DB">
              <w:t xml:space="preserve"> </w:t>
            </w:r>
            <w:proofErr w:type="spellStart"/>
            <w:r w:rsidR="003F18F4" w:rsidRPr="00B641DB">
              <w:t>Uginčienė</w:t>
            </w:r>
            <w:proofErr w:type="spellEnd"/>
            <w:r w:rsidR="00092908" w:rsidRPr="00B641DB">
              <w:t>.</w:t>
            </w:r>
          </w:p>
        </w:tc>
      </w:tr>
    </w:tbl>
    <w:p w:rsidR="005C5C73" w:rsidRPr="00B641DB" w:rsidRDefault="005C5C73" w:rsidP="00984531">
      <w:pPr>
        <w:widowControl w:val="0"/>
        <w:rPr>
          <w:rFonts w:eastAsia="Calibri"/>
        </w:rPr>
      </w:pPr>
    </w:p>
    <w:p w:rsidR="005C5C73" w:rsidRPr="00FE616B" w:rsidRDefault="005C5C73" w:rsidP="00984531">
      <w:pPr>
        <w:widowControl w:val="0"/>
        <w:rPr>
          <w:rFonts w:eastAsia="Calibri"/>
        </w:rPr>
      </w:pPr>
      <w:r w:rsidRPr="00FE616B">
        <w:rPr>
          <w:rFonts w:eastAsia="Calibri"/>
        </w:rPr>
        <w:t>*</w:t>
      </w:r>
      <w:r w:rsidR="00B641DB" w:rsidRPr="00FE616B">
        <w:rPr>
          <w:rFonts w:eastAsia="Calibri"/>
        </w:rPr>
        <w:t xml:space="preserve"> </w:t>
      </w:r>
      <w:r w:rsidRPr="00FE616B">
        <w:rPr>
          <w:rFonts w:eastAsia="Calibri"/>
        </w:rPr>
        <w:t>Siūlomas</w:t>
      </w:r>
      <w:r w:rsidR="00B641DB" w:rsidRPr="00FE616B">
        <w:rPr>
          <w:rFonts w:eastAsia="Calibri"/>
        </w:rPr>
        <w:t xml:space="preserve"> </w:t>
      </w:r>
      <w:r w:rsidRPr="00FE616B">
        <w:rPr>
          <w:rFonts w:eastAsia="Calibri"/>
        </w:rPr>
        <w:t>įvadinio</w:t>
      </w:r>
      <w:r w:rsidR="00B641DB" w:rsidRPr="00FE616B">
        <w:rPr>
          <w:rFonts w:eastAsia="Calibri"/>
        </w:rPr>
        <w:t xml:space="preserve"> </w:t>
      </w:r>
      <w:r w:rsidRPr="00FE616B">
        <w:rPr>
          <w:rFonts w:eastAsia="Calibri"/>
        </w:rPr>
        <w:t>modulio</w:t>
      </w:r>
      <w:r w:rsidR="00B641DB" w:rsidRPr="00FE616B">
        <w:rPr>
          <w:rFonts w:eastAsia="Calibri"/>
        </w:rPr>
        <w:t xml:space="preserve"> </w:t>
      </w:r>
      <w:r w:rsidRPr="00FE616B">
        <w:rPr>
          <w:rFonts w:eastAsia="Calibri"/>
        </w:rPr>
        <w:t>įvertinimas</w:t>
      </w:r>
      <w:r w:rsidR="00B641DB" w:rsidRPr="00FE616B">
        <w:rPr>
          <w:rFonts w:eastAsia="Calibri"/>
        </w:rPr>
        <w:t xml:space="preserve"> </w:t>
      </w:r>
      <w:r w:rsidRPr="00FE616B">
        <w:rPr>
          <w:rFonts w:eastAsia="Calibri"/>
        </w:rPr>
        <w:t>–</w:t>
      </w:r>
      <w:r w:rsidR="00B641DB" w:rsidRPr="00FE616B">
        <w:rPr>
          <w:rFonts w:eastAsia="Calibri"/>
        </w:rPr>
        <w:t xml:space="preserve"> </w:t>
      </w:r>
      <w:r w:rsidR="003D1640" w:rsidRPr="00FE616B">
        <w:rPr>
          <w:rFonts w:eastAsia="Calibri"/>
        </w:rPr>
        <w:t>atlikta</w:t>
      </w:r>
      <w:r w:rsidR="00B641DB" w:rsidRPr="00FE616B">
        <w:rPr>
          <w:rFonts w:eastAsia="Calibri"/>
        </w:rPr>
        <w:t xml:space="preserve"> </w:t>
      </w:r>
      <w:r w:rsidR="003D1640" w:rsidRPr="00FE616B">
        <w:rPr>
          <w:rFonts w:eastAsia="Calibri"/>
        </w:rPr>
        <w:t>/</w:t>
      </w:r>
      <w:r w:rsidR="00B641DB" w:rsidRPr="00FE616B">
        <w:rPr>
          <w:rFonts w:eastAsia="Calibri"/>
        </w:rPr>
        <w:t xml:space="preserve"> </w:t>
      </w:r>
      <w:r w:rsidR="003D1640" w:rsidRPr="00FE616B">
        <w:rPr>
          <w:rFonts w:eastAsia="Calibri"/>
        </w:rPr>
        <w:t>neatlikta.</w:t>
      </w:r>
    </w:p>
    <w:p w:rsidR="005C5C73" w:rsidRPr="00B641DB" w:rsidRDefault="005C5C73" w:rsidP="00984531">
      <w:pPr>
        <w:widowControl w:val="0"/>
        <w:rPr>
          <w:rFonts w:eastAsia="Calibri"/>
        </w:rPr>
      </w:pPr>
    </w:p>
    <w:p w:rsidR="009677E7" w:rsidRPr="00B641DB" w:rsidRDefault="009677E7" w:rsidP="00984531">
      <w:pPr>
        <w:widowControl w:val="0"/>
        <w:rPr>
          <w:rFonts w:eastAsia="Calibri"/>
        </w:rPr>
      </w:pPr>
    </w:p>
    <w:p w:rsidR="005C5C73" w:rsidRPr="00B641DB" w:rsidRDefault="006C5886" w:rsidP="00984531">
      <w:pPr>
        <w:pStyle w:val="Antrat3"/>
        <w:keepNext w:val="0"/>
        <w:widowControl w:val="0"/>
        <w:spacing w:line="240" w:lineRule="auto"/>
      </w:pPr>
      <w:bookmarkStart w:id="20" w:name="_Toc488919990"/>
      <w:bookmarkStart w:id="21" w:name="_Toc491376123"/>
      <w:r w:rsidRPr="00B641DB">
        <w:t>3.1.2.</w:t>
      </w:r>
      <w:r w:rsidR="00B641DB">
        <w:t xml:space="preserve"> </w:t>
      </w:r>
      <w:r w:rsidR="005C5C73" w:rsidRPr="00B641DB">
        <w:t>Skaitmeninės</w:t>
      </w:r>
      <w:r w:rsidR="00B641DB">
        <w:t xml:space="preserve"> </w:t>
      </w:r>
      <w:r w:rsidR="005C5C73" w:rsidRPr="00B641DB">
        <w:t>fotografijos</w:t>
      </w:r>
      <w:r w:rsidR="00B641DB">
        <w:t xml:space="preserve"> </w:t>
      </w:r>
      <w:r w:rsidR="005C5C73" w:rsidRPr="00B641DB">
        <w:t>technikos</w:t>
      </w:r>
      <w:r w:rsidR="00B641DB">
        <w:t xml:space="preserve"> </w:t>
      </w:r>
      <w:r w:rsidR="00747D77" w:rsidRPr="00B641DB">
        <w:t>valdymas</w:t>
      </w:r>
      <w:bookmarkEnd w:id="20"/>
      <w:bookmarkEnd w:id="21"/>
    </w:p>
    <w:p w:rsidR="005C5C73" w:rsidRPr="00B641DB" w:rsidRDefault="005C5C73" w:rsidP="00984531">
      <w:pPr>
        <w:widowControl w:val="0"/>
      </w:pPr>
    </w:p>
    <w:p w:rsidR="00092908" w:rsidRPr="00B641DB" w:rsidRDefault="00092908" w:rsidP="00984531">
      <w:pPr>
        <w:widowControl w:val="0"/>
      </w:pPr>
      <w:r w:rsidRPr="00B641DB">
        <w:rPr>
          <w:b/>
        </w:rPr>
        <w:t>Modulio</w:t>
      </w:r>
      <w:r w:rsidR="00B641DB">
        <w:rPr>
          <w:b/>
        </w:rPr>
        <w:t xml:space="preserve"> </w:t>
      </w:r>
      <w:r w:rsidRPr="00B641DB">
        <w:rPr>
          <w:b/>
        </w:rPr>
        <w:t>paskirtis:</w:t>
      </w:r>
      <w:r w:rsidR="00B641DB">
        <w:t xml:space="preserve"> </w:t>
      </w:r>
      <w:r w:rsidRPr="00B641DB">
        <w:t>įgyti</w:t>
      </w:r>
      <w:r w:rsidR="00B641DB">
        <w:t xml:space="preserve"> </w:t>
      </w:r>
      <w:r w:rsidRPr="00B641DB">
        <w:t>skaitmeninės</w:t>
      </w:r>
      <w:r w:rsidR="00B641DB">
        <w:t xml:space="preserve"> </w:t>
      </w:r>
      <w:r w:rsidRPr="00B641DB">
        <w:t>fotografijos</w:t>
      </w:r>
      <w:r w:rsidR="00B641DB">
        <w:t xml:space="preserve"> </w:t>
      </w:r>
      <w:r w:rsidRPr="00B641DB">
        <w:t>technikos</w:t>
      </w:r>
      <w:r w:rsidR="00B641DB">
        <w:t xml:space="preserve"> </w:t>
      </w:r>
      <w:r w:rsidRPr="00B641DB">
        <w:t>valdymo</w:t>
      </w:r>
      <w:r w:rsidR="00B641DB">
        <w:t xml:space="preserve"> </w:t>
      </w:r>
      <w:r w:rsidRPr="00B641DB">
        <w:t>kompetenciją.</w:t>
      </w:r>
    </w:p>
    <w:p w:rsidR="005C5C73" w:rsidRPr="00B641DB" w:rsidRDefault="005C5C73" w:rsidP="00984531">
      <w:pPr>
        <w:widowContro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4"/>
        <w:gridCol w:w="1275"/>
        <w:gridCol w:w="3649"/>
      </w:tblGrid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pavadinimas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Skaitmeninės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fotografijos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technikos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valdymas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kodas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3B728F" w:rsidP="00984531">
            <w:pPr>
              <w:widowControl w:val="0"/>
              <w:rPr>
                <w:b/>
              </w:rPr>
            </w:pPr>
            <w:r w:rsidRPr="00B641DB">
              <w:t>4021101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LTKS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lygis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IV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lastRenderedPageBreak/>
              <w:t>Apimtis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kreditais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CA3C7D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10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pasirengimas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mokymuisi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747D77" w:rsidP="00984531">
            <w:pPr>
              <w:widowControl w:val="0"/>
              <w:rPr>
                <w:b/>
              </w:rPr>
            </w:pPr>
            <w:r w:rsidRPr="00B641DB">
              <w:t>-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7F3C64" w:rsidRPr="00B641DB" w:rsidRDefault="007F3C6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Modulyje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ugdomos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bendrosios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kompetencijos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gimtąja</w:t>
            </w:r>
            <w:r w:rsidR="00B641DB">
              <w:t xml:space="preserve"> </w:t>
            </w:r>
            <w:r w:rsidRPr="00B641DB">
              <w:t>kalba;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kalba;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Matematinių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technologijų</w:t>
            </w:r>
            <w:r w:rsidR="00B641DB">
              <w:t xml:space="preserve"> </w:t>
            </w:r>
            <w:r w:rsidRPr="00B641DB">
              <w:t>srityse;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Skaitmeninio</w:t>
            </w:r>
            <w:r w:rsidR="00B641DB">
              <w:t xml:space="preserve"> </w:t>
            </w:r>
            <w:r w:rsidRPr="00B641DB">
              <w:t>raštingumo;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mokytis;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Socialinių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pilietinių</w:t>
            </w:r>
            <w:r w:rsidR="00B641DB">
              <w:t xml:space="preserve"> </w:t>
            </w:r>
            <w:r w:rsidRPr="00B641DB">
              <w:t>gebėjimų;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Iniciatyvumo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verslumo;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Kultūrinio</w:t>
            </w:r>
            <w:r w:rsidR="00B641DB">
              <w:t xml:space="preserve"> </w:t>
            </w:r>
            <w:r w:rsidRPr="00B641DB">
              <w:t>sąmoningumo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raiškos.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CC247F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  <w:i/>
              </w:rPr>
              <w:t>(išskaidyta</w:t>
            </w:r>
            <w:r w:rsidR="00B641DB">
              <w:rPr>
                <w:b/>
                <w:i/>
              </w:rPr>
              <w:t xml:space="preserve"> </w:t>
            </w:r>
            <w:r w:rsidRPr="00B641DB">
              <w:rPr>
                <w:b/>
                <w:i/>
              </w:rPr>
              <w:t>kompetencija)</w:t>
            </w:r>
          </w:p>
        </w:tc>
        <w:tc>
          <w:tcPr>
            <w:tcW w:w="1679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Rekomenduojamas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turinys,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rezultatams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pasiekti</w:t>
            </w:r>
          </w:p>
        </w:tc>
        <w:tc>
          <w:tcPr>
            <w:tcW w:w="629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</w:t>
            </w:r>
            <w:r w:rsidR="00B641DB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duo</w:t>
            </w:r>
            <w:r w:rsidR="00CC247F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jamos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CC247F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formos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ir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metodai</w:t>
            </w:r>
          </w:p>
        </w:tc>
        <w:tc>
          <w:tcPr>
            <w:tcW w:w="1800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pasiekimų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įvertinimo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kriterijai</w:t>
            </w:r>
          </w:p>
        </w:tc>
      </w:tr>
      <w:tr w:rsidR="00D20D92" w:rsidRPr="00B641DB" w:rsidTr="00FE616B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C071F" w:rsidRPr="00B641DB" w:rsidRDefault="00AC071F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t>Kognityviniai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D20D92" w:rsidRPr="00B641DB" w:rsidRDefault="00D20D92" w:rsidP="00984531">
            <w:pPr>
              <w:widowControl w:val="0"/>
            </w:pPr>
            <w:r w:rsidRPr="00B641DB">
              <w:t>1.Apibūdinti</w:t>
            </w:r>
            <w:r w:rsidR="00B641DB">
              <w:t xml:space="preserve"> </w:t>
            </w:r>
            <w:r w:rsidRPr="00B641DB">
              <w:t>skaitmeninių</w:t>
            </w:r>
            <w:r w:rsidR="00B641DB">
              <w:t xml:space="preserve"> </w:t>
            </w:r>
            <w:r w:rsidRPr="00B641DB">
              <w:t>fotoaparatų</w:t>
            </w:r>
            <w:r w:rsidR="00B641DB">
              <w:t xml:space="preserve"> </w:t>
            </w:r>
            <w:r w:rsidRPr="00B641DB">
              <w:t>tipus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savybes.</w:t>
            </w:r>
          </w:p>
        </w:tc>
        <w:tc>
          <w:tcPr>
            <w:tcW w:w="1679" w:type="pct"/>
            <w:shd w:val="clear" w:color="auto" w:fill="auto"/>
          </w:tcPr>
          <w:p w:rsidR="00D20D92" w:rsidRPr="00B641DB" w:rsidRDefault="00D20D92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Skaitmeniniai</w:t>
            </w:r>
            <w:r w:rsidR="00B641DB">
              <w:t xml:space="preserve"> </w:t>
            </w:r>
            <w:r w:rsidRPr="00B641DB">
              <w:t>kom</w:t>
            </w:r>
            <w:r w:rsidR="00457F18" w:rsidRPr="00FE616B">
              <w:softHyphen/>
            </w:r>
            <w:r w:rsidRPr="00B641DB">
              <w:t>pak</w:t>
            </w:r>
            <w:r w:rsidR="00457F18" w:rsidRPr="00FE616B">
              <w:softHyphen/>
            </w:r>
            <w:r w:rsidRPr="00B641DB">
              <w:t>tiniai,</w:t>
            </w:r>
            <w:r w:rsidR="00B641DB">
              <w:t xml:space="preserve"> </w:t>
            </w:r>
            <w:r w:rsidRPr="00B641DB">
              <w:t>sisteminiai</w:t>
            </w:r>
            <w:r w:rsidR="00B641DB">
              <w:t xml:space="preserve"> </w:t>
            </w:r>
            <w:r w:rsidRPr="00B641DB">
              <w:t>(hibri</w:t>
            </w:r>
            <w:r w:rsidR="00457F18" w:rsidRPr="00FE616B">
              <w:softHyphen/>
            </w:r>
            <w:r w:rsidRPr="00B641DB">
              <w:t>diniai),</w:t>
            </w:r>
            <w:r w:rsidR="00B641DB">
              <w:t xml:space="preserve"> </w:t>
            </w:r>
            <w:r w:rsidRPr="00B641DB">
              <w:t>veidrodiniai</w:t>
            </w:r>
            <w:r w:rsidR="00B641DB">
              <w:t xml:space="preserve"> </w:t>
            </w:r>
            <w:r w:rsidRPr="00B641DB">
              <w:t>fotoaparatai.</w:t>
            </w:r>
          </w:p>
          <w:p w:rsidR="00D20D92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D20D92" w:rsidRPr="00B641DB" w:rsidRDefault="00D20D92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Skirti</w:t>
            </w:r>
            <w:r w:rsidR="00B641DB">
              <w:t xml:space="preserve"> </w:t>
            </w:r>
            <w:r w:rsidRPr="00B641DB">
              <w:t>skaitmeninių</w:t>
            </w:r>
            <w:r w:rsidR="00B641DB">
              <w:t xml:space="preserve"> </w:t>
            </w:r>
            <w:r w:rsidRPr="00B641DB">
              <w:t>fotoaparatų</w:t>
            </w:r>
            <w:r w:rsidR="00B641DB">
              <w:t xml:space="preserve"> </w:t>
            </w:r>
            <w:r w:rsidRPr="00B641DB">
              <w:t>tipus.</w:t>
            </w:r>
          </w:p>
          <w:p w:rsidR="00D20D92" w:rsidRPr="00B641DB" w:rsidRDefault="00D20D92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Nubraižyti</w:t>
            </w:r>
            <w:r w:rsidR="00B641DB">
              <w:t xml:space="preserve"> </w:t>
            </w:r>
            <w:r w:rsidRPr="00B641DB">
              <w:t>skaitmeninio</w:t>
            </w:r>
            <w:r w:rsidR="00B641DB">
              <w:t xml:space="preserve"> </w:t>
            </w:r>
            <w:r w:rsidRPr="00B641DB">
              <w:t>veidrodinio</w:t>
            </w:r>
            <w:r w:rsidR="00B641DB">
              <w:t xml:space="preserve"> </w:t>
            </w:r>
            <w:r w:rsidRPr="00B641DB">
              <w:t>fotoaparato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principo</w:t>
            </w:r>
            <w:r w:rsidR="00B641DB">
              <w:t xml:space="preserve"> </w:t>
            </w:r>
            <w:r w:rsidRPr="00B641DB">
              <w:t>schemą.</w:t>
            </w:r>
          </w:p>
          <w:p w:rsidR="00D20D92" w:rsidRPr="00B641DB" w:rsidRDefault="00D20D92" w:rsidP="00984531">
            <w:pPr>
              <w:widowControl w:val="0"/>
            </w:pPr>
            <w:r w:rsidRPr="00B641DB">
              <w:rPr>
                <w:b/>
              </w:rPr>
              <w:t>1.1.3</w:t>
            </w:r>
            <w:r w:rsidRPr="00B641DB">
              <w:t>.</w:t>
            </w:r>
            <w:r w:rsidR="00B641DB"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penkis</w:t>
            </w:r>
            <w:r w:rsidR="00B641DB">
              <w:t xml:space="preserve"> </w:t>
            </w:r>
            <w:r w:rsidRPr="00B641DB">
              <w:t>pagrindi</w:t>
            </w:r>
            <w:r w:rsidR="00457F18" w:rsidRPr="00FE616B">
              <w:softHyphen/>
            </w:r>
            <w:r w:rsidRPr="00B641DB">
              <w:t>nius</w:t>
            </w:r>
            <w:r w:rsidR="00B641DB">
              <w:t xml:space="preserve"> </w:t>
            </w:r>
            <w:r w:rsidRPr="00B641DB">
              <w:t>sisteminio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veidrodinio</w:t>
            </w:r>
            <w:r w:rsidR="00B641DB">
              <w:t xml:space="preserve"> </w:t>
            </w:r>
            <w:r w:rsidRPr="00B641DB">
              <w:t>skait</w:t>
            </w:r>
            <w:r w:rsidR="00457F18" w:rsidRPr="00FE616B">
              <w:softHyphen/>
            </w:r>
            <w:r w:rsidRPr="00B641DB">
              <w:t>meninio</w:t>
            </w:r>
            <w:r w:rsidR="00B641DB">
              <w:t xml:space="preserve"> </w:t>
            </w:r>
            <w:r w:rsidR="005248F8" w:rsidRPr="00B641DB">
              <w:t>fotoaparato</w:t>
            </w:r>
            <w:r w:rsidR="00B641DB">
              <w:t xml:space="preserve"> </w:t>
            </w:r>
            <w:r w:rsidRPr="00B641DB">
              <w:t>skirtumus.</w:t>
            </w:r>
          </w:p>
          <w:p w:rsidR="00D20D92" w:rsidRPr="00B641DB" w:rsidRDefault="00D20D92" w:rsidP="00984531">
            <w:pPr>
              <w:widowControl w:val="0"/>
            </w:pPr>
            <w:r w:rsidRPr="00B641DB">
              <w:rPr>
                <w:b/>
              </w:rPr>
              <w:t>1.1.4.</w:t>
            </w:r>
            <w:r w:rsidR="00B641DB">
              <w:t xml:space="preserve"> </w:t>
            </w:r>
            <w:r w:rsidRPr="00B641DB">
              <w:t>Parašyti</w:t>
            </w:r>
            <w:r w:rsidR="00B641DB">
              <w:t xml:space="preserve"> </w:t>
            </w:r>
            <w:r w:rsidRPr="00B641DB">
              <w:t>palyginamąją</w:t>
            </w:r>
            <w:r w:rsidR="00B641DB">
              <w:t xml:space="preserve"> </w:t>
            </w:r>
            <w:r w:rsidRPr="00B641DB">
              <w:t>analizę,</w:t>
            </w:r>
            <w:r w:rsidR="00B641DB">
              <w:t xml:space="preserve"> </w:t>
            </w:r>
            <w:r w:rsidRPr="00B641DB">
              <w:t>pasirinkus</w:t>
            </w:r>
            <w:r w:rsidR="00B641DB">
              <w:t xml:space="preserve"> </w:t>
            </w:r>
            <w:r w:rsidRPr="00B641DB">
              <w:t>du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gamintojų</w:t>
            </w:r>
            <w:r w:rsidR="00B641DB">
              <w:t xml:space="preserve"> </w:t>
            </w:r>
            <w:r w:rsidRPr="00B641DB">
              <w:t>panašių</w:t>
            </w:r>
            <w:r w:rsidR="00B641DB">
              <w:t xml:space="preserve"> </w:t>
            </w:r>
            <w:r w:rsidRPr="00B641DB">
              <w:t>techninių</w:t>
            </w:r>
            <w:r w:rsidR="00B641DB">
              <w:t xml:space="preserve"> </w:t>
            </w:r>
            <w:r w:rsidRPr="00B641DB">
              <w:t>charakteristikų</w:t>
            </w:r>
            <w:r w:rsidR="00B641DB">
              <w:t xml:space="preserve"> </w:t>
            </w:r>
            <w:r w:rsidRPr="00B641DB">
              <w:t>skaitmeninius</w:t>
            </w:r>
            <w:r w:rsidR="00B641DB">
              <w:t xml:space="preserve"> </w:t>
            </w:r>
            <w:r w:rsidRPr="00B641DB">
              <w:t>veidrodinius</w:t>
            </w:r>
            <w:r w:rsidR="00B641DB">
              <w:t xml:space="preserve"> </w:t>
            </w:r>
            <w:r w:rsidRPr="00B641DB">
              <w:t>fotoaparatus.</w:t>
            </w:r>
          </w:p>
        </w:tc>
        <w:tc>
          <w:tcPr>
            <w:tcW w:w="629" w:type="pct"/>
            <w:shd w:val="clear" w:color="auto" w:fill="auto"/>
          </w:tcPr>
          <w:p w:rsidR="00D20D92" w:rsidRPr="00B641DB" w:rsidRDefault="00D20D92" w:rsidP="00984531">
            <w:pPr>
              <w:widowControl w:val="0"/>
            </w:pPr>
            <w:r w:rsidRPr="00B641DB">
              <w:t>Teorinė</w:t>
            </w:r>
            <w:r w:rsidR="00B641DB">
              <w:t xml:space="preserve"> </w:t>
            </w:r>
            <w:r w:rsidRPr="00B641DB">
              <w:t>pamoka.</w:t>
            </w:r>
          </w:p>
          <w:p w:rsidR="00D20D92" w:rsidRPr="00B641DB" w:rsidRDefault="00D20D92" w:rsidP="00984531">
            <w:pPr>
              <w:widowControl w:val="0"/>
            </w:pPr>
            <w:r w:rsidRPr="00B641DB">
              <w:t>Darbas</w:t>
            </w:r>
            <w:r w:rsidR="00B641DB">
              <w:t xml:space="preserve"> </w:t>
            </w:r>
            <w:r w:rsidRPr="00B641DB">
              <w:t>grupėse.</w:t>
            </w:r>
          </w:p>
          <w:p w:rsidR="00D20D92" w:rsidRPr="00B641DB" w:rsidRDefault="00D20D92" w:rsidP="00984531">
            <w:pPr>
              <w:widowControl w:val="0"/>
            </w:pPr>
            <w:r w:rsidRPr="00B641DB">
              <w:t>Testas.</w:t>
            </w:r>
          </w:p>
        </w:tc>
        <w:tc>
          <w:tcPr>
            <w:tcW w:w="1800" w:type="pct"/>
            <w:shd w:val="clear" w:color="auto" w:fill="auto"/>
          </w:tcPr>
          <w:p w:rsidR="00D20D92" w:rsidRPr="00B641DB" w:rsidRDefault="00D20D92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B641DB">
              <w:rPr>
                <w:b/>
              </w:rPr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skaitmeninių</w:t>
            </w:r>
            <w:r w:rsidR="00B641DB">
              <w:t xml:space="preserve"> </w:t>
            </w:r>
            <w:r w:rsidRPr="00B641DB">
              <w:t>fotoaparatų</w:t>
            </w:r>
            <w:r w:rsidR="00B641DB">
              <w:t xml:space="preserve"> </w:t>
            </w:r>
            <w:r w:rsidRPr="00B641DB">
              <w:t>tipai.</w:t>
            </w:r>
          </w:p>
          <w:p w:rsidR="00D20D92" w:rsidRPr="00B641DB" w:rsidRDefault="00D20D92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B641DB">
              <w:rPr>
                <w:b/>
              </w:rPr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skaitmeninių</w:t>
            </w:r>
            <w:r w:rsidR="00B641DB">
              <w:t xml:space="preserve"> </w:t>
            </w:r>
            <w:r w:rsidRPr="00B641DB">
              <w:t>fotoaparatų</w:t>
            </w:r>
            <w:r w:rsidR="00B641DB">
              <w:t xml:space="preserve"> </w:t>
            </w:r>
            <w:r w:rsidRPr="00B641DB">
              <w:t>tipai,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savybės,</w:t>
            </w:r>
            <w:r w:rsidR="00B641DB">
              <w:t xml:space="preserve"> </w:t>
            </w:r>
            <w:r w:rsidRPr="00B641DB">
              <w:t>nubraižytos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principo</w:t>
            </w:r>
            <w:r w:rsidR="00B641DB">
              <w:t xml:space="preserve"> </w:t>
            </w:r>
            <w:r w:rsidRPr="00B641DB">
              <w:t>schemos.</w:t>
            </w:r>
          </w:p>
          <w:p w:rsidR="00D20D92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B641DB">
              <w:rPr>
                <w:b/>
              </w:rPr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skaitmeninių</w:t>
            </w:r>
            <w:r w:rsidR="00B641DB">
              <w:t xml:space="preserve"> </w:t>
            </w:r>
            <w:r w:rsidRPr="00B641DB">
              <w:t>fotoaparatų</w:t>
            </w:r>
            <w:r w:rsidR="00B641DB">
              <w:t xml:space="preserve"> </w:t>
            </w:r>
            <w:r w:rsidRPr="00B641DB">
              <w:t>tipai,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savybės,</w:t>
            </w:r>
            <w:r w:rsidR="00B641DB"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t>skirtumai,</w:t>
            </w:r>
            <w:r w:rsidR="00B641DB">
              <w:t xml:space="preserve"> </w:t>
            </w:r>
            <w:r w:rsidRPr="00B641DB">
              <w:t>nubraižytos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paaiškintos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principo</w:t>
            </w:r>
            <w:r w:rsidR="00B641DB">
              <w:t xml:space="preserve"> </w:t>
            </w:r>
            <w:r w:rsidRPr="00B641DB">
              <w:t>schemos.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D20D92" w:rsidRPr="00B641DB" w:rsidRDefault="00D20D92" w:rsidP="00984531">
            <w:pPr>
              <w:widowControl w:val="0"/>
            </w:pPr>
          </w:p>
        </w:tc>
        <w:tc>
          <w:tcPr>
            <w:tcW w:w="1679" w:type="pct"/>
            <w:shd w:val="clear" w:color="auto" w:fill="auto"/>
          </w:tcPr>
          <w:p w:rsidR="00D20D92" w:rsidRPr="00B641DB" w:rsidRDefault="00D20D92" w:rsidP="00984531">
            <w:pPr>
              <w:widowControl w:val="0"/>
            </w:pPr>
            <w:r w:rsidRPr="00B641DB">
              <w:rPr>
                <w:b/>
              </w:rPr>
              <w:t>1.2.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Skaitmeniniai</w:t>
            </w:r>
            <w:r w:rsidR="00B641DB">
              <w:t xml:space="preserve"> </w:t>
            </w:r>
            <w:r w:rsidRPr="00B641DB">
              <w:t>vidutinio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didelio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fotoaparatai.</w:t>
            </w:r>
          </w:p>
          <w:p w:rsidR="00D20D92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D20D92" w:rsidRPr="00B641DB" w:rsidRDefault="00D20D92" w:rsidP="00984531">
            <w:pPr>
              <w:widowControl w:val="0"/>
            </w:pPr>
            <w:r w:rsidRPr="00B641DB">
              <w:rPr>
                <w:b/>
              </w:rPr>
              <w:t>1.2.1.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gamintojų</w:t>
            </w:r>
            <w:r w:rsidR="00B641DB">
              <w:t xml:space="preserve"> </w:t>
            </w:r>
            <w:r w:rsidRPr="00B641DB">
              <w:t>vi</w:t>
            </w:r>
            <w:r w:rsidR="00457F18" w:rsidRPr="00FE616B">
              <w:softHyphen/>
            </w:r>
            <w:r w:rsidRPr="00B641DB">
              <w:t>dutinio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didelio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foto</w:t>
            </w:r>
            <w:r w:rsidR="00457F18" w:rsidRPr="00FE616B">
              <w:softHyphen/>
            </w:r>
            <w:r w:rsidRPr="00B641DB">
              <w:t>aparatų</w:t>
            </w:r>
            <w:r w:rsidR="00B641DB">
              <w:t xml:space="preserve"> </w:t>
            </w:r>
            <w:r w:rsidRPr="00B641DB">
              <w:t>modelius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trumpai</w:t>
            </w:r>
            <w:r w:rsidR="00B641DB">
              <w:t xml:space="preserve"> </w:t>
            </w:r>
            <w:r w:rsidRPr="00B641DB">
              <w:t>api</w:t>
            </w:r>
            <w:r w:rsidR="00457F18" w:rsidRPr="00FE616B">
              <w:softHyphen/>
            </w:r>
            <w:r w:rsidRPr="00B641DB">
              <w:t>bū</w:t>
            </w:r>
            <w:r w:rsidR="00457F18" w:rsidRPr="00FE616B">
              <w:softHyphen/>
            </w:r>
            <w:r w:rsidRPr="00B641DB">
              <w:t>dinti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technines</w:t>
            </w:r>
            <w:r w:rsidR="00B641DB">
              <w:t xml:space="preserve"> </w:t>
            </w:r>
            <w:r w:rsidRPr="00B641DB">
              <w:t>charak</w:t>
            </w:r>
            <w:r w:rsidR="00457F18" w:rsidRPr="00FE616B">
              <w:softHyphen/>
            </w:r>
            <w:r w:rsidRPr="00B641DB">
              <w:t>teristikas.</w:t>
            </w:r>
          </w:p>
          <w:p w:rsidR="00D20D92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1.2.2.</w:t>
            </w:r>
            <w:r w:rsidR="00B641DB">
              <w:t xml:space="preserve"> </w:t>
            </w:r>
            <w:r w:rsidRPr="00B641DB">
              <w:t>Palyginti</w:t>
            </w:r>
            <w:r w:rsidR="00B641DB">
              <w:t xml:space="preserve"> </w:t>
            </w:r>
            <w:r w:rsidRPr="00B641DB">
              <w:t>dvi</w:t>
            </w:r>
            <w:r w:rsidR="00B641DB">
              <w:t xml:space="preserve"> </w:t>
            </w:r>
            <w:r w:rsidRPr="00B641DB">
              <w:t>fotografijas,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vidutinio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didelio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skaitmeninius</w:t>
            </w:r>
            <w:r w:rsidR="00B641DB">
              <w:t xml:space="preserve"> </w:t>
            </w:r>
            <w:r w:rsidRPr="00B641DB">
              <w:t>fotoaparatus.</w:t>
            </w:r>
          </w:p>
        </w:tc>
        <w:tc>
          <w:tcPr>
            <w:tcW w:w="629" w:type="pct"/>
            <w:shd w:val="clear" w:color="auto" w:fill="auto"/>
          </w:tcPr>
          <w:p w:rsidR="00D20D92" w:rsidRPr="00B641DB" w:rsidRDefault="00D20D92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Veiklos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procesų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stebėji</w:t>
            </w:r>
            <w:r w:rsidR="002D56C8" w:rsidRPr="002D56C8">
              <w:rPr>
                <w:rFonts w:eastAsia="Calibri"/>
              </w:rPr>
              <w:softHyphen/>
            </w:r>
            <w:r w:rsidRPr="00B641DB">
              <w:rPr>
                <w:rFonts w:eastAsia="Calibri"/>
              </w:rPr>
              <w:t>mas.</w:t>
            </w:r>
          </w:p>
          <w:p w:rsidR="00D20D92" w:rsidRPr="00B641DB" w:rsidRDefault="00D20D92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Palygina</w:t>
            </w:r>
            <w:r w:rsidR="00B641DB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moji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analizė.</w:t>
            </w:r>
          </w:p>
          <w:p w:rsidR="00D20D92" w:rsidRPr="00B641DB" w:rsidRDefault="00D20D92" w:rsidP="00984531">
            <w:pPr>
              <w:widowControl w:val="0"/>
            </w:pPr>
            <w:r w:rsidRPr="00B641DB">
              <w:rPr>
                <w:rFonts w:eastAsia="Calibri"/>
              </w:rPr>
              <w:t>Diskusija.</w:t>
            </w:r>
          </w:p>
        </w:tc>
        <w:tc>
          <w:tcPr>
            <w:tcW w:w="1800" w:type="pct"/>
            <w:shd w:val="clear" w:color="auto" w:fill="auto"/>
          </w:tcPr>
          <w:p w:rsidR="00D20D92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B641DB">
              <w:rPr>
                <w:b/>
              </w:rPr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gamintojų</w:t>
            </w:r>
            <w:r w:rsidR="00B641DB">
              <w:t xml:space="preserve"> </w:t>
            </w:r>
            <w:r w:rsidRPr="00B641DB">
              <w:t>vidutinio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didelio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fotoaparatų</w:t>
            </w:r>
            <w:r w:rsidR="00B641DB">
              <w:t xml:space="preserve"> </w:t>
            </w:r>
            <w:r w:rsidRPr="00B641DB">
              <w:t>modeliai.</w:t>
            </w:r>
          </w:p>
          <w:p w:rsidR="00D20D92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B641DB">
              <w:rPr>
                <w:b/>
              </w:rPr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gamintojų</w:t>
            </w:r>
            <w:r w:rsidR="00B641DB">
              <w:t xml:space="preserve"> </w:t>
            </w:r>
            <w:r w:rsidRPr="00B641DB">
              <w:t>vidutinio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didelio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fotoaparatų</w:t>
            </w:r>
            <w:r w:rsidR="00B641DB">
              <w:t xml:space="preserve"> </w:t>
            </w:r>
            <w:r w:rsidRPr="00B641DB">
              <w:t>modeliai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trumpai</w:t>
            </w:r>
            <w:r w:rsidR="00B641DB"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techninės</w:t>
            </w:r>
            <w:r w:rsidR="00B641DB">
              <w:t xml:space="preserve"> </w:t>
            </w:r>
            <w:r w:rsidRPr="00B641DB">
              <w:t>charakteristikos.</w:t>
            </w:r>
          </w:p>
          <w:p w:rsidR="00D20D92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B641DB">
              <w:rPr>
                <w:b/>
              </w:rPr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gamintojų</w:t>
            </w:r>
            <w:r w:rsidR="00B641DB">
              <w:t xml:space="preserve"> </w:t>
            </w:r>
            <w:r w:rsidRPr="00B641DB">
              <w:t>vi</w:t>
            </w:r>
            <w:r w:rsidR="00457F18" w:rsidRPr="00FE616B">
              <w:softHyphen/>
            </w:r>
            <w:r w:rsidRPr="00B641DB">
              <w:t>dutinio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didelio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foto</w:t>
            </w:r>
            <w:r w:rsidR="00457F18" w:rsidRPr="00FE616B">
              <w:softHyphen/>
            </w:r>
            <w:r w:rsidRPr="00B641DB">
              <w:t>apa</w:t>
            </w:r>
            <w:r w:rsidR="00457F18" w:rsidRPr="00FE616B">
              <w:softHyphen/>
            </w:r>
            <w:r w:rsidRPr="00B641DB">
              <w:t>ratų</w:t>
            </w:r>
            <w:r w:rsidR="00B641DB">
              <w:t xml:space="preserve"> </w:t>
            </w:r>
            <w:r w:rsidRPr="00B641DB">
              <w:t>modeliai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trumpai</w:t>
            </w:r>
            <w:r w:rsidR="00B641DB">
              <w:t xml:space="preserve"> </w:t>
            </w:r>
            <w:r w:rsidRPr="00B641DB">
              <w:t>api</w:t>
            </w:r>
            <w:r w:rsidR="00457F18" w:rsidRPr="00FE616B">
              <w:softHyphen/>
            </w:r>
            <w:r w:rsidRPr="00B641DB">
              <w:t>bū</w:t>
            </w:r>
            <w:r w:rsidR="00457F18" w:rsidRPr="00FE616B">
              <w:softHyphen/>
            </w:r>
            <w:r w:rsidRPr="00B641DB">
              <w:t>din</w:t>
            </w:r>
            <w:r w:rsidR="00457F18" w:rsidRPr="00FE616B"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techninės</w:t>
            </w:r>
            <w:r w:rsidR="00B641DB">
              <w:t xml:space="preserve"> </w:t>
            </w:r>
            <w:r w:rsidRPr="00B641DB">
              <w:t>charak</w:t>
            </w:r>
            <w:r w:rsidR="00457F18" w:rsidRPr="00FE616B">
              <w:softHyphen/>
            </w:r>
            <w:r w:rsidRPr="00B641DB">
              <w:t>teristi</w:t>
            </w:r>
            <w:r w:rsidR="00457F18" w:rsidRPr="00FE616B">
              <w:softHyphen/>
            </w:r>
            <w:r w:rsidRPr="00B641DB">
              <w:t>kos,</w:t>
            </w:r>
            <w:r w:rsidR="00B641DB">
              <w:t xml:space="preserve"> </w:t>
            </w:r>
            <w:r w:rsidRPr="00B641DB">
              <w:t>palygintos</w:t>
            </w:r>
            <w:r w:rsidR="00B641DB">
              <w:t xml:space="preserve"> </w:t>
            </w:r>
            <w:r w:rsidRPr="00B641DB">
              <w:t>dvi</w:t>
            </w:r>
            <w:r w:rsidR="00B641DB">
              <w:t xml:space="preserve"> </w:t>
            </w:r>
            <w:r w:rsidRPr="00B641DB">
              <w:t>fotografijos,</w:t>
            </w:r>
            <w:r w:rsidR="00B641DB">
              <w:t xml:space="preserve"> </w:t>
            </w:r>
            <w:r w:rsidRPr="00B641DB">
              <w:t>nu</w:t>
            </w:r>
            <w:r w:rsidR="00457F18" w:rsidRPr="00FE616B">
              <w:softHyphen/>
            </w:r>
            <w:r w:rsidRPr="00B641DB">
              <w:t>fotografuotos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vidu</w:t>
            </w:r>
            <w:r w:rsidR="00457F18" w:rsidRPr="00FE616B">
              <w:softHyphen/>
            </w:r>
            <w:r w:rsidRPr="00B641DB">
              <w:t>ti</w:t>
            </w:r>
            <w:r w:rsidR="00457F18" w:rsidRPr="00FE616B">
              <w:softHyphen/>
            </w:r>
            <w:r w:rsidRPr="00B641DB">
              <w:t>nio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didelio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skait</w:t>
            </w:r>
            <w:r w:rsidR="00457F18" w:rsidRPr="00FE616B">
              <w:softHyphen/>
            </w:r>
            <w:r w:rsidRPr="00B641DB">
              <w:t>meninius</w:t>
            </w:r>
            <w:r w:rsidR="00B641DB">
              <w:t xml:space="preserve"> </w:t>
            </w:r>
            <w:r w:rsidRPr="00B641DB">
              <w:t>fotoaparatus.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2.Apibūdinti</w:t>
            </w:r>
            <w:r w:rsidR="00B641DB">
              <w:t xml:space="preserve"> </w:t>
            </w:r>
            <w:r w:rsidRPr="00B641DB">
              <w:lastRenderedPageBreak/>
              <w:t>optikos</w:t>
            </w:r>
            <w:r w:rsidR="00B641DB">
              <w:t xml:space="preserve"> </w:t>
            </w:r>
            <w:r w:rsidRPr="00B641DB">
              <w:t>savybes.</w:t>
            </w:r>
          </w:p>
        </w:tc>
        <w:tc>
          <w:tcPr>
            <w:tcW w:w="1679" w:type="pct"/>
            <w:shd w:val="clear" w:color="auto" w:fill="auto"/>
          </w:tcPr>
          <w:p w:rsidR="00FD3E0A" w:rsidRPr="00B641DB" w:rsidRDefault="007A3488" w:rsidP="00984531">
            <w:pPr>
              <w:widowControl w:val="0"/>
            </w:pPr>
            <w:r w:rsidRPr="00B641DB">
              <w:rPr>
                <w:b/>
              </w:rPr>
              <w:lastRenderedPageBreak/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Įvairių</w:t>
            </w:r>
            <w:r w:rsidR="00B641DB">
              <w:t xml:space="preserve"> </w:t>
            </w:r>
            <w:r w:rsidRPr="00B641DB">
              <w:t>židinio</w:t>
            </w:r>
            <w:r w:rsidR="00B641DB">
              <w:t xml:space="preserve"> </w:t>
            </w:r>
            <w:r w:rsidRPr="00B641DB">
              <w:t>nuo</w:t>
            </w:r>
            <w:r w:rsidR="00CC247F" w:rsidRPr="00B641DB">
              <w:rPr>
                <w:b/>
                <w:i/>
              </w:rPr>
              <w:softHyphen/>
            </w:r>
            <w:r w:rsidRPr="00B641DB">
              <w:lastRenderedPageBreak/>
              <w:t>tolių</w:t>
            </w:r>
            <w:r w:rsidR="00B641DB">
              <w:t xml:space="preserve"> </w:t>
            </w:r>
            <w:r w:rsidRPr="00B641DB">
              <w:t>objektyvai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savybės.</w:t>
            </w:r>
          </w:p>
          <w:p w:rsidR="007A3488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7A3488" w:rsidRPr="00B641DB">
              <w:rPr>
                <w:b/>
              </w:rPr>
              <w:t>:</w:t>
            </w:r>
          </w:p>
          <w:p w:rsidR="007A3488" w:rsidRPr="00B641DB" w:rsidRDefault="007A348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plačiakampių</w:t>
            </w:r>
            <w:r w:rsidR="00B641DB">
              <w:t xml:space="preserve"> </w:t>
            </w:r>
            <w:r w:rsidRPr="00B641DB">
              <w:t>objektyvų</w:t>
            </w:r>
            <w:r w:rsidR="00B641DB">
              <w:t xml:space="preserve"> </w:t>
            </w:r>
            <w:r w:rsidRPr="00B641DB">
              <w:t>židinio</w:t>
            </w:r>
            <w:r w:rsidR="00B641DB">
              <w:t xml:space="preserve"> </w:t>
            </w:r>
            <w:r w:rsidRPr="00B641DB">
              <w:t>nuotolius.</w:t>
            </w:r>
          </w:p>
          <w:p w:rsidR="007A3488" w:rsidRPr="00B641DB" w:rsidRDefault="007A348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t>fotografijas,</w:t>
            </w:r>
            <w:r w:rsidR="00B641DB">
              <w:t xml:space="preserve"> </w:t>
            </w:r>
            <w:r w:rsidRPr="00B641DB">
              <w:t>darytas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plačiakampį</w:t>
            </w:r>
            <w:r w:rsidR="00B641DB">
              <w:t xml:space="preserve"> </w:t>
            </w:r>
            <w:r w:rsidRPr="00B641DB">
              <w:t>objektyvą.</w:t>
            </w:r>
          </w:p>
          <w:p w:rsidR="007A3488" w:rsidRPr="00B641DB" w:rsidRDefault="007A348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2.1.3.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50</w:t>
            </w:r>
            <w:r w:rsidR="00B641DB">
              <w:t xml:space="preserve"> </w:t>
            </w:r>
            <w:r w:rsidRPr="00B641DB">
              <w:t>mm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70</w:t>
            </w:r>
            <w:r w:rsidR="00B641DB">
              <w:t xml:space="preserve"> </w:t>
            </w:r>
            <w:r w:rsidRPr="00B641DB">
              <w:t>mm</w:t>
            </w:r>
            <w:r w:rsidR="00B641DB">
              <w:t xml:space="preserve"> </w:t>
            </w:r>
            <w:r w:rsidRPr="00B641DB">
              <w:t>židinio</w:t>
            </w:r>
            <w:r w:rsidR="00B641DB">
              <w:t xml:space="preserve"> </w:t>
            </w:r>
            <w:r w:rsidRPr="00B641DB">
              <w:t>nuotolio</w:t>
            </w:r>
            <w:r w:rsidR="00B641DB">
              <w:t xml:space="preserve"> </w:t>
            </w:r>
            <w:r w:rsidRPr="00B641DB">
              <w:t>objektyvų</w:t>
            </w:r>
            <w:r w:rsidR="00B641DB">
              <w:t xml:space="preserve"> </w:t>
            </w:r>
            <w:r w:rsidRPr="00B641DB">
              <w:t>panaudojimo</w:t>
            </w:r>
            <w:r w:rsidR="00B641DB">
              <w:t xml:space="preserve"> </w:t>
            </w:r>
            <w:r w:rsidRPr="00B641DB">
              <w:t>galimybes.</w:t>
            </w:r>
          </w:p>
          <w:p w:rsidR="007A3488" w:rsidRPr="00B641DB" w:rsidRDefault="007A348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2.1.4.</w:t>
            </w:r>
            <w:r w:rsidR="00B641DB"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t>standartinio</w:t>
            </w:r>
            <w:r w:rsidR="00B641DB">
              <w:t xml:space="preserve"> </w:t>
            </w:r>
            <w:r w:rsidRPr="00B641DB">
              <w:t>matymo</w:t>
            </w:r>
            <w:r w:rsidR="00B641DB">
              <w:t xml:space="preserve"> </w:t>
            </w:r>
            <w:r w:rsidRPr="00B641DB">
              <w:t>kampo</w:t>
            </w:r>
            <w:r w:rsidR="00B641DB">
              <w:t xml:space="preserve"> </w:t>
            </w:r>
            <w:r w:rsidRPr="00B641DB">
              <w:t>objektyvo</w:t>
            </w:r>
            <w:r w:rsidR="00B641DB">
              <w:t xml:space="preserve"> </w:t>
            </w:r>
            <w:r w:rsidRPr="00B641DB">
              <w:t>naudojimo</w:t>
            </w:r>
            <w:r w:rsidR="00B641DB">
              <w:t xml:space="preserve"> </w:t>
            </w:r>
            <w:r w:rsidRPr="00B641DB">
              <w:t>viso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ne</w:t>
            </w:r>
            <w:r w:rsidR="00B641DB">
              <w:t xml:space="preserve"> </w:t>
            </w:r>
            <w:r w:rsidRPr="00B641DB">
              <w:t>viso</w:t>
            </w:r>
            <w:r w:rsidR="00B641DB">
              <w:t xml:space="preserve"> </w:t>
            </w:r>
            <w:r w:rsidRPr="00B641DB">
              <w:t>kadro</w:t>
            </w:r>
            <w:r w:rsidR="00B641DB">
              <w:t xml:space="preserve"> </w:t>
            </w:r>
            <w:r w:rsidRPr="00B641DB">
              <w:t>skaitmeniniuose</w:t>
            </w:r>
            <w:r w:rsidR="00B641DB">
              <w:t xml:space="preserve"> </w:t>
            </w:r>
            <w:r w:rsidRPr="00B641DB">
              <w:t>fotoaparatuose.</w:t>
            </w:r>
          </w:p>
          <w:p w:rsidR="005C5C73" w:rsidRPr="00B641DB" w:rsidRDefault="007A348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2.1.5.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proofErr w:type="spellStart"/>
            <w:r w:rsidRPr="00B641DB">
              <w:t>telekon</w:t>
            </w:r>
            <w:r w:rsidR="00CC247F" w:rsidRPr="00B641DB">
              <w:rPr>
                <w:b/>
                <w:i/>
              </w:rPr>
              <w:softHyphen/>
            </w:r>
            <w:r w:rsidRPr="00B641DB">
              <w:t>verterių</w:t>
            </w:r>
            <w:proofErr w:type="spellEnd"/>
            <w:r w:rsidR="00B641DB">
              <w:t xml:space="preserve"> </w:t>
            </w:r>
            <w:r w:rsidRPr="00B641DB">
              <w:t>įtaką</w:t>
            </w:r>
            <w:r w:rsidR="00B641DB">
              <w:t xml:space="preserve"> </w:t>
            </w:r>
            <w:r w:rsidRPr="00B641DB">
              <w:t>vaizdo</w:t>
            </w:r>
            <w:r w:rsidR="00B641DB">
              <w:t xml:space="preserve"> </w:t>
            </w:r>
            <w:r w:rsidRPr="00B641DB">
              <w:t>kokybei.</w:t>
            </w:r>
          </w:p>
        </w:tc>
        <w:tc>
          <w:tcPr>
            <w:tcW w:w="629" w:type="pct"/>
            <w:shd w:val="clear" w:color="auto" w:fill="auto"/>
          </w:tcPr>
          <w:p w:rsidR="00FD3E0A" w:rsidRPr="00B641DB" w:rsidRDefault="005C5C73" w:rsidP="00984531">
            <w:pPr>
              <w:widowControl w:val="0"/>
            </w:pPr>
            <w:r w:rsidRPr="00B641DB">
              <w:lastRenderedPageBreak/>
              <w:t>Palygina</w:t>
            </w:r>
            <w:r w:rsidR="00B641DB" w:rsidRPr="00B641DB">
              <w:rPr>
                <w:b/>
                <w:i/>
              </w:rPr>
              <w:softHyphen/>
            </w:r>
            <w:r w:rsidRPr="00B641DB">
              <w:lastRenderedPageBreak/>
              <w:t>moji</w:t>
            </w:r>
            <w:r w:rsidR="00B641DB">
              <w:t xml:space="preserve"> </w:t>
            </w:r>
            <w:r w:rsidRPr="00B641DB">
              <w:t>analizė</w:t>
            </w:r>
            <w:r w:rsidR="007A3488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Diskusija</w:t>
            </w:r>
            <w:r w:rsidR="00B641DB">
              <w:t>.</w:t>
            </w:r>
          </w:p>
        </w:tc>
        <w:tc>
          <w:tcPr>
            <w:tcW w:w="1800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lastRenderedPageBreak/>
              <w:t>Patenkinamai</w:t>
            </w:r>
            <w:r w:rsidR="00B0683E" w:rsidRPr="00B641DB">
              <w:rPr>
                <w:b/>
              </w:rPr>
              <w:t>:</w:t>
            </w:r>
            <w:r w:rsidR="00B641DB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lastRenderedPageBreak/>
              <w:t>objektyvų</w:t>
            </w:r>
            <w:r w:rsidR="00B641DB">
              <w:t xml:space="preserve"> </w:t>
            </w:r>
            <w:r w:rsidRPr="00B641DB">
              <w:t>rūšys,</w:t>
            </w:r>
            <w:r w:rsidR="00B641DB">
              <w:t xml:space="preserve"> </w:t>
            </w:r>
            <w:r w:rsidRPr="00B641DB">
              <w:t>įvardintas</w:t>
            </w:r>
            <w:r w:rsidR="00B641DB">
              <w:t xml:space="preserve"> </w:t>
            </w:r>
            <w:r w:rsidRPr="00B641DB">
              <w:t>objektyvo</w:t>
            </w:r>
            <w:r w:rsidR="00B641DB">
              <w:t xml:space="preserve"> </w:t>
            </w:r>
            <w:r w:rsidRPr="00B641DB">
              <w:t>židinio</w:t>
            </w:r>
            <w:r w:rsidR="00B641DB">
              <w:t xml:space="preserve"> </w:t>
            </w:r>
            <w:r w:rsidRPr="00B641DB">
              <w:t>nuotolis.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Gerai</w:t>
            </w:r>
            <w:r w:rsidR="00B0683E" w:rsidRPr="00B641DB">
              <w:rPr>
                <w:b/>
              </w:rPr>
              <w:t>:</w:t>
            </w:r>
            <w:r w:rsidR="00B641DB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objektyvų</w:t>
            </w:r>
            <w:r w:rsidR="00B641DB">
              <w:t xml:space="preserve"> </w:t>
            </w:r>
            <w:r w:rsidRPr="00B641DB">
              <w:t>rūšys,</w:t>
            </w:r>
            <w:r w:rsidR="00B641DB">
              <w:t xml:space="preserve"> </w:t>
            </w:r>
            <w:r w:rsidRPr="00B641DB">
              <w:t>įvardintas</w:t>
            </w:r>
            <w:r w:rsidR="00B641DB">
              <w:t xml:space="preserve"> </w:t>
            </w:r>
            <w:r w:rsidRPr="00B641DB">
              <w:t>objektyvo</w:t>
            </w:r>
            <w:r w:rsidR="00B641DB">
              <w:t xml:space="preserve"> </w:t>
            </w:r>
            <w:r w:rsidRPr="00B641DB">
              <w:t>židinio</w:t>
            </w:r>
            <w:r w:rsidR="00B641DB">
              <w:t xml:space="preserve"> </w:t>
            </w:r>
            <w:r w:rsidRPr="00B641DB">
              <w:t>nuotolis,</w:t>
            </w:r>
            <w:r w:rsidR="00B641DB">
              <w:t xml:space="preserve"> </w:t>
            </w:r>
            <w:r w:rsidRPr="00B641DB">
              <w:t>nurodytos</w:t>
            </w:r>
            <w:r w:rsidR="00B641DB">
              <w:t xml:space="preserve"> </w:t>
            </w:r>
            <w:r w:rsidRPr="00B641DB">
              <w:t>objektyvų</w:t>
            </w:r>
            <w:r w:rsidR="00B641DB">
              <w:t xml:space="preserve"> </w:t>
            </w:r>
            <w:r w:rsidRPr="00B641DB">
              <w:t>paskirtys.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Puikiai</w:t>
            </w:r>
            <w:r w:rsidR="00B0683E" w:rsidRPr="00B641DB">
              <w:rPr>
                <w:b/>
              </w:rPr>
              <w:t>:</w:t>
            </w:r>
            <w:r w:rsidR="00B641DB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objektyvų</w:t>
            </w:r>
            <w:r w:rsidR="00B641DB">
              <w:t xml:space="preserve"> </w:t>
            </w:r>
            <w:r w:rsidRPr="00B641DB">
              <w:t>rūšys,</w:t>
            </w:r>
            <w:r w:rsidR="00B641DB">
              <w:t xml:space="preserve"> </w:t>
            </w:r>
            <w:r w:rsidRPr="00B641DB">
              <w:t>įvardintas</w:t>
            </w:r>
            <w:r w:rsidR="00B641DB">
              <w:t xml:space="preserve"> </w:t>
            </w:r>
            <w:r w:rsidRPr="00B641DB">
              <w:t>objektyvo</w:t>
            </w:r>
            <w:r w:rsidR="00B641DB">
              <w:t xml:space="preserve"> </w:t>
            </w:r>
            <w:r w:rsidRPr="00B641DB">
              <w:t>židinio</w:t>
            </w:r>
            <w:r w:rsidR="00B641DB">
              <w:t xml:space="preserve"> </w:t>
            </w:r>
            <w:r w:rsidRPr="00B641DB">
              <w:t>nuotolis,</w:t>
            </w:r>
            <w:r w:rsidR="00B641DB">
              <w:t xml:space="preserve"> </w:t>
            </w:r>
            <w:r w:rsidRPr="00B641DB">
              <w:t>nurodytos</w:t>
            </w:r>
            <w:r w:rsidR="00B641DB">
              <w:t xml:space="preserve"> </w:t>
            </w:r>
            <w:r w:rsidRPr="00B641DB">
              <w:t>objektyvų</w:t>
            </w:r>
            <w:r w:rsidR="00B641DB">
              <w:t xml:space="preserve"> </w:t>
            </w:r>
            <w:r w:rsidRPr="00B641DB">
              <w:t>paskirtys,</w:t>
            </w:r>
          </w:p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t>išvardintos</w:t>
            </w:r>
            <w:r w:rsidR="00B641DB">
              <w:t xml:space="preserve"> </w:t>
            </w:r>
            <w:r w:rsidRPr="00B641DB">
              <w:t>kitos</w:t>
            </w:r>
            <w:r w:rsidR="00B641DB">
              <w:t xml:space="preserve"> </w:t>
            </w:r>
            <w:r w:rsidRPr="00B641DB">
              <w:t>objektyvų</w:t>
            </w:r>
            <w:r w:rsidR="00B641DB">
              <w:t xml:space="preserve"> </w:t>
            </w:r>
            <w:r w:rsidRPr="00B641DB">
              <w:t>savybės.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lastRenderedPageBreak/>
              <w:t>3.</w:t>
            </w:r>
            <w:r w:rsidR="00B641DB">
              <w:t xml:space="preserve"> </w:t>
            </w:r>
            <w:r w:rsidR="00B57582" w:rsidRPr="00B641DB">
              <w:t>Palyginti</w:t>
            </w:r>
            <w:r w:rsidR="00B641DB">
              <w:t xml:space="preserve"> </w:t>
            </w:r>
            <w:r w:rsidRPr="00B641DB">
              <w:t>fotoaparato</w:t>
            </w:r>
            <w:r w:rsidR="00B641DB">
              <w:t xml:space="preserve"> </w:t>
            </w:r>
            <w:r w:rsidRPr="00B641DB">
              <w:t>priedus</w:t>
            </w:r>
            <w:r w:rsidR="00B0683E" w:rsidRPr="00B641DB">
              <w:t>.</w:t>
            </w:r>
          </w:p>
        </w:tc>
        <w:tc>
          <w:tcPr>
            <w:tcW w:w="1679" w:type="pct"/>
            <w:shd w:val="clear" w:color="auto" w:fill="auto"/>
          </w:tcPr>
          <w:p w:rsidR="00B0683E" w:rsidRPr="00B641DB" w:rsidRDefault="00B0683E" w:rsidP="00984531">
            <w:pPr>
              <w:widowControl w:val="0"/>
            </w:pPr>
            <w:r w:rsidRPr="00B641DB">
              <w:rPr>
                <w:b/>
              </w:rPr>
              <w:t>3.1.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Blykstės,</w:t>
            </w:r>
            <w:r w:rsidR="00B641DB">
              <w:t xml:space="preserve"> </w:t>
            </w:r>
            <w:r w:rsidRPr="00B641DB">
              <w:t>filtrai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trikojai.</w:t>
            </w:r>
          </w:p>
          <w:p w:rsidR="00B0683E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B0683E" w:rsidRPr="00B641DB">
              <w:rPr>
                <w:b/>
              </w:rPr>
              <w:t>:</w:t>
            </w:r>
          </w:p>
          <w:p w:rsidR="00B0683E" w:rsidRPr="00B641DB" w:rsidRDefault="00B0683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3.1.1.</w:t>
            </w:r>
            <w:r w:rsidR="00B641DB"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t>TTL</w:t>
            </w:r>
            <w:r w:rsidR="00B641DB">
              <w:t xml:space="preserve"> </w:t>
            </w:r>
            <w:r w:rsidRPr="00B641DB">
              <w:t>sistemos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principą,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blykstes.</w:t>
            </w:r>
          </w:p>
          <w:p w:rsidR="00B0683E" w:rsidRPr="00B641DB" w:rsidRDefault="00B0683E" w:rsidP="00984531">
            <w:pPr>
              <w:widowControl w:val="0"/>
            </w:pPr>
            <w:r w:rsidRPr="00B641DB">
              <w:rPr>
                <w:b/>
              </w:rPr>
              <w:t>3.1.2.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galimus</w:t>
            </w:r>
            <w:r w:rsidR="00B641DB">
              <w:t xml:space="preserve"> </w:t>
            </w:r>
            <w:r w:rsidRPr="00B641DB">
              <w:t>blykstės</w:t>
            </w:r>
            <w:r w:rsidR="00B641DB">
              <w:t xml:space="preserve"> </w:t>
            </w:r>
            <w:r w:rsidRPr="00B641DB">
              <w:t>priedus.</w:t>
            </w:r>
          </w:p>
          <w:p w:rsidR="00B0683E" w:rsidRPr="00B641DB" w:rsidRDefault="00B0683E" w:rsidP="00984531">
            <w:pPr>
              <w:widowControl w:val="0"/>
            </w:pPr>
            <w:r w:rsidRPr="00B641DB">
              <w:rPr>
                <w:b/>
              </w:rPr>
              <w:t>3.1.3.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blykstės</w:t>
            </w:r>
            <w:r w:rsidR="00B641DB">
              <w:t xml:space="preserve"> </w:t>
            </w:r>
            <w:r w:rsidRPr="00B641DB">
              <w:t>parametrus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nustatymus.</w:t>
            </w:r>
          </w:p>
          <w:p w:rsidR="00B0683E" w:rsidRPr="00B641DB" w:rsidRDefault="00B0683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3.1.4.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ne</w:t>
            </w:r>
            <w:r w:rsidR="00B641DB">
              <w:t xml:space="preserve"> </w:t>
            </w:r>
            <w:r w:rsidRPr="00B641DB">
              <w:t>mažiau</w:t>
            </w:r>
            <w:r w:rsidR="00B641DB">
              <w:t xml:space="preserve"> </w:t>
            </w:r>
            <w:r w:rsidRPr="00B641DB">
              <w:t>kaip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jums</w:t>
            </w:r>
            <w:r w:rsidR="00B641DB">
              <w:t xml:space="preserve"> </w:t>
            </w:r>
            <w:r w:rsidRPr="00B641DB">
              <w:t>žinomus</w:t>
            </w:r>
            <w:r w:rsidR="00B641DB">
              <w:t xml:space="preserve"> </w:t>
            </w:r>
            <w:r w:rsidRPr="00B641DB">
              <w:t>filtrus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savybes.</w:t>
            </w:r>
          </w:p>
          <w:p w:rsidR="005C5C73" w:rsidRPr="00B641DB" w:rsidRDefault="00B0683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3.1.5.</w:t>
            </w:r>
            <w:r w:rsidR="00B641DB">
              <w:t xml:space="preserve"> </w:t>
            </w:r>
            <w:r w:rsidRPr="00B641DB">
              <w:t>Parašyti</w:t>
            </w:r>
            <w:r w:rsidR="00B641DB">
              <w:t xml:space="preserve"> </w:t>
            </w:r>
            <w:r w:rsidRPr="00B641DB">
              <w:t>palyginamąją</w:t>
            </w:r>
            <w:r w:rsidR="00B641DB">
              <w:t xml:space="preserve"> </w:t>
            </w:r>
            <w:r w:rsidR="00A76413" w:rsidRPr="00B641DB">
              <w:t>ana</w:t>
            </w:r>
            <w:r w:rsidR="00457F18" w:rsidRPr="00FE616B">
              <w:softHyphen/>
            </w:r>
            <w:r w:rsidR="00A76413">
              <w:t>l</w:t>
            </w:r>
            <w:r w:rsidR="00A76413" w:rsidRPr="00B641DB">
              <w:t>i</w:t>
            </w:r>
            <w:r w:rsidR="00A76413">
              <w:t>z</w:t>
            </w:r>
            <w:r w:rsidR="00A76413" w:rsidRPr="00B641DB">
              <w:t>ę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du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me</w:t>
            </w:r>
            <w:r w:rsidR="00457F18" w:rsidRPr="00FE616B">
              <w:softHyphen/>
            </w:r>
            <w:r w:rsidRPr="00B641DB">
              <w:t>džia</w:t>
            </w:r>
            <w:r w:rsidR="00457F18" w:rsidRPr="00FE616B">
              <w:softHyphen/>
            </w:r>
            <w:r w:rsidRPr="00B641DB">
              <w:t>gų</w:t>
            </w:r>
            <w:r w:rsidR="00B641DB">
              <w:t xml:space="preserve"> </w:t>
            </w:r>
            <w:r w:rsidRPr="00B641DB">
              <w:t>pagamintus</w:t>
            </w:r>
            <w:r w:rsidR="00B641DB">
              <w:t xml:space="preserve"> </w:t>
            </w:r>
            <w:r w:rsidRPr="00B641DB">
              <w:t>trikojus,</w:t>
            </w:r>
            <w:r w:rsidR="00B641DB">
              <w:t xml:space="preserve"> </w:t>
            </w:r>
            <w:r w:rsidRPr="00B641DB">
              <w:t>nu</w:t>
            </w:r>
            <w:r w:rsidR="00457F18" w:rsidRPr="00FE616B">
              <w:softHyphen/>
            </w:r>
            <w:r w:rsidRPr="00B641DB">
              <w:t>ro</w:t>
            </w:r>
            <w:r w:rsidR="00457F18" w:rsidRPr="00FE616B">
              <w:softHyphen/>
            </w:r>
            <w:r w:rsidRPr="00B641DB">
              <w:t>dant</w:t>
            </w:r>
            <w:r w:rsidR="00B641DB">
              <w:t xml:space="preserve"> </w:t>
            </w:r>
            <w:r w:rsidRPr="00B641DB">
              <w:t>privalumus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trūkumus.</w:t>
            </w:r>
          </w:p>
        </w:tc>
        <w:tc>
          <w:tcPr>
            <w:tcW w:w="62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Teorinė</w:t>
            </w:r>
            <w:r w:rsidR="00B641DB">
              <w:t xml:space="preserve"> </w:t>
            </w:r>
            <w:r w:rsidRPr="00B641DB">
              <w:t>pamoka</w:t>
            </w:r>
            <w:r w:rsidR="00B0683E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Demons</w:t>
            </w:r>
            <w:r w:rsidR="002D56C8" w:rsidRPr="002D56C8">
              <w:rPr>
                <w:b/>
                <w:i/>
              </w:rPr>
              <w:softHyphen/>
            </w:r>
            <w:r w:rsidRPr="00B641DB">
              <w:t>tra</w:t>
            </w:r>
            <w:r w:rsidR="002D56C8" w:rsidRPr="002D56C8">
              <w:softHyphen/>
            </w:r>
            <w:r w:rsidRPr="00B641DB">
              <w:t>vimas</w:t>
            </w:r>
            <w:r w:rsidR="00B0683E" w:rsidRPr="00B641DB">
              <w:t>.</w:t>
            </w:r>
          </w:p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t>Palygina</w:t>
            </w:r>
            <w:r w:rsidR="00B641DB" w:rsidRPr="00B641DB">
              <w:rPr>
                <w:b/>
                <w:i/>
              </w:rPr>
              <w:softHyphen/>
            </w:r>
            <w:r w:rsidRPr="00B641DB">
              <w:t>moji</w:t>
            </w:r>
            <w:r w:rsidR="00B641DB">
              <w:t xml:space="preserve"> </w:t>
            </w:r>
            <w:r w:rsidRPr="00B641DB">
              <w:t>analizė</w:t>
            </w:r>
            <w:r w:rsidR="00B0683E" w:rsidRPr="00B641DB">
              <w:t>.</w:t>
            </w:r>
          </w:p>
        </w:tc>
        <w:tc>
          <w:tcPr>
            <w:tcW w:w="1800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B0683E" w:rsidRPr="00B641DB">
              <w:rPr>
                <w:b/>
              </w:rPr>
              <w:t>:</w:t>
            </w:r>
            <w:r w:rsidR="00B641DB">
              <w:rPr>
                <w:b/>
              </w:rPr>
              <w:t xml:space="preserve"> </w:t>
            </w:r>
            <w:r w:rsidR="00B57582" w:rsidRPr="00B641DB">
              <w:t>Atpažinti</w:t>
            </w:r>
            <w:r w:rsidR="00B641DB">
              <w:t xml:space="preserve"> </w:t>
            </w:r>
            <w:r w:rsidRPr="00B641DB">
              <w:t>fotoaparato</w:t>
            </w:r>
            <w:r w:rsidR="00B641DB">
              <w:t xml:space="preserve"> </w:t>
            </w:r>
            <w:r w:rsidRPr="00B641DB">
              <w:t>priedai.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Gerai</w:t>
            </w:r>
            <w:r w:rsidR="00B0683E" w:rsidRPr="00B641DB">
              <w:rPr>
                <w:b/>
              </w:rPr>
              <w:t>:</w:t>
            </w:r>
            <w:r w:rsidR="00B641DB">
              <w:rPr>
                <w:b/>
              </w:rPr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fotoaparato</w:t>
            </w:r>
            <w:r w:rsidR="00B641DB">
              <w:t xml:space="preserve"> </w:t>
            </w:r>
            <w:r w:rsidRPr="00B641DB">
              <w:t>priedai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paskirtis.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Puikiai</w:t>
            </w:r>
            <w:r w:rsidR="00B0683E" w:rsidRPr="00B641DB">
              <w:rPr>
                <w:b/>
              </w:rPr>
              <w:t>:</w:t>
            </w:r>
            <w:r w:rsidR="00B641DB">
              <w:rPr>
                <w:b/>
              </w:rPr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fotoaparato</w:t>
            </w:r>
            <w:r w:rsidR="00B641DB">
              <w:t xml:space="preserve"> </w:t>
            </w:r>
            <w:r w:rsidRPr="00B641DB">
              <w:t>priedai,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paskirtis,</w:t>
            </w:r>
            <w:r w:rsidR="00B641DB">
              <w:t xml:space="preserve"> </w:t>
            </w:r>
            <w:r w:rsidRPr="00B641DB">
              <w:t>palyginti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medžiagų</w:t>
            </w:r>
            <w:r w:rsidR="00B641DB">
              <w:t xml:space="preserve"> </w:t>
            </w:r>
            <w:r w:rsidRPr="00B641DB">
              <w:t>pagaminti</w:t>
            </w:r>
            <w:r w:rsidR="00B641DB">
              <w:t xml:space="preserve"> </w:t>
            </w:r>
            <w:r w:rsidRPr="00B641DB">
              <w:t>priedai.</w:t>
            </w:r>
          </w:p>
        </w:tc>
      </w:tr>
      <w:tr w:rsidR="00CC247F" w:rsidRPr="00B641DB" w:rsidTr="00457F18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CC247F" w:rsidRPr="00B641DB" w:rsidRDefault="00CC247F" w:rsidP="00984531">
            <w:pPr>
              <w:widowControl w:val="0"/>
            </w:pPr>
            <w:r w:rsidRPr="00B641DB">
              <w:t>4.</w:t>
            </w:r>
            <w:r w:rsidR="00B641DB">
              <w:t xml:space="preserve"> </w:t>
            </w:r>
            <w:r w:rsidRPr="00B641DB">
              <w:t>Įvertinti</w:t>
            </w:r>
            <w:r w:rsidR="00B641DB">
              <w:t xml:space="preserve"> </w:t>
            </w:r>
            <w:proofErr w:type="spellStart"/>
            <w:r w:rsidRPr="00B641DB">
              <w:t>impulsinės</w:t>
            </w:r>
            <w:proofErr w:type="spellEnd"/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pastovios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prietaisų</w:t>
            </w:r>
            <w:r w:rsidR="00B641DB">
              <w:t xml:space="preserve"> </w:t>
            </w:r>
            <w:r w:rsidRPr="00B641DB">
              <w:t>skirtumus.</w:t>
            </w:r>
            <w:r w:rsidR="00B641DB"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Studijinių</w:t>
            </w:r>
            <w:r w:rsidR="00B641DB">
              <w:t xml:space="preserve"> </w:t>
            </w:r>
            <w:r w:rsidRPr="00B641DB">
              <w:t>blyksčių</w:t>
            </w:r>
            <w:r w:rsidR="00B641DB">
              <w:t xml:space="preserve"> </w:t>
            </w:r>
            <w:r w:rsidRPr="00B641DB">
              <w:t>ypatybės.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4.1.1.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impulsines</w:t>
            </w:r>
            <w:r w:rsidR="00B641DB">
              <w:t xml:space="preserve"> </w:t>
            </w:r>
            <w:r w:rsidRPr="00B641DB">
              <w:t>lempas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stiprumą,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greitį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kitus</w:t>
            </w:r>
            <w:r w:rsidR="00B641DB">
              <w:t xml:space="preserve"> </w:t>
            </w:r>
            <w:r w:rsidRPr="00B641DB">
              <w:t>parametrus.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4.1.2.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studijinių</w:t>
            </w:r>
            <w:r w:rsidR="00B641DB">
              <w:t xml:space="preserve"> </w:t>
            </w:r>
            <w:r w:rsidRPr="00B641DB">
              <w:t>blyksčių</w:t>
            </w:r>
            <w:r w:rsidR="00B641DB">
              <w:t xml:space="preserve"> </w:t>
            </w:r>
            <w:r w:rsidRPr="00B641DB">
              <w:t>priedų.</w:t>
            </w:r>
          </w:p>
        </w:tc>
        <w:tc>
          <w:tcPr>
            <w:tcW w:w="629" w:type="pct"/>
            <w:shd w:val="clear" w:color="auto" w:fill="auto"/>
          </w:tcPr>
          <w:p w:rsidR="00CC247F" w:rsidRPr="00B641DB" w:rsidRDefault="00CC247F" w:rsidP="00984531">
            <w:pPr>
              <w:widowControl w:val="0"/>
            </w:pPr>
            <w:r w:rsidRPr="00B641DB">
              <w:t>Demons</w:t>
            </w:r>
            <w:r w:rsidR="002D56C8" w:rsidRPr="002D56C8">
              <w:rPr>
                <w:b/>
                <w:i/>
              </w:rPr>
              <w:softHyphen/>
            </w:r>
            <w:r w:rsidRPr="00B641DB">
              <w:t>tra</w:t>
            </w:r>
            <w:r w:rsidR="002D56C8" w:rsidRPr="002D56C8">
              <w:rPr>
                <w:b/>
                <w:i/>
              </w:rPr>
              <w:softHyphen/>
            </w:r>
            <w:r w:rsidRPr="00B641DB">
              <w:t>vimas.</w:t>
            </w:r>
          </w:p>
          <w:p w:rsidR="00CC247F" w:rsidRPr="00B641DB" w:rsidRDefault="00CC247F" w:rsidP="00984531">
            <w:pPr>
              <w:widowControl w:val="0"/>
            </w:pPr>
            <w:r w:rsidRPr="00B641DB">
              <w:t>Palygina</w:t>
            </w:r>
            <w:r w:rsidR="00B641DB" w:rsidRPr="00B641DB">
              <w:rPr>
                <w:b/>
                <w:i/>
              </w:rPr>
              <w:softHyphen/>
            </w:r>
            <w:r w:rsidRPr="00B641DB">
              <w:t>moji</w:t>
            </w:r>
            <w:r w:rsidR="00B641DB">
              <w:t xml:space="preserve"> </w:t>
            </w:r>
            <w:r w:rsidRPr="00B641DB">
              <w:t>analizė.</w:t>
            </w:r>
          </w:p>
          <w:p w:rsidR="00CC247F" w:rsidRPr="00B641DB" w:rsidRDefault="00CC247F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1800" w:type="pct"/>
            <w:shd w:val="clear" w:color="auto" w:fill="auto"/>
          </w:tcPr>
          <w:p w:rsidR="00CC247F" w:rsidRPr="00B641DB" w:rsidRDefault="00CC247F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B641DB">
              <w:rPr>
                <w:b/>
              </w:rPr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impulsinių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prietaisų</w:t>
            </w:r>
            <w:r w:rsidR="00B641DB">
              <w:t xml:space="preserve"> </w:t>
            </w:r>
            <w:r w:rsidRPr="00B641DB">
              <w:t>skirstymas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stiprumą,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greitį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kitus</w:t>
            </w:r>
            <w:r w:rsidR="00B641DB">
              <w:t xml:space="preserve"> </w:t>
            </w:r>
            <w:r w:rsidRPr="00B641DB">
              <w:t>parametrus.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B641DB">
              <w:rPr>
                <w:b/>
              </w:rPr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impulsinių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prietaisų</w:t>
            </w:r>
            <w:r w:rsidR="00B641DB">
              <w:t xml:space="preserve"> </w:t>
            </w:r>
            <w:r w:rsidRPr="00B641DB">
              <w:t>skirstymas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stiprumą,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greitį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kitus</w:t>
            </w:r>
            <w:r w:rsidR="00B641DB">
              <w:t xml:space="preserve"> </w:t>
            </w:r>
            <w:r w:rsidRPr="00B641DB">
              <w:t>parametrus,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penki</w:t>
            </w:r>
            <w:r w:rsidR="00B641DB">
              <w:t xml:space="preserve"> </w:t>
            </w:r>
            <w:r w:rsidRPr="00B641DB">
              <w:t>studijinių</w:t>
            </w:r>
            <w:r w:rsidR="00B641DB">
              <w:t xml:space="preserve"> </w:t>
            </w:r>
            <w:r w:rsidRPr="00B641DB">
              <w:t>blyksčių</w:t>
            </w:r>
            <w:r w:rsidR="00B641DB">
              <w:t xml:space="preserve"> </w:t>
            </w:r>
            <w:r w:rsidRPr="00B641DB">
              <w:t>priedai.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B641DB">
              <w:rPr>
                <w:b/>
              </w:rPr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impul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si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nių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prietaisų</w:t>
            </w:r>
            <w:r w:rsidR="00B641DB">
              <w:t xml:space="preserve"> </w:t>
            </w:r>
            <w:r w:rsidRPr="00B641DB">
              <w:t>skirs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ty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mas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stiprumą,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greitį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kitus</w:t>
            </w:r>
            <w:r w:rsidR="00B641DB">
              <w:t xml:space="preserve"> </w:t>
            </w:r>
            <w:r w:rsidRPr="00B641DB">
              <w:t>para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met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rus,</w:t>
            </w:r>
            <w:r w:rsidR="00B641DB">
              <w:t xml:space="preserve"> </w:t>
            </w:r>
            <w:r w:rsidRPr="00B641DB">
              <w:t>apibūdinta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studijinių</w:t>
            </w:r>
            <w:r w:rsidR="00B641DB">
              <w:t xml:space="preserve"> </w:t>
            </w:r>
            <w:r w:rsidRPr="00B641DB">
              <w:t>blyksčių</w:t>
            </w:r>
            <w:r w:rsidR="00B641DB">
              <w:t xml:space="preserve"> </w:t>
            </w:r>
            <w:r w:rsidRPr="00B641DB">
              <w:t>priedų.</w:t>
            </w:r>
          </w:p>
        </w:tc>
      </w:tr>
      <w:tr w:rsidR="00CC247F" w:rsidRPr="00B641DB" w:rsidTr="00457F18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CC247F" w:rsidRPr="00B641DB" w:rsidRDefault="00CC247F" w:rsidP="00984531">
            <w:pPr>
              <w:widowControl w:val="0"/>
            </w:pPr>
          </w:p>
        </w:tc>
        <w:tc>
          <w:tcPr>
            <w:tcW w:w="1679" w:type="pct"/>
            <w:shd w:val="clear" w:color="auto" w:fill="auto"/>
          </w:tcPr>
          <w:p w:rsidR="00CC247F" w:rsidRPr="00B641DB" w:rsidRDefault="00CC247F" w:rsidP="00984531">
            <w:pPr>
              <w:widowControl w:val="0"/>
            </w:pPr>
            <w:r w:rsidRPr="00B641DB">
              <w:rPr>
                <w:b/>
              </w:rPr>
              <w:t>4.2.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Pastovios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ypatybės.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CC247F" w:rsidRPr="00B641DB" w:rsidRDefault="00CC247F" w:rsidP="00984531">
            <w:pPr>
              <w:widowControl w:val="0"/>
            </w:pPr>
            <w:r w:rsidRPr="00B641DB">
              <w:rPr>
                <w:b/>
              </w:rPr>
              <w:t>4.2.1.</w:t>
            </w:r>
            <w:r w:rsidR="00B641DB">
              <w:t xml:space="preserve"> </w:t>
            </w:r>
            <w:r w:rsidRPr="00B641DB">
              <w:t>Nusakyti</w:t>
            </w:r>
            <w:r w:rsidR="00B641DB">
              <w:t xml:space="preserve"> </w:t>
            </w:r>
            <w:r w:rsidRPr="00B641DB">
              <w:t>pastovios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panaudojimo</w:t>
            </w:r>
            <w:r w:rsidR="00B641DB">
              <w:t xml:space="preserve"> </w:t>
            </w:r>
            <w:r w:rsidRPr="00B641DB">
              <w:t>galimybes.</w:t>
            </w:r>
          </w:p>
          <w:p w:rsidR="00CC247F" w:rsidRPr="00B641DB" w:rsidRDefault="00CC247F" w:rsidP="00984531">
            <w:pPr>
              <w:widowControl w:val="0"/>
            </w:pPr>
            <w:r w:rsidRPr="00B641DB">
              <w:rPr>
                <w:b/>
              </w:rPr>
              <w:t>4.2.2.</w:t>
            </w:r>
            <w:r w:rsidR="00B641DB"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t>pastovios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prietaisų</w:t>
            </w:r>
            <w:r w:rsidR="00B641DB">
              <w:t xml:space="preserve"> </w:t>
            </w:r>
            <w:r w:rsidRPr="00B641DB">
              <w:t>spalvinės</w:t>
            </w:r>
            <w:r w:rsidR="00B641DB">
              <w:t xml:space="preserve"> </w:t>
            </w:r>
            <w:r w:rsidRPr="00B641DB">
              <w:lastRenderedPageBreak/>
              <w:t>temperatūros</w:t>
            </w:r>
            <w:r w:rsidR="00B641DB">
              <w:t xml:space="preserve"> </w:t>
            </w:r>
            <w:r w:rsidRPr="00B641DB">
              <w:t>įtaką</w:t>
            </w:r>
            <w:r w:rsidR="00B641DB">
              <w:t xml:space="preserve"> </w:t>
            </w:r>
            <w:r w:rsidRPr="00B641DB">
              <w:t>spalvotų</w:t>
            </w:r>
            <w:r w:rsidR="00B641DB">
              <w:t xml:space="preserve"> </w:t>
            </w:r>
            <w:r w:rsidRPr="00B641DB">
              <w:t>originalų</w:t>
            </w:r>
            <w:r w:rsidR="00B641DB">
              <w:t xml:space="preserve"> </w:t>
            </w:r>
            <w:r w:rsidRPr="00B641DB">
              <w:t>reprodukavimui.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4.2.3.</w:t>
            </w:r>
            <w:r w:rsidR="00B641DB">
              <w:t xml:space="preserve"> </w:t>
            </w:r>
            <w:r w:rsidRPr="00B641DB">
              <w:t>Įvertinti</w:t>
            </w:r>
            <w:r w:rsidR="00B641DB">
              <w:t xml:space="preserve"> </w:t>
            </w:r>
            <w:r w:rsidRPr="00B641DB">
              <w:t>pastovios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prietaisų</w:t>
            </w:r>
            <w:r w:rsidR="00B641DB">
              <w:t xml:space="preserve"> </w:t>
            </w:r>
            <w:r w:rsidRPr="00B641DB">
              <w:t>trūkumus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privalumus,</w:t>
            </w:r>
            <w:r w:rsidR="00B641DB">
              <w:t xml:space="preserve"> </w:t>
            </w:r>
            <w:r w:rsidRPr="00B641DB">
              <w:t>lyginant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impulsiniais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prietaisais.</w:t>
            </w:r>
          </w:p>
        </w:tc>
        <w:tc>
          <w:tcPr>
            <w:tcW w:w="629" w:type="pct"/>
            <w:shd w:val="clear" w:color="auto" w:fill="auto"/>
          </w:tcPr>
          <w:p w:rsidR="00CC247F" w:rsidRPr="00B641DB" w:rsidRDefault="00CC247F" w:rsidP="00984531">
            <w:pPr>
              <w:widowControl w:val="0"/>
            </w:pPr>
            <w:r w:rsidRPr="00B641DB">
              <w:lastRenderedPageBreak/>
              <w:t>Demons</w:t>
            </w:r>
            <w:r w:rsidR="002D56C8" w:rsidRPr="002D56C8">
              <w:rPr>
                <w:b/>
                <w:i/>
              </w:rPr>
              <w:softHyphen/>
            </w:r>
            <w:r w:rsidRPr="00B641DB">
              <w:t>tra</w:t>
            </w:r>
            <w:r w:rsidR="00A76413" w:rsidRPr="00A76413">
              <w:rPr>
                <w:b/>
                <w:i/>
              </w:rPr>
              <w:softHyphen/>
            </w:r>
            <w:r w:rsidRPr="00B641DB">
              <w:t>vimas.</w:t>
            </w:r>
          </w:p>
          <w:p w:rsidR="00CC247F" w:rsidRPr="00B641DB" w:rsidRDefault="00CC247F" w:rsidP="00984531">
            <w:pPr>
              <w:widowControl w:val="0"/>
            </w:pPr>
            <w:r w:rsidRPr="00B641DB">
              <w:t>Palygina</w:t>
            </w:r>
            <w:r w:rsidR="00B641DB" w:rsidRPr="00B641DB">
              <w:rPr>
                <w:b/>
                <w:i/>
              </w:rPr>
              <w:softHyphen/>
            </w:r>
            <w:r w:rsidRPr="00B641DB">
              <w:t>moji</w:t>
            </w:r>
            <w:r w:rsidR="00B641DB">
              <w:t xml:space="preserve"> </w:t>
            </w:r>
            <w:r w:rsidRPr="00B641DB">
              <w:t>analizė.</w:t>
            </w:r>
          </w:p>
          <w:p w:rsidR="00CC247F" w:rsidRPr="00B641DB" w:rsidRDefault="00CC247F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1800" w:type="pct"/>
            <w:shd w:val="clear" w:color="auto" w:fill="auto"/>
          </w:tcPr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B641DB">
              <w:rPr>
                <w:b/>
              </w:rPr>
              <w:t xml:space="preserve"> </w:t>
            </w:r>
            <w:r w:rsidRPr="00B641DB">
              <w:t>Nusakytos</w:t>
            </w:r>
            <w:r w:rsidR="00B641DB">
              <w:t xml:space="preserve"> </w:t>
            </w:r>
            <w:r w:rsidRPr="00B641DB">
              <w:t>pastovios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panaudojimo</w:t>
            </w:r>
            <w:r w:rsidR="00B641DB">
              <w:t xml:space="preserve"> </w:t>
            </w:r>
            <w:r w:rsidRPr="00B641DB">
              <w:t>galimybės.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B641DB">
              <w:rPr>
                <w:b/>
              </w:rPr>
              <w:t xml:space="preserve"> </w:t>
            </w:r>
            <w:r w:rsidRPr="00B641DB">
              <w:t>Nusakytos</w:t>
            </w:r>
            <w:r w:rsidR="00B641DB">
              <w:t xml:space="preserve"> </w:t>
            </w:r>
            <w:r w:rsidRPr="00B641DB">
              <w:t>pastovios</w:t>
            </w:r>
            <w:r w:rsidR="00B641DB">
              <w:t xml:space="preserve"> </w:t>
            </w:r>
            <w:r w:rsidRPr="00B641DB">
              <w:t>švie</w:t>
            </w:r>
            <w:r w:rsidR="00457F18" w:rsidRPr="00FE616B">
              <w:softHyphen/>
            </w:r>
            <w:r w:rsidRPr="00B641DB">
              <w:t>sos</w:t>
            </w:r>
            <w:r w:rsidR="00B641DB">
              <w:t xml:space="preserve"> </w:t>
            </w:r>
            <w:r w:rsidRPr="00B641DB">
              <w:t>panaudojimo</w:t>
            </w:r>
            <w:r w:rsidR="00B641DB">
              <w:t xml:space="preserve"> </w:t>
            </w:r>
            <w:r w:rsidRPr="00B641DB">
              <w:t>galimy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bės,</w:t>
            </w:r>
            <w:r w:rsidR="00B641DB">
              <w:t xml:space="preserve"> </w:t>
            </w:r>
            <w:r w:rsidRPr="00B641DB">
              <w:t>paaiš</w:t>
            </w:r>
            <w:r w:rsidR="00457F18" w:rsidRPr="00FE616B">
              <w:softHyphen/>
            </w:r>
            <w:r w:rsidRPr="00B641DB">
              <w:t>kin</w:t>
            </w:r>
            <w:r w:rsidR="00457F18" w:rsidRPr="00FE616B">
              <w:softHyphen/>
            </w:r>
            <w:r w:rsidRPr="00B641DB">
              <w:t>ta</w:t>
            </w:r>
            <w:r w:rsidR="00B641DB">
              <w:t xml:space="preserve"> </w:t>
            </w:r>
            <w:r w:rsidRPr="00B641DB">
              <w:t>pastovios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prietaisų</w:t>
            </w:r>
            <w:r w:rsidR="00B641DB">
              <w:t xml:space="preserve"> </w:t>
            </w:r>
            <w:r w:rsidRPr="00B641DB">
              <w:t>spal</w:t>
            </w:r>
            <w:r w:rsidR="00457F18" w:rsidRPr="00FE616B">
              <w:softHyphen/>
            </w:r>
            <w:r w:rsidRPr="00B641DB">
              <w:t>vinės</w:t>
            </w:r>
            <w:r w:rsidR="00B641DB">
              <w:t xml:space="preserve"> </w:t>
            </w:r>
            <w:r w:rsidRPr="00B641DB">
              <w:t>temperatūros</w:t>
            </w:r>
            <w:r w:rsidR="00B641DB">
              <w:t xml:space="preserve"> </w:t>
            </w:r>
            <w:r w:rsidRPr="00B641DB">
              <w:t>įtaka</w:t>
            </w:r>
            <w:r w:rsidR="00B641DB">
              <w:t xml:space="preserve"> </w:t>
            </w:r>
            <w:r w:rsidRPr="00B641DB">
              <w:lastRenderedPageBreak/>
              <w:t>spalvotų</w:t>
            </w:r>
            <w:r w:rsidR="00B641DB">
              <w:t xml:space="preserve"> </w:t>
            </w:r>
            <w:r w:rsidRPr="00B641DB">
              <w:t>originalų</w:t>
            </w:r>
            <w:r w:rsidR="00B641DB">
              <w:t xml:space="preserve"> </w:t>
            </w:r>
            <w:r w:rsidRPr="00B641DB">
              <w:t>reprodukavimui.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B641DB">
              <w:rPr>
                <w:b/>
              </w:rPr>
              <w:t xml:space="preserve"> </w:t>
            </w:r>
            <w:r w:rsidRPr="00B641DB">
              <w:t>Nusakytos</w:t>
            </w:r>
            <w:r w:rsidR="00B641DB">
              <w:t xml:space="preserve"> </w:t>
            </w:r>
            <w:r w:rsidRPr="00B641DB">
              <w:t>pastovios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panaudojimo</w:t>
            </w:r>
            <w:r w:rsidR="00B641DB">
              <w:t xml:space="preserve"> </w:t>
            </w:r>
            <w:r w:rsidRPr="00B641DB">
              <w:t>galimy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bės,</w:t>
            </w:r>
            <w:r w:rsidR="008A2CB1">
              <w:t xml:space="preserve"> </w:t>
            </w:r>
            <w:r w:rsidRPr="00B641DB">
              <w:t>paaiškinta</w:t>
            </w:r>
            <w:r w:rsidR="00B641DB">
              <w:t xml:space="preserve"> </w:t>
            </w:r>
            <w:r w:rsidRPr="00B641DB">
              <w:t>pastovios</w:t>
            </w:r>
            <w:r w:rsidR="00B641DB">
              <w:t xml:space="preserve"> </w:t>
            </w:r>
            <w:r w:rsidRPr="00B641DB">
              <w:t>švie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sos</w:t>
            </w:r>
            <w:r w:rsidR="00B641DB">
              <w:t xml:space="preserve"> </w:t>
            </w:r>
            <w:r w:rsidRPr="00B641DB">
              <w:t>prietaisų</w:t>
            </w:r>
            <w:r w:rsidR="00B641DB">
              <w:t xml:space="preserve"> </w:t>
            </w:r>
            <w:r w:rsidRPr="00B641DB">
              <w:t>spalvinės</w:t>
            </w:r>
            <w:r w:rsidR="00B641DB">
              <w:t xml:space="preserve"> </w:t>
            </w:r>
            <w:r w:rsidRPr="00B641DB">
              <w:t>tem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peratūros</w:t>
            </w:r>
            <w:r w:rsidR="00B641DB">
              <w:t xml:space="preserve"> </w:t>
            </w:r>
            <w:r w:rsidRPr="00B641DB">
              <w:t>įtaka</w:t>
            </w:r>
            <w:r w:rsidR="00B641DB">
              <w:t xml:space="preserve"> </w:t>
            </w:r>
            <w:r w:rsidRPr="00B641DB">
              <w:t>spalvotų</w:t>
            </w:r>
            <w:r w:rsidR="00B641DB">
              <w:t xml:space="preserve"> </w:t>
            </w:r>
            <w:r w:rsidRPr="00B641DB">
              <w:t>ori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ginalų</w:t>
            </w:r>
            <w:r w:rsidR="00B641DB">
              <w:t xml:space="preserve"> </w:t>
            </w:r>
            <w:r w:rsidRPr="00B641DB">
              <w:t>reprodukavimui,</w:t>
            </w:r>
            <w:r w:rsidR="00B641DB">
              <w:t xml:space="preserve"> </w:t>
            </w:r>
            <w:r w:rsidRPr="00B641DB">
              <w:t>iš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var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dinti</w:t>
            </w:r>
            <w:r w:rsidR="00B641DB">
              <w:t xml:space="preserve"> </w:t>
            </w:r>
            <w:r w:rsidRPr="00B641DB">
              <w:t>pastovios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prie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taisų</w:t>
            </w:r>
            <w:r w:rsidR="00B641DB">
              <w:t xml:space="preserve"> </w:t>
            </w:r>
            <w:r w:rsidRPr="00B641DB">
              <w:t>trūkumai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va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lu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mai</w:t>
            </w:r>
            <w:r w:rsidR="00B641DB">
              <w:t xml:space="preserve"> </w:t>
            </w:r>
            <w:r w:rsidRPr="00B641DB">
              <w:t>lyginant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impulsiniais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prietaisais.</w:t>
            </w:r>
          </w:p>
        </w:tc>
      </w:tr>
      <w:tr w:rsidR="00D20D92" w:rsidRPr="00B641DB" w:rsidTr="00FE616B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AC071F" w:rsidRPr="00B641DB" w:rsidRDefault="00AC071F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lastRenderedPageBreak/>
              <w:t>Psichomotoriniai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tinkamą</w:t>
            </w:r>
            <w:r w:rsidR="00B641DB">
              <w:t xml:space="preserve"> </w:t>
            </w:r>
            <w:r w:rsidRPr="00B641DB">
              <w:t>optiką.</w:t>
            </w:r>
          </w:p>
        </w:tc>
        <w:tc>
          <w:tcPr>
            <w:tcW w:w="167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Plačiakampių,</w:t>
            </w:r>
            <w:r w:rsidR="00B641DB">
              <w:t xml:space="preserve"> </w:t>
            </w:r>
            <w:r w:rsidRPr="00B641DB">
              <w:t>standartinių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teleobjektyvų</w:t>
            </w:r>
            <w:r w:rsidR="00B641DB">
              <w:t xml:space="preserve"> </w:t>
            </w:r>
            <w:r w:rsidRPr="00B641DB">
              <w:t>naudojimas.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pasirink</w:t>
            </w:r>
            <w:r w:rsidR="00CC247F" w:rsidRPr="00B641DB">
              <w:rPr>
                <w:b/>
                <w:i/>
              </w:rPr>
              <w:softHyphen/>
            </w:r>
            <w:r w:rsidRPr="00B641DB">
              <w:t>tą</w:t>
            </w:r>
            <w:r w:rsidR="00B641DB">
              <w:t xml:space="preserve"> </w:t>
            </w:r>
            <w:r w:rsidRPr="00B641DB">
              <w:t>kompoziciją</w:t>
            </w:r>
            <w:r w:rsidR="00B641DB">
              <w:t xml:space="preserve"> </w:t>
            </w:r>
            <w:r w:rsidR="001C3ACA" w:rsidRPr="00B641DB">
              <w:t>esant</w:t>
            </w:r>
            <w:r w:rsidR="00B641DB">
              <w:t xml:space="preserve"> </w:t>
            </w:r>
            <w:r w:rsidRPr="00B641DB">
              <w:t>natūra</w:t>
            </w:r>
            <w:r w:rsidR="00CC247F" w:rsidRPr="00B641DB">
              <w:rPr>
                <w:b/>
                <w:i/>
              </w:rPr>
              <w:softHyphen/>
            </w:r>
            <w:r w:rsidRPr="00B641DB">
              <w:t>l</w:t>
            </w:r>
            <w:r w:rsidR="001C3ACA" w:rsidRPr="00B641DB">
              <w:t>i</w:t>
            </w:r>
            <w:r w:rsidRPr="00B641DB">
              <w:t>a</w:t>
            </w:r>
            <w:r w:rsidR="001C3ACA" w:rsidRPr="00B641DB">
              <w:t>m</w:t>
            </w:r>
            <w:r w:rsidR="00B641DB">
              <w:t xml:space="preserve"> </w:t>
            </w:r>
            <w:r w:rsidRPr="00B641DB">
              <w:t>ap</w:t>
            </w:r>
            <w:r w:rsidR="00457F18" w:rsidRPr="00FE616B">
              <w:softHyphen/>
            </w:r>
            <w:r w:rsidRPr="00B641DB">
              <w:t>švietim</w:t>
            </w:r>
            <w:r w:rsidR="001C3ACA" w:rsidRPr="00B641DB">
              <w:t>ui</w:t>
            </w:r>
            <w:r w:rsidR="00B641DB">
              <w:t xml:space="preserve"> </w:t>
            </w:r>
            <w:r w:rsidR="001C3ACA" w:rsidRPr="00B641DB">
              <w:t>ir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skirtingus</w:t>
            </w:r>
            <w:r w:rsidR="00B641DB">
              <w:t xml:space="preserve"> </w:t>
            </w:r>
            <w:r w:rsidRPr="00B641DB">
              <w:t>objektyvus.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interjerą</w:t>
            </w:r>
            <w:r w:rsidR="00B641DB">
              <w:t xml:space="preserve"> </w:t>
            </w:r>
            <w:r w:rsidRPr="00B641DB">
              <w:t>nau</w:t>
            </w:r>
            <w:r w:rsidR="00457F18" w:rsidRPr="00FE616B">
              <w:softHyphen/>
            </w:r>
            <w:r w:rsidRPr="00B641DB">
              <w:t>dojant</w:t>
            </w:r>
            <w:r w:rsidR="00B641DB">
              <w:t xml:space="preserve"> </w:t>
            </w:r>
            <w:r w:rsidRPr="00B641DB">
              <w:t>plačiakampį</w:t>
            </w:r>
            <w:r w:rsidR="00B641DB">
              <w:t xml:space="preserve"> </w:t>
            </w:r>
            <w:r w:rsidRPr="00B641DB">
              <w:t>objektyvą.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1.1.3.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žmogų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standartinį</w:t>
            </w:r>
            <w:r w:rsidR="00B641DB">
              <w:t xml:space="preserve"> </w:t>
            </w:r>
            <w:r w:rsidRPr="00B641DB">
              <w:t>objektyvą.</w:t>
            </w:r>
          </w:p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1.1.4.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architek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tū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ros</w:t>
            </w:r>
            <w:r w:rsidR="00B641DB">
              <w:t xml:space="preserve"> </w:t>
            </w:r>
            <w:r w:rsidRPr="00B641DB">
              <w:t>detalę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teleobjektyvą.</w:t>
            </w:r>
          </w:p>
        </w:tc>
        <w:tc>
          <w:tcPr>
            <w:tcW w:w="62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Teorinė</w:t>
            </w:r>
            <w:r w:rsidR="00B641DB">
              <w:t xml:space="preserve"> </w:t>
            </w:r>
            <w:r w:rsidRPr="00B641DB">
              <w:t>pamoka</w:t>
            </w:r>
            <w:r w:rsidR="001C3ACA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Palygina</w:t>
            </w:r>
            <w:r w:rsidR="00B641DB" w:rsidRPr="00AD67BB">
              <w:rPr>
                <w:b/>
                <w:i/>
              </w:rPr>
              <w:softHyphen/>
            </w:r>
            <w:r w:rsidRPr="00B641DB">
              <w:t>moji</w:t>
            </w:r>
            <w:r w:rsidR="00B641DB">
              <w:t xml:space="preserve"> </w:t>
            </w:r>
            <w:r w:rsidRPr="00B641DB">
              <w:t>analizė</w:t>
            </w:r>
            <w:r w:rsidR="001C3ACA" w:rsidRPr="00B641DB">
              <w:t>.</w:t>
            </w:r>
          </w:p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atlikimas</w:t>
            </w:r>
            <w:r w:rsidR="001C3ACA" w:rsidRPr="00B641DB">
              <w:t>.</w:t>
            </w:r>
          </w:p>
        </w:tc>
        <w:tc>
          <w:tcPr>
            <w:tcW w:w="1800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1C3ACA" w:rsidRPr="00B641DB">
              <w:rPr>
                <w:b/>
              </w:rPr>
              <w:t>:</w:t>
            </w:r>
            <w:r w:rsidR="008A2CB1">
              <w:rPr>
                <w:b/>
              </w:rPr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panaudoti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židinio</w:t>
            </w:r>
            <w:r w:rsidR="00B641DB">
              <w:t xml:space="preserve"> </w:t>
            </w:r>
            <w:r w:rsidRPr="00B641DB">
              <w:t>nuotolių</w:t>
            </w:r>
            <w:r w:rsidR="00B641DB">
              <w:t xml:space="preserve"> </w:t>
            </w:r>
            <w:r w:rsidRPr="00B641DB">
              <w:t>objektyvai.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Gerai</w:t>
            </w:r>
            <w:r w:rsidR="001C3ACA" w:rsidRPr="00B641DB">
              <w:rPr>
                <w:b/>
              </w:rPr>
              <w:t>:</w:t>
            </w:r>
            <w:r w:rsidR="008A2CB1">
              <w:rPr>
                <w:b/>
              </w:rPr>
              <w:t xml:space="preserve"> </w:t>
            </w:r>
            <w:r w:rsidRPr="00B641DB">
              <w:t>Atliktos</w:t>
            </w:r>
            <w:r w:rsidR="00B641DB">
              <w:t xml:space="preserve"> </w:t>
            </w:r>
            <w:r w:rsidRPr="00B641DB">
              <w:t>kokybiškos</w:t>
            </w:r>
            <w:r w:rsidR="00B641DB">
              <w:t xml:space="preserve"> </w:t>
            </w:r>
            <w:r w:rsidRPr="00B641DB">
              <w:t>fotografijos,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židinio</w:t>
            </w:r>
            <w:r w:rsidR="00B641DB">
              <w:t xml:space="preserve"> </w:t>
            </w:r>
            <w:r w:rsidRPr="00B641DB">
              <w:t>nuotolių</w:t>
            </w:r>
            <w:r w:rsidR="00B641DB">
              <w:t xml:space="preserve"> </w:t>
            </w:r>
            <w:r w:rsidRPr="00B641DB">
              <w:t>objektyvus.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Puikiai</w:t>
            </w:r>
            <w:r w:rsidR="001C3ACA" w:rsidRPr="00B641DB">
              <w:rPr>
                <w:b/>
              </w:rPr>
              <w:t>:</w:t>
            </w:r>
            <w:r w:rsidR="008A2CB1">
              <w:rPr>
                <w:b/>
              </w:rPr>
              <w:t xml:space="preserve"> </w:t>
            </w:r>
            <w:r w:rsidRPr="00B641DB">
              <w:t>Atliktos</w:t>
            </w:r>
            <w:r w:rsidR="00B641DB">
              <w:t xml:space="preserve"> </w:t>
            </w:r>
            <w:r w:rsidRPr="00B641DB">
              <w:t>kokybiškos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kūrybiškos</w:t>
            </w:r>
            <w:r w:rsidR="00B641DB">
              <w:t xml:space="preserve"> </w:t>
            </w:r>
            <w:r w:rsidRPr="00B641DB">
              <w:t>fotografijos,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židinio</w:t>
            </w:r>
            <w:r w:rsidR="00B641DB">
              <w:t xml:space="preserve"> </w:t>
            </w:r>
            <w:r w:rsidRPr="00B641DB">
              <w:t>nuotolių</w:t>
            </w:r>
            <w:r w:rsidR="00B641DB">
              <w:t xml:space="preserve"> </w:t>
            </w:r>
            <w:r w:rsidRPr="00B641DB">
              <w:t>objektyvus.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Parengti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fototechniką</w:t>
            </w:r>
            <w:r w:rsidR="00B641DB">
              <w:t xml:space="preserve"> </w:t>
            </w:r>
            <w:r w:rsidRPr="00B641DB">
              <w:t>fotografavimui.</w:t>
            </w:r>
          </w:p>
        </w:tc>
        <w:tc>
          <w:tcPr>
            <w:tcW w:w="1679" w:type="pct"/>
            <w:shd w:val="clear" w:color="auto" w:fill="auto"/>
          </w:tcPr>
          <w:p w:rsidR="00FD3E0A" w:rsidRPr="00B641DB" w:rsidRDefault="001C3ACA" w:rsidP="00984531">
            <w:pPr>
              <w:widowControl w:val="0"/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Skaitmeninės</w:t>
            </w:r>
            <w:r w:rsidR="00B641DB">
              <w:t xml:space="preserve"> </w:t>
            </w:r>
            <w:r w:rsidRPr="00B641DB">
              <w:t>įrangos</w:t>
            </w:r>
            <w:r w:rsidR="00B641DB">
              <w:t xml:space="preserve"> </w:t>
            </w:r>
            <w:r w:rsidRPr="00B641DB">
              <w:t>naudojimas,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įvairioms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sąlygoms.</w:t>
            </w:r>
          </w:p>
          <w:p w:rsidR="001C3ACA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1C3ACA" w:rsidRPr="00B641DB">
              <w:rPr>
                <w:b/>
              </w:rPr>
              <w:t>:</w:t>
            </w:r>
          </w:p>
          <w:p w:rsidR="001C3ACA" w:rsidRPr="00B641DB" w:rsidRDefault="001C3ACA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mieste,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palankioms</w:t>
            </w:r>
            <w:r w:rsidR="00B641DB">
              <w:t xml:space="preserve"> </w:t>
            </w:r>
            <w:r w:rsidRPr="00B641DB">
              <w:t>sąlygoms,</w:t>
            </w:r>
            <w:r w:rsidR="00B641DB">
              <w:t xml:space="preserve"> </w:t>
            </w:r>
            <w:r w:rsidRPr="00B641DB">
              <w:t>pa</w:t>
            </w:r>
            <w:r w:rsidR="00457F18" w:rsidRPr="00FE616B">
              <w:softHyphen/>
            </w:r>
            <w:r w:rsidRPr="00B641DB">
              <w:t>nau</w:t>
            </w:r>
            <w:r w:rsidR="00457F18" w:rsidRPr="00FE616B">
              <w:softHyphen/>
            </w:r>
            <w:r w:rsidRPr="00B641DB">
              <w:t>doti</w:t>
            </w:r>
            <w:r w:rsidR="00B641DB">
              <w:t xml:space="preserve"> </w:t>
            </w:r>
            <w:r w:rsidRPr="00B641DB">
              <w:t>poliarizacinį</w:t>
            </w:r>
            <w:r w:rsidR="00B641DB">
              <w:t xml:space="preserve"> </w:t>
            </w:r>
            <w:r w:rsidRPr="00B641DB">
              <w:t>filtrą,</w:t>
            </w:r>
            <w:r w:rsidR="00B641DB">
              <w:t xml:space="preserve"> </w:t>
            </w:r>
            <w:r w:rsidRPr="00B641DB">
              <w:t>kuo</w:t>
            </w:r>
            <w:r w:rsidR="00B641DB">
              <w:t xml:space="preserve"> </w:t>
            </w:r>
            <w:r w:rsidRPr="00B641DB">
              <w:t>geriau</w:t>
            </w:r>
            <w:r w:rsidR="00B641DB">
              <w:t xml:space="preserve"> </w:t>
            </w:r>
            <w:r w:rsidRPr="00B641DB">
              <w:t>parodant</w:t>
            </w:r>
            <w:r w:rsidR="00B641DB">
              <w:t xml:space="preserve"> </w:t>
            </w:r>
            <w:r w:rsidRPr="00B641DB">
              <w:t>jo</w:t>
            </w:r>
            <w:r w:rsidR="00B641DB">
              <w:t xml:space="preserve"> </w:t>
            </w:r>
            <w:r w:rsidRPr="00B641DB">
              <w:t>privalumus.</w:t>
            </w:r>
          </w:p>
          <w:p w:rsidR="001C3ACA" w:rsidRPr="00B641DB" w:rsidRDefault="001C3ACA" w:rsidP="00984531">
            <w:pPr>
              <w:widowControl w:val="0"/>
            </w:pPr>
            <w:r w:rsidRPr="00B641DB">
              <w:rPr>
                <w:b/>
              </w:rPr>
              <w:t>2.1.2</w:t>
            </w:r>
            <w:r w:rsidRPr="00B641DB">
              <w:t>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skaitmeniniam</w:t>
            </w:r>
            <w:r w:rsidR="00B641DB">
              <w:t xml:space="preserve"> </w:t>
            </w:r>
            <w:r w:rsidRPr="00B641DB">
              <w:t>veidrodiniam</w:t>
            </w:r>
            <w:r w:rsidR="00B641DB">
              <w:t xml:space="preserve"> </w:t>
            </w:r>
            <w:r w:rsidRPr="00B641DB">
              <w:t>fotoaparatui</w:t>
            </w:r>
            <w:r w:rsidR="00B641DB">
              <w:t xml:space="preserve"> </w:t>
            </w:r>
            <w:r w:rsidRPr="00B641DB">
              <w:t>priedus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studijoje.</w:t>
            </w:r>
          </w:p>
          <w:p w:rsidR="001C3ACA" w:rsidRPr="00B641DB" w:rsidRDefault="001C3ACA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2.1.3</w:t>
            </w:r>
            <w:r w:rsidRPr="00B641DB">
              <w:t>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naktinio</w:t>
            </w:r>
            <w:r w:rsidR="00B641DB">
              <w:t xml:space="preserve"> </w:t>
            </w:r>
            <w:r w:rsidRPr="00B641DB">
              <w:t>miesto</w:t>
            </w:r>
            <w:r w:rsidR="00B641DB">
              <w:t xml:space="preserve"> </w:t>
            </w:r>
            <w:r w:rsidRPr="00B641DB">
              <w:t>fragmentą,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ilgam</w:t>
            </w:r>
            <w:r w:rsidR="00B641DB">
              <w:t xml:space="preserve"> </w:t>
            </w:r>
            <w:r w:rsidRPr="00B641DB">
              <w:t>išlaikymui,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trikojį.</w:t>
            </w:r>
          </w:p>
          <w:p w:rsidR="005C5C73" w:rsidRPr="00B641DB" w:rsidRDefault="001C3ACA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2.1.4.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renginį,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uždedamą</w:t>
            </w:r>
            <w:r w:rsidR="00B641DB">
              <w:t xml:space="preserve"> </w:t>
            </w:r>
            <w:r w:rsidRPr="00B641DB">
              <w:t>blykstę,</w:t>
            </w:r>
            <w:r w:rsidR="00B641DB">
              <w:t xml:space="preserve"> </w:t>
            </w:r>
            <w:r w:rsidRPr="00B641DB">
              <w:t>turinčią</w:t>
            </w:r>
            <w:r w:rsidR="00B641DB">
              <w:t xml:space="preserve"> </w:t>
            </w:r>
            <w:r w:rsidRPr="00B641DB">
              <w:t>mechaninį</w:t>
            </w:r>
            <w:r w:rsidR="00B641DB">
              <w:t xml:space="preserve"> </w:t>
            </w:r>
            <w:r w:rsidRPr="00B641DB">
              <w:t>režimą.</w:t>
            </w:r>
          </w:p>
        </w:tc>
        <w:tc>
          <w:tcPr>
            <w:tcW w:w="629" w:type="pct"/>
            <w:shd w:val="clear" w:color="auto" w:fill="auto"/>
          </w:tcPr>
          <w:p w:rsidR="001C3ACA" w:rsidRPr="00B641DB" w:rsidRDefault="005C5C73" w:rsidP="00984531">
            <w:pPr>
              <w:widowControl w:val="0"/>
            </w:pPr>
            <w:r w:rsidRPr="00B641DB">
              <w:t>Filmuotos</w:t>
            </w:r>
            <w:r w:rsidR="00B641DB">
              <w:t xml:space="preserve"> </w:t>
            </w:r>
            <w:r w:rsidRPr="00B641DB">
              <w:t>medžiagos</w:t>
            </w:r>
            <w:r w:rsidR="00B641DB">
              <w:t xml:space="preserve"> </w:t>
            </w:r>
            <w:r w:rsidRPr="00B641DB">
              <w:t>demons</w:t>
            </w:r>
            <w:r w:rsidR="002D56C8" w:rsidRPr="002D56C8">
              <w:rPr>
                <w:b/>
                <w:i/>
              </w:rPr>
              <w:softHyphen/>
            </w:r>
            <w:r w:rsidRPr="00B641DB">
              <w:t>tra</w:t>
            </w:r>
            <w:r w:rsidR="00A76413" w:rsidRPr="00A76413">
              <w:rPr>
                <w:b/>
                <w:i/>
              </w:rPr>
              <w:softHyphen/>
            </w:r>
            <w:r w:rsidRPr="00B641DB">
              <w:t>vimas</w:t>
            </w:r>
            <w:r w:rsidR="001C3ACA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Situacijos</w:t>
            </w:r>
            <w:r w:rsidR="00B641DB">
              <w:t xml:space="preserve"> </w:t>
            </w:r>
            <w:r w:rsidRPr="00B641DB">
              <w:t>analizė</w:t>
            </w:r>
            <w:r w:rsidR="001C3ACA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Diskusija</w:t>
            </w:r>
            <w:r w:rsidR="001C3ACA" w:rsidRPr="00B641DB">
              <w:t>.</w:t>
            </w:r>
          </w:p>
        </w:tc>
        <w:tc>
          <w:tcPr>
            <w:tcW w:w="1800" w:type="pct"/>
            <w:shd w:val="clear" w:color="auto" w:fill="auto"/>
          </w:tcPr>
          <w:p w:rsidR="001C3ACA" w:rsidRPr="00B641DB" w:rsidRDefault="001C3ACA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8A2CB1">
              <w:rPr>
                <w:b/>
              </w:rPr>
              <w:t xml:space="preserve"> </w:t>
            </w:r>
            <w:r w:rsidRPr="00B641DB">
              <w:t>Parengta</w:t>
            </w:r>
            <w:r w:rsidR="00B641DB">
              <w:t xml:space="preserve"> </w:t>
            </w:r>
            <w:r w:rsidRPr="00B641DB">
              <w:t>skaitmeninė</w:t>
            </w:r>
            <w:r w:rsidR="00B641DB">
              <w:t xml:space="preserve"> </w:t>
            </w:r>
            <w:r w:rsidRPr="00B641DB">
              <w:t>fototechnika</w:t>
            </w:r>
            <w:r w:rsidR="00B641DB">
              <w:t xml:space="preserve"> </w:t>
            </w:r>
            <w:r w:rsidR="00A76413" w:rsidRPr="00B641DB">
              <w:t>fotografuoti</w:t>
            </w:r>
            <w:r w:rsidRPr="00B641DB">
              <w:t>,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natūraliam</w:t>
            </w:r>
            <w:r w:rsidR="00B641DB">
              <w:t xml:space="preserve"> </w:t>
            </w:r>
            <w:r w:rsidRPr="00B641DB">
              <w:t>apšvietimui</w:t>
            </w:r>
            <w:r w:rsidR="00B641DB">
              <w:t xml:space="preserve"> </w:t>
            </w:r>
            <w:r w:rsidRPr="00B641DB">
              <w:t>palankiomis</w:t>
            </w:r>
            <w:r w:rsidR="00B641DB">
              <w:t xml:space="preserve"> </w:t>
            </w:r>
            <w:r w:rsidRPr="00B641DB">
              <w:t>sąlygomis.</w:t>
            </w:r>
          </w:p>
          <w:p w:rsidR="001C3ACA" w:rsidRPr="00B641DB" w:rsidRDefault="001C3ACA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8A2CB1">
              <w:rPr>
                <w:b/>
              </w:rPr>
              <w:t xml:space="preserve"> </w:t>
            </w:r>
            <w:r w:rsidRPr="00B641DB">
              <w:t>Parengta</w:t>
            </w:r>
            <w:r w:rsidR="00B641DB">
              <w:t xml:space="preserve"> </w:t>
            </w:r>
            <w:r w:rsidRPr="00B641DB">
              <w:t>skaitmeninė</w:t>
            </w:r>
            <w:r w:rsidR="00B641DB">
              <w:t xml:space="preserve"> </w:t>
            </w:r>
            <w:r w:rsidRPr="00B641DB">
              <w:t>fototechnika</w:t>
            </w:r>
            <w:r w:rsidR="00B641DB">
              <w:t xml:space="preserve"> </w:t>
            </w:r>
            <w:r w:rsidRPr="00B641DB">
              <w:t>fotografuoti</w:t>
            </w:r>
            <w:r w:rsidR="00B641DB">
              <w:t xml:space="preserve"> </w:t>
            </w:r>
            <w:r w:rsidRPr="00B641DB">
              <w:t>reportažui,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natūraliam</w:t>
            </w:r>
            <w:r w:rsidR="00B641DB">
              <w:t xml:space="preserve"> </w:t>
            </w:r>
            <w:r w:rsidRPr="00B641DB">
              <w:t>apšvietimui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palankioms</w:t>
            </w:r>
            <w:r w:rsidR="00B641DB">
              <w:t xml:space="preserve"> </w:t>
            </w:r>
            <w:r w:rsidRPr="00B641DB">
              <w:t>sąlygoms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fotosesijai</w:t>
            </w:r>
            <w:r w:rsidR="00B641DB">
              <w:t xml:space="preserve"> </w:t>
            </w:r>
            <w:r w:rsidRPr="00B641DB">
              <w:t>studijoje.</w:t>
            </w:r>
          </w:p>
          <w:p w:rsidR="005C5C73" w:rsidRPr="00B641DB" w:rsidRDefault="001C3ACA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8A2CB1">
              <w:rPr>
                <w:b/>
              </w:rPr>
              <w:t xml:space="preserve"> </w:t>
            </w:r>
            <w:r w:rsidRPr="00B641DB">
              <w:t>Parengta</w:t>
            </w:r>
            <w:r w:rsidR="00B641DB">
              <w:t xml:space="preserve"> </w:t>
            </w:r>
            <w:r w:rsidRPr="00B641DB">
              <w:t>skaitmeninė</w:t>
            </w:r>
            <w:r w:rsidR="00B641DB">
              <w:t xml:space="preserve"> </w:t>
            </w:r>
            <w:r w:rsidRPr="00B641DB">
              <w:t>fototechnika</w:t>
            </w:r>
            <w:r w:rsidR="00B641DB">
              <w:t xml:space="preserve"> </w:t>
            </w:r>
            <w:r w:rsidRPr="00B641DB">
              <w:t>fotografuoti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natūraliam</w:t>
            </w:r>
            <w:r w:rsidR="00B641DB">
              <w:t xml:space="preserve"> </w:t>
            </w:r>
            <w:r w:rsidRPr="00B641DB">
              <w:t>apšvietimui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palankioms</w:t>
            </w:r>
            <w:r w:rsidR="00B641DB">
              <w:t xml:space="preserve"> </w:t>
            </w:r>
            <w:r w:rsidRPr="00B641DB">
              <w:t>sąlygoms</w:t>
            </w:r>
            <w:r w:rsidR="00B641DB">
              <w:t xml:space="preserve"> </w:t>
            </w:r>
            <w:r w:rsidRPr="00B641DB">
              <w:t>reportažui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fotosesijai</w:t>
            </w:r>
            <w:r w:rsidR="00B641DB">
              <w:t xml:space="preserve"> </w:t>
            </w:r>
            <w:r w:rsidRPr="00B641DB">
              <w:t>studijoje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naktiniam</w:t>
            </w:r>
            <w:r w:rsidR="00B641DB">
              <w:t xml:space="preserve"> </w:t>
            </w:r>
            <w:r w:rsidRPr="00B641DB">
              <w:t>fotografavimui.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objektą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atrinkti</w:t>
            </w:r>
            <w:r w:rsidR="00B641DB">
              <w:t xml:space="preserve"> </w:t>
            </w:r>
            <w:r w:rsidRPr="00B641DB">
              <w:t>kokybiškas</w:t>
            </w:r>
            <w:r w:rsidR="00B641DB">
              <w:t xml:space="preserve"> </w:t>
            </w:r>
            <w:r w:rsidRPr="00B641DB">
              <w:t>fotografijas</w:t>
            </w:r>
            <w:r w:rsidR="001C3ACA" w:rsidRPr="00B641DB">
              <w:t>.</w:t>
            </w:r>
          </w:p>
        </w:tc>
        <w:tc>
          <w:tcPr>
            <w:tcW w:w="1679" w:type="pct"/>
            <w:shd w:val="clear" w:color="auto" w:fill="auto"/>
          </w:tcPr>
          <w:p w:rsidR="00FD3E0A" w:rsidRPr="00B641DB" w:rsidRDefault="001C3ACA" w:rsidP="00984531">
            <w:pPr>
              <w:widowControl w:val="0"/>
            </w:pPr>
            <w:r w:rsidRPr="00B641DB">
              <w:rPr>
                <w:b/>
              </w:rPr>
              <w:t>3.1.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Objekto</w:t>
            </w:r>
            <w:r w:rsidR="00B641DB">
              <w:t xml:space="preserve"> </w:t>
            </w:r>
            <w:r w:rsidRPr="00B641DB">
              <w:t>fotografa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vimas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nuotraukų</w:t>
            </w:r>
            <w:r w:rsidR="00B641DB">
              <w:t xml:space="preserve"> </w:t>
            </w:r>
            <w:r w:rsidRPr="00B641DB">
              <w:t>atranka.</w:t>
            </w:r>
          </w:p>
          <w:p w:rsidR="001C3ACA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1C3ACA" w:rsidRPr="00B641DB">
              <w:rPr>
                <w:b/>
              </w:rPr>
              <w:t>:</w:t>
            </w:r>
          </w:p>
          <w:p w:rsidR="001C3ACA" w:rsidRPr="00B641DB" w:rsidRDefault="001C3ACA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3.1.1.</w:t>
            </w:r>
            <w:r w:rsidR="00B641DB">
              <w:t xml:space="preserve"> </w:t>
            </w:r>
            <w:r w:rsidRPr="00B641DB">
              <w:t>Teisingai</w:t>
            </w:r>
            <w:r w:rsidR="00B641DB">
              <w:t xml:space="preserve"> </w:t>
            </w:r>
            <w:r w:rsidRPr="00B641DB">
              <w:t>nusistatyti</w:t>
            </w:r>
            <w:r w:rsidR="00B641DB">
              <w:t xml:space="preserve"> </w:t>
            </w:r>
            <w:r w:rsidRPr="00B641DB">
              <w:t>ekspoziciją.</w:t>
            </w:r>
          </w:p>
          <w:p w:rsidR="00FD3E0A" w:rsidRPr="00B641DB" w:rsidRDefault="001C3ACA" w:rsidP="00984531">
            <w:pPr>
              <w:widowControl w:val="0"/>
            </w:pPr>
            <w:r w:rsidRPr="00B641DB">
              <w:rPr>
                <w:b/>
              </w:rPr>
              <w:t>3.1.2</w:t>
            </w:r>
            <w:r w:rsidRPr="00B641DB">
              <w:t>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baltos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balansą</w:t>
            </w:r>
            <w:r w:rsidR="00B641DB">
              <w:t xml:space="preserve"> </w:t>
            </w:r>
            <w:r w:rsidRPr="00B641DB">
              <w:t>(WB).</w:t>
            </w:r>
          </w:p>
          <w:p w:rsidR="001C3ACA" w:rsidRPr="00B641DB" w:rsidRDefault="001C3ACA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3.1.3.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jautrumą</w:t>
            </w:r>
            <w:r w:rsidR="00B641DB">
              <w:t xml:space="preserve"> </w:t>
            </w:r>
            <w:r w:rsidRPr="00B641DB">
              <w:t>(ISO).</w:t>
            </w:r>
          </w:p>
          <w:p w:rsidR="00FD3E0A" w:rsidRPr="00B641DB" w:rsidRDefault="001C3ACA" w:rsidP="00984531">
            <w:pPr>
              <w:widowControl w:val="0"/>
            </w:pPr>
            <w:r w:rsidRPr="00B641DB">
              <w:rPr>
                <w:b/>
              </w:rPr>
              <w:t>3.1.4.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kitus</w:t>
            </w:r>
            <w:r w:rsidR="00B641DB">
              <w:t xml:space="preserve"> </w:t>
            </w:r>
            <w:r w:rsidRPr="00B641DB">
              <w:t>parametrus.</w:t>
            </w:r>
          </w:p>
          <w:p w:rsidR="001C3ACA" w:rsidRPr="00B641DB" w:rsidRDefault="001C3ACA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3.1.5</w:t>
            </w:r>
            <w:r w:rsidRPr="00B641DB">
              <w:t>.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ryškumą</w:t>
            </w:r>
            <w:r w:rsidR="00B641DB">
              <w:t xml:space="preserve"> </w:t>
            </w:r>
            <w:r w:rsidRPr="00B641DB">
              <w:t>auto</w:t>
            </w:r>
            <w:r w:rsidR="00CC247F" w:rsidRPr="00B641DB">
              <w:rPr>
                <w:b/>
                <w:i/>
              </w:rPr>
              <w:softHyphen/>
            </w:r>
            <w:r w:rsidRPr="00B641DB">
              <w:lastRenderedPageBreak/>
              <w:t>matiniu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mechaniniu</w:t>
            </w:r>
            <w:r w:rsidR="00B641DB">
              <w:t xml:space="preserve"> </w:t>
            </w:r>
            <w:r w:rsidRPr="00B641DB">
              <w:t>būdu.</w:t>
            </w:r>
          </w:p>
          <w:p w:rsidR="001C3ACA" w:rsidRPr="00B641DB" w:rsidRDefault="001C3ACA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3.1.6.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objektą,</w:t>
            </w:r>
            <w:r w:rsidR="00B641DB">
              <w:t xml:space="preserve"> </w:t>
            </w:r>
            <w:r w:rsidRPr="00B641DB">
              <w:t>keičiant</w:t>
            </w:r>
            <w:r w:rsidR="00B641DB">
              <w:t xml:space="preserve"> </w:t>
            </w:r>
            <w:r w:rsidRPr="00B641DB">
              <w:t>nustatymus,</w:t>
            </w:r>
            <w:r w:rsidR="00B641DB">
              <w:t xml:space="preserve"> </w:t>
            </w:r>
            <w:r w:rsidRPr="00B641DB">
              <w:t>atlikti</w:t>
            </w:r>
            <w:r w:rsidR="00B641DB">
              <w:t xml:space="preserve"> </w:t>
            </w:r>
            <w:r w:rsidRPr="00B641DB">
              <w:t>50</w:t>
            </w:r>
            <w:r w:rsidR="00B641DB">
              <w:t xml:space="preserve"> </w:t>
            </w:r>
            <w:r w:rsidRPr="00B641DB">
              <w:t>skaitmeninių</w:t>
            </w:r>
            <w:r w:rsidR="00B641DB">
              <w:t xml:space="preserve"> </w:t>
            </w:r>
            <w:r w:rsidRPr="00B641DB">
              <w:t>fotografijų.</w:t>
            </w:r>
          </w:p>
          <w:p w:rsidR="005C5C73" w:rsidRPr="00B641DB" w:rsidRDefault="001C3ACA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3.1.7.</w:t>
            </w:r>
            <w:r w:rsidR="00B641DB"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t>techniškai</w:t>
            </w:r>
            <w:r w:rsidR="00B641DB">
              <w:t xml:space="preserve"> </w:t>
            </w:r>
            <w:r w:rsidRPr="00B641DB">
              <w:t>kokybiškas</w:t>
            </w:r>
            <w:r w:rsidR="00B641DB">
              <w:t xml:space="preserve"> </w:t>
            </w:r>
            <w:r w:rsidRPr="00B641DB">
              <w:t>fotografijas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50</w:t>
            </w:r>
            <w:r w:rsidR="00B641DB">
              <w:t xml:space="preserve"> </w:t>
            </w:r>
            <w:r w:rsidRPr="00B641DB">
              <w:t>padarytų</w:t>
            </w:r>
            <w:r w:rsidR="00B641DB">
              <w:t xml:space="preserve"> </w:t>
            </w:r>
            <w:r w:rsidRPr="00B641DB">
              <w:t>skaitmeninių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atrinkti</w:t>
            </w:r>
            <w:r w:rsidR="00B641DB">
              <w:t xml:space="preserve"> </w:t>
            </w:r>
            <w:r w:rsidRPr="00B641DB">
              <w:t>10</w:t>
            </w:r>
            <w:r w:rsidR="00B641DB">
              <w:t xml:space="preserve"> </w:t>
            </w:r>
            <w:r w:rsidRPr="00B641DB">
              <w:t>tinkamų.</w:t>
            </w:r>
          </w:p>
        </w:tc>
        <w:tc>
          <w:tcPr>
            <w:tcW w:w="62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lastRenderedPageBreak/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atlikimo</w:t>
            </w:r>
            <w:r w:rsidR="00B641DB">
              <w:t xml:space="preserve"> </w:t>
            </w:r>
            <w:r w:rsidRPr="00B641DB">
              <w:t>stebėji</w:t>
            </w:r>
            <w:r w:rsidR="002D56C8" w:rsidRPr="002D56C8">
              <w:rPr>
                <w:b/>
                <w:i/>
              </w:rPr>
              <w:softHyphen/>
            </w:r>
            <w:r w:rsidRPr="00B641DB">
              <w:t>mas</w:t>
            </w:r>
            <w:r w:rsidR="001C3ACA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Veiklos</w:t>
            </w:r>
            <w:r w:rsidR="00B641DB">
              <w:t xml:space="preserve"> </w:t>
            </w:r>
            <w:r w:rsidRPr="00B641DB">
              <w:t>procesų</w:t>
            </w:r>
            <w:r w:rsidR="00B641DB">
              <w:t xml:space="preserve"> </w:t>
            </w:r>
            <w:r w:rsidRPr="00B641DB">
              <w:t>stebėjimo</w:t>
            </w:r>
            <w:r w:rsidR="00B641DB">
              <w:t xml:space="preserve"> </w:t>
            </w:r>
            <w:r w:rsidRPr="00B641DB">
              <w:t>analizė</w:t>
            </w:r>
            <w:r w:rsidR="001C3ACA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Diskusija</w:t>
            </w:r>
            <w:r w:rsidR="001C3ACA" w:rsidRPr="00B641DB">
              <w:t>.</w:t>
            </w:r>
          </w:p>
        </w:tc>
        <w:tc>
          <w:tcPr>
            <w:tcW w:w="1800" w:type="pct"/>
            <w:shd w:val="clear" w:color="auto" w:fill="auto"/>
          </w:tcPr>
          <w:p w:rsidR="007F702F" w:rsidRPr="00B641DB" w:rsidRDefault="007F702F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8A2CB1">
              <w:rPr>
                <w:b/>
              </w:rPr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parametrai</w:t>
            </w:r>
            <w:r w:rsidR="00B641DB">
              <w:t xml:space="preserve"> </w:t>
            </w:r>
            <w:r w:rsidRPr="00B641DB">
              <w:t>fotogra</w:t>
            </w:r>
            <w:r w:rsidR="00CC247F" w:rsidRPr="00B641DB">
              <w:rPr>
                <w:b/>
                <w:i/>
              </w:rPr>
              <w:softHyphen/>
            </w:r>
            <w:r w:rsidRPr="00B641DB">
              <w:t>fuojant</w:t>
            </w:r>
            <w:r w:rsidR="00B641DB">
              <w:t xml:space="preserve"> </w:t>
            </w:r>
            <w:r w:rsidRPr="00B641DB">
              <w:t>įvairiomis</w:t>
            </w:r>
            <w:r w:rsidR="00B641DB">
              <w:t xml:space="preserve"> </w:t>
            </w:r>
            <w:r w:rsidRPr="00B641DB">
              <w:t>sąlygomis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atlikta</w:t>
            </w:r>
            <w:r w:rsidR="00B641DB">
              <w:t xml:space="preserve"> </w:t>
            </w:r>
            <w:r w:rsidRPr="00B641DB">
              <w:t>10</w:t>
            </w:r>
            <w:r w:rsidR="00B641DB">
              <w:t xml:space="preserve"> </w:t>
            </w:r>
            <w:r w:rsidRPr="00B641DB">
              <w:t>fotografijų.</w:t>
            </w:r>
          </w:p>
          <w:p w:rsidR="007F702F" w:rsidRPr="00B641DB" w:rsidRDefault="007F702F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8A2CB1">
              <w:rPr>
                <w:b/>
              </w:rPr>
              <w:t xml:space="preserve"> </w:t>
            </w:r>
            <w:r w:rsidRPr="00B641DB">
              <w:t>Tinkamai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paramet</w:t>
            </w:r>
            <w:r w:rsidR="00457F18" w:rsidRPr="00FE616B">
              <w:softHyphen/>
            </w:r>
            <w:r w:rsidRPr="00B641DB">
              <w:t>rai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įvairiomis</w:t>
            </w:r>
            <w:r w:rsidR="00B641DB">
              <w:t xml:space="preserve"> </w:t>
            </w:r>
            <w:r w:rsidRPr="00B641DB">
              <w:t>sąly</w:t>
            </w:r>
            <w:r w:rsidR="00CC247F" w:rsidRPr="00B641DB">
              <w:rPr>
                <w:b/>
                <w:i/>
              </w:rPr>
              <w:softHyphen/>
            </w:r>
            <w:r w:rsidRPr="00B641DB">
              <w:t>gomis,</w:t>
            </w:r>
            <w:r w:rsidR="00B641DB">
              <w:t xml:space="preserve"> </w:t>
            </w:r>
            <w:r w:rsidRPr="00B641DB">
              <w:t>atlikta</w:t>
            </w:r>
            <w:r w:rsidR="00B641DB">
              <w:t xml:space="preserve"> </w:t>
            </w:r>
            <w:r w:rsidRPr="00B641DB">
              <w:t>50</w:t>
            </w:r>
            <w:r w:rsidR="00B641DB">
              <w:t xml:space="preserve"> </w:t>
            </w:r>
            <w:r w:rsidRPr="00B641DB">
              <w:t>fotografijų.</w:t>
            </w:r>
          </w:p>
          <w:p w:rsidR="005C5C73" w:rsidRPr="00B641DB" w:rsidRDefault="007F702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</w:t>
            </w:r>
            <w:r w:rsidR="008A2CB1">
              <w:rPr>
                <w:b/>
              </w:rPr>
              <w:t xml:space="preserve">: </w:t>
            </w:r>
            <w:r w:rsidRPr="00B641DB">
              <w:t>Tinkamai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parametrai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įvairiomis</w:t>
            </w:r>
            <w:r w:rsidR="00B641DB">
              <w:t xml:space="preserve"> </w:t>
            </w:r>
            <w:r w:rsidRPr="00B641DB">
              <w:t>sąlygomis,</w:t>
            </w:r>
            <w:r w:rsidR="00B641DB">
              <w:t xml:space="preserve"> </w:t>
            </w:r>
            <w:r w:rsidRPr="00B641DB">
              <w:t>atlikta</w:t>
            </w:r>
            <w:r w:rsidR="00B641DB">
              <w:t xml:space="preserve"> </w:t>
            </w:r>
            <w:r w:rsidRPr="00B641DB">
              <w:t>50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keičiant</w:t>
            </w:r>
            <w:r w:rsidR="00B641DB">
              <w:t xml:space="preserve"> </w:t>
            </w:r>
            <w:r w:rsidRPr="00B641DB">
              <w:t>parametrus,</w:t>
            </w:r>
            <w:r w:rsidR="00B641DB">
              <w:t xml:space="preserve"> </w:t>
            </w:r>
            <w:r w:rsidRPr="00B641DB">
              <w:lastRenderedPageBreak/>
              <w:t>atrinktos</w:t>
            </w:r>
            <w:r w:rsidR="00B641DB">
              <w:t xml:space="preserve"> </w:t>
            </w:r>
            <w:r w:rsidRPr="00B641DB">
              <w:t>kokybiškos</w:t>
            </w:r>
            <w:r w:rsidR="00B641DB">
              <w:t xml:space="preserve"> </w:t>
            </w:r>
            <w:r w:rsidRPr="00B641DB">
              <w:t>fotografijos.</w:t>
            </w:r>
          </w:p>
        </w:tc>
      </w:tr>
      <w:tr w:rsidR="00CC247F" w:rsidRPr="00B641DB" w:rsidTr="00457F18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CC247F" w:rsidRPr="00B641DB" w:rsidRDefault="00CC247F" w:rsidP="00984531">
            <w:pPr>
              <w:widowControl w:val="0"/>
            </w:pPr>
            <w:r w:rsidRPr="00B641DB">
              <w:lastRenderedPageBreak/>
              <w:t>4.Saugiai</w:t>
            </w:r>
            <w:r w:rsidR="00B641DB">
              <w:t xml:space="preserve"> </w:t>
            </w:r>
            <w:r w:rsidRPr="00B641DB">
              <w:t>valdyti</w:t>
            </w:r>
            <w:r w:rsidR="00B641DB">
              <w:t xml:space="preserve"> </w:t>
            </w:r>
            <w:r w:rsidRPr="00B641DB">
              <w:t>pastovios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proofErr w:type="spellStart"/>
            <w:r w:rsidRPr="00B641DB">
              <w:t>impulsinės</w:t>
            </w:r>
            <w:proofErr w:type="spellEnd"/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prietaisus.</w:t>
            </w:r>
          </w:p>
        </w:tc>
        <w:tc>
          <w:tcPr>
            <w:tcW w:w="1679" w:type="pct"/>
            <w:shd w:val="clear" w:color="auto" w:fill="auto"/>
          </w:tcPr>
          <w:p w:rsidR="00CC247F" w:rsidRPr="00B641DB" w:rsidRDefault="00CC247F" w:rsidP="00984531">
            <w:pPr>
              <w:widowControl w:val="0"/>
            </w:pPr>
            <w:r w:rsidRPr="00B641DB">
              <w:rPr>
                <w:b/>
              </w:rPr>
              <w:t>4.1.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reguliavimas.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4.1.1.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eksponometru</w:t>
            </w:r>
            <w:r w:rsidR="00B641DB">
              <w:t xml:space="preserve"> </w:t>
            </w:r>
            <w:r w:rsidRPr="00B641DB">
              <w:t>pama</w:t>
            </w:r>
            <w:r w:rsidR="008A2CB1" w:rsidRPr="00AD67BB">
              <w:rPr>
                <w:b/>
                <w:i/>
              </w:rPr>
              <w:softHyphen/>
            </w:r>
            <w:r w:rsidRPr="00B641DB">
              <w:t>tuoti</w:t>
            </w:r>
            <w:r w:rsidR="00B641DB">
              <w:t xml:space="preserve"> </w:t>
            </w:r>
            <w:r w:rsidRPr="00B641DB">
              <w:t>į</w:t>
            </w:r>
            <w:r w:rsidR="00B641DB">
              <w:t xml:space="preserve"> </w:t>
            </w:r>
            <w:r w:rsidRPr="00B641DB">
              <w:t>fotografuojamą</w:t>
            </w:r>
            <w:r w:rsidR="00B641DB">
              <w:t xml:space="preserve"> </w:t>
            </w:r>
            <w:r w:rsidRPr="00B641DB">
              <w:t>objektą</w:t>
            </w:r>
            <w:r w:rsidR="00B641DB">
              <w:t xml:space="preserve"> </w:t>
            </w:r>
            <w:r w:rsidRPr="00B641DB">
              <w:t>krintančią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atspindėtą</w:t>
            </w:r>
            <w:r w:rsidR="00B641DB">
              <w:t xml:space="preserve"> </w:t>
            </w:r>
            <w:r w:rsidRPr="00B641DB">
              <w:t>šviesą.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4.1.2.</w:t>
            </w:r>
            <w:r w:rsidR="00B641DB">
              <w:t xml:space="preserve"> </w:t>
            </w:r>
            <w:r w:rsidRPr="00B641DB">
              <w:t>Palyginti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skirtingo</w:t>
            </w:r>
            <w:r w:rsidR="00B641DB">
              <w:t xml:space="preserve"> </w:t>
            </w:r>
            <w:r w:rsidRPr="00B641DB">
              <w:t>stiprumo</w:t>
            </w:r>
            <w:r w:rsidR="00B641DB">
              <w:t xml:space="preserve"> </w:t>
            </w:r>
            <w:r w:rsidRPr="00B641DB">
              <w:t>blyksčių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pastovaus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skleidžiamą</w:t>
            </w:r>
            <w:r w:rsidR="00B641DB">
              <w:t xml:space="preserve"> </w:t>
            </w:r>
            <w:r w:rsidRPr="00B641DB">
              <w:t>šviesą.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4.1.3.</w:t>
            </w:r>
            <w:r w:rsidR="00B641DB">
              <w:t xml:space="preserve"> </w:t>
            </w:r>
            <w:r w:rsidRPr="00B641DB">
              <w:t>Paleisti</w:t>
            </w:r>
            <w:r w:rsidR="00B641DB">
              <w:t xml:space="preserve"> </w:t>
            </w:r>
            <w:r w:rsidRPr="00B641DB">
              <w:t>blykstes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infraraudonųjų</w:t>
            </w:r>
            <w:r w:rsidR="00B641DB">
              <w:t xml:space="preserve"> </w:t>
            </w:r>
            <w:r w:rsidRPr="00B641DB">
              <w:t>spindulių</w:t>
            </w:r>
            <w:r w:rsidR="00B641DB">
              <w:t xml:space="preserve"> </w:t>
            </w:r>
            <w:r w:rsidRPr="00B641DB">
              <w:t>leidiklį,</w:t>
            </w:r>
            <w:r w:rsidR="00B641DB">
              <w:t xml:space="preserve"> </w:t>
            </w:r>
            <w:r w:rsidRPr="00B641DB">
              <w:t>radijo</w:t>
            </w:r>
            <w:r w:rsidR="00B641DB">
              <w:t xml:space="preserve"> </w:t>
            </w:r>
            <w:r w:rsidRPr="00B641DB">
              <w:t>bangų</w:t>
            </w:r>
            <w:r w:rsidR="00B641DB">
              <w:t xml:space="preserve"> </w:t>
            </w:r>
            <w:r w:rsidRPr="00B641DB">
              <w:t>leidiklį,</w:t>
            </w:r>
            <w:r w:rsidR="00B641DB">
              <w:t xml:space="preserve"> </w:t>
            </w:r>
            <w:r w:rsidRPr="00B641DB">
              <w:t>laidą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uždedamąją</w:t>
            </w:r>
            <w:r w:rsidR="00B641DB">
              <w:t xml:space="preserve"> </w:t>
            </w:r>
            <w:r w:rsidRPr="00B641DB">
              <w:t>blykstę.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4.1.4.</w:t>
            </w:r>
            <w:r w:rsidR="00B641DB">
              <w:t xml:space="preserve"> </w:t>
            </w:r>
            <w:r w:rsidRPr="00B641DB">
              <w:t>Pamatuoti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skirtingo</w:t>
            </w:r>
            <w:r w:rsidR="00B641DB">
              <w:t xml:space="preserve"> </w:t>
            </w:r>
            <w:r w:rsidRPr="00B641DB">
              <w:t>atstumo</w:t>
            </w:r>
            <w:r w:rsidR="00B641DB">
              <w:t xml:space="preserve"> </w:t>
            </w:r>
            <w:r w:rsidRPr="00B641DB">
              <w:t>skleidžiamą</w:t>
            </w:r>
            <w:r w:rsidR="00B641DB">
              <w:t xml:space="preserve"> </w:t>
            </w:r>
            <w:r w:rsidRPr="00B641DB">
              <w:t>pastovaus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prietaisų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blyksčių</w:t>
            </w:r>
            <w:r w:rsidR="00B641DB">
              <w:t xml:space="preserve"> </w:t>
            </w:r>
            <w:r w:rsidRPr="00B641DB">
              <w:t>šviesą</w:t>
            </w:r>
            <w:r w:rsidR="00B641DB">
              <w:t xml:space="preserve"> </w:t>
            </w:r>
            <w:r w:rsidRPr="00B641DB">
              <w:t>į</w:t>
            </w:r>
            <w:r w:rsidR="00B641DB">
              <w:t xml:space="preserve"> </w:t>
            </w:r>
            <w:r w:rsidRPr="00B641DB">
              <w:t>analogiškus</w:t>
            </w:r>
            <w:r w:rsidR="00B641DB">
              <w:t xml:space="preserve"> </w:t>
            </w:r>
            <w:r w:rsidRPr="00B641DB">
              <w:t>objektus,</w:t>
            </w:r>
            <w:r w:rsidR="00B641DB">
              <w:t xml:space="preserve"> </w:t>
            </w:r>
            <w:r w:rsidRPr="00B641DB">
              <w:t>numatyti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ploto</w:t>
            </w:r>
            <w:r w:rsidR="00B641DB">
              <w:t xml:space="preserve"> </w:t>
            </w:r>
            <w:r w:rsidRPr="00B641DB">
              <w:t>kaitos</w:t>
            </w:r>
            <w:r w:rsidR="00B641DB">
              <w:t xml:space="preserve"> </w:t>
            </w:r>
            <w:r w:rsidRPr="00B641DB">
              <w:t>įtaką.</w:t>
            </w:r>
          </w:p>
        </w:tc>
        <w:tc>
          <w:tcPr>
            <w:tcW w:w="629" w:type="pct"/>
            <w:shd w:val="clear" w:color="auto" w:fill="auto"/>
          </w:tcPr>
          <w:p w:rsidR="00CC247F" w:rsidRPr="00B641DB" w:rsidRDefault="00CC247F" w:rsidP="00984531">
            <w:pPr>
              <w:widowControl w:val="0"/>
            </w:pPr>
            <w:r w:rsidRPr="00B641DB">
              <w:t>Praktinis</w:t>
            </w:r>
            <w:r w:rsidR="00B641DB">
              <w:t xml:space="preserve"> </w:t>
            </w:r>
            <w:r w:rsidRPr="00B641DB">
              <w:t>tyrimas</w:t>
            </w:r>
          </w:p>
          <w:p w:rsidR="00CC247F" w:rsidRPr="00B641DB" w:rsidRDefault="00CC247F" w:rsidP="00984531">
            <w:pPr>
              <w:widowControl w:val="0"/>
            </w:pPr>
            <w:r w:rsidRPr="00B641DB">
              <w:t>Diskusija</w:t>
            </w:r>
          </w:p>
        </w:tc>
        <w:tc>
          <w:tcPr>
            <w:tcW w:w="1800" w:type="pct"/>
            <w:shd w:val="clear" w:color="auto" w:fill="auto"/>
          </w:tcPr>
          <w:p w:rsidR="00CC247F" w:rsidRPr="00B641DB" w:rsidRDefault="00CC247F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8A2CB1">
              <w:rPr>
                <w:b/>
              </w:rPr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eksponometru</w:t>
            </w:r>
            <w:r w:rsidR="00B641DB">
              <w:t xml:space="preserve"> </w:t>
            </w:r>
            <w:r w:rsidRPr="00B641DB">
              <w:t>pamatuotas</w:t>
            </w:r>
            <w:r w:rsidR="00B641DB">
              <w:t xml:space="preserve"> </w:t>
            </w:r>
            <w:r w:rsidRPr="00B641DB">
              <w:t>į</w:t>
            </w:r>
            <w:r w:rsidR="00B641DB">
              <w:t xml:space="preserve"> </w:t>
            </w:r>
            <w:r w:rsidRPr="00B641DB">
              <w:t>fotografuojamą</w:t>
            </w:r>
            <w:r w:rsidR="00B641DB">
              <w:t xml:space="preserve"> </w:t>
            </w:r>
            <w:r w:rsidRPr="00B641DB">
              <w:t>ob</w:t>
            </w:r>
            <w:r w:rsidR="00457F18" w:rsidRPr="00FE616B">
              <w:softHyphen/>
            </w:r>
            <w:r w:rsidRPr="00B641DB">
              <w:t>jektą</w:t>
            </w:r>
            <w:r w:rsidR="00B641DB">
              <w:t xml:space="preserve"> </w:t>
            </w:r>
            <w:r w:rsidRPr="00B641DB">
              <w:t>krintančios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kiekis,</w:t>
            </w:r>
            <w:r w:rsidR="00B641DB">
              <w:t xml:space="preserve"> </w:t>
            </w:r>
            <w:r w:rsidRPr="00B641DB">
              <w:t>nu</w:t>
            </w:r>
            <w:r w:rsidR="00457F18" w:rsidRPr="00FE616B">
              <w:softHyphen/>
            </w:r>
            <w:r w:rsidRPr="00B641DB">
              <w:t>statyti</w:t>
            </w:r>
            <w:r w:rsidR="00B641DB">
              <w:t xml:space="preserve"> </w:t>
            </w:r>
            <w:r w:rsidRPr="00B641DB">
              <w:t>skirtingo</w:t>
            </w:r>
            <w:r w:rsidR="00B641DB">
              <w:t xml:space="preserve"> </w:t>
            </w:r>
            <w:r w:rsidRPr="00B641DB">
              <w:t>stiprumo</w:t>
            </w:r>
            <w:r w:rsidR="00B641DB">
              <w:t xml:space="preserve"> </w:t>
            </w:r>
            <w:r w:rsidRPr="00B641DB">
              <w:t>blyksčių</w:t>
            </w:r>
            <w:r w:rsidR="00B641DB">
              <w:t xml:space="preserve"> </w:t>
            </w:r>
            <w:r w:rsidRPr="00B641DB">
              <w:t>skleidžiamos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skirtumai,</w:t>
            </w:r>
            <w:r w:rsidR="00B641DB">
              <w:t xml:space="preserve"> </w:t>
            </w:r>
            <w:r w:rsidRPr="00B641DB">
              <w:t>paleistos</w:t>
            </w:r>
            <w:r w:rsidR="00B641DB">
              <w:t xml:space="preserve"> </w:t>
            </w:r>
            <w:r w:rsidRPr="00B641DB">
              <w:t>blykstės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du</w:t>
            </w:r>
            <w:r w:rsidR="00B641DB">
              <w:t xml:space="preserve"> </w:t>
            </w:r>
            <w:r w:rsidRPr="00B641DB">
              <w:t>skirtingus</w:t>
            </w:r>
            <w:r w:rsidR="00B641DB">
              <w:t xml:space="preserve"> </w:t>
            </w:r>
            <w:r w:rsidRPr="00B641DB">
              <w:t>paleidimo</w:t>
            </w:r>
            <w:r w:rsidR="00B641DB">
              <w:t xml:space="preserve"> </w:t>
            </w:r>
            <w:r w:rsidRPr="00B641DB">
              <w:t>būdus.</w:t>
            </w:r>
          </w:p>
          <w:p w:rsidR="00CC247F" w:rsidRPr="00B641DB" w:rsidRDefault="00CC247F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8A2CB1">
              <w:rPr>
                <w:b/>
              </w:rPr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eksponometru</w:t>
            </w:r>
            <w:r w:rsidR="00B641DB">
              <w:t xml:space="preserve"> </w:t>
            </w:r>
            <w:r w:rsidRPr="00B641DB">
              <w:t>pama</w:t>
            </w:r>
            <w:r w:rsidR="00457F18" w:rsidRPr="00FE616B">
              <w:softHyphen/>
            </w:r>
            <w:r w:rsidRPr="00B641DB">
              <w:t>tuo</w:t>
            </w:r>
            <w:r w:rsidR="00457F18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į</w:t>
            </w:r>
            <w:r w:rsidR="00B641DB">
              <w:t xml:space="preserve"> </w:t>
            </w:r>
            <w:r w:rsidRPr="00B641DB">
              <w:t>fotografuojamą</w:t>
            </w:r>
            <w:r w:rsidR="00B641DB">
              <w:t xml:space="preserve"> </w:t>
            </w:r>
            <w:r w:rsidRPr="00B641DB">
              <w:t>objektą</w:t>
            </w:r>
            <w:r w:rsidR="00B641DB">
              <w:t xml:space="preserve"> </w:t>
            </w:r>
            <w:r w:rsidRPr="00B641DB">
              <w:t>krin</w:t>
            </w:r>
            <w:r w:rsidR="00457F18" w:rsidRPr="00FE616B">
              <w:softHyphen/>
            </w:r>
            <w:r w:rsidRPr="00B641DB">
              <w:t>tan</w:t>
            </w:r>
            <w:r w:rsidR="00457F18" w:rsidRPr="00FE616B">
              <w:softHyphen/>
            </w:r>
            <w:r w:rsidRPr="00B641DB">
              <w:t>čios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atsispindinčios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kie</w:t>
            </w:r>
            <w:r w:rsidR="00457F18" w:rsidRPr="00FE616B">
              <w:softHyphen/>
            </w:r>
            <w:r w:rsidRPr="00B641DB">
              <w:t>kis,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skirtingo</w:t>
            </w:r>
            <w:r w:rsidR="00B641DB">
              <w:t xml:space="preserve"> </w:t>
            </w:r>
            <w:r w:rsidRPr="00B641DB">
              <w:t>stiprumo</w:t>
            </w:r>
            <w:r w:rsidR="00B641DB">
              <w:t xml:space="preserve"> </w:t>
            </w:r>
            <w:r w:rsidRPr="00B641DB">
              <w:t>blyks</w:t>
            </w:r>
            <w:r w:rsidR="00457F18" w:rsidRPr="00FE616B">
              <w:softHyphen/>
            </w:r>
            <w:r w:rsidRPr="00B641DB">
              <w:t>čių</w:t>
            </w:r>
            <w:r w:rsidR="00B641DB">
              <w:t xml:space="preserve"> </w:t>
            </w:r>
            <w:r w:rsidRPr="00B641DB">
              <w:t>skleidžiamos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skir</w:t>
            </w:r>
            <w:r w:rsidR="00CF1705" w:rsidRPr="00FE616B">
              <w:softHyphen/>
            </w:r>
            <w:r w:rsidRPr="00B641DB">
              <w:t>tu</w:t>
            </w:r>
            <w:r w:rsidR="00CF1705" w:rsidRPr="00FE616B">
              <w:softHyphen/>
            </w:r>
            <w:r w:rsidRPr="00B641DB">
              <w:t>mai,</w:t>
            </w:r>
            <w:r w:rsidR="00B641DB">
              <w:t xml:space="preserve"> </w:t>
            </w:r>
            <w:r w:rsidRPr="00B641DB">
              <w:t>paleistos</w:t>
            </w:r>
            <w:r w:rsidR="00B641DB">
              <w:t xml:space="preserve"> </w:t>
            </w:r>
            <w:r w:rsidRPr="00B641DB">
              <w:t>blykstes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keturis</w:t>
            </w:r>
            <w:r w:rsidR="00B641DB">
              <w:t xml:space="preserve"> </w:t>
            </w:r>
            <w:r w:rsidRPr="00B641DB">
              <w:t>skirtingus</w:t>
            </w:r>
            <w:r w:rsidR="00B641DB">
              <w:t xml:space="preserve"> </w:t>
            </w:r>
            <w:r w:rsidRPr="00B641DB">
              <w:t>paleidimo</w:t>
            </w:r>
            <w:r w:rsidR="00B641DB">
              <w:t xml:space="preserve"> </w:t>
            </w:r>
            <w:r w:rsidRPr="00B641DB">
              <w:t>būdus.</w:t>
            </w:r>
          </w:p>
          <w:p w:rsidR="00CC247F" w:rsidRPr="00B641DB" w:rsidRDefault="00CC247F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8A2CB1">
              <w:rPr>
                <w:b/>
              </w:rPr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eksponometru</w:t>
            </w:r>
            <w:r w:rsidR="00B641DB">
              <w:t xml:space="preserve"> </w:t>
            </w:r>
            <w:r w:rsidRPr="00B641DB">
              <w:t>pama</w:t>
            </w:r>
            <w:r w:rsidR="00CF1705" w:rsidRPr="00FE616B">
              <w:softHyphen/>
            </w:r>
            <w:r w:rsidRPr="00B641DB">
              <w:t>tuo</w:t>
            </w:r>
            <w:r w:rsidR="00CF1705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į</w:t>
            </w:r>
            <w:r w:rsidR="00B641DB">
              <w:t xml:space="preserve"> </w:t>
            </w:r>
            <w:r w:rsidRPr="00B641DB">
              <w:t>fotografuojamą</w:t>
            </w:r>
            <w:r w:rsidR="00B641DB">
              <w:t xml:space="preserve"> </w:t>
            </w:r>
            <w:r w:rsidRPr="00B641DB">
              <w:t>objektą</w:t>
            </w:r>
            <w:r w:rsidR="00B641DB">
              <w:t xml:space="preserve"> </w:t>
            </w:r>
            <w:r w:rsidRPr="00B641DB">
              <w:t>krin</w:t>
            </w:r>
            <w:r w:rsidR="00CF1705" w:rsidRPr="00FE616B">
              <w:softHyphen/>
            </w:r>
            <w:r w:rsidRPr="00B641DB">
              <w:t>tančios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atsispindinčios</w:t>
            </w:r>
            <w:r w:rsidR="00B641DB">
              <w:t xml:space="preserve"> </w:t>
            </w:r>
            <w:r w:rsidRPr="00B641DB">
              <w:t>švie</w:t>
            </w:r>
            <w:r w:rsidR="00CF1705" w:rsidRPr="00FE616B">
              <w:softHyphen/>
            </w:r>
            <w:r w:rsidRPr="00B641DB">
              <w:t>sos</w:t>
            </w:r>
            <w:r w:rsidR="00B641DB">
              <w:t xml:space="preserve"> </w:t>
            </w:r>
            <w:r w:rsidRPr="00B641DB">
              <w:t>kiekis,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skirtingo</w:t>
            </w:r>
            <w:r w:rsidR="00B641DB">
              <w:t xml:space="preserve"> </w:t>
            </w:r>
            <w:r w:rsidRPr="00B641DB">
              <w:t>stip</w:t>
            </w:r>
            <w:r w:rsidR="00CF1705" w:rsidRPr="00FE616B">
              <w:softHyphen/>
            </w:r>
            <w:r w:rsidRPr="00B641DB">
              <w:t>ru</w:t>
            </w:r>
            <w:r w:rsidR="00CF1705" w:rsidRPr="00FE616B">
              <w:softHyphen/>
            </w:r>
            <w:r w:rsidRPr="00B641DB">
              <w:t>mo</w:t>
            </w:r>
            <w:r w:rsidR="00B641DB">
              <w:t xml:space="preserve"> </w:t>
            </w:r>
            <w:r w:rsidRPr="00B641DB">
              <w:t>blyksčių</w:t>
            </w:r>
            <w:r w:rsidR="00B641DB">
              <w:t xml:space="preserve"> </w:t>
            </w:r>
            <w:r w:rsidRPr="00B641DB">
              <w:t>skleidžiamos</w:t>
            </w:r>
            <w:r w:rsidR="00B641DB">
              <w:t xml:space="preserve"> </w:t>
            </w:r>
            <w:r w:rsidRPr="00B641DB">
              <w:t>švie</w:t>
            </w:r>
            <w:r w:rsidR="00CF1705" w:rsidRPr="00FE616B">
              <w:softHyphen/>
            </w:r>
            <w:r w:rsidRPr="00B641DB">
              <w:t>sos</w:t>
            </w:r>
            <w:r w:rsidR="00B641DB">
              <w:t xml:space="preserve"> </w:t>
            </w:r>
            <w:r w:rsidRPr="00B641DB">
              <w:t>skirtumai,</w:t>
            </w:r>
            <w:r w:rsidR="00B641DB">
              <w:t xml:space="preserve"> </w:t>
            </w:r>
            <w:r w:rsidRPr="00B641DB">
              <w:t>paleistos</w:t>
            </w:r>
            <w:r w:rsidR="00B641DB">
              <w:t xml:space="preserve"> </w:t>
            </w:r>
            <w:r w:rsidRPr="00B641DB">
              <w:t>blykstės</w:t>
            </w:r>
            <w:r w:rsidR="00B641DB">
              <w:t xml:space="preserve"> </w:t>
            </w:r>
            <w:r w:rsidRPr="00B641DB">
              <w:t>nau</w:t>
            </w:r>
            <w:r w:rsidR="00CF1705" w:rsidRPr="00FE616B">
              <w:softHyphen/>
            </w:r>
            <w:r w:rsidRPr="00B641DB">
              <w:t>dojant</w:t>
            </w:r>
            <w:r w:rsidR="00B641DB">
              <w:t xml:space="preserve"> </w:t>
            </w:r>
            <w:r w:rsidRPr="00B641DB">
              <w:t>keturis</w:t>
            </w:r>
            <w:r w:rsidR="00B641DB">
              <w:t xml:space="preserve"> </w:t>
            </w:r>
            <w:r w:rsidRPr="00B641DB">
              <w:t>skirtingus</w:t>
            </w:r>
            <w:r w:rsidR="00B641DB">
              <w:t xml:space="preserve"> </w:t>
            </w:r>
            <w:r w:rsidRPr="00B641DB">
              <w:t>palei</w:t>
            </w:r>
            <w:r w:rsidR="00CF1705" w:rsidRPr="00FE616B">
              <w:softHyphen/>
            </w:r>
            <w:r w:rsidRPr="00B641DB">
              <w:t>di</w:t>
            </w:r>
            <w:r w:rsidR="00CF1705" w:rsidRPr="00FE616B">
              <w:softHyphen/>
            </w:r>
            <w:r w:rsidRPr="00B641DB">
              <w:t>mo</w:t>
            </w:r>
            <w:r w:rsidR="00B641DB">
              <w:t xml:space="preserve"> </w:t>
            </w:r>
            <w:r w:rsidRPr="00B641DB">
              <w:t>būdus,</w:t>
            </w:r>
            <w:r w:rsidR="00B641DB">
              <w:t xml:space="preserve"> </w:t>
            </w:r>
            <w:r w:rsidRPr="00B641DB">
              <w:t>nustatyta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ploto</w:t>
            </w:r>
            <w:r w:rsidR="00B641DB">
              <w:t xml:space="preserve"> </w:t>
            </w:r>
            <w:r w:rsidRPr="00B641DB">
              <w:t>kaitos</w:t>
            </w:r>
            <w:r w:rsidR="00B641DB">
              <w:t xml:space="preserve"> </w:t>
            </w:r>
            <w:r w:rsidRPr="00B641DB">
              <w:t>įtaka.</w:t>
            </w:r>
            <w:r w:rsidR="00B641DB">
              <w:t xml:space="preserve"> </w:t>
            </w:r>
          </w:p>
        </w:tc>
      </w:tr>
      <w:tr w:rsidR="00CC247F" w:rsidRPr="00B641DB" w:rsidTr="00457F18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CC247F" w:rsidRPr="00B641DB" w:rsidRDefault="00CC247F" w:rsidP="00984531">
            <w:pPr>
              <w:widowControl w:val="0"/>
            </w:pPr>
          </w:p>
        </w:tc>
        <w:tc>
          <w:tcPr>
            <w:tcW w:w="1679" w:type="pct"/>
            <w:shd w:val="clear" w:color="auto" w:fill="auto"/>
          </w:tcPr>
          <w:p w:rsidR="00CC247F" w:rsidRPr="00B641DB" w:rsidRDefault="00CC247F" w:rsidP="00984531">
            <w:pPr>
              <w:widowControl w:val="0"/>
            </w:pPr>
            <w:r w:rsidRPr="00B641DB">
              <w:rPr>
                <w:b/>
              </w:rPr>
              <w:t>4.2.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Lempų</w:t>
            </w:r>
            <w:r w:rsidR="00B641DB">
              <w:t xml:space="preserve"> </w:t>
            </w:r>
            <w:r w:rsidRPr="00B641DB">
              <w:t>priedų</w:t>
            </w:r>
            <w:r w:rsidR="00B641DB">
              <w:t xml:space="preserve"> </w:t>
            </w:r>
            <w:r w:rsidRPr="00B641DB">
              <w:t>naudojimas.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Užduotis</w:t>
            </w:r>
            <w:r w:rsidRPr="00B641DB">
              <w:rPr>
                <w:b/>
              </w:rPr>
              <w:t>: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4.2.1.</w:t>
            </w:r>
            <w:r w:rsidR="00B641DB">
              <w:t xml:space="preserve"> </w:t>
            </w:r>
            <w:r w:rsidRPr="00B641DB">
              <w:t>Apšviesti</w:t>
            </w:r>
            <w:r w:rsidR="00B641DB">
              <w:t xml:space="preserve"> </w:t>
            </w:r>
            <w:r w:rsidRPr="00B641DB">
              <w:t>objektą</w:t>
            </w:r>
            <w:r w:rsidR="00B641DB">
              <w:t xml:space="preserve"> </w:t>
            </w:r>
            <w:r w:rsidRPr="00B641DB">
              <w:t>naudo</w:t>
            </w:r>
            <w:r w:rsidR="00CF1705" w:rsidRPr="00FE616B"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šiuos</w:t>
            </w:r>
            <w:r w:rsidR="00B641DB">
              <w:t xml:space="preserve"> </w:t>
            </w:r>
            <w:r w:rsidRPr="00B641DB">
              <w:t>priedus:</w:t>
            </w:r>
            <w:r w:rsidR="00B641DB">
              <w:t xml:space="preserve"> </w:t>
            </w:r>
            <w:r w:rsidRPr="00B641DB">
              <w:t>šviesdėžę,</w:t>
            </w:r>
            <w:r w:rsidR="00B641DB">
              <w:t xml:space="preserve"> </w:t>
            </w:r>
            <w:r w:rsidRPr="00B641DB">
              <w:t>skė</w:t>
            </w:r>
            <w:r w:rsidR="00CF1705" w:rsidRPr="00FE616B">
              <w:softHyphen/>
            </w:r>
            <w:r w:rsidRPr="00B641DB">
              <w:t>tį,</w:t>
            </w:r>
            <w:r w:rsidR="00B641DB">
              <w:t xml:space="preserve"> </w:t>
            </w:r>
            <w:r w:rsidRPr="00B641DB">
              <w:t>nukreipiantį</w:t>
            </w:r>
            <w:r w:rsidR="00B641DB">
              <w:t xml:space="preserve"> </w:t>
            </w:r>
            <w:r w:rsidRPr="00B641DB">
              <w:t>šviesą</w:t>
            </w:r>
            <w:r w:rsidR="00B641DB">
              <w:t xml:space="preserve"> </w:t>
            </w:r>
            <w:r w:rsidRPr="00B641DB">
              <w:t>reflek</w:t>
            </w:r>
            <w:r w:rsidR="00CF1705" w:rsidRPr="00FE616B">
              <w:softHyphen/>
            </w:r>
            <w:r w:rsidRPr="00B641DB">
              <w:t>torių,</w:t>
            </w:r>
            <w:r w:rsidR="00B641DB">
              <w:t xml:space="preserve"> </w:t>
            </w:r>
            <w:r w:rsidRPr="00B641DB">
              <w:t>aštuonkampę</w:t>
            </w:r>
            <w:r w:rsidR="00B641DB">
              <w:t xml:space="preserve"> </w:t>
            </w:r>
            <w:r w:rsidRPr="00B641DB">
              <w:t>šviesdėžę,</w:t>
            </w:r>
            <w:r w:rsidR="00B641DB">
              <w:t xml:space="preserve"> </w:t>
            </w:r>
            <w:r w:rsidRPr="00B641DB">
              <w:t>dureles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spalvotus</w:t>
            </w:r>
            <w:r w:rsidR="00B641DB">
              <w:t xml:space="preserve"> </w:t>
            </w:r>
            <w:r w:rsidRPr="00B641DB">
              <w:t>filtrus.</w:t>
            </w:r>
          </w:p>
        </w:tc>
        <w:tc>
          <w:tcPr>
            <w:tcW w:w="629" w:type="pct"/>
            <w:shd w:val="clear" w:color="auto" w:fill="auto"/>
          </w:tcPr>
          <w:p w:rsidR="00CC247F" w:rsidRPr="00B641DB" w:rsidRDefault="00CC247F" w:rsidP="00984531">
            <w:pPr>
              <w:widowControl w:val="0"/>
            </w:pPr>
            <w:r w:rsidRPr="00B641DB">
              <w:t>Praktinis</w:t>
            </w:r>
            <w:r w:rsidR="00B641DB">
              <w:t xml:space="preserve"> </w:t>
            </w:r>
            <w:r w:rsidRPr="00B641DB">
              <w:t>tyrimas.</w:t>
            </w:r>
          </w:p>
          <w:p w:rsidR="00CC247F" w:rsidRPr="00B641DB" w:rsidRDefault="00CC247F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1800" w:type="pct"/>
            <w:shd w:val="clear" w:color="auto" w:fill="auto"/>
          </w:tcPr>
          <w:p w:rsidR="00CC247F" w:rsidRPr="00B641DB" w:rsidRDefault="00CC247F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8A2CB1">
              <w:rPr>
                <w:b/>
              </w:rPr>
              <w:t xml:space="preserve"> </w:t>
            </w:r>
            <w:r w:rsidRPr="00B641DB">
              <w:t>Panaudoti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prietaisų</w:t>
            </w:r>
            <w:r w:rsidR="00B641DB">
              <w:t xml:space="preserve"> </w:t>
            </w:r>
            <w:r w:rsidRPr="00B641DB">
              <w:t>priedai</w:t>
            </w:r>
            <w:r w:rsidR="00B641DB">
              <w:t xml:space="preserve"> </w:t>
            </w:r>
            <w:r w:rsidRPr="00B641DB">
              <w:t>apšviečiant</w:t>
            </w:r>
            <w:r w:rsidR="00B641DB">
              <w:t xml:space="preserve"> </w:t>
            </w:r>
            <w:r w:rsidRPr="00B641DB">
              <w:t>objektą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šviesdėžė.</w:t>
            </w:r>
          </w:p>
          <w:p w:rsidR="00CC247F" w:rsidRPr="00B641DB" w:rsidRDefault="00CC247F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8A2CB1">
              <w:rPr>
                <w:b/>
              </w:rPr>
              <w:t xml:space="preserve"> </w:t>
            </w:r>
            <w:r w:rsidRPr="00B641DB">
              <w:t>Panaudoti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prietaisų</w:t>
            </w:r>
            <w:r w:rsidR="00B641DB">
              <w:t xml:space="preserve"> </w:t>
            </w:r>
            <w:r w:rsidRPr="00B641DB">
              <w:t>priedai</w:t>
            </w:r>
            <w:r w:rsidR="00B641DB">
              <w:t xml:space="preserve"> </w:t>
            </w:r>
            <w:r w:rsidRPr="00B641DB">
              <w:t>apšviečiant</w:t>
            </w:r>
            <w:r w:rsidR="00B641DB">
              <w:t xml:space="preserve"> </w:t>
            </w:r>
            <w:r w:rsidRPr="00B641DB">
              <w:t>objektą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šviesdėžė,</w:t>
            </w:r>
            <w:r w:rsidR="00B641DB">
              <w:t xml:space="preserve"> </w:t>
            </w:r>
            <w:r w:rsidRPr="00B641DB">
              <w:t>skėtis.</w:t>
            </w:r>
          </w:p>
          <w:p w:rsidR="00CC247F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8A2CB1">
              <w:rPr>
                <w:b/>
              </w:rPr>
              <w:t xml:space="preserve"> </w:t>
            </w:r>
            <w:r w:rsidRPr="00B641DB">
              <w:t>Panaudoti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prietai</w:t>
            </w:r>
            <w:r w:rsidRPr="00B641DB">
              <w:rPr>
                <w:b/>
                <w:i/>
              </w:rPr>
              <w:softHyphen/>
            </w:r>
            <w:r w:rsidRPr="00B641DB">
              <w:t>sų</w:t>
            </w:r>
            <w:r w:rsidR="00B641DB">
              <w:t xml:space="preserve"> </w:t>
            </w:r>
            <w:r w:rsidRPr="00B641DB">
              <w:t>priedai</w:t>
            </w:r>
            <w:r w:rsidR="00B641DB">
              <w:t xml:space="preserve"> </w:t>
            </w:r>
            <w:r w:rsidRPr="00B641DB">
              <w:t>apšviečiant</w:t>
            </w:r>
            <w:r w:rsidR="00B641DB">
              <w:t xml:space="preserve"> </w:t>
            </w:r>
            <w:r w:rsidRPr="00B641DB">
              <w:t>objek</w:t>
            </w:r>
            <w:r w:rsidRPr="00B641DB">
              <w:rPr>
                <w:b/>
                <w:i/>
              </w:rPr>
              <w:softHyphen/>
            </w:r>
            <w:r w:rsidRPr="00B641DB">
              <w:t>tą:</w:t>
            </w:r>
            <w:r w:rsidR="00B641DB">
              <w:t xml:space="preserve"> </w:t>
            </w:r>
            <w:r w:rsidRPr="00B641DB">
              <w:t>šviesdėžė,</w:t>
            </w:r>
            <w:r w:rsidR="00B641DB">
              <w:t xml:space="preserve"> </w:t>
            </w:r>
            <w:r w:rsidRPr="00B641DB">
              <w:t>skėtis,</w:t>
            </w:r>
            <w:r w:rsidR="00B641DB">
              <w:t xml:space="preserve"> </w:t>
            </w:r>
            <w:r w:rsidRPr="00B641DB">
              <w:t>kreipian</w:t>
            </w:r>
            <w:r w:rsidRPr="00B641DB">
              <w:rPr>
                <w:b/>
                <w:i/>
              </w:rPr>
              <w:softHyphen/>
            </w:r>
            <w:r w:rsidRPr="00B641DB">
              <w:t>tysis</w:t>
            </w:r>
            <w:r w:rsidR="00B641DB">
              <w:t xml:space="preserve"> </w:t>
            </w:r>
            <w:r w:rsidRPr="00B641DB">
              <w:t>šviesą</w:t>
            </w:r>
            <w:r w:rsidR="00B641DB">
              <w:t xml:space="preserve"> </w:t>
            </w:r>
            <w:r w:rsidRPr="00B641DB">
              <w:t>reflektorius,</w:t>
            </w:r>
            <w:r w:rsidR="00B641DB">
              <w:t xml:space="preserve"> </w:t>
            </w:r>
            <w:r w:rsidRPr="00B641DB">
              <w:t>aštuonkampė</w:t>
            </w:r>
            <w:r w:rsidR="00B641DB">
              <w:t xml:space="preserve"> </w:t>
            </w:r>
            <w:r w:rsidRPr="00B641DB">
              <w:t>šviesdėžė,</w:t>
            </w:r>
            <w:r w:rsidR="00B641DB">
              <w:t xml:space="preserve"> </w:t>
            </w:r>
            <w:r w:rsidRPr="00B641DB">
              <w:t>durelės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spalvoti</w:t>
            </w:r>
            <w:r w:rsidR="00B641DB">
              <w:t xml:space="preserve"> </w:t>
            </w:r>
            <w:r w:rsidRPr="00B641DB">
              <w:t>filtrai.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EE69C9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valandų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paskirstymas</w:t>
            </w:r>
            <w:r w:rsidR="00B641DB">
              <w:rPr>
                <w:b/>
              </w:rPr>
              <w:t xml:space="preserve"> 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344DFC" w:rsidRPr="00B641DB" w:rsidRDefault="00344DFC" w:rsidP="00984531">
            <w:pPr>
              <w:widowControl w:val="0"/>
            </w:pPr>
            <w:r w:rsidRPr="00B641DB">
              <w:t>Kontaktinio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B641DB">
              <w:t xml:space="preserve"> </w:t>
            </w:r>
            <w:r w:rsidRPr="00B641DB">
              <w:t>(dirbant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mokytoju)</w:t>
            </w:r>
            <w:r w:rsidR="00B641DB">
              <w:t xml:space="preserve"> </w:t>
            </w:r>
            <w:r w:rsidRPr="00B641DB">
              <w:t>.</w:t>
            </w:r>
            <w:r w:rsidR="00376A37" w:rsidRPr="00B641DB">
              <w:t>.</w:t>
            </w:r>
            <w:r w:rsidR="009F4098" w:rsidRPr="00B641DB">
              <w:t>204</w:t>
            </w:r>
            <w:r w:rsidR="00B641DB">
              <w:t xml:space="preserve"> val.</w:t>
            </w:r>
          </w:p>
          <w:p w:rsidR="00FD3E0A" w:rsidRPr="00B641DB" w:rsidRDefault="00344DFC" w:rsidP="00984531">
            <w:pPr>
              <w:widowControl w:val="0"/>
            </w:pPr>
            <w:r w:rsidRPr="00B641DB">
              <w:t>Konsultacijoms</w:t>
            </w:r>
            <w:r w:rsidR="00B641DB">
              <w:t xml:space="preserve"> </w:t>
            </w:r>
            <w:r w:rsidRPr="00B641DB">
              <w:t>skirtų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skaičius..........................</w:t>
            </w:r>
            <w:r w:rsidR="00B641DB">
              <w:t>..................</w:t>
            </w:r>
            <w:r w:rsidRPr="00B641DB">
              <w:t>.......1</w:t>
            </w:r>
            <w:r w:rsidR="009F4098" w:rsidRPr="00B641DB">
              <w:t>0</w:t>
            </w:r>
            <w:r w:rsidR="00B641DB">
              <w:t xml:space="preserve"> val.</w:t>
            </w:r>
          </w:p>
          <w:p w:rsidR="00344DFC" w:rsidRPr="00B641DB" w:rsidRDefault="00344DFC" w:rsidP="00984531">
            <w:pPr>
              <w:widowControl w:val="0"/>
            </w:pPr>
            <w:r w:rsidRPr="00B641DB">
              <w:t>Mokinio</w:t>
            </w:r>
            <w:r w:rsidR="00B641DB">
              <w:t xml:space="preserve"> </w:t>
            </w:r>
            <w:r w:rsidRPr="00B641DB">
              <w:t>savarankiško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</w:t>
            </w:r>
            <w:r w:rsidR="00376A37" w:rsidRPr="00B641DB">
              <w:t>................</w:t>
            </w:r>
            <w:r w:rsidR="00B641DB">
              <w:t>.................</w:t>
            </w:r>
            <w:r w:rsidR="00376A37" w:rsidRPr="00B641DB">
              <w:t>.</w:t>
            </w:r>
            <w:r w:rsidR="009F4098" w:rsidRPr="00B641DB">
              <w:t>5</w:t>
            </w:r>
            <w:r w:rsidRPr="00B641DB">
              <w:t>0</w:t>
            </w:r>
            <w:r w:rsidR="00B641DB">
              <w:t xml:space="preserve"> val.</w:t>
            </w:r>
          </w:p>
          <w:p w:rsidR="00344DFC" w:rsidRPr="00B641DB" w:rsidRDefault="00344DFC" w:rsidP="00984531">
            <w:pPr>
              <w:widowControl w:val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pasiekimų</w:t>
            </w:r>
            <w:r w:rsidR="00B641DB">
              <w:t xml:space="preserve"> </w:t>
            </w:r>
            <w:r w:rsidRPr="00B641DB">
              <w:t>patikrinimo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</w:t>
            </w:r>
            <w:r w:rsidR="00B641DB">
              <w:t>..................</w:t>
            </w:r>
            <w:r w:rsidRPr="00B641DB">
              <w:t>...6</w:t>
            </w:r>
            <w:r w:rsidR="00B641DB">
              <w:t xml:space="preserve"> val.</w:t>
            </w:r>
          </w:p>
          <w:p w:rsidR="005C5C73" w:rsidRPr="00B641DB" w:rsidRDefault="00344DFC" w:rsidP="00984531">
            <w:pPr>
              <w:widowControl w:val="0"/>
            </w:pPr>
            <w:r w:rsidRPr="00B641DB">
              <w:t>Iš</w:t>
            </w:r>
            <w:r w:rsidR="00B641DB">
              <w:t xml:space="preserve"> </w:t>
            </w:r>
            <w:r w:rsidRPr="00B641DB">
              <w:t>viso...................................................................................</w:t>
            </w:r>
            <w:r w:rsidR="00B641DB">
              <w:t>.................</w:t>
            </w:r>
            <w:r w:rsidRPr="00B641DB">
              <w:t>..</w:t>
            </w:r>
            <w:r w:rsidR="00376A37" w:rsidRPr="00B641DB">
              <w:rPr>
                <w:b/>
              </w:rPr>
              <w:t>2</w:t>
            </w:r>
            <w:r w:rsidR="009F4098" w:rsidRPr="00B641DB">
              <w:rPr>
                <w:b/>
              </w:rPr>
              <w:t>7</w:t>
            </w:r>
            <w:r w:rsidRPr="00B641DB">
              <w:rPr>
                <w:b/>
              </w:rPr>
              <w:t>0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EE69C9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Materialieji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ištekliai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D60C46" w:rsidRPr="00B641DB" w:rsidRDefault="00D60C46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medžiaga:</w:t>
            </w:r>
          </w:p>
          <w:p w:rsidR="00D60C46" w:rsidRPr="00B641DB" w:rsidRDefault="00D60C46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Modulinės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aprašas.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rengimo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standartas.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t>Teorinių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mokinio</w:t>
            </w:r>
            <w:r w:rsidR="00B641DB">
              <w:t xml:space="preserve"> </w:t>
            </w:r>
            <w:r w:rsidRPr="00B641DB">
              <w:t>sąsiuvinis.</w:t>
            </w:r>
            <w:r w:rsidR="00B641DB">
              <w:t xml:space="preserve"> </w:t>
            </w:r>
            <w:r w:rsidRPr="00B641DB">
              <w:t>Tikslinė</w:t>
            </w:r>
            <w:r w:rsidR="00B641DB">
              <w:t xml:space="preserve"> </w:t>
            </w:r>
            <w:r w:rsidRPr="00B641DB">
              <w:t>literatūra.</w:t>
            </w:r>
          </w:p>
          <w:p w:rsidR="00D60C46" w:rsidRPr="00B641DB" w:rsidRDefault="00D60C46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priemonės:</w:t>
            </w:r>
          </w:p>
          <w:p w:rsidR="00187080" w:rsidRPr="00B641DB" w:rsidRDefault="0018708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Fotostudija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reikiama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apšvietimo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technika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fonais.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Teorinio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techninėmis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priemonėmis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mokymui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iliustruoti,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vizualizuoti.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Kompiuterių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lastRenderedPageBreak/>
              <w:t>įdiegtomis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nuotraukų</w:t>
            </w:r>
            <w:r w:rsidR="00B641DB">
              <w:rPr>
                <w:rFonts w:eastAsia="Calibri"/>
              </w:rPr>
              <w:t xml:space="preserve"> </w:t>
            </w:r>
            <w:proofErr w:type="spellStart"/>
            <w:r w:rsidRPr="00B641DB">
              <w:rPr>
                <w:rFonts w:eastAsia="Calibri"/>
              </w:rPr>
              <w:t>postprodukcijai</w:t>
            </w:r>
            <w:proofErr w:type="spellEnd"/>
            <w:r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Skaitmeniniai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fotoaparatai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tinkama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optika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priedais.</w:t>
            </w:r>
          </w:p>
          <w:p w:rsidR="00D60C46" w:rsidRPr="00B641DB" w:rsidRDefault="00D60C46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Kiti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ištekliai:</w:t>
            </w:r>
          </w:p>
          <w:p w:rsidR="005C5C73" w:rsidRPr="00B641DB" w:rsidRDefault="00D60C46" w:rsidP="00984531">
            <w:pPr>
              <w:widowControl w:val="0"/>
            </w:pPr>
            <w:r w:rsidRPr="00B641DB">
              <w:t>Pamokų</w:t>
            </w:r>
            <w:r w:rsidR="00B641DB">
              <w:t xml:space="preserve"> </w:t>
            </w:r>
            <w:r w:rsidRPr="00B641DB">
              <w:t>pristatymai,</w:t>
            </w:r>
            <w:r w:rsidR="00B641DB">
              <w:t xml:space="preserve"> </w:t>
            </w:r>
            <w:r w:rsidRPr="00B641DB">
              <w:t>dalijamoji</w:t>
            </w:r>
            <w:r w:rsidR="00B641DB">
              <w:t xml:space="preserve"> </w:t>
            </w:r>
            <w:r w:rsidRPr="00B641DB">
              <w:t>medžiaga.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lastRenderedPageBreak/>
              <w:t>Mokytojų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kvalifikacija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8A0738" w:rsidP="00984531">
            <w:pPr>
              <w:widowControl w:val="0"/>
            </w:pPr>
            <w:r w:rsidRPr="00B641DB">
              <w:t>Modulį</w:t>
            </w:r>
            <w:r w:rsidR="00B641DB">
              <w:t xml:space="preserve"> </w:t>
            </w:r>
            <w:r w:rsidRPr="00B641DB">
              <w:t>gali</w:t>
            </w:r>
            <w:r w:rsidR="00B641DB">
              <w:t xml:space="preserve"> </w:t>
            </w:r>
            <w:r w:rsidRPr="00B641DB">
              <w:t>vesti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mokytojas</w:t>
            </w:r>
            <w:r w:rsidR="00B641DB">
              <w:t xml:space="preserve"> </w:t>
            </w:r>
            <w:r w:rsidRPr="00B641DB">
              <w:t>įgijęs</w:t>
            </w:r>
            <w:r w:rsidR="00B641DB">
              <w:t xml:space="preserve"> </w:t>
            </w:r>
            <w:r w:rsidRPr="00B641DB">
              <w:t>meno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komunikacijų</w:t>
            </w:r>
            <w:r w:rsidR="00B641DB">
              <w:t xml:space="preserve"> </w:t>
            </w:r>
            <w:r w:rsidRPr="00B641DB">
              <w:t>srities</w:t>
            </w:r>
            <w:r w:rsidR="00B641DB">
              <w:t xml:space="preserve"> </w:t>
            </w:r>
            <w:r w:rsidRPr="00B641DB">
              <w:t>aukštąjį,</w:t>
            </w:r>
            <w:r w:rsidR="00B641DB">
              <w:t xml:space="preserve"> </w:t>
            </w:r>
            <w:r w:rsidRPr="00B641DB">
              <w:t>aukštesnįjį</w:t>
            </w:r>
            <w:r w:rsidR="00B641DB">
              <w:t xml:space="preserve"> </w:t>
            </w:r>
            <w:r w:rsidRPr="00B641DB">
              <w:t>(specialųjį</w:t>
            </w:r>
            <w:r w:rsidR="00B641DB">
              <w:t xml:space="preserve"> </w:t>
            </w:r>
            <w:r w:rsidRPr="00B641DB">
              <w:t>vidurinį,</w:t>
            </w:r>
            <w:r w:rsidR="00B641DB">
              <w:t xml:space="preserve"> </w:t>
            </w:r>
            <w:r w:rsidRPr="00B641DB">
              <w:t>įgytą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1995</w:t>
            </w:r>
            <w:r w:rsidR="00B641DB">
              <w:t xml:space="preserve"> </w:t>
            </w:r>
            <w:r w:rsidRPr="00B641DB">
              <w:t>metų)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baigęs</w:t>
            </w:r>
            <w:r w:rsidR="00B641DB">
              <w:t xml:space="preserve"> </w:t>
            </w:r>
            <w:r w:rsidRPr="00B641DB">
              <w:t>profesinę</w:t>
            </w:r>
            <w:r w:rsidR="00B641DB">
              <w:t xml:space="preserve"> </w:t>
            </w:r>
            <w:r w:rsidRPr="00B641DB">
              <w:t>mokyklą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mokymo</w:t>
            </w:r>
            <w:r w:rsidR="00B641DB">
              <w:t xml:space="preserve"> </w:t>
            </w:r>
            <w:r w:rsidRPr="00B641DB">
              <w:t>programą,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vidurinį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3</w:t>
            </w:r>
            <w:r w:rsidR="00B641DB">
              <w:t xml:space="preserve"> </w:t>
            </w:r>
            <w:r w:rsidRPr="00B641DB">
              <w:t>metų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praktiką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neturintis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kvalifikacijos,</w:t>
            </w:r>
            <w:r w:rsidR="00B641DB">
              <w:t xml:space="preserve"> </w:t>
            </w:r>
            <w:r w:rsidRPr="00B641DB">
              <w:t>bet</w:t>
            </w:r>
            <w:r w:rsidR="00B641DB">
              <w:t xml:space="preserve"> </w:t>
            </w:r>
            <w:r w:rsidRPr="00B641DB">
              <w:t>išklausęs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Respublikos</w:t>
            </w:r>
            <w:r w:rsidR="00B641DB">
              <w:t xml:space="preserve"> </w:t>
            </w:r>
            <w:r w:rsidRPr="00B641DB">
              <w:t>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ministro</w:t>
            </w:r>
            <w:r w:rsidR="00B641DB">
              <w:t xml:space="preserve"> </w:t>
            </w:r>
            <w:r w:rsidRPr="00B641DB">
              <w:t>nustatytą</w:t>
            </w:r>
            <w:r w:rsidR="00B641DB">
              <w:t xml:space="preserve"> </w:t>
            </w:r>
            <w:r w:rsidRPr="00B641DB">
              <w:t>pedagoginių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psichologinių</w:t>
            </w:r>
            <w:r w:rsidR="00B641DB">
              <w:t xml:space="preserve"> </w:t>
            </w:r>
            <w:r w:rsidRPr="00B641DB">
              <w:t>žinių</w:t>
            </w:r>
            <w:r w:rsidR="00B641DB">
              <w:t xml:space="preserve"> </w:t>
            </w:r>
            <w:r w:rsidRPr="00B641DB">
              <w:t>kursą.</w:t>
            </w:r>
          </w:p>
        </w:tc>
      </w:tr>
      <w:tr w:rsidR="00D20D92" w:rsidRPr="00B641DB" w:rsidTr="00457F18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EE69C9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rengėjai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FD3E0A" w:rsidRPr="00B641DB" w:rsidRDefault="003F18F4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Valerija</w:t>
            </w:r>
            <w:r w:rsidR="00B641DB">
              <w:t xml:space="preserve"> </w:t>
            </w:r>
            <w:proofErr w:type="spellStart"/>
            <w:r w:rsidRPr="00B641DB">
              <w:t>Griziūnienė</w:t>
            </w:r>
            <w:proofErr w:type="spellEnd"/>
            <w:r w:rsidR="00D60C46" w:rsidRPr="00B641DB">
              <w:t>;</w:t>
            </w:r>
          </w:p>
          <w:p w:rsidR="00FD3E0A" w:rsidRPr="00B641DB" w:rsidRDefault="003F18F4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Jogailė</w:t>
            </w:r>
            <w:r w:rsidR="00B641DB">
              <w:t xml:space="preserve"> </w:t>
            </w:r>
            <w:proofErr w:type="spellStart"/>
            <w:r w:rsidRPr="00B641DB">
              <w:t>Butrimaitė</w:t>
            </w:r>
            <w:proofErr w:type="spellEnd"/>
            <w:r w:rsidR="00D60C46" w:rsidRPr="00B641DB">
              <w:t>;</w:t>
            </w:r>
          </w:p>
          <w:p w:rsidR="00FD3E0A" w:rsidRPr="00B641DB" w:rsidRDefault="003F18F4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Sigita</w:t>
            </w:r>
            <w:r w:rsidR="00B641DB">
              <w:t xml:space="preserve"> </w:t>
            </w:r>
            <w:proofErr w:type="spellStart"/>
            <w:r w:rsidRPr="00B641DB">
              <w:t>Kutienė</w:t>
            </w:r>
            <w:proofErr w:type="spellEnd"/>
            <w:r w:rsidR="00D60C46" w:rsidRPr="00B641DB">
              <w:t>;</w:t>
            </w:r>
          </w:p>
          <w:p w:rsidR="00D60C46" w:rsidRPr="00B641DB" w:rsidRDefault="003F18F4" w:rsidP="00984531">
            <w:pPr>
              <w:widowControl w:val="0"/>
              <w:rPr>
                <w:b/>
              </w:rPr>
            </w:pPr>
            <w:r w:rsidRPr="00B641DB">
              <w:t>4.</w:t>
            </w:r>
            <w:r w:rsidR="00B641DB">
              <w:t xml:space="preserve"> </w:t>
            </w:r>
            <w:r w:rsidRPr="00B641DB">
              <w:t>Kristina</w:t>
            </w:r>
            <w:r w:rsidR="00B641DB">
              <w:t xml:space="preserve"> </w:t>
            </w:r>
            <w:proofErr w:type="spellStart"/>
            <w:r w:rsidRPr="00B641DB">
              <w:t>Uginčienė</w:t>
            </w:r>
            <w:proofErr w:type="spellEnd"/>
            <w:r w:rsidR="00D60C46" w:rsidRPr="00B641DB">
              <w:t>.</w:t>
            </w:r>
          </w:p>
        </w:tc>
      </w:tr>
    </w:tbl>
    <w:p w:rsidR="005C5C73" w:rsidRDefault="005C5C73" w:rsidP="00984531">
      <w:pPr>
        <w:widowControl w:val="0"/>
      </w:pPr>
    </w:p>
    <w:p w:rsidR="00B641DB" w:rsidRPr="00B641DB" w:rsidRDefault="00B641DB" w:rsidP="00984531">
      <w:pPr>
        <w:widowControl w:val="0"/>
      </w:pPr>
    </w:p>
    <w:p w:rsidR="000F049B" w:rsidRPr="00B641DB" w:rsidRDefault="000F049B" w:rsidP="00984531">
      <w:pPr>
        <w:pStyle w:val="Antrat3"/>
        <w:keepNext w:val="0"/>
        <w:widowControl w:val="0"/>
        <w:spacing w:line="240" w:lineRule="auto"/>
      </w:pPr>
      <w:bookmarkStart w:id="22" w:name="_Toc488919991"/>
      <w:bookmarkStart w:id="23" w:name="_Toc491376124"/>
      <w:r w:rsidRPr="00B641DB">
        <w:t>3.1.3.</w:t>
      </w:r>
      <w:r w:rsidR="00B641DB">
        <w:t xml:space="preserve"> </w:t>
      </w:r>
      <w:r w:rsidRPr="00B641DB">
        <w:t>Asmenų</w:t>
      </w:r>
      <w:r w:rsidR="00B641DB">
        <w:t xml:space="preserve"> </w:t>
      </w:r>
      <w:r w:rsidRPr="00B641DB">
        <w:t>ir</w:t>
      </w:r>
      <w:r w:rsidR="00B641DB">
        <w:t xml:space="preserve"> </w:t>
      </w:r>
      <w:r w:rsidRPr="00B641DB">
        <w:t>jų</w:t>
      </w:r>
      <w:r w:rsidR="00B641DB">
        <w:t xml:space="preserve"> </w:t>
      </w:r>
      <w:r w:rsidRPr="00B641DB">
        <w:t>grupių</w:t>
      </w:r>
      <w:r w:rsidR="00B641DB">
        <w:t xml:space="preserve"> </w:t>
      </w:r>
      <w:r w:rsidRPr="00B641DB">
        <w:t>fotografavimas</w:t>
      </w:r>
      <w:r w:rsidR="00B641DB">
        <w:t xml:space="preserve"> </w:t>
      </w:r>
      <w:r w:rsidRPr="00B641DB">
        <w:t>studijoje</w:t>
      </w:r>
      <w:bookmarkEnd w:id="22"/>
      <w:bookmarkEnd w:id="23"/>
    </w:p>
    <w:p w:rsidR="000F049B" w:rsidRPr="00FE616B" w:rsidRDefault="000F049B" w:rsidP="00984531">
      <w:pPr>
        <w:widowControl w:val="0"/>
      </w:pPr>
    </w:p>
    <w:p w:rsidR="00FD3E0A" w:rsidRPr="00B641DB" w:rsidRDefault="000F049B" w:rsidP="00984531">
      <w:pPr>
        <w:widowControl w:val="0"/>
      </w:pPr>
      <w:r w:rsidRPr="00B641DB">
        <w:rPr>
          <w:b/>
        </w:rPr>
        <w:t>Modulio</w:t>
      </w:r>
      <w:r w:rsidR="00B641DB">
        <w:rPr>
          <w:b/>
        </w:rPr>
        <w:t xml:space="preserve"> </w:t>
      </w:r>
      <w:r w:rsidRPr="00B641DB">
        <w:rPr>
          <w:b/>
        </w:rPr>
        <w:t>paskirtis:</w:t>
      </w:r>
      <w:r w:rsidR="00B641DB">
        <w:t xml:space="preserve"> </w:t>
      </w:r>
      <w:r w:rsidRPr="00B641DB">
        <w:t>įgyti</w:t>
      </w:r>
      <w:r w:rsidR="00B641DB">
        <w:t xml:space="preserve"> </w:t>
      </w:r>
      <w:r w:rsidRPr="00B641DB">
        <w:t>kompetenciją</w:t>
      </w:r>
      <w:r w:rsidR="00B641DB">
        <w:t xml:space="preserve"> </w:t>
      </w:r>
      <w:r w:rsidRPr="00B641DB">
        <w:t>fotografuoti</w:t>
      </w:r>
      <w:r w:rsidR="00B641DB">
        <w:t xml:space="preserve"> </w:t>
      </w:r>
      <w:r w:rsidRPr="00B641DB">
        <w:t>žmones</w:t>
      </w:r>
      <w:r w:rsidR="00B641DB">
        <w:t xml:space="preserve"> </w:t>
      </w:r>
      <w:r w:rsidRPr="00B641DB">
        <w:t>ir</w:t>
      </w:r>
      <w:r w:rsidR="00B641DB">
        <w:t xml:space="preserve"> </w:t>
      </w:r>
      <w:r w:rsidRPr="00B641DB">
        <w:t>jų</w:t>
      </w:r>
      <w:r w:rsidR="00B641DB">
        <w:t xml:space="preserve"> </w:t>
      </w:r>
      <w:r w:rsidRPr="00B641DB">
        <w:t>grupes</w:t>
      </w:r>
      <w:r w:rsidR="00B641DB">
        <w:t xml:space="preserve"> </w:t>
      </w:r>
      <w:r w:rsidRPr="00B641DB">
        <w:t>studijoje.</w:t>
      </w:r>
    </w:p>
    <w:p w:rsidR="000F049B" w:rsidRPr="00B641DB" w:rsidRDefault="000F049B" w:rsidP="00984531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20"/>
        <w:gridCol w:w="1701"/>
        <w:gridCol w:w="3507"/>
      </w:tblGrid>
      <w:tr w:rsidR="000F049B" w:rsidRPr="00B641DB" w:rsidTr="00CF1705">
        <w:tc>
          <w:tcPr>
            <w:tcW w:w="892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pavadinimas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Asmenų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ir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jų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grupių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fotografavimas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studijoje</w:t>
            </w:r>
          </w:p>
        </w:tc>
      </w:tr>
      <w:tr w:rsidR="000F049B" w:rsidRPr="00B641DB" w:rsidTr="00CF1705">
        <w:tc>
          <w:tcPr>
            <w:tcW w:w="892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kodas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t>4021107</w:t>
            </w:r>
          </w:p>
        </w:tc>
      </w:tr>
      <w:tr w:rsidR="000F049B" w:rsidRPr="00B641DB" w:rsidTr="00CF1705">
        <w:tc>
          <w:tcPr>
            <w:tcW w:w="892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LTKS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lygis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IV</w:t>
            </w:r>
          </w:p>
        </w:tc>
      </w:tr>
      <w:tr w:rsidR="000F049B" w:rsidRPr="00B641DB" w:rsidTr="00CF1705">
        <w:tc>
          <w:tcPr>
            <w:tcW w:w="892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Apimtis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kreditais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8</w:t>
            </w:r>
          </w:p>
        </w:tc>
      </w:tr>
      <w:tr w:rsidR="000F049B" w:rsidRPr="00B641DB" w:rsidTr="00CF1705">
        <w:tc>
          <w:tcPr>
            <w:tcW w:w="892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pasirengimas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mokymuisi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0F049B" w:rsidRPr="00B641DB" w:rsidRDefault="000F049B" w:rsidP="00984531">
            <w:pPr>
              <w:widowControl w:val="0"/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</w:t>
            </w:r>
            <w:r w:rsidR="004E2585" w:rsidRPr="00B641DB">
              <w:t>.</w:t>
            </w:r>
          </w:p>
        </w:tc>
      </w:tr>
      <w:tr w:rsidR="000F049B" w:rsidRPr="00B641DB" w:rsidTr="00CF1705">
        <w:tc>
          <w:tcPr>
            <w:tcW w:w="892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Modulyje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ugdomos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bendrosios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kompetencijos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0F049B" w:rsidRPr="00B641DB" w:rsidRDefault="000F049B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gimtąja</w:t>
            </w:r>
            <w:r w:rsidR="00B641DB">
              <w:t xml:space="preserve"> </w:t>
            </w:r>
            <w:r w:rsidRPr="00B641DB">
              <w:t>kalba;</w:t>
            </w:r>
          </w:p>
          <w:p w:rsidR="000F049B" w:rsidRPr="00B641DB" w:rsidRDefault="000F049B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kalba;</w:t>
            </w:r>
          </w:p>
          <w:p w:rsidR="000F049B" w:rsidRPr="00B641DB" w:rsidRDefault="000F049B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Matematinių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technologijų</w:t>
            </w:r>
            <w:r w:rsidR="00B641DB">
              <w:t xml:space="preserve"> </w:t>
            </w:r>
            <w:r w:rsidRPr="00B641DB">
              <w:t>srityse;</w:t>
            </w:r>
          </w:p>
          <w:p w:rsidR="000F049B" w:rsidRPr="00B641DB" w:rsidRDefault="000F049B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Skaitmeninio</w:t>
            </w:r>
            <w:r w:rsidR="00B641DB">
              <w:t xml:space="preserve"> </w:t>
            </w:r>
            <w:r w:rsidRPr="00B641DB">
              <w:t>raštingumo;</w:t>
            </w:r>
          </w:p>
          <w:p w:rsidR="000F049B" w:rsidRPr="00B641DB" w:rsidRDefault="000F049B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mokytis;</w:t>
            </w:r>
          </w:p>
          <w:p w:rsidR="000F049B" w:rsidRPr="00B641DB" w:rsidRDefault="000F049B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Socialinių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pilietinių</w:t>
            </w:r>
            <w:r w:rsidR="00B641DB">
              <w:t xml:space="preserve"> </w:t>
            </w:r>
            <w:r w:rsidRPr="00B641DB">
              <w:t>gebėjimų;</w:t>
            </w:r>
          </w:p>
          <w:p w:rsidR="000F049B" w:rsidRPr="00B641DB" w:rsidRDefault="000F049B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Iniciatyvumo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verslumo;</w:t>
            </w:r>
          </w:p>
          <w:p w:rsidR="000F049B" w:rsidRPr="00B641DB" w:rsidRDefault="000F049B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Kultūrinio</w:t>
            </w:r>
            <w:r w:rsidR="00B641DB">
              <w:t xml:space="preserve"> </w:t>
            </w:r>
            <w:r w:rsidRPr="00B641DB">
              <w:t>sąmoningumo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raiškos.</w:t>
            </w:r>
          </w:p>
        </w:tc>
      </w:tr>
      <w:tr w:rsidR="00475C5B" w:rsidRPr="00B641DB" w:rsidTr="00CF1705">
        <w:tc>
          <w:tcPr>
            <w:tcW w:w="892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475C5B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  <w:i/>
              </w:rPr>
              <w:t>(išskaidyta</w:t>
            </w:r>
            <w:r w:rsidR="00B641DB">
              <w:rPr>
                <w:b/>
                <w:i/>
              </w:rPr>
              <w:t xml:space="preserve"> </w:t>
            </w:r>
            <w:r w:rsidRPr="00B641DB">
              <w:rPr>
                <w:b/>
                <w:i/>
              </w:rPr>
              <w:t>kompetencija)</w:t>
            </w:r>
          </w:p>
        </w:tc>
        <w:tc>
          <w:tcPr>
            <w:tcW w:w="1539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Rekomenduojamas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turinys,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rezultatams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pasiekti</w:t>
            </w:r>
          </w:p>
        </w:tc>
        <w:tc>
          <w:tcPr>
            <w:tcW w:w="839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Rekomenduo</w:t>
            </w:r>
            <w:r w:rsidR="00475C5B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jamos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475C5B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formos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ir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metodai</w:t>
            </w:r>
          </w:p>
        </w:tc>
        <w:tc>
          <w:tcPr>
            <w:tcW w:w="1730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pasiekimų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įvertinimo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kriterijai</w:t>
            </w:r>
          </w:p>
        </w:tc>
      </w:tr>
      <w:tr w:rsidR="000F049B" w:rsidRPr="00B641DB" w:rsidTr="00CF1705">
        <w:trPr>
          <w:trHeight w:val="336"/>
        </w:trPr>
        <w:tc>
          <w:tcPr>
            <w:tcW w:w="5000" w:type="pct"/>
            <w:gridSpan w:val="4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t>Kognityviniai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475C5B" w:rsidRPr="00B641DB" w:rsidTr="00CF1705">
        <w:trPr>
          <w:trHeight w:val="503"/>
        </w:trPr>
        <w:tc>
          <w:tcPr>
            <w:tcW w:w="892" w:type="pct"/>
            <w:shd w:val="clear" w:color="auto" w:fill="auto"/>
          </w:tcPr>
          <w:p w:rsidR="000F049B" w:rsidRPr="00B641DB" w:rsidRDefault="000F049B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Išmanyti</w:t>
            </w:r>
            <w:r w:rsidR="00B641DB">
              <w:t xml:space="preserve"> </w:t>
            </w:r>
            <w:r w:rsidRPr="00B641DB">
              <w:t>pasaulines</w:t>
            </w:r>
            <w:r w:rsidR="00B641DB">
              <w:t xml:space="preserve"> </w:t>
            </w:r>
            <w:r w:rsidRPr="00B641DB">
              <w:t>fotoportreto</w:t>
            </w:r>
            <w:r w:rsidR="00B641DB">
              <w:t xml:space="preserve"> </w:t>
            </w:r>
            <w:r w:rsidRPr="00B641DB">
              <w:t>kūrimo</w:t>
            </w:r>
            <w:r w:rsidR="00B641DB">
              <w:t xml:space="preserve"> </w:t>
            </w:r>
            <w:r w:rsidRPr="00B641DB">
              <w:t>tendencijas.</w:t>
            </w:r>
          </w:p>
        </w:tc>
        <w:tc>
          <w:tcPr>
            <w:tcW w:w="1539" w:type="pct"/>
            <w:shd w:val="clear" w:color="auto" w:fill="auto"/>
          </w:tcPr>
          <w:p w:rsidR="00FD3E0A" w:rsidRPr="00B641DB" w:rsidRDefault="000F049B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Žymiausi</w:t>
            </w:r>
            <w:r w:rsidR="00B641DB">
              <w:t xml:space="preserve"> </w:t>
            </w:r>
            <w:r w:rsidRPr="00B641DB">
              <w:t>pasaulio</w:t>
            </w:r>
            <w:r w:rsidR="00B641DB">
              <w:t xml:space="preserve"> </w:t>
            </w:r>
            <w:r w:rsidRPr="00B641DB">
              <w:t>portreto</w:t>
            </w:r>
            <w:r w:rsidR="00B641DB">
              <w:t xml:space="preserve"> </w:t>
            </w:r>
            <w:r w:rsidRPr="00B641DB">
              <w:t>meistrai.</w:t>
            </w:r>
          </w:p>
          <w:p w:rsidR="000F049B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0F049B" w:rsidRPr="00B641DB">
              <w:rPr>
                <w:b/>
              </w:rPr>
              <w:t>:</w:t>
            </w:r>
          </w:p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Parašyti</w:t>
            </w:r>
            <w:r w:rsidR="00B641DB">
              <w:t xml:space="preserve"> </w:t>
            </w:r>
            <w:r w:rsidRPr="00B641DB">
              <w:t>referatą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penkis</w:t>
            </w:r>
            <w:r w:rsidR="00B641DB">
              <w:t xml:space="preserve"> </w:t>
            </w:r>
            <w:r w:rsidRPr="00B641DB">
              <w:t>žymiausius</w:t>
            </w:r>
            <w:r w:rsidR="00B641DB">
              <w:t xml:space="preserve"> </w:t>
            </w:r>
            <w:r w:rsidRPr="00B641DB">
              <w:t>dailininkus,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tapytuose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pieštuose</w:t>
            </w:r>
            <w:r w:rsidR="00B641DB">
              <w:t xml:space="preserve"> </w:t>
            </w:r>
            <w:r w:rsidRPr="00B641DB">
              <w:t>paveiksluose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kompozicijas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apšvietimus.</w:t>
            </w:r>
          </w:p>
          <w:p w:rsidR="000F049B" w:rsidRPr="00B641DB" w:rsidRDefault="000F049B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Nupiešti</w:t>
            </w:r>
            <w:r w:rsidR="00B641DB">
              <w:t xml:space="preserve"> </w:t>
            </w:r>
            <w:r w:rsidRPr="00B641DB">
              <w:t>penkių</w:t>
            </w:r>
            <w:r w:rsidR="00B641DB">
              <w:t xml:space="preserve"> </w:t>
            </w:r>
            <w:r w:rsidRPr="00B641DB">
              <w:t>pateiktų</w:t>
            </w:r>
            <w:r w:rsidR="00B641DB">
              <w:t xml:space="preserve"> </w:t>
            </w:r>
            <w:r w:rsidRPr="00B641DB">
              <w:t>portreto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lastRenderedPageBreak/>
              <w:t>apšvietimo</w:t>
            </w:r>
            <w:r w:rsidR="00B641DB">
              <w:t xml:space="preserve"> </w:t>
            </w:r>
            <w:r w:rsidRPr="00B641DB">
              <w:t>schemas.</w:t>
            </w:r>
          </w:p>
        </w:tc>
        <w:tc>
          <w:tcPr>
            <w:tcW w:w="839" w:type="pct"/>
            <w:shd w:val="clear" w:color="auto" w:fill="auto"/>
          </w:tcPr>
          <w:p w:rsidR="000F049B" w:rsidRPr="00B641DB" w:rsidRDefault="000F049B" w:rsidP="00984531">
            <w:pPr>
              <w:widowControl w:val="0"/>
            </w:pPr>
            <w:r w:rsidRPr="00B641DB">
              <w:lastRenderedPageBreak/>
              <w:t>Referato</w:t>
            </w:r>
            <w:r w:rsidR="00B641DB">
              <w:t xml:space="preserve"> </w:t>
            </w:r>
            <w:r w:rsidRPr="00B641DB">
              <w:t>pristatymas.</w:t>
            </w:r>
          </w:p>
          <w:p w:rsidR="00FD3E0A" w:rsidRPr="00B641DB" w:rsidRDefault="000F049B" w:rsidP="00984531">
            <w:pPr>
              <w:widowControl w:val="0"/>
            </w:pPr>
            <w:r w:rsidRPr="00B641DB">
              <w:t>Diskusija.</w:t>
            </w:r>
          </w:p>
          <w:p w:rsidR="000F049B" w:rsidRPr="00B641DB" w:rsidRDefault="000F049B" w:rsidP="00984531">
            <w:pPr>
              <w:widowControl w:val="0"/>
            </w:pPr>
            <w:r w:rsidRPr="00B641DB">
              <w:t>Individualus</w:t>
            </w:r>
            <w:r w:rsidR="00B641DB">
              <w:t xml:space="preserve"> </w:t>
            </w:r>
            <w:r w:rsidRPr="00B641DB">
              <w:t>darbas.</w:t>
            </w:r>
          </w:p>
        </w:tc>
        <w:tc>
          <w:tcPr>
            <w:tcW w:w="1730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047D33">
              <w:rPr>
                <w:b/>
              </w:rPr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referatas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penkis</w:t>
            </w:r>
            <w:r w:rsidR="00B641DB">
              <w:t xml:space="preserve"> </w:t>
            </w:r>
            <w:r w:rsidRPr="00B641DB">
              <w:t>žymiausius</w:t>
            </w:r>
            <w:r w:rsidR="00B641DB">
              <w:t xml:space="preserve"> </w:t>
            </w:r>
            <w:r w:rsidRPr="00B641DB">
              <w:t>dailininkus.</w:t>
            </w:r>
          </w:p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047D33">
              <w:rPr>
                <w:b/>
              </w:rPr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referatas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penkis</w:t>
            </w:r>
            <w:r w:rsidR="00B641DB">
              <w:t xml:space="preserve"> </w:t>
            </w:r>
            <w:r w:rsidRPr="00B641DB">
              <w:t>žymiausius</w:t>
            </w:r>
            <w:r w:rsidR="00B641DB">
              <w:t xml:space="preserve"> </w:t>
            </w:r>
            <w:r w:rsidRPr="00B641DB">
              <w:t>dailininkus;</w:t>
            </w:r>
            <w:r w:rsidR="00B641DB">
              <w:t xml:space="preserve"> </w:t>
            </w:r>
            <w:r w:rsidRPr="00B641DB">
              <w:t>apibūdinta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tapytuose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pieš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tuose</w:t>
            </w:r>
            <w:r w:rsidR="00B641DB">
              <w:t xml:space="preserve"> </w:t>
            </w:r>
            <w:r w:rsidRPr="00B641DB">
              <w:t>paveiksluose</w:t>
            </w:r>
            <w:r w:rsidR="00B641DB">
              <w:t xml:space="preserve"> </w:t>
            </w:r>
            <w:r w:rsidRPr="00B641DB">
              <w:t>sukurtos</w:t>
            </w:r>
            <w:r w:rsidR="00B641DB">
              <w:t xml:space="preserve"> </w:t>
            </w:r>
            <w:r w:rsidRPr="00B641DB">
              <w:t>kompozicijos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apšvietimai.</w:t>
            </w:r>
          </w:p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047D33">
              <w:rPr>
                <w:b/>
              </w:rPr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referatas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penkis</w:t>
            </w:r>
            <w:r w:rsidR="00B641DB">
              <w:t xml:space="preserve"> </w:t>
            </w:r>
            <w:r w:rsidRPr="00B641DB">
              <w:t>žymiausius</w:t>
            </w:r>
            <w:r w:rsidR="00B641DB">
              <w:t xml:space="preserve"> </w:t>
            </w:r>
            <w:r w:rsidRPr="00B641DB">
              <w:t>daili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nin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kus;</w:t>
            </w:r>
            <w:r w:rsidR="00B641DB">
              <w:t xml:space="preserve"> </w:t>
            </w:r>
            <w:r w:rsidRPr="00B641DB">
              <w:t>apibūdinta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tapytuose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lastRenderedPageBreak/>
              <w:t>pieštuose</w:t>
            </w:r>
            <w:r w:rsidR="00B641DB">
              <w:t xml:space="preserve"> </w:t>
            </w:r>
            <w:r w:rsidRPr="00B641DB">
              <w:t>paveiksluose</w:t>
            </w:r>
            <w:r w:rsidR="00B641DB">
              <w:t xml:space="preserve"> </w:t>
            </w:r>
            <w:r w:rsidRPr="00B641DB">
              <w:t>su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kur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kompozicijos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švie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ti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mai;</w:t>
            </w:r>
            <w:r w:rsidR="00B641DB">
              <w:t xml:space="preserve"> </w:t>
            </w:r>
            <w:r w:rsidRPr="00B641DB">
              <w:t>nupieštos</w:t>
            </w:r>
            <w:r w:rsidR="00B641DB">
              <w:t xml:space="preserve"> </w:t>
            </w:r>
            <w:r w:rsidRPr="00B641DB">
              <w:t>penkių</w:t>
            </w:r>
            <w:r w:rsidR="00B641DB">
              <w:t xml:space="preserve"> </w:t>
            </w:r>
            <w:r w:rsidRPr="00B641DB">
              <w:t>pa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teik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tų</w:t>
            </w:r>
            <w:r w:rsidR="00B641DB">
              <w:t xml:space="preserve"> </w:t>
            </w:r>
            <w:r w:rsidRPr="00B641DB">
              <w:t>portreto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apšvieti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mo</w:t>
            </w:r>
            <w:r w:rsidR="00B641DB">
              <w:t xml:space="preserve"> </w:t>
            </w:r>
            <w:r w:rsidRPr="00B641DB">
              <w:t>schemos.</w:t>
            </w:r>
          </w:p>
        </w:tc>
      </w:tr>
      <w:tr w:rsidR="00475C5B" w:rsidRPr="00B641DB" w:rsidTr="00CF1705">
        <w:trPr>
          <w:trHeight w:val="587"/>
        </w:trPr>
        <w:tc>
          <w:tcPr>
            <w:tcW w:w="892" w:type="pct"/>
            <w:vMerge w:val="restart"/>
            <w:shd w:val="clear" w:color="auto" w:fill="auto"/>
          </w:tcPr>
          <w:p w:rsidR="00475C5B" w:rsidRPr="00B641DB" w:rsidRDefault="00475C5B" w:rsidP="00984531">
            <w:pPr>
              <w:widowControl w:val="0"/>
            </w:pPr>
            <w:r w:rsidRPr="00B641DB">
              <w:lastRenderedPageBreak/>
              <w:t>2.</w:t>
            </w:r>
            <w:r w:rsidR="00B641DB">
              <w:t xml:space="preserve"> </w:t>
            </w:r>
            <w:r w:rsidRPr="00B641DB">
              <w:t>Skirti</w:t>
            </w:r>
            <w:r w:rsidR="00B641DB">
              <w:t xml:space="preserve"> </w:t>
            </w:r>
            <w:r w:rsidRPr="00B641DB">
              <w:t>portretus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="00A76413" w:rsidRPr="00B641DB">
              <w:t>charakteristikas</w:t>
            </w:r>
            <w:r w:rsidRPr="00B641DB">
              <w:t>.</w:t>
            </w:r>
          </w:p>
        </w:tc>
        <w:tc>
          <w:tcPr>
            <w:tcW w:w="1539" w:type="pct"/>
            <w:shd w:val="clear" w:color="auto" w:fill="auto"/>
          </w:tcPr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Klasikinis</w:t>
            </w:r>
            <w:r w:rsidR="00B641DB">
              <w:t xml:space="preserve"> </w:t>
            </w:r>
            <w:r w:rsidRPr="00B641DB">
              <w:t>portretas</w:t>
            </w:r>
          </w:p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figūros</w:t>
            </w:r>
            <w:r w:rsidR="00B641DB">
              <w:t xml:space="preserve"> </w:t>
            </w:r>
            <w:r w:rsidRPr="00B641DB">
              <w:t>proporcijų</w:t>
            </w:r>
            <w:r w:rsidR="00B641DB">
              <w:t xml:space="preserve"> </w:t>
            </w:r>
            <w:r w:rsidRPr="00B641DB">
              <w:t>piešimas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schemą.</w:t>
            </w:r>
            <w:r w:rsidR="00B641DB">
              <w:t xml:space="preserve"> </w:t>
            </w:r>
            <w:r w:rsidRPr="00B641DB">
              <w:t>Nupiešti</w:t>
            </w:r>
            <w:r w:rsidR="00B641DB">
              <w:t xml:space="preserve"> </w:t>
            </w:r>
            <w:r w:rsidRPr="00B641DB">
              <w:t>moters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vyro</w:t>
            </w:r>
            <w:r w:rsidR="00B641DB">
              <w:t xml:space="preserve"> </w:t>
            </w:r>
            <w:r w:rsidRPr="00B641DB">
              <w:t>figūras,</w:t>
            </w:r>
            <w:r w:rsidR="00B641DB">
              <w:t xml:space="preserve"> </w:t>
            </w:r>
            <w:r w:rsidRPr="00B641DB">
              <w:t>pasižymint</w:t>
            </w:r>
            <w:r w:rsidR="00B641DB">
              <w:t xml:space="preserve"> </w:t>
            </w:r>
            <w:r w:rsidRPr="00B641DB">
              <w:t>pagrindines</w:t>
            </w:r>
            <w:r w:rsidR="00B641DB">
              <w:t xml:space="preserve"> </w:t>
            </w:r>
            <w:r w:rsidRPr="00B641DB">
              <w:t>proporcijų</w:t>
            </w:r>
            <w:r w:rsidR="00B641DB">
              <w:t xml:space="preserve"> </w:t>
            </w:r>
            <w:r w:rsidRPr="00B641DB">
              <w:t>linijas.</w:t>
            </w:r>
            <w:r w:rsidR="00B641DB">
              <w:t xml:space="preserve"> </w:t>
            </w:r>
            <w:r w:rsidRPr="00B641DB">
              <w:t>Piešiniai</w:t>
            </w:r>
            <w:r w:rsidR="00B641DB">
              <w:t xml:space="preserve"> </w:t>
            </w:r>
            <w:r w:rsidRPr="00B641DB">
              <w:t>atliekami</w:t>
            </w:r>
            <w:r w:rsidR="00B641DB">
              <w:t xml:space="preserve"> </w:t>
            </w:r>
            <w:r w:rsidRPr="00B641DB">
              <w:t>A3</w:t>
            </w:r>
            <w:r w:rsidR="00B641DB">
              <w:t xml:space="preserve"> </w:t>
            </w:r>
            <w:r w:rsidRPr="00B641DB">
              <w:t>popieriuje</w:t>
            </w:r>
            <w:r w:rsidR="00B641DB">
              <w:t xml:space="preserve"> </w:t>
            </w:r>
            <w:r w:rsidRPr="00B641DB">
              <w:t>pieštuku</w:t>
            </w:r>
            <w:r w:rsidR="00B641DB">
              <w:t xml:space="preserve"> </w:t>
            </w:r>
            <w:r w:rsidRPr="00B641DB">
              <w:t>HB.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Veido</w:t>
            </w:r>
            <w:r w:rsidR="00B641DB">
              <w:t xml:space="preserve"> </w:t>
            </w:r>
            <w:r w:rsidRPr="00B641DB">
              <w:t>piešimas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schemą.</w:t>
            </w:r>
            <w:r w:rsidR="00B641DB">
              <w:t xml:space="preserve"> </w:t>
            </w:r>
            <w:r w:rsidRPr="00B641DB">
              <w:t>Nupiešti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kau</w:t>
            </w:r>
            <w:r w:rsidR="00CF1705" w:rsidRPr="00FE616B">
              <w:softHyphen/>
            </w:r>
            <w:r w:rsidRPr="00B641DB">
              <w:t>kolės,</w:t>
            </w:r>
            <w:r w:rsidR="00B641DB">
              <w:t xml:space="preserve"> </w:t>
            </w:r>
            <w:r w:rsidRPr="00B641DB">
              <w:t>ausų,</w:t>
            </w:r>
            <w:r w:rsidR="00B641DB">
              <w:t xml:space="preserve"> </w:t>
            </w:r>
            <w:r w:rsidRPr="00B641DB">
              <w:t>akių,</w:t>
            </w:r>
            <w:r w:rsidR="00B641DB">
              <w:t xml:space="preserve"> </w:t>
            </w:r>
            <w:r w:rsidRPr="00B641DB">
              <w:t>antakių,</w:t>
            </w:r>
            <w:r w:rsidR="00B641DB">
              <w:t xml:space="preserve"> </w:t>
            </w:r>
            <w:r w:rsidRPr="00B641DB">
              <w:t>lū</w:t>
            </w:r>
            <w:r w:rsidR="00CF1705" w:rsidRPr="00FE616B">
              <w:softHyphen/>
            </w:r>
            <w:r w:rsidRPr="00B641DB">
              <w:t>pų,</w:t>
            </w:r>
            <w:r w:rsidR="00B641DB">
              <w:t xml:space="preserve"> </w:t>
            </w:r>
            <w:r w:rsidRPr="00B641DB">
              <w:t>nosies</w:t>
            </w:r>
            <w:r w:rsidR="00B641DB">
              <w:t xml:space="preserve"> </w:t>
            </w:r>
            <w:r w:rsidRPr="00B641DB">
              <w:t>eskizus.</w:t>
            </w:r>
            <w:r w:rsidR="00B641DB">
              <w:t xml:space="preserve"> </w:t>
            </w:r>
            <w:r w:rsidRPr="00B641DB">
              <w:t>Piešiniai</w:t>
            </w:r>
            <w:r w:rsidR="00B641DB">
              <w:t xml:space="preserve"> </w:t>
            </w:r>
            <w:r w:rsidRPr="00B641DB">
              <w:t>at</w:t>
            </w:r>
            <w:r w:rsidR="00CF1705" w:rsidRPr="00FE616B">
              <w:softHyphen/>
            </w:r>
            <w:r w:rsidRPr="00B641DB">
              <w:t>lie</w:t>
            </w:r>
            <w:r w:rsidR="00CF1705" w:rsidRPr="00FE616B">
              <w:softHyphen/>
            </w:r>
            <w:r w:rsidRPr="00B641DB">
              <w:t>kami</w:t>
            </w:r>
            <w:r w:rsidR="00B641DB">
              <w:t xml:space="preserve"> </w:t>
            </w:r>
            <w:r w:rsidRPr="00B641DB">
              <w:t>A3</w:t>
            </w:r>
            <w:r w:rsidR="00B641DB">
              <w:t xml:space="preserve"> </w:t>
            </w:r>
            <w:r w:rsidRPr="00B641DB">
              <w:t>popieriuje</w:t>
            </w:r>
            <w:r w:rsidR="00B641DB">
              <w:t xml:space="preserve"> </w:t>
            </w:r>
            <w:r w:rsidRPr="00B641DB">
              <w:t>pieštuku</w:t>
            </w:r>
            <w:r w:rsidR="00B641DB">
              <w:t xml:space="preserve"> </w:t>
            </w:r>
            <w:r w:rsidRPr="00B641DB">
              <w:t>HB.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2.1.3.</w:t>
            </w:r>
            <w:r w:rsidR="00B641DB">
              <w:t xml:space="preserve"> </w:t>
            </w:r>
            <w:r w:rsidRPr="00B641DB">
              <w:t>Draugo</w:t>
            </w:r>
            <w:r w:rsidR="00B641DB">
              <w:t xml:space="preserve"> </w:t>
            </w:r>
            <w:r w:rsidRPr="00B641DB">
              <w:t>veido</w:t>
            </w:r>
            <w:r w:rsidR="00B641DB">
              <w:t xml:space="preserve"> </w:t>
            </w:r>
            <w:r w:rsidRPr="00B641DB">
              <w:t>eskizo</w:t>
            </w:r>
            <w:r w:rsidR="00B641DB">
              <w:t xml:space="preserve"> </w:t>
            </w:r>
            <w:r w:rsidRPr="00B641DB">
              <w:t>piešimas.</w:t>
            </w:r>
            <w:r w:rsidR="00B641DB">
              <w:t xml:space="preserve"> </w:t>
            </w:r>
            <w:r w:rsidRPr="00B641DB">
              <w:t>Nupiešti</w:t>
            </w:r>
            <w:r w:rsidR="00B641DB">
              <w:t xml:space="preserve"> </w:t>
            </w:r>
            <w:r w:rsidRPr="00B641DB">
              <w:t>draugo</w:t>
            </w:r>
            <w:r w:rsidR="00B641DB">
              <w:t xml:space="preserve"> </w:t>
            </w:r>
            <w:r w:rsidRPr="00B641DB">
              <w:t>veido</w:t>
            </w:r>
            <w:r w:rsidR="00B641DB">
              <w:t xml:space="preserve"> </w:t>
            </w:r>
            <w:r w:rsidRPr="00B641DB">
              <w:t>eskizą,</w:t>
            </w:r>
            <w:r w:rsidR="00B641DB">
              <w:t xml:space="preserve"> </w:t>
            </w:r>
            <w:r w:rsidRPr="00B641DB">
              <w:t>atidedant</w:t>
            </w:r>
            <w:r w:rsidR="00B641DB">
              <w:t xml:space="preserve"> </w:t>
            </w:r>
            <w:r w:rsidRPr="00B641DB">
              <w:t>veido</w:t>
            </w:r>
            <w:r w:rsidR="00B641DB">
              <w:t xml:space="preserve"> </w:t>
            </w:r>
            <w:r w:rsidRPr="00B641DB">
              <w:t>proporcijas</w:t>
            </w:r>
            <w:r w:rsidR="00B641DB">
              <w:t xml:space="preserve"> </w:t>
            </w:r>
            <w:r w:rsidRPr="00B641DB">
              <w:t>popieriuje,</w:t>
            </w:r>
            <w:r w:rsidR="00B641DB">
              <w:t xml:space="preserve"> </w:t>
            </w:r>
            <w:r w:rsidRPr="00B641DB">
              <w:t>atlikti</w:t>
            </w:r>
            <w:r w:rsidR="00B641DB">
              <w:t xml:space="preserve"> </w:t>
            </w:r>
            <w:r w:rsidRPr="00B641DB">
              <w:t>pirminį</w:t>
            </w:r>
            <w:r w:rsidR="00B641DB">
              <w:t xml:space="preserve"> </w:t>
            </w:r>
            <w:r w:rsidRPr="00B641DB">
              <w:t>veido</w:t>
            </w:r>
            <w:r w:rsidR="00B641DB">
              <w:t xml:space="preserve"> </w:t>
            </w:r>
            <w:r w:rsidRPr="00B641DB">
              <w:t>tušavimą,</w:t>
            </w:r>
            <w:r w:rsidR="00B641DB">
              <w:t xml:space="preserve"> </w:t>
            </w:r>
            <w:r w:rsidRPr="00B641DB">
              <w:t>pažymint</w:t>
            </w:r>
            <w:r w:rsidR="00B641DB">
              <w:t xml:space="preserve"> </w:t>
            </w:r>
            <w:r w:rsidRPr="00B641DB">
              <w:t>šešėlius.</w:t>
            </w:r>
            <w:r w:rsidR="00B641DB">
              <w:t xml:space="preserve"> </w:t>
            </w:r>
            <w:r w:rsidRPr="00B641DB">
              <w:t>Piešinys</w:t>
            </w:r>
            <w:r w:rsidR="00B641DB">
              <w:t xml:space="preserve"> </w:t>
            </w:r>
            <w:r w:rsidRPr="00B641DB">
              <w:t>A3</w:t>
            </w:r>
            <w:r w:rsidR="00B641DB">
              <w:t xml:space="preserve"> </w:t>
            </w:r>
            <w:r w:rsidRPr="00B641DB">
              <w:t>popieriuje</w:t>
            </w:r>
            <w:r w:rsidR="00B641DB">
              <w:t xml:space="preserve"> </w:t>
            </w:r>
            <w:r w:rsidRPr="00B641DB">
              <w:t>pieštuku</w:t>
            </w:r>
            <w:r w:rsidR="00B641DB">
              <w:t xml:space="preserve"> </w:t>
            </w:r>
            <w:r w:rsidRPr="00B641DB">
              <w:t>HB.</w:t>
            </w:r>
          </w:p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2.1.4.</w:t>
            </w:r>
            <w:r w:rsidR="00B641DB">
              <w:t xml:space="preserve"> </w:t>
            </w:r>
            <w:r w:rsidRPr="00B641DB">
              <w:t>Nupiešti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gipsinio</w:t>
            </w:r>
            <w:r w:rsidR="00B641DB">
              <w:t xml:space="preserve"> </w:t>
            </w:r>
            <w:r w:rsidRPr="00B641DB">
              <w:t>modelio</w:t>
            </w:r>
            <w:r w:rsidR="00B641DB">
              <w:t xml:space="preserve"> </w:t>
            </w:r>
            <w:r w:rsidRPr="00B641DB">
              <w:t>galvos</w:t>
            </w:r>
            <w:r w:rsidR="00B641DB">
              <w:t xml:space="preserve"> </w:t>
            </w:r>
            <w:r w:rsidRPr="00B641DB">
              <w:t>eskizų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skirtingam</w:t>
            </w:r>
            <w:r w:rsidR="00B641DB">
              <w:t xml:space="preserve"> </w:t>
            </w:r>
            <w:r w:rsidRPr="00B641DB">
              <w:t>portreto</w:t>
            </w:r>
            <w:r w:rsidR="00B641DB">
              <w:t xml:space="preserve"> </w:t>
            </w:r>
            <w:r w:rsidRPr="00B641DB">
              <w:t>apšvietimui.</w:t>
            </w:r>
          </w:p>
        </w:tc>
        <w:tc>
          <w:tcPr>
            <w:tcW w:w="839" w:type="pct"/>
            <w:shd w:val="clear" w:color="auto" w:fill="auto"/>
          </w:tcPr>
          <w:p w:rsidR="00475C5B" w:rsidRPr="00B641DB" w:rsidRDefault="00475C5B" w:rsidP="00984531">
            <w:pPr>
              <w:widowControl w:val="0"/>
            </w:pPr>
            <w:r w:rsidRPr="00B641DB">
              <w:t>Praktinių</w:t>
            </w:r>
            <w:r w:rsidR="00B641DB">
              <w:t xml:space="preserve"> </w:t>
            </w:r>
            <w:r w:rsidRPr="00B641DB">
              <w:t>darbų</w:t>
            </w:r>
            <w:r w:rsidR="00B641DB">
              <w:t xml:space="preserve"> </w:t>
            </w:r>
            <w:r w:rsidRPr="00B641DB">
              <w:t>pristatymas.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t>Testas.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1730" w:type="pct"/>
            <w:shd w:val="clear" w:color="auto" w:fill="auto"/>
          </w:tcPr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047D33">
              <w:rPr>
                <w:b/>
              </w:rPr>
              <w:t xml:space="preserve"> </w:t>
            </w:r>
            <w:r w:rsidRPr="00B641DB">
              <w:t>Nupieštos</w:t>
            </w:r>
            <w:r w:rsidR="00B641DB">
              <w:t xml:space="preserve"> </w:t>
            </w:r>
            <w:r w:rsidRPr="00B641DB">
              <w:t>moters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vyro</w:t>
            </w:r>
            <w:r w:rsidR="00B641DB">
              <w:t xml:space="preserve"> </w:t>
            </w:r>
            <w:r w:rsidRPr="00B641DB">
              <w:t>figūros,</w:t>
            </w:r>
            <w:r w:rsidR="00B641DB">
              <w:t xml:space="preserve"> </w:t>
            </w:r>
            <w:r w:rsidRPr="00B641DB">
              <w:t>pasižymint</w:t>
            </w:r>
            <w:r w:rsidR="00B641DB">
              <w:t xml:space="preserve"> </w:t>
            </w:r>
            <w:r w:rsidRPr="00B641DB">
              <w:t>pagrindines</w:t>
            </w:r>
            <w:r w:rsidR="00B641DB">
              <w:t xml:space="preserve"> </w:t>
            </w:r>
            <w:r w:rsidRPr="00B641DB">
              <w:t>proporcijų</w:t>
            </w:r>
            <w:r w:rsidR="00B641DB">
              <w:t xml:space="preserve"> </w:t>
            </w:r>
            <w:r w:rsidRPr="00B641DB">
              <w:t>linijas.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047D33">
              <w:rPr>
                <w:b/>
              </w:rPr>
              <w:t xml:space="preserve"> </w:t>
            </w:r>
            <w:r w:rsidRPr="00B641DB">
              <w:t>Nupieštos</w:t>
            </w:r>
            <w:r w:rsidR="00B641DB">
              <w:t xml:space="preserve"> </w:t>
            </w:r>
            <w:r w:rsidRPr="00B641DB">
              <w:t>moters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vyro</w:t>
            </w:r>
            <w:r w:rsidR="00B641DB">
              <w:t xml:space="preserve"> </w:t>
            </w:r>
            <w:r w:rsidRPr="00B641DB">
              <w:t>figūros,</w:t>
            </w:r>
            <w:r w:rsidR="00B641DB">
              <w:t xml:space="preserve"> </w:t>
            </w:r>
            <w:r w:rsidRPr="00B641DB">
              <w:t>pasižymint</w:t>
            </w:r>
            <w:r w:rsidR="00B641DB">
              <w:t xml:space="preserve"> </w:t>
            </w:r>
            <w:r w:rsidRPr="00B641DB">
              <w:t>pagrindines</w:t>
            </w:r>
            <w:r w:rsidR="00B641DB">
              <w:t xml:space="preserve"> </w:t>
            </w:r>
            <w:r w:rsidRPr="00B641DB">
              <w:t>proporcijų</w:t>
            </w:r>
            <w:r w:rsidR="00B641DB">
              <w:t xml:space="preserve"> </w:t>
            </w:r>
            <w:r w:rsidRPr="00B641DB">
              <w:t>linijas;</w:t>
            </w:r>
            <w:r w:rsidR="00B641DB">
              <w:t xml:space="preserve"> </w:t>
            </w:r>
            <w:r w:rsidRPr="00B641DB">
              <w:t>nupiešti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kaukolės,</w:t>
            </w:r>
            <w:r w:rsidR="00B641DB">
              <w:t xml:space="preserve"> </w:t>
            </w:r>
            <w:r w:rsidRPr="00B641DB">
              <w:t>ausų,</w:t>
            </w:r>
            <w:r w:rsidR="00B641DB">
              <w:t xml:space="preserve"> </w:t>
            </w:r>
            <w:r w:rsidRPr="00B641DB">
              <w:t>akių,</w:t>
            </w:r>
            <w:r w:rsidR="00B641DB">
              <w:t xml:space="preserve"> </w:t>
            </w:r>
            <w:r w:rsidRPr="00B641DB">
              <w:t>antakių,</w:t>
            </w:r>
            <w:r w:rsidR="00B641DB">
              <w:t xml:space="preserve"> </w:t>
            </w:r>
            <w:r w:rsidRPr="00B641DB">
              <w:t>lūpų,</w:t>
            </w:r>
            <w:r w:rsidR="00B641DB">
              <w:t xml:space="preserve"> </w:t>
            </w:r>
            <w:r w:rsidRPr="00B641DB">
              <w:t>nosies</w:t>
            </w:r>
            <w:r w:rsidR="00B641DB">
              <w:t xml:space="preserve"> </w:t>
            </w:r>
            <w:r w:rsidRPr="00B641DB">
              <w:t>eskizai;</w:t>
            </w:r>
            <w:r w:rsidR="00B641DB">
              <w:t xml:space="preserve"> </w:t>
            </w:r>
            <w:r w:rsidRPr="00B641DB">
              <w:t>nupieštas</w:t>
            </w:r>
            <w:r w:rsidR="00B641DB">
              <w:t xml:space="preserve"> </w:t>
            </w:r>
            <w:r w:rsidRPr="00B641DB">
              <w:t>draugo</w:t>
            </w:r>
            <w:r w:rsidR="00B641DB">
              <w:t xml:space="preserve"> </w:t>
            </w:r>
            <w:r w:rsidRPr="00B641DB">
              <w:t>veido</w:t>
            </w:r>
            <w:r w:rsidR="00B641DB">
              <w:t xml:space="preserve"> </w:t>
            </w:r>
            <w:r w:rsidRPr="00B641DB">
              <w:t>eskizas,</w:t>
            </w:r>
            <w:r w:rsidR="00B641DB">
              <w:t xml:space="preserve"> </w:t>
            </w:r>
            <w:r w:rsidRPr="00B641DB">
              <w:t>atidedant</w:t>
            </w:r>
            <w:r w:rsidR="00B641DB">
              <w:t xml:space="preserve"> </w:t>
            </w:r>
            <w:r w:rsidRPr="00B641DB">
              <w:t>veido</w:t>
            </w:r>
            <w:r w:rsidR="00B641DB">
              <w:t xml:space="preserve"> </w:t>
            </w:r>
            <w:r w:rsidRPr="00B641DB">
              <w:t>proporcijas</w:t>
            </w:r>
            <w:r w:rsidR="00B641DB">
              <w:t xml:space="preserve"> </w:t>
            </w:r>
            <w:r w:rsidRPr="00B641DB">
              <w:t>popieriuje,</w:t>
            </w:r>
            <w:r w:rsidR="00B641DB">
              <w:t xml:space="preserve"> </w:t>
            </w:r>
            <w:r w:rsidRPr="00B641DB">
              <w:t>atliktas</w:t>
            </w:r>
            <w:r w:rsidR="00B641DB">
              <w:t xml:space="preserve"> </w:t>
            </w:r>
            <w:r w:rsidRPr="00B641DB">
              <w:t>pirminis</w:t>
            </w:r>
            <w:r w:rsidR="00B641DB">
              <w:t xml:space="preserve"> </w:t>
            </w:r>
            <w:r w:rsidRPr="00B641DB">
              <w:t>veido</w:t>
            </w:r>
            <w:r w:rsidR="00B641DB">
              <w:t xml:space="preserve"> </w:t>
            </w:r>
            <w:r w:rsidRPr="00B641DB">
              <w:t>tušavimas,</w:t>
            </w:r>
            <w:r w:rsidR="00B641DB">
              <w:t xml:space="preserve"> </w:t>
            </w:r>
            <w:r w:rsidRPr="00B641DB">
              <w:t>pažymint</w:t>
            </w:r>
            <w:r w:rsidR="00B641DB">
              <w:t xml:space="preserve"> </w:t>
            </w:r>
            <w:r w:rsidRPr="00B641DB">
              <w:t>šešėlius.</w:t>
            </w:r>
          </w:p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047D33">
              <w:rPr>
                <w:b/>
              </w:rPr>
              <w:t xml:space="preserve"> </w:t>
            </w:r>
            <w:r w:rsidRPr="00B641DB">
              <w:t>Nupieštos</w:t>
            </w:r>
            <w:r w:rsidR="00B641DB">
              <w:t xml:space="preserve"> </w:t>
            </w:r>
            <w:r w:rsidRPr="00B641DB">
              <w:t>moters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vy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ro</w:t>
            </w:r>
            <w:r w:rsidR="00B641DB">
              <w:t xml:space="preserve"> </w:t>
            </w:r>
            <w:r w:rsidRPr="00B641DB">
              <w:t>figūros,</w:t>
            </w:r>
            <w:r w:rsidR="00B641DB">
              <w:t xml:space="preserve"> </w:t>
            </w:r>
            <w:r w:rsidRPr="00B641DB">
              <w:t>pasižymint</w:t>
            </w:r>
            <w:r w:rsidR="00B641DB">
              <w:t xml:space="preserve"> </w:t>
            </w:r>
            <w:r w:rsidRPr="00B641DB">
              <w:t>pa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grin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dines</w:t>
            </w:r>
            <w:r w:rsidR="00B641DB">
              <w:t xml:space="preserve"> </w:t>
            </w:r>
            <w:r w:rsidRPr="00B641DB">
              <w:t>proporcijų</w:t>
            </w:r>
            <w:r w:rsidR="00B641DB">
              <w:t xml:space="preserve"> </w:t>
            </w:r>
            <w:r w:rsidRPr="00B641DB">
              <w:t>linijas;</w:t>
            </w:r>
            <w:r w:rsidR="00B641DB">
              <w:t xml:space="preserve"> </w:t>
            </w:r>
            <w:r w:rsidRPr="00B641DB">
              <w:t>nu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piešti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kaukolės,</w:t>
            </w:r>
            <w:r w:rsidR="00B641DB">
              <w:t xml:space="preserve"> </w:t>
            </w:r>
            <w:r w:rsidRPr="00B641DB">
              <w:t>au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sų,</w:t>
            </w:r>
            <w:r w:rsidR="00B641DB">
              <w:t xml:space="preserve"> </w:t>
            </w:r>
            <w:r w:rsidRPr="00B641DB">
              <w:t>akių,</w:t>
            </w:r>
            <w:r w:rsidR="00B641DB">
              <w:t xml:space="preserve"> </w:t>
            </w:r>
            <w:r w:rsidRPr="00B641DB">
              <w:t>antakių,</w:t>
            </w:r>
            <w:r w:rsidR="00B641DB">
              <w:t xml:space="preserve"> </w:t>
            </w:r>
            <w:r w:rsidRPr="00B641DB">
              <w:t>lūpų,</w:t>
            </w:r>
            <w:r w:rsidR="00B641DB">
              <w:t xml:space="preserve"> </w:t>
            </w:r>
            <w:r w:rsidRPr="00B641DB">
              <w:t>nosies</w:t>
            </w:r>
            <w:r w:rsidR="00B641DB">
              <w:t xml:space="preserve"> </w:t>
            </w:r>
            <w:r w:rsidRPr="00B641DB">
              <w:t>eskizai;</w:t>
            </w:r>
            <w:r w:rsidR="00B641DB">
              <w:t xml:space="preserve"> </w:t>
            </w:r>
            <w:r w:rsidRPr="00B641DB">
              <w:t>nupieštas</w:t>
            </w:r>
            <w:r w:rsidR="00B641DB">
              <w:t xml:space="preserve"> </w:t>
            </w:r>
            <w:r w:rsidRPr="00B641DB">
              <w:t>draugo</w:t>
            </w:r>
            <w:r w:rsidR="00B641DB">
              <w:t xml:space="preserve"> </w:t>
            </w:r>
            <w:r w:rsidRPr="00B641DB">
              <w:t>veido</w:t>
            </w:r>
            <w:r w:rsidR="00B641DB">
              <w:t xml:space="preserve"> </w:t>
            </w:r>
            <w:r w:rsidRPr="00B641DB">
              <w:t>eskizas,</w:t>
            </w:r>
            <w:r w:rsidR="00B641DB">
              <w:t xml:space="preserve"> </w:t>
            </w:r>
            <w:r w:rsidRPr="00B641DB">
              <w:t>atidedant</w:t>
            </w:r>
            <w:r w:rsidR="00B641DB">
              <w:t xml:space="preserve"> </w:t>
            </w:r>
            <w:r w:rsidRPr="00B641DB">
              <w:t>veido</w:t>
            </w:r>
            <w:r w:rsidR="00B641DB">
              <w:t xml:space="preserve"> </w:t>
            </w:r>
            <w:r w:rsidRPr="00B641DB">
              <w:t>pro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por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cijas</w:t>
            </w:r>
            <w:r w:rsidR="00B641DB">
              <w:t xml:space="preserve"> </w:t>
            </w:r>
            <w:r w:rsidRPr="00B641DB">
              <w:t>popieriuje,</w:t>
            </w:r>
            <w:r w:rsidR="00B641DB">
              <w:t xml:space="preserve"> </w:t>
            </w:r>
            <w:r w:rsidRPr="00B641DB">
              <w:t>atliktas</w:t>
            </w:r>
            <w:r w:rsidR="00B641DB">
              <w:t xml:space="preserve"> </w:t>
            </w:r>
            <w:r w:rsidRPr="00B641DB">
              <w:t>pir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mi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nis</w:t>
            </w:r>
            <w:r w:rsidR="00B641DB">
              <w:t xml:space="preserve"> </w:t>
            </w:r>
            <w:r w:rsidRPr="00B641DB">
              <w:t>veido</w:t>
            </w:r>
            <w:r w:rsidR="00B641DB">
              <w:t xml:space="preserve"> </w:t>
            </w:r>
            <w:r w:rsidRPr="00B641DB">
              <w:t>tušavimas,</w:t>
            </w:r>
            <w:r w:rsidR="00B641DB">
              <w:t xml:space="preserve"> </w:t>
            </w:r>
            <w:r w:rsidRPr="00B641DB">
              <w:t>pažy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mint</w:t>
            </w:r>
            <w:r w:rsidR="00B641DB">
              <w:t xml:space="preserve"> </w:t>
            </w:r>
            <w:r w:rsidRPr="00B641DB">
              <w:t>šešėlius;</w:t>
            </w:r>
            <w:r w:rsidR="00B641DB">
              <w:t xml:space="preserve"> </w:t>
            </w:r>
            <w:r w:rsidRPr="00B641DB">
              <w:t>nupiešta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gipsinio</w:t>
            </w:r>
            <w:r w:rsidR="00B641DB">
              <w:t xml:space="preserve"> </w:t>
            </w:r>
            <w:r w:rsidRPr="00B641DB">
              <w:t>modelio</w:t>
            </w:r>
            <w:r w:rsidR="00B641DB">
              <w:t xml:space="preserve"> </w:t>
            </w:r>
            <w:r w:rsidRPr="00B641DB">
              <w:t>galvos</w:t>
            </w:r>
            <w:r w:rsidR="00B641DB">
              <w:t xml:space="preserve"> </w:t>
            </w:r>
            <w:r w:rsidRPr="00B641DB">
              <w:t>eskizų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skirtingam</w:t>
            </w:r>
            <w:r w:rsidR="00B641DB">
              <w:t xml:space="preserve"> </w:t>
            </w:r>
            <w:r w:rsidRPr="00B641DB">
              <w:t>portreto</w:t>
            </w:r>
            <w:r w:rsidR="00B641DB">
              <w:t xml:space="preserve"> </w:t>
            </w:r>
            <w:r w:rsidRPr="00B641DB">
              <w:t>apšvietimui.</w:t>
            </w:r>
          </w:p>
        </w:tc>
      </w:tr>
      <w:tr w:rsidR="00475C5B" w:rsidRPr="00B641DB" w:rsidTr="00CF1705">
        <w:trPr>
          <w:trHeight w:val="587"/>
        </w:trPr>
        <w:tc>
          <w:tcPr>
            <w:tcW w:w="892" w:type="pct"/>
            <w:vMerge/>
            <w:shd w:val="clear" w:color="auto" w:fill="auto"/>
          </w:tcPr>
          <w:p w:rsidR="00475C5B" w:rsidRPr="00B641DB" w:rsidRDefault="00475C5B" w:rsidP="00984531">
            <w:pPr>
              <w:widowControl w:val="0"/>
            </w:pPr>
          </w:p>
        </w:tc>
        <w:tc>
          <w:tcPr>
            <w:tcW w:w="1539" w:type="pct"/>
            <w:shd w:val="clear" w:color="auto" w:fill="auto"/>
          </w:tcPr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2.2.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Socialinis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kūrybinis</w:t>
            </w:r>
            <w:r w:rsidR="00B641DB">
              <w:t xml:space="preserve"> </w:t>
            </w:r>
            <w:r w:rsidRPr="00B641DB">
              <w:t>portretas.</w:t>
            </w:r>
          </w:p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2.2.1.</w:t>
            </w:r>
            <w:r w:rsidR="00B641DB">
              <w:t xml:space="preserve"> </w:t>
            </w:r>
            <w:r w:rsidRPr="00B641DB">
              <w:t>Surasti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studijinio</w:t>
            </w:r>
            <w:r w:rsidR="00B641DB">
              <w:t xml:space="preserve"> </w:t>
            </w:r>
            <w:r w:rsidRPr="00B641DB">
              <w:t>kūrybinio</w:t>
            </w:r>
            <w:r w:rsidR="00B641DB">
              <w:t xml:space="preserve"> </w:t>
            </w:r>
            <w:r w:rsidRPr="00B641DB">
              <w:t>portreto</w:t>
            </w:r>
            <w:r w:rsidR="00B641DB">
              <w:t xml:space="preserve"> </w:t>
            </w:r>
            <w:r w:rsidRPr="00B641DB">
              <w:t>pavyzdžių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pakomentuoti.</w:t>
            </w:r>
          </w:p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2.2.2.</w:t>
            </w:r>
            <w:r w:rsidR="00B641DB"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svarbiausius</w:t>
            </w:r>
            <w:r w:rsidR="00B641DB">
              <w:t xml:space="preserve"> </w:t>
            </w:r>
            <w:r w:rsidRPr="00B641DB">
              <w:t>elementus</w:t>
            </w:r>
            <w:r w:rsidR="00B641DB">
              <w:t xml:space="preserve"> </w:t>
            </w:r>
            <w:r w:rsidRPr="00B641DB">
              <w:t>socialiniame</w:t>
            </w:r>
            <w:r w:rsidR="00B641DB">
              <w:t xml:space="preserve"> </w:t>
            </w:r>
            <w:r w:rsidRPr="00B641DB">
              <w:t>portrete.</w:t>
            </w:r>
          </w:p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2.2.3.</w:t>
            </w:r>
            <w:r w:rsidR="00B641DB">
              <w:t xml:space="preserve"> </w:t>
            </w:r>
            <w:r w:rsidRPr="00B641DB">
              <w:t>Išsirinkti</w:t>
            </w:r>
            <w:r w:rsidR="00B641DB">
              <w:t xml:space="preserve"> </w:t>
            </w:r>
            <w:r w:rsidRPr="00B641DB">
              <w:t>įsimintiniausią</w:t>
            </w:r>
            <w:r w:rsidR="00B641DB">
              <w:t xml:space="preserve"> </w:t>
            </w:r>
            <w:r w:rsidRPr="00B641DB">
              <w:t>socialinį</w:t>
            </w:r>
            <w:r w:rsidR="00B641DB">
              <w:t xml:space="preserve"> </w:t>
            </w:r>
            <w:r w:rsidRPr="00B641DB">
              <w:t>portretą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pristatyti,</w:t>
            </w:r>
            <w:r w:rsidR="00B641DB">
              <w:t xml:space="preserve"> </w:t>
            </w:r>
            <w:r w:rsidRPr="00B641DB">
              <w:t>kuo</w:t>
            </w:r>
            <w:r w:rsidR="00B641DB">
              <w:t xml:space="preserve"> </w:t>
            </w:r>
            <w:r w:rsidRPr="00B641DB">
              <w:t>jis</w:t>
            </w:r>
            <w:r w:rsidR="00B641DB">
              <w:t xml:space="preserve"> </w:t>
            </w:r>
            <w:r w:rsidRPr="00B641DB">
              <w:t>buvo</w:t>
            </w:r>
            <w:r w:rsidR="00B641DB">
              <w:t xml:space="preserve"> </w:t>
            </w:r>
            <w:r w:rsidRPr="00B641DB">
              <w:t>įdomus.</w:t>
            </w:r>
          </w:p>
        </w:tc>
        <w:tc>
          <w:tcPr>
            <w:tcW w:w="839" w:type="pct"/>
            <w:shd w:val="clear" w:color="auto" w:fill="auto"/>
          </w:tcPr>
          <w:p w:rsidR="00475C5B" w:rsidRPr="00B641DB" w:rsidRDefault="00475C5B" w:rsidP="00984531">
            <w:pPr>
              <w:widowControl w:val="0"/>
            </w:pPr>
            <w:r w:rsidRPr="00B641DB">
              <w:t>Atvejo</w:t>
            </w:r>
            <w:r w:rsidR="00B641DB">
              <w:t xml:space="preserve"> </w:t>
            </w:r>
            <w:r w:rsidRPr="00B641DB">
              <w:t>analizė.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t>Praktinės</w:t>
            </w:r>
            <w:r w:rsidR="00B641DB">
              <w:t xml:space="preserve"> </w:t>
            </w:r>
            <w:r w:rsidRPr="00B641DB">
              <w:t>užduoties</w:t>
            </w:r>
            <w:r w:rsidR="00B641DB">
              <w:t xml:space="preserve"> </w:t>
            </w:r>
            <w:r w:rsidRPr="00B641DB">
              <w:t>pristatymas.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1730" w:type="pct"/>
            <w:shd w:val="clear" w:color="auto" w:fill="auto"/>
          </w:tcPr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047D33">
              <w:rPr>
                <w:b/>
              </w:rPr>
              <w:t xml:space="preserve"> </w:t>
            </w:r>
            <w:r w:rsidRPr="00B641DB">
              <w:t>Surasta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ko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men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tuota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studijinio</w:t>
            </w:r>
            <w:r w:rsidR="00B641DB">
              <w:t xml:space="preserve"> </w:t>
            </w:r>
            <w:r w:rsidRPr="00B641DB">
              <w:t>kūrybinio</w:t>
            </w:r>
            <w:r w:rsidR="00B641DB">
              <w:t xml:space="preserve"> </w:t>
            </w:r>
            <w:r w:rsidRPr="00B641DB">
              <w:t>portreto</w:t>
            </w:r>
            <w:r w:rsidR="00B641DB">
              <w:t xml:space="preserve"> </w:t>
            </w:r>
            <w:r w:rsidRPr="00B641DB">
              <w:t>pavyzdžių.</w:t>
            </w:r>
          </w:p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047D33">
              <w:rPr>
                <w:b/>
              </w:rPr>
              <w:t xml:space="preserve"> </w:t>
            </w:r>
            <w:r w:rsidRPr="00B641DB">
              <w:t>Surasta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pakomen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tuo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ta</w:t>
            </w:r>
            <w:r w:rsidR="00B641DB">
              <w:t xml:space="preserve"> </w:t>
            </w:r>
            <w:r w:rsidRPr="00B641DB">
              <w:t>de</w:t>
            </w:r>
            <w:r w:rsidR="00CF1705" w:rsidRPr="00FE616B">
              <w:softHyphen/>
            </w:r>
            <w:r w:rsidRPr="00B641DB">
              <w:t>šimt</w:t>
            </w:r>
            <w:r w:rsidR="00B641DB">
              <w:t xml:space="preserve"> </w:t>
            </w:r>
            <w:r w:rsidRPr="00B641DB">
              <w:t>studijinio</w:t>
            </w:r>
            <w:r w:rsidR="00B641DB">
              <w:t xml:space="preserve"> </w:t>
            </w:r>
            <w:r w:rsidRPr="00B641DB">
              <w:t>kūrybinio</w:t>
            </w:r>
            <w:r w:rsidR="00B641DB">
              <w:t xml:space="preserve"> </w:t>
            </w:r>
            <w:r w:rsidRPr="00B641DB">
              <w:t>por</w:t>
            </w:r>
            <w:r w:rsidR="00CF1705" w:rsidRPr="00FE616B">
              <w:softHyphen/>
            </w:r>
            <w:r w:rsidRPr="00B641DB">
              <w:t>tre</w:t>
            </w:r>
            <w:r w:rsidR="00CF1705" w:rsidRPr="00FE616B">
              <w:softHyphen/>
            </w:r>
            <w:r w:rsidRPr="00B641DB">
              <w:t>to</w:t>
            </w:r>
            <w:r w:rsidR="00B641DB">
              <w:t xml:space="preserve"> </w:t>
            </w:r>
            <w:r w:rsidRPr="00B641DB">
              <w:t>pavyzdžių;</w:t>
            </w:r>
            <w:r w:rsidR="00047D33"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svar</w:t>
            </w:r>
            <w:r w:rsidR="00CF1705" w:rsidRPr="00FE616B">
              <w:softHyphen/>
            </w:r>
            <w:r w:rsidRPr="00B641DB">
              <w:t>biau</w:t>
            </w:r>
            <w:r w:rsidR="00CF1705" w:rsidRPr="00FE616B">
              <w:softHyphen/>
            </w:r>
            <w:r w:rsidRPr="00B641DB">
              <w:t>si</w:t>
            </w:r>
            <w:r w:rsidR="00B641DB">
              <w:t xml:space="preserve"> </w:t>
            </w:r>
            <w:r w:rsidRPr="00B641DB">
              <w:t>elementai</w:t>
            </w:r>
            <w:r w:rsidR="00B641DB">
              <w:t xml:space="preserve"> </w:t>
            </w:r>
            <w:r w:rsidRPr="00B641DB">
              <w:t>socialiniame</w:t>
            </w:r>
            <w:r w:rsidR="00B641DB">
              <w:t xml:space="preserve"> </w:t>
            </w:r>
            <w:r w:rsidRPr="00B641DB">
              <w:t>portrete.</w:t>
            </w:r>
          </w:p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047D33">
              <w:rPr>
                <w:b/>
              </w:rPr>
              <w:t xml:space="preserve"> </w:t>
            </w:r>
            <w:r w:rsidRPr="00B641DB">
              <w:t>Surasta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pakomen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tuo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ta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studijinio</w:t>
            </w:r>
            <w:r w:rsidR="00B641DB">
              <w:t xml:space="preserve"> </w:t>
            </w:r>
            <w:r w:rsidRPr="00B641DB">
              <w:t>kū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ry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bi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nio</w:t>
            </w:r>
            <w:r w:rsidR="00B641DB">
              <w:t xml:space="preserve"> </w:t>
            </w:r>
            <w:r w:rsidRPr="00B641DB">
              <w:t>portreto</w:t>
            </w:r>
            <w:r w:rsidR="00B641DB">
              <w:t xml:space="preserve"> </w:t>
            </w:r>
            <w:r w:rsidRPr="00B641DB">
              <w:t>pavyzdžių;</w:t>
            </w:r>
            <w:r w:rsidR="00047D33">
              <w:t xml:space="preserve"> </w:t>
            </w:r>
            <w:r w:rsidRPr="00B641DB">
              <w:t>aprašy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ti</w:t>
            </w:r>
            <w:r w:rsidR="00B641DB">
              <w:t xml:space="preserve"> </w:t>
            </w:r>
            <w:r w:rsidRPr="00B641DB">
              <w:t>svarbiausi</w:t>
            </w:r>
            <w:r w:rsidR="00B641DB">
              <w:t xml:space="preserve"> </w:t>
            </w:r>
            <w:r w:rsidRPr="00B641DB">
              <w:t>elementai</w:t>
            </w:r>
            <w:r w:rsidR="00B641DB">
              <w:t xml:space="preserve"> </w:t>
            </w:r>
            <w:r w:rsidRPr="00B641DB">
              <w:t>sociali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nia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me</w:t>
            </w:r>
            <w:r w:rsidR="00B641DB">
              <w:t xml:space="preserve"> </w:t>
            </w:r>
            <w:r w:rsidRPr="00B641DB">
              <w:t>portrete;</w:t>
            </w:r>
            <w:r w:rsidR="00047D33">
              <w:t xml:space="preserve"> </w:t>
            </w:r>
            <w:r w:rsidRPr="00B641DB">
              <w:t>atrinktas</w:t>
            </w:r>
            <w:r w:rsidR="00B641DB">
              <w:t xml:space="preserve"> </w:t>
            </w:r>
            <w:r w:rsidRPr="00B641DB">
              <w:t>įsi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min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tiniausias</w:t>
            </w:r>
            <w:r w:rsidR="00B641DB">
              <w:t xml:space="preserve"> </w:t>
            </w:r>
            <w:r w:rsidRPr="00B641DB">
              <w:t>socialinis</w:t>
            </w:r>
            <w:r w:rsidR="00B641DB">
              <w:t xml:space="preserve"> </w:t>
            </w:r>
            <w:r w:rsidRPr="00B641DB">
              <w:t>portre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pristatytas,</w:t>
            </w:r>
            <w:r w:rsidR="00B641DB">
              <w:t xml:space="preserve"> </w:t>
            </w:r>
            <w:r w:rsidRPr="00B641DB">
              <w:t>kuo</w:t>
            </w:r>
            <w:r w:rsidR="00B641DB">
              <w:t xml:space="preserve"> </w:t>
            </w:r>
            <w:r w:rsidRPr="00B641DB">
              <w:t>jis</w:t>
            </w:r>
            <w:r w:rsidR="00B641DB">
              <w:t xml:space="preserve"> </w:t>
            </w:r>
            <w:r w:rsidRPr="00B641DB">
              <w:t>buvo</w:t>
            </w:r>
            <w:r w:rsidR="00B641DB">
              <w:t xml:space="preserve"> </w:t>
            </w:r>
            <w:r w:rsidRPr="00B641DB">
              <w:t>įdomus.</w:t>
            </w:r>
          </w:p>
        </w:tc>
      </w:tr>
      <w:tr w:rsidR="000F049B" w:rsidRPr="00B641DB" w:rsidTr="00CF1705">
        <w:tc>
          <w:tcPr>
            <w:tcW w:w="5000" w:type="pct"/>
            <w:gridSpan w:val="4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t>Psichomotoriniai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475C5B" w:rsidRPr="00B641DB" w:rsidTr="00CF1705">
        <w:trPr>
          <w:trHeight w:val="1048"/>
        </w:trPr>
        <w:tc>
          <w:tcPr>
            <w:tcW w:w="892" w:type="pct"/>
            <w:vMerge w:val="restart"/>
            <w:shd w:val="clear" w:color="auto" w:fill="auto"/>
          </w:tcPr>
          <w:p w:rsidR="00475C5B" w:rsidRPr="00B641DB" w:rsidRDefault="00475C5B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piešinį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portretą.</w:t>
            </w:r>
          </w:p>
        </w:tc>
        <w:tc>
          <w:tcPr>
            <w:tcW w:w="1539" w:type="pct"/>
            <w:shd w:val="clear" w:color="auto" w:fill="auto"/>
          </w:tcPr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Portreto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rūšys.</w:t>
            </w:r>
          </w:p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vieno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portretą</w:t>
            </w:r>
            <w:r w:rsidR="00B641DB">
              <w:t xml:space="preserve"> </w:t>
            </w:r>
            <w:r w:rsidRPr="00B641DB">
              <w:t>stambiu</w:t>
            </w:r>
            <w:r w:rsidR="00B641DB">
              <w:t xml:space="preserve"> </w:t>
            </w:r>
            <w:r w:rsidRPr="00B641DB">
              <w:t>planu,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piešiančiam</w:t>
            </w:r>
            <w:r w:rsidR="00B641DB">
              <w:t xml:space="preserve"> </w:t>
            </w:r>
            <w:r w:rsidRPr="00B641DB">
              <w:t>apšvietimui.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lastRenderedPageBreak/>
              <w:t>1.1.2.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vieno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portretą</w:t>
            </w:r>
            <w:r w:rsidR="00B641DB">
              <w:t xml:space="preserve"> </w:t>
            </w:r>
            <w:r w:rsidRPr="00B641DB">
              <w:t>stambiu</w:t>
            </w:r>
            <w:r w:rsidR="00B641DB">
              <w:t xml:space="preserve"> </w:t>
            </w:r>
            <w:r w:rsidRPr="00B641DB">
              <w:t>planu,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piešiančiam,</w:t>
            </w:r>
            <w:r w:rsidR="00B641DB">
              <w:t xml:space="preserve"> </w:t>
            </w:r>
            <w:r w:rsidRPr="00B641DB">
              <w:t>užpildančiam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fono</w:t>
            </w:r>
            <w:r w:rsidR="00B641DB">
              <w:t xml:space="preserve"> </w:t>
            </w:r>
            <w:r w:rsidRPr="00B641DB">
              <w:t>apšvietimui.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1.1.3.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vieno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portretą</w:t>
            </w:r>
            <w:r w:rsidR="00B641DB">
              <w:t xml:space="preserve"> </w:t>
            </w:r>
            <w:r w:rsidRPr="00B641DB">
              <w:t>stambiu</w:t>
            </w:r>
            <w:r w:rsidR="00B641DB">
              <w:t xml:space="preserve"> </w:t>
            </w:r>
            <w:r w:rsidRPr="00B641DB">
              <w:t>planu</w:t>
            </w:r>
            <w:r w:rsidR="00B641DB">
              <w:t xml:space="preserve"> </w:t>
            </w:r>
            <w:r w:rsidRPr="00B641DB">
              <w:t>šviesiame</w:t>
            </w:r>
            <w:r w:rsidR="00B641DB">
              <w:t xml:space="preserve"> </w:t>
            </w:r>
            <w:r w:rsidRPr="00B641DB">
              <w:t>fone,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piešiančiam,</w:t>
            </w:r>
            <w:r w:rsidR="00B641DB">
              <w:t xml:space="preserve"> </w:t>
            </w:r>
            <w:r w:rsidRPr="00B641DB">
              <w:t>užpildančiam,</w:t>
            </w:r>
            <w:r w:rsidR="00B641DB">
              <w:t xml:space="preserve"> </w:t>
            </w:r>
            <w:r w:rsidRPr="00B641DB">
              <w:t>fono,</w:t>
            </w:r>
            <w:r w:rsidR="00B641DB">
              <w:t xml:space="preserve"> </w:t>
            </w:r>
            <w:r w:rsidRPr="00B641DB">
              <w:t>viršutiniam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moduliuojančiam</w:t>
            </w:r>
            <w:r w:rsidR="00B641DB">
              <w:t xml:space="preserve"> </w:t>
            </w:r>
            <w:r w:rsidRPr="00B641DB">
              <w:t>apšvietimui.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1.1.4.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vieno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portretą</w:t>
            </w:r>
            <w:r w:rsidR="00B641DB">
              <w:t xml:space="preserve"> </w:t>
            </w:r>
            <w:r w:rsidRPr="00B641DB">
              <w:t>stambiu</w:t>
            </w:r>
            <w:r w:rsidR="00B641DB">
              <w:t xml:space="preserve"> </w:t>
            </w:r>
            <w:r w:rsidRPr="00B641DB">
              <w:t>planu</w:t>
            </w:r>
            <w:r w:rsidR="00B641DB">
              <w:t xml:space="preserve"> </w:t>
            </w:r>
            <w:r w:rsidRPr="00B641DB">
              <w:t>tamsiame</w:t>
            </w:r>
            <w:r w:rsidR="00B641DB">
              <w:t xml:space="preserve"> </w:t>
            </w:r>
            <w:r w:rsidRPr="00B641DB">
              <w:t>fone,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proofErr w:type="spellStart"/>
            <w:r w:rsidRPr="00B641DB">
              <w:t>kontro</w:t>
            </w:r>
            <w:proofErr w:type="spellEnd"/>
            <w:r w:rsidRPr="00B641DB">
              <w:t>,</w:t>
            </w:r>
            <w:r w:rsidR="00B641DB">
              <w:t xml:space="preserve"> </w:t>
            </w:r>
            <w:r w:rsidRPr="00B641DB">
              <w:t>piešiančiam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viršutiniam</w:t>
            </w:r>
            <w:r w:rsidR="00B641DB">
              <w:t xml:space="preserve"> </w:t>
            </w:r>
            <w:r w:rsidRPr="00B641DB">
              <w:t>apšvietimui.</w:t>
            </w:r>
          </w:p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1.1.5.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portretą</w:t>
            </w:r>
            <w:r w:rsidR="00B641DB">
              <w:t xml:space="preserve"> </w:t>
            </w:r>
            <w:r w:rsidRPr="00B641DB">
              <w:t>vidutiniu</w:t>
            </w:r>
            <w:r w:rsidR="00B641DB">
              <w:t xml:space="preserve"> </w:t>
            </w:r>
            <w:r w:rsidRPr="00B641DB">
              <w:t>planu</w:t>
            </w:r>
            <w:r w:rsidR="00B641DB">
              <w:t xml:space="preserve"> </w:t>
            </w:r>
            <w:r w:rsidRPr="00B641DB">
              <w:t>prie</w:t>
            </w:r>
            <w:r w:rsidR="00B641DB">
              <w:t xml:space="preserve"> </w:t>
            </w:r>
            <w:r w:rsidRPr="00B641DB">
              <w:t>lango,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natūraliam</w:t>
            </w:r>
            <w:r w:rsidR="00B641DB">
              <w:t xml:space="preserve"> </w:t>
            </w:r>
            <w:r w:rsidRPr="00B641DB">
              <w:t>apšvietimui,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pakartoti</w:t>
            </w:r>
            <w:r w:rsidR="00B641DB">
              <w:t xml:space="preserve"> </w:t>
            </w:r>
            <w:r w:rsidRPr="00B641DB">
              <w:t>tokį</w:t>
            </w:r>
            <w:r w:rsidR="00B641DB">
              <w:t xml:space="preserve"> </w:t>
            </w:r>
            <w:r w:rsidRPr="00B641DB">
              <w:t>patį</w:t>
            </w:r>
            <w:r w:rsidR="00B641DB">
              <w:t xml:space="preserve"> </w:t>
            </w:r>
            <w:r w:rsidRPr="00B641DB">
              <w:t>portretą</w:t>
            </w:r>
            <w:r w:rsidR="00B641DB">
              <w:t xml:space="preserve"> </w:t>
            </w:r>
            <w:r w:rsidRPr="00B641DB">
              <w:t>studijoje,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dirbtinį</w:t>
            </w:r>
            <w:r w:rsidR="00B641DB">
              <w:t xml:space="preserve"> </w:t>
            </w:r>
            <w:r w:rsidRPr="00B641DB">
              <w:t>apšvietimą.</w:t>
            </w:r>
            <w:r w:rsidR="00B641DB">
              <w:t xml:space="preserve"> </w:t>
            </w:r>
            <w:r w:rsidRPr="00B641DB">
              <w:t>Atkartojus</w:t>
            </w:r>
            <w:r w:rsidR="00B641DB">
              <w:t xml:space="preserve"> </w:t>
            </w:r>
            <w:r w:rsidRPr="00B641DB">
              <w:t>apšvietimą</w:t>
            </w:r>
            <w:r w:rsidR="00B641DB">
              <w:t xml:space="preserve"> </w:t>
            </w:r>
            <w:r w:rsidRPr="00B641DB">
              <w:t>išgauti</w:t>
            </w:r>
            <w:r w:rsidR="00B641DB">
              <w:t xml:space="preserve"> </w:t>
            </w:r>
            <w:r w:rsidRPr="00B641DB">
              <w:t>analogišką</w:t>
            </w:r>
            <w:r w:rsidR="00B641DB">
              <w:t xml:space="preserve"> </w:t>
            </w:r>
            <w:r w:rsidRPr="00B641DB">
              <w:t>rezultatą.</w:t>
            </w:r>
          </w:p>
        </w:tc>
        <w:tc>
          <w:tcPr>
            <w:tcW w:w="839" w:type="pct"/>
            <w:vMerge w:val="restart"/>
            <w:shd w:val="clear" w:color="auto" w:fill="auto"/>
          </w:tcPr>
          <w:p w:rsidR="00475C5B" w:rsidRPr="00B641DB" w:rsidRDefault="00475C5B" w:rsidP="00984531">
            <w:pPr>
              <w:widowControl w:val="0"/>
            </w:pPr>
            <w:r w:rsidRPr="00B641DB">
              <w:lastRenderedPageBreak/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B641DB">
              <w:t xml:space="preserve"> </w:t>
            </w:r>
            <w:r w:rsidRPr="00B641DB">
              <w:t>studijoje.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t>Fotografa</w:t>
            </w:r>
            <w:r w:rsidR="00CF1705" w:rsidRPr="00FE616B">
              <w:softHyphen/>
            </w:r>
            <w:r w:rsidRPr="00B641DB">
              <w:t>vimas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pateiktą</w:t>
            </w:r>
            <w:r w:rsidR="00B641DB">
              <w:t xml:space="preserve"> </w:t>
            </w:r>
            <w:r w:rsidRPr="00B641DB">
              <w:t>schemą.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lastRenderedPageBreak/>
              <w:t>Diskusija.</w:t>
            </w:r>
          </w:p>
        </w:tc>
        <w:tc>
          <w:tcPr>
            <w:tcW w:w="1730" w:type="pct"/>
            <w:shd w:val="clear" w:color="auto" w:fill="auto"/>
          </w:tcPr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lastRenderedPageBreak/>
              <w:t>Patenkinamai:</w:t>
            </w:r>
            <w:r w:rsidR="00047D33">
              <w:rPr>
                <w:b/>
              </w:rPr>
              <w:t xml:space="preserve"> N</w:t>
            </w:r>
            <w:r w:rsidRPr="00B641DB">
              <w:t>ufotografuo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vieno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stam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biu</w:t>
            </w:r>
            <w:r w:rsidR="00B641DB">
              <w:t xml:space="preserve"> </w:t>
            </w:r>
            <w:r w:rsidRPr="00B641DB">
              <w:t>planu,</w:t>
            </w:r>
            <w:r w:rsidR="00B641DB">
              <w:t xml:space="preserve"> </w:t>
            </w:r>
            <w:r w:rsidRPr="00B641DB">
              <w:t>teisingai</w:t>
            </w:r>
            <w:r w:rsidR="00B641DB">
              <w:t xml:space="preserve"> </w:t>
            </w:r>
            <w:r w:rsidRPr="00B641DB">
              <w:t>pa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rink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piešiantis</w:t>
            </w:r>
            <w:r w:rsidR="00B641DB">
              <w:t xml:space="preserve"> </w:t>
            </w:r>
            <w:r w:rsidRPr="00B641DB">
              <w:t>apšvietimas;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vieno</w:t>
            </w:r>
            <w:r w:rsidR="00B641DB">
              <w:t xml:space="preserve"> </w:t>
            </w:r>
            <w:r w:rsidRPr="00B641DB">
              <w:t>žmo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gaus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stambiu</w:t>
            </w:r>
            <w:r w:rsidR="00B641DB">
              <w:t xml:space="preserve"> </w:t>
            </w:r>
            <w:r w:rsidRPr="00B641DB">
              <w:t>planu,</w:t>
            </w:r>
            <w:r w:rsidR="00B641DB">
              <w:t xml:space="preserve"> </w:t>
            </w:r>
            <w:r w:rsidRPr="00B641DB">
              <w:t>teisingai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piešiantis,</w:t>
            </w:r>
            <w:r w:rsidR="00B641DB">
              <w:t xml:space="preserve"> </w:t>
            </w:r>
            <w:r w:rsidRPr="00B641DB">
              <w:t>užpildantis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lastRenderedPageBreak/>
              <w:t>fono</w:t>
            </w:r>
            <w:r w:rsidR="00B641DB">
              <w:t xml:space="preserve"> </w:t>
            </w:r>
            <w:r w:rsidRPr="00B641DB">
              <w:t>apšvietimas.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047D33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vieno</w:t>
            </w:r>
            <w:r w:rsidR="00B641DB">
              <w:t xml:space="preserve"> </w:t>
            </w:r>
            <w:r w:rsidRPr="00B641DB">
              <w:t>žmo</w:t>
            </w:r>
            <w:r w:rsidR="00A20C83" w:rsidRPr="00FE616B">
              <w:softHyphen/>
            </w:r>
            <w:r w:rsidRPr="00B641DB">
              <w:t>gaus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stambiu</w:t>
            </w:r>
            <w:r w:rsidR="00B641DB">
              <w:t xml:space="preserve"> </w:t>
            </w:r>
            <w:r w:rsidRPr="00B641DB">
              <w:t>pla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nu,</w:t>
            </w:r>
            <w:r w:rsidR="00B641DB">
              <w:t xml:space="preserve"> </w:t>
            </w:r>
            <w:r w:rsidRPr="00B641DB">
              <w:t>tei</w:t>
            </w:r>
            <w:r w:rsidR="00A20C83" w:rsidRPr="00FE616B">
              <w:softHyphen/>
            </w:r>
            <w:r w:rsidRPr="00B641DB">
              <w:t>singai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piešian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tis</w:t>
            </w:r>
            <w:r w:rsidR="00B641DB">
              <w:t xml:space="preserve"> </w:t>
            </w:r>
            <w:r w:rsidRPr="00B641DB">
              <w:t>ap</w:t>
            </w:r>
            <w:r w:rsidR="00A20C83" w:rsidRPr="00FE616B">
              <w:softHyphen/>
            </w:r>
            <w:r w:rsidRPr="00B641DB">
              <w:t>švie</w:t>
            </w:r>
            <w:r w:rsidR="00A20C83" w:rsidRPr="00FE616B">
              <w:softHyphen/>
            </w:r>
            <w:r w:rsidRPr="00B641DB">
              <w:t>timas;</w:t>
            </w:r>
            <w:r w:rsidR="00B641DB">
              <w:t xml:space="preserve"> </w:t>
            </w:r>
            <w:r w:rsidRPr="00B641DB">
              <w:t>nufotografuo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vieno</w:t>
            </w:r>
            <w:r w:rsidR="00B641DB">
              <w:t xml:space="preserve"> </w:t>
            </w:r>
            <w:r w:rsidRPr="00B641DB">
              <w:t>žmo</w:t>
            </w:r>
            <w:r w:rsidR="00A20C83" w:rsidRPr="00FE616B">
              <w:softHyphen/>
            </w:r>
            <w:r w:rsidRPr="00B641DB">
              <w:t>gaus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stambiu</w:t>
            </w:r>
            <w:r w:rsidR="00B641DB">
              <w:t xml:space="preserve"> </w:t>
            </w:r>
            <w:r w:rsidRPr="00B641DB">
              <w:t>planu,</w:t>
            </w:r>
            <w:r w:rsidR="00B641DB">
              <w:t xml:space="preserve"> </w:t>
            </w:r>
            <w:r w:rsidRPr="00B641DB">
              <w:t>tei</w:t>
            </w:r>
            <w:r w:rsidR="00A20C83" w:rsidRPr="00FE616B">
              <w:softHyphen/>
            </w:r>
            <w:r w:rsidRPr="00B641DB">
              <w:t>singai</w:t>
            </w:r>
            <w:r w:rsidR="00B641DB">
              <w:t xml:space="preserve"> </w:t>
            </w:r>
            <w:r w:rsidRPr="00B641DB">
              <w:t>pa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rink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piešiantis,</w:t>
            </w:r>
            <w:r w:rsidR="00B641DB">
              <w:t xml:space="preserve"> </w:t>
            </w:r>
            <w:r w:rsidRPr="00B641DB">
              <w:t>už</w:t>
            </w:r>
            <w:r w:rsidR="00A20C83" w:rsidRPr="00FE616B">
              <w:softHyphen/>
            </w:r>
            <w:r w:rsidRPr="00B641DB">
              <w:t>pil</w:t>
            </w:r>
            <w:r w:rsidR="00A20C83" w:rsidRPr="00FE616B">
              <w:softHyphen/>
            </w:r>
            <w:r w:rsidRPr="00B641DB">
              <w:t>dantis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fono</w:t>
            </w:r>
            <w:r w:rsidR="00B641DB">
              <w:t xml:space="preserve"> </w:t>
            </w:r>
            <w:r w:rsidRPr="00B641DB">
              <w:t>apšvietimas;</w:t>
            </w:r>
            <w:r w:rsidR="00047D33">
              <w:t xml:space="preserve"> </w:t>
            </w:r>
            <w:r w:rsidRPr="00B641DB">
              <w:t>nu</w:t>
            </w:r>
            <w:r w:rsidR="00A20C83" w:rsidRPr="00FE616B">
              <w:softHyphen/>
            </w:r>
            <w:r w:rsidRPr="00B641DB">
              <w:t>fo</w:t>
            </w:r>
            <w:r w:rsidR="00A20C83" w:rsidRPr="00FE616B">
              <w:softHyphen/>
            </w:r>
            <w:r w:rsidRPr="00B641DB">
              <w:t>togra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fuo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vieno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stambiu</w:t>
            </w:r>
            <w:r w:rsidR="00B641DB">
              <w:t xml:space="preserve"> </w:t>
            </w:r>
            <w:r w:rsidRPr="00B641DB">
              <w:t>planu</w:t>
            </w:r>
            <w:r w:rsidR="00B641DB">
              <w:t xml:space="preserve"> </w:t>
            </w:r>
            <w:r w:rsidRPr="00B641DB">
              <w:t>šviesiame</w:t>
            </w:r>
            <w:r w:rsidR="00B641DB">
              <w:t xml:space="preserve"> </w:t>
            </w:r>
            <w:r w:rsidRPr="00B641DB">
              <w:t>fone,</w:t>
            </w:r>
            <w:r w:rsidR="00B641DB">
              <w:t xml:space="preserve"> </w:t>
            </w:r>
            <w:r w:rsidRPr="00B641DB">
              <w:t>teisingai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piešian</w:t>
            </w:r>
            <w:r w:rsidR="00A20C83" w:rsidRPr="00FE616B">
              <w:softHyphen/>
            </w:r>
            <w:r w:rsidRPr="00B641DB">
              <w:t>tis,</w:t>
            </w:r>
            <w:r w:rsidR="00B641DB">
              <w:t xml:space="preserve"> </w:t>
            </w:r>
            <w:r w:rsidRPr="00B641DB">
              <w:t>užpildantis,</w:t>
            </w:r>
            <w:r w:rsidR="00B641DB">
              <w:t xml:space="preserve"> </w:t>
            </w:r>
            <w:r w:rsidRPr="00B641DB">
              <w:t>fono,</w:t>
            </w:r>
            <w:r w:rsidR="00B641DB">
              <w:t xml:space="preserve"> </w:t>
            </w:r>
            <w:r w:rsidRPr="00B641DB">
              <w:t>viršutinis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moduliuojantis</w:t>
            </w:r>
            <w:r w:rsidR="00B641DB">
              <w:t xml:space="preserve"> </w:t>
            </w:r>
            <w:r w:rsidRPr="00B641DB">
              <w:t>apšvietimas.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047D33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vie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no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stambiu</w:t>
            </w:r>
            <w:r w:rsidR="00B641DB">
              <w:t xml:space="preserve"> </w:t>
            </w:r>
            <w:r w:rsidRPr="00B641DB">
              <w:t>planu,</w:t>
            </w:r>
            <w:r w:rsidR="00B641DB">
              <w:t xml:space="preserve"> </w:t>
            </w:r>
            <w:r w:rsidRPr="00B641DB">
              <w:t>teisingai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pie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šian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tis</w:t>
            </w:r>
            <w:r w:rsidR="00B641DB">
              <w:t xml:space="preserve"> </w:t>
            </w:r>
            <w:r w:rsidRPr="00B641DB">
              <w:t>ap</w:t>
            </w:r>
            <w:r w:rsidR="00D857E1" w:rsidRPr="00FE616B">
              <w:softHyphen/>
            </w:r>
            <w:r w:rsidRPr="00B641DB">
              <w:t>švietimas;</w:t>
            </w:r>
            <w:r w:rsidR="00B641DB">
              <w:t xml:space="preserve"> </w:t>
            </w:r>
            <w:r w:rsidRPr="00B641DB">
              <w:t>nufo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togra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fuo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vieno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stam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biu</w:t>
            </w:r>
            <w:r w:rsidR="00B641DB">
              <w:t xml:space="preserve"> </w:t>
            </w:r>
            <w:r w:rsidRPr="00B641DB">
              <w:t>planu,</w:t>
            </w:r>
            <w:r w:rsidR="00B641DB">
              <w:t xml:space="preserve"> </w:t>
            </w:r>
            <w:r w:rsidRPr="00B641DB">
              <w:t>teisingai</w:t>
            </w:r>
            <w:r w:rsidR="00B641DB">
              <w:t xml:space="preserve"> </w:t>
            </w:r>
            <w:r w:rsidRPr="00B641DB">
              <w:t>pa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rink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piešiantis,</w:t>
            </w:r>
            <w:r w:rsidR="00B641DB">
              <w:t xml:space="preserve"> </w:t>
            </w:r>
            <w:r w:rsidRPr="00B641DB">
              <w:t>už</w:t>
            </w:r>
            <w:r w:rsidR="00D857E1" w:rsidRPr="00FE616B">
              <w:softHyphen/>
            </w:r>
            <w:r w:rsidRPr="00B641DB">
              <w:t>pildantis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fono</w:t>
            </w:r>
            <w:r w:rsidR="00B641DB">
              <w:t xml:space="preserve"> </w:t>
            </w:r>
            <w:r w:rsidRPr="00B641DB">
              <w:t>apšvietimas;</w:t>
            </w:r>
            <w:r w:rsidR="00047D33">
              <w:t xml:space="preserve"> </w:t>
            </w:r>
            <w:r w:rsidRPr="00B641DB">
              <w:t>nu</w:t>
            </w:r>
            <w:r w:rsidR="00D857E1" w:rsidRPr="00FE616B">
              <w:softHyphen/>
            </w:r>
            <w:r w:rsidRPr="00B641DB">
              <w:t>fotogra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fuo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vieno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</w:t>
            </w:r>
            <w:r w:rsidR="00D857E1" w:rsidRPr="00FE616B">
              <w:softHyphen/>
            </w:r>
            <w:r w:rsidRPr="00B641DB">
              <w:t>tretas</w:t>
            </w:r>
            <w:r w:rsidR="00B641DB">
              <w:t xml:space="preserve"> </w:t>
            </w:r>
            <w:r w:rsidRPr="00B641DB">
              <w:t>stam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biu</w:t>
            </w:r>
            <w:r w:rsidR="00B641DB">
              <w:t xml:space="preserve"> </w:t>
            </w:r>
            <w:r w:rsidRPr="00B641DB">
              <w:t>planu</w:t>
            </w:r>
            <w:r w:rsidR="00B641DB">
              <w:t xml:space="preserve"> </w:t>
            </w:r>
            <w:r w:rsidRPr="00B641DB">
              <w:t>šviesiame</w:t>
            </w:r>
            <w:r w:rsidR="00B641DB">
              <w:t xml:space="preserve"> </w:t>
            </w:r>
            <w:r w:rsidRPr="00B641DB">
              <w:t>fo</w:t>
            </w:r>
            <w:r w:rsidR="00A20C83" w:rsidRPr="00FE616B">
              <w:softHyphen/>
            </w:r>
            <w:r w:rsidRPr="00B641DB">
              <w:t>ne,</w:t>
            </w:r>
            <w:r w:rsidR="00B641DB">
              <w:t xml:space="preserve"> </w:t>
            </w:r>
            <w:r w:rsidRPr="00B641DB">
              <w:t>teisingai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piešian</w:t>
            </w:r>
            <w:r w:rsidR="00D857E1" w:rsidRPr="00FE616B">
              <w:softHyphen/>
            </w:r>
            <w:r w:rsidRPr="00B641DB">
              <w:t>tis,</w:t>
            </w:r>
            <w:r w:rsidR="00B641DB">
              <w:t xml:space="preserve"> </w:t>
            </w:r>
            <w:r w:rsidRPr="00B641DB">
              <w:t>užpildantis,</w:t>
            </w:r>
            <w:r w:rsidR="00B641DB">
              <w:t xml:space="preserve"> </w:t>
            </w:r>
            <w:r w:rsidRPr="00B641DB">
              <w:t>fono,</w:t>
            </w:r>
            <w:r w:rsidR="00B641DB">
              <w:t xml:space="preserve"> </w:t>
            </w:r>
            <w:r w:rsidRPr="00B641DB">
              <w:t>viršutinis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</w:t>
            </w:r>
            <w:r w:rsidR="00D857E1" w:rsidRPr="00FE616B">
              <w:softHyphen/>
            </w:r>
            <w:r w:rsidRPr="00B641DB">
              <w:t>duliuojantis</w:t>
            </w:r>
            <w:r w:rsidR="00B641DB">
              <w:t xml:space="preserve"> </w:t>
            </w:r>
            <w:r w:rsidRPr="00B641DB">
              <w:t>apšvietimas;</w:t>
            </w:r>
            <w:r w:rsidR="00B641DB">
              <w:t xml:space="preserve"> </w:t>
            </w:r>
            <w:r w:rsidRPr="00B641DB">
              <w:t>nu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fo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to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grafuotas</w:t>
            </w:r>
            <w:r w:rsidR="00B641DB">
              <w:t xml:space="preserve"> </w:t>
            </w:r>
            <w:r w:rsidRPr="00B641DB">
              <w:t>vieno</w:t>
            </w:r>
            <w:r w:rsidR="00B641DB">
              <w:t xml:space="preserve"> </w:t>
            </w:r>
            <w:r w:rsidRPr="00B641DB">
              <w:t>žmo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gaus</w:t>
            </w:r>
            <w:r w:rsidR="00B641DB">
              <w:t xml:space="preserve"> </w:t>
            </w:r>
            <w:r w:rsidRPr="00B641DB">
              <w:t>por</w:t>
            </w:r>
            <w:r w:rsidR="00D857E1" w:rsidRPr="00FE616B">
              <w:softHyphen/>
            </w:r>
            <w:r w:rsidRPr="00B641DB">
              <w:t>tre</w:t>
            </w:r>
            <w:r w:rsidR="00A20C83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stambiu</w:t>
            </w:r>
            <w:r w:rsidR="00B641DB">
              <w:t xml:space="preserve"> </w:t>
            </w:r>
            <w:r w:rsidRPr="00B641DB">
              <w:t>planu</w:t>
            </w:r>
            <w:r w:rsidR="00B641DB">
              <w:t xml:space="preserve"> </w:t>
            </w:r>
            <w:r w:rsidRPr="00B641DB">
              <w:t>tamsiame</w:t>
            </w:r>
            <w:r w:rsidR="00B641DB">
              <w:t xml:space="preserve"> </w:t>
            </w:r>
            <w:r w:rsidRPr="00B641DB">
              <w:t>fone,</w:t>
            </w:r>
            <w:r w:rsidR="00B641DB">
              <w:t xml:space="preserve"> </w:t>
            </w:r>
            <w:r w:rsidRPr="00B641DB">
              <w:t>tei</w:t>
            </w:r>
            <w:r w:rsidR="00A20C83" w:rsidRPr="00FE616B">
              <w:softHyphen/>
            </w:r>
            <w:r w:rsidRPr="00B641DB">
              <w:t>singai</w:t>
            </w:r>
            <w:r w:rsidR="00B641DB">
              <w:t xml:space="preserve"> </w:t>
            </w:r>
            <w:r w:rsidRPr="00B641DB">
              <w:t>pa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rink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tas</w:t>
            </w:r>
            <w:r w:rsidR="00B641DB">
              <w:t xml:space="preserve"> </w:t>
            </w:r>
            <w:proofErr w:type="spellStart"/>
            <w:r w:rsidRPr="00B641DB">
              <w:t>kontro</w:t>
            </w:r>
            <w:proofErr w:type="spellEnd"/>
            <w:r w:rsidRPr="00B641DB">
              <w:t>,</w:t>
            </w:r>
            <w:r w:rsidR="00B641DB">
              <w:t xml:space="preserve"> </w:t>
            </w:r>
            <w:r w:rsidRPr="00B641DB">
              <w:t>pie</w:t>
            </w:r>
            <w:r w:rsidR="00A20C83" w:rsidRPr="00FE616B">
              <w:softHyphen/>
            </w:r>
            <w:r w:rsidRPr="00B641DB">
              <w:t>šian</w:t>
            </w:r>
            <w:r w:rsidR="00A20C83" w:rsidRPr="00FE616B">
              <w:softHyphen/>
            </w:r>
            <w:r w:rsidRPr="00B641DB">
              <w:t>tis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viršutinis</w:t>
            </w:r>
            <w:r w:rsidR="00B641DB">
              <w:t xml:space="preserve"> </w:t>
            </w:r>
            <w:r w:rsidRPr="00B641DB">
              <w:t>apšvietimas;</w:t>
            </w:r>
            <w:r w:rsidR="00B641DB">
              <w:t xml:space="preserve"> </w:t>
            </w:r>
            <w:r w:rsidRPr="00B641DB">
              <w:t>nu</w:t>
            </w:r>
            <w:r w:rsidR="00A20C83" w:rsidRPr="00FE616B">
              <w:softHyphen/>
            </w:r>
            <w:r w:rsidRPr="00B641DB">
              <w:t>foto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grafuoti</w:t>
            </w:r>
            <w:r w:rsidR="00B641DB">
              <w:t xml:space="preserve"> </w:t>
            </w:r>
            <w:r w:rsidRPr="00B641DB">
              <w:t>identiški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portretai</w:t>
            </w:r>
            <w:r w:rsidR="00B641DB">
              <w:t xml:space="preserve"> </w:t>
            </w:r>
            <w:r w:rsidRPr="00B641DB">
              <w:t>prie</w:t>
            </w:r>
            <w:r w:rsidR="00B641DB">
              <w:t xml:space="preserve"> </w:t>
            </w:r>
            <w:r w:rsidRPr="00B641DB">
              <w:t>lango</w:t>
            </w:r>
            <w:r w:rsidR="00B641DB">
              <w:t xml:space="preserve"> </w:t>
            </w:r>
            <w:r w:rsidRPr="00B641DB">
              <w:t>vidutiniu</w:t>
            </w:r>
            <w:r w:rsidR="00B641DB">
              <w:t xml:space="preserve"> </w:t>
            </w:r>
            <w:r w:rsidRPr="00B641DB">
              <w:t>pla</w:t>
            </w:r>
            <w:r w:rsidR="00A20C83" w:rsidRPr="00FE616B">
              <w:softHyphen/>
            </w:r>
            <w:r w:rsidRPr="00B641DB">
              <w:t>nu,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natūraliam</w:t>
            </w:r>
            <w:r w:rsidR="00B641DB">
              <w:t xml:space="preserve"> </w:t>
            </w:r>
            <w:r w:rsidRPr="00B641DB">
              <w:t>apšvietimui,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studijoje,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dirbtiniam</w:t>
            </w:r>
            <w:r w:rsidR="00B641DB">
              <w:t xml:space="preserve"> </w:t>
            </w:r>
            <w:r w:rsidRPr="00B641DB">
              <w:t>apšvietimui.</w:t>
            </w:r>
          </w:p>
        </w:tc>
      </w:tr>
      <w:tr w:rsidR="00475C5B" w:rsidRPr="00B641DB" w:rsidTr="00CF1705">
        <w:trPr>
          <w:trHeight w:val="1048"/>
        </w:trPr>
        <w:tc>
          <w:tcPr>
            <w:tcW w:w="892" w:type="pct"/>
            <w:vMerge/>
            <w:shd w:val="clear" w:color="auto" w:fill="auto"/>
          </w:tcPr>
          <w:p w:rsidR="00475C5B" w:rsidRPr="00B641DB" w:rsidRDefault="00475C5B" w:rsidP="00984531">
            <w:pPr>
              <w:widowControl w:val="0"/>
            </w:pPr>
          </w:p>
        </w:tc>
        <w:tc>
          <w:tcPr>
            <w:tcW w:w="1539" w:type="pct"/>
            <w:shd w:val="clear" w:color="auto" w:fill="auto"/>
          </w:tcPr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1.2.</w:t>
            </w:r>
            <w:r w:rsidR="00B641DB"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t xml:space="preserve"> </w:t>
            </w:r>
            <w:r w:rsidRPr="00B641DB">
              <w:t>Portreto</w:t>
            </w:r>
            <w:r w:rsidR="00B641DB">
              <w:t xml:space="preserve"> </w:t>
            </w:r>
            <w:r w:rsidRPr="00B641DB">
              <w:t>fotografavimas</w:t>
            </w:r>
            <w:r w:rsidR="00B641DB">
              <w:t xml:space="preserve"> </w:t>
            </w:r>
            <w:r w:rsidRPr="00B641DB">
              <w:t>juostiniu</w:t>
            </w:r>
            <w:r w:rsidR="00B641DB">
              <w:t xml:space="preserve"> </w:t>
            </w:r>
            <w:r w:rsidRPr="00B641DB">
              <w:t>fotoaparatu.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1.2.1.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portretą</w:t>
            </w:r>
            <w:r w:rsidR="00B641DB">
              <w:t xml:space="preserve"> </w:t>
            </w:r>
            <w:r w:rsidRPr="00B641DB">
              <w:t>studijoje</w:t>
            </w:r>
            <w:r w:rsidR="00B641DB">
              <w:t xml:space="preserve"> </w:t>
            </w:r>
            <w:r w:rsidRPr="00B641DB">
              <w:t>trimis,</w:t>
            </w:r>
            <w:r w:rsidR="00B641DB">
              <w:t xml:space="preserve"> </w:t>
            </w:r>
            <w:r w:rsidRPr="00B641DB">
              <w:t>jūsų</w:t>
            </w:r>
            <w:r w:rsidR="00B641DB">
              <w:t xml:space="preserve"> </w:t>
            </w:r>
            <w:r w:rsidRPr="00B641DB">
              <w:t>sukurtais</w:t>
            </w:r>
            <w:r w:rsidR="00B641DB">
              <w:t xml:space="preserve"> </w:t>
            </w:r>
            <w:r w:rsidRPr="00B641DB">
              <w:t>apšvietimais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atspausti</w:t>
            </w:r>
            <w:r w:rsidR="00B641DB">
              <w:t xml:space="preserve"> </w:t>
            </w:r>
            <w:r w:rsidRPr="00B641DB">
              <w:t>fotografijas.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1.2.2.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portretą</w:t>
            </w:r>
            <w:r w:rsidR="00B641DB">
              <w:t xml:space="preserve"> </w:t>
            </w:r>
            <w:r w:rsidRPr="00B641DB">
              <w:t>lauke</w:t>
            </w:r>
            <w:r w:rsidR="00B641DB">
              <w:t xml:space="preserve"> </w:t>
            </w:r>
            <w:r w:rsidRPr="00B641DB">
              <w:t>prie</w:t>
            </w:r>
            <w:r w:rsidR="00B641DB">
              <w:t xml:space="preserve"> </w:t>
            </w:r>
            <w:r w:rsidRPr="00B641DB">
              <w:t>jūsų</w:t>
            </w:r>
            <w:r w:rsidR="00B641DB">
              <w:t xml:space="preserve"> </w:t>
            </w:r>
            <w:r w:rsidRPr="00B641DB">
              <w:t>pasirinktų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apšvietimų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atspausti</w:t>
            </w:r>
            <w:r w:rsidR="00B641DB">
              <w:t xml:space="preserve"> </w:t>
            </w:r>
            <w:r w:rsidRPr="00B641DB">
              <w:t>fotografijas.</w:t>
            </w:r>
          </w:p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1.2.3.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atvaizdą</w:t>
            </w:r>
            <w:r w:rsidR="00B641DB">
              <w:t xml:space="preserve"> </w:t>
            </w:r>
            <w:r w:rsidRPr="00B641DB">
              <w:t>viename</w:t>
            </w:r>
            <w:r w:rsidR="00B641DB">
              <w:t xml:space="preserve"> </w:t>
            </w:r>
            <w:r w:rsidRPr="00B641DB">
              <w:t>kadre</w:t>
            </w:r>
            <w:r w:rsidR="00B641DB">
              <w:t xml:space="preserve"> </w:t>
            </w:r>
            <w:r w:rsidRPr="00B641DB">
              <w:t>3-5</w:t>
            </w:r>
            <w:r w:rsidR="00B641DB">
              <w:t xml:space="preserve"> </w:t>
            </w:r>
            <w:r w:rsidRPr="00B641DB">
              <w:t>kartus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atspausdinti</w:t>
            </w:r>
            <w:r w:rsidR="00B641DB">
              <w:t xml:space="preserve"> </w:t>
            </w:r>
            <w:r w:rsidRPr="00B641DB">
              <w:t>fotografiją.</w:t>
            </w:r>
          </w:p>
        </w:tc>
        <w:tc>
          <w:tcPr>
            <w:tcW w:w="839" w:type="pct"/>
            <w:vMerge/>
            <w:shd w:val="clear" w:color="auto" w:fill="auto"/>
          </w:tcPr>
          <w:p w:rsidR="00475C5B" w:rsidRPr="00B641DB" w:rsidRDefault="00475C5B" w:rsidP="00984531">
            <w:pPr>
              <w:widowControl w:val="0"/>
            </w:pPr>
          </w:p>
        </w:tc>
        <w:tc>
          <w:tcPr>
            <w:tcW w:w="1730" w:type="pct"/>
            <w:shd w:val="clear" w:color="auto" w:fill="auto"/>
          </w:tcPr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047D33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studijoje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atspausta</w:t>
            </w:r>
            <w:r w:rsidR="00B641DB">
              <w:t xml:space="preserve"> </w:t>
            </w:r>
            <w:r w:rsidRPr="00B641DB">
              <w:t>fotografija;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lauke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atspausta</w:t>
            </w:r>
            <w:r w:rsidR="00B641DB">
              <w:t xml:space="preserve"> </w:t>
            </w:r>
            <w:r w:rsidRPr="00B641DB">
              <w:t>fotografija.</w:t>
            </w:r>
          </w:p>
          <w:p w:rsidR="00475C5B" w:rsidRPr="00B641DB" w:rsidRDefault="00475C5B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047D33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žmo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gaus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studijoje</w:t>
            </w:r>
            <w:r w:rsidR="00B641DB">
              <w:t xml:space="preserve"> </w:t>
            </w:r>
            <w:r w:rsidRPr="00B641DB">
              <w:t>trimis</w:t>
            </w:r>
            <w:r w:rsidR="00B641DB">
              <w:t xml:space="preserve"> </w:t>
            </w:r>
            <w:r w:rsidRPr="00B641DB">
              <w:t>skir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tingais</w:t>
            </w:r>
            <w:r w:rsidR="00B641DB">
              <w:t xml:space="preserve"> </w:t>
            </w:r>
            <w:r w:rsidRPr="00B641DB">
              <w:t>apšvietimais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spaus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fotografijos;</w:t>
            </w:r>
            <w:r w:rsidR="00B641DB">
              <w:t xml:space="preserve"> </w:t>
            </w:r>
            <w:r w:rsidRPr="00B641DB">
              <w:t>nufoto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gra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fuotas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lau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ke</w:t>
            </w:r>
            <w:r w:rsidR="00B641DB">
              <w:t xml:space="preserve"> </w:t>
            </w:r>
            <w:r w:rsidRPr="00B641DB">
              <w:t>prie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ap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švie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timų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atspaustos</w:t>
            </w:r>
            <w:r w:rsidR="00B641DB">
              <w:t xml:space="preserve"> </w:t>
            </w:r>
            <w:r w:rsidRPr="00B641DB">
              <w:t>fotografijos.</w:t>
            </w:r>
          </w:p>
          <w:p w:rsidR="00475C5B" w:rsidRPr="00B641DB" w:rsidRDefault="00475C5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047D33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žmo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gaus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studijoje</w:t>
            </w:r>
            <w:r w:rsidR="00B641DB">
              <w:t xml:space="preserve"> </w:t>
            </w:r>
            <w:r w:rsidRPr="00B641DB">
              <w:t>trimis</w:t>
            </w:r>
            <w:r w:rsidR="00B641DB">
              <w:t xml:space="preserve"> </w:t>
            </w:r>
            <w:r w:rsidRPr="00B641DB">
              <w:t>skir</w:t>
            </w:r>
            <w:r w:rsidR="00A20C83" w:rsidRPr="00FE616B">
              <w:softHyphen/>
            </w:r>
            <w:r w:rsidRPr="00B641DB">
              <w:t>tingais</w:t>
            </w:r>
            <w:r w:rsidR="00B641DB">
              <w:t xml:space="preserve"> </w:t>
            </w:r>
            <w:r w:rsidRPr="00B641DB">
              <w:t>apšvietimais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spaus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fotografijos;</w:t>
            </w:r>
            <w:r w:rsidR="00B641DB">
              <w:t xml:space="preserve"> </w:t>
            </w:r>
            <w:r w:rsidRPr="00B641DB">
              <w:t>nufoto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gra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fuotas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lau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ke</w:t>
            </w:r>
            <w:r w:rsidR="00B641DB">
              <w:t xml:space="preserve"> </w:t>
            </w:r>
            <w:r w:rsidRPr="00B641DB">
              <w:t>prie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ap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švietimų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atspaustos</w:t>
            </w:r>
            <w:r w:rsidR="00B641DB">
              <w:t xml:space="preserve"> </w:t>
            </w:r>
            <w:r w:rsidRPr="00B641DB">
              <w:t>fotogra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fi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jos;</w:t>
            </w:r>
            <w:r w:rsidR="00B641DB">
              <w:t xml:space="preserve"> </w:t>
            </w:r>
            <w:r w:rsidRPr="00B641DB">
              <w:lastRenderedPageBreak/>
              <w:t>nufotografuotas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atvaizdas</w:t>
            </w:r>
            <w:r w:rsidR="00B641DB">
              <w:t xml:space="preserve"> </w:t>
            </w:r>
            <w:r w:rsidRPr="00B641DB">
              <w:t>viename</w:t>
            </w:r>
            <w:r w:rsidR="00B641DB">
              <w:t xml:space="preserve"> </w:t>
            </w:r>
            <w:r w:rsidRPr="00B641DB">
              <w:t>kadre</w:t>
            </w:r>
            <w:r w:rsidR="00B641DB">
              <w:t xml:space="preserve"> </w:t>
            </w:r>
            <w:r w:rsidRPr="00B641DB">
              <w:t>3-5</w:t>
            </w:r>
            <w:r w:rsidR="00B641DB">
              <w:t xml:space="preserve"> </w:t>
            </w:r>
            <w:r w:rsidRPr="00B641DB">
              <w:t>kar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tus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atspausdintos</w:t>
            </w:r>
            <w:r w:rsidR="00B641DB">
              <w:t xml:space="preserve"> </w:t>
            </w:r>
            <w:r w:rsidRPr="00B641DB">
              <w:t>fotografijos.</w:t>
            </w:r>
          </w:p>
        </w:tc>
      </w:tr>
      <w:tr w:rsidR="00475C5B" w:rsidRPr="00B641DB" w:rsidTr="00CF1705">
        <w:trPr>
          <w:trHeight w:val="1048"/>
        </w:trPr>
        <w:tc>
          <w:tcPr>
            <w:tcW w:w="892" w:type="pct"/>
            <w:shd w:val="clear" w:color="auto" w:fill="auto"/>
          </w:tcPr>
          <w:p w:rsidR="000F049B" w:rsidRPr="00B641DB" w:rsidRDefault="000F049B" w:rsidP="00984531">
            <w:pPr>
              <w:widowControl w:val="0"/>
            </w:pPr>
            <w:r w:rsidRPr="00B641DB">
              <w:lastRenderedPageBreak/>
              <w:t>2.</w:t>
            </w:r>
            <w:r w:rsidR="00B641DB">
              <w:t xml:space="preserve"> </w:t>
            </w:r>
            <w:r w:rsidRPr="00B641DB">
              <w:t>Nufotogra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fuo</w:t>
            </w:r>
            <w:r w:rsidR="0043680A" w:rsidRPr="00AD67BB">
              <w:rPr>
                <w:b/>
                <w:i/>
              </w:rPr>
              <w:softHyphen/>
            </w:r>
            <w:r w:rsidRPr="00B641DB">
              <w:t>ti</w:t>
            </w:r>
            <w:r w:rsidR="00B641DB">
              <w:t xml:space="preserve"> </w:t>
            </w:r>
            <w:r w:rsidRPr="00B641DB">
              <w:t>žmonių</w:t>
            </w:r>
            <w:r w:rsidR="00B641DB">
              <w:t xml:space="preserve"> </w:t>
            </w:r>
            <w:r w:rsidRPr="00B641DB">
              <w:t>grupę.</w:t>
            </w:r>
          </w:p>
        </w:tc>
        <w:tc>
          <w:tcPr>
            <w:tcW w:w="1539" w:type="pct"/>
            <w:shd w:val="clear" w:color="auto" w:fill="auto"/>
          </w:tcPr>
          <w:p w:rsidR="00FD3E0A" w:rsidRPr="00B641DB" w:rsidRDefault="000F049B" w:rsidP="00984531">
            <w:pPr>
              <w:widowControl w:val="0"/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t xml:space="preserve"> </w:t>
            </w:r>
            <w:r w:rsidRPr="00B641DB">
              <w:t>Grupės</w:t>
            </w:r>
            <w:r w:rsidR="00B641DB">
              <w:t xml:space="preserve"> </w:t>
            </w:r>
            <w:r w:rsidRPr="00B641DB">
              <w:t>fotografavimas.</w:t>
            </w:r>
          </w:p>
          <w:p w:rsidR="000F049B" w:rsidRPr="00B641DB" w:rsidRDefault="00D20D92" w:rsidP="00984531">
            <w:pPr>
              <w:widowControl w:val="0"/>
            </w:pPr>
            <w:r w:rsidRPr="00B641DB">
              <w:rPr>
                <w:b/>
                <w:i/>
              </w:rPr>
              <w:t>Užduotys</w:t>
            </w:r>
            <w:r w:rsidR="000F049B" w:rsidRPr="00B641DB">
              <w:rPr>
                <w:b/>
              </w:rPr>
              <w:t>:</w:t>
            </w:r>
          </w:p>
          <w:p w:rsidR="000F049B" w:rsidRPr="00B641DB" w:rsidRDefault="000F049B" w:rsidP="00984531">
            <w:pPr>
              <w:widowControl w:val="0"/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grupinį</w:t>
            </w:r>
            <w:r w:rsidR="00B641DB">
              <w:t xml:space="preserve"> </w:t>
            </w:r>
            <w:r w:rsidRPr="00B641DB">
              <w:t>portretą</w:t>
            </w:r>
            <w:r w:rsidR="00B641DB">
              <w:t xml:space="preserve"> </w:t>
            </w:r>
            <w:r w:rsidRPr="00B641DB">
              <w:t>studijoje,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skirtingus</w:t>
            </w:r>
            <w:r w:rsidR="00B641DB">
              <w:t xml:space="preserve"> </w:t>
            </w:r>
            <w:r w:rsidRPr="00B641DB">
              <w:t>fonus.</w:t>
            </w:r>
          </w:p>
          <w:p w:rsidR="000F049B" w:rsidRPr="00B641DB" w:rsidRDefault="000F049B" w:rsidP="00984531">
            <w:pPr>
              <w:widowControl w:val="0"/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grupinius</w:t>
            </w:r>
            <w:r w:rsidR="00B641DB">
              <w:t xml:space="preserve"> </w:t>
            </w:r>
            <w:r w:rsidRPr="00B641DB">
              <w:t>portretus</w:t>
            </w:r>
            <w:r w:rsidR="00B641DB">
              <w:t xml:space="preserve"> </w:t>
            </w:r>
            <w:r w:rsidRPr="00B641DB">
              <w:t>(nuo</w:t>
            </w:r>
            <w:r w:rsidR="00B641DB">
              <w:t xml:space="preserve"> </w:t>
            </w:r>
            <w:r w:rsidRPr="00B641DB">
              <w:t>3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15</w:t>
            </w:r>
            <w:r w:rsidR="00B641DB">
              <w:t xml:space="preserve"> </w:t>
            </w:r>
            <w:r w:rsidRPr="00B641DB">
              <w:t>žmonių)</w:t>
            </w:r>
            <w:r w:rsidR="00B641DB">
              <w:t xml:space="preserve"> </w:t>
            </w:r>
            <w:r w:rsidRPr="00B641DB">
              <w:t>trijose</w:t>
            </w:r>
            <w:r w:rsidR="00B641DB">
              <w:t xml:space="preserve"> </w:t>
            </w:r>
            <w:r w:rsidRPr="00B641DB">
              <w:t>įsimintinose</w:t>
            </w:r>
            <w:r w:rsidR="00B641DB">
              <w:t xml:space="preserve"> </w:t>
            </w:r>
            <w:r w:rsidRPr="00B641DB">
              <w:t>vietose.</w:t>
            </w:r>
          </w:p>
        </w:tc>
        <w:tc>
          <w:tcPr>
            <w:tcW w:w="839" w:type="pct"/>
            <w:shd w:val="clear" w:color="auto" w:fill="auto"/>
          </w:tcPr>
          <w:p w:rsidR="000F049B" w:rsidRPr="00B641DB" w:rsidRDefault="000F049B" w:rsidP="00984531">
            <w:pPr>
              <w:widowControl w:val="0"/>
            </w:pPr>
          </w:p>
        </w:tc>
        <w:tc>
          <w:tcPr>
            <w:tcW w:w="1730" w:type="pct"/>
            <w:shd w:val="clear" w:color="auto" w:fill="auto"/>
          </w:tcPr>
          <w:p w:rsidR="000F049B" w:rsidRPr="00B641DB" w:rsidRDefault="000F049B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047D33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grupinis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studijoje,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skirtingus</w:t>
            </w:r>
            <w:r w:rsidR="00B641DB">
              <w:t xml:space="preserve"> </w:t>
            </w:r>
            <w:r w:rsidRPr="00B641DB">
              <w:t>fonus.</w:t>
            </w:r>
          </w:p>
          <w:p w:rsidR="00FD3E0A" w:rsidRPr="00B641DB" w:rsidRDefault="000F049B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047D33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grupinis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studijoje,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skirtingus</w:t>
            </w:r>
            <w:r w:rsidR="00B641DB">
              <w:t xml:space="preserve"> </w:t>
            </w:r>
            <w:r w:rsidRPr="00B641DB">
              <w:t>fonus;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vienas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žmonių</w:t>
            </w:r>
            <w:r w:rsidR="00B641DB">
              <w:t xml:space="preserve"> </w:t>
            </w:r>
            <w:r w:rsidRPr="00B641DB">
              <w:t>grupinis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įsimintinoje</w:t>
            </w:r>
            <w:r w:rsidR="00B641DB">
              <w:t xml:space="preserve"> </w:t>
            </w:r>
            <w:r w:rsidRPr="00B641DB">
              <w:t>vietoje.</w:t>
            </w:r>
          </w:p>
          <w:p w:rsidR="000F049B" w:rsidRPr="00B641DB" w:rsidRDefault="000F049B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047D33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gru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pinis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studijoje,</w:t>
            </w:r>
            <w:r w:rsidR="00B641DB">
              <w:t xml:space="preserve"> </w:t>
            </w:r>
            <w:r w:rsidRPr="00B641DB">
              <w:t>nau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do</w:t>
            </w:r>
            <w:r w:rsidR="00047D33" w:rsidRPr="00AD67BB">
              <w:rPr>
                <w:b/>
                <w:i/>
              </w:rPr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skirtingus</w:t>
            </w:r>
            <w:r w:rsidR="00B641DB">
              <w:t xml:space="preserve"> </w:t>
            </w:r>
            <w:r w:rsidRPr="00B641DB">
              <w:t>fonus;</w:t>
            </w:r>
            <w:r w:rsidR="00B641DB">
              <w:t xml:space="preserve"> </w:t>
            </w:r>
            <w:r w:rsidRPr="00B641DB">
              <w:t>nufoto</w:t>
            </w:r>
            <w:r w:rsidR="00D857E1" w:rsidRPr="00FE616B">
              <w:softHyphen/>
            </w:r>
            <w:r w:rsidRPr="00B641DB">
              <w:t>gra</w:t>
            </w:r>
            <w:r w:rsidR="00D857E1" w:rsidRPr="00FE616B">
              <w:softHyphen/>
            </w:r>
            <w:r w:rsidRPr="00B641DB">
              <w:t>fuoti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trijų,</w:t>
            </w:r>
            <w:r w:rsidR="00B641DB">
              <w:t xml:space="preserve"> </w:t>
            </w:r>
            <w:r w:rsidRPr="00B641DB">
              <w:t>dešimties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penkiolikos</w:t>
            </w:r>
            <w:r w:rsidR="00B641DB">
              <w:t xml:space="preserve"> </w:t>
            </w:r>
            <w:r w:rsidRPr="00B641DB">
              <w:t>žmonių</w:t>
            </w:r>
            <w:r w:rsidR="00B641DB">
              <w:t xml:space="preserve"> </w:t>
            </w:r>
            <w:r w:rsidRPr="00B641DB">
              <w:t>grupiniai</w:t>
            </w:r>
            <w:r w:rsidR="00B641DB">
              <w:t xml:space="preserve"> </w:t>
            </w:r>
            <w:r w:rsidRPr="00B641DB">
              <w:t>portretai</w:t>
            </w:r>
            <w:r w:rsidR="00B641DB">
              <w:t xml:space="preserve"> </w:t>
            </w:r>
            <w:r w:rsidRPr="00B641DB">
              <w:t>įsimintinose</w:t>
            </w:r>
            <w:r w:rsidR="00B641DB">
              <w:t xml:space="preserve"> </w:t>
            </w:r>
            <w:r w:rsidRPr="00B641DB">
              <w:t>vietose.</w:t>
            </w:r>
          </w:p>
        </w:tc>
      </w:tr>
      <w:tr w:rsidR="000F049B" w:rsidRPr="00B641DB" w:rsidTr="00CF1705">
        <w:tc>
          <w:tcPr>
            <w:tcW w:w="892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valandų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paskirstymas</w:t>
            </w:r>
            <w:r w:rsidR="00B641DB">
              <w:rPr>
                <w:b/>
              </w:rPr>
              <w:t xml:space="preserve"> 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FD3E0A" w:rsidRPr="00B641DB" w:rsidRDefault="000F049B" w:rsidP="00984531">
            <w:pPr>
              <w:widowControl w:val="0"/>
            </w:pPr>
            <w:r w:rsidRPr="00B641DB">
              <w:t>Kontaktinio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="00A76413" w:rsidRPr="00B641DB">
              <w:t>skaičius</w:t>
            </w:r>
            <w:r w:rsidR="00A76413">
              <w:t xml:space="preserve"> </w:t>
            </w:r>
            <w:r w:rsidR="00A76413" w:rsidRPr="00B641DB">
              <w:t>(dirbant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mokytoju)</w:t>
            </w:r>
            <w:r w:rsidR="00B641DB">
              <w:t xml:space="preserve"> </w:t>
            </w:r>
            <w:r w:rsidRPr="00B641DB">
              <w:t>......162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0F049B" w:rsidP="00984531">
            <w:pPr>
              <w:widowControl w:val="0"/>
            </w:pPr>
            <w:r w:rsidRPr="00B641DB">
              <w:t>Konsultacijoms</w:t>
            </w:r>
            <w:r w:rsidR="00B641DB">
              <w:t xml:space="preserve"> </w:t>
            </w:r>
            <w:r w:rsidRPr="00B641DB">
              <w:t>skirtų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</w:t>
            </w:r>
            <w:r w:rsidR="00B641DB">
              <w:t xml:space="preserve"> </w:t>
            </w:r>
            <w:r w:rsidRPr="00B641DB">
              <w:t>...........................</w:t>
            </w:r>
            <w:r w:rsidR="00B641DB">
              <w:t>...................</w:t>
            </w:r>
            <w:r w:rsidRPr="00B641DB">
              <w:t>....8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0F049B" w:rsidP="00984531">
            <w:pPr>
              <w:widowControl w:val="0"/>
            </w:pPr>
            <w:r w:rsidRPr="00B641DB">
              <w:t>Mokinio</w:t>
            </w:r>
            <w:r w:rsidR="00B641DB">
              <w:t xml:space="preserve"> </w:t>
            </w:r>
            <w:r w:rsidRPr="00B641DB">
              <w:t>savarankiško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skaičius....................</w:t>
            </w:r>
            <w:r w:rsidR="00B641DB">
              <w:t>...................</w:t>
            </w:r>
            <w:r w:rsidRPr="00B641DB">
              <w:t>....</w:t>
            </w:r>
            <w:r w:rsidR="00B641DB">
              <w:t xml:space="preserve"> </w:t>
            </w:r>
            <w:r w:rsidRPr="00B641DB">
              <w:t>40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0F049B" w:rsidP="00984531">
            <w:pPr>
              <w:widowControl w:val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pasiekimų</w:t>
            </w:r>
            <w:r w:rsidR="00B641DB">
              <w:t xml:space="preserve"> </w:t>
            </w:r>
            <w:r w:rsidRPr="00B641DB">
              <w:t>patikrinimo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B641DB">
              <w:t xml:space="preserve"> </w:t>
            </w:r>
            <w:r w:rsidRPr="00B641DB">
              <w:t>.......</w:t>
            </w:r>
            <w:r w:rsidR="00B641DB">
              <w:t>...................</w:t>
            </w:r>
            <w:r w:rsidRPr="00B641DB">
              <w:t>..........6</w:t>
            </w:r>
            <w:r w:rsidR="00B641DB">
              <w:t xml:space="preserve"> </w:t>
            </w:r>
            <w:r w:rsidRPr="00B641DB">
              <w:t>val.</w:t>
            </w:r>
          </w:p>
          <w:p w:rsidR="000F049B" w:rsidRPr="00B641DB" w:rsidRDefault="000F049B" w:rsidP="00984531">
            <w:pPr>
              <w:widowControl w:val="0"/>
            </w:pPr>
            <w:r w:rsidRPr="00B641DB">
              <w:t>Iš</w:t>
            </w:r>
            <w:r w:rsidR="00B641DB">
              <w:t xml:space="preserve"> </w:t>
            </w:r>
            <w:r w:rsidRPr="00B641DB">
              <w:t>viso..........</w:t>
            </w:r>
            <w:r w:rsidR="00B641DB">
              <w:t>........................................................................................</w:t>
            </w:r>
            <w:r w:rsidRPr="00B641DB">
              <w:t>......</w:t>
            </w:r>
            <w:r w:rsidRPr="00B641DB">
              <w:rPr>
                <w:b/>
              </w:rPr>
              <w:t>216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val.</w:t>
            </w:r>
          </w:p>
        </w:tc>
      </w:tr>
      <w:tr w:rsidR="000F049B" w:rsidRPr="00B641DB" w:rsidTr="00CF1705">
        <w:tc>
          <w:tcPr>
            <w:tcW w:w="892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Materialieji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ištekliai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medžiaga:</w:t>
            </w:r>
          </w:p>
          <w:p w:rsidR="000F049B" w:rsidRPr="00B641DB" w:rsidRDefault="000F049B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Modulinės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aprašas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.Fotografo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rengimo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standartas.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t>Teorinių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mokinio</w:t>
            </w:r>
            <w:r w:rsidR="00B641DB">
              <w:t xml:space="preserve"> </w:t>
            </w:r>
            <w:r w:rsidRPr="00B641DB">
              <w:t>sąsiuvinis.</w:t>
            </w:r>
            <w:r w:rsidR="00B641DB">
              <w:t xml:space="preserve"> </w:t>
            </w:r>
            <w:r w:rsidRPr="00B641DB">
              <w:t>Tikslinė</w:t>
            </w:r>
            <w:r w:rsidR="00B641DB">
              <w:t xml:space="preserve"> </w:t>
            </w:r>
            <w:r w:rsidRPr="00B641DB">
              <w:t>literatūra.</w:t>
            </w:r>
          </w:p>
          <w:p w:rsidR="000F049B" w:rsidRPr="00B641DB" w:rsidRDefault="000F049B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priemonės:</w:t>
            </w:r>
          </w:p>
          <w:p w:rsidR="000F049B" w:rsidRPr="00B641DB" w:rsidRDefault="000F049B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Fotostudija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reikiama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apšvietimo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technika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fonais.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Teorinio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techninėmis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priemonėmis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mokymui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iliustruoti,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vizualizuoti.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Kompiuterių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įdiegtomis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nuotraukų</w:t>
            </w:r>
            <w:r w:rsidR="00B641DB">
              <w:rPr>
                <w:rFonts w:eastAsia="Calibri"/>
              </w:rPr>
              <w:t xml:space="preserve"> </w:t>
            </w:r>
            <w:proofErr w:type="spellStart"/>
            <w:r w:rsidRPr="00B641DB">
              <w:rPr>
                <w:rFonts w:eastAsia="Calibri"/>
              </w:rPr>
              <w:t>postprodukcijai</w:t>
            </w:r>
            <w:proofErr w:type="spellEnd"/>
            <w:r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Skaitmeniniai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fotoaparatai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tinkama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optika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priedais.</w:t>
            </w:r>
          </w:p>
          <w:p w:rsidR="000F049B" w:rsidRPr="00B641DB" w:rsidRDefault="000F049B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Kiti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ištekliai:</w:t>
            </w:r>
          </w:p>
          <w:p w:rsidR="000F049B" w:rsidRPr="00B641DB" w:rsidRDefault="000F049B" w:rsidP="00984531">
            <w:pPr>
              <w:widowControl w:val="0"/>
            </w:pPr>
            <w:r w:rsidRPr="00B641DB">
              <w:t>Pamokų</w:t>
            </w:r>
            <w:r w:rsidR="00B641DB">
              <w:t xml:space="preserve"> </w:t>
            </w:r>
            <w:r w:rsidRPr="00B641DB">
              <w:t>pristatymas,</w:t>
            </w:r>
            <w:r w:rsidR="00B641DB">
              <w:t xml:space="preserve"> </w:t>
            </w:r>
            <w:r w:rsidRPr="00B641DB">
              <w:t>dalijamoji</w:t>
            </w:r>
            <w:r w:rsidR="00B641DB">
              <w:t xml:space="preserve"> </w:t>
            </w:r>
            <w:r w:rsidRPr="00B641DB">
              <w:t>medžiaga.</w:t>
            </w:r>
          </w:p>
        </w:tc>
      </w:tr>
      <w:tr w:rsidR="000F049B" w:rsidRPr="00B641DB" w:rsidTr="00CF1705">
        <w:tc>
          <w:tcPr>
            <w:tcW w:w="892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Mokytojų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kvalifikacija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0F049B" w:rsidRPr="00B641DB" w:rsidRDefault="000F049B" w:rsidP="00984531">
            <w:pPr>
              <w:widowControl w:val="0"/>
            </w:pPr>
            <w:r w:rsidRPr="00B641DB">
              <w:t>Modulį</w:t>
            </w:r>
            <w:r w:rsidR="00B641DB">
              <w:t xml:space="preserve"> </w:t>
            </w:r>
            <w:r w:rsidRPr="00B641DB">
              <w:t>gali</w:t>
            </w:r>
            <w:r w:rsidR="00B641DB">
              <w:t xml:space="preserve"> </w:t>
            </w:r>
            <w:r w:rsidRPr="00B641DB">
              <w:t>vesti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mokytojas</w:t>
            </w:r>
            <w:r w:rsidR="00B641DB">
              <w:t xml:space="preserve"> </w:t>
            </w:r>
            <w:r w:rsidRPr="00B641DB">
              <w:t>įgijęs</w:t>
            </w:r>
            <w:r w:rsidR="00B641DB">
              <w:t xml:space="preserve"> </w:t>
            </w:r>
            <w:r w:rsidRPr="00B641DB">
              <w:t>meno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komunikacijų</w:t>
            </w:r>
            <w:r w:rsidR="00B641DB">
              <w:t xml:space="preserve"> </w:t>
            </w:r>
            <w:r w:rsidRPr="00B641DB">
              <w:t>srities</w:t>
            </w:r>
            <w:r w:rsidR="00B641DB">
              <w:t xml:space="preserve"> </w:t>
            </w:r>
            <w:r w:rsidRPr="00B641DB">
              <w:t>aukštąjį,</w:t>
            </w:r>
            <w:r w:rsidR="00B641DB">
              <w:t xml:space="preserve"> </w:t>
            </w:r>
            <w:r w:rsidRPr="00B641DB">
              <w:t>aukštesnįjį</w:t>
            </w:r>
            <w:r w:rsidR="00B641DB">
              <w:t xml:space="preserve"> </w:t>
            </w:r>
            <w:r w:rsidRPr="00B641DB">
              <w:t>(specialųjį</w:t>
            </w:r>
            <w:r w:rsidR="00B641DB">
              <w:t xml:space="preserve"> </w:t>
            </w:r>
            <w:r w:rsidRPr="00B641DB">
              <w:t>vidurinį,</w:t>
            </w:r>
            <w:r w:rsidR="00B641DB">
              <w:t xml:space="preserve"> </w:t>
            </w:r>
            <w:r w:rsidRPr="00B641DB">
              <w:t>įgytą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1995</w:t>
            </w:r>
            <w:r w:rsidR="00B641DB">
              <w:t xml:space="preserve"> </w:t>
            </w:r>
            <w:r w:rsidRPr="00B641DB">
              <w:t>metų)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baigęs</w:t>
            </w:r>
            <w:r w:rsidR="00B641DB">
              <w:t xml:space="preserve"> </w:t>
            </w:r>
            <w:r w:rsidRPr="00B641DB">
              <w:t>profesinę</w:t>
            </w:r>
            <w:r w:rsidR="00B641DB">
              <w:t xml:space="preserve"> </w:t>
            </w:r>
            <w:r w:rsidRPr="00B641DB">
              <w:t>mokyklą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mokymo</w:t>
            </w:r>
            <w:r w:rsidR="00B641DB">
              <w:t xml:space="preserve"> </w:t>
            </w:r>
            <w:r w:rsidRPr="00B641DB">
              <w:t>programą,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vidurinį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3</w:t>
            </w:r>
            <w:r w:rsidR="00B641DB">
              <w:t xml:space="preserve"> </w:t>
            </w:r>
            <w:r w:rsidRPr="00B641DB">
              <w:t>metų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praktiką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neturintis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kvalifikacijos,</w:t>
            </w:r>
            <w:r w:rsidR="00B641DB">
              <w:t xml:space="preserve"> </w:t>
            </w:r>
            <w:r w:rsidRPr="00B641DB">
              <w:t>bet</w:t>
            </w:r>
            <w:r w:rsidR="00B641DB">
              <w:t xml:space="preserve"> </w:t>
            </w:r>
            <w:r w:rsidRPr="00B641DB">
              <w:t>išklausęs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Respublikos</w:t>
            </w:r>
            <w:r w:rsidR="00B641DB">
              <w:t xml:space="preserve"> </w:t>
            </w:r>
            <w:r w:rsidRPr="00B641DB">
              <w:t>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ministro</w:t>
            </w:r>
            <w:r w:rsidR="00B641DB">
              <w:t xml:space="preserve"> </w:t>
            </w:r>
            <w:r w:rsidRPr="00B641DB">
              <w:t>nustatytą</w:t>
            </w:r>
            <w:r w:rsidR="00B641DB">
              <w:t xml:space="preserve"> </w:t>
            </w:r>
            <w:r w:rsidRPr="00B641DB">
              <w:t>pedagoginių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psichologinių</w:t>
            </w:r>
            <w:r w:rsidR="00B641DB">
              <w:t xml:space="preserve"> </w:t>
            </w:r>
            <w:r w:rsidRPr="00B641DB">
              <w:t>žinių</w:t>
            </w:r>
            <w:r w:rsidR="00B641DB">
              <w:t xml:space="preserve"> </w:t>
            </w:r>
            <w:r w:rsidRPr="00B641DB">
              <w:t>kursą.</w:t>
            </w:r>
          </w:p>
        </w:tc>
      </w:tr>
      <w:tr w:rsidR="000F049B" w:rsidRPr="00B641DB" w:rsidTr="00CF1705">
        <w:tc>
          <w:tcPr>
            <w:tcW w:w="892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rengėjai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FD3E0A" w:rsidRPr="00B641DB" w:rsidRDefault="000F049B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Valerija</w:t>
            </w:r>
            <w:r w:rsidR="00B641DB">
              <w:t xml:space="preserve"> </w:t>
            </w:r>
            <w:proofErr w:type="spellStart"/>
            <w:r w:rsidRPr="00B641DB">
              <w:t>Griziūnienė</w:t>
            </w:r>
            <w:proofErr w:type="spellEnd"/>
            <w:r w:rsidRPr="00B641DB">
              <w:t>;</w:t>
            </w:r>
          </w:p>
          <w:p w:rsidR="00FD3E0A" w:rsidRPr="00B641DB" w:rsidRDefault="000F049B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Jogailė</w:t>
            </w:r>
            <w:r w:rsidR="00B641DB">
              <w:t xml:space="preserve"> </w:t>
            </w:r>
            <w:proofErr w:type="spellStart"/>
            <w:r w:rsidRPr="00B641DB">
              <w:t>Butrimaitė</w:t>
            </w:r>
            <w:proofErr w:type="spellEnd"/>
            <w:r w:rsidRPr="00B641DB">
              <w:t>;</w:t>
            </w:r>
          </w:p>
          <w:p w:rsidR="00FD3E0A" w:rsidRPr="00B641DB" w:rsidRDefault="000F049B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Sigita</w:t>
            </w:r>
            <w:r w:rsidR="00B641DB">
              <w:t xml:space="preserve"> </w:t>
            </w:r>
            <w:proofErr w:type="spellStart"/>
            <w:r w:rsidRPr="00B641DB">
              <w:t>Kutienė</w:t>
            </w:r>
            <w:proofErr w:type="spellEnd"/>
            <w:r w:rsidRPr="00B641DB">
              <w:t>;</w:t>
            </w:r>
          </w:p>
          <w:p w:rsidR="000F049B" w:rsidRPr="00B641DB" w:rsidRDefault="000F049B" w:rsidP="00984531">
            <w:pPr>
              <w:widowControl w:val="0"/>
            </w:pPr>
            <w:r w:rsidRPr="00B641DB">
              <w:t>4.</w:t>
            </w:r>
            <w:r w:rsidR="00B641DB">
              <w:t xml:space="preserve"> </w:t>
            </w:r>
            <w:r w:rsidRPr="00B641DB">
              <w:t>Kristina</w:t>
            </w:r>
            <w:r w:rsidR="00B641DB">
              <w:t xml:space="preserve"> </w:t>
            </w:r>
            <w:proofErr w:type="spellStart"/>
            <w:r w:rsidRPr="00B641DB">
              <w:t>Uginčienė</w:t>
            </w:r>
            <w:proofErr w:type="spellEnd"/>
            <w:r w:rsidRPr="00B641DB">
              <w:t>.</w:t>
            </w:r>
            <w:r w:rsidR="00B641DB">
              <w:t xml:space="preserve"> </w:t>
            </w:r>
          </w:p>
        </w:tc>
      </w:tr>
    </w:tbl>
    <w:p w:rsidR="00B641DB" w:rsidRDefault="00B641DB" w:rsidP="00984531">
      <w:pPr>
        <w:widowControl w:val="0"/>
      </w:pPr>
    </w:p>
    <w:p w:rsidR="00B641DB" w:rsidRPr="00B641DB" w:rsidRDefault="00B641DB" w:rsidP="00984531">
      <w:pPr>
        <w:widowControl w:val="0"/>
      </w:pPr>
    </w:p>
    <w:p w:rsidR="00E84D98" w:rsidRPr="00B641DB" w:rsidRDefault="00E84D98" w:rsidP="00984531">
      <w:pPr>
        <w:pStyle w:val="Antrat3"/>
        <w:keepNext w:val="0"/>
        <w:widowControl w:val="0"/>
        <w:spacing w:line="240" w:lineRule="auto"/>
      </w:pPr>
      <w:bookmarkStart w:id="24" w:name="_Toc488919992"/>
      <w:bookmarkStart w:id="25" w:name="_Toc491376125"/>
      <w:r w:rsidRPr="00B641DB">
        <w:t>3.1.4.</w:t>
      </w:r>
      <w:r w:rsidR="00B641DB">
        <w:t xml:space="preserve"> </w:t>
      </w:r>
      <w:r w:rsidRPr="00B641DB">
        <w:t>Fotografijų</w:t>
      </w:r>
      <w:r w:rsidR="00B641DB">
        <w:t xml:space="preserve"> </w:t>
      </w:r>
      <w:r w:rsidRPr="00B641DB">
        <w:t>spausdinimas</w:t>
      </w:r>
      <w:bookmarkEnd w:id="24"/>
      <w:bookmarkEnd w:id="25"/>
    </w:p>
    <w:p w:rsidR="00E84D98" w:rsidRPr="00B641DB" w:rsidRDefault="00E84D98" w:rsidP="00984531">
      <w:pPr>
        <w:widowControl w:val="0"/>
      </w:pPr>
    </w:p>
    <w:p w:rsidR="00FD3E0A" w:rsidRPr="00B641DB" w:rsidRDefault="00E84D98" w:rsidP="00984531">
      <w:pPr>
        <w:widowControl w:val="0"/>
      </w:pPr>
      <w:r w:rsidRPr="00B641DB">
        <w:rPr>
          <w:b/>
        </w:rPr>
        <w:t>Modulio</w:t>
      </w:r>
      <w:r w:rsidR="00B641DB">
        <w:rPr>
          <w:b/>
        </w:rPr>
        <w:t xml:space="preserve"> </w:t>
      </w:r>
      <w:r w:rsidRPr="00B641DB">
        <w:rPr>
          <w:b/>
        </w:rPr>
        <w:t>paskirtis:</w:t>
      </w:r>
      <w:r w:rsidR="00B641DB">
        <w:t xml:space="preserve"> </w:t>
      </w:r>
      <w:r w:rsidRPr="00B641DB">
        <w:t>įgyti</w:t>
      </w:r>
      <w:r w:rsidR="00B641DB">
        <w:t xml:space="preserve"> </w:t>
      </w:r>
      <w:r w:rsidRPr="00B641DB">
        <w:t>fotografijų</w:t>
      </w:r>
      <w:r w:rsidR="00B641DB">
        <w:t xml:space="preserve"> </w:t>
      </w:r>
      <w:r w:rsidRPr="00B641DB">
        <w:t>spausdinimo</w:t>
      </w:r>
      <w:r w:rsidR="00B641DB">
        <w:t xml:space="preserve"> </w:t>
      </w:r>
      <w:r w:rsidRPr="00B641DB">
        <w:t>kompetenciją.</w:t>
      </w:r>
    </w:p>
    <w:p w:rsidR="00E84D98" w:rsidRPr="00B641DB" w:rsidRDefault="00E84D98" w:rsidP="00984531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8"/>
        <w:gridCol w:w="1417"/>
        <w:gridCol w:w="3933"/>
      </w:tblGrid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pavadinimas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Fotografijų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spausdinimas</w:t>
            </w:r>
          </w:p>
        </w:tc>
      </w:tr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kodas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t>4021109</w:t>
            </w:r>
          </w:p>
        </w:tc>
      </w:tr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LTKS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lygis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IV</w:t>
            </w:r>
          </w:p>
        </w:tc>
      </w:tr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lastRenderedPageBreak/>
              <w:t>Apimtis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kreditais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10</w:t>
            </w:r>
          </w:p>
        </w:tc>
      </w:tr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pasiren</w:t>
            </w:r>
            <w:r w:rsidR="00685DC8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gimas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mokymuisi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techniką.</w:t>
            </w:r>
          </w:p>
        </w:tc>
      </w:tr>
      <w:tr w:rsidR="007F3C64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7F3C64" w:rsidRPr="00B641DB" w:rsidRDefault="007F3C6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Modulyje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ugdomos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bendrosios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kompetencijos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gimtąja</w:t>
            </w:r>
            <w:r w:rsidR="00B641DB">
              <w:t xml:space="preserve"> </w:t>
            </w:r>
            <w:r w:rsidRPr="00B641DB">
              <w:t>kalba;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kalba;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Matematinių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technologijų</w:t>
            </w:r>
            <w:r w:rsidR="00B641DB">
              <w:t xml:space="preserve"> </w:t>
            </w:r>
            <w:r w:rsidRPr="00B641DB">
              <w:t>srityse;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Skaitmeninio</w:t>
            </w:r>
            <w:r w:rsidR="00B641DB">
              <w:t xml:space="preserve"> </w:t>
            </w:r>
            <w:r w:rsidRPr="00B641DB">
              <w:t>raštingumo;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mokytis;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Socialinių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pilietinių</w:t>
            </w:r>
            <w:r w:rsidR="00B641DB">
              <w:t xml:space="preserve"> </w:t>
            </w:r>
            <w:r w:rsidRPr="00B641DB">
              <w:t>gebėjimų;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Iniciatyvumo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verslumo;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Kultūrinio</w:t>
            </w:r>
            <w:r w:rsidR="00B641DB">
              <w:t xml:space="preserve"> </w:t>
            </w:r>
            <w:r w:rsidRPr="00B641DB">
              <w:t>sąmoningumo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raiškos.</w:t>
            </w:r>
          </w:p>
        </w:tc>
      </w:tr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685DC8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  <w:i/>
              </w:rPr>
              <w:t>(išskaidyta</w:t>
            </w:r>
            <w:r w:rsidR="00B641DB">
              <w:rPr>
                <w:b/>
                <w:i/>
              </w:rPr>
              <w:t xml:space="preserve"> </w:t>
            </w:r>
            <w:r w:rsidRPr="00B641DB">
              <w:rPr>
                <w:b/>
                <w:i/>
              </w:rPr>
              <w:t>kompetencija)</w:t>
            </w:r>
          </w:p>
        </w:tc>
        <w:tc>
          <w:tcPr>
            <w:tcW w:w="1469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Rekomenduojamas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turinys,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rezultatams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pasiekti</w:t>
            </w:r>
          </w:p>
        </w:tc>
        <w:tc>
          <w:tcPr>
            <w:tcW w:w="699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</w:t>
            </w:r>
            <w:r w:rsidR="00684DA2" w:rsidRPr="00FE616B">
              <w:softHyphen/>
            </w:r>
            <w:r w:rsidRPr="00B641DB">
              <w:rPr>
                <w:b/>
              </w:rPr>
              <w:t>duo</w:t>
            </w:r>
            <w:r w:rsidR="00685DC8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jamos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685DC8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formos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ir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metodai</w:t>
            </w:r>
          </w:p>
        </w:tc>
        <w:tc>
          <w:tcPr>
            <w:tcW w:w="1940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pasiekimų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įvertinimo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kriterijai</w:t>
            </w:r>
          </w:p>
        </w:tc>
      </w:tr>
      <w:tr w:rsidR="00E84D98" w:rsidRPr="00B641DB" w:rsidTr="0020009A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t>Kognityviniai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685DC8" w:rsidRPr="00B641DB" w:rsidTr="0020009A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t>1.Apibūdinti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spaudą.</w:t>
            </w:r>
            <w:r w:rsidR="00B641DB">
              <w:t xml:space="preserve"> </w:t>
            </w:r>
          </w:p>
        </w:tc>
        <w:tc>
          <w:tcPr>
            <w:tcW w:w="1469" w:type="pc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Spausdinimo</w:t>
            </w:r>
            <w:r w:rsidR="00B641DB">
              <w:t xml:space="preserve"> </w:t>
            </w:r>
            <w:r w:rsidRPr="00B641DB">
              <w:t>būdai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sublimacinio</w:t>
            </w:r>
            <w:r w:rsidR="00B641DB">
              <w:t xml:space="preserve"> </w:t>
            </w:r>
            <w:r w:rsidRPr="00B641DB">
              <w:t>spaudos</w:t>
            </w:r>
            <w:r w:rsidR="00B641DB">
              <w:t xml:space="preserve"> </w:t>
            </w:r>
            <w:r w:rsidRPr="00B641DB">
              <w:t>būdo</w:t>
            </w:r>
            <w:r w:rsidR="00B641DB">
              <w:t xml:space="preserve"> </w:t>
            </w:r>
            <w:r w:rsidRPr="00B641DB">
              <w:t>technologiją.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Perskaityti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pakomentuoti</w:t>
            </w:r>
            <w:r w:rsidR="00B641DB">
              <w:t xml:space="preserve"> </w:t>
            </w:r>
            <w:r w:rsidRPr="00B641DB">
              <w:t>pateiktą</w:t>
            </w:r>
            <w:r w:rsidR="00B641DB">
              <w:t xml:space="preserve"> </w:t>
            </w:r>
            <w:r w:rsidRPr="00B641DB">
              <w:t>skaitmeninio</w:t>
            </w:r>
            <w:r w:rsidR="00B641DB">
              <w:t xml:space="preserve"> </w:t>
            </w:r>
            <w:r w:rsidRPr="00B641DB">
              <w:t>plačiaformačio</w:t>
            </w:r>
            <w:r w:rsidR="00B641DB">
              <w:t xml:space="preserve"> </w:t>
            </w:r>
            <w:r w:rsidRPr="00B641DB">
              <w:t>spausdintuvo</w:t>
            </w:r>
            <w:r w:rsidR="00B641DB">
              <w:t xml:space="preserve"> </w:t>
            </w:r>
            <w:r w:rsidRPr="00B641DB">
              <w:t>instrukciją.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1.1.3.</w:t>
            </w:r>
            <w:r w:rsidR="00B641DB"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t>šilkografijos</w:t>
            </w:r>
            <w:r w:rsidR="00B641DB">
              <w:t xml:space="preserve"> </w:t>
            </w:r>
            <w:r w:rsidRPr="00B641DB">
              <w:t>technologijas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paviršių.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1.1.4.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ritininės</w:t>
            </w:r>
            <w:r w:rsidR="00B641DB">
              <w:t xml:space="preserve"> </w:t>
            </w:r>
            <w:r w:rsidRPr="00B641DB">
              <w:t>ofsetinės</w:t>
            </w:r>
            <w:r w:rsidR="00B641DB">
              <w:t xml:space="preserve"> </w:t>
            </w:r>
            <w:r w:rsidRPr="00B641DB">
              <w:t>spaudos</w:t>
            </w:r>
            <w:r w:rsidR="00B641DB">
              <w:t xml:space="preserve"> </w:t>
            </w:r>
            <w:r w:rsidRPr="00B641DB">
              <w:t>elementus.</w:t>
            </w:r>
          </w:p>
        </w:tc>
        <w:tc>
          <w:tcPr>
            <w:tcW w:w="699" w:type="pc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t>Darbas</w:t>
            </w:r>
            <w:r w:rsidR="00B641DB">
              <w:t xml:space="preserve"> </w:t>
            </w:r>
            <w:r w:rsidRPr="00B641DB">
              <w:t>grupėse.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t>Diskusija.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t>Testas.</w:t>
            </w:r>
          </w:p>
        </w:tc>
        <w:tc>
          <w:tcPr>
            <w:tcW w:w="1940" w:type="pct"/>
            <w:shd w:val="clear" w:color="auto" w:fill="auto"/>
          </w:tcPr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43680A">
              <w:rPr>
                <w:b/>
              </w:rPr>
              <w:t xml:space="preserve"> </w:t>
            </w:r>
            <w:r w:rsidRPr="00B641DB">
              <w:t>Aprašyta</w:t>
            </w:r>
            <w:r w:rsidR="00B641DB">
              <w:t xml:space="preserve"> </w:t>
            </w:r>
            <w:r w:rsidRPr="00B641DB">
              <w:t>sublima</w:t>
            </w:r>
            <w:r w:rsidR="00A20C83" w:rsidRPr="00FE616B">
              <w:softHyphen/>
            </w:r>
            <w:r w:rsidRPr="00B641DB">
              <w:t>cinio</w:t>
            </w:r>
            <w:r w:rsidR="00B641DB">
              <w:t xml:space="preserve"> </w:t>
            </w:r>
            <w:r w:rsidRPr="00B641DB">
              <w:t>spaudos</w:t>
            </w:r>
            <w:r w:rsidR="00B641DB">
              <w:t xml:space="preserve"> </w:t>
            </w:r>
            <w:r w:rsidRPr="00B641DB">
              <w:t>būdo</w:t>
            </w:r>
            <w:r w:rsidR="00B641DB">
              <w:t xml:space="preserve"> </w:t>
            </w:r>
            <w:r w:rsidRPr="00B641DB">
              <w:t>technologija;</w:t>
            </w:r>
            <w:r w:rsidR="00B641DB">
              <w:t xml:space="preserve"> </w:t>
            </w:r>
            <w:r w:rsidRPr="00B641DB">
              <w:t>perskaityta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pakomentuota</w:t>
            </w:r>
            <w:r w:rsidR="00B641DB">
              <w:t xml:space="preserve"> </w:t>
            </w:r>
            <w:r w:rsidRPr="00B641DB">
              <w:t>skait</w:t>
            </w:r>
            <w:r w:rsidR="00A20C83" w:rsidRPr="00FE616B">
              <w:softHyphen/>
            </w:r>
            <w:r w:rsidRPr="00B641DB">
              <w:t>meninio</w:t>
            </w:r>
            <w:r w:rsidR="00B641DB">
              <w:t xml:space="preserve"> </w:t>
            </w:r>
            <w:r w:rsidRPr="00B641DB">
              <w:t>plačiaformačio</w:t>
            </w:r>
            <w:r w:rsidR="00B641DB">
              <w:t xml:space="preserve"> </w:t>
            </w:r>
            <w:r w:rsidRPr="00B641DB">
              <w:t>spausdin</w:t>
            </w:r>
            <w:r w:rsidR="00A20C83" w:rsidRPr="00FE616B">
              <w:softHyphen/>
            </w:r>
            <w:r w:rsidRPr="00B641DB">
              <w:t>tuvo</w:t>
            </w:r>
            <w:r w:rsidR="00B641DB">
              <w:t xml:space="preserve"> </w:t>
            </w:r>
            <w:r w:rsidRPr="00B641DB">
              <w:t>instrukcija.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43680A">
              <w:rPr>
                <w:b/>
              </w:rPr>
              <w:t xml:space="preserve"> </w:t>
            </w:r>
            <w:r w:rsidRPr="00B641DB">
              <w:t>Aprašyta</w:t>
            </w:r>
            <w:r w:rsidR="00B641DB">
              <w:t xml:space="preserve"> </w:t>
            </w:r>
            <w:r w:rsidRPr="00B641DB">
              <w:t>sublimacinio</w:t>
            </w:r>
            <w:r w:rsidR="00B641DB">
              <w:t xml:space="preserve"> </w:t>
            </w:r>
            <w:r w:rsidRPr="00B641DB">
              <w:t>spaudos</w:t>
            </w:r>
            <w:r w:rsidR="00B641DB">
              <w:t xml:space="preserve"> </w:t>
            </w:r>
            <w:r w:rsidRPr="00B641DB">
              <w:t>būdo</w:t>
            </w:r>
            <w:r w:rsidR="00B641DB">
              <w:t xml:space="preserve"> </w:t>
            </w:r>
            <w:r w:rsidRPr="00B641DB">
              <w:t>technologija;</w:t>
            </w:r>
            <w:r w:rsidR="00B641DB">
              <w:t xml:space="preserve"> </w:t>
            </w:r>
            <w:r w:rsidRPr="00B641DB">
              <w:t>perskaityta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pakomentuota</w:t>
            </w:r>
            <w:r w:rsidR="00B641DB">
              <w:t xml:space="preserve"> </w:t>
            </w:r>
            <w:r w:rsidRPr="00B641DB">
              <w:t>skaitmeninio</w:t>
            </w:r>
            <w:r w:rsidR="00B641DB">
              <w:t xml:space="preserve"> </w:t>
            </w:r>
            <w:r w:rsidRPr="00B641DB">
              <w:t>plačiaformačio</w:t>
            </w:r>
            <w:r w:rsidR="00B641DB">
              <w:t xml:space="preserve"> </w:t>
            </w:r>
            <w:r w:rsidR="00A76413" w:rsidRPr="00B641DB">
              <w:t>spausdintuvo</w:t>
            </w:r>
            <w:r w:rsidR="00B641DB">
              <w:t xml:space="preserve"> </w:t>
            </w:r>
            <w:r w:rsidRPr="00B641DB">
              <w:t>instrukcija;</w:t>
            </w:r>
            <w:r w:rsidR="00B641DB">
              <w:t xml:space="preserve"> </w:t>
            </w:r>
            <w:r w:rsidRPr="00B641DB">
              <w:t>atpa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žinta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paaiškinta</w:t>
            </w:r>
            <w:r w:rsidR="00B641DB">
              <w:t xml:space="preserve"> </w:t>
            </w:r>
            <w:r w:rsidRPr="00B641DB">
              <w:t>šilkografijos</w:t>
            </w:r>
            <w:r w:rsidR="00B641DB">
              <w:t xml:space="preserve"> </w:t>
            </w:r>
            <w:r w:rsidRPr="00B641DB">
              <w:t>atlikimo</w:t>
            </w:r>
            <w:r w:rsidR="00B641DB">
              <w:t xml:space="preserve"> </w:t>
            </w:r>
            <w:r w:rsidRPr="00B641DB">
              <w:t>technologija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paviršių.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43680A">
              <w:rPr>
                <w:b/>
              </w:rPr>
              <w:t xml:space="preserve"> </w:t>
            </w:r>
            <w:r w:rsidRPr="00B641DB">
              <w:t>Aprašyta</w:t>
            </w:r>
            <w:r w:rsidR="00B641DB">
              <w:t xml:space="preserve"> </w:t>
            </w:r>
            <w:r w:rsidRPr="00B641DB">
              <w:t>sublimaci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nio</w:t>
            </w:r>
            <w:r w:rsidR="00B641DB">
              <w:t xml:space="preserve"> </w:t>
            </w:r>
            <w:r w:rsidRPr="00B641DB">
              <w:t>spau</w:t>
            </w:r>
            <w:r w:rsidR="00A20C83" w:rsidRPr="00FE616B">
              <w:softHyphen/>
            </w:r>
            <w:r w:rsidRPr="00B641DB">
              <w:t>dos</w:t>
            </w:r>
            <w:r w:rsidR="00B641DB">
              <w:t xml:space="preserve"> </w:t>
            </w:r>
            <w:r w:rsidRPr="00B641DB">
              <w:t>būdo</w:t>
            </w:r>
            <w:r w:rsidR="00B641DB">
              <w:t xml:space="preserve"> </w:t>
            </w:r>
            <w:r w:rsidRPr="00B641DB">
              <w:t>technologija;</w:t>
            </w:r>
            <w:r w:rsidR="00B641DB">
              <w:t xml:space="preserve"> </w:t>
            </w:r>
            <w:r w:rsidRPr="00B641DB">
              <w:t>per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skai</w:t>
            </w:r>
            <w:r w:rsidR="00A20C83" w:rsidRPr="00FE616B">
              <w:softHyphen/>
            </w:r>
            <w:r w:rsidRPr="00B641DB">
              <w:t>tyta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pakomentuota</w:t>
            </w:r>
            <w:r w:rsidR="00B641DB">
              <w:t xml:space="preserve"> </w:t>
            </w:r>
            <w:r w:rsidRPr="00B641DB">
              <w:t>skait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me</w:t>
            </w:r>
            <w:r w:rsidR="00A20C83" w:rsidRPr="00FE616B">
              <w:softHyphen/>
            </w:r>
            <w:r w:rsidRPr="00B641DB">
              <w:t>ni</w:t>
            </w:r>
            <w:r w:rsidR="00A20C83" w:rsidRPr="00FE616B">
              <w:softHyphen/>
            </w:r>
            <w:r w:rsidRPr="00B641DB">
              <w:t>nio</w:t>
            </w:r>
            <w:r w:rsidR="00B641DB">
              <w:t xml:space="preserve"> </w:t>
            </w:r>
            <w:r w:rsidRPr="00B641DB">
              <w:t>plačiaformačio</w:t>
            </w:r>
            <w:r w:rsidR="00B641DB">
              <w:t xml:space="preserve"> </w:t>
            </w:r>
            <w:r w:rsidRPr="00B641DB">
              <w:t>spau</w:t>
            </w:r>
            <w:r w:rsidR="00A76413">
              <w:t>s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dintuvo</w:t>
            </w:r>
            <w:r w:rsidR="00B641DB">
              <w:t xml:space="preserve"> </w:t>
            </w:r>
            <w:r w:rsidRPr="00B641DB">
              <w:t>instrukcija;</w:t>
            </w:r>
            <w:r w:rsidR="00B641DB">
              <w:t xml:space="preserve"> </w:t>
            </w:r>
            <w:r w:rsidRPr="00B641DB">
              <w:t>atpa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žin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ta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paaiškinta</w:t>
            </w:r>
            <w:r w:rsidR="00B641DB">
              <w:t xml:space="preserve"> </w:t>
            </w:r>
            <w:r w:rsidRPr="00B641DB">
              <w:t>šil</w:t>
            </w:r>
            <w:r w:rsidR="00A20C83" w:rsidRPr="00FE616B">
              <w:softHyphen/>
            </w:r>
            <w:r w:rsidRPr="00B641DB">
              <w:t>kografijos</w:t>
            </w:r>
            <w:r w:rsidR="00B641DB">
              <w:t xml:space="preserve"> </w:t>
            </w:r>
            <w:r w:rsidRPr="00B641DB">
              <w:t>at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likimo</w:t>
            </w:r>
            <w:r w:rsidR="00B641DB">
              <w:t xml:space="preserve"> </w:t>
            </w:r>
            <w:r w:rsidRPr="00B641DB">
              <w:t>technologija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skir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tin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gų</w:t>
            </w:r>
            <w:r w:rsidR="00B641DB">
              <w:t xml:space="preserve"> </w:t>
            </w:r>
            <w:r w:rsidRPr="00B641DB">
              <w:t>paviršių;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ritini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nės</w:t>
            </w:r>
            <w:r w:rsidR="00B641DB">
              <w:t xml:space="preserve"> </w:t>
            </w:r>
            <w:r w:rsidRPr="00B641DB">
              <w:t>ofsetinės</w:t>
            </w:r>
            <w:r w:rsidR="00B641DB">
              <w:t xml:space="preserve"> </w:t>
            </w:r>
            <w:r w:rsidRPr="00B641DB">
              <w:t>spaudos</w:t>
            </w:r>
            <w:r w:rsidR="00B641DB">
              <w:t xml:space="preserve"> </w:t>
            </w:r>
            <w:r w:rsidRPr="00B641DB">
              <w:t>elementai.</w:t>
            </w:r>
          </w:p>
        </w:tc>
      </w:tr>
      <w:tr w:rsidR="00685DC8" w:rsidRPr="00B641DB" w:rsidTr="0020009A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</w:p>
        </w:tc>
        <w:tc>
          <w:tcPr>
            <w:tcW w:w="1469" w:type="pc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1.2.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Medžiagų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popieriaus</w:t>
            </w:r>
            <w:r w:rsidR="00B641DB">
              <w:t xml:space="preserve"> </w:t>
            </w:r>
            <w:r w:rsidRPr="00B641DB">
              <w:t>įvairovė.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1.2.1.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užrašyti</w:t>
            </w:r>
            <w:r w:rsidR="00B641DB">
              <w:t xml:space="preserve"> </w:t>
            </w:r>
            <w:r w:rsidRPr="00B641DB">
              <w:t>medžiagas,</w:t>
            </w:r>
            <w:r w:rsidR="00B641DB">
              <w:t xml:space="preserve"> </w:t>
            </w:r>
            <w:r w:rsidRPr="00B641DB">
              <w:t>naudojamas</w:t>
            </w:r>
            <w:r w:rsidR="00B641DB">
              <w:t xml:space="preserve"> </w:t>
            </w:r>
            <w:r w:rsidRPr="00B641DB">
              <w:t>skaitmeninėje</w:t>
            </w:r>
            <w:r w:rsidR="00B641DB">
              <w:t xml:space="preserve"> </w:t>
            </w:r>
            <w:r w:rsidRPr="00B641DB">
              <w:t>plačiaformatėje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proofErr w:type="spellStart"/>
            <w:r w:rsidRPr="00B641DB">
              <w:t>termosublimacinėje</w:t>
            </w:r>
            <w:proofErr w:type="spellEnd"/>
            <w:r w:rsidR="00B641DB">
              <w:t xml:space="preserve"> </w:t>
            </w:r>
            <w:r w:rsidRPr="00B641DB">
              <w:t>spaudoje.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1.2.2.</w:t>
            </w:r>
            <w:r w:rsidR="00B641DB">
              <w:t xml:space="preserve"> </w:t>
            </w:r>
            <w:r w:rsidRPr="00B641DB">
              <w:t>Pakartoti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t>fotopopieriaus</w:t>
            </w:r>
            <w:r w:rsidR="00B641DB">
              <w:t xml:space="preserve"> </w:t>
            </w:r>
            <w:r w:rsidRPr="00B641DB">
              <w:t>savybes</w:t>
            </w:r>
            <w:r w:rsidR="00B641DB">
              <w:t xml:space="preserve"> </w:t>
            </w:r>
            <w:r w:rsidRPr="00B641DB">
              <w:t>(tankis,</w:t>
            </w:r>
            <w:r w:rsidR="00B641DB">
              <w:t xml:space="preserve"> </w:t>
            </w:r>
            <w:r w:rsidRPr="00B641DB">
              <w:t>faktūra,</w:t>
            </w:r>
            <w:r w:rsidR="00B641DB">
              <w:t xml:space="preserve"> </w:t>
            </w:r>
            <w:r w:rsidRPr="00B641DB">
              <w:t>sudėtis).</w:t>
            </w:r>
          </w:p>
        </w:tc>
        <w:tc>
          <w:tcPr>
            <w:tcW w:w="699" w:type="pc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t>„Minčių</w:t>
            </w:r>
            <w:r w:rsidR="00B641DB">
              <w:t xml:space="preserve"> </w:t>
            </w:r>
            <w:r w:rsidRPr="00B641DB">
              <w:t>lietus“.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1940" w:type="pct"/>
            <w:shd w:val="clear" w:color="auto" w:fill="auto"/>
          </w:tcPr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43680A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užrašytos</w:t>
            </w:r>
            <w:r w:rsidR="00B641DB">
              <w:t xml:space="preserve"> </w:t>
            </w:r>
            <w:r w:rsidRPr="00B641DB">
              <w:t>medžiagos,</w:t>
            </w:r>
            <w:r w:rsidR="00B641DB">
              <w:t xml:space="preserve"> </w:t>
            </w:r>
            <w:r w:rsidRPr="00B641DB">
              <w:t>naudojamos</w:t>
            </w:r>
            <w:r w:rsidR="00B641DB">
              <w:t xml:space="preserve"> </w:t>
            </w:r>
            <w:r w:rsidRPr="00B641DB">
              <w:t>skaitmeninėje</w:t>
            </w:r>
            <w:r w:rsidR="00B641DB">
              <w:t xml:space="preserve"> </w:t>
            </w:r>
            <w:r w:rsidRPr="00B641DB">
              <w:t>plačiaformatėje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proofErr w:type="spellStart"/>
            <w:r w:rsidRPr="00B641DB">
              <w:t>termosublimacinėje</w:t>
            </w:r>
            <w:proofErr w:type="spellEnd"/>
            <w:r w:rsidR="00B641DB">
              <w:t xml:space="preserve"> </w:t>
            </w:r>
            <w:r w:rsidRPr="00B641DB">
              <w:t>spaudoje.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43680A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užrašytos</w:t>
            </w:r>
            <w:r w:rsidR="00B641DB">
              <w:t xml:space="preserve"> </w:t>
            </w:r>
            <w:r w:rsidRPr="00B641DB">
              <w:t>me</w:t>
            </w:r>
            <w:r w:rsidR="00A20C83" w:rsidRPr="00FE616B">
              <w:softHyphen/>
            </w:r>
            <w:r w:rsidRPr="00B641DB">
              <w:t>džiagos,</w:t>
            </w:r>
            <w:r w:rsidR="00B641DB">
              <w:t xml:space="preserve"> </w:t>
            </w:r>
            <w:r w:rsidRPr="00B641DB">
              <w:t>naudojamos</w:t>
            </w:r>
            <w:r w:rsidR="00B641DB">
              <w:t xml:space="preserve"> </w:t>
            </w:r>
            <w:r w:rsidRPr="00B641DB">
              <w:t>skait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meninėje</w:t>
            </w:r>
            <w:r w:rsidR="00B641DB">
              <w:t xml:space="preserve"> </w:t>
            </w:r>
            <w:r w:rsidRPr="00B641DB">
              <w:t>pla</w:t>
            </w:r>
            <w:r w:rsidR="00A20C83" w:rsidRPr="00FE616B">
              <w:softHyphen/>
            </w:r>
            <w:r w:rsidRPr="00B641DB">
              <w:t>čiaformatėje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proofErr w:type="spellStart"/>
            <w:r w:rsidRPr="00B641DB">
              <w:rPr>
                <w:sz w:val="22"/>
                <w:szCs w:val="22"/>
              </w:rPr>
              <w:t>t</w:t>
            </w:r>
            <w:r w:rsidRPr="00B641DB">
              <w:t>er</w:t>
            </w:r>
            <w:r w:rsidR="00A20C83" w:rsidRPr="00FE616B">
              <w:softHyphen/>
            </w:r>
            <w:r w:rsidRPr="00B641DB">
              <w:t>mosub</w:t>
            </w:r>
            <w:r w:rsidR="00A20C83" w:rsidRPr="00FE616B">
              <w:softHyphen/>
            </w:r>
            <w:r w:rsidRPr="00B641DB">
              <w:t>li</w:t>
            </w:r>
            <w:r w:rsidR="00A20C83" w:rsidRPr="00FE616B">
              <w:softHyphen/>
            </w:r>
            <w:r w:rsidRPr="00B641DB">
              <w:t>ma</w:t>
            </w:r>
            <w:r w:rsidR="00A20C83" w:rsidRPr="00FE616B">
              <w:softHyphen/>
            </w:r>
            <w:r w:rsidRPr="00B641DB">
              <w:t>cinėje</w:t>
            </w:r>
            <w:proofErr w:type="spellEnd"/>
            <w:r w:rsidR="00B641DB">
              <w:t xml:space="preserve"> </w:t>
            </w:r>
            <w:r w:rsidRPr="00B641DB">
              <w:t>spaudoje,</w:t>
            </w:r>
            <w:r w:rsidR="00B641DB">
              <w:t xml:space="preserve"> </w:t>
            </w:r>
            <w:r w:rsidRPr="00B641DB">
              <w:t>pakartotos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atpa</w:t>
            </w:r>
            <w:r w:rsidR="00A20C83" w:rsidRPr="00FE616B">
              <w:softHyphen/>
            </w:r>
            <w:r w:rsidRPr="00B641DB">
              <w:t>žin</w:t>
            </w:r>
            <w:r w:rsidR="00A20C83" w:rsidRPr="00FE616B"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fotopopieriaus</w:t>
            </w:r>
            <w:r w:rsidR="00B641DB">
              <w:t xml:space="preserve"> </w:t>
            </w:r>
            <w:r w:rsidRPr="00B641DB">
              <w:t>savybės</w:t>
            </w:r>
            <w:r w:rsidR="00B641DB">
              <w:t xml:space="preserve"> </w:t>
            </w:r>
            <w:r w:rsidRPr="00B641DB">
              <w:t>(tankis,</w:t>
            </w:r>
            <w:r w:rsidR="00B641DB">
              <w:t xml:space="preserve"> </w:t>
            </w:r>
            <w:r w:rsidRPr="00B641DB">
              <w:t>faktūra,</w:t>
            </w:r>
            <w:r w:rsidR="00B641DB">
              <w:t xml:space="preserve"> </w:t>
            </w:r>
            <w:r w:rsidRPr="00B641DB">
              <w:t>sudėtis).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43680A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užrašy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medžiagos,</w:t>
            </w:r>
            <w:r w:rsidR="00B641DB">
              <w:t xml:space="preserve"> </w:t>
            </w:r>
            <w:r w:rsidRPr="00B641DB">
              <w:t>naudojamos</w:t>
            </w:r>
            <w:r w:rsidR="00B641DB">
              <w:t xml:space="preserve"> </w:t>
            </w:r>
            <w:r w:rsidRPr="00B641DB">
              <w:t>skaitmeninėje</w:t>
            </w:r>
            <w:r w:rsidR="00B641DB">
              <w:t xml:space="preserve"> </w:t>
            </w:r>
            <w:r w:rsidRPr="00B641DB">
              <w:t>plačiaformatėje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proofErr w:type="spellStart"/>
            <w:r w:rsidRPr="00B641DB">
              <w:t>termosublimacinėje</w:t>
            </w:r>
            <w:proofErr w:type="spellEnd"/>
            <w:r w:rsidR="00B641DB">
              <w:t xml:space="preserve"> </w:t>
            </w:r>
            <w:r w:rsidRPr="00B641DB">
              <w:t>spau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doje,</w:t>
            </w:r>
            <w:r w:rsidR="00B641DB">
              <w:t xml:space="preserve"> </w:t>
            </w:r>
            <w:r w:rsidRPr="00B641DB">
              <w:t>pakartotos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atpažintos</w:t>
            </w:r>
            <w:r w:rsidR="00B641DB">
              <w:t xml:space="preserve"> </w:t>
            </w:r>
            <w:r w:rsidRPr="00B641DB">
              <w:t>fotopopieriaus</w:t>
            </w:r>
            <w:r w:rsidR="00B641DB">
              <w:t xml:space="preserve"> </w:t>
            </w:r>
            <w:r w:rsidRPr="00B641DB">
              <w:t>savybės</w:t>
            </w:r>
            <w:r w:rsidR="00B641DB">
              <w:t xml:space="preserve"> </w:t>
            </w:r>
            <w:r w:rsidRPr="00B641DB">
              <w:t>(tankis,</w:t>
            </w:r>
            <w:r w:rsidR="00B641DB">
              <w:t xml:space="preserve"> </w:t>
            </w:r>
            <w:r w:rsidRPr="00B641DB">
              <w:lastRenderedPageBreak/>
              <w:t>faktūra,</w:t>
            </w:r>
            <w:r w:rsidR="00B641DB">
              <w:t xml:space="preserve"> </w:t>
            </w:r>
            <w:r w:rsidRPr="00B641DB">
              <w:t>sudėtis),</w:t>
            </w:r>
            <w:r w:rsidR="00B641DB">
              <w:t xml:space="preserve"> </w:t>
            </w:r>
            <w:r w:rsidRPr="00B641DB">
              <w:t>išvardinta</w:t>
            </w:r>
            <w:r w:rsidR="00B641DB">
              <w:t xml:space="preserve"> </w:t>
            </w:r>
            <w:r w:rsidRPr="00B641DB">
              <w:t>kuo</w:t>
            </w:r>
            <w:r w:rsidR="00B641DB">
              <w:t xml:space="preserve"> </w:t>
            </w:r>
            <w:r w:rsidRPr="00B641DB">
              <w:t>daugiau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žinomų</w:t>
            </w:r>
            <w:r w:rsidR="00B641DB">
              <w:t xml:space="preserve"> </w:t>
            </w:r>
            <w:r w:rsidRPr="00B641DB">
              <w:t>fotopopierių</w:t>
            </w:r>
            <w:r w:rsidR="00B641DB">
              <w:t xml:space="preserve"> </w:t>
            </w:r>
            <w:r w:rsidRPr="00B641DB">
              <w:t>pavadinimų,</w:t>
            </w:r>
            <w:r w:rsidR="00B641DB">
              <w:t xml:space="preserve"> </w:t>
            </w:r>
            <w:r w:rsidRPr="00B641DB">
              <w:t>turinčių</w:t>
            </w:r>
            <w:r w:rsidR="00B641DB">
              <w:t xml:space="preserve"> </w:t>
            </w:r>
            <w:r w:rsidRPr="00B641DB">
              <w:t>šias</w:t>
            </w:r>
            <w:r w:rsidR="00B641DB">
              <w:t xml:space="preserve"> </w:t>
            </w:r>
            <w:r w:rsidRPr="00B641DB">
              <w:t>savybes.</w:t>
            </w:r>
          </w:p>
        </w:tc>
      </w:tr>
      <w:tr w:rsidR="00685DC8" w:rsidRPr="00B641DB" w:rsidTr="0020009A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lastRenderedPageBreak/>
              <w:t>2.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šlapio</w:t>
            </w:r>
            <w:r w:rsidR="00B641DB">
              <w:t xml:space="preserve"> </w:t>
            </w:r>
            <w:r w:rsidRPr="00B641DB">
              <w:t>proceso</w:t>
            </w:r>
            <w:r w:rsidR="00B641DB">
              <w:t xml:space="preserve"> </w:t>
            </w:r>
            <w:r w:rsidRPr="00B641DB">
              <w:t>technologijas</w:t>
            </w:r>
            <w:r w:rsidR="00B641DB">
              <w:t xml:space="preserve"> </w:t>
            </w:r>
            <w:r w:rsidRPr="00B641DB">
              <w:t>fotografijoje.</w:t>
            </w:r>
          </w:p>
        </w:tc>
        <w:tc>
          <w:tcPr>
            <w:tcW w:w="1469" w:type="pc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Senosios</w:t>
            </w:r>
            <w:r w:rsidR="00B641DB">
              <w:t xml:space="preserve"> </w:t>
            </w:r>
            <w:r w:rsidRPr="00B641DB">
              <w:t>technologijos.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Sudaryti</w:t>
            </w:r>
            <w:r w:rsidR="00B641DB">
              <w:t xml:space="preserve"> </w:t>
            </w:r>
            <w:r w:rsidRPr="00B641DB">
              <w:t>receptūrų</w:t>
            </w:r>
            <w:r w:rsidR="00B641DB">
              <w:t xml:space="preserve"> </w:t>
            </w:r>
            <w:r w:rsidRPr="00B641DB">
              <w:t>len</w:t>
            </w:r>
            <w:r w:rsidR="00A20C83" w:rsidRPr="00FE616B">
              <w:softHyphen/>
            </w:r>
            <w:r w:rsidRPr="00B641DB">
              <w:t>teles</w:t>
            </w:r>
            <w:r w:rsidR="00B641DB">
              <w:t xml:space="preserve"> </w:t>
            </w:r>
            <w:r w:rsidRPr="00B641DB">
              <w:t>šioms</w:t>
            </w:r>
            <w:r w:rsidR="00B641DB">
              <w:t xml:space="preserve"> </w:t>
            </w:r>
            <w:r w:rsidRPr="00B641DB">
              <w:t>technologi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joms:</w:t>
            </w:r>
            <w:r w:rsidR="00B641DB">
              <w:t xml:space="preserve"> </w:t>
            </w:r>
            <w:proofErr w:type="spellStart"/>
            <w:r w:rsidRPr="00B641DB">
              <w:t>cianotipija</w:t>
            </w:r>
            <w:proofErr w:type="spellEnd"/>
            <w:r w:rsidRPr="00B641DB">
              <w:t>,</w:t>
            </w:r>
            <w:r w:rsidR="00B641DB">
              <w:t xml:space="preserve"> </w:t>
            </w:r>
            <w:r w:rsidRPr="00B641DB">
              <w:t>šlapias</w:t>
            </w:r>
            <w:r w:rsidR="00B641DB">
              <w:t xml:space="preserve"> </w:t>
            </w:r>
            <w:proofErr w:type="spellStart"/>
            <w:r w:rsidRPr="00B641DB">
              <w:t>ko</w:t>
            </w:r>
            <w:r w:rsidR="00A20C83" w:rsidRPr="00FE616B">
              <w:softHyphen/>
            </w:r>
            <w:r w:rsidRPr="00B641DB">
              <w:t>lo</w:t>
            </w:r>
            <w:r w:rsidR="00A20C83" w:rsidRPr="00FE616B">
              <w:softHyphen/>
            </w:r>
            <w:r w:rsidRPr="00B641DB">
              <w:t>dijus</w:t>
            </w:r>
            <w:proofErr w:type="spellEnd"/>
            <w:r w:rsidRPr="00B641DB">
              <w:t>,</w:t>
            </w:r>
            <w:r w:rsidR="00B641DB">
              <w:t xml:space="preserve"> </w:t>
            </w:r>
            <w:proofErr w:type="spellStart"/>
            <w:r w:rsidRPr="00B641DB">
              <w:t>albumidinis</w:t>
            </w:r>
            <w:proofErr w:type="spellEnd"/>
            <w:r w:rsidR="00B641DB">
              <w:t xml:space="preserve"> </w:t>
            </w:r>
            <w:r w:rsidRPr="00B641DB">
              <w:t>pro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ce</w:t>
            </w:r>
            <w:r w:rsidR="00A20C83" w:rsidRPr="00FE616B">
              <w:softHyphen/>
            </w:r>
            <w:r w:rsidRPr="00B641DB">
              <w:t>sas.</w:t>
            </w:r>
            <w:r w:rsidR="00B641DB">
              <w:t xml:space="preserve"> </w:t>
            </w:r>
            <w:r w:rsidRPr="00B641DB">
              <w:t>Parašyti</w:t>
            </w:r>
            <w:r w:rsidR="00B641DB">
              <w:t xml:space="preserve"> </w:t>
            </w:r>
            <w:r w:rsidRPr="00B641DB">
              <w:t>palygina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mąjį</w:t>
            </w:r>
            <w:r w:rsidR="00B641DB">
              <w:t xml:space="preserve"> </w:t>
            </w:r>
            <w:r w:rsidRPr="00B641DB">
              <w:t>re</w:t>
            </w:r>
            <w:r w:rsidR="00A20C83" w:rsidRPr="00FE616B">
              <w:softHyphen/>
            </w:r>
            <w:r w:rsidRPr="00B641DB">
              <w:t>feratą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šias</w:t>
            </w:r>
            <w:r w:rsidR="00B641DB">
              <w:t xml:space="preserve"> </w:t>
            </w:r>
            <w:r w:rsidRPr="00B641DB">
              <w:t>tech</w:t>
            </w:r>
            <w:r w:rsidR="00A20C83" w:rsidRPr="00FE616B">
              <w:softHyphen/>
            </w:r>
            <w:r w:rsidRPr="00B641DB">
              <w:t>nolo</w:t>
            </w:r>
            <w:r w:rsidR="00A20C83" w:rsidRPr="00FE616B">
              <w:softHyphen/>
            </w:r>
            <w:r w:rsidRPr="00B641DB">
              <w:t>gi</w:t>
            </w:r>
            <w:r w:rsidR="00A20C83" w:rsidRPr="00FE616B">
              <w:softHyphen/>
            </w:r>
            <w:r w:rsidRPr="00B641DB">
              <w:t>jas:</w:t>
            </w:r>
            <w:r w:rsidR="00B641DB">
              <w:t xml:space="preserve"> </w:t>
            </w:r>
            <w:proofErr w:type="spellStart"/>
            <w:r w:rsidRPr="00B641DB">
              <w:t>cianotipija</w:t>
            </w:r>
            <w:proofErr w:type="spellEnd"/>
            <w:r w:rsidRPr="00B641DB">
              <w:t>,</w:t>
            </w:r>
            <w:r w:rsidR="00B641DB">
              <w:t xml:space="preserve"> </w:t>
            </w:r>
            <w:r w:rsidRPr="00B641DB">
              <w:t>šlapias</w:t>
            </w:r>
            <w:r w:rsidR="00B641DB">
              <w:t xml:space="preserve"> </w:t>
            </w:r>
            <w:proofErr w:type="spellStart"/>
            <w:r w:rsidRPr="00B641DB">
              <w:t>kolodijus</w:t>
            </w:r>
            <w:proofErr w:type="spellEnd"/>
            <w:r w:rsidRPr="00B641DB">
              <w:t>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Parašyti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planą</w:t>
            </w:r>
            <w:r w:rsidR="00B641DB">
              <w:t xml:space="preserve"> </w:t>
            </w:r>
            <w:r w:rsidRPr="00B641DB">
              <w:t>at</w:t>
            </w:r>
            <w:r w:rsidR="00A20C83" w:rsidRPr="00FE616B">
              <w:softHyphen/>
            </w:r>
            <w:r w:rsidRPr="00B641DB">
              <w:t>liekant</w:t>
            </w:r>
            <w:r w:rsidR="00B641DB">
              <w:t xml:space="preserve"> </w:t>
            </w:r>
            <w:r w:rsidRPr="00B641DB">
              <w:t>fotografijas</w:t>
            </w:r>
            <w:r w:rsidR="00B641DB">
              <w:t xml:space="preserve"> </w:t>
            </w:r>
            <w:r w:rsidRPr="00B641DB">
              <w:t>šiais</w:t>
            </w:r>
            <w:r w:rsidR="00B641DB">
              <w:t xml:space="preserve"> </w:t>
            </w:r>
            <w:r w:rsidRPr="00B641DB">
              <w:t>pro</w:t>
            </w:r>
            <w:r w:rsidR="00A20C83" w:rsidRPr="00FE616B">
              <w:softHyphen/>
            </w:r>
            <w:r w:rsidRPr="00B641DB">
              <w:t>cesais:</w:t>
            </w:r>
            <w:r w:rsidR="00B641DB">
              <w:t xml:space="preserve"> </w:t>
            </w:r>
            <w:proofErr w:type="spellStart"/>
            <w:r w:rsidRPr="00B641DB">
              <w:t>cianotipijos</w:t>
            </w:r>
            <w:proofErr w:type="spellEnd"/>
            <w:r w:rsidRPr="00B641DB">
              <w:t>,</w:t>
            </w:r>
            <w:r w:rsidR="00B641DB">
              <w:t xml:space="preserve"> </w:t>
            </w:r>
            <w:r w:rsidRPr="00B641DB">
              <w:t>šla</w:t>
            </w:r>
            <w:r w:rsidR="00A20C83" w:rsidRPr="00FE616B">
              <w:softHyphen/>
            </w:r>
            <w:r w:rsidRPr="00B641DB">
              <w:t>pio</w:t>
            </w:r>
            <w:r w:rsidR="00B641DB">
              <w:t xml:space="preserve"> </w:t>
            </w:r>
            <w:proofErr w:type="spellStart"/>
            <w:r w:rsidRPr="00B641DB">
              <w:t>kolodijaus</w:t>
            </w:r>
            <w:proofErr w:type="spellEnd"/>
            <w:r w:rsidRPr="00B641DB">
              <w:t>,</w:t>
            </w:r>
            <w:r w:rsidR="00B641DB">
              <w:t xml:space="preserve"> </w:t>
            </w:r>
            <w:proofErr w:type="spellStart"/>
            <w:r w:rsidRPr="00B641DB">
              <w:t>albumidiniu</w:t>
            </w:r>
            <w:proofErr w:type="spellEnd"/>
            <w:r w:rsidRPr="00B641DB">
              <w:t>.</w:t>
            </w:r>
          </w:p>
        </w:tc>
        <w:tc>
          <w:tcPr>
            <w:tcW w:w="699" w:type="pc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t>Indivi</w:t>
            </w:r>
            <w:r w:rsidR="00684DA2" w:rsidRPr="00FE616B"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t>Darbo</w:t>
            </w:r>
            <w:r w:rsidR="00B641DB">
              <w:t xml:space="preserve"> </w:t>
            </w:r>
            <w:r w:rsidRPr="00B641DB">
              <w:t>pristatymas.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t>Diskusija.</w:t>
            </w:r>
          </w:p>
        </w:tc>
        <w:tc>
          <w:tcPr>
            <w:tcW w:w="1940" w:type="pct"/>
            <w:shd w:val="clear" w:color="auto" w:fill="auto"/>
          </w:tcPr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A21146">
              <w:rPr>
                <w:b/>
              </w:rPr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palyginamasis</w:t>
            </w:r>
            <w:r w:rsidR="00B641DB">
              <w:t xml:space="preserve"> </w:t>
            </w:r>
            <w:r w:rsidRPr="00B641DB">
              <w:t>referatas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proofErr w:type="spellStart"/>
            <w:r w:rsidRPr="00B641DB">
              <w:t>cianotipijos</w:t>
            </w:r>
            <w:proofErr w:type="spellEnd"/>
            <w:r w:rsidR="00B641DB">
              <w:t xml:space="preserve"> </w:t>
            </w:r>
            <w:r w:rsidRPr="00B641DB">
              <w:t>technologiją.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A21146">
              <w:rPr>
                <w:b/>
              </w:rPr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palyginamasis</w:t>
            </w:r>
            <w:r w:rsidR="00B641DB">
              <w:t xml:space="preserve"> </w:t>
            </w:r>
            <w:r w:rsidRPr="00B641DB">
              <w:t>referatas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šias</w:t>
            </w:r>
            <w:r w:rsidR="00B641DB">
              <w:t xml:space="preserve"> </w:t>
            </w:r>
            <w:r w:rsidRPr="00B641DB">
              <w:t>technologijas:</w:t>
            </w:r>
            <w:r w:rsidR="00B641DB">
              <w:t xml:space="preserve"> </w:t>
            </w:r>
            <w:proofErr w:type="spellStart"/>
            <w:r w:rsidRPr="00B641DB">
              <w:t>cianotipija</w:t>
            </w:r>
            <w:proofErr w:type="spellEnd"/>
            <w:r w:rsidRPr="00B641DB">
              <w:t>,</w:t>
            </w:r>
            <w:r w:rsidR="00B641DB">
              <w:t xml:space="preserve"> </w:t>
            </w:r>
            <w:r w:rsidRPr="00B641DB">
              <w:t>šlapias</w:t>
            </w:r>
            <w:r w:rsidR="00B641DB">
              <w:t xml:space="preserve"> </w:t>
            </w:r>
            <w:proofErr w:type="spellStart"/>
            <w:r w:rsidRPr="00B641DB">
              <w:t>kolodijus</w:t>
            </w:r>
            <w:proofErr w:type="spellEnd"/>
            <w:r w:rsidRPr="00B641DB">
              <w:t>,</w:t>
            </w:r>
            <w:r w:rsidR="00B641DB">
              <w:t xml:space="preserve"> </w:t>
            </w:r>
            <w:proofErr w:type="spellStart"/>
            <w:r w:rsidRPr="00B641DB">
              <w:t>albumidinis</w:t>
            </w:r>
            <w:proofErr w:type="spellEnd"/>
            <w:r w:rsidR="00B641DB">
              <w:t xml:space="preserve"> </w:t>
            </w:r>
            <w:r w:rsidRPr="00B641DB">
              <w:t>procesas.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A21146">
              <w:rPr>
                <w:b/>
              </w:rPr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palyginamasis</w:t>
            </w:r>
            <w:r w:rsidR="00B641DB">
              <w:t xml:space="preserve"> </w:t>
            </w:r>
            <w:r w:rsidRPr="00B641DB">
              <w:t>referatas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šias</w:t>
            </w:r>
            <w:r w:rsidR="00B641DB">
              <w:t xml:space="preserve"> </w:t>
            </w:r>
            <w:r w:rsidRPr="00B641DB">
              <w:t>technologijas:</w:t>
            </w:r>
            <w:r w:rsidR="00B641DB">
              <w:t xml:space="preserve"> </w:t>
            </w:r>
            <w:proofErr w:type="spellStart"/>
            <w:r w:rsidRPr="00B641DB">
              <w:t>cianotipija</w:t>
            </w:r>
            <w:proofErr w:type="spellEnd"/>
            <w:r w:rsidRPr="00B641DB">
              <w:t>,</w:t>
            </w:r>
            <w:r w:rsidR="00B641DB">
              <w:t xml:space="preserve"> </w:t>
            </w:r>
            <w:r w:rsidRPr="00B641DB">
              <w:t>šlapias</w:t>
            </w:r>
            <w:r w:rsidR="00B641DB">
              <w:t xml:space="preserve"> </w:t>
            </w:r>
            <w:proofErr w:type="spellStart"/>
            <w:r w:rsidRPr="00B641DB">
              <w:t>kolodijus</w:t>
            </w:r>
            <w:proofErr w:type="spellEnd"/>
            <w:r w:rsidRPr="00B641DB">
              <w:t>,</w:t>
            </w:r>
            <w:r w:rsidR="00B641DB">
              <w:t xml:space="preserve"> </w:t>
            </w:r>
            <w:proofErr w:type="spellStart"/>
            <w:r w:rsidRPr="00B641DB">
              <w:t>albumidinis</w:t>
            </w:r>
            <w:proofErr w:type="spellEnd"/>
            <w:r w:rsidR="00B641DB">
              <w:t xml:space="preserve"> </w:t>
            </w:r>
            <w:r w:rsidRPr="00B641DB">
              <w:t>procesas;</w:t>
            </w:r>
            <w:r w:rsidR="00B641DB"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planas,</w:t>
            </w:r>
            <w:r w:rsidR="00B641DB">
              <w:t xml:space="preserve"> </w:t>
            </w:r>
            <w:r w:rsidRPr="00B641DB">
              <w:t>atliekant</w:t>
            </w:r>
            <w:r w:rsidR="00B641DB">
              <w:t xml:space="preserve"> </w:t>
            </w:r>
            <w:r w:rsidRPr="00B641DB">
              <w:t>fotografijas</w:t>
            </w:r>
            <w:r w:rsidR="00B641DB">
              <w:t xml:space="preserve"> </w:t>
            </w:r>
            <w:r w:rsidRPr="00B641DB">
              <w:t>šiais</w:t>
            </w:r>
            <w:r w:rsidR="00B641DB">
              <w:t xml:space="preserve"> </w:t>
            </w:r>
            <w:r w:rsidRPr="00B641DB">
              <w:t>procesais:</w:t>
            </w:r>
            <w:r w:rsidR="00B641DB">
              <w:t xml:space="preserve"> </w:t>
            </w:r>
            <w:proofErr w:type="spellStart"/>
            <w:r w:rsidRPr="00B641DB">
              <w:t>cianotipijos</w:t>
            </w:r>
            <w:proofErr w:type="spellEnd"/>
            <w:r w:rsidRPr="00B641DB">
              <w:t>,</w:t>
            </w:r>
            <w:r w:rsidR="00B641DB">
              <w:t xml:space="preserve"> </w:t>
            </w:r>
            <w:r w:rsidRPr="00B641DB">
              <w:t>šlapio</w:t>
            </w:r>
            <w:r w:rsidR="00B641DB">
              <w:t xml:space="preserve"> </w:t>
            </w:r>
            <w:proofErr w:type="spellStart"/>
            <w:r w:rsidRPr="00B641DB">
              <w:t>kolodijaus</w:t>
            </w:r>
            <w:proofErr w:type="spellEnd"/>
            <w:r w:rsidRPr="00B641DB">
              <w:t>,</w:t>
            </w:r>
            <w:r w:rsidR="00B641DB">
              <w:t xml:space="preserve"> </w:t>
            </w:r>
            <w:proofErr w:type="spellStart"/>
            <w:r w:rsidRPr="00B641DB">
              <w:t>albumidiniu</w:t>
            </w:r>
            <w:proofErr w:type="spellEnd"/>
            <w:r w:rsidRPr="00B641DB">
              <w:t>.</w:t>
            </w:r>
          </w:p>
        </w:tc>
      </w:tr>
      <w:tr w:rsidR="00685DC8" w:rsidRPr="00B641DB" w:rsidTr="0020009A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</w:p>
        </w:tc>
        <w:tc>
          <w:tcPr>
            <w:tcW w:w="1469" w:type="pc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2.2.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Sidabro</w:t>
            </w:r>
            <w:r w:rsidR="00B641DB">
              <w:t xml:space="preserve"> </w:t>
            </w:r>
            <w:proofErr w:type="spellStart"/>
            <w:r w:rsidRPr="00B641DB">
              <w:t>bromidinis</w:t>
            </w:r>
            <w:proofErr w:type="spellEnd"/>
            <w:r w:rsidR="00B641DB">
              <w:t xml:space="preserve"> </w:t>
            </w:r>
            <w:r w:rsidRPr="00B641DB">
              <w:t>procesas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2.2.1.</w:t>
            </w:r>
            <w:r w:rsidR="00B641DB">
              <w:t xml:space="preserve"> </w:t>
            </w:r>
            <w:r w:rsidRPr="00B641DB">
              <w:t>Parašyti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planą,</w:t>
            </w:r>
            <w:r w:rsidR="00B641DB">
              <w:t xml:space="preserve"> </w:t>
            </w:r>
            <w:r w:rsidRPr="00B641DB">
              <w:t>kaip</w:t>
            </w:r>
            <w:r w:rsidR="00B641DB">
              <w:t xml:space="preserve"> </w:t>
            </w:r>
            <w:r w:rsidRPr="00B641DB">
              <w:t>apdoroti</w:t>
            </w:r>
            <w:r w:rsidR="00B641DB">
              <w:t xml:space="preserve"> </w:t>
            </w:r>
            <w:r w:rsidRPr="00B641DB">
              <w:t>nespalvotą</w:t>
            </w:r>
            <w:r w:rsidR="00B641DB">
              <w:t xml:space="preserve"> </w:t>
            </w:r>
            <w:r w:rsidRPr="00B641DB">
              <w:t>pozityvą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sidabro</w:t>
            </w:r>
            <w:r w:rsidR="00B641DB">
              <w:t xml:space="preserve"> </w:t>
            </w:r>
            <w:proofErr w:type="spellStart"/>
            <w:r w:rsidRPr="00B641DB">
              <w:t>bromidinį</w:t>
            </w:r>
            <w:proofErr w:type="spellEnd"/>
            <w:r w:rsidR="00B641DB">
              <w:t xml:space="preserve"> </w:t>
            </w:r>
            <w:r w:rsidRPr="00B641DB">
              <w:t>procesą.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2.2.2.</w:t>
            </w:r>
            <w:r w:rsidR="00B641DB">
              <w:t xml:space="preserve"> </w:t>
            </w:r>
            <w:r w:rsidRPr="00B641DB">
              <w:t>Parašyti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planą,</w:t>
            </w:r>
            <w:r w:rsidR="00B641DB">
              <w:t xml:space="preserve"> </w:t>
            </w:r>
            <w:r w:rsidRPr="00B641DB">
              <w:t>kaip</w:t>
            </w:r>
            <w:r w:rsidR="00B641DB">
              <w:t xml:space="preserve"> </w:t>
            </w:r>
            <w:r w:rsidRPr="00B641DB">
              <w:t>apdoroti</w:t>
            </w:r>
            <w:r w:rsidR="00B641DB">
              <w:t xml:space="preserve"> </w:t>
            </w:r>
            <w:r w:rsidRPr="00B641DB">
              <w:t>nespalvotą</w:t>
            </w:r>
            <w:r w:rsidR="00B641DB">
              <w:t xml:space="preserve"> </w:t>
            </w:r>
            <w:r w:rsidRPr="00B641DB">
              <w:t>negatyvą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D-76</w:t>
            </w:r>
            <w:r w:rsidR="00B641DB">
              <w:t xml:space="preserve"> </w:t>
            </w:r>
            <w:r w:rsidRPr="00B641DB">
              <w:t>procesą.</w:t>
            </w:r>
          </w:p>
        </w:tc>
        <w:tc>
          <w:tcPr>
            <w:tcW w:w="699" w:type="pc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t>Indivi</w:t>
            </w:r>
            <w:r w:rsidR="00684DA2" w:rsidRPr="00FE616B"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t>Darbo</w:t>
            </w:r>
            <w:r w:rsidR="00B641DB">
              <w:t xml:space="preserve"> </w:t>
            </w:r>
            <w:r w:rsidRPr="00B641DB">
              <w:t>pristatymas.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1940" w:type="pct"/>
            <w:shd w:val="clear" w:color="auto" w:fill="auto"/>
          </w:tcPr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A21146">
              <w:rPr>
                <w:b/>
              </w:rPr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pla</w:t>
            </w:r>
            <w:r w:rsidR="00684DA2" w:rsidRPr="00FE616B">
              <w:softHyphen/>
            </w:r>
            <w:r w:rsidRPr="00B641DB">
              <w:t>nas,</w:t>
            </w:r>
            <w:r w:rsidR="00B641DB">
              <w:t xml:space="preserve"> </w:t>
            </w:r>
            <w:r w:rsidRPr="00B641DB">
              <w:t>kaip</w:t>
            </w:r>
            <w:r w:rsidR="00B641DB">
              <w:t xml:space="preserve"> </w:t>
            </w:r>
            <w:r w:rsidR="0054309C" w:rsidRPr="00B641DB">
              <w:t>apdoroti</w:t>
            </w:r>
            <w:r w:rsidR="00B641DB">
              <w:t xml:space="preserve"> </w:t>
            </w:r>
            <w:r w:rsidRPr="00B641DB">
              <w:t>nespalvotą</w:t>
            </w:r>
            <w:r w:rsidR="00B641DB">
              <w:t xml:space="preserve"> </w:t>
            </w:r>
            <w:r w:rsidRPr="00B641DB">
              <w:t>pozity</w:t>
            </w:r>
            <w:r w:rsidR="00684DA2" w:rsidRPr="00FE616B">
              <w:softHyphen/>
            </w:r>
            <w:r w:rsidRPr="00B641DB">
              <w:t>vą,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sidabro</w:t>
            </w:r>
            <w:r w:rsidR="00B641DB">
              <w:t xml:space="preserve"> </w:t>
            </w:r>
            <w:proofErr w:type="spellStart"/>
            <w:r w:rsidRPr="00B641DB">
              <w:t>bromidinį</w:t>
            </w:r>
            <w:proofErr w:type="spellEnd"/>
            <w:r w:rsidR="00B641DB">
              <w:t xml:space="preserve"> </w:t>
            </w:r>
            <w:r w:rsidRPr="00B641DB">
              <w:t>procesą.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A21146">
              <w:rPr>
                <w:b/>
              </w:rPr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planas,</w:t>
            </w:r>
            <w:r w:rsidR="00B641DB">
              <w:t xml:space="preserve"> </w:t>
            </w:r>
            <w:r w:rsidRPr="00B641DB">
              <w:t>kaip</w:t>
            </w:r>
            <w:r w:rsidR="00B641DB">
              <w:t xml:space="preserve"> </w:t>
            </w:r>
            <w:r w:rsidRPr="00B641DB">
              <w:t>apdoroti</w:t>
            </w:r>
            <w:r w:rsidR="00B641DB">
              <w:t xml:space="preserve"> </w:t>
            </w:r>
            <w:r w:rsidRPr="00B641DB">
              <w:t>nespalvotą</w:t>
            </w:r>
            <w:r w:rsidR="00B641DB">
              <w:t xml:space="preserve"> </w:t>
            </w:r>
            <w:r w:rsidRPr="00B641DB">
              <w:t>pozi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ty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vą,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sidabro</w:t>
            </w:r>
            <w:r w:rsidR="00B641DB">
              <w:t xml:space="preserve"> </w:t>
            </w:r>
            <w:proofErr w:type="spellStart"/>
            <w:r w:rsidRPr="00B641DB">
              <w:t>bromi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di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nį</w:t>
            </w:r>
            <w:proofErr w:type="spellEnd"/>
            <w:r w:rsidR="00B641DB">
              <w:t xml:space="preserve"> </w:t>
            </w:r>
            <w:r w:rsidRPr="00B641DB">
              <w:t>procesą,</w:t>
            </w:r>
            <w:r w:rsidR="00B641DB"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planas,</w:t>
            </w:r>
            <w:r w:rsidR="00B641DB">
              <w:t xml:space="preserve"> </w:t>
            </w:r>
            <w:r w:rsidRPr="00B641DB">
              <w:t>kaip</w:t>
            </w:r>
            <w:r w:rsidR="00B641DB">
              <w:t xml:space="preserve"> </w:t>
            </w:r>
            <w:r w:rsidRPr="00B641DB">
              <w:t>apdoroti</w:t>
            </w:r>
            <w:r w:rsidR="00B641DB">
              <w:t xml:space="preserve"> </w:t>
            </w:r>
            <w:r w:rsidRPr="00B641DB">
              <w:t>nespal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vo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tą</w:t>
            </w:r>
            <w:r w:rsidR="00B641DB">
              <w:t xml:space="preserve"> </w:t>
            </w:r>
            <w:r w:rsidRPr="00B641DB">
              <w:t>negatyvą,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D-76</w:t>
            </w:r>
            <w:r w:rsidR="00B641DB">
              <w:t xml:space="preserve"> </w:t>
            </w:r>
            <w:r w:rsidRPr="00B641DB">
              <w:t>procesą.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A21146">
              <w:rPr>
                <w:b/>
              </w:rPr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pla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nas,</w:t>
            </w:r>
            <w:r w:rsidR="00B641DB">
              <w:t xml:space="preserve"> </w:t>
            </w:r>
            <w:r w:rsidRPr="00B641DB">
              <w:t>kaip</w:t>
            </w:r>
            <w:r w:rsidR="00B641DB">
              <w:t xml:space="preserve"> </w:t>
            </w:r>
            <w:r w:rsidRPr="00B641DB">
              <w:t>apdoroti</w:t>
            </w:r>
            <w:r w:rsidR="00B641DB">
              <w:t xml:space="preserve"> </w:t>
            </w:r>
            <w:r w:rsidRPr="00B641DB">
              <w:t>nespalvotą</w:t>
            </w:r>
            <w:r w:rsidR="00B641DB">
              <w:t xml:space="preserve"> </w:t>
            </w:r>
            <w:r w:rsidRPr="00B641DB">
              <w:t>pozityvą,</w:t>
            </w:r>
            <w:r w:rsidR="00B641DB">
              <w:t xml:space="preserve"> </w:t>
            </w:r>
            <w:r w:rsidRPr="00B641DB">
              <w:t>naudo</w:t>
            </w:r>
            <w:r w:rsidR="00684DA2" w:rsidRPr="00FE616B"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sidabro</w:t>
            </w:r>
            <w:r w:rsidR="00B641DB">
              <w:t xml:space="preserve"> </w:t>
            </w:r>
            <w:proofErr w:type="spellStart"/>
            <w:r w:rsidRPr="00B641DB">
              <w:t>bromidinį</w:t>
            </w:r>
            <w:proofErr w:type="spellEnd"/>
            <w:r w:rsidR="00B641DB">
              <w:t xml:space="preserve"> </w:t>
            </w:r>
            <w:r w:rsidRPr="00B641DB">
              <w:t>procesą,</w:t>
            </w:r>
            <w:r w:rsidR="00B641DB">
              <w:t xml:space="preserve"> </w:t>
            </w:r>
            <w:r w:rsidRPr="00B641DB">
              <w:t>para</w:t>
            </w:r>
            <w:r w:rsidR="00684DA2" w:rsidRPr="00FE616B">
              <w:softHyphen/>
            </w:r>
            <w:r w:rsidRPr="00B641DB">
              <w:t>šy</w:t>
            </w:r>
            <w:r w:rsidR="00684DA2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planas,</w:t>
            </w:r>
            <w:r w:rsidR="00B641DB">
              <w:t xml:space="preserve"> </w:t>
            </w:r>
            <w:r w:rsidRPr="00B641DB">
              <w:t>kaip</w:t>
            </w:r>
            <w:r w:rsidR="00B641DB">
              <w:t xml:space="preserve"> </w:t>
            </w:r>
            <w:r w:rsidRPr="00B641DB">
              <w:t>apdoroti</w:t>
            </w:r>
            <w:r w:rsidR="00B641DB">
              <w:t xml:space="preserve"> </w:t>
            </w:r>
            <w:r w:rsidRPr="00B641DB">
              <w:t>ne</w:t>
            </w:r>
            <w:r w:rsidR="00684DA2" w:rsidRPr="00FE616B">
              <w:softHyphen/>
            </w:r>
            <w:r w:rsidRPr="00B641DB">
              <w:t>spal</w:t>
            </w:r>
            <w:r w:rsidR="00684DA2" w:rsidRPr="00FE616B">
              <w:softHyphen/>
            </w:r>
            <w:r w:rsidRPr="00B641DB">
              <w:t>votą</w:t>
            </w:r>
            <w:r w:rsidR="00B641DB">
              <w:t xml:space="preserve"> </w:t>
            </w:r>
            <w:r w:rsidRPr="00B641DB">
              <w:t>negatyvą,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D-76</w:t>
            </w:r>
            <w:r w:rsidR="00B641DB">
              <w:t xml:space="preserve"> </w:t>
            </w:r>
            <w:r w:rsidRPr="00B641DB">
              <w:t>pro</w:t>
            </w:r>
            <w:r w:rsidR="00684DA2" w:rsidRPr="00FE616B">
              <w:softHyphen/>
            </w:r>
            <w:r w:rsidRPr="00B641DB">
              <w:t>cesą,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galimi</w:t>
            </w:r>
            <w:r w:rsidR="00B641DB">
              <w:t xml:space="preserve"> </w:t>
            </w:r>
            <w:r w:rsidRPr="00B641DB">
              <w:t>pakitimai</w:t>
            </w:r>
            <w:r w:rsidR="00B641DB">
              <w:t xml:space="preserve"> </w:t>
            </w:r>
            <w:r w:rsidRPr="00B641DB">
              <w:t>dėl</w:t>
            </w:r>
            <w:r w:rsidR="00B641DB">
              <w:t xml:space="preserve"> </w:t>
            </w:r>
            <w:r w:rsidRPr="00B641DB">
              <w:t>ryškalo</w:t>
            </w:r>
            <w:r w:rsidR="00B641DB">
              <w:t xml:space="preserve"> </w:t>
            </w:r>
            <w:r w:rsidRPr="00B641DB">
              <w:t>temperatūros,</w:t>
            </w:r>
            <w:r w:rsidR="00B641DB">
              <w:t xml:space="preserve"> </w:t>
            </w:r>
            <w:r w:rsidRPr="00B641DB">
              <w:t>ryškinimo</w:t>
            </w:r>
            <w:r w:rsidR="00B641DB">
              <w:t xml:space="preserve"> </w:t>
            </w:r>
            <w:r w:rsidRPr="00B641DB">
              <w:t>laiko.</w:t>
            </w:r>
          </w:p>
        </w:tc>
      </w:tr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t>medžiagas,</w:t>
            </w:r>
            <w:r w:rsidR="00B641DB">
              <w:t xml:space="preserve"> </w:t>
            </w:r>
            <w:r w:rsidRPr="00B641DB">
              <w:t>naudojamas</w:t>
            </w:r>
            <w:r w:rsidR="00B641DB">
              <w:t xml:space="preserve"> </w:t>
            </w:r>
            <w:r w:rsidRPr="00B641DB">
              <w:t>šlapio</w:t>
            </w:r>
            <w:r w:rsidR="00B641DB">
              <w:t xml:space="preserve"> </w:t>
            </w:r>
            <w:r w:rsidRPr="00B641DB">
              <w:t>proceso</w:t>
            </w:r>
            <w:r w:rsidR="00B641DB">
              <w:t xml:space="preserve"> </w:t>
            </w:r>
            <w:r w:rsidRPr="00B641DB">
              <w:t>technologijose.</w:t>
            </w:r>
          </w:p>
        </w:tc>
        <w:tc>
          <w:tcPr>
            <w:tcW w:w="1469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3.1.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proofErr w:type="spellStart"/>
            <w:r w:rsidRPr="00B641DB">
              <w:t>Fotomedžiagų</w:t>
            </w:r>
            <w:proofErr w:type="spellEnd"/>
            <w:r w:rsidR="00B641DB">
              <w:t xml:space="preserve"> </w:t>
            </w:r>
            <w:r w:rsidRPr="00B641DB">
              <w:t>apdorojimo</w:t>
            </w:r>
            <w:r w:rsidR="00B641DB">
              <w:t xml:space="preserve"> </w:t>
            </w:r>
            <w:r w:rsidRPr="00B641DB">
              <w:t>tirpalai</w:t>
            </w:r>
          </w:p>
          <w:p w:rsidR="00E84D98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E84D98" w:rsidRPr="00B641DB">
              <w:rPr>
                <w:b/>
              </w:rPr>
              <w:t>: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3.1.1.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penkias</w:t>
            </w:r>
            <w:r w:rsidR="00B641DB">
              <w:t xml:space="preserve"> </w:t>
            </w:r>
            <w:r w:rsidRPr="00B641DB">
              <w:t>negatyvinių</w:t>
            </w:r>
            <w:r w:rsidR="00B641DB">
              <w:t xml:space="preserve"> </w:t>
            </w:r>
            <w:r w:rsidRPr="00B641DB">
              <w:t>ryškalų</w:t>
            </w:r>
            <w:r w:rsidR="00B641DB">
              <w:t xml:space="preserve"> </w:t>
            </w:r>
            <w:r w:rsidRPr="00B641DB">
              <w:t>receptūras.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3.1.2.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penkias</w:t>
            </w:r>
            <w:r w:rsidR="00B641DB">
              <w:t xml:space="preserve"> </w:t>
            </w:r>
            <w:r w:rsidRPr="00B641DB">
              <w:t>pozityvinių</w:t>
            </w:r>
            <w:r w:rsidR="00B641DB">
              <w:t xml:space="preserve"> </w:t>
            </w:r>
            <w:r w:rsidRPr="00B641DB">
              <w:t>ryškalų</w:t>
            </w:r>
            <w:r w:rsidR="00B641DB">
              <w:t xml:space="preserve"> </w:t>
            </w:r>
            <w:r w:rsidRPr="00B641DB">
              <w:t>receptūras.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3.1.3.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penkias</w:t>
            </w:r>
            <w:r w:rsidR="00B641DB">
              <w:t xml:space="preserve"> </w:t>
            </w:r>
            <w:r w:rsidRPr="00B641DB">
              <w:t>fiksažų</w:t>
            </w:r>
            <w:r w:rsidR="00B641DB">
              <w:t xml:space="preserve"> </w:t>
            </w:r>
            <w:r w:rsidRPr="00B641DB">
              <w:t>receptūras.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3.1.4.</w:t>
            </w:r>
            <w:r w:rsidR="00B641DB">
              <w:t xml:space="preserve"> </w:t>
            </w:r>
            <w:r w:rsidRPr="00B641DB">
              <w:t>Parašyti</w:t>
            </w:r>
            <w:r w:rsidR="00B641DB">
              <w:t xml:space="preserve"> </w:t>
            </w:r>
            <w:r w:rsidRPr="00B641DB">
              <w:t>referatą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spalvotas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nespalvotas</w:t>
            </w:r>
            <w:r w:rsidR="00B641DB">
              <w:t xml:space="preserve"> </w:t>
            </w:r>
            <w:r w:rsidRPr="00B641DB">
              <w:t>fotojuostas,</w:t>
            </w:r>
            <w:r w:rsidR="00B641DB">
              <w:t xml:space="preserve"> </w:t>
            </w:r>
            <w:r w:rsidRPr="00B641DB">
              <w:t>išvardinant</w:t>
            </w:r>
            <w:r w:rsidR="00B641DB">
              <w:t xml:space="preserve"> </w:t>
            </w:r>
            <w:r w:rsidRPr="00B641DB">
              <w:t>technines</w:t>
            </w:r>
            <w:r w:rsidR="00B641DB">
              <w:t xml:space="preserve"> </w:t>
            </w:r>
            <w:r w:rsidRPr="00B641DB">
              <w:t>charakteristikas,</w:t>
            </w:r>
            <w:r w:rsidR="00B641DB">
              <w:t xml:space="preserve"> </w:t>
            </w:r>
            <w:r w:rsidRPr="00B641DB">
              <w:t>fotojuostų</w:t>
            </w:r>
            <w:r w:rsidR="00B641DB">
              <w:t xml:space="preserve"> </w:t>
            </w:r>
            <w:r w:rsidRPr="00B641DB">
              <w:t>privalumus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minusus.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3.1.5.</w:t>
            </w:r>
            <w:r w:rsidR="00B641DB">
              <w:t xml:space="preserve"> </w:t>
            </w:r>
            <w:r w:rsidRPr="00B641DB">
              <w:t>Parengti</w:t>
            </w:r>
            <w:r w:rsidR="00B641DB">
              <w:t xml:space="preserve"> </w:t>
            </w:r>
            <w:r w:rsidRPr="00B641DB">
              <w:t>pristatymą,</w:t>
            </w:r>
            <w:r w:rsidR="00B641DB">
              <w:t xml:space="preserve"> </w:t>
            </w:r>
            <w:r w:rsidRPr="00B641DB">
              <w:lastRenderedPageBreak/>
              <w:t>palyginant</w:t>
            </w:r>
            <w:r w:rsidR="00B641DB">
              <w:t xml:space="preserve"> </w:t>
            </w:r>
            <w:r w:rsidRPr="00B641DB">
              <w:t>penkis</w:t>
            </w:r>
            <w:r w:rsidR="00B641DB">
              <w:t xml:space="preserve"> </w:t>
            </w:r>
            <w:r w:rsidRPr="00B641DB">
              <w:t>skirtingus</w:t>
            </w:r>
            <w:r w:rsidR="00B641DB">
              <w:t xml:space="preserve"> </w:t>
            </w:r>
            <w:r w:rsidRPr="00B641DB">
              <w:t>fotopopierius,</w:t>
            </w:r>
            <w:r w:rsidR="00B641DB">
              <w:t xml:space="preserve"> </w:t>
            </w:r>
            <w:r w:rsidRPr="00B641DB">
              <w:t>naudojamus</w:t>
            </w:r>
            <w:r w:rsidR="00B641DB">
              <w:t xml:space="preserve"> </w:t>
            </w:r>
            <w:r w:rsidRPr="00B641DB">
              <w:t>šlapio</w:t>
            </w:r>
            <w:r w:rsidR="00B641DB">
              <w:t xml:space="preserve"> </w:t>
            </w:r>
            <w:r w:rsidRPr="00B641DB">
              <w:t>proceso</w:t>
            </w:r>
            <w:r w:rsidR="00B641DB">
              <w:t xml:space="preserve"> </w:t>
            </w:r>
            <w:r w:rsidRPr="00B641DB">
              <w:t>technologijose.</w:t>
            </w:r>
          </w:p>
        </w:tc>
        <w:tc>
          <w:tcPr>
            <w:tcW w:w="699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lastRenderedPageBreak/>
              <w:t>„Minčių</w:t>
            </w:r>
            <w:r w:rsidR="00B641DB">
              <w:t xml:space="preserve"> </w:t>
            </w:r>
            <w:r w:rsidRPr="00B641DB">
              <w:t>lietus“.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Testas.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t>Diskusija.</w:t>
            </w:r>
          </w:p>
        </w:tc>
        <w:tc>
          <w:tcPr>
            <w:tcW w:w="1940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A21146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pen</w:t>
            </w:r>
            <w:r w:rsidR="00A20C83" w:rsidRPr="00FE616B">
              <w:softHyphen/>
            </w:r>
            <w:r w:rsidRPr="00B641DB">
              <w:t>kios</w:t>
            </w:r>
            <w:r w:rsidR="00B641DB">
              <w:t xml:space="preserve"> </w:t>
            </w:r>
            <w:r w:rsidRPr="00B641DB">
              <w:t>negatyvinių</w:t>
            </w:r>
            <w:r w:rsidR="00B641DB">
              <w:t xml:space="preserve"> </w:t>
            </w:r>
            <w:r w:rsidRPr="00B641DB">
              <w:t>ryškalų</w:t>
            </w:r>
            <w:r w:rsidR="00B641DB">
              <w:t xml:space="preserve"> </w:t>
            </w:r>
            <w:r w:rsidRPr="00B641DB">
              <w:t>receptū</w:t>
            </w:r>
            <w:r w:rsidR="00A20C83" w:rsidRPr="00FE616B">
              <w:softHyphen/>
            </w:r>
            <w:r w:rsidRPr="00B641DB">
              <w:t>ros</w:t>
            </w:r>
            <w:r w:rsidRPr="00B641DB">
              <w:rPr>
                <w:b/>
              </w:rPr>
              <w:t>,</w:t>
            </w:r>
            <w:r w:rsidR="00B641DB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penkios</w:t>
            </w:r>
            <w:r w:rsidR="00B641DB">
              <w:t xml:space="preserve"> </w:t>
            </w:r>
            <w:r w:rsidRPr="00B641DB">
              <w:t>pozityvinių</w:t>
            </w:r>
            <w:r w:rsidR="00B641DB">
              <w:t xml:space="preserve"> </w:t>
            </w:r>
            <w:r w:rsidRPr="00B641DB">
              <w:t>ryškalų</w:t>
            </w:r>
            <w:r w:rsidR="00B641DB">
              <w:t xml:space="preserve"> </w:t>
            </w:r>
            <w:r w:rsidRPr="00B641DB">
              <w:t>receptūros,</w:t>
            </w:r>
            <w:r w:rsidR="00B641DB"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penkios</w:t>
            </w:r>
            <w:r w:rsidR="00B641DB">
              <w:t xml:space="preserve"> </w:t>
            </w:r>
            <w:r w:rsidRPr="00B641DB">
              <w:t>fiksažų</w:t>
            </w:r>
            <w:r w:rsidR="00B641DB">
              <w:t xml:space="preserve"> </w:t>
            </w:r>
            <w:r w:rsidRPr="00B641DB">
              <w:t>receptūros.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A21146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penkios</w:t>
            </w:r>
            <w:r w:rsidR="00B641DB">
              <w:t xml:space="preserve"> </w:t>
            </w:r>
            <w:r w:rsidRPr="00B641DB">
              <w:t>negaty</w:t>
            </w:r>
            <w:r w:rsidR="00A20C83" w:rsidRPr="00FE616B">
              <w:softHyphen/>
            </w:r>
            <w:r w:rsidRPr="00B641DB">
              <w:t>vi</w:t>
            </w:r>
            <w:r w:rsidR="00A20C83" w:rsidRPr="00FE616B">
              <w:softHyphen/>
            </w:r>
            <w:r w:rsidRPr="00B641DB">
              <w:t>nių</w:t>
            </w:r>
            <w:r w:rsidR="00B641DB">
              <w:t xml:space="preserve"> </w:t>
            </w:r>
            <w:r w:rsidRPr="00B641DB">
              <w:t>ryškalų</w:t>
            </w:r>
            <w:r w:rsidR="00B641DB">
              <w:t xml:space="preserve"> </w:t>
            </w:r>
            <w:r w:rsidRPr="00B641DB">
              <w:t>receptūros,</w:t>
            </w:r>
            <w:r w:rsidR="00B641DB">
              <w:t xml:space="preserve"> </w:t>
            </w:r>
            <w:r w:rsidRPr="00B641DB">
              <w:t>išvardin</w:t>
            </w:r>
            <w:r w:rsidR="00A20C83" w:rsidRPr="00FE616B"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penkios</w:t>
            </w:r>
            <w:r w:rsidR="00B641DB">
              <w:t xml:space="preserve"> </w:t>
            </w:r>
            <w:r w:rsidRPr="00B641DB">
              <w:t>pozityvinių</w:t>
            </w:r>
            <w:r w:rsidR="00B641DB">
              <w:t xml:space="preserve"> </w:t>
            </w:r>
            <w:r w:rsidRPr="00B641DB">
              <w:t>ryškalų</w:t>
            </w:r>
            <w:r w:rsidR="00B641DB">
              <w:t xml:space="preserve"> </w:t>
            </w:r>
            <w:r w:rsidRPr="00B641DB">
              <w:t>re</w:t>
            </w:r>
            <w:r w:rsidR="00A20C83" w:rsidRPr="00FE616B">
              <w:softHyphen/>
            </w:r>
            <w:r w:rsidRPr="00B641DB">
              <w:t>cep</w:t>
            </w:r>
            <w:r w:rsidR="00A20C83" w:rsidRPr="00FE616B">
              <w:softHyphen/>
            </w:r>
            <w:r w:rsidRPr="00B641DB">
              <w:t>tūros,</w:t>
            </w:r>
            <w:r w:rsidR="00B641DB"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penkios</w:t>
            </w:r>
            <w:r w:rsidR="00B641DB">
              <w:t xml:space="preserve"> </w:t>
            </w:r>
            <w:r w:rsidRPr="00B641DB">
              <w:t>fiksa</w:t>
            </w:r>
            <w:r w:rsidR="00A20C83" w:rsidRPr="00FE616B">
              <w:softHyphen/>
            </w:r>
            <w:r w:rsidRPr="00B641DB">
              <w:t>žų</w:t>
            </w:r>
            <w:r w:rsidR="00B641DB">
              <w:t xml:space="preserve"> </w:t>
            </w:r>
            <w:r w:rsidRPr="00B641DB">
              <w:t>receptūros,</w:t>
            </w:r>
            <w:r w:rsidR="00B641DB"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referatas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spalvotas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nespalvotas</w:t>
            </w:r>
            <w:r w:rsidR="00B641DB">
              <w:t xml:space="preserve"> </w:t>
            </w:r>
            <w:r w:rsidRPr="00B641DB">
              <w:t>foto</w:t>
            </w:r>
            <w:r w:rsidR="00A20C83" w:rsidRPr="00FE616B">
              <w:softHyphen/>
            </w:r>
            <w:r w:rsidRPr="00B641DB">
              <w:t>juos</w:t>
            </w:r>
            <w:r w:rsidR="00A20C83" w:rsidRPr="00FE616B">
              <w:softHyphen/>
            </w:r>
            <w:r w:rsidRPr="00B641DB">
              <w:t>tas,</w:t>
            </w:r>
            <w:r w:rsidR="00B641DB">
              <w:t xml:space="preserve"> </w:t>
            </w:r>
            <w:r w:rsidRPr="00B641DB">
              <w:t>išvardinant</w:t>
            </w:r>
            <w:r w:rsidR="00B641DB">
              <w:t xml:space="preserve"> </w:t>
            </w:r>
            <w:r w:rsidRPr="00B641DB">
              <w:t>technines</w:t>
            </w:r>
            <w:r w:rsidR="00B641DB">
              <w:t xml:space="preserve"> </w:t>
            </w:r>
            <w:r w:rsidRPr="00B641DB">
              <w:t>cha</w:t>
            </w:r>
            <w:r w:rsidR="00A20C83" w:rsidRPr="00FE616B">
              <w:softHyphen/>
            </w:r>
            <w:r w:rsidRPr="00B641DB">
              <w:t>rak</w:t>
            </w:r>
            <w:r w:rsidR="00A20C83" w:rsidRPr="00FE616B">
              <w:softHyphen/>
            </w:r>
            <w:r w:rsidRPr="00B641DB">
              <w:t>teristikas,</w:t>
            </w:r>
            <w:r w:rsidR="00B641DB">
              <w:t xml:space="preserve"> </w:t>
            </w:r>
            <w:r w:rsidRPr="00B641DB">
              <w:t>fotojuostų</w:t>
            </w:r>
            <w:r w:rsidR="00B641DB">
              <w:t xml:space="preserve"> </w:t>
            </w:r>
            <w:r w:rsidRPr="00B641DB">
              <w:t>privalumus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minusus.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A21146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penkios</w:t>
            </w:r>
            <w:r w:rsidR="00B641DB">
              <w:t xml:space="preserve"> </w:t>
            </w:r>
            <w:r w:rsidRPr="00B641DB">
              <w:t>ne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ga</w:t>
            </w:r>
            <w:r w:rsidR="00A20C83" w:rsidRPr="00FE616B">
              <w:softHyphen/>
            </w:r>
            <w:r w:rsidRPr="00B641DB">
              <w:t>ty</w:t>
            </w:r>
            <w:r w:rsidR="00A20C83" w:rsidRPr="00FE616B">
              <w:softHyphen/>
            </w:r>
            <w:r w:rsidRPr="00B641DB">
              <w:t>vinių</w:t>
            </w:r>
            <w:r w:rsidR="00B641DB">
              <w:t xml:space="preserve"> </w:t>
            </w:r>
            <w:r w:rsidRPr="00B641DB">
              <w:t>ryškalų</w:t>
            </w:r>
            <w:r w:rsidR="00B641DB">
              <w:t xml:space="preserve"> </w:t>
            </w:r>
            <w:r w:rsidRPr="00B641DB">
              <w:t>receptūros,</w:t>
            </w:r>
            <w:r w:rsidR="00B641DB">
              <w:t xml:space="preserve"> </w:t>
            </w:r>
            <w:r w:rsidRPr="00B641DB">
              <w:t>išvar</w:t>
            </w:r>
            <w:r w:rsidR="00A20C83" w:rsidRPr="00FE616B">
              <w:softHyphen/>
            </w:r>
            <w:r w:rsidRPr="00B641DB">
              <w:t>din</w:t>
            </w:r>
            <w:r w:rsidR="00A20C83" w:rsidRPr="00FE616B"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penkios</w:t>
            </w:r>
            <w:r w:rsidR="00B641DB">
              <w:t xml:space="preserve"> </w:t>
            </w:r>
            <w:r w:rsidRPr="00B641DB">
              <w:t>pozityvinių</w:t>
            </w:r>
            <w:r w:rsidR="00B641DB">
              <w:t xml:space="preserve"> </w:t>
            </w:r>
            <w:r w:rsidRPr="00B641DB">
              <w:t>ryškalų</w:t>
            </w:r>
            <w:r w:rsidR="00B641DB">
              <w:t xml:space="preserve"> </w:t>
            </w:r>
            <w:r w:rsidRPr="00B641DB">
              <w:t>receptūros,</w:t>
            </w:r>
            <w:r w:rsidR="00B641DB"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penkios</w:t>
            </w:r>
            <w:r w:rsidR="00B641DB">
              <w:t xml:space="preserve"> </w:t>
            </w:r>
            <w:r w:rsidRPr="00B641DB">
              <w:t>fik</w:t>
            </w:r>
            <w:r w:rsidR="00A20C83" w:rsidRPr="00FE616B">
              <w:softHyphen/>
            </w:r>
            <w:r w:rsidRPr="00B641DB">
              <w:t>sa</w:t>
            </w:r>
            <w:r w:rsidR="00A20C83" w:rsidRPr="00FE616B">
              <w:softHyphen/>
            </w:r>
            <w:r w:rsidRPr="00B641DB">
              <w:t>žų</w:t>
            </w:r>
            <w:r w:rsidR="00B641DB">
              <w:t xml:space="preserve"> </w:t>
            </w:r>
            <w:r w:rsidRPr="00B641DB">
              <w:t>receptūros,</w:t>
            </w:r>
            <w:r w:rsidR="00B641DB">
              <w:t xml:space="preserve"> </w:t>
            </w:r>
            <w:r w:rsidRPr="00B641DB">
              <w:t>pa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ra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šytas</w:t>
            </w:r>
            <w:r w:rsidR="00B641DB">
              <w:t xml:space="preserve"> </w:t>
            </w:r>
            <w:r w:rsidRPr="00B641DB">
              <w:t>referatas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lastRenderedPageBreak/>
              <w:t>spalvotas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nespalvotas</w:t>
            </w:r>
            <w:r w:rsidR="00B641DB">
              <w:t xml:space="preserve"> </w:t>
            </w:r>
            <w:r w:rsidRPr="00B641DB">
              <w:t>foto</w:t>
            </w:r>
            <w:r w:rsidR="00A20C83" w:rsidRPr="00FE616B">
              <w:softHyphen/>
            </w:r>
            <w:r w:rsidRPr="00B641DB">
              <w:t>juos</w:t>
            </w:r>
            <w:r w:rsidR="00A20C83" w:rsidRPr="00FE616B">
              <w:softHyphen/>
            </w:r>
            <w:r w:rsidRPr="00B641DB">
              <w:t>tas,</w:t>
            </w:r>
            <w:r w:rsidR="00B641DB">
              <w:t xml:space="preserve"> </w:t>
            </w:r>
            <w:r w:rsidRPr="00B641DB">
              <w:t>iš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var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dinant</w:t>
            </w:r>
            <w:r w:rsidR="00B641DB">
              <w:t xml:space="preserve"> </w:t>
            </w:r>
            <w:r w:rsidRPr="00B641DB">
              <w:t>technines</w:t>
            </w:r>
            <w:r w:rsidR="00B641DB">
              <w:t xml:space="preserve"> </w:t>
            </w:r>
            <w:r w:rsidRPr="00B641DB">
              <w:t>cha</w:t>
            </w:r>
            <w:r w:rsidR="00A20C83" w:rsidRPr="00FE616B">
              <w:softHyphen/>
            </w:r>
            <w:r w:rsidRPr="00B641DB">
              <w:t>rak</w:t>
            </w:r>
            <w:r w:rsidR="00A20C83" w:rsidRPr="00FE616B">
              <w:softHyphen/>
            </w:r>
            <w:r w:rsidRPr="00B641DB">
              <w:t>te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ris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tikas,</w:t>
            </w:r>
            <w:r w:rsidR="00B641DB">
              <w:t xml:space="preserve"> </w:t>
            </w:r>
            <w:r w:rsidRPr="00B641DB">
              <w:t>fotojuostų</w:t>
            </w:r>
            <w:r w:rsidR="00B641DB">
              <w:t xml:space="preserve"> </w:t>
            </w:r>
            <w:r w:rsidRPr="00B641DB">
              <w:t>privalumus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minusus,</w:t>
            </w:r>
            <w:r w:rsidR="00B641DB">
              <w:t xml:space="preserve"> </w:t>
            </w:r>
            <w:r w:rsidRPr="00B641DB">
              <w:t>pa</w:t>
            </w:r>
            <w:r w:rsidR="00684DA2" w:rsidRPr="00FE616B">
              <w:softHyphen/>
            </w:r>
            <w:r w:rsidRPr="00B641DB">
              <w:t>rengtas</w:t>
            </w:r>
            <w:r w:rsidR="00B641DB">
              <w:t xml:space="preserve"> </w:t>
            </w:r>
            <w:r w:rsidRPr="00B641DB">
              <w:t>pristaty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mas,</w:t>
            </w:r>
            <w:r w:rsidR="00B641DB">
              <w:t xml:space="preserve"> </w:t>
            </w:r>
            <w:r w:rsidRPr="00B641DB">
              <w:t>pa</w:t>
            </w:r>
            <w:r w:rsidR="00A20C83" w:rsidRPr="00FE616B">
              <w:softHyphen/>
            </w:r>
            <w:r w:rsidRPr="00B641DB">
              <w:t>lyginant</w:t>
            </w:r>
            <w:r w:rsidR="00B641DB">
              <w:t xml:space="preserve"> </w:t>
            </w:r>
            <w:r w:rsidRPr="00B641DB">
              <w:t>penkis</w:t>
            </w:r>
            <w:r w:rsidR="00B641DB">
              <w:t xml:space="preserve"> </w:t>
            </w:r>
            <w:r w:rsidRPr="00B641DB">
              <w:t>skirtin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gus</w:t>
            </w:r>
            <w:r w:rsidR="00B641DB">
              <w:t xml:space="preserve"> </w:t>
            </w:r>
            <w:r w:rsidRPr="00B641DB">
              <w:t>foto</w:t>
            </w:r>
            <w:r w:rsidR="00A20C83" w:rsidRPr="00FE616B">
              <w:softHyphen/>
            </w:r>
            <w:r w:rsidRPr="00B641DB">
              <w:t>po</w:t>
            </w:r>
            <w:r w:rsidR="00A20C83" w:rsidRPr="00FE616B">
              <w:softHyphen/>
            </w:r>
            <w:r w:rsidRPr="00B641DB">
              <w:t>pierius,</w:t>
            </w:r>
            <w:r w:rsidR="00B641DB">
              <w:t xml:space="preserve"> </w:t>
            </w:r>
            <w:r w:rsidRPr="00B641DB">
              <w:t>naudojamus</w:t>
            </w:r>
            <w:r w:rsidR="00B641DB">
              <w:t xml:space="preserve"> </w:t>
            </w:r>
            <w:r w:rsidRPr="00B641DB">
              <w:t>šlapio</w:t>
            </w:r>
            <w:r w:rsidR="00B641DB">
              <w:t xml:space="preserve"> </w:t>
            </w:r>
            <w:r w:rsidRPr="00B641DB">
              <w:t>pro</w:t>
            </w:r>
            <w:r w:rsidR="00A20C83" w:rsidRPr="00FE616B">
              <w:softHyphen/>
            </w:r>
            <w:r w:rsidRPr="00B641DB">
              <w:t>ce</w:t>
            </w:r>
            <w:r w:rsidR="00A20C83" w:rsidRPr="00FE616B">
              <w:softHyphen/>
            </w:r>
            <w:r w:rsidRPr="00B641DB">
              <w:t>so</w:t>
            </w:r>
            <w:r w:rsidR="00B641DB">
              <w:t xml:space="preserve"> </w:t>
            </w:r>
            <w:r w:rsidRPr="00B641DB">
              <w:t>technologijose.</w:t>
            </w:r>
          </w:p>
        </w:tc>
      </w:tr>
      <w:tr w:rsidR="00E84D98" w:rsidRPr="00B641DB" w:rsidTr="0020009A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lastRenderedPageBreak/>
              <w:t>Psichomotoriniai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Parengti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spausdinti</w:t>
            </w:r>
            <w:r w:rsidR="00B641DB">
              <w:t xml:space="preserve"> </w:t>
            </w:r>
            <w:r w:rsidRPr="00B641DB">
              <w:t>fotografijas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skaitmeninį</w:t>
            </w:r>
            <w:r w:rsidR="00B641DB">
              <w:t xml:space="preserve"> </w:t>
            </w:r>
            <w:proofErr w:type="spellStart"/>
            <w:r w:rsidRPr="00B641DB">
              <w:t>plačiaformatį</w:t>
            </w:r>
            <w:proofErr w:type="spellEnd"/>
            <w:r w:rsidR="00B641DB">
              <w:t xml:space="preserve"> </w:t>
            </w:r>
            <w:r w:rsidRPr="00B641DB">
              <w:t>spausdintuvą.</w:t>
            </w:r>
          </w:p>
        </w:tc>
        <w:tc>
          <w:tcPr>
            <w:tcW w:w="1469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Parengti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spaus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dinti</w:t>
            </w:r>
            <w:r w:rsidR="00B641DB">
              <w:t xml:space="preserve"> </w:t>
            </w:r>
            <w:r w:rsidRPr="00B641DB">
              <w:t>fotografijas</w:t>
            </w:r>
            <w:r w:rsidR="00B641DB">
              <w:t xml:space="preserve"> </w:t>
            </w:r>
            <w:r w:rsidRPr="00B641DB">
              <w:t>nau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do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skaitmeninį</w:t>
            </w:r>
            <w:r w:rsidR="00B641DB">
              <w:t xml:space="preserve"> </w:t>
            </w:r>
            <w:proofErr w:type="spellStart"/>
            <w:r w:rsidRPr="00B641DB">
              <w:t>pla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čia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formatį</w:t>
            </w:r>
            <w:proofErr w:type="spellEnd"/>
            <w:r w:rsidR="00B641DB">
              <w:t xml:space="preserve"> </w:t>
            </w:r>
            <w:r w:rsidRPr="00B641DB">
              <w:t>spausdintuvą.</w:t>
            </w:r>
          </w:p>
          <w:p w:rsidR="00E84D98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E84D98" w:rsidRPr="00B641DB">
              <w:rPr>
                <w:b/>
              </w:rPr>
              <w:t>: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Paruošti</w:t>
            </w:r>
            <w:r w:rsidR="00B641DB">
              <w:t xml:space="preserve"> </w:t>
            </w:r>
            <w:r w:rsidRPr="00B641DB">
              <w:t>darbui</w:t>
            </w:r>
            <w:r w:rsidR="00B641DB">
              <w:t xml:space="preserve"> </w:t>
            </w:r>
            <w:r w:rsidRPr="00B641DB">
              <w:t>spaus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dintuvą:</w:t>
            </w:r>
            <w:r w:rsidR="00B641DB">
              <w:t xml:space="preserve"> </w:t>
            </w:r>
            <w:r w:rsidRPr="00B641DB">
              <w:t>suderinti</w:t>
            </w:r>
            <w:r w:rsidR="00B641DB">
              <w:t xml:space="preserve"> </w:t>
            </w:r>
            <w:r w:rsidRPr="00B641DB">
              <w:t>spaus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dintuvą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kom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piu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te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rį,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spalvines</w:t>
            </w:r>
            <w:r w:rsidR="00B641DB">
              <w:t xml:space="preserve"> </w:t>
            </w:r>
            <w:r w:rsidRPr="00B641DB">
              <w:t>ska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les,</w:t>
            </w:r>
            <w:r w:rsidR="00B641DB">
              <w:t xml:space="preserve"> </w:t>
            </w:r>
            <w:r w:rsidRPr="00B641DB">
              <w:t>patikrinti</w:t>
            </w:r>
            <w:r w:rsidR="00B641DB">
              <w:t xml:space="preserve"> </w:t>
            </w:r>
            <w:r w:rsidRPr="00B641DB">
              <w:t>dažų</w:t>
            </w:r>
            <w:r w:rsidR="00B641DB">
              <w:t xml:space="preserve"> </w:t>
            </w:r>
            <w:r w:rsidRPr="00B641DB">
              <w:t>kie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kį,</w:t>
            </w:r>
            <w:r w:rsidR="00B641DB">
              <w:t xml:space="preserve"> </w:t>
            </w:r>
            <w:r w:rsidRPr="00B641DB">
              <w:t>spausdinti</w:t>
            </w:r>
            <w:r w:rsidR="00B641DB">
              <w:t xml:space="preserve"> </w:t>
            </w:r>
            <w:r w:rsidRPr="00B641DB">
              <w:t>testines</w:t>
            </w:r>
            <w:r w:rsidR="00B641DB">
              <w:t xml:space="preserve"> </w:t>
            </w:r>
            <w:r w:rsidRPr="00B641DB">
              <w:t>fotografijas.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suderinti</w:t>
            </w:r>
            <w:r w:rsidR="00B641DB">
              <w:t xml:space="preserve"> </w:t>
            </w:r>
            <w:r w:rsidRPr="00B641DB">
              <w:t>nuotraukų</w:t>
            </w:r>
            <w:r w:rsidR="00B641DB">
              <w:t xml:space="preserve"> </w:t>
            </w:r>
            <w:r w:rsidRPr="00B641DB">
              <w:t>formatus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spausdinti</w:t>
            </w:r>
            <w:r w:rsidR="00B641DB">
              <w:t xml:space="preserve"> </w:t>
            </w:r>
            <w:r w:rsidRPr="00B641DB">
              <w:t>penkias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išmatavimų</w:t>
            </w:r>
            <w:r w:rsidR="00B641DB">
              <w:t xml:space="preserve"> </w:t>
            </w:r>
            <w:r w:rsidRPr="00B641DB">
              <w:t>fotografijas.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1.1.3.</w:t>
            </w:r>
            <w:r w:rsidR="00B641DB">
              <w:t xml:space="preserve"> </w:t>
            </w:r>
            <w:r w:rsidRPr="00B641DB">
              <w:t>Apipavidalinti</w:t>
            </w:r>
            <w:r w:rsidR="00B641DB">
              <w:t xml:space="preserve"> </w:t>
            </w:r>
            <w:r w:rsidRPr="00B641DB">
              <w:t>išspausdintas</w:t>
            </w:r>
            <w:r w:rsidR="00B641DB">
              <w:t xml:space="preserve"> </w:t>
            </w:r>
            <w:r w:rsidRPr="00B641DB">
              <w:t>fotografijas.</w:t>
            </w:r>
          </w:p>
        </w:tc>
        <w:tc>
          <w:tcPr>
            <w:tcW w:w="699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t>Instruk</w:t>
            </w:r>
            <w:r w:rsidR="00684DA2" w:rsidRPr="00FE616B">
              <w:softHyphen/>
            </w:r>
            <w:r w:rsidRPr="00B641DB">
              <w:t>tažas.</w:t>
            </w:r>
          </w:p>
          <w:p w:rsidR="00FD3E0A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Praktinių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užduočių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atlikimo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stebėjimas.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rFonts w:eastAsia="Calibri"/>
              </w:rPr>
              <w:t>Analizė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vertinimas.</w:t>
            </w:r>
          </w:p>
        </w:tc>
        <w:tc>
          <w:tcPr>
            <w:tcW w:w="1940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A21146">
              <w:rPr>
                <w:b/>
              </w:rPr>
              <w:t xml:space="preserve"> </w:t>
            </w:r>
            <w:r w:rsidRPr="00B641DB">
              <w:t>Paruoštas</w:t>
            </w:r>
            <w:r w:rsidR="00B641DB">
              <w:t xml:space="preserve"> </w:t>
            </w:r>
            <w:r w:rsidRPr="00B641DB">
              <w:t>darbui</w:t>
            </w:r>
            <w:r w:rsidR="00B641DB">
              <w:t xml:space="preserve"> </w:t>
            </w:r>
            <w:r w:rsidRPr="00B641DB">
              <w:t>spausdintuvas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išspausdintos</w:t>
            </w:r>
            <w:r w:rsidR="00B641DB">
              <w:t xml:space="preserve"> </w:t>
            </w:r>
            <w:r w:rsidRPr="00B641DB">
              <w:t>penkių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išmatavimų</w:t>
            </w:r>
            <w:r w:rsidR="00B641DB">
              <w:t xml:space="preserve"> </w:t>
            </w:r>
            <w:r w:rsidRPr="00B641DB">
              <w:t>fotografijos.</w:t>
            </w:r>
          </w:p>
          <w:p w:rsidR="00E84D98" w:rsidRPr="00B641DB" w:rsidRDefault="0054309C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>
              <w:rPr>
                <w:b/>
              </w:rPr>
              <w:t xml:space="preserve"> </w:t>
            </w:r>
            <w:r w:rsidRPr="00B641DB">
              <w:t>Paruoštas</w:t>
            </w:r>
            <w:r>
              <w:t xml:space="preserve"> </w:t>
            </w:r>
            <w:r w:rsidRPr="00B641DB">
              <w:t>darbui</w:t>
            </w:r>
            <w:r>
              <w:t xml:space="preserve"> </w:t>
            </w:r>
            <w:r w:rsidRPr="00B641DB">
              <w:t>spaus</w:t>
            </w:r>
            <w:r w:rsidRPr="00AD67BB">
              <w:rPr>
                <w:b/>
                <w:i/>
              </w:rPr>
              <w:softHyphen/>
            </w:r>
            <w:r w:rsidRPr="00B641DB">
              <w:t>din</w:t>
            </w:r>
            <w:r w:rsidRPr="00AD67BB">
              <w:rPr>
                <w:b/>
                <w:i/>
              </w:rPr>
              <w:softHyphen/>
            </w:r>
            <w:r w:rsidRPr="00B641DB">
              <w:t>tuvas</w:t>
            </w:r>
            <w:r>
              <w:t xml:space="preserve"> </w:t>
            </w:r>
            <w:r w:rsidRPr="00B641DB">
              <w:t>(suderintas</w:t>
            </w:r>
            <w:r>
              <w:t xml:space="preserve"> </w:t>
            </w:r>
            <w:r w:rsidRPr="00B641DB">
              <w:t>spaus</w:t>
            </w:r>
            <w:r w:rsidRPr="00AD67BB">
              <w:rPr>
                <w:b/>
                <w:i/>
              </w:rPr>
              <w:softHyphen/>
            </w:r>
            <w:r w:rsidRPr="00B641DB">
              <w:t>din</w:t>
            </w:r>
            <w:r w:rsidRPr="00AD67BB">
              <w:rPr>
                <w:b/>
                <w:i/>
              </w:rPr>
              <w:softHyphen/>
            </w:r>
            <w:r w:rsidRPr="00B641DB">
              <w:t>tu</w:t>
            </w:r>
            <w:r w:rsidRPr="00AD67BB">
              <w:rPr>
                <w:b/>
                <w:i/>
              </w:rPr>
              <w:softHyphen/>
            </w:r>
            <w:r w:rsidRPr="00B641DB">
              <w:t>vas</w:t>
            </w:r>
            <w:r>
              <w:t xml:space="preserve"> </w:t>
            </w:r>
            <w:r w:rsidRPr="00B641DB">
              <w:t>ir</w:t>
            </w:r>
            <w:r>
              <w:t xml:space="preserve"> </w:t>
            </w:r>
            <w:r w:rsidRPr="00B641DB">
              <w:t>kompiuteris,</w:t>
            </w:r>
            <w:r>
              <w:t xml:space="preserve"> </w:t>
            </w:r>
            <w:r w:rsidRPr="00B641DB">
              <w:t>naudo</w:t>
            </w:r>
            <w:r w:rsidRPr="00AD67BB">
              <w:rPr>
                <w:b/>
                <w:i/>
              </w:rPr>
              <w:softHyphen/>
            </w:r>
            <w:r w:rsidRPr="00B641DB">
              <w:t>jant</w:t>
            </w:r>
            <w:r>
              <w:t xml:space="preserve"> </w:t>
            </w:r>
            <w:r w:rsidRPr="00B641DB">
              <w:t>spalvines</w:t>
            </w:r>
            <w:r>
              <w:t xml:space="preserve"> </w:t>
            </w:r>
            <w:r w:rsidRPr="00B641DB">
              <w:t>skales,</w:t>
            </w:r>
            <w:r>
              <w:t xml:space="preserve"> </w:t>
            </w:r>
            <w:r w:rsidRPr="00B641DB">
              <w:t>patik</w:t>
            </w:r>
            <w:r w:rsidRPr="00AD67BB">
              <w:rPr>
                <w:b/>
                <w:i/>
              </w:rPr>
              <w:softHyphen/>
            </w:r>
            <w:r w:rsidRPr="00B641DB">
              <w:t>rin</w:t>
            </w:r>
            <w:r w:rsidRPr="00AD67BB">
              <w:rPr>
                <w:b/>
                <w:i/>
              </w:rPr>
              <w:softHyphen/>
            </w:r>
            <w:r w:rsidRPr="00B641DB">
              <w:t>tas</w:t>
            </w:r>
            <w:r>
              <w:t xml:space="preserve"> </w:t>
            </w:r>
            <w:r w:rsidRPr="00B641DB">
              <w:t>dažų</w:t>
            </w:r>
            <w:r>
              <w:t xml:space="preserve"> </w:t>
            </w:r>
            <w:r w:rsidRPr="00B641DB">
              <w:t>kiekis),</w:t>
            </w:r>
            <w:r>
              <w:t xml:space="preserve"> </w:t>
            </w:r>
            <w:r w:rsidRPr="00B641DB">
              <w:t>išspausdintos</w:t>
            </w:r>
            <w:r>
              <w:t xml:space="preserve"> </w:t>
            </w:r>
            <w:r w:rsidRPr="00B641DB">
              <w:t>testinės</w:t>
            </w:r>
            <w:r>
              <w:t xml:space="preserve"> </w:t>
            </w:r>
            <w:r w:rsidRPr="00B641DB">
              <w:t>fotografijos,</w:t>
            </w:r>
            <w:r>
              <w:t xml:space="preserve"> </w:t>
            </w:r>
            <w:r w:rsidRPr="00B641DB">
              <w:t>parinkti</w:t>
            </w:r>
            <w:r>
              <w:t xml:space="preserve"> </w:t>
            </w:r>
            <w:r w:rsidRPr="00B641DB">
              <w:t>ir</w:t>
            </w:r>
            <w:r>
              <w:t xml:space="preserve"> </w:t>
            </w:r>
            <w:r w:rsidRPr="00B641DB">
              <w:t>suderinti</w:t>
            </w:r>
            <w:r>
              <w:t xml:space="preserve"> </w:t>
            </w:r>
            <w:r w:rsidRPr="00B641DB">
              <w:t>nuotraukų</w:t>
            </w:r>
            <w:r>
              <w:t xml:space="preserve"> </w:t>
            </w:r>
            <w:r w:rsidRPr="00B641DB">
              <w:t>formatai</w:t>
            </w:r>
            <w:r>
              <w:t xml:space="preserve"> </w:t>
            </w:r>
            <w:r w:rsidRPr="00B641DB">
              <w:t>ir</w:t>
            </w:r>
            <w:r>
              <w:t xml:space="preserve"> </w:t>
            </w:r>
            <w:r w:rsidRPr="00B641DB">
              <w:t>išspausdintos</w:t>
            </w:r>
            <w:r>
              <w:t xml:space="preserve"> </w:t>
            </w:r>
            <w:r w:rsidRPr="00B641DB">
              <w:t>penkios</w:t>
            </w:r>
            <w:r>
              <w:t xml:space="preserve"> </w:t>
            </w:r>
            <w:r w:rsidRPr="00B641DB">
              <w:t>skirtingų</w:t>
            </w:r>
            <w:r>
              <w:t xml:space="preserve"> </w:t>
            </w:r>
            <w:r w:rsidRPr="00B641DB">
              <w:t>išmatavimų</w:t>
            </w:r>
            <w:r>
              <w:t xml:space="preserve"> </w:t>
            </w:r>
            <w:r w:rsidRPr="00B641DB">
              <w:t>fotografijos.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A21146">
              <w:rPr>
                <w:b/>
              </w:rPr>
              <w:t xml:space="preserve"> </w:t>
            </w:r>
            <w:r w:rsidRPr="00B641DB">
              <w:t>Paruoštas</w:t>
            </w:r>
            <w:r w:rsidR="00B641DB">
              <w:t xml:space="preserve"> </w:t>
            </w:r>
            <w:r w:rsidRPr="00B641DB">
              <w:t>darbui</w:t>
            </w:r>
            <w:r w:rsidR="00B641DB">
              <w:t xml:space="preserve"> </w:t>
            </w:r>
            <w:r w:rsidRPr="00B641DB">
              <w:t>spaus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dintuvas</w:t>
            </w:r>
            <w:r w:rsidR="00B641DB">
              <w:t xml:space="preserve"> </w:t>
            </w:r>
            <w:r w:rsidRPr="00B641DB">
              <w:t>(suderintas</w:t>
            </w:r>
            <w:r w:rsidR="00B641DB">
              <w:t xml:space="preserve"> </w:t>
            </w:r>
            <w:r w:rsidRPr="00B641DB">
              <w:t>spaus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dintuvas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kompiuteris,</w:t>
            </w:r>
            <w:r w:rsidR="00B641DB">
              <w:t xml:space="preserve"> </w:t>
            </w:r>
            <w:r w:rsidRPr="00B641DB">
              <w:t>nau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dojant,</w:t>
            </w:r>
            <w:r w:rsidR="00B641DB">
              <w:t xml:space="preserve"> </w:t>
            </w:r>
            <w:r w:rsidRPr="00B641DB">
              <w:t>spalvines</w:t>
            </w:r>
            <w:r w:rsidR="00B641DB">
              <w:t xml:space="preserve"> </w:t>
            </w:r>
            <w:r w:rsidRPr="00B641DB">
              <w:t>skales,</w:t>
            </w:r>
            <w:r w:rsidR="00B641DB">
              <w:t xml:space="preserve"> </w:t>
            </w:r>
            <w:r w:rsidRPr="00B641DB">
              <w:t>pa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tik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rintas</w:t>
            </w:r>
            <w:r w:rsidR="00B641DB">
              <w:t xml:space="preserve"> </w:t>
            </w:r>
            <w:r w:rsidRPr="00B641DB">
              <w:t>dažų</w:t>
            </w:r>
            <w:r w:rsidR="00B641DB">
              <w:t xml:space="preserve"> </w:t>
            </w:r>
            <w:r w:rsidRPr="00B641DB">
              <w:t>kiekis),</w:t>
            </w:r>
            <w:r w:rsidR="00B641DB">
              <w:t xml:space="preserve"> </w:t>
            </w:r>
            <w:r w:rsidRPr="00B641DB">
              <w:t>iš</w:t>
            </w:r>
            <w:r w:rsidR="00A20C83" w:rsidRPr="00FE616B">
              <w:softHyphen/>
            </w:r>
            <w:r w:rsidRPr="00B641DB">
              <w:t>spaus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dintos</w:t>
            </w:r>
            <w:r w:rsidR="00B641DB">
              <w:t xml:space="preserve"> </w:t>
            </w:r>
            <w:r w:rsidRPr="00B641DB">
              <w:t>testinės</w:t>
            </w:r>
            <w:r w:rsidR="00B641DB">
              <w:t xml:space="preserve"> </w:t>
            </w:r>
            <w:r w:rsidRPr="00B641DB">
              <w:t>fotografijos,</w:t>
            </w:r>
            <w:r w:rsidR="00B641DB">
              <w:t xml:space="preserve"> </w:t>
            </w:r>
            <w:r w:rsidRPr="00B641DB">
              <w:t>pa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rinkti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suderinti</w:t>
            </w:r>
            <w:r w:rsidR="00B641DB">
              <w:t xml:space="preserve"> </w:t>
            </w:r>
            <w:r w:rsidRPr="00B641DB">
              <w:t>nuotraukų</w:t>
            </w:r>
            <w:r w:rsidR="00B641DB">
              <w:t xml:space="preserve"> </w:t>
            </w:r>
            <w:r w:rsidRPr="00B641DB">
              <w:t>for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matai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išspausdintos</w:t>
            </w:r>
            <w:r w:rsidR="00B641DB">
              <w:t xml:space="preserve"> </w:t>
            </w:r>
            <w:r w:rsidRPr="00B641DB">
              <w:t>pen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kios</w:t>
            </w:r>
            <w:r w:rsidR="00B641DB">
              <w:t xml:space="preserve"> </w:t>
            </w:r>
            <w:r w:rsidRPr="00B641DB">
              <w:t>skir</w:t>
            </w:r>
            <w:r w:rsidR="00A20C83" w:rsidRPr="00FE616B">
              <w:softHyphen/>
            </w:r>
            <w:r w:rsidRPr="00B641DB">
              <w:t>tingų</w:t>
            </w:r>
            <w:r w:rsidR="00B641DB">
              <w:t xml:space="preserve"> </w:t>
            </w:r>
            <w:r w:rsidRPr="00B641DB">
              <w:t>išmatavimų</w:t>
            </w:r>
            <w:r w:rsidR="00B641DB">
              <w:t xml:space="preserve"> </w:t>
            </w:r>
            <w:r w:rsidRPr="00B641DB">
              <w:t>foto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grafijos,</w:t>
            </w:r>
            <w:r w:rsidR="00B641DB">
              <w:t xml:space="preserve"> </w:t>
            </w:r>
            <w:r w:rsidRPr="00B641DB">
              <w:t>api</w:t>
            </w:r>
            <w:r w:rsidR="00A20C83" w:rsidRPr="00FE616B">
              <w:softHyphen/>
            </w:r>
            <w:r w:rsidRPr="00B641DB">
              <w:t>pa</w:t>
            </w:r>
            <w:r w:rsidR="00A20C83" w:rsidRPr="00FE616B">
              <w:softHyphen/>
            </w:r>
            <w:r w:rsidRPr="00B641DB">
              <w:t>vidalintos</w:t>
            </w:r>
            <w:r w:rsidR="00B641DB">
              <w:t xml:space="preserve"> </w:t>
            </w:r>
            <w:r w:rsidRPr="00B641DB">
              <w:t>išspausdintos</w:t>
            </w:r>
            <w:r w:rsidR="00B641DB">
              <w:t xml:space="preserve"> </w:t>
            </w:r>
            <w:r w:rsidRPr="00B641DB">
              <w:t>foto</w:t>
            </w:r>
            <w:r w:rsidR="00A20C83" w:rsidRPr="00FE616B">
              <w:softHyphen/>
            </w:r>
            <w:r w:rsidRPr="00B641DB">
              <w:t>grafijos.</w:t>
            </w:r>
          </w:p>
        </w:tc>
      </w:tr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Parengti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spausdinti</w:t>
            </w:r>
            <w:r w:rsidR="00B641DB">
              <w:t xml:space="preserve"> </w:t>
            </w:r>
            <w:r w:rsidRPr="00B641DB">
              <w:t>fotografijas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proofErr w:type="spellStart"/>
            <w:r w:rsidRPr="00B641DB">
              <w:t>termo</w:t>
            </w:r>
            <w:r w:rsidR="00A20C83" w:rsidRPr="00FE616B">
              <w:softHyphen/>
            </w:r>
            <w:r w:rsidRPr="00B641DB">
              <w:t>sublimacinį</w:t>
            </w:r>
            <w:proofErr w:type="spellEnd"/>
            <w:r w:rsidR="00B641DB">
              <w:t xml:space="preserve"> </w:t>
            </w:r>
            <w:r w:rsidRPr="00B641DB">
              <w:t>spausdinimo</w:t>
            </w:r>
            <w:r w:rsidR="00B641DB">
              <w:t xml:space="preserve"> </w:t>
            </w:r>
            <w:r w:rsidRPr="00B641DB">
              <w:t>būdą.</w:t>
            </w:r>
          </w:p>
        </w:tc>
        <w:tc>
          <w:tcPr>
            <w:tcW w:w="1469" w:type="pct"/>
            <w:shd w:val="clear" w:color="auto" w:fill="auto"/>
          </w:tcPr>
          <w:p w:rsidR="00FD3E0A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</w:p>
          <w:p w:rsidR="00E84D98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E84D98" w:rsidRPr="00B641DB">
              <w:rPr>
                <w:b/>
              </w:rPr>
              <w:t>: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Spausdinti</w:t>
            </w:r>
            <w:r w:rsidR="00B641DB">
              <w:t xml:space="preserve"> </w:t>
            </w:r>
            <w:r w:rsidRPr="00B641DB">
              <w:t>9x13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fotografijas,</w:t>
            </w:r>
            <w:r w:rsidR="00B641DB">
              <w:t xml:space="preserve"> </w:t>
            </w:r>
            <w:r w:rsidRPr="00B641DB">
              <w:t>neatlikus</w:t>
            </w:r>
            <w:r w:rsidR="00B641DB">
              <w:t xml:space="preserve"> </w:t>
            </w:r>
            <w:r w:rsidRPr="00B641DB">
              <w:t>korekcijų.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Spausdinti</w:t>
            </w:r>
            <w:r w:rsidR="00B641DB">
              <w:t xml:space="preserve"> </w:t>
            </w:r>
            <w:r w:rsidRPr="00B641DB">
              <w:t>10x15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fotografijas,</w:t>
            </w:r>
            <w:r w:rsidR="00B641DB">
              <w:t xml:space="preserve"> </w:t>
            </w:r>
            <w:r w:rsidRPr="00B641DB">
              <w:t>atlikus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ekspozicijos</w:t>
            </w:r>
            <w:r w:rsidR="00B641DB">
              <w:t xml:space="preserve"> </w:t>
            </w:r>
            <w:r w:rsidRPr="00B641DB">
              <w:t>korekcijas.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2.1.3.</w:t>
            </w:r>
            <w:r w:rsidR="00B641DB">
              <w:t xml:space="preserve"> </w:t>
            </w:r>
            <w:r w:rsidRPr="00B641DB">
              <w:t>Spausdinti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10x15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fotografijas,</w:t>
            </w:r>
            <w:r w:rsidR="00B641DB">
              <w:t xml:space="preserve"> </w:t>
            </w:r>
            <w:r w:rsidRPr="00B641DB">
              <w:t>atlikus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ekspozicijos</w:t>
            </w:r>
            <w:r w:rsidR="00B641DB">
              <w:t xml:space="preserve"> </w:t>
            </w:r>
            <w:r w:rsidRPr="00B641DB">
              <w:t>korekcijas,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skirtingo</w:t>
            </w:r>
            <w:r w:rsidR="00B641DB">
              <w:t xml:space="preserve"> </w:t>
            </w:r>
            <w:r w:rsidRPr="00B641DB">
              <w:t>paviršiaus</w:t>
            </w:r>
            <w:r w:rsidR="00B641DB">
              <w:t xml:space="preserve"> </w:t>
            </w:r>
            <w:r w:rsidRPr="00B641DB">
              <w:t>fotopopieriaus.</w:t>
            </w:r>
          </w:p>
        </w:tc>
        <w:tc>
          <w:tcPr>
            <w:tcW w:w="699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t>Instruk</w:t>
            </w:r>
            <w:r w:rsidR="00684DA2" w:rsidRPr="00FE616B">
              <w:softHyphen/>
            </w:r>
            <w:r w:rsidRPr="00B641DB">
              <w:t>tažas.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Praktinių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užduočių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atlikimo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stebėjimas.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rFonts w:eastAsia="Calibri"/>
              </w:rPr>
              <w:t>Analizė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vertinimas.</w:t>
            </w:r>
          </w:p>
        </w:tc>
        <w:tc>
          <w:tcPr>
            <w:tcW w:w="1940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A21146">
              <w:rPr>
                <w:b/>
              </w:rPr>
              <w:t xml:space="preserve"> </w:t>
            </w:r>
            <w:r w:rsidRPr="00B641DB">
              <w:t>Neatlikus</w:t>
            </w:r>
            <w:r w:rsidR="00B641DB">
              <w:t xml:space="preserve"> </w:t>
            </w:r>
            <w:r w:rsidRPr="00B641DB">
              <w:t>korekcijų</w:t>
            </w:r>
            <w:r w:rsidR="00B641DB">
              <w:t xml:space="preserve"> </w:t>
            </w:r>
            <w:r w:rsidRPr="00B641DB">
              <w:t>išspausdintos</w:t>
            </w:r>
            <w:r w:rsidR="00B641DB">
              <w:t xml:space="preserve"> </w:t>
            </w:r>
            <w:r w:rsidRPr="00B641DB">
              <w:t>9x13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fotografijos.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A21146">
              <w:rPr>
                <w:b/>
              </w:rPr>
              <w:t xml:space="preserve"> </w:t>
            </w:r>
            <w:r w:rsidRPr="00B641DB">
              <w:t>Neatlikus</w:t>
            </w:r>
            <w:r w:rsidR="00B641DB">
              <w:t xml:space="preserve"> </w:t>
            </w:r>
            <w:r w:rsidRPr="00B641DB">
              <w:t>korekcijų</w:t>
            </w:r>
            <w:r w:rsidR="00B641DB">
              <w:t xml:space="preserve"> </w:t>
            </w:r>
            <w:r w:rsidRPr="00B641DB">
              <w:t>išspausdintos</w:t>
            </w:r>
            <w:r w:rsidR="00B641DB">
              <w:t xml:space="preserve"> </w:t>
            </w:r>
            <w:r w:rsidRPr="00B641DB">
              <w:t>9x13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fotografijos,</w:t>
            </w:r>
            <w:r w:rsidR="00B641DB">
              <w:t xml:space="preserve"> </w:t>
            </w:r>
            <w:r w:rsidRPr="00B641DB">
              <w:t>išspausdintos</w:t>
            </w:r>
            <w:r w:rsidR="00B641DB">
              <w:t xml:space="preserve"> </w:t>
            </w:r>
            <w:r w:rsidRPr="00B641DB">
              <w:t>10x15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fotografijos,</w:t>
            </w:r>
            <w:r w:rsidR="00B641DB">
              <w:t xml:space="preserve"> </w:t>
            </w:r>
            <w:r w:rsidRPr="00B641DB">
              <w:t>atlikus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ekspozicijos</w:t>
            </w:r>
            <w:r w:rsidR="00B641DB">
              <w:t xml:space="preserve"> </w:t>
            </w:r>
            <w:r w:rsidRPr="00B641DB">
              <w:t>korekcijas.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A21146">
              <w:rPr>
                <w:b/>
              </w:rPr>
              <w:t xml:space="preserve"> </w:t>
            </w:r>
            <w:r w:rsidRPr="00B641DB">
              <w:t>Neatlikus</w:t>
            </w:r>
            <w:r w:rsidR="00B641DB">
              <w:t xml:space="preserve"> </w:t>
            </w:r>
            <w:r w:rsidRPr="00B641DB">
              <w:t>korekcijų</w:t>
            </w:r>
            <w:r w:rsidR="00B641DB">
              <w:t xml:space="preserve"> </w:t>
            </w:r>
            <w:r w:rsidRPr="00B641DB">
              <w:t>išspaus</w:t>
            </w:r>
            <w:r w:rsidR="00684DA2" w:rsidRPr="00FE616B">
              <w:softHyphen/>
            </w:r>
            <w:r w:rsidRPr="00B641DB">
              <w:t>din</w:t>
            </w:r>
            <w:r w:rsidR="00684DA2" w:rsidRPr="00FE616B"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9x13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fotografijos,</w:t>
            </w:r>
            <w:r w:rsidR="00B641DB">
              <w:t xml:space="preserve"> </w:t>
            </w:r>
            <w:r w:rsidRPr="00B641DB">
              <w:t>iš</w:t>
            </w:r>
            <w:r w:rsidR="00684DA2" w:rsidRPr="00FE616B">
              <w:softHyphen/>
            </w:r>
            <w:r w:rsidRPr="00B641DB">
              <w:t>spausdintos</w:t>
            </w:r>
            <w:r w:rsidR="00B641DB">
              <w:t xml:space="preserve"> </w:t>
            </w:r>
            <w:r w:rsidRPr="00B641DB">
              <w:t>10x15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fotogra</w:t>
            </w:r>
            <w:r w:rsidR="00684DA2" w:rsidRPr="00FE616B">
              <w:softHyphen/>
            </w:r>
            <w:r w:rsidRPr="00B641DB">
              <w:t>fi</w:t>
            </w:r>
            <w:r w:rsidR="00684DA2" w:rsidRPr="00FE616B">
              <w:softHyphen/>
            </w:r>
            <w:r w:rsidRPr="00B641DB">
              <w:t>jos,</w:t>
            </w:r>
            <w:r w:rsidR="00B641DB">
              <w:t xml:space="preserve"> </w:t>
            </w:r>
            <w:r w:rsidRPr="00B641DB">
              <w:t>atlikus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ekspozicijos</w:t>
            </w:r>
            <w:r w:rsidR="00B641DB">
              <w:t xml:space="preserve"> </w:t>
            </w:r>
            <w:r w:rsidRPr="00B641DB">
              <w:t>ko</w:t>
            </w:r>
            <w:r w:rsidR="00684DA2" w:rsidRPr="00FE616B">
              <w:softHyphen/>
            </w:r>
            <w:r w:rsidRPr="00B641DB">
              <w:t>rek</w:t>
            </w:r>
            <w:r w:rsidR="00684DA2" w:rsidRPr="00FE616B">
              <w:softHyphen/>
            </w:r>
            <w:r w:rsidRPr="00B641DB">
              <w:t>cijas,</w:t>
            </w:r>
            <w:r w:rsidR="00B641DB">
              <w:t xml:space="preserve"> </w:t>
            </w:r>
            <w:r w:rsidRPr="00B641DB">
              <w:t>išspausdintos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10x15</w:t>
            </w:r>
            <w:r w:rsidR="00B641DB">
              <w:t xml:space="preserve"> </w:t>
            </w:r>
            <w:r w:rsidRPr="00B641DB">
              <w:t>for</w:t>
            </w:r>
            <w:r w:rsidR="00684DA2" w:rsidRPr="00FE616B">
              <w:softHyphen/>
            </w:r>
            <w:r w:rsidRPr="00B641DB">
              <w:t>ma</w:t>
            </w:r>
            <w:r w:rsidR="00684DA2" w:rsidRPr="00FE616B">
              <w:softHyphen/>
            </w:r>
            <w:r w:rsidRPr="00B641DB">
              <w:t>to</w:t>
            </w:r>
            <w:r w:rsidR="00B641DB">
              <w:t xml:space="preserve"> </w:t>
            </w:r>
            <w:r w:rsidRPr="00B641DB">
              <w:t>fotografijos,</w:t>
            </w:r>
            <w:r w:rsidR="00B641DB">
              <w:t xml:space="preserve"> </w:t>
            </w:r>
            <w:r w:rsidRPr="00B641DB">
              <w:t>atlikus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ekspozicijos</w:t>
            </w:r>
            <w:r w:rsidR="00B641DB">
              <w:t xml:space="preserve"> </w:t>
            </w:r>
            <w:r w:rsidRPr="00B641DB">
              <w:t>korekcijas,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skirtingo</w:t>
            </w:r>
            <w:r w:rsidR="00B641DB">
              <w:t xml:space="preserve"> </w:t>
            </w:r>
            <w:r w:rsidRPr="00B641DB">
              <w:t>paviršiaus</w:t>
            </w:r>
            <w:r w:rsidR="00B641DB">
              <w:t xml:space="preserve"> </w:t>
            </w:r>
            <w:r w:rsidRPr="00B641DB">
              <w:t>fotopopieriaus.</w:t>
            </w:r>
          </w:p>
        </w:tc>
      </w:tr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Apdoroti</w:t>
            </w:r>
            <w:r w:rsidR="00B641DB">
              <w:t xml:space="preserve"> </w:t>
            </w:r>
            <w:r w:rsidRPr="00B641DB">
              <w:t>nespalvotą</w:t>
            </w:r>
            <w:r w:rsidR="00B641DB">
              <w:t xml:space="preserve"> </w:t>
            </w:r>
            <w:r w:rsidRPr="00B641DB">
              <w:t>negatyvą.</w:t>
            </w:r>
          </w:p>
        </w:tc>
        <w:tc>
          <w:tcPr>
            <w:tcW w:w="1469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3.1.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Nespalvoto</w:t>
            </w:r>
            <w:r w:rsidR="00B641DB">
              <w:t xml:space="preserve"> </w:t>
            </w:r>
            <w:r w:rsidRPr="00B641DB">
              <w:t>negatyvo</w:t>
            </w:r>
            <w:r w:rsidR="00B641DB">
              <w:t xml:space="preserve"> </w:t>
            </w:r>
            <w:r w:rsidRPr="00B641DB">
              <w:t>apdorojimas.</w:t>
            </w:r>
          </w:p>
          <w:p w:rsidR="00E84D98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E84D98" w:rsidRPr="00B641DB">
              <w:rPr>
                <w:b/>
              </w:rPr>
              <w:t>: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3.1.1.</w:t>
            </w:r>
            <w:r w:rsidR="00B641DB">
              <w:t xml:space="preserve"> </w:t>
            </w:r>
            <w:r w:rsidRPr="00B641DB">
              <w:t>Įsukti</w:t>
            </w:r>
            <w:r w:rsidR="00B641DB">
              <w:t xml:space="preserve"> </w:t>
            </w:r>
            <w:r w:rsidRPr="00B641DB">
              <w:t>fotojuostą</w:t>
            </w:r>
            <w:r w:rsidR="00B641DB">
              <w:t xml:space="preserve"> </w:t>
            </w:r>
            <w:r w:rsidRPr="00B641DB">
              <w:t>į</w:t>
            </w:r>
            <w:r w:rsidR="00B641DB">
              <w:t xml:space="preserve"> </w:t>
            </w:r>
            <w:r w:rsidRPr="00B641DB">
              <w:t>ryškinimo</w:t>
            </w:r>
            <w:r w:rsidR="00B641DB">
              <w:t xml:space="preserve"> </w:t>
            </w:r>
            <w:r w:rsidRPr="00B641DB">
              <w:t>bakelį,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tinkamą</w:t>
            </w:r>
            <w:r w:rsidR="00B641DB">
              <w:t xml:space="preserve"> </w:t>
            </w:r>
            <w:r w:rsidRPr="00B641DB">
              <w:t>ryškalo</w:t>
            </w:r>
            <w:r w:rsidR="00B641DB">
              <w:t xml:space="preserve"> </w:t>
            </w:r>
            <w:r w:rsidRPr="00B641DB">
              <w:t>tirpalą,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nurodymus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fotojuostos</w:t>
            </w:r>
            <w:r w:rsidR="00B641DB">
              <w:t xml:space="preserve"> </w:t>
            </w:r>
            <w:r w:rsidRPr="00B641DB">
              <w:t>pakuotės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ryškinimo</w:t>
            </w:r>
            <w:r w:rsidR="00B641DB">
              <w:t xml:space="preserve"> </w:t>
            </w:r>
            <w:r w:rsidRPr="00B641DB">
              <w:t>laiką,</w:t>
            </w:r>
            <w:r w:rsidR="00B641DB">
              <w:t xml:space="preserve"> </w:t>
            </w:r>
            <w:r w:rsidRPr="00B641DB">
              <w:t>išryškinti</w:t>
            </w:r>
            <w:r w:rsidR="00B641DB">
              <w:t xml:space="preserve"> </w:t>
            </w:r>
            <w:r w:rsidRPr="00B641DB">
              <w:t>fotojuostą.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3.1.2.</w:t>
            </w:r>
            <w:r w:rsidR="00B641DB">
              <w:t xml:space="preserve"> </w:t>
            </w:r>
            <w:r w:rsidRPr="00B641DB">
              <w:t>Išryškinti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lastRenderedPageBreak/>
              <w:t>skirtingo</w:t>
            </w:r>
            <w:r w:rsidR="00B641DB">
              <w:t xml:space="preserve"> </w:t>
            </w:r>
            <w:r w:rsidRPr="00B641DB">
              <w:t>jautrumo</w:t>
            </w:r>
            <w:r w:rsidR="00B641DB">
              <w:t xml:space="preserve"> </w:t>
            </w:r>
            <w:r w:rsidRPr="00B641DB">
              <w:t>fotojuostas.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3.1.3.</w:t>
            </w:r>
            <w:r w:rsidR="00B641DB">
              <w:t xml:space="preserve"> </w:t>
            </w:r>
            <w:r w:rsidRPr="00B641DB">
              <w:t>Išryškinti</w:t>
            </w:r>
            <w:r w:rsidR="00B641DB">
              <w:t xml:space="preserve"> </w:t>
            </w:r>
            <w:r w:rsidRPr="00B641DB">
              <w:t>400</w:t>
            </w:r>
            <w:r w:rsidR="00B641DB">
              <w:t xml:space="preserve"> </w:t>
            </w:r>
            <w:r w:rsidRPr="00B641DB">
              <w:t>ISO</w:t>
            </w:r>
            <w:r w:rsidR="00B641DB">
              <w:t xml:space="preserve"> </w:t>
            </w:r>
            <w:r w:rsidRPr="00B641DB">
              <w:t>jautrumo</w:t>
            </w:r>
            <w:r w:rsidR="00B641DB">
              <w:t xml:space="preserve"> </w:t>
            </w:r>
            <w:r w:rsidRPr="00B641DB">
              <w:t>juostą,</w:t>
            </w:r>
            <w:r w:rsidR="00B641DB">
              <w:t xml:space="preserve"> </w:t>
            </w:r>
            <w:r w:rsidRPr="00B641DB">
              <w:t>pakeliant</w:t>
            </w:r>
            <w:r w:rsidR="00B641DB">
              <w:t xml:space="preserve"> </w:t>
            </w:r>
            <w:r w:rsidRPr="00B641DB">
              <w:t>fotojuostos</w:t>
            </w:r>
            <w:r w:rsidR="00B641DB">
              <w:t xml:space="preserve"> </w:t>
            </w:r>
            <w:r w:rsidRPr="00B641DB">
              <w:t>jautrumą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1600</w:t>
            </w:r>
            <w:r w:rsidR="00B641DB">
              <w:t xml:space="preserve"> </w:t>
            </w:r>
            <w:r w:rsidRPr="00B641DB">
              <w:t>ISO.</w:t>
            </w:r>
          </w:p>
        </w:tc>
        <w:tc>
          <w:tcPr>
            <w:tcW w:w="699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lastRenderedPageBreak/>
              <w:t>Instruk</w:t>
            </w:r>
            <w:r w:rsidR="00684DA2" w:rsidRPr="00FE616B">
              <w:softHyphen/>
            </w:r>
            <w:r w:rsidRPr="00B641DB">
              <w:t>tažas.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t>Indivi</w:t>
            </w:r>
            <w:r w:rsidR="00684DA2" w:rsidRPr="00FE616B"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ryškinimo</w:t>
            </w:r>
            <w:r w:rsidR="00B641DB">
              <w:t xml:space="preserve"> </w:t>
            </w:r>
            <w:r w:rsidRPr="00B641DB">
              <w:t>elementais.</w:t>
            </w:r>
          </w:p>
        </w:tc>
        <w:tc>
          <w:tcPr>
            <w:tcW w:w="1940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A21146">
              <w:rPr>
                <w:b/>
              </w:rPr>
              <w:t xml:space="preserve"> </w:t>
            </w:r>
            <w:r w:rsidRPr="00B641DB">
              <w:t>Fotojuosta</w:t>
            </w:r>
            <w:r w:rsidR="00B641DB">
              <w:t xml:space="preserve"> </w:t>
            </w:r>
            <w:r w:rsidRPr="00B641DB">
              <w:t>įsuk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ta</w:t>
            </w:r>
            <w:r w:rsidR="00B641DB">
              <w:t xml:space="preserve"> </w:t>
            </w:r>
            <w:r w:rsidRPr="00B641DB">
              <w:t>į</w:t>
            </w:r>
            <w:r w:rsidR="00B641DB">
              <w:t xml:space="preserve"> </w:t>
            </w:r>
            <w:r w:rsidRPr="00B641DB">
              <w:t>ryškinimo</w:t>
            </w:r>
            <w:r w:rsidR="00B641DB">
              <w:t xml:space="preserve"> </w:t>
            </w:r>
            <w:r w:rsidRPr="00B641DB">
              <w:t>bakelį,</w:t>
            </w:r>
            <w:r w:rsidR="00B641DB">
              <w:t xml:space="preserve"> </w:t>
            </w:r>
            <w:r w:rsidRPr="00B641DB">
              <w:t>pa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rinktas</w:t>
            </w:r>
            <w:r w:rsidR="00B641DB">
              <w:t xml:space="preserve"> </w:t>
            </w:r>
            <w:r w:rsidRPr="00B641DB">
              <w:t>tinkamas</w:t>
            </w:r>
            <w:r w:rsidR="00B641DB">
              <w:t xml:space="preserve"> </w:t>
            </w:r>
            <w:r w:rsidRPr="00B641DB">
              <w:t>ryškalo</w:t>
            </w:r>
            <w:r w:rsidR="00B641DB">
              <w:t xml:space="preserve"> </w:t>
            </w:r>
            <w:r w:rsidRPr="00B641DB">
              <w:t>tirpa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las,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nurodymus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foto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juos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pakuotės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ryš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ki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nimo</w:t>
            </w:r>
            <w:r w:rsidR="00B641DB">
              <w:t xml:space="preserve"> </w:t>
            </w:r>
            <w:r w:rsidRPr="00B641DB">
              <w:t>laikas,</w:t>
            </w:r>
            <w:r w:rsidR="00B641DB">
              <w:t xml:space="preserve"> </w:t>
            </w:r>
            <w:r w:rsidRPr="00B641DB">
              <w:t>išryškinta</w:t>
            </w:r>
            <w:r w:rsidR="00B641DB">
              <w:t xml:space="preserve"> </w:t>
            </w:r>
            <w:r w:rsidRPr="00B641DB">
              <w:t>fotojuosta.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A21146">
              <w:rPr>
                <w:b/>
              </w:rPr>
              <w:t xml:space="preserve"> </w:t>
            </w:r>
            <w:r w:rsidRPr="00B641DB">
              <w:t>Fotojuosta</w:t>
            </w:r>
            <w:r w:rsidR="00B641DB">
              <w:t xml:space="preserve"> </w:t>
            </w:r>
            <w:r w:rsidRPr="00B641DB">
              <w:t>įsukta</w:t>
            </w:r>
            <w:r w:rsidR="00B641DB">
              <w:t xml:space="preserve"> </w:t>
            </w:r>
            <w:r w:rsidRPr="00B641DB">
              <w:t>į</w:t>
            </w:r>
            <w:r w:rsidR="00B641DB">
              <w:t xml:space="preserve"> </w:t>
            </w:r>
            <w:r w:rsidRPr="00B641DB">
              <w:t>ryš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ki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nimo</w:t>
            </w:r>
            <w:r w:rsidR="00B641DB">
              <w:t xml:space="preserve"> </w:t>
            </w:r>
            <w:r w:rsidRPr="00B641DB">
              <w:t>ba</w:t>
            </w:r>
            <w:r w:rsidR="00684DA2" w:rsidRPr="00FE616B">
              <w:softHyphen/>
            </w:r>
            <w:r w:rsidRPr="00B641DB">
              <w:t>kelį,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tin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ka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mas</w:t>
            </w:r>
            <w:r w:rsidR="00B641DB">
              <w:t xml:space="preserve"> </w:t>
            </w:r>
            <w:r w:rsidRPr="00B641DB">
              <w:t>ryškalo</w:t>
            </w:r>
            <w:r w:rsidR="00B641DB">
              <w:t xml:space="preserve"> </w:t>
            </w:r>
            <w:r w:rsidRPr="00B641DB">
              <w:t>tir</w:t>
            </w:r>
            <w:r w:rsidR="00684DA2" w:rsidRPr="00FE616B">
              <w:softHyphen/>
            </w:r>
            <w:r w:rsidRPr="00B641DB">
              <w:t>pa</w:t>
            </w:r>
            <w:r w:rsidR="00684DA2" w:rsidRPr="00FE616B">
              <w:softHyphen/>
            </w:r>
            <w:r w:rsidRPr="00B641DB">
              <w:t>las,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nu</w:t>
            </w:r>
            <w:r w:rsidR="00A21146" w:rsidRPr="00A21146">
              <w:softHyphen/>
            </w:r>
            <w:r w:rsidR="00A21146">
              <w:t>r</w:t>
            </w:r>
            <w:r w:rsidRPr="00B641DB">
              <w:t>o</w:t>
            </w:r>
            <w:r w:rsidR="00A21146" w:rsidRPr="00AD67BB">
              <w:rPr>
                <w:b/>
                <w:i/>
              </w:rPr>
              <w:softHyphen/>
            </w:r>
            <w:r w:rsidRPr="00B641DB">
              <w:t>dymus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foto</w:t>
            </w:r>
            <w:r w:rsidR="00684DA2" w:rsidRPr="00FE616B">
              <w:softHyphen/>
            </w:r>
            <w:r w:rsidRPr="00B641DB">
              <w:t>juos</w:t>
            </w:r>
            <w:r w:rsidR="00684DA2" w:rsidRPr="00FE616B"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pa</w:t>
            </w:r>
            <w:r w:rsidR="00A21146" w:rsidRPr="00A21146">
              <w:softHyphen/>
            </w:r>
            <w:r w:rsidRPr="00B641DB">
              <w:t>kuo</w:t>
            </w:r>
            <w:r w:rsidR="00A21146" w:rsidRPr="00A21146">
              <w:softHyphen/>
            </w:r>
            <w:r w:rsidRPr="00B641DB">
              <w:t>tės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ryškinimo</w:t>
            </w:r>
            <w:r w:rsidR="00B641DB">
              <w:t xml:space="preserve"> </w:t>
            </w:r>
            <w:r w:rsidRPr="00B641DB">
              <w:t>lai</w:t>
            </w:r>
            <w:r w:rsidR="00A21146" w:rsidRPr="00A21146">
              <w:softHyphen/>
            </w:r>
            <w:r w:rsidRPr="00B641DB">
              <w:t>kas,</w:t>
            </w:r>
            <w:r w:rsidR="00B641DB">
              <w:t xml:space="preserve"> </w:t>
            </w:r>
            <w:r w:rsidRPr="00B641DB">
              <w:t>išryškinta</w:t>
            </w:r>
            <w:r w:rsidR="00B641DB">
              <w:t xml:space="preserve"> </w:t>
            </w:r>
            <w:r w:rsidRPr="00B641DB">
              <w:t>fotojuosta,</w:t>
            </w:r>
            <w:r w:rsidR="00B641DB">
              <w:t xml:space="preserve"> </w:t>
            </w:r>
            <w:r w:rsidRPr="00B641DB">
              <w:t>iš</w:t>
            </w:r>
            <w:r w:rsidR="00A21146" w:rsidRPr="00A21146">
              <w:softHyphen/>
            </w:r>
            <w:r w:rsidRPr="00B641DB">
              <w:t>ryš</w:t>
            </w:r>
            <w:r w:rsidR="00A21146" w:rsidRPr="00A21146">
              <w:softHyphen/>
            </w:r>
            <w:r w:rsidRPr="00B641DB">
              <w:t>kintos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skirtingo</w:t>
            </w:r>
            <w:r w:rsidR="00B641DB">
              <w:t xml:space="preserve"> </w:t>
            </w:r>
            <w:r w:rsidRPr="00B641DB">
              <w:t>jautrumo</w:t>
            </w:r>
            <w:r w:rsidR="00B641DB">
              <w:t xml:space="preserve"> </w:t>
            </w:r>
            <w:r w:rsidRPr="00B641DB">
              <w:t>fotojuostos.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lastRenderedPageBreak/>
              <w:t>Puikiai:</w:t>
            </w:r>
            <w:r w:rsidR="00A21146">
              <w:rPr>
                <w:b/>
              </w:rPr>
              <w:t xml:space="preserve"> </w:t>
            </w:r>
            <w:r w:rsidRPr="00B641DB">
              <w:t>Fotojuosta</w:t>
            </w:r>
            <w:r w:rsidR="00B641DB">
              <w:t xml:space="preserve"> </w:t>
            </w:r>
            <w:r w:rsidRPr="00B641DB">
              <w:t>įsukta</w:t>
            </w:r>
            <w:r w:rsidR="00B641DB">
              <w:t xml:space="preserve"> </w:t>
            </w:r>
            <w:r w:rsidRPr="00B641DB">
              <w:t>į</w:t>
            </w:r>
            <w:r w:rsidR="00B641DB">
              <w:t xml:space="preserve"> </w:t>
            </w:r>
            <w:r w:rsidRPr="00B641DB">
              <w:t>ryškinimo</w:t>
            </w:r>
            <w:r w:rsidR="00B641DB">
              <w:t xml:space="preserve"> </w:t>
            </w:r>
            <w:r w:rsidRPr="00B641DB">
              <w:t>bakelį,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tinkamas</w:t>
            </w:r>
            <w:r w:rsidR="00B641DB">
              <w:t xml:space="preserve"> </w:t>
            </w:r>
            <w:r w:rsidRPr="00B641DB">
              <w:t>ryškalo</w:t>
            </w:r>
            <w:r w:rsidR="00B641DB">
              <w:t xml:space="preserve"> </w:t>
            </w:r>
            <w:r w:rsidRPr="00B641DB">
              <w:t>tirpalas,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nurodymus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fotojuostos</w:t>
            </w:r>
            <w:r w:rsidR="00B641DB">
              <w:t xml:space="preserve"> </w:t>
            </w:r>
            <w:r w:rsidRPr="00B641DB">
              <w:t>pakuotės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ryškinimo</w:t>
            </w:r>
            <w:r w:rsidR="00B641DB">
              <w:t xml:space="preserve"> </w:t>
            </w:r>
            <w:r w:rsidRPr="00B641DB">
              <w:t>laikas,</w:t>
            </w:r>
            <w:r w:rsidR="00B641DB">
              <w:t xml:space="preserve"> </w:t>
            </w:r>
            <w:r w:rsidRPr="00B641DB">
              <w:t>išryškinta</w:t>
            </w:r>
            <w:r w:rsidR="00B641DB">
              <w:t xml:space="preserve"> </w:t>
            </w:r>
            <w:r w:rsidRPr="00B641DB">
              <w:t>fotojuosta,</w:t>
            </w:r>
            <w:r w:rsidR="00B641DB">
              <w:t xml:space="preserve"> </w:t>
            </w:r>
            <w:r w:rsidRPr="00B641DB">
              <w:t>išryškintos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skirtingo</w:t>
            </w:r>
            <w:r w:rsidR="00B641DB">
              <w:t xml:space="preserve"> </w:t>
            </w:r>
            <w:r w:rsidRPr="00B641DB">
              <w:t>jautrumo</w:t>
            </w:r>
            <w:r w:rsidR="00B641DB">
              <w:t xml:space="preserve"> </w:t>
            </w:r>
            <w:r w:rsidRPr="00B641DB">
              <w:t>fotojuostos,</w:t>
            </w:r>
            <w:r w:rsidR="00B641DB">
              <w:t xml:space="preserve"> </w:t>
            </w:r>
            <w:r w:rsidRPr="00B641DB">
              <w:t>išryškinta</w:t>
            </w:r>
            <w:r w:rsidR="00B641DB">
              <w:t xml:space="preserve"> </w:t>
            </w:r>
            <w:r w:rsidRPr="00B641DB">
              <w:t>400</w:t>
            </w:r>
            <w:r w:rsidR="00B641DB">
              <w:t xml:space="preserve"> </w:t>
            </w:r>
            <w:r w:rsidRPr="00B641DB">
              <w:t>ISO</w:t>
            </w:r>
            <w:r w:rsidR="00B641DB">
              <w:t xml:space="preserve"> </w:t>
            </w:r>
            <w:r w:rsidRPr="00B641DB">
              <w:t>jautrumo</w:t>
            </w:r>
            <w:r w:rsidR="00B641DB">
              <w:t xml:space="preserve"> </w:t>
            </w:r>
            <w:r w:rsidRPr="00B641DB">
              <w:t>juosta,</w:t>
            </w:r>
            <w:r w:rsidR="00B641DB">
              <w:t xml:space="preserve"> </w:t>
            </w:r>
            <w:r w:rsidRPr="00B641DB">
              <w:t>pakeliant</w:t>
            </w:r>
            <w:r w:rsidR="00B641DB">
              <w:t xml:space="preserve"> </w:t>
            </w:r>
            <w:r w:rsidRPr="00B641DB">
              <w:t>fotojuostos</w:t>
            </w:r>
            <w:r w:rsidR="00B641DB">
              <w:t xml:space="preserve"> </w:t>
            </w:r>
            <w:r w:rsidRPr="00B641DB">
              <w:t>jautrumą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1600</w:t>
            </w:r>
            <w:r w:rsidR="00B641DB">
              <w:t xml:space="preserve"> </w:t>
            </w:r>
            <w:r w:rsidRPr="00B641DB">
              <w:t>ISO.</w:t>
            </w:r>
          </w:p>
        </w:tc>
      </w:tr>
      <w:tr w:rsidR="00685DC8" w:rsidRPr="00B641DB" w:rsidTr="0020009A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lastRenderedPageBreak/>
              <w:t>4.</w:t>
            </w:r>
            <w:r w:rsidR="00B641DB">
              <w:t xml:space="preserve"> </w:t>
            </w:r>
            <w:r w:rsidRPr="00B641DB">
              <w:t>Apdoroti</w:t>
            </w:r>
            <w:r w:rsidR="00B641DB">
              <w:t xml:space="preserve"> </w:t>
            </w:r>
            <w:r w:rsidRPr="00B641DB">
              <w:t>nespalvotą</w:t>
            </w:r>
            <w:r w:rsidR="00B641DB">
              <w:t xml:space="preserve"> </w:t>
            </w:r>
            <w:r w:rsidRPr="00B641DB">
              <w:t>pozityvą.</w:t>
            </w:r>
          </w:p>
        </w:tc>
        <w:tc>
          <w:tcPr>
            <w:tcW w:w="1469" w:type="pc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4.1.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Nespalvoto</w:t>
            </w:r>
            <w:r w:rsidR="00B641DB">
              <w:t xml:space="preserve"> </w:t>
            </w:r>
            <w:r w:rsidRPr="00B641DB">
              <w:t>pozityvo</w:t>
            </w:r>
            <w:r w:rsidR="00B641DB">
              <w:t xml:space="preserve"> </w:t>
            </w:r>
            <w:r w:rsidRPr="00B641DB">
              <w:t>apdorojimas.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4.1.1.</w:t>
            </w:r>
            <w:r w:rsidR="00B641DB">
              <w:t xml:space="preserve"> </w:t>
            </w:r>
            <w:r w:rsidRPr="00B641DB">
              <w:t>Atlikti</w:t>
            </w:r>
            <w:r w:rsidR="00B641DB">
              <w:t xml:space="preserve"> </w:t>
            </w:r>
            <w:r w:rsidRPr="00B641DB">
              <w:t>šlapią</w:t>
            </w:r>
            <w:r w:rsidR="00B641DB">
              <w:t xml:space="preserve"> </w:t>
            </w:r>
            <w:r w:rsidRPr="00B641DB">
              <w:t>nuot</w:t>
            </w:r>
            <w:r w:rsidR="00A047B7" w:rsidRPr="00A21146">
              <w:softHyphen/>
            </w:r>
            <w:r w:rsidRPr="00B641DB">
              <w:t>rau</w:t>
            </w:r>
            <w:r w:rsidR="00684DA2" w:rsidRPr="00FE616B">
              <w:softHyphen/>
            </w:r>
            <w:r w:rsidRPr="00B641DB">
              <w:t>kos</w:t>
            </w:r>
            <w:r w:rsidR="00B641DB">
              <w:t xml:space="preserve"> </w:t>
            </w:r>
            <w:r w:rsidRPr="00B641DB">
              <w:t>gamybos</w:t>
            </w:r>
            <w:r w:rsidR="00B641DB">
              <w:t xml:space="preserve"> </w:t>
            </w:r>
            <w:r w:rsidRPr="00B641DB">
              <w:t>procesą:</w:t>
            </w:r>
            <w:r w:rsidR="00B641DB">
              <w:t xml:space="preserve"> </w:t>
            </w:r>
            <w:r w:rsidRPr="00B641DB">
              <w:t>eks</w:t>
            </w:r>
            <w:r w:rsidR="00684DA2" w:rsidRPr="00FE616B">
              <w:softHyphen/>
            </w:r>
            <w:r w:rsidRPr="00B641DB">
              <w:t>po</w:t>
            </w:r>
            <w:r w:rsidR="00684DA2" w:rsidRPr="00FE616B">
              <w:softHyphen/>
            </w:r>
            <w:r w:rsidRPr="00B641DB">
              <w:t>nuoti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di</w:t>
            </w:r>
            <w:r w:rsidR="00684DA2" w:rsidRPr="00FE616B">
              <w:softHyphen/>
            </w:r>
            <w:r w:rsidRPr="00B641DB">
              <w:t>din</w:t>
            </w:r>
            <w:r w:rsidR="00684DA2" w:rsidRPr="00FE616B">
              <w:softHyphen/>
            </w:r>
            <w:r w:rsidRPr="00B641DB">
              <w:t>tu</w:t>
            </w:r>
            <w:r w:rsidR="00684DA2" w:rsidRPr="00FE616B">
              <w:softHyphen/>
            </w:r>
            <w:r w:rsidRPr="00B641DB">
              <w:t>vą,</w:t>
            </w:r>
            <w:r w:rsidR="00B641DB">
              <w:t xml:space="preserve"> </w:t>
            </w:r>
            <w:r w:rsidRPr="00B641DB">
              <w:t>išryškinti,</w:t>
            </w:r>
            <w:r w:rsidR="00B641DB">
              <w:t xml:space="preserve"> </w:t>
            </w:r>
            <w:r w:rsidRPr="00B641DB">
              <w:t>nuplauti,</w:t>
            </w:r>
            <w:r w:rsidR="00B641DB">
              <w:t xml:space="preserve"> </w:t>
            </w:r>
            <w:r w:rsidRPr="00B641DB">
              <w:t>už</w:t>
            </w:r>
            <w:r w:rsidR="00684DA2" w:rsidRPr="00FE616B">
              <w:softHyphen/>
            </w:r>
            <w:r w:rsidRPr="00B641DB">
              <w:t>fik</w:t>
            </w:r>
            <w:r w:rsidR="00684DA2" w:rsidRPr="00FE616B">
              <w:softHyphen/>
            </w:r>
            <w:r w:rsidRPr="00B641DB">
              <w:t>suoti,</w:t>
            </w:r>
            <w:r w:rsidR="00B641DB">
              <w:t xml:space="preserve"> </w:t>
            </w:r>
            <w:r w:rsidRPr="00B641DB">
              <w:t>nuplauti,</w:t>
            </w:r>
            <w:r w:rsidR="00B641DB">
              <w:t xml:space="preserve"> </w:t>
            </w:r>
            <w:r w:rsidRPr="00B641DB">
              <w:t>išdžio</w:t>
            </w:r>
            <w:r w:rsidR="00684DA2" w:rsidRPr="00FE616B">
              <w:softHyphen/>
            </w:r>
            <w:r w:rsidRPr="00B641DB">
              <w:t>vin</w:t>
            </w:r>
            <w:r w:rsidR="00684DA2" w:rsidRPr="00FE616B">
              <w:softHyphen/>
            </w:r>
            <w:r w:rsidRPr="00B641DB">
              <w:t>ti.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4.1.2.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proofErr w:type="spellStart"/>
            <w:r w:rsidRPr="00B641DB">
              <w:t>fotogramą</w:t>
            </w:r>
            <w:proofErr w:type="spellEnd"/>
            <w:r w:rsidRPr="00B641DB">
              <w:t>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4.1.3.</w:t>
            </w:r>
            <w:r w:rsidR="00B641DB">
              <w:rPr>
                <w:b/>
              </w:rPr>
              <w:t xml:space="preserve"> </w:t>
            </w:r>
            <w:r w:rsidR="0054309C" w:rsidRPr="00B641DB">
              <w:t>Spausdinti</w:t>
            </w:r>
            <w:r w:rsidR="00B641DB">
              <w:t xml:space="preserve"> </w:t>
            </w:r>
            <w:r w:rsidRPr="00B641DB">
              <w:t>šlapiu</w:t>
            </w:r>
            <w:r w:rsidR="00B641DB">
              <w:t xml:space="preserve"> </w:t>
            </w:r>
            <w:r w:rsidRPr="00B641DB">
              <w:t>pro</w:t>
            </w:r>
            <w:r w:rsidR="00684DA2" w:rsidRPr="00FE616B">
              <w:softHyphen/>
            </w:r>
            <w:r w:rsidRPr="00B641DB">
              <w:t>ce</w:t>
            </w:r>
            <w:r w:rsidR="00684DA2" w:rsidRPr="00FE616B">
              <w:softHyphen/>
            </w:r>
            <w:r w:rsidRPr="00B641DB">
              <w:t>su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didintuvą,</w:t>
            </w:r>
            <w:r w:rsidR="00B641DB">
              <w:t xml:space="preserve"> </w:t>
            </w:r>
            <w:r w:rsidRPr="00B641DB">
              <w:t>at</w:t>
            </w:r>
            <w:r w:rsidR="00684DA2" w:rsidRPr="00FE616B">
              <w:softHyphen/>
            </w:r>
            <w:r w:rsidRPr="00B641DB">
              <w:t>liekant</w:t>
            </w:r>
            <w:r w:rsidR="00B641DB">
              <w:t xml:space="preserve"> </w:t>
            </w:r>
            <w:r w:rsidRPr="00B641DB">
              <w:t>testą</w:t>
            </w:r>
            <w:r w:rsidR="00B641DB">
              <w:t xml:space="preserve"> </w:t>
            </w:r>
            <w:r w:rsidRPr="00B641DB">
              <w:t>laiko</w:t>
            </w:r>
            <w:r w:rsidR="00B641DB">
              <w:t xml:space="preserve"> </w:t>
            </w:r>
            <w:r w:rsidRPr="00B641DB">
              <w:t>nustatymui.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4.1.4.</w:t>
            </w:r>
            <w:r w:rsidR="00B641DB">
              <w:rPr>
                <w:b/>
              </w:rPr>
              <w:t xml:space="preserve"> </w:t>
            </w:r>
            <w:r w:rsidRPr="00B641DB">
              <w:t>Padidinti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sumažinti</w:t>
            </w:r>
            <w:r w:rsidR="00B641DB">
              <w:t xml:space="preserve"> </w:t>
            </w:r>
            <w:r w:rsidRPr="00B641DB">
              <w:t>kontrastą,</w:t>
            </w:r>
            <w:r w:rsidR="00B641DB">
              <w:t xml:space="preserve"> </w:t>
            </w:r>
            <w:r w:rsidRPr="00B641DB">
              <w:t>ryškinant</w:t>
            </w:r>
            <w:r w:rsidR="00B641DB">
              <w:t xml:space="preserve"> </w:t>
            </w:r>
            <w:r w:rsidRPr="00B641DB">
              <w:t>fotogra</w:t>
            </w:r>
            <w:r w:rsidR="00684DA2" w:rsidRPr="00FE616B">
              <w:softHyphen/>
            </w:r>
            <w:r w:rsidRPr="00B641DB">
              <w:t>fiją,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filtrus.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4.1.5.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proofErr w:type="spellStart"/>
            <w:r w:rsidRPr="00B641DB">
              <w:t>cianotipiją</w:t>
            </w:r>
            <w:proofErr w:type="spellEnd"/>
            <w:r w:rsidRPr="00B641DB">
              <w:t>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4.1.6.</w:t>
            </w:r>
            <w:r w:rsidR="00B641DB">
              <w:t xml:space="preserve"> </w:t>
            </w:r>
            <w:r w:rsidRPr="00B641DB">
              <w:t>Išryškinti</w:t>
            </w:r>
            <w:r w:rsidR="00B641DB">
              <w:t xml:space="preserve"> </w:t>
            </w:r>
            <w:r w:rsidRPr="00B641DB">
              <w:t>fotografiją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skirtingos</w:t>
            </w:r>
            <w:r w:rsidR="00B641DB">
              <w:t xml:space="preserve"> </w:t>
            </w:r>
            <w:r w:rsidRPr="00B641DB">
              <w:t>faktūros</w:t>
            </w:r>
            <w:r w:rsidR="00B641DB">
              <w:t xml:space="preserve"> </w:t>
            </w:r>
            <w:r w:rsidRPr="00B641DB">
              <w:t>fotopopierių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išgauti</w:t>
            </w:r>
            <w:r w:rsidR="00B641DB">
              <w:t xml:space="preserve"> </w:t>
            </w:r>
            <w:r w:rsidRPr="00B641DB">
              <w:t>tokį</w:t>
            </w:r>
            <w:r w:rsidR="00B641DB">
              <w:t xml:space="preserve"> </w:t>
            </w:r>
            <w:r w:rsidRPr="00B641DB">
              <w:t>patį</w:t>
            </w:r>
            <w:r w:rsidR="00B641DB">
              <w:t xml:space="preserve"> </w:t>
            </w:r>
            <w:r w:rsidRPr="00B641DB">
              <w:t>rezultatą.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4.1.7.</w:t>
            </w:r>
            <w:r w:rsidR="00B641DB">
              <w:t xml:space="preserve"> </w:t>
            </w:r>
            <w:r w:rsidRPr="00B641DB">
              <w:t>Išryškinti</w:t>
            </w:r>
            <w:r w:rsidR="00B641DB">
              <w:t xml:space="preserve"> </w:t>
            </w:r>
            <w:r w:rsidRPr="00B641DB">
              <w:t>fotografiją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skirtingo</w:t>
            </w:r>
            <w:r w:rsidR="00B641DB">
              <w:t xml:space="preserve"> </w:t>
            </w:r>
            <w:r w:rsidRPr="00B641DB">
              <w:t>kontras</w:t>
            </w:r>
            <w:r w:rsidR="00684DA2" w:rsidRPr="00FE616B">
              <w:softHyphen/>
            </w:r>
            <w:r w:rsidRPr="00B641DB">
              <w:t>tin</w:t>
            </w:r>
            <w:r w:rsidR="00684DA2" w:rsidRPr="00FE616B">
              <w:softHyphen/>
            </w:r>
            <w:r w:rsidRPr="00B641DB">
              <w:t>gumo</w:t>
            </w:r>
            <w:r w:rsidR="00B641DB">
              <w:t xml:space="preserve"> </w:t>
            </w:r>
            <w:r w:rsidRPr="00B641DB">
              <w:t>fotopopierių,</w:t>
            </w:r>
            <w:r w:rsidR="00B641DB">
              <w:t xml:space="preserve"> </w:t>
            </w:r>
            <w:r w:rsidRPr="00B641DB">
              <w:t>iš</w:t>
            </w:r>
            <w:r w:rsidR="00684DA2" w:rsidRPr="00FE616B">
              <w:softHyphen/>
            </w:r>
            <w:r w:rsidRPr="00B641DB">
              <w:t>gau</w:t>
            </w:r>
            <w:r w:rsidR="00684DA2" w:rsidRPr="00FE616B">
              <w:softHyphen/>
            </w:r>
            <w:r w:rsidRPr="00B641DB">
              <w:t>nant</w:t>
            </w:r>
            <w:r w:rsidR="00B641DB">
              <w:t xml:space="preserve"> </w:t>
            </w:r>
            <w:r w:rsidRPr="00B641DB">
              <w:t>grafinį,</w:t>
            </w:r>
            <w:r w:rsidR="00B641DB">
              <w:t xml:space="preserve"> </w:t>
            </w:r>
            <w:r w:rsidRPr="00B641DB">
              <w:t>vidutinio</w:t>
            </w:r>
            <w:r w:rsidR="00B641DB">
              <w:t xml:space="preserve"> </w:t>
            </w:r>
            <w:r w:rsidRPr="00B641DB">
              <w:t>kon</w:t>
            </w:r>
            <w:r w:rsidR="00684DA2" w:rsidRPr="00FE616B">
              <w:softHyphen/>
            </w:r>
            <w:r w:rsidRPr="00B641DB">
              <w:t>tras</w:t>
            </w:r>
            <w:r w:rsidR="00684DA2" w:rsidRPr="00FE616B">
              <w:softHyphen/>
            </w:r>
            <w:r w:rsidRPr="00B641DB">
              <w:t>to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mažo</w:t>
            </w:r>
            <w:r w:rsidR="00B641DB">
              <w:t xml:space="preserve"> </w:t>
            </w:r>
            <w:r w:rsidRPr="00B641DB">
              <w:t>kontrasto</w:t>
            </w:r>
            <w:r w:rsidR="00B641DB">
              <w:t xml:space="preserve"> </w:t>
            </w:r>
            <w:r w:rsidRPr="00B641DB">
              <w:t>vaizdą.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4.1.8.</w:t>
            </w:r>
            <w:r w:rsidR="00B641DB">
              <w:t xml:space="preserve"> </w:t>
            </w:r>
            <w:r w:rsidRPr="00B641DB">
              <w:t>Tonuoti</w:t>
            </w:r>
            <w:r w:rsidR="00B641DB">
              <w:t xml:space="preserve"> </w:t>
            </w:r>
            <w:r w:rsidRPr="00B641DB">
              <w:t>išspausdintą</w:t>
            </w:r>
            <w:r w:rsidR="00B641DB">
              <w:t xml:space="preserve"> </w:t>
            </w:r>
            <w:r w:rsidRPr="00B641DB">
              <w:t>fotografiją.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4.1.9.</w:t>
            </w:r>
            <w:r w:rsidR="00B641DB">
              <w:t xml:space="preserve"> </w:t>
            </w:r>
            <w:r w:rsidRPr="00B641DB">
              <w:t>Retušuoti</w:t>
            </w:r>
            <w:r w:rsidR="00B641DB">
              <w:t xml:space="preserve"> </w:t>
            </w:r>
            <w:r w:rsidRPr="00B641DB">
              <w:t>išspausdintą</w:t>
            </w:r>
            <w:r w:rsidR="00B641DB">
              <w:t xml:space="preserve"> </w:t>
            </w:r>
            <w:r w:rsidRPr="00B641DB">
              <w:t>fotografiją,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grafitą,</w:t>
            </w:r>
            <w:r w:rsidR="00B641DB">
              <w:t xml:space="preserve"> </w:t>
            </w:r>
            <w:r w:rsidRPr="00B641DB">
              <w:t>kanifolijos</w:t>
            </w:r>
            <w:r w:rsidR="00B641DB">
              <w:t xml:space="preserve"> </w:t>
            </w:r>
            <w:r w:rsidRPr="00B641DB">
              <w:t>tirpalą.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t>Instruk</w:t>
            </w:r>
            <w:r w:rsidR="00684DA2" w:rsidRPr="00FE616B">
              <w:softHyphen/>
            </w:r>
            <w:r w:rsidRPr="00B641DB">
              <w:t>tažas.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t>Indivi</w:t>
            </w:r>
            <w:r w:rsidR="00684DA2" w:rsidRPr="00FE616B"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ryškinimo</w:t>
            </w:r>
            <w:r w:rsidR="00B641DB">
              <w:t xml:space="preserve"> </w:t>
            </w:r>
            <w:r w:rsidRPr="00B641DB">
              <w:t>medžia</w:t>
            </w:r>
            <w:r w:rsidR="00684DA2" w:rsidRPr="00FE616B">
              <w:softHyphen/>
            </w:r>
            <w:r w:rsidRPr="00B641DB">
              <w:t>gomis.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didintuvu.</w:t>
            </w:r>
          </w:p>
        </w:tc>
        <w:tc>
          <w:tcPr>
            <w:tcW w:w="1940" w:type="pct"/>
            <w:shd w:val="clear" w:color="auto" w:fill="auto"/>
          </w:tcPr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A21146">
              <w:rPr>
                <w:b/>
              </w:rPr>
              <w:t xml:space="preserve"> </w:t>
            </w:r>
            <w:r w:rsidRPr="00B641DB">
              <w:t>Atliktas</w:t>
            </w:r>
            <w:r w:rsidR="00B641DB">
              <w:t xml:space="preserve"> </w:t>
            </w:r>
            <w:r w:rsidRPr="00B641DB">
              <w:t>šla</w:t>
            </w:r>
            <w:r w:rsidR="00A047B7" w:rsidRPr="00A21146">
              <w:softHyphen/>
            </w:r>
            <w:r w:rsidRPr="00B641DB">
              <w:t>pias</w:t>
            </w:r>
            <w:r w:rsidR="00B641DB">
              <w:t xml:space="preserve"> </w:t>
            </w:r>
            <w:r w:rsidRPr="00B641DB">
              <w:t>nuotraukos</w:t>
            </w:r>
            <w:r w:rsidR="00B641DB">
              <w:t xml:space="preserve"> </w:t>
            </w:r>
            <w:r w:rsidRPr="00B641DB">
              <w:t>gamybos</w:t>
            </w:r>
            <w:r w:rsidR="00B641DB">
              <w:t xml:space="preserve"> </w:t>
            </w:r>
            <w:r w:rsidRPr="00B641DB">
              <w:t>pro</w:t>
            </w:r>
            <w:r w:rsidR="00A047B7" w:rsidRPr="00A21146">
              <w:softHyphen/>
            </w:r>
            <w:r w:rsidRPr="00B641DB">
              <w:t>ce</w:t>
            </w:r>
            <w:r w:rsidR="00A047B7" w:rsidRPr="00A21146">
              <w:softHyphen/>
            </w:r>
            <w:r w:rsidRPr="00B641DB">
              <w:t>sas:</w:t>
            </w:r>
            <w:r w:rsidR="00B641DB">
              <w:t xml:space="preserve"> </w:t>
            </w:r>
            <w:r w:rsidRPr="00B641DB">
              <w:t>eks</w:t>
            </w:r>
            <w:r w:rsidR="00684DA2" w:rsidRPr="00FE616B">
              <w:softHyphen/>
            </w:r>
            <w:r w:rsidRPr="00B641DB">
              <w:t>po</w:t>
            </w:r>
            <w:r w:rsidR="00684DA2" w:rsidRPr="00FE616B">
              <w:softHyphen/>
            </w:r>
            <w:r w:rsidRPr="00B641DB">
              <w:t>nuota,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didintuvą,</w:t>
            </w:r>
            <w:r w:rsidR="00B641DB">
              <w:t xml:space="preserve"> </w:t>
            </w:r>
            <w:r w:rsidRPr="00B641DB">
              <w:t>iš</w:t>
            </w:r>
            <w:r w:rsidR="00684DA2" w:rsidRPr="00FE616B">
              <w:softHyphen/>
            </w:r>
            <w:r w:rsidRPr="00B641DB">
              <w:t>ryš</w:t>
            </w:r>
            <w:r w:rsidR="00684DA2" w:rsidRPr="00FE616B">
              <w:softHyphen/>
            </w:r>
            <w:r w:rsidRPr="00B641DB">
              <w:t>kinta,</w:t>
            </w:r>
            <w:r w:rsidR="00B641DB">
              <w:t xml:space="preserve"> </w:t>
            </w:r>
            <w:r w:rsidRPr="00B641DB">
              <w:t>nuplauta,</w:t>
            </w:r>
            <w:r w:rsidR="00B641DB">
              <w:t xml:space="preserve"> </w:t>
            </w:r>
            <w:r w:rsidRPr="00B641DB">
              <w:t>užfiksuota,</w:t>
            </w:r>
            <w:r w:rsidR="00B641DB">
              <w:t xml:space="preserve"> </w:t>
            </w:r>
            <w:r w:rsidRPr="00B641DB">
              <w:t>nuplau</w:t>
            </w:r>
            <w:r w:rsidR="00684DA2" w:rsidRPr="00FE616B">
              <w:softHyphen/>
            </w:r>
            <w:r w:rsidRPr="00B641DB">
              <w:t>ta,</w:t>
            </w:r>
            <w:r w:rsidR="00B641DB">
              <w:t xml:space="preserve"> </w:t>
            </w:r>
            <w:r w:rsidRPr="00B641DB">
              <w:t>išdžio</w:t>
            </w:r>
            <w:r w:rsidR="00A047B7" w:rsidRPr="00A21146">
              <w:softHyphen/>
            </w:r>
            <w:r w:rsidRPr="00B641DB">
              <w:t>vin</w:t>
            </w:r>
            <w:r w:rsidR="00A047B7" w:rsidRPr="00A21146">
              <w:softHyphen/>
            </w:r>
            <w:r w:rsidRPr="00B641DB">
              <w:t>ta</w:t>
            </w:r>
            <w:r w:rsidR="00B641DB">
              <w:t xml:space="preserve"> </w:t>
            </w:r>
            <w:r w:rsidRPr="00B641DB">
              <w:t>nuotrauka,</w:t>
            </w:r>
            <w:r w:rsidR="00B641DB">
              <w:t xml:space="preserve"> </w:t>
            </w:r>
            <w:r w:rsidRPr="00B641DB">
              <w:t>sukurta</w:t>
            </w:r>
            <w:r w:rsidR="00B641DB">
              <w:t xml:space="preserve"> </w:t>
            </w:r>
            <w:r w:rsidRPr="00B641DB">
              <w:t>fotograma.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A21146">
              <w:rPr>
                <w:b/>
              </w:rPr>
              <w:t xml:space="preserve"> </w:t>
            </w:r>
            <w:r w:rsidRPr="00B641DB">
              <w:t>Atliktas</w:t>
            </w:r>
            <w:r w:rsidR="00B641DB">
              <w:t xml:space="preserve"> </w:t>
            </w:r>
            <w:r w:rsidRPr="00B641DB">
              <w:t>šlapias</w:t>
            </w:r>
            <w:r w:rsidR="00B641DB">
              <w:t xml:space="preserve"> </w:t>
            </w:r>
            <w:r w:rsidRPr="00B641DB">
              <w:t>nuo</w:t>
            </w:r>
            <w:r w:rsidR="00A047B7" w:rsidRPr="00A21146">
              <w:softHyphen/>
            </w:r>
            <w:r w:rsidRPr="00B641DB">
              <w:t>trau</w:t>
            </w:r>
            <w:r w:rsidR="00A047B7" w:rsidRPr="00A21146">
              <w:softHyphen/>
            </w:r>
            <w:r w:rsidRPr="00B641DB">
              <w:t>kos</w:t>
            </w:r>
            <w:r w:rsidR="00B641DB">
              <w:t xml:space="preserve"> </w:t>
            </w:r>
            <w:r w:rsidRPr="00B641DB">
              <w:t>gamybos</w:t>
            </w:r>
            <w:r w:rsidR="00B641DB">
              <w:t xml:space="preserve"> </w:t>
            </w:r>
            <w:r w:rsidRPr="00B641DB">
              <w:t>procesas:</w:t>
            </w:r>
            <w:r w:rsidR="00B641DB">
              <w:t xml:space="preserve"> </w:t>
            </w:r>
            <w:r w:rsidRPr="00B641DB">
              <w:t>eksponuota,</w:t>
            </w:r>
            <w:r w:rsidR="00B641DB">
              <w:t xml:space="preserve"> </w:t>
            </w:r>
            <w:r w:rsidRPr="00B641DB">
              <w:t>nau</w:t>
            </w:r>
            <w:r w:rsidR="00684DA2" w:rsidRPr="00FE616B">
              <w:softHyphen/>
            </w:r>
            <w:r w:rsidRPr="00B641DB">
              <w:t>do</w:t>
            </w:r>
            <w:r w:rsidR="00684DA2" w:rsidRPr="00FE616B"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didintuvą,</w:t>
            </w:r>
            <w:r w:rsidR="00B641DB">
              <w:t xml:space="preserve"> </w:t>
            </w:r>
            <w:r w:rsidRPr="00B641DB">
              <w:t>išryškinta,</w:t>
            </w:r>
            <w:r w:rsidR="00B641DB">
              <w:t xml:space="preserve"> </w:t>
            </w:r>
            <w:r w:rsidRPr="00B641DB">
              <w:t>nu</w:t>
            </w:r>
            <w:r w:rsidR="00684DA2" w:rsidRPr="00FE616B">
              <w:softHyphen/>
            </w:r>
            <w:r w:rsidRPr="00B641DB">
              <w:t>plau</w:t>
            </w:r>
            <w:r w:rsidR="00684DA2" w:rsidRPr="00FE616B">
              <w:softHyphen/>
            </w:r>
            <w:r w:rsidRPr="00B641DB">
              <w:t>ta,</w:t>
            </w:r>
            <w:r w:rsidR="00B641DB">
              <w:t xml:space="preserve"> </w:t>
            </w:r>
            <w:r w:rsidRPr="00B641DB">
              <w:t>užfiksuota,</w:t>
            </w:r>
            <w:r w:rsidR="00B641DB">
              <w:t xml:space="preserve"> </w:t>
            </w:r>
            <w:r w:rsidRPr="00B641DB">
              <w:t>nuplauta,</w:t>
            </w:r>
            <w:r w:rsidR="00B641DB">
              <w:t xml:space="preserve"> </w:t>
            </w:r>
            <w:r w:rsidRPr="00B641DB">
              <w:t>iš</w:t>
            </w:r>
            <w:r w:rsidR="00684DA2" w:rsidRPr="00FE616B">
              <w:softHyphen/>
            </w:r>
            <w:r w:rsidRPr="00B641DB">
              <w:t>džio</w:t>
            </w:r>
            <w:r w:rsidR="00684DA2" w:rsidRPr="00FE616B">
              <w:softHyphen/>
            </w:r>
            <w:r w:rsidRPr="00B641DB">
              <w:t>vin</w:t>
            </w:r>
            <w:r w:rsidR="00684DA2" w:rsidRPr="00FE616B">
              <w:softHyphen/>
            </w:r>
            <w:r w:rsidRPr="00B641DB">
              <w:t>ta</w:t>
            </w:r>
            <w:r w:rsidR="00B641DB">
              <w:t xml:space="preserve"> </w:t>
            </w:r>
            <w:r w:rsidRPr="00B641DB">
              <w:t>nuotrauka,</w:t>
            </w:r>
            <w:r w:rsidR="00B641DB">
              <w:t xml:space="preserve"> </w:t>
            </w:r>
            <w:r w:rsidRPr="00B641DB">
              <w:t>sukurta</w:t>
            </w:r>
            <w:r w:rsidR="00B641DB">
              <w:t xml:space="preserve"> </w:t>
            </w:r>
            <w:r w:rsidRPr="00B641DB">
              <w:t>fotograma,</w:t>
            </w:r>
            <w:r w:rsidR="00B641DB">
              <w:t xml:space="preserve"> </w:t>
            </w:r>
            <w:r w:rsidRPr="00B641DB">
              <w:t>naudo</w:t>
            </w:r>
            <w:r w:rsidR="00684DA2" w:rsidRPr="00FE616B"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filtrus</w:t>
            </w:r>
            <w:r w:rsidR="00B641DB">
              <w:t xml:space="preserve"> </w:t>
            </w:r>
            <w:r w:rsidRPr="00B641DB">
              <w:t>padidintas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su</w:t>
            </w:r>
            <w:r w:rsidR="00684DA2" w:rsidRPr="00FE616B">
              <w:softHyphen/>
            </w:r>
            <w:r w:rsidRPr="00B641DB">
              <w:t>ma</w:t>
            </w:r>
            <w:r w:rsidR="00684DA2" w:rsidRPr="00FE616B">
              <w:softHyphen/>
            </w:r>
            <w:r w:rsidRPr="00B641DB">
              <w:t>žintas</w:t>
            </w:r>
            <w:r w:rsidR="00B641DB">
              <w:t xml:space="preserve"> </w:t>
            </w:r>
            <w:r w:rsidRPr="00B641DB">
              <w:t>kontrastas,</w:t>
            </w:r>
            <w:r w:rsidR="00B641DB">
              <w:t xml:space="preserve"> </w:t>
            </w:r>
            <w:r w:rsidRPr="00B641DB">
              <w:t>ryškinant</w:t>
            </w:r>
            <w:r w:rsidR="00B641DB">
              <w:t xml:space="preserve"> </w:t>
            </w:r>
            <w:r w:rsidRPr="00B641DB">
              <w:t>fotografiją,</w:t>
            </w:r>
            <w:r w:rsidR="00B641DB">
              <w:t xml:space="preserve"> </w:t>
            </w:r>
            <w:r w:rsidRPr="00B641DB">
              <w:t>sukurta</w:t>
            </w:r>
            <w:r w:rsidR="00B641DB">
              <w:t xml:space="preserve"> </w:t>
            </w:r>
            <w:proofErr w:type="spellStart"/>
            <w:r w:rsidRPr="00B641DB">
              <w:t>cianotipija</w:t>
            </w:r>
            <w:proofErr w:type="spellEnd"/>
            <w:r w:rsidRPr="00B641DB">
              <w:t>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A21146">
              <w:rPr>
                <w:b/>
              </w:rPr>
              <w:t xml:space="preserve"> </w:t>
            </w:r>
            <w:r w:rsidRPr="00B641DB">
              <w:t>Atliktas</w:t>
            </w:r>
            <w:r w:rsidR="00B641DB">
              <w:t xml:space="preserve"> </w:t>
            </w:r>
            <w:r w:rsidRPr="00B641DB">
              <w:t>šlapias</w:t>
            </w:r>
            <w:r w:rsidR="00B641DB">
              <w:t xml:space="preserve"> </w:t>
            </w:r>
            <w:r w:rsidRPr="00B641DB">
              <w:t>nuotrau</w:t>
            </w:r>
            <w:r w:rsidR="00684DA2" w:rsidRPr="00FE616B">
              <w:softHyphen/>
            </w:r>
            <w:r w:rsidRPr="00B641DB">
              <w:t>kos</w:t>
            </w:r>
            <w:r w:rsidR="00B641DB">
              <w:t xml:space="preserve"> </w:t>
            </w:r>
            <w:r w:rsidRPr="00B641DB">
              <w:t>gamybos</w:t>
            </w:r>
            <w:r w:rsidR="00B641DB">
              <w:t xml:space="preserve"> </w:t>
            </w:r>
            <w:r w:rsidRPr="00B641DB">
              <w:t>procesas:</w:t>
            </w:r>
            <w:r w:rsidR="00B641DB">
              <w:t xml:space="preserve"> </w:t>
            </w:r>
            <w:r w:rsidRPr="00B641DB">
              <w:t>eksponuota,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didin</w:t>
            </w:r>
            <w:r w:rsidR="00A047B7" w:rsidRPr="00A21146">
              <w:softHyphen/>
            </w:r>
            <w:r w:rsidRPr="00B641DB">
              <w:t>tu</w:t>
            </w:r>
            <w:r w:rsidR="00A047B7" w:rsidRPr="00A21146">
              <w:softHyphen/>
            </w:r>
            <w:r w:rsidRPr="00B641DB">
              <w:t>vą,</w:t>
            </w:r>
            <w:r w:rsidR="00B641DB">
              <w:t xml:space="preserve"> </w:t>
            </w:r>
            <w:r w:rsidRPr="00B641DB">
              <w:t>išryškinta,</w:t>
            </w:r>
            <w:r w:rsidR="00B641DB">
              <w:t xml:space="preserve"> </w:t>
            </w:r>
            <w:r w:rsidRPr="00B641DB">
              <w:t>nuplauta,</w:t>
            </w:r>
            <w:r w:rsidR="00B641DB">
              <w:t xml:space="preserve"> </w:t>
            </w:r>
            <w:r w:rsidRPr="00B641DB">
              <w:t>užfik</w:t>
            </w:r>
            <w:r w:rsidR="00A047B7" w:rsidRPr="00A21146">
              <w:softHyphen/>
            </w:r>
            <w:r w:rsidRPr="00B641DB">
              <w:t>suota,</w:t>
            </w:r>
            <w:r w:rsidR="00B641DB">
              <w:t xml:space="preserve"> </w:t>
            </w:r>
            <w:r w:rsidRPr="00B641DB">
              <w:t>nuplauta,</w:t>
            </w:r>
            <w:r w:rsidR="00B641DB">
              <w:t xml:space="preserve"> </w:t>
            </w:r>
            <w:r w:rsidRPr="00B641DB">
              <w:t>iš</w:t>
            </w:r>
            <w:r w:rsidR="00684DA2" w:rsidRPr="00FE616B">
              <w:softHyphen/>
            </w:r>
            <w:r w:rsidRPr="00B641DB">
              <w:t>džio</w:t>
            </w:r>
            <w:r w:rsidR="00684DA2" w:rsidRPr="00FE616B">
              <w:softHyphen/>
            </w:r>
            <w:r w:rsidRPr="00B641DB">
              <w:t>vinta</w:t>
            </w:r>
            <w:r w:rsidR="00B641DB">
              <w:t xml:space="preserve"> </w:t>
            </w:r>
            <w:r w:rsidRPr="00B641DB">
              <w:t>nuotrauka,</w:t>
            </w:r>
            <w:r w:rsidR="00B641DB">
              <w:t xml:space="preserve"> </w:t>
            </w:r>
            <w:r w:rsidRPr="00B641DB">
              <w:t>sukurta</w:t>
            </w:r>
            <w:r w:rsidR="00B641DB">
              <w:t xml:space="preserve"> </w:t>
            </w:r>
            <w:r w:rsidRPr="00B641DB">
              <w:t>foto</w:t>
            </w:r>
            <w:r w:rsidR="00684DA2" w:rsidRPr="00FE616B">
              <w:softHyphen/>
            </w:r>
            <w:r w:rsidRPr="00B641DB">
              <w:t>gra</w:t>
            </w:r>
            <w:r w:rsidR="00684DA2" w:rsidRPr="00FE616B">
              <w:softHyphen/>
            </w:r>
            <w:r w:rsidRPr="00B641DB">
              <w:t>ma,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filtrus</w:t>
            </w:r>
            <w:r w:rsidR="00B641DB">
              <w:t xml:space="preserve"> </w:t>
            </w:r>
            <w:r w:rsidRPr="00B641DB">
              <w:t>padidintas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sumažintas</w:t>
            </w:r>
            <w:r w:rsidR="00B641DB">
              <w:t xml:space="preserve"> </w:t>
            </w:r>
            <w:r w:rsidRPr="00B641DB">
              <w:t>kontrastas,</w:t>
            </w:r>
            <w:r w:rsidR="00B641DB">
              <w:t xml:space="preserve"> </w:t>
            </w:r>
            <w:r w:rsidRPr="00B641DB">
              <w:t>ryški</w:t>
            </w:r>
            <w:r w:rsidR="00A047B7" w:rsidRPr="00A21146">
              <w:softHyphen/>
            </w:r>
            <w:r w:rsidRPr="00B641DB">
              <w:t>nant</w:t>
            </w:r>
            <w:r w:rsidR="00B641DB">
              <w:t xml:space="preserve"> </w:t>
            </w:r>
            <w:r w:rsidRPr="00B641DB">
              <w:t>fotografiją,</w:t>
            </w:r>
            <w:r w:rsidR="00B641DB">
              <w:t xml:space="preserve"> </w:t>
            </w:r>
            <w:r w:rsidRPr="00B641DB">
              <w:t>sukurta</w:t>
            </w:r>
            <w:r w:rsidR="00B641DB">
              <w:t xml:space="preserve"> </w:t>
            </w:r>
            <w:proofErr w:type="spellStart"/>
            <w:r w:rsidRPr="00B641DB">
              <w:t>ciano</w:t>
            </w:r>
            <w:r w:rsidR="00A047B7" w:rsidRPr="00A21146">
              <w:softHyphen/>
            </w:r>
            <w:r w:rsidRPr="00B641DB">
              <w:t>ti</w:t>
            </w:r>
            <w:r w:rsidR="00A047B7" w:rsidRPr="00A21146">
              <w:softHyphen/>
            </w:r>
            <w:r w:rsidRPr="00B641DB">
              <w:t>pija</w:t>
            </w:r>
            <w:proofErr w:type="spellEnd"/>
            <w:r w:rsidRPr="00B641DB">
              <w:t>,</w:t>
            </w:r>
            <w:r w:rsidR="00B641DB">
              <w:t xml:space="preserve"> </w:t>
            </w:r>
            <w:r w:rsidRPr="00B641DB">
              <w:t>iš</w:t>
            </w:r>
            <w:r w:rsidR="00684DA2" w:rsidRPr="00FE616B">
              <w:softHyphen/>
            </w:r>
            <w:r w:rsidRPr="00B641DB">
              <w:t>ryš</w:t>
            </w:r>
            <w:r w:rsidR="00684DA2" w:rsidRPr="00FE616B">
              <w:softHyphen/>
            </w:r>
            <w:r w:rsidRPr="00B641DB">
              <w:t>kinta</w:t>
            </w:r>
            <w:r w:rsidR="00B641DB">
              <w:t xml:space="preserve"> </w:t>
            </w:r>
            <w:r w:rsidRPr="00B641DB">
              <w:t>fotografija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skir</w:t>
            </w:r>
            <w:r w:rsidR="00684DA2" w:rsidRPr="00FE616B">
              <w:softHyphen/>
            </w:r>
            <w:r w:rsidRPr="00B641DB">
              <w:t>tin</w:t>
            </w:r>
            <w:r w:rsidR="00684DA2" w:rsidRPr="00FE616B">
              <w:softHyphen/>
            </w:r>
            <w:r w:rsidRPr="00B641DB">
              <w:t>gos</w:t>
            </w:r>
            <w:r w:rsidR="00B641DB">
              <w:t xml:space="preserve"> </w:t>
            </w:r>
            <w:r w:rsidRPr="00B641DB">
              <w:t>faktūros</w:t>
            </w:r>
            <w:r w:rsidR="00B641DB">
              <w:t xml:space="preserve"> </w:t>
            </w:r>
            <w:r w:rsidRPr="00B641DB">
              <w:t>foto</w:t>
            </w:r>
            <w:r w:rsidR="00A047B7" w:rsidRPr="00A21146">
              <w:softHyphen/>
            </w:r>
            <w:r w:rsidRPr="00B641DB">
              <w:t>po</w:t>
            </w:r>
            <w:r w:rsidR="00A047B7" w:rsidRPr="00A21146">
              <w:softHyphen/>
            </w:r>
            <w:r w:rsidRPr="00B641DB">
              <w:t>pie</w:t>
            </w:r>
            <w:r w:rsidR="00A047B7" w:rsidRPr="00A21146">
              <w:softHyphen/>
            </w:r>
            <w:r w:rsidRPr="00B641DB">
              <w:t>rių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gautas</w:t>
            </w:r>
            <w:r w:rsidR="00B641DB">
              <w:t xml:space="preserve"> </w:t>
            </w:r>
            <w:r w:rsidRPr="00B641DB">
              <w:t>toks</w:t>
            </w:r>
            <w:r w:rsidR="00B641DB">
              <w:t xml:space="preserve"> </w:t>
            </w:r>
            <w:r w:rsidRPr="00B641DB">
              <w:t>pats</w:t>
            </w:r>
            <w:r w:rsidR="00B641DB">
              <w:t xml:space="preserve"> </w:t>
            </w:r>
            <w:r w:rsidRPr="00B641DB">
              <w:t>rezul</w:t>
            </w:r>
            <w:r w:rsidR="00A047B7" w:rsidRPr="00A21146">
              <w:softHyphen/>
            </w:r>
            <w:r w:rsidRPr="00B641DB">
              <w:t>tatas,</w:t>
            </w:r>
            <w:r w:rsidR="00B641DB">
              <w:t xml:space="preserve"> </w:t>
            </w:r>
            <w:r w:rsidRPr="00B641DB">
              <w:t>išryškinta</w:t>
            </w:r>
            <w:r w:rsidR="00B641DB">
              <w:t xml:space="preserve"> </w:t>
            </w:r>
            <w:r w:rsidRPr="00B641DB">
              <w:t>foto</w:t>
            </w:r>
            <w:r w:rsidR="00684DA2" w:rsidRPr="00FE616B">
              <w:softHyphen/>
            </w:r>
            <w:r w:rsidRPr="00B641DB">
              <w:t>gra</w:t>
            </w:r>
            <w:r w:rsidR="00684DA2" w:rsidRPr="00FE616B">
              <w:softHyphen/>
            </w:r>
            <w:r w:rsidRPr="00B641DB">
              <w:t>fija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skirtingo</w:t>
            </w:r>
            <w:r w:rsidR="00B641DB">
              <w:t xml:space="preserve"> </w:t>
            </w:r>
            <w:r w:rsidRPr="00B641DB">
              <w:t>kon</w:t>
            </w:r>
            <w:r w:rsidR="00684DA2" w:rsidRPr="00FE616B">
              <w:softHyphen/>
            </w:r>
            <w:r w:rsidRPr="00B641DB">
              <w:t>tras</w:t>
            </w:r>
            <w:r w:rsidR="00684DA2" w:rsidRPr="00FE616B">
              <w:softHyphen/>
            </w:r>
            <w:r w:rsidRPr="00B641DB">
              <w:t>tin</w:t>
            </w:r>
            <w:r w:rsidR="00684DA2" w:rsidRPr="00FE616B">
              <w:softHyphen/>
            </w:r>
            <w:r w:rsidRPr="00B641DB">
              <w:t>gumo</w:t>
            </w:r>
            <w:r w:rsidR="00B641DB">
              <w:t xml:space="preserve"> </w:t>
            </w:r>
            <w:r w:rsidRPr="00B641DB">
              <w:t>fotopopierių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gautas</w:t>
            </w:r>
            <w:r w:rsidR="00B641DB">
              <w:t xml:space="preserve"> </w:t>
            </w:r>
            <w:r w:rsidRPr="00B641DB">
              <w:t>gra</w:t>
            </w:r>
            <w:r w:rsidR="00684DA2" w:rsidRPr="00FE616B">
              <w:softHyphen/>
            </w:r>
            <w:r w:rsidRPr="00B641DB">
              <w:t>fi</w:t>
            </w:r>
            <w:r w:rsidR="00684DA2" w:rsidRPr="00FE616B">
              <w:softHyphen/>
            </w:r>
            <w:r w:rsidRPr="00B641DB">
              <w:t>nis,</w:t>
            </w:r>
            <w:r w:rsidR="00B641DB">
              <w:t xml:space="preserve"> </w:t>
            </w:r>
            <w:r w:rsidRPr="00B641DB">
              <w:t>vidutinio</w:t>
            </w:r>
            <w:r w:rsidR="00B641DB">
              <w:t xml:space="preserve"> </w:t>
            </w:r>
            <w:r w:rsidRPr="00B641DB">
              <w:t>kontrasto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mažo</w:t>
            </w:r>
            <w:r w:rsidR="00B641DB">
              <w:t xml:space="preserve"> </w:t>
            </w:r>
            <w:r w:rsidRPr="00B641DB">
              <w:t>kontrasto</w:t>
            </w:r>
            <w:r w:rsidR="00B641DB">
              <w:t xml:space="preserve"> </w:t>
            </w:r>
            <w:r w:rsidRPr="00B641DB">
              <w:t>vaizdas,</w:t>
            </w:r>
            <w:r w:rsidR="00B641DB">
              <w:t xml:space="preserve"> </w:t>
            </w:r>
            <w:r w:rsidRPr="00B641DB">
              <w:t>atliktas</w:t>
            </w:r>
            <w:r w:rsidR="00B641DB">
              <w:t xml:space="preserve"> </w:t>
            </w:r>
            <w:r w:rsidRPr="00B641DB">
              <w:t>to</w:t>
            </w:r>
            <w:r w:rsidR="00A047B7" w:rsidRPr="00A21146">
              <w:softHyphen/>
            </w:r>
            <w:r w:rsidRPr="00B641DB">
              <w:t>na</w:t>
            </w:r>
            <w:r w:rsidR="00A047B7" w:rsidRPr="00A21146">
              <w:softHyphen/>
            </w:r>
            <w:r w:rsidRPr="00B641DB">
              <w:t>vimas</w:t>
            </w:r>
            <w:r w:rsidR="00B641DB">
              <w:t xml:space="preserve"> </w:t>
            </w:r>
            <w:r w:rsidRPr="00B641DB">
              <w:t>spausdintai</w:t>
            </w:r>
            <w:r w:rsidR="00B641DB">
              <w:t xml:space="preserve"> </w:t>
            </w:r>
            <w:r w:rsidRPr="00B641DB">
              <w:t>foto</w:t>
            </w:r>
            <w:r w:rsidR="00A047B7" w:rsidRPr="00A21146">
              <w:softHyphen/>
            </w:r>
            <w:r w:rsidRPr="00B641DB">
              <w:t>gra</w:t>
            </w:r>
            <w:r w:rsidR="00A047B7" w:rsidRPr="00A21146">
              <w:softHyphen/>
            </w:r>
            <w:r w:rsidRPr="00B641DB">
              <w:t>fijai,</w:t>
            </w:r>
            <w:r w:rsidR="00B641DB">
              <w:t xml:space="preserve"> </w:t>
            </w:r>
            <w:r w:rsidRPr="00B641DB">
              <w:t>išspausdinta</w:t>
            </w:r>
            <w:r w:rsidR="00B641DB">
              <w:t xml:space="preserve"> </w:t>
            </w:r>
            <w:r w:rsidRPr="00B641DB">
              <w:t>fotografija</w:t>
            </w:r>
            <w:r w:rsidR="00B641DB">
              <w:t xml:space="preserve"> </w:t>
            </w:r>
            <w:r w:rsidRPr="00B641DB">
              <w:t>retušuota,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grafitą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kanifolijos</w:t>
            </w:r>
            <w:r w:rsidR="00B641DB">
              <w:t xml:space="preserve"> </w:t>
            </w:r>
            <w:r w:rsidRPr="00B641DB">
              <w:t>tirpalą.</w:t>
            </w:r>
          </w:p>
        </w:tc>
      </w:tr>
      <w:tr w:rsidR="00685DC8" w:rsidRPr="00B641DB" w:rsidTr="0020009A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</w:p>
        </w:tc>
        <w:tc>
          <w:tcPr>
            <w:tcW w:w="1469" w:type="pc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4.2.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</w:t>
            </w:r>
            <w:r w:rsidR="00B641DB">
              <w:t xml:space="preserve"> </w:t>
            </w:r>
            <w:r w:rsidRPr="00B641DB">
              <w:t>Kiti</w:t>
            </w:r>
            <w:r w:rsidR="00B641DB">
              <w:t xml:space="preserve"> </w:t>
            </w:r>
            <w:r w:rsidRPr="00B641DB">
              <w:t>šlapio</w:t>
            </w:r>
            <w:r w:rsidR="00B641DB">
              <w:t xml:space="preserve"> </w:t>
            </w:r>
            <w:r w:rsidRPr="00B641DB">
              <w:t>pro</w:t>
            </w:r>
            <w:r w:rsidR="00A047B7" w:rsidRPr="00A21146">
              <w:softHyphen/>
            </w:r>
            <w:r w:rsidRPr="00B641DB">
              <w:t>ceso</w:t>
            </w:r>
            <w:r w:rsidR="00B641DB">
              <w:t xml:space="preserve"> </w:t>
            </w:r>
            <w:r w:rsidRPr="00B641DB">
              <w:t>spausdinimo</w:t>
            </w:r>
            <w:r w:rsidR="00B641DB">
              <w:t xml:space="preserve"> </w:t>
            </w:r>
            <w:r w:rsidRPr="00B641DB">
              <w:t>būdai.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4.2.1.</w:t>
            </w:r>
            <w:r w:rsidR="00B641DB">
              <w:t xml:space="preserve"> </w:t>
            </w:r>
            <w:r w:rsidRPr="00B641DB">
              <w:t>Atspausdinti</w:t>
            </w:r>
            <w:r w:rsidR="00B641DB">
              <w:t xml:space="preserve"> </w:t>
            </w:r>
            <w:r w:rsidRPr="00B641DB">
              <w:t>kontak</w:t>
            </w:r>
            <w:r w:rsidR="00A047B7" w:rsidRPr="00A21146">
              <w:softHyphen/>
            </w:r>
            <w:r w:rsidRPr="00B641DB">
              <w:t>tus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="00454167" w:rsidRPr="00B641DB">
              <w:t>fotopopieriaus</w:t>
            </w:r>
            <w:r w:rsidR="00B641DB">
              <w:t xml:space="preserve"> </w:t>
            </w:r>
            <w:r w:rsidRPr="00B641DB">
              <w:t>(sidabrinio</w:t>
            </w:r>
            <w:r w:rsidR="00B641DB">
              <w:t xml:space="preserve"> </w:t>
            </w:r>
            <w:r w:rsidRPr="00B641DB">
              <w:t>pagrindo).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4.2.2.</w:t>
            </w:r>
            <w:r w:rsidR="00B641DB">
              <w:t xml:space="preserve"> </w:t>
            </w:r>
            <w:r w:rsidRPr="00B641DB">
              <w:t>Spausdinti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dviejų</w:t>
            </w:r>
            <w:r w:rsidR="00B641DB">
              <w:t xml:space="preserve"> </w:t>
            </w:r>
            <w:r w:rsidRPr="00B641DB">
              <w:t>negatyvų</w:t>
            </w:r>
            <w:r w:rsidR="00B641DB">
              <w:t xml:space="preserve"> </w:t>
            </w:r>
            <w:r w:rsidRPr="00B641DB">
              <w:t>(sudėjus</w:t>
            </w:r>
            <w:r w:rsidR="00B641DB">
              <w:t xml:space="preserve"> </w:t>
            </w:r>
            <w:r w:rsidRPr="00B641DB">
              <w:t>vieną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kito).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4.2.3.</w:t>
            </w:r>
            <w:r w:rsidR="00B641DB">
              <w:rPr>
                <w:b/>
              </w:rPr>
              <w:t xml:space="preserve"> </w:t>
            </w:r>
            <w:r w:rsidRPr="00B641DB">
              <w:t>Nufotografuoti</w:t>
            </w:r>
            <w:r w:rsidR="00B641DB">
              <w:rPr>
                <w:b/>
              </w:rPr>
              <w:t xml:space="preserve"> </w:t>
            </w:r>
            <w:r w:rsidRPr="00B641DB">
              <w:t>pa</w:t>
            </w:r>
            <w:r w:rsidR="00A047B7" w:rsidRPr="00A21146">
              <w:softHyphen/>
            </w:r>
            <w:r w:rsidRPr="00B641DB">
              <w:t>no</w:t>
            </w:r>
            <w:r w:rsidR="00A047B7" w:rsidRPr="00A21146">
              <w:softHyphen/>
            </w:r>
            <w:r w:rsidRPr="00B641DB">
              <w:t>ramą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sujungti</w:t>
            </w:r>
            <w:r w:rsidR="00B641DB">
              <w:t xml:space="preserve"> </w:t>
            </w:r>
            <w:r w:rsidRPr="00B641DB">
              <w:t>ran</w:t>
            </w:r>
            <w:r w:rsidR="00A047B7" w:rsidRPr="00A21146">
              <w:softHyphen/>
            </w:r>
            <w:r w:rsidRPr="00B641DB">
              <w:t>ki</w:t>
            </w:r>
            <w:r w:rsidR="00A047B7" w:rsidRPr="00A21146">
              <w:softHyphen/>
            </w:r>
            <w:r w:rsidRPr="00B641DB">
              <w:t>niu</w:t>
            </w:r>
            <w:r w:rsidR="00B641DB">
              <w:t xml:space="preserve"> </w:t>
            </w:r>
            <w:r w:rsidRPr="00B641DB">
              <w:t>būdu,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didintuvą.</w:t>
            </w:r>
          </w:p>
        </w:tc>
        <w:tc>
          <w:tcPr>
            <w:tcW w:w="699" w:type="pct"/>
            <w:vMerge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</w:p>
        </w:tc>
        <w:tc>
          <w:tcPr>
            <w:tcW w:w="1940" w:type="pct"/>
            <w:shd w:val="clear" w:color="auto" w:fill="auto"/>
          </w:tcPr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A21146">
              <w:rPr>
                <w:b/>
              </w:rPr>
              <w:t xml:space="preserve"> </w:t>
            </w:r>
            <w:r w:rsidRPr="00B641DB">
              <w:t>atspausdinti</w:t>
            </w:r>
            <w:r w:rsidR="00B641DB">
              <w:t xml:space="preserve"> </w:t>
            </w:r>
            <w:r w:rsidRPr="00B641DB">
              <w:t>kontaktai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="00454167" w:rsidRPr="00B641DB">
              <w:t>fotopopieriaus</w:t>
            </w:r>
            <w:r w:rsidRPr="00B641DB">
              <w:t>.</w:t>
            </w:r>
          </w:p>
          <w:p w:rsidR="00685DC8" w:rsidRPr="00B641DB" w:rsidRDefault="00685DC8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A21146">
              <w:rPr>
                <w:b/>
              </w:rPr>
              <w:t xml:space="preserve"> </w:t>
            </w:r>
            <w:r w:rsidRPr="00B641DB">
              <w:t>atspausdinti</w:t>
            </w:r>
            <w:r w:rsidR="00B641DB">
              <w:t xml:space="preserve"> </w:t>
            </w:r>
            <w:r w:rsidRPr="00B641DB">
              <w:t>kontaktai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="00454167" w:rsidRPr="00B641DB">
              <w:t>fotopopieriaus</w:t>
            </w:r>
            <w:r w:rsidRPr="00B641DB">
              <w:t>;</w:t>
            </w:r>
            <w:r w:rsidR="00B641DB">
              <w:t xml:space="preserve"> </w:t>
            </w:r>
            <w:r w:rsidR="00454167" w:rsidRPr="00B641DB">
              <w:t>atspausdinta</w:t>
            </w:r>
            <w:r w:rsidR="00B641DB">
              <w:t xml:space="preserve"> </w:t>
            </w:r>
            <w:r w:rsidRPr="00B641DB">
              <w:t>fotografija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dviejų</w:t>
            </w:r>
            <w:r w:rsidR="00B641DB">
              <w:t xml:space="preserve"> </w:t>
            </w:r>
            <w:r w:rsidRPr="00B641DB">
              <w:t>negatyvų.</w:t>
            </w:r>
          </w:p>
          <w:p w:rsidR="00685DC8" w:rsidRPr="00B641DB" w:rsidRDefault="00685DC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A21146">
              <w:rPr>
                <w:b/>
              </w:rPr>
              <w:t xml:space="preserve"> </w:t>
            </w:r>
            <w:r w:rsidRPr="00B641DB">
              <w:t>atspausdinti</w:t>
            </w:r>
            <w:r w:rsidR="00B641DB">
              <w:t xml:space="preserve"> </w:t>
            </w:r>
            <w:r w:rsidRPr="00B641DB">
              <w:t>kontaktai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="00454167" w:rsidRPr="00B641DB">
              <w:t>fotopopieriaus</w:t>
            </w:r>
            <w:r w:rsidRPr="00B641DB">
              <w:t>;</w:t>
            </w:r>
            <w:r w:rsidR="00B641DB">
              <w:t xml:space="preserve"> </w:t>
            </w:r>
            <w:r w:rsidR="00454167" w:rsidRPr="00B641DB">
              <w:t>atspausdinta</w:t>
            </w:r>
            <w:r w:rsidR="00B641DB">
              <w:t xml:space="preserve"> </w:t>
            </w:r>
            <w:r w:rsidRPr="00B641DB">
              <w:t>fotografija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dviejų</w:t>
            </w:r>
            <w:r w:rsidR="00B641DB">
              <w:t xml:space="preserve"> </w:t>
            </w:r>
            <w:r w:rsidRPr="00B641DB">
              <w:t>negatyvų;</w:t>
            </w:r>
            <w:r w:rsidR="00B641DB">
              <w:t xml:space="preserve"> </w:t>
            </w:r>
            <w:r w:rsidRPr="00B641DB">
              <w:t>nufotografuota</w:t>
            </w:r>
            <w:r w:rsidR="00B641DB">
              <w:rPr>
                <w:b/>
              </w:rPr>
              <w:t xml:space="preserve"> </w:t>
            </w:r>
            <w:r w:rsidRPr="00B641DB">
              <w:t>panorama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sujungta</w:t>
            </w:r>
            <w:r w:rsidR="00B641DB">
              <w:t xml:space="preserve"> </w:t>
            </w:r>
            <w:r w:rsidRPr="00B641DB">
              <w:t>rankiniu</w:t>
            </w:r>
            <w:r w:rsidR="00B641DB">
              <w:t xml:space="preserve"> </w:t>
            </w:r>
            <w:r w:rsidRPr="00B641DB">
              <w:t>būdu,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didintuvą.</w:t>
            </w:r>
          </w:p>
        </w:tc>
      </w:tr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lastRenderedPageBreak/>
              <w:t>5.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Sukurti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,,</w:t>
            </w:r>
            <w:proofErr w:type="spellStart"/>
            <w:r w:rsidRPr="00B641DB">
              <w:rPr>
                <w:b/>
              </w:rPr>
              <w:t>Pinholą</w:t>
            </w:r>
            <w:proofErr w:type="spellEnd"/>
            <w:r w:rsidRPr="00B641DB">
              <w:rPr>
                <w:b/>
              </w:rPr>
              <w:t>“.</w:t>
            </w:r>
          </w:p>
        </w:tc>
        <w:tc>
          <w:tcPr>
            <w:tcW w:w="1469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5.1.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</w:t>
            </w:r>
            <w:r w:rsidRPr="00B641DB">
              <w:t>.</w:t>
            </w:r>
            <w:r w:rsidR="00B641DB">
              <w:t xml:space="preserve"> </w:t>
            </w:r>
            <w:r w:rsidRPr="00B641DB">
              <w:t>,,</w:t>
            </w:r>
            <w:proofErr w:type="spellStart"/>
            <w:r w:rsidRPr="00B641DB">
              <w:t>Pinholo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gamyba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atliktų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spausdinimas.</w:t>
            </w:r>
          </w:p>
          <w:p w:rsidR="00E84D98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E84D98" w:rsidRPr="00B641DB">
              <w:rPr>
                <w:b/>
              </w:rPr>
              <w:t>: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5.1.1.</w:t>
            </w:r>
            <w:r w:rsidR="00B641DB">
              <w:rPr>
                <w:b/>
              </w:rPr>
              <w:t xml:space="preserve"> </w:t>
            </w:r>
            <w:r w:rsidRPr="00B641DB">
              <w:t>Išanalizavus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supratus</w:t>
            </w:r>
            <w:r w:rsidR="00B641DB">
              <w:t xml:space="preserve"> </w:t>
            </w:r>
            <w:r w:rsidRPr="00B641DB">
              <w:t>pateikto</w:t>
            </w:r>
            <w:r w:rsidR="00B641DB">
              <w:t xml:space="preserve"> </w:t>
            </w:r>
            <w:r w:rsidRPr="00B641DB">
              <w:t>,,</w:t>
            </w:r>
            <w:proofErr w:type="spellStart"/>
            <w:r w:rsidRPr="00B641DB">
              <w:t>Pinholo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principą,</w:t>
            </w:r>
            <w:r w:rsidR="00B641DB">
              <w:rPr>
                <w:b/>
              </w:rPr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pagaminti</w:t>
            </w:r>
            <w:r w:rsidR="00B641DB">
              <w:t xml:space="preserve"> </w:t>
            </w:r>
            <w:r w:rsidRPr="00B641DB">
              <w:t>savo</w:t>
            </w:r>
            <w:r w:rsidR="00B641DB">
              <w:t xml:space="preserve"> </w:t>
            </w:r>
            <w:r w:rsidRPr="00B641DB">
              <w:t>,,</w:t>
            </w:r>
            <w:proofErr w:type="spellStart"/>
            <w:r w:rsidRPr="00B641DB">
              <w:t>Pinholą</w:t>
            </w:r>
            <w:proofErr w:type="spellEnd"/>
            <w:r w:rsidRPr="00B641DB">
              <w:t>“.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5.1.2.</w:t>
            </w:r>
            <w:r w:rsidR="00B641DB">
              <w:t xml:space="preserve"> </w:t>
            </w:r>
            <w:r w:rsidRPr="00B641DB">
              <w:t>Atspausdinti</w:t>
            </w:r>
            <w:r w:rsidR="00B641DB">
              <w:t xml:space="preserve"> </w:t>
            </w:r>
            <w:r w:rsidRPr="00B641DB">
              <w:t>fotografijas,</w:t>
            </w:r>
            <w:r w:rsidR="00B641DB">
              <w:t xml:space="preserve"> </w:t>
            </w:r>
            <w:r w:rsidRPr="00B641DB">
              <w:t>gautas</w:t>
            </w:r>
            <w:r w:rsidR="00B641DB">
              <w:t xml:space="preserve"> </w:t>
            </w:r>
            <w:r w:rsidRPr="00B641DB">
              <w:t>sukurtu</w:t>
            </w:r>
            <w:r w:rsidR="00B641DB">
              <w:t xml:space="preserve"> </w:t>
            </w:r>
            <w:r w:rsidRPr="00B641DB">
              <w:t>,,</w:t>
            </w:r>
            <w:proofErr w:type="spellStart"/>
            <w:r w:rsidRPr="00B641DB">
              <w:t>Pinholu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dviem</w:t>
            </w:r>
            <w:r w:rsidR="00B641DB">
              <w:t xml:space="preserve"> </w:t>
            </w:r>
            <w:r w:rsidRPr="00B641DB">
              <w:t>būdais:</w:t>
            </w:r>
            <w:r w:rsidR="00B641DB">
              <w:t xml:space="preserve"> </w:t>
            </w:r>
            <w:r w:rsidRPr="00B641DB">
              <w:t>kai</w:t>
            </w:r>
            <w:r w:rsidR="00B641DB">
              <w:t xml:space="preserve"> </w:t>
            </w:r>
            <w:r w:rsidRPr="00B641DB">
              <w:t>fotografuota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fotojuostos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tiesiai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fotopopieriaus.</w:t>
            </w:r>
          </w:p>
        </w:tc>
        <w:tc>
          <w:tcPr>
            <w:tcW w:w="699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</w:p>
        </w:tc>
        <w:tc>
          <w:tcPr>
            <w:tcW w:w="1940" w:type="pct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A047B7">
              <w:rPr>
                <w:b/>
              </w:rPr>
              <w:t xml:space="preserve"> </w:t>
            </w:r>
            <w:r w:rsidRPr="00B641DB">
              <w:t>Išanalizavus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supra</w:t>
            </w:r>
            <w:r w:rsidR="00684DA2" w:rsidRPr="00FE616B">
              <w:softHyphen/>
            </w:r>
            <w:r w:rsidRPr="00B641DB">
              <w:t>tus</w:t>
            </w:r>
            <w:r w:rsidR="00B641DB">
              <w:t xml:space="preserve"> </w:t>
            </w:r>
            <w:r w:rsidRPr="00B641DB">
              <w:t>pateikto</w:t>
            </w:r>
            <w:r w:rsidR="00B641DB">
              <w:t xml:space="preserve"> </w:t>
            </w:r>
            <w:r w:rsidRPr="00B641DB">
              <w:t>,,</w:t>
            </w:r>
            <w:proofErr w:type="spellStart"/>
            <w:r w:rsidRPr="00B641DB">
              <w:t>Pinholo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princi</w:t>
            </w:r>
            <w:r w:rsidR="00684DA2" w:rsidRPr="00FE616B">
              <w:softHyphen/>
            </w:r>
            <w:r w:rsidRPr="00B641DB">
              <w:t>pą,</w:t>
            </w:r>
            <w:r w:rsidR="00B641DB">
              <w:rPr>
                <w:b/>
              </w:rPr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pagamintas</w:t>
            </w:r>
            <w:r w:rsidR="00B641DB">
              <w:t xml:space="preserve"> </w:t>
            </w:r>
            <w:r w:rsidRPr="00B641DB">
              <w:t>,,</w:t>
            </w:r>
            <w:proofErr w:type="spellStart"/>
            <w:r w:rsidRPr="00B641DB">
              <w:t>Pinholas</w:t>
            </w:r>
            <w:proofErr w:type="spellEnd"/>
            <w:r w:rsidRPr="00B641DB">
              <w:t>“.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A047B7">
              <w:rPr>
                <w:b/>
              </w:rPr>
              <w:t xml:space="preserve"> </w:t>
            </w:r>
            <w:r w:rsidRPr="00B641DB">
              <w:t>Išanalizavus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supratus</w:t>
            </w:r>
            <w:r w:rsidR="00B641DB">
              <w:t xml:space="preserve"> </w:t>
            </w:r>
            <w:r w:rsidRPr="00B641DB">
              <w:t>pateikto</w:t>
            </w:r>
            <w:r w:rsidR="00B641DB">
              <w:t xml:space="preserve"> </w:t>
            </w:r>
            <w:r w:rsidRPr="00B641DB">
              <w:t>,,</w:t>
            </w:r>
            <w:proofErr w:type="spellStart"/>
            <w:r w:rsidRPr="00B641DB">
              <w:t>Pinholo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principą,</w:t>
            </w:r>
            <w:r w:rsidR="00B641DB">
              <w:rPr>
                <w:b/>
              </w:rPr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pagamin</w:t>
            </w:r>
            <w:r w:rsidR="00A047B7" w:rsidRPr="00A21146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,,</w:t>
            </w:r>
            <w:proofErr w:type="spellStart"/>
            <w:r w:rsidRPr="00B641DB">
              <w:t>Pinholas</w:t>
            </w:r>
            <w:proofErr w:type="spellEnd"/>
            <w:r w:rsidRPr="00B641DB">
              <w:t>“;</w:t>
            </w:r>
            <w:r w:rsidR="00B641DB">
              <w:t xml:space="preserve"> </w:t>
            </w:r>
            <w:r w:rsidRPr="00B641DB">
              <w:t>atspausdintos</w:t>
            </w:r>
            <w:r w:rsidR="00B641DB">
              <w:t xml:space="preserve"> </w:t>
            </w:r>
            <w:r w:rsidRPr="00B641DB">
              <w:t>fotografijos,</w:t>
            </w:r>
            <w:r w:rsidR="00B641DB">
              <w:t xml:space="preserve"> </w:t>
            </w:r>
            <w:r w:rsidRPr="00B641DB">
              <w:t>gautos</w:t>
            </w:r>
            <w:r w:rsidR="00B641DB">
              <w:t xml:space="preserve"> </w:t>
            </w:r>
            <w:r w:rsidRPr="00B641DB">
              <w:t>sukurtu</w:t>
            </w:r>
            <w:r w:rsidR="00B641DB">
              <w:t xml:space="preserve"> </w:t>
            </w:r>
            <w:r w:rsidRPr="00B641DB">
              <w:t>,,</w:t>
            </w:r>
            <w:proofErr w:type="spellStart"/>
            <w:r w:rsidRPr="00B641DB">
              <w:t>Pinholu</w:t>
            </w:r>
            <w:proofErr w:type="spellEnd"/>
            <w:r w:rsidRPr="00B641DB">
              <w:t>“,</w:t>
            </w:r>
            <w:r w:rsidR="00B641DB">
              <w:t xml:space="preserve"> </w:t>
            </w:r>
            <w:r w:rsidRPr="00B641DB">
              <w:t>kai</w:t>
            </w:r>
            <w:r w:rsidR="00B641DB">
              <w:t xml:space="preserve"> </w:t>
            </w:r>
            <w:r w:rsidRPr="00B641DB">
              <w:t>fotografuota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fotojuostos.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A047B7">
              <w:rPr>
                <w:b/>
              </w:rPr>
              <w:t xml:space="preserve"> </w:t>
            </w:r>
            <w:r w:rsidRPr="00B641DB">
              <w:t>Išanalizavus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supra</w:t>
            </w:r>
            <w:r w:rsidR="00A047B7" w:rsidRPr="00A21146">
              <w:softHyphen/>
            </w:r>
            <w:r w:rsidRPr="00B641DB">
              <w:t>tus</w:t>
            </w:r>
            <w:r w:rsidR="00B641DB">
              <w:t xml:space="preserve"> </w:t>
            </w:r>
            <w:r w:rsidRPr="00B641DB">
              <w:t>pateikto</w:t>
            </w:r>
            <w:r w:rsidR="00B641DB">
              <w:t xml:space="preserve"> </w:t>
            </w:r>
            <w:r w:rsidRPr="00B641DB">
              <w:t>,,</w:t>
            </w:r>
            <w:proofErr w:type="spellStart"/>
            <w:r w:rsidRPr="00B641DB">
              <w:t>Pinholo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principą,</w:t>
            </w:r>
            <w:r w:rsidR="00B641DB">
              <w:rPr>
                <w:b/>
              </w:rPr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pagamin</w:t>
            </w:r>
            <w:r w:rsidR="00A047B7" w:rsidRPr="00A21146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,,</w:t>
            </w:r>
            <w:proofErr w:type="spellStart"/>
            <w:r w:rsidRPr="00B641DB">
              <w:t>Pinholas</w:t>
            </w:r>
            <w:proofErr w:type="spellEnd"/>
            <w:r w:rsidRPr="00B641DB">
              <w:t>“;</w:t>
            </w:r>
            <w:r w:rsidR="00B641DB">
              <w:t xml:space="preserve"> </w:t>
            </w:r>
            <w:r w:rsidRPr="00B641DB">
              <w:t>atspausdintos</w:t>
            </w:r>
            <w:r w:rsidR="00B641DB">
              <w:t xml:space="preserve"> </w:t>
            </w:r>
            <w:r w:rsidRPr="00B641DB">
              <w:t>fotografijos,</w:t>
            </w:r>
            <w:r w:rsidR="00B641DB">
              <w:t xml:space="preserve"> </w:t>
            </w:r>
            <w:r w:rsidRPr="00B641DB">
              <w:t>gautos</w:t>
            </w:r>
            <w:r w:rsidR="00B641DB">
              <w:t xml:space="preserve"> </w:t>
            </w:r>
            <w:r w:rsidRPr="00B641DB">
              <w:t>sukurtu</w:t>
            </w:r>
            <w:r w:rsidR="00B641DB">
              <w:t xml:space="preserve"> </w:t>
            </w:r>
            <w:r w:rsidRPr="00B641DB">
              <w:t>,,</w:t>
            </w:r>
            <w:proofErr w:type="spellStart"/>
            <w:r w:rsidRPr="00B641DB">
              <w:t>Pinholu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dviem</w:t>
            </w:r>
            <w:r w:rsidR="00B641DB">
              <w:t xml:space="preserve"> </w:t>
            </w:r>
            <w:r w:rsidRPr="00B641DB">
              <w:t>būdais:</w:t>
            </w:r>
            <w:r w:rsidR="00B641DB">
              <w:t xml:space="preserve"> </w:t>
            </w:r>
            <w:r w:rsidRPr="00B641DB">
              <w:t>kai</w:t>
            </w:r>
            <w:r w:rsidR="00B641DB">
              <w:t xml:space="preserve"> </w:t>
            </w:r>
            <w:r w:rsidRPr="00B641DB">
              <w:t>fotografuota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fotojuostos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tiesiai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fotopopieriaus.</w:t>
            </w:r>
          </w:p>
        </w:tc>
      </w:tr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valandų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paskirstymas</w:t>
            </w:r>
            <w:r w:rsidR="00B641DB">
              <w:rPr>
                <w:b/>
              </w:rPr>
              <w:t xml:space="preserve"> 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t>Kontaktinio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A21146">
              <w:t xml:space="preserve"> </w:t>
            </w:r>
            <w:r w:rsidRPr="00B641DB">
              <w:t>(dirbant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mokytoju)</w:t>
            </w:r>
            <w:r w:rsidR="00A21146">
              <w:t xml:space="preserve"> .</w:t>
            </w:r>
            <w:r w:rsidRPr="00B641DB">
              <w:t>.204</w:t>
            </w:r>
            <w:r w:rsidR="00B641DB">
              <w:t xml:space="preserve"> </w:t>
            </w:r>
            <w:r w:rsidRPr="00B641DB">
              <w:t>val.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Konsultacijoms</w:t>
            </w:r>
            <w:r w:rsidR="00B641DB">
              <w:t xml:space="preserve"> </w:t>
            </w:r>
            <w:r w:rsidRPr="00B641DB">
              <w:t>skirtų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skaičius.................................</w:t>
            </w:r>
            <w:r w:rsidR="00B641DB">
              <w:t>..............</w:t>
            </w:r>
            <w:r w:rsidRPr="00B641DB">
              <w:t>....10</w:t>
            </w:r>
            <w:r w:rsidR="00B641DB">
              <w:t xml:space="preserve"> </w:t>
            </w:r>
            <w:r w:rsidRPr="00B641DB">
              <w:t>val.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Mokinio</w:t>
            </w:r>
            <w:r w:rsidR="00B641DB">
              <w:t xml:space="preserve"> </w:t>
            </w:r>
            <w:r w:rsidRPr="00B641DB">
              <w:t>savarankiško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skaičius...................</w:t>
            </w:r>
            <w:r w:rsidR="00B641DB">
              <w:t>..............</w:t>
            </w:r>
            <w:r w:rsidRPr="00B641DB">
              <w:t>........40</w:t>
            </w:r>
            <w:r w:rsidR="00B641DB">
              <w:t xml:space="preserve"> </w:t>
            </w:r>
            <w:r w:rsidRPr="00B641DB">
              <w:t>val.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pasiekimų</w:t>
            </w:r>
            <w:r w:rsidR="00B641DB">
              <w:t xml:space="preserve"> </w:t>
            </w:r>
            <w:r w:rsidRPr="00B641DB">
              <w:t>patikrinimo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</w:t>
            </w:r>
            <w:r w:rsidR="00B641DB">
              <w:t>..............</w:t>
            </w:r>
            <w:r w:rsidRPr="00B641DB">
              <w:t>........6</w:t>
            </w:r>
            <w:r w:rsidR="00B641DB">
              <w:t xml:space="preserve"> </w:t>
            </w:r>
            <w:r w:rsidRPr="00B641DB">
              <w:t>val.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Iš</w:t>
            </w:r>
            <w:r w:rsidR="00B641DB">
              <w:t xml:space="preserve"> </w:t>
            </w:r>
            <w:r w:rsidRPr="00B641DB">
              <w:t>viso................................................................................</w:t>
            </w:r>
            <w:r w:rsidR="00B641DB">
              <w:t>..</w:t>
            </w:r>
            <w:r w:rsidR="002D56C8">
              <w:t>.</w:t>
            </w:r>
            <w:r w:rsidR="00B641DB">
              <w:t>...........</w:t>
            </w:r>
            <w:r w:rsidRPr="00B641DB">
              <w:t>........</w:t>
            </w:r>
            <w:r w:rsidRPr="00B641DB">
              <w:rPr>
                <w:b/>
              </w:rPr>
              <w:t>270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val.</w:t>
            </w:r>
          </w:p>
        </w:tc>
      </w:tr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Materialieji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ištekliai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medžiaga: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rFonts w:eastAsia="Calibri"/>
              </w:rPr>
              <w:t>Modulinės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aprašas.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rengimo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standartas.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t>Teorinių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mokinio</w:t>
            </w:r>
            <w:r w:rsidR="00B641DB">
              <w:t xml:space="preserve"> </w:t>
            </w:r>
            <w:r w:rsidRPr="00B641DB">
              <w:t>sąsiuvinis.</w:t>
            </w:r>
            <w:r w:rsidR="00B641DB">
              <w:t xml:space="preserve"> </w:t>
            </w:r>
            <w:r w:rsidRPr="00B641DB">
              <w:t>Tikslinė</w:t>
            </w:r>
            <w:r w:rsidR="00B641DB">
              <w:t xml:space="preserve"> </w:t>
            </w:r>
            <w:r w:rsidRPr="00B641DB">
              <w:t>literatūra.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priemonės: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Fotolaboratorija.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Spausdintuvas.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Kompiuterių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įdiegtomis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nuotraukų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vaizdo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medžiagos</w:t>
            </w:r>
            <w:r w:rsidR="00B641DB">
              <w:rPr>
                <w:rFonts w:eastAsia="Calibri"/>
              </w:rPr>
              <w:t xml:space="preserve"> </w:t>
            </w:r>
            <w:proofErr w:type="spellStart"/>
            <w:r w:rsidRPr="00B641DB">
              <w:rPr>
                <w:rFonts w:eastAsia="Calibri"/>
              </w:rPr>
              <w:t>postprodukcijai</w:t>
            </w:r>
            <w:proofErr w:type="spellEnd"/>
            <w:r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Teorinio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multimedija,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skirta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medžiagai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mokinių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darbams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pristatyti.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Kiti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ištekliai: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Pamokų</w:t>
            </w:r>
            <w:r w:rsidR="00B641DB">
              <w:t xml:space="preserve"> </w:t>
            </w:r>
            <w:r w:rsidRPr="00B641DB">
              <w:t>pristatymai,</w:t>
            </w:r>
            <w:r w:rsidR="00B641DB">
              <w:t xml:space="preserve"> </w:t>
            </w:r>
            <w:r w:rsidRPr="00B641DB">
              <w:t>dalomoji</w:t>
            </w:r>
            <w:r w:rsidR="00B641DB">
              <w:t xml:space="preserve"> </w:t>
            </w:r>
            <w:r w:rsidRPr="00B641DB">
              <w:t>medžiaga.</w:t>
            </w:r>
          </w:p>
        </w:tc>
      </w:tr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Mokytojų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kvalifikacija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t>Modulį</w:t>
            </w:r>
            <w:r w:rsidR="00B641DB">
              <w:t xml:space="preserve"> </w:t>
            </w:r>
            <w:r w:rsidRPr="00B641DB">
              <w:t>gali</w:t>
            </w:r>
            <w:r w:rsidR="00B641DB">
              <w:t xml:space="preserve"> </w:t>
            </w:r>
            <w:r w:rsidRPr="00B641DB">
              <w:t>vesti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mokytojas</w:t>
            </w:r>
            <w:r w:rsidR="00B641DB">
              <w:t xml:space="preserve"> </w:t>
            </w:r>
            <w:r w:rsidRPr="00B641DB">
              <w:t>įgijęs</w:t>
            </w:r>
            <w:r w:rsidR="00B641DB">
              <w:t xml:space="preserve"> </w:t>
            </w:r>
            <w:r w:rsidRPr="00B641DB">
              <w:t>meno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komunikacijų</w:t>
            </w:r>
            <w:r w:rsidR="00B641DB">
              <w:t xml:space="preserve"> </w:t>
            </w:r>
            <w:r w:rsidRPr="00B641DB">
              <w:t>srities</w:t>
            </w:r>
            <w:r w:rsidR="00B641DB">
              <w:t xml:space="preserve"> </w:t>
            </w:r>
            <w:r w:rsidRPr="00B641DB">
              <w:t>aukštąjį,</w:t>
            </w:r>
            <w:r w:rsidR="00B641DB">
              <w:t xml:space="preserve"> </w:t>
            </w:r>
            <w:r w:rsidRPr="00B641DB">
              <w:t>aukštesnįjį</w:t>
            </w:r>
            <w:r w:rsidR="00B641DB">
              <w:t xml:space="preserve"> </w:t>
            </w:r>
            <w:r w:rsidRPr="00B641DB">
              <w:t>(specialųjį</w:t>
            </w:r>
            <w:r w:rsidR="00B641DB">
              <w:t xml:space="preserve"> </w:t>
            </w:r>
            <w:r w:rsidRPr="00B641DB">
              <w:t>vidurinį,</w:t>
            </w:r>
            <w:r w:rsidR="00B641DB">
              <w:t xml:space="preserve"> </w:t>
            </w:r>
            <w:r w:rsidRPr="00B641DB">
              <w:t>įgytą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1995</w:t>
            </w:r>
            <w:r w:rsidR="00B641DB">
              <w:t xml:space="preserve"> </w:t>
            </w:r>
            <w:r w:rsidRPr="00B641DB">
              <w:t>metų)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baigęs</w:t>
            </w:r>
            <w:r w:rsidR="00B641DB">
              <w:t xml:space="preserve"> </w:t>
            </w:r>
            <w:r w:rsidRPr="00B641DB">
              <w:t>profesinę</w:t>
            </w:r>
            <w:r w:rsidR="00B641DB">
              <w:t xml:space="preserve"> </w:t>
            </w:r>
            <w:r w:rsidRPr="00B641DB">
              <w:t>mokyklą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mokymo</w:t>
            </w:r>
            <w:r w:rsidR="00B641DB">
              <w:t xml:space="preserve"> </w:t>
            </w:r>
            <w:r w:rsidRPr="00B641DB">
              <w:t>programą,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vidurinį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3</w:t>
            </w:r>
            <w:r w:rsidR="00B641DB">
              <w:t xml:space="preserve"> </w:t>
            </w:r>
            <w:r w:rsidRPr="00B641DB">
              <w:t>metų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praktiką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neturintis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kvalifikacijos,</w:t>
            </w:r>
            <w:r w:rsidR="00B641DB">
              <w:t xml:space="preserve"> </w:t>
            </w:r>
            <w:r w:rsidRPr="00B641DB">
              <w:t>bet</w:t>
            </w:r>
            <w:r w:rsidR="00B641DB">
              <w:t xml:space="preserve"> </w:t>
            </w:r>
            <w:r w:rsidRPr="00B641DB">
              <w:t>išklausęs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Respublikos</w:t>
            </w:r>
            <w:r w:rsidR="00B641DB">
              <w:t xml:space="preserve"> </w:t>
            </w:r>
            <w:r w:rsidRPr="00B641DB">
              <w:t>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ministro</w:t>
            </w:r>
            <w:r w:rsidR="00B641DB">
              <w:t xml:space="preserve"> </w:t>
            </w:r>
            <w:r w:rsidRPr="00B641DB">
              <w:t>nustatytą</w:t>
            </w:r>
            <w:r w:rsidR="00B641DB">
              <w:t xml:space="preserve"> </w:t>
            </w:r>
            <w:r w:rsidRPr="00B641DB">
              <w:t>pedagoginių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psichologinių</w:t>
            </w:r>
            <w:r w:rsidR="00B641DB">
              <w:t xml:space="preserve"> </w:t>
            </w:r>
            <w:r w:rsidRPr="00B641DB">
              <w:t>žinių</w:t>
            </w:r>
            <w:r w:rsidR="00B641DB">
              <w:t xml:space="preserve"> </w:t>
            </w:r>
            <w:r w:rsidRPr="00B641DB">
              <w:t>kursą.</w:t>
            </w:r>
          </w:p>
        </w:tc>
      </w:tr>
      <w:tr w:rsidR="00E84D9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rengėjai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FD3E0A" w:rsidRPr="00B641DB" w:rsidRDefault="00E84D98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Valerija</w:t>
            </w:r>
            <w:r w:rsidR="00B641DB">
              <w:t xml:space="preserve"> </w:t>
            </w:r>
            <w:proofErr w:type="spellStart"/>
            <w:r w:rsidRPr="00B641DB">
              <w:t>Griziūnienė</w:t>
            </w:r>
            <w:proofErr w:type="spellEnd"/>
            <w:r w:rsidRPr="00B641DB">
              <w:t>;</w:t>
            </w:r>
          </w:p>
          <w:p w:rsidR="00FD3E0A" w:rsidRPr="00B641DB" w:rsidRDefault="00E84D98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Jogailė</w:t>
            </w:r>
            <w:r w:rsidR="00B641DB">
              <w:t xml:space="preserve"> </w:t>
            </w:r>
            <w:proofErr w:type="spellStart"/>
            <w:r w:rsidRPr="00B641DB">
              <w:t>Butrimaitė</w:t>
            </w:r>
            <w:proofErr w:type="spellEnd"/>
            <w:r w:rsidRPr="00B641DB">
              <w:t>;</w:t>
            </w:r>
          </w:p>
          <w:p w:rsidR="00FD3E0A" w:rsidRPr="00B641DB" w:rsidRDefault="00E84D98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Sigita</w:t>
            </w:r>
            <w:r w:rsidR="00B641DB">
              <w:t xml:space="preserve"> </w:t>
            </w:r>
            <w:proofErr w:type="spellStart"/>
            <w:r w:rsidRPr="00B641DB">
              <w:t>Kutienė</w:t>
            </w:r>
            <w:proofErr w:type="spellEnd"/>
            <w:r w:rsidRPr="00B641DB">
              <w:t>;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t>4.</w:t>
            </w:r>
            <w:r w:rsidR="00B641DB">
              <w:t xml:space="preserve"> </w:t>
            </w:r>
            <w:r w:rsidRPr="00B641DB">
              <w:t>Kristina</w:t>
            </w:r>
            <w:r w:rsidR="00B641DB">
              <w:t xml:space="preserve"> </w:t>
            </w:r>
            <w:proofErr w:type="spellStart"/>
            <w:r w:rsidRPr="00B641DB">
              <w:t>Uginčienė</w:t>
            </w:r>
            <w:proofErr w:type="spellEnd"/>
            <w:r w:rsidRPr="00B641DB">
              <w:t>.</w:t>
            </w:r>
          </w:p>
        </w:tc>
      </w:tr>
    </w:tbl>
    <w:p w:rsidR="00E84D98" w:rsidRPr="00B641DB" w:rsidRDefault="00E84D98" w:rsidP="00984531">
      <w:pPr>
        <w:widowControl w:val="0"/>
      </w:pPr>
    </w:p>
    <w:p w:rsidR="006044E7" w:rsidRPr="00B641DB" w:rsidRDefault="006044E7" w:rsidP="00984531">
      <w:pPr>
        <w:widowControl w:val="0"/>
      </w:pPr>
    </w:p>
    <w:p w:rsidR="00FD3E0A" w:rsidRPr="00B641DB" w:rsidRDefault="00206920" w:rsidP="00984531">
      <w:pPr>
        <w:pStyle w:val="Antrat3"/>
        <w:keepNext w:val="0"/>
        <w:widowControl w:val="0"/>
        <w:spacing w:line="240" w:lineRule="auto"/>
      </w:pPr>
      <w:bookmarkStart w:id="26" w:name="_Toc488919993"/>
      <w:bookmarkStart w:id="27" w:name="_Toc491376126"/>
      <w:r w:rsidRPr="00B641DB">
        <w:t>3.1.5.</w:t>
      </w:r>
      <w:r w:rsidR="00B641DB">
        <w:t xml:space="preserve"> </w:t>
      </w:r>
      <w:proofErr w:type="spellStart"/>
      <w:r w:rsidR="005C5C73" w:rsidRPr="00B641DB">
        <w:t>Apimtinių</w:t>
      </w:r>
      <w:proofErr w:type="spellEnd"/>
      <w:r w:rsidR="00B641DB">
        <w:t xml:space="preserve"> </w:t>
      </w:r>
      <w:r w:rsidR="005C5C73" w:rsidRPr="00B641DB">
        <w:t>ir</w:t>
      </w:r>
      <w:r w:rsidR="00B641DB">
        <w:t xml:space="preserve"> </w:t>
      </w:r>
      <w:r w:rsidR="005C5C73" w:rsidRPr="00B641DB">
        <w:t>plokščių</w:t>
      </w:r>
      <w:r w:rsidR="00B641DB">
        <w:t xml:space="preserve"> </w:t>
      </w:r>
      <w:r w:rsidR="005C5C73" w:rsidRPr="00B641DB">
        <w:t>originalų</w:t>
      </w:r>
      <w:r w:rsidR="00B641DB">
        <w:t xml:space="preserve"> </w:t>
      </w:r>
      <w:r w:rsidR="005C5C73" w:rsidRPr="00B641DB">
        <w:t>fotografavim</w:t>
      </w:r>
      <w:r w:rsidR="00FC0CA0" w:rsidRPr="00B641DB">
        <w:t>as</w:t>
      </w:r>
      <w:r w:rsidR="00B641DB">
        <w:t xml:space="preserve"> </w:t>
      </w:r>
      <w:r w:rsidR="005C5C73" w:rsidRPr="00B641DB">
        <w:t>ir</w:t>
      </w:r>
      <w:r w:rsidR="00B641DB">
        <w:t xml:space="preserve"> </w:t>
      </w:r>
      <w:r w:rsidR="005C5C73" w:rsidRPr="00B641DB">
        <w:t>dokumentavim</w:t>
      </w:r>
      <w:r w:rsidR="00FC0CA0" w:rsidRPr="00B641DB">
        <w:t>as</w:t>
      </w:r>
      <w:bookmarkEnd w:id="26"/>
      <w:bookmarkEnd w:id="27"/>
    </w:p>
    <w:p w:rsidR="005C5C73" w:rsidRPr="00B641DB" w:rsidRDefault="005C5C73" w:rsidP="00984531">
      <w:pPr>
        <w:widowControl w:val="0"/>
        <w:rPr>
          <w:b/>
        </w:rPr>
      </w:pPr>
    </w:p>
    <w:p w:rsidR="00FD3E0A" w:rsidRPr="00B641DB" w:rsidRDefault="005C5C73" w:rsidP="00984531">
      <w:pPr>
        <w:widowControl w:val="0"/>
      </w:pPr>
      <w:r w:rsidRPr="00B641DB">
        <w:rPr>
          <w:b/>
        </w:rPr>
        <w:t>Modulio</w:t>
      </w:r>
      <w:r w:rsidR="00B641DB">
        <w:rPr>
          <w:b/>
        </w:rPr>
        <w:t xml:space="preserve"> </w:t>
      </w:r>
      <w:r w:rsidRPr="00B641DB">
        <w:rPr>
          <w:b/>
        </w:rPr>
        <w:t>paskirtis:</w:t>
      </w:r>
      <w:r w:rsidR="00B641DB">
        <w:t xml:space="preserve"> </w:t>
      </w:r>
      <w:r w:rsidR="004F58D4" w:rsidRPr="00B641DB">
        <w:t>įgyti</w:t>
      </w:r>
      <w:r w:rsidR="00B641DB">
        <w:t xml:space="preserve"> </w:t>
      </w:r>
      <w:proofErr w:type="spellStart"/>
      <w:r w:rsidR="004F58D4" w:rsidRPr="00B641DB">
        <w:t>apimtinių</w:t>
      </w:r>
      <w:proofErr w:type="spellEnd"/>
      <w:r w:rsidR="00B641DB">
        <w:t xml:space="preserve"> </w:t>
      </w:r>
      <w:r w:rsidR="004F58D4" w:rsidRPr="00B641DB">
        <w:t>ir</w:t>
      </w:r>
      <w:r w:rsidR="00B641DB">
        <w:t xml:space="preserve"> </w:t>
      </w:r>
      <w:r w:rsidR="004F58D4" w:rsidRPr="00B641DB">
        <w:t>plokščių</w:t>
      </w:r>
      <w:r w:rsidR="00B641DB">
        <w:t xml:space="preserve"> </w:t>
      </w:r>
      <w:r w:rsidR="004F58D4" w:rsidRPr="00B641DB">
        <w:t>originalų</w:t>
      </w:r>
      <w:r w:rsidR="00B641DB">
        <w:t xml:space="preserve"> </w:t>
      </w:r>
      <w:r w:rsidR="004F58D4" w:rsidRPr="00B641DB">
        <w:t>fotografavimo</w:t>
      </w:r>
      <w:r w:rsidR="00B641DB">
        <w:t xml:space="preserve"> </w:t>
      </w:r>
      <w:r w:rsidR="004F58D4" w:rsidRPr="00B641DB">
        <w:t>ir</w:t>
      </w:r>
      <w:r w:rsidR="00B641DB">
        <w:t xml:space="preserve"> </w:t>
      </w:r>
      <w:r w:rsidR="004F58D4" w:rsidRPr="00B641DB">
        <w:t>dokumentavimo</w:t>
      </w:r>
      <w:r w:rsidR="00B641DB">
        <w:t xml:space="preserve"> </w:t>
      </w:r>
      <w:r w:rsidR="004F58D4" w:rsidRPr="00B641DB">
        <w:t>kompetenciją.</w:t>
      </w:r>
    </w:p>
    <w:p w:rsidR="005C5C73" w:rsidRPr="00B641DB" w:rsidRDefault="005C5C73" w:rsidP="00984531">
      <w:pPr>
        <w:widowContro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6"/>
        <w:gridCol w:w="1417"/>
        <w:gridCol w:w="4075"/>
      </w:tblGrid>
      <w:tr w:rsidR="005C5C73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pavadinimas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proofErr w:type="spellStart"/>
            <w:r w:rsidRPr="00B641DB">
              <w:rPr>
                <w:i/>
              </w:rPr>
              <w:t>Apimtinių</w:t>
            </w:r>
            <w:proofErr w:type="spellEnd"/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ir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plokščių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originalų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fotografavimas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ir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dokumentavimas</w:t>
            </w:r>
          </w:p>
        </w:tc>
      </w:tr>
      <w:tr w:rsidR="005C5C73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kodas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3B728F" w:rsidP="00984531">
            <w:pPr>
              <w:widowControl w:val="0"/>
            </w:pPr>
            <w:r w:rsidRPr="00B641DB">
              <w:t>4021102</w:t>
            </w:r>
          </w:p>
        </w:tc>
      </w:tr>
      <w:tr w:rsidR="005C5C73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LTKS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lygis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IV</w:t>
            </w:r>
          </w:p>
        </w:tc>
      </w:tr>
      <w:tr w:rsidR="005C5C73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Apimtis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kreditais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1</w:t>
            </w:r>
            <w:r w:rsidR="00FC0CA0" w:rsidRPr="00B641DB">
              <w:rPr>
                <w:i/>
              </w:rPr>
              <w:t>0</w:t>
            </w:r>
          </w:p>
        </w:tc>
      </w:tr>
      <w:tr w:rsidR="005C5C73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lastRenderedPageBreak/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pasirengimas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mokymuisi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</w:t>
            </w:r>
            <w:r w:rsidR="00D60C46" w:rsidRPr="00B641DB">
              <w:t>.</w:t>
            </w:r>
          </w:p>
        </w:tc>
      </w:tr>
      <w:tr w:rsidR="00CB7D88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CB7D88" w:rsidRPr="00B641DB" w:rsidRDefault="00CB7D8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Modulyje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ugdomos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bendrosios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kompetencijos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CB7D88" w:rsidRPr="00B641DB" w:rsidRDefault="00CB7D88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gimtąja</w:t>
            </w:r>
            <w:r w:rsidR="00B641DB">
              <w:t xml:space="preserve"> </w:t>
            </w:r>
            <w:r w:rsidRPr="00B641DB">
              <w:t>kalba;</w:t>
            </w:r>
          </w:p>
          <w:p w:rsidR="00CB7D88" w:rsidRPr="00B641DB" w:rsidRDefault="00CB7D88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kalba;</w:t>
            </w:r>
          </w:p>
          <w:p w:rsidR="00CB7D88" w:rsidRPr="00B641DB" w:rsidRDefault="00CB7D88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Matematinių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technologijų</w:t>
            </w:r>
            <w:r w:rsidR="00B641DB">
              <w:t xml:space="preserve"> </w:t>
            </w:r>
            <w:r w:rsidRPr="00B641DB">
              <w:t>srityse;</w:t>
            </w:r>
          </w:p>
          <w:p w:rsidR="00CB7D88" w:rsidRPr="00B641DB" w:rsidRDefault="00CB7D88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Skaitmeninio</w:t>
            </w:r>
            <w:r w:rsidR="00B641DB">
              <w:t xml:space="preserve"> </w:t>
            </w:r>
            <w:r w:rsidRPr="00B641DB">
              <w:t>raštingumo;</w:t>
            </w:r>
          </w:p>
          <w:p w:rsidR="00CB7D88" w:rsidRPr="00B641DB" w:rsidRDefault="00CB7D88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mokytis;</w:t>
            </w:r>
          </w:p>
          <w:p w:rsidR="00CB7D88" w:rsidRPr="00B641DB" w:rsidRDefault="00CB7D88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Socialinių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pilietinių</w:t>
            </w:r>
            <w:r w:rsidR="00B641DB">
              <w:t xml:space="preserve"> </w:t>
            </w:r>
            <w:r w:rsidRPr="00B641DB">
              <w:t>gebėjimų;</w:t>
            </w:r>
          </w:p>
          <w:p w:rsidR="00CB7D88" w:rsidRPr="00B641DB" w:rsidRDefault="00CB7D88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Iniciatyvumo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verslumo;</w:t>
            </w:r>
          </w:p>
          <w:p w:rsidR="00CB7D88" w:rsidRPr="00B641DB" w:rsidRDefault="00CB7D88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Kultūrinio</w:t>
            </w:r>
            <w:r w:rsidR="00B641DB">
              <w:t xml:space="preserve"> </w:t>
            </w:r>
            <w:r w:rsidRPr="00B641DB">
              <w:t>sąmoningumo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raiškos.</w:t>
            </w:r>
          </w:p>
        </w:tc>
      </w:tr>
      <w:tr w:rsidR="005C5C73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BF233B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  <w:i/>
              </w:rPr>
              <w:t>(išskaidyta</w:t>
            </w:r>
            <w:r w:rsidR="00B641DB">
              <w:rPr>
                <w:b/>
                <w:i/>
              </w:rPr>
              <w:t xml:space="preserve"> </w:t>
            </w:r>
            <w:r w:rsidRPr="00B641DB">
              <w:rPr>
                <w:b/>
                <w:i/>
              </w:rPr>
              <w:t>kompetencija)</w:t>
            </w:r>
          </w:p>
        </w:tc>
        <w:tc>
          <w:tcPr>
            <w:tcW w:w="1399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Rekomenduojamas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turinys,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rezultatams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pasiekti</w:t>
            </w:r>
          </w:p>
        </w:tc>
        <w:tc>
          <w:tcPr>
            <w:tcW w:w="699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</w:t>
            </w:r>
            <w:r w:rsidR="00422B81" w:rsidRPr="00FE616B">
              <w:softHyphen/>
            </w:r>
            <w:r w:rsidRPr="00B641DB">
              <w:rPr>
                <w:b/>
              </w:rPr>
              <w:t>duo</w:t>
            </w:r>
            <w:r w:rsidR="00BF233B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jamos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BF233B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formos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ir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metodai</w:t>
            </w:r>
          </w:p>
        </w:tc>
        <w:tc>
          <w:tcPr>
            <w:tcW w:w="2010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pasiekimų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įvertinimo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kriterijai</w:t>
            </w:r>
          </w:p>
        </w:tc>
      </w:tr>
      <w:tr w:rsidR="00B601FF" w:rsidRPr="00B641DB" w:rsidTr="0020009A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B601FF" w:rsidRPr="00B641DB" w:rsidRDefault="00B601FF" w:rsidP="00984531">
            <w:pPr>
              <w:widowControl w:val="0"/>
              <w:rPr>
                <w:b/>
              </w:rPr>
            </w:pPr>
            <w:r w:rsidRPr="00B641DB">
              <w:t>Kognityviniai</w:t>
            </w:r>
            <w:r w:rsidR="00B641DB">
              <w:t xml:space="preserve"> </w:t>
            </w:r>
            <w:r w:rsidRPr="00B641DB">
              <w:t>mokymosi</w:t>
            </w:r>
            <w:r w:rsidR="00B641DB">
              <w:t xml:space="preserve"> </w:t>
            </w:r>
            <w:r w:rsidRPr="00B641DB">
              <w:t>rezultatai</w:t>
            </w:r>
          </w:p>
        </w:tc>
      </w:tr>
      <w:tr w:rsidR="00BF233B" w:rsidRPr="00B641DB" w:rsidTr="0020009A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charakterį</w:t>
            </w:r>
          </w:p>
        </w:tc>
        <w:tc>
          <w:tcPr>
            <w:tcW w:w="1399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Dirbtinė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natūrali</w:t>
            </w:r>
            <w:r w:rsidR="00B641DB">
              <w:t xml:space="preserve"> </w:t>
            </w:r>
            <w:r w:rsidRPr="00B641DB">
              <w:t>šviesa.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apšvietimą</w:t>
            </w:r>
            <w:r w:rsidR="00B641DB">
              <w:t xml:space="preserve"> </w:t>
            </w:r>
            <w:r w:rsidRPr="00B641DB">
              <w:t>pateiktose</w:t>
            </w:r>
            <w:r w:rsidR="00B641DB">
              <w:t xml:space="preserve"> </w:t>
            </w:r>
            <w:r w:rsidRPr="00B641DB">
              <w:t>fotografijose.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Papasakoti,</w:t>
            </w:r>
            <w:r w:rsidR="00B641DB">
              <w:t xml:space="preserve"> </w:t>
            </w:r>
            <w:r w:rsidRPr="00B641DB">
              <w:t>kokius</w:t>
            </w:r>
            <w:r w:rsidR="00B641DB">
              <w:t xml:space="preserve"> </w:t>
            </w:r>
            <w:r w:rsidRPr="00B641DB">
              <w:t>priedus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prietaisams</w:t>
            </w:r>
            <w:r w:rsidR="00B641DB">
              <w:t xml:space="preserve"> </w:t>
            </w:r>
            <w:r w:rsidRPr="00B641DB">
              <w:t>reikėtų</w:t>
            </w:r>
            <w:r w:rsidR="00B641DB">
              <w:t xml:space="preserve"> </w:t>
            </w:r>
            <w:r w:rsidRPr="00B641DB">
              <w:t>naudoti,</w:t>
            </w:r>
            <w:r w:rsidR="00B641DB">
              <w:t xml:space="preserve"> </w:t>
            </w:r>
            <w:r w:rsidRPr="00B641DB">
              <w:t>norint</w:t>
            </w:r>
            <w:r w:rsidR="00B641DB">
              <w:t xml:space="preserve"> </w:t>
            </w:r>
            <w:r w:rsidRPr="00B641DB">
              <w:t>gauti</w:t>
            </w:r>
            <w:r w:rsidR="00B641DB">
              <w:t xml:space="preserve"> </w:t>
            </w:r>
            <w:r w:rsidRPr="00B641DB">
              <w:t>analogišką</w:t>
            </w:r>
            <w:r w:rsidR="00B641DB">
              <w:t xml:space="preserve"> </w:t>
            </w:r>
            <w:r w:rsidRPr="00B641DB">
              <w:t>apšvietimą</w:t>
            </w:r>
            <w:r w:rsidR="00B641DB">
              <w:t xml:space="preserve"> </w:t>
            </w:r>
            <w:r w:rsidRPr="00B641DB">
              <w:t>kaip</w:t>
            </w:r>
            <w:r w:rsidR="00B641DB">
              <w:t xml:space="preserve"> </w:t>
            </w:r>
            <w:r w:rsidRPr="00B641DB">
              <w:t>pateiktose</w:t>
            </w:r>
            <w:r w:rsidR="00B641DB">
              <w:t xml:space="preserve"> </w:t>
            </w:r>
            <w:r w:rsidRPr="00B641DB">
              <w:t>fotografijose.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t>„Minčių</w:t>
            </w:r>
            <w:r w:rsidR="00B641DB">
              <w:t xml:space="preserve"> </w:t>
            </w:r>
            <w:r w:rsidRPr="00B641DB">
              <w:t>lietus“.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t>Atvejo</w:t>
            </w:r>
            <w:r w:rsidR="00B641DB">
              <w:t xml:space="preserve"> </w:t>
            </w:r>
            <w:r w:rsidRPr="00B641DB">
              <w:t>analizė.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t>Diskusija.</w:t>
            </w:r>
          </w:p>
        </w:tc>
        <w:tc>
          <w:tcPr>
            <w:tcW w:w="2010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426C5D">
              <w:rPr>
                <w:b/>
              </w:rPr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na</w:t>
            </w:r>
            <w:r w:rsidR="009A12D0" w:rsidRPr="00A21146">
              <w:softHyphen/>
            </w:r>
            <w:r w:rsidRPr="00B641DB">
              <w:t>tū</w:t>
            </w:r>
            <w:r w:rsidR="009A12D0" w:rsidRPr="00A21146">
              <w:softHyphen/>
            </w:r>
            <w:r w:rsidRPr="00B641DB">
              <w:t>ralus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dirbtinis</w:t>
            </w:r>
            <w:r w:rsidR="00B641DB">
              <w:t xml:space="preserve"> </w:t>
            </w:r>
            <w:r w:rsidRPr="00B641DB">
              <w:t>apšvietimas.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426C5D">
              <w:rPr>
                <w:b/>
              </w:rPr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natūralus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dirbti</w:t>
            </w:r>
            <w:r w:rsidR="0020009A" w:rsidRPr="00FE616B">
              <w:softHyphen/>
            </w:r>
            <w:r w:rsidRPr="00B641DB">
              <w:t>nis</w:t>
            </w:r>
            <w:r w:rsidR="00B641DB">
              <w:t xml:space="preserve"> </w:t>
            </w:r>
            <w:r w:rsidRPr="00B641DB">
              <w:t>apšvietimas,</w:t>
            </w:r>
            <w:r w:rsidR="00B641DB">
              <w:t xml:space="preserve"> </w:t>
            </w:r>
            <w:r w:rsidRPr="00B641DB">
              <w:t>papasakota,</w:t>
            </w:r>
            <w:r w:rsidR="00B641DB">
              <w:t xml:space="preserve"> </w:t>
            </w:r>
            <w:r w:rsidRPr="00B641DB">
              <w:t>kokius</w:t>
            </w:r>
            <w:r w:rsidR="00B641DB">
              <w:t xml:space="preserve"> </w:t>
            </w:r>
            <w:r w:rsidRPr="00B641DB">
              <w:t>prie</w:t>
            </w:r>
            <w:r w:rsidR="0020009A" w:rsidRPr="00FE616B">
              <w:softHyphen/>
            </w:r>
            <w:r w:rsidRPr="00B641DB">
              <w:t>dus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prie</w:t>
            </w:r>
            <w:r w:rsidR="00684DA2" w:rsidRPr="00FE616B">
              <w:softHyphen/>
            </w:r>
            <w:r w:rsidR="00684DA2">
              <w:t>t</w:t>
            </w:r>
            <w:r w:rsidRPr="00B641DB">
              <w:t>ai</w:t>
            </w:r>
            <w:r w:rsidR="00684DA2" w:rsidRPr="00FE616B">
              <w:softHyphen/>
            </w:r>
            <w:r w:rsidRPr="00B641DB">
              <w:t>sams</w:t>
            </w:r>
            <w:r w:rsidR="00B641DB">
              <w:t xml:space="preserve"> </w:t>
            </w:r>
            <w:r w:rsidRPr="00B641DB">
              <w:t>reikėtų</w:t>
            </w:r>
            <w:r w:rsidR="00B641DB">
              <w:t xml:space="preserve"> </w:t>
            </w:r>
            <w:r w:rsidRPr="00B641DB">
              <w:t>nau</w:t>
            </w:r>
            <w:r w:rsidR="0020009A" w:rsidRPr="00FE616B">
              <w:softHyphen/>
            </w:r>
            <w:r w:rsidRPr="00B641DB">
              <w:t>doti,</w:t>
            </w:r>
            <w:r w:rsidR="00B641DB">
              <w:t xml:space="preserve"> </w:t>
            </w:r>
            <w:r w:rsidRPr="00B641DB">
              <w:t>norint</w:t>
            </w:r>
            <w:r w:rsidR="00B641DB">
              <w:t xml:space="preserve"> </w:t>
            </w:r>
            <w:r w:rsidRPr="00B641DB">
              <w:t>gau</w:t>
            </w:r>
            <w:r w:rsidR="00684DA2" w:rsidRPr="00FE616B">
              <w:softHyphen/>
            </w:r>
            <w:r w:rsidRPr="00B641DB">
              <w:t>ti</w:t>
            </w:r>
            <w:r w:rsidR="00B641DB">
              <w:t xml:space="preserve"> </w:t>
            </w:r>
            <w:r w:rsidRPr="00B641DB">
              <w:t>analogišką</w:t>
            </w:r>
            <w:r w:rsidR="00B641DB">
              <w:t xml:space="preserve"> </w:t>
            </w:r>
            <w:r w:rsidRPr="00B641DB">
              <w:t>ap</w:t>
            </w:r>
            <w:r w:rsidR="0020009A" w:rsidRPr="00FE616B">
              <w:softHyphen/>
            </w:r>
            <w:r w:rsidRPr="00B641DB">
              <w:t>švie</w:t>
            </w:r>
            <w:r w:rsidR="0020009A" w:rsidRPr="00FE616B">
              <w:softHyphen/>
            </w:r>
            <w:r w:rsidRPr="00B641DB">
              <w:t>timą</w:t>
            </w:r>
            <w:r w:rsidR="00B641DB">
              <w:t xml:space="preserve"> </w:t>
            </w:r>
            <w:r w:rsidRPr="00B641DB">
              <w:t>kaip</w:t>
            </w:r>
            <w:r w:rsidR="00B641DB">
              <w:t xml:space="preserve"> </w:t>
            </w:r>
            <w:r w:rsidRPr="00B641DB">
              <w:t>pateiktose</w:t>
            </w:r>
            <w:r w:rsidR="00B641DB">
              <w:t xml:space="preserve"> </w:t>
            </w:r>
            <w:r w:rsidRPr="00B641DB">
              <w:t>fotografijose.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426C5D">
              <w:rPr>
                <w:b/>
              </w:rPr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natūralus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dirb</w:t>
            </w:r>
            <w:r w:rsidR="0020009A" w:rsidRPr="00FE616B">
              <w:softHyphen/>
            </w:r>
            <w:r w:rsidRPr="00B641DB">
              <w:t>ti</w:t>
            </w:r>
            <w:r w:rsidR="0020009A" w:rsidRPr="00FE616B">
              <w:softHyphen/>
            </w:r>
            <w:r w:rsidRPr="00B641DB">
              <w:t>nis</w:t>
            </w:r>
            <w:r w:rsidR="00B641DB">
              <w:t xml:space="preserve"> </w:t>
            </w:r>
            <w:r w:rsidRPr="00B641DB">
              <w:t>apšvietimas,</w:t>
            </w:r>
            <w:r w:rsidR="00B641DB">
              <w:t xml:space="preserve"> </w:t>
            </w:r>
            <w:r w:rsidRPr="00B641DB">
              <w:t>papasakota,</w:t>
            </w:r>
            <w:r w:rsidR="00B641DB">
              <w:t xml:space="preserve"> </w:t>
            </w:r>
            <w:r w:rsidRPr="00B641DB">
              <w:t>kokius</w:t>
            </w:r>
            <w:r w:rsidR="00B641DB">
              <w:t xml:space="preserve"> </w:t>
            </w:r>
            <w:r w:rsidRPr="00B641DB">
              <w:t>prie</w:t>
            </w:r>
            <w:r w:rsidR="0020009A" w:rsidRPr="00FE616B">
              <w:softHyphen/>
            </w:r>
            <w:r w:rsidRPr="00B641DB">
              <w:t>dus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prie</w:t>
            </w:r>
            <w:r w:rsidR="00684DA2" w:rsidRPr="00FE616B">
              <w:softHyphen/>
            </w:r>
            <w:r w:rsidRPr="00B641DB">
              <w:t>tai</w:t>
            </w:r>
            <w:r w:rsidR="00684DA2" w:rsidRPr="00FE616B">
              <w:softHyphen/>
            </w:r>
            <w:r w:rsidRPr="00B641DB">
              <w:t>sams</w:t>
            </w:r>
            <w:r w:rsidR="00B641DB">
              <w:t xml:space="preserve"> </w:t>
            </w:r>
            <w:r w:rsidRPr="00B641DB">
              <w:t>reikėtų</w:t>
            </w:r>
            <w:r w:rsidR="00B641DB">
              <w:t xml:space="preserve"> </w:t>
            </w:r>
            <w:r w:rsidRPr="00B641DB">
              <w:t>nau</w:t>
            </w:r>
            <w:r w:rsidR="0020009A" w:rsidRPr="00FE616B">
              <w:softHyphen/>
            </w:r>
            <w:r w:rsidRPr="00B641DB">
              <w:t>doti,</w:t>
            </w:r>
            <w:r w:rsidR="00B641DB">
              <w:t xml:space="preserve"> </w:t>
            </w:r>
            <w:r w:rsidRPr="00B641DB">
              <w:t>norint</w:t>
            </w:r>
            <w:r w:rsidR="00B641DB">
              <w:t xml:space="preserve"> </w:t>
            </w:r>
            <w:r w:rsidRPr="00B641DB">
              <w:t>gauti</w:t>
            </w:r>
            <w:r w:rsidR="00B641DB">
              <w:t xml:space="preserve"> </w:t>
            </w:r>
            <w:r w:rsidRPr="00B641DB">
              <w:t>analogišką</w:t>
            </w:r>
            <w:r w:rsidR="00B641DB">
              <w:t xml:space="preserve"> </w:t>
            </w:r>
            <w:r w:rsidRPr="00B641DB">
              <w:t>ap</w:t>
            </w:r>
            <w:r w:rsidR="0020009A" w:rsidRPr="00FE616B">
              <w:softHyphen/>
            </w:r>
            <w:r w:rsidRPr="00B641DB">
              <w:t>švie</w:t>
            </w:r>
            <w:r w:rsidR="0020009A" w:rsidRPr="00FE616B">
              <w:softHyphen/>
            </w:r>
            <w:r w:rsidRPr="00B641DB">
              <w:t>ti</w:t>
            </w:r>
            <w:r w:rsidR="0020009A" w:rsidRPr="00FE616B">
              <w:softHyphen/>
            </w:r>
            <w:r w:rsidRPr="00B641DB">
              <w:t>mą</w:t>
            </w:r>
            <w:r w:rsidR="00B641DB">
              <w:t xml:space="preserve"> </w:t>
            </w:r>
            <w:r w:rsidRPr="00B641DB">
              <w:t>kaip</w:t>
            </w:r>
            <w:r w:rsidR="00B641DB">
              <w:t xml:space="preserve"> </w:t>
            </w:r>
            <w:r w:rsidRPr="00B641DB">
              <w:t>pateiktose</w:t>
            </w:r>
            <w:r w:rsidR="00B641DB">
              <w:t xml:space="preserve"> </w:t>
            </w:r>
            <w:r w:rsidRPr="00B641DB">
              <w:t>fotogra</w:t>
            </w:r>
            <w:r w:rsidR="0020009A" w:rsidRPr="00FE616B">
              <w:softHyphen/>
            </w:r>
            <w:r w:rsidRPr="00B641DB">
              <w:t>fijo</w:t>
            </w:r>
            <w:r w:rsidR="0020009A" w:rsidRPr="00FE616B">
              <w:softHyphen/>
            </w:r>
            <w:r w:rsidRPr="00B641DB">
              <w:t>se,</w:t>
            </w:r>
            <w:r w:rsidR="00B641DB">
              <w:t xml:space="preserve"> </w:t>
            </w:r>
            <w:r w:rsidRPr="00B641DB">
              <w:t>iš</w:t>
            </w:r>
            <w:r w:rsidR="0020009A" w:rsidRPr="00FE616B">
              <w:softHyphen/>
            </w:r>
            <w:r w:rsidRPr="00B641DB">
              <w:t>var</w:t>
            </w:r>
            <w:r w:rsidR="00684DA2" w:rsidRPr="00FE616B">
              <w:softHyphen/>
            </w:r>
            <w:r w:rsidRPr="00B641DB">
              <w:t>din</w:t>
            </w:r>
            <w:r w:rsidR="00684DA2" w:rsidRPr="00FE616B">
              <w:softHyphen/>
            </w:r>
            <w:r w:rsidRPr="00B641DB">
              <w:t>ti</w:t>
            </w:r>
            <w:r w:rsidR="00B641DB">
              <w:t xml:space="preserve"> </w:t>
            </w:r>
            <w:r w:rsidRPr="00B641DB">
              <w:t>visi</w:t>
            </w:r>
            <w:r w:rsidR="00B641DB">
              <w:t xml:space="preserve"> </w:t>
            </w:r>
            <w:r w:rsidRPr="00B641DB">
              <w:t>galimi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prie</w:t>
            </w:r>
            <w:r w:rsidR="0020009A" w:rsidRPr="00FE616B">
              <w:softHyphen/>
            </w:r>
            <w:r w:rsidRPr="00B641DB">
              <w:t>taisų</w:t>
            </w:r>
            <w:r w:rsidR="00B641DB">
              <w:t xml:space="preserve"> </w:t>
            </w:r>
            <w:r w:rsidRPr="00B641DB">
              <w:t>priedų</w:t>
            </w:r>
            <w:r w:rsidR="00B641DB">
              <w:t xml:space="preserve"> </w:t>
            </w:r>
            <w:r w:rsidRPr="00B641DB">
              <w:t>pasirinkimai.</w:t>
            </w:r>
          </w:p>
        </w:tc>
      </w:tr>
      <w:tr w:rsidR="00BF233B" w:rsidRPr="00B641DB" w:rsidTr="0020009A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</w:p>
        </w:tc>
        <w:tc>
          <w:tcPr>
            <w:tcW w:w="1399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1.2.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LED</w:t>
            </w:r>
            <w:r w:rsidR="00B641DB">
              <w:t xml:space="preserve"> </w:t>
            </w:r>
            <w:r w:rsidRPr="00B641DB">
              <w:t>apšvietimas,</w:t>
            </w:r>
            <w:r w:rsidR="00B641DB">
              <w:t xml:space="preserve"> </w:t>
            </w:r>
            <w:r w:rsidR="00454167" w:rsidRPr="00B641DB">
              <w:t>halogeninsi</w:t>
            </w:r>
            <w:r w:rsidR="00B641DB">
              <w:t xml:space="preserve"> </w:t>
            </w:r>
            <w:r w:rsidRPr="00B641DB">
              <w:t>apšvietimas,</w:t>
            </w:r>
            <w:r w:rsidR="00B641DB">
              <w:t xml:space="preserve"> </w:t>
            </w:r>
            <w:r w:rsidRPr="00B641DB">
              <w:t>blyksčių</w:t>
            </w:r>
            <w:r w:rsidR="00B641DB">
              <w:t xml:space="preserve"> </w:t>
            </w:r>
            <w:r w:rsidRPr="00B641DB">
              <w:t>apšvietimas.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Užduotis</w:t>
            </w:r>
            <w:r w:rsidRPr="00B641DB">
              <w:rPr>
                <w:b/>
              </w:rPr>
              <w:t>: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1.2.1.</w:t>
            </w:r>
            <w:r w:rsidR="00B641DB">
              <w:t xml:space="preserve"> </w:t>
            </w:r>
            <w:r w:rsidRPr="00B641DB">
              <w:t>Parašyti</w:t>
            </w:r>
            <w:r w:rsidR="00B641DB">
              <w:t xml:space="preserve"> </w:t>
            </w:r>
            <w:r w:rsidRPr="00B641DB">
              <w:t>palygina</w:t>
            </w:r>
            <w:r w:rsidR="00426C5D" w:rsidRPr="00A21146">
              <w:softHyphen/>
            </w:r>
            <w:r w:rsidRPr="00B641DB">
              <w:t>mąją</w:t>
            </w:r>
            <w:r w:rsidR="00B641DB">
              <w:t xml:space="preserve"> </w:t>
            </w:r>
            <w:r w:rsidRPr="00B641DB">
              <w:t>analizę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halogeninę,</w:t>
            </w:r>
            <w:r w:rsidR="00B641DB">
              <w:t xml:space="preserve"> </w:t>
            </w:r>
            <w:r w:rsidRPr="00B641DB">
              <w:t>metalo</w:t>
            </w:r>
            <w:r w:rsidR="00B641DB">
              <w:t xml:space="preserve"> </w:t>
            </w:r>
            <w:r w:rsidRPr="00B641DB">
              <w:t>halogeno,</w:t>
            </w:r>
            <w:r w:rsidR="00B641DB">
              <w:t xml:space="preserve"> </w:t>
            </w:r>
            <w:r w:rsidRPr="00B641DB">
              <w:t>blyksčių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LED</w:t>
            </w:r>
            <w:r w:rsidR="00B641DB">
              <w:t xml:space="preserve"> </w:t>
            </w:r>
            <w:r w:rsidRPr="00B641DB">
              <w:t>šviesą.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1.2.2.</w:t>
            </w:r>
            <w:r w:rsidR="00B641DB">
              <w:t xml:space="preserve"> </w:t>
            </w:r>
            <w:r w:rsidRPr="00B641DB">
              <w:t>Apibrėžti</w:t>
            </w:r>
            <w:r w:rsidR="00B641DB">
              <w:t xml:space="preserve"> </w:t>
            </w:r>
            <w:r w:rsidRPr="00B641DB">
              <w:t>metalo</w:t>
            </w:r>
            <w:r w:rsidR="00B641DB">
              <w:t xml:space="preserve"> </w:t>
            </w:r>
            <w:r w:rsidRPr="00B641DB">
              <w:t>halogeno</w:t>
            </w:r>
            <w:r w:rsidR="00B641DB">
              <w:t xml:space="preserve"> </w:t>
            </w:r>
            <w:r w:rsidRPr="00B641DB">
              <w:t>panaudojimą</w:t>
            </w:r>
            <w:r w:rsidR="00B641DB">
              <w:t xml:space="preserve"> </w:t>
            </w:r>
            <w:r w:rsidRPr="00B641DB">
              <w:t>filmuojant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studijoje.</w:t>
            </w:r>
          </w:p>
        </w:tc>
        <w:tc>
          <w:tcPr>
            <w:tcW w:w="699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</w:p>
        </w:tc>
        <w:tc>
          <w:tcPr>
            <w:tcW w:w="2010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426C5D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dirbtinio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rūšys.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426C5D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dirbtinio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rūšys,</w:t>
            </w:r>
            <w:r w:rsidR="00B641DB">
              <w:t xml:space="preserve"> </w:t>
            </w:r>
            <w:r w:rsidRPr="00B641DB">
              <w:t>palygintos</w:t>
            </w:r>
            <w:r w:rsidR="00B641DB">
              <w:t xml:space="preserve"> </w:t>
            </w:r>
            <w:r w:rsidRPr="00B641DB">
              <w:t>dirbtinio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rūšių</w:t>
            </w:r>
            <w:r w:rsidR="00B641DB">
              <w:t xml:space="preserve"> </w:t>
            </w:r>
            <w:r w:rsidRPr="00B641DB">
              <w:t>savybės,</w:t>
            </w:r>
            <w:r w:rsidR="00B641DB">
              <w:t xml:space="preserve"> </w:t>
            </w:r>
            <w:r w:rsidRPr="00B641DB">
              <w:t>apibrėžtas</w:t>
            </w:r>
            <w:r w:rsidR="00B641DB">
              <w:t xml:space="preserve"> </w:t>
            </w:r>
            <w:r w:rsidRPr="00B641DB">
              <w:t>metalo</w:t>
            </w:r>
            <w:r w:rsidR="00B641DB">
              <w:t xml:space="preserve"> </w:t>
            </w:r>
            <w:r w:rsidRPr="00B641DB">
              <w:t>halogeno</w:t>
            </w:r>
            <w:r w:rsidR="00B641DB">
              <w:t xml:space="preserve"> </w:t>
            </w:r>
            <w:r w:rsidRPr="00B641DB">
              <w:t>panaudojimas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studijoje.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426C5D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dirbtinio</w:t>
            </w:r>
            <w:r w:rsidR="00B641DB">
              <w:t xml:space="preserve"> </w:t>
            </w:r>
            <w:r w:rsidRPr="00B641DB">
              <w:t>ap</w:t>
            </w:r>
            <w:r w:rsidR="00426C5D" w:rsidRPr="00A21146">
              <w:softHyphen/>
            </w:r>
            <w:r w:rsidRPr="00B641DB">
              <w:t>švietimo</w:t>
            </w:r>
            <w:r w:rsidR="00B641DB">
              <w:t xml:space="preserve"> </w:t>
            </w:r>
            <w:r w:rsidRPr="00B641DB">
              <w:t>rūšys,</w:t>
            </w:r>
            <w:r w:rsidR="00B641DB">
              <w:t xml:space="preserve"> </w:t>
            </w:r>
            <w:r w:rsidRPr="00B641DB">
              <w:t>palygintos</w:t>
            </w:r>
            <w:r w:rsidR="00B641DB">
              <w:t xml:space="preserve"> </w:t>
            </w:r>
            <w:r w:rsidRPr="00B641DB">
              <w:t>dirb</w:t>
            </w:r>
            <w:r w:rsidR="00426C5D" w:rsidRPr="00A21146">
              <w:softHyphen/>
            </w:r>
            <w:r w:rsidRPr="00B641DB">
              <w:t>tinio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rū</w:t>
            </w:r>
            <w:r w:rsidR="00426C5D" w:rsidRPr="00A21146">
              <w:softHyphen/>
            </w:r>
            <w:r w:rsidRPr="00B641DB">
              <w:t>šių</w:t>
            </w:r>
            <w:r w:rsidR="00B641DB">
              <w:t xml:space="preserve"> </w:t>
            </w:r>
            <w:r w:rsidRPr="00B641DB">
              <w:t>savybės,</w:t>
            </w:r>
            <w:r w:rsidR="00B641DB"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dirb</w:t>
            </w:r>
            <w:r w:rsidR="00426C5D" w:rsidRPr="00A21146">
              <w:softHyphen/>
            </w:r>
            <w:r w:rsidRPr="00B641DB">
              <w:t>ti</w:t>
            </w:r>
            <w:r w:rsidR="00426C5D" w:rsidRPr="00A21146">
              <w:softHyphen/>
            </w:r>
            <w:r w:rsidRPr="00B641DB">
              <w:t>nio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panaudo</w:t>
            </w:r>
            <w:r w:rsidR="00426C5D" w:rsidRPr="00A21146">
              <w:softHyphen/>
            </w:r>
            <w:r w:rsidRPr="00B641DB">
              <w:t>ji</w:t>
            </w:r>
            <w:r w:rsidR="00426C5D" w:rsidRPr="00A21146">
              <w:softHyphen/>
            </w:r>
            <w:r w:rsidRPr="00B641DB">
              <w:t>mo</w:t>
            </w:r>
            <w:r w:rsidR="00B641DB">
              <w:t xml:space="preserve"> </w:t>
            </w:r>
            <w:r w:rsidRPr="00B641DB">
              <w:t>ga</w:t>
            </w:r>
            <w:r w:rsidR="00426C5D" w:rsidRPr="00A21146">
              <w:softHyphen/>
            </w:r>
            <w:r w:rsidRPr="00B641DB">
              <w:t>li</w:t>
            </w:r>
            <w:r w:rsidR="00426C5D" w:rsidRPr="00A21146">
              <w:softHyphen/>
            </w:r>
            <w:r w:rsidRPr="00B641DB">
              <w:t>mybės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sąlygos,</w:t>
            </w:r>
            <w:r w:rsidR="00B641DB">
              <w:t xml:space="preserve"> </w:t>
            </w:r>
            <w:r w:rsidRPr="00B641DB">
              <w:t>apibrėžtas</w:t>
            </w:r>
            <w:r w:rsidR="00B641DB">
              <w:t xml:space="preserve"> </w:t>
            </w:r>
            <w:r w:rsidRPr="00B641DB">
              <w:t>me</w:t>
            </w:r>
            <w:r w:rsidR="00684DA2" w:rsidRPr="00FE616B">
              <w:softHyphen/>
            </w:r>
            <w:r w:rsidRPr="00B641DB">
              <w:t>ta</w:t>
            </w:r>
            <w:r w:rsidR="00684DA2" w:rsidRPr="00FE616B">
              <w:softHyphen/>
            </w:r>
            <w:r w:rsidRPr="00B641DB">
              <w:t>lo</w:t>
            </w:r>
            <w:r w:rsidR="00B641DB">
              <w:t xml:space="preserve"> </w:t>
            </w:r>
            <w:r w:rsidRPr="00B641DB">
              <w:t>halogeno</w:t>
            </w:r>
            <w:r w:rsidR="00B641DB">
              <w:t xml:space="preserve"> </w:t>
            </w:r>
            <w:r w:rsidRPr="00B641DB">
              <w:t>panaudojimas</w:t>
            </w:r>
            <w:r w:rsidR="00B641DB">
              <w:t xml:space="preserve"> </w:t>
            </w:r>
            <w:r w:rsidRPr="00B641DB">
              <w:t>foto</w:t>
            </w:r>
            <w:r w:rsidR="00684DA2" w:rsidRPr="00FE616B">
              <w:softHyphen/>
            </w:r>
            <w:r w:rsidRPr="00B641DB">
              <w:t>gra</w:t>
            </w:r>
            <w:r w:rsidR="00684DA2" w:rsidRPr="00FE616B">
              <w:softHyphen/>
            </w:r>
            <w:r w:rsidRPr="00B641DB">
              <w:t>fuojant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filmuojant</w:t>
            </w:r>
            <w:r w:rsidR="00B641DB">
              <w:t xml:space="preserve"> </w:t>
            </w:r>
            <w:r w:rsidRPr="00B641DB">
              <w:t>studijoje.</w:t>
            </w:r>
          </w:p>
        </w:tc>
      </w:tr>
      <w:tr w:rsidR="00BF233B" w:rsidRPr="00B641DB" w:rsidTr="0020009A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</w:p>
        </w:tc>
        <w:tc>
          <w:tcPr>
            <w:tcW w:w="1399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1.3.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Kryptinga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išsklaidyta</w:t>
            </w:r>
            <w:r w:rsidR="00B641DB">
              <w:t xml:space="preserve"> </w:t>
            </w:r>
            <w:r w:rsidRPr="00B641DB">
              <w:t>šviesa.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t>1.3.1.</w:t>
            </w:r>
            <w:r w:rsidR="00B641DB">
              <w:t xml:space="preserve"> </w:t>
            </w:r>
            <w:r w:rsidRPr="00B641DB">
              <w:t>Nusakyti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paaiš</w:t>
            </w:r>
            <w:r w:rsidR="00422B81" w:rsidRPr="00FE616B">
              <w:softHyphen/>
            </w:r>
            <w:r w:rsidRPr="00B641DB">
              <w:t>kin</w:t>
            </w:r>
            <w:r w:rsidR="00422B81" w:rsidRPr="00FE616B">
              <w:softHyphen/>
            </w:r>
            <w:r w:rsidRPr="00B641DB">
              <w:t>ti</w:t>
            </w:r>
            <w:r w:rsidR="00B641DB">
              <w:t xml:space="preserve"> </w:t>
            </w:r>
            <w:r w:rsidRPr="00B641DB">
              <w:t>skirtumus</w:t>
            </w:r>
            <w:r w:rsidR="00B641DB">
              <w:t xml:space="preserve"> </w:t>
            </w:r>
            <w:r w:rsidRPr="00B641DB">
              <w:t>tarp</w:t>
            </w:r>
            <w:r w:rsidR="00B641DB">
              <w:t xml:space="preserve"> </w:t>
            </w:r>
            <w:r w:rsidRPr="00B641DB">
              <w:t>griežtai</w:t>
            </w:r>
            <w:r w:rsidR="00B641DB">
              <w:t xml:space="preserve"> </w:t>
            </w:r>
            <w:r w:rsidRPr="00B641DB">
              <w:t>kryp</w:t>
            </w:r>
            <w:r w:rsidR="00426C5D" w:rsidRPr="00A21146">
              <w:softHyphen/>
            </w:r>
            <w:r w:rsidRPr="00B641DB">
              <w:t>tingos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kryptingos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dirbtiniam</w:t>
            </w:r>
            <w:r w:rsidR="00B641DB">
              <w:t xml:space="preserve"> </w:t>
            </w:r>
            <w:r w:rsidRPr="00B641DB">
              <w:t>apšvietimui.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lastRenderedPageBreak/>
              <w:t>1.3.2.</w:t>
            </w:r>
            <w:r w:rsidR="00B641DB">
              <w:t xml:space="preserve"> </w:t>
            </w:r>
            <w:r w:rsidRPr="00B641DB">
              <w:t>Nusakyti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t>skirtumus</w:t>
            </w:r>
            <w:r w:rsidR="00B641DB">
              <w:t xml:space="preserve"> </w:t>
            </w:r>
            <w:r w:rsidRPr="00B641DB">
              <w:t>tarp</w:t>
            </w:r>
            <w:r w:rsidR="00B641DB">
              <w:t xml:space="preserve"> </w:t>
            </w:r>
            <w:r w:rsidRPr="00B641DB">
              <w:t>kryptingai</w:t>
            </w:r>
            <w:r w:rsidR="00B641DB">
              <w:t xml:space="preserve"> </w:t>
            </w:r>
            <w:r w:rsidRPr="00B641DB">
              <w:t>išsklaidytos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išsklaidytos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natūraliam</w:t>
            </w:r>
            <w:r w:rsidR="00B641DB">
              <w:t xml:space="preserve"> </w:t>
            </w:r>
            <w:r w:rsidRPr="00B641DB">
              <w:t>apšvietimui.</w:t>
            </w:r>
          </w:p>
        </w:tc>
        <w:tc>
          <w:tcPr>
            <w:tcW w:w="699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</w:p>
        </w:tc>
        <w:tc>
          <w:tcPr>
            <w:tcW w:w="2010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426C5D">
              <w:rPr>
                <w:b/>
              </w:rPr>
              <w:t xml:space="preserve"> </w:t>
            </w:r>
            <w:r w:rsidRPr="00B641DB">
              <w:t>Atpažintas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charakteris.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426C5D">
              <w:rPr>
                <w:b/>
              </w:rPr>
              <w:t xml:space="preserve"> </w:t>
            </w:r>
            <w:r w:rsidRPr="00B641DB">
              <w:t>Atpažintas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charakteris.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426C5D">
              <w:rPr>
                <w:b/>
              </w:rPr>
              <w:t xml:space="preserve"> </w:t>
            </w:r>
            <w:r w:rsidRPr="00B641DB">
              <w:t>Atpažintas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apibūdin</w:t>
            </w:r>
            <w:r w:rsidR="00684DA2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charakteris,</w:t>
            </w:r>
            <w:r w:rsidR="00B641DB">
              <w:t xml:space="preserve"> </w:t>
            </w:r>
            <w:r w:rsidRPr="00B641DB">
              <w:t>įvardinti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charakterio</w:t>
            </w:r>
            <w:r w:rsidR="00B641DB">
              <w:t xml:space="preserve"> </w:t>
            </w:r>
            <w:r w:rsidRPr="00B641DB">
              <w:t>skirtumai.</w:t>
            </w:r>
          </w:p>
        </w:tc>
      </w:tr>
      <w:tr w:rsidR="005C5C73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B601FF" w:rsidP="00984531">
            <w:pPr>
              <w:widowControl w:val="0"/>
            </w:pPr>
            <w:r w:rsidRPr="00B641DB">
              <w:lastRenderedPageBreak/>
              <w:t>2</w:t>
            </w:r>
            <w:r w:rsidR="005C5C73" w:rsidRPr="00B641DB">
              <w:t>.</w:t>
            </w:r>
            <w:r w:rsidR="00B641DB">
              <w:t xml:space="preserve"> </w:t>
            </w:r>
            <w:r w:rsidR="005C5C73" w:rsidRPr="00B641DB">
              <w:t>Apibūdinti</w:t>
            </w:r>
            <w:r w:rsidR="00B641DB">
              <w:t xml:space="preserve"> </w:t>
            </w:r>
            <w:r w:rsidR="005C5C73" w:rsidRPr="00B641DB">
              <w:t>šviesinę</w:t>
            </w:r>
            <w:r w:rsidR="00B641DB">
              <w:t xml:space="preserve"> </w:t>
            </w:r>
            <w:r w:rsidR="005C5C73" w:rsidRPr="00B641DB">
              <w:t>kompoziciją</w:t>
            </w:r>
            <w:r w:rsidR="007618FF" w:rsidRPr="00B641DB">
              <w:t>.</w:t>
            </w:r>
          </w:p>
        </w:tc>
        <w:tc>
          <w:tcPr>
            <w:tcW w:w="1399" w:type="pct"/>
            <w:shd w:val="clear" w:color="auto" w:fill="auto"/>
          </w:tcPr>
          <w:p w:rsidR="005C5C73" w:rsidRPr="00B641DB" w:rsidRDefault="00B601FF" w:rsidP="00984531">
            <w:pPr>
              <w:widowControl w:val="0"/>
            </w:pPr>
            <w:r w:rsidRPr="00B641DB">
              <w:rPr>
                <w:b/>
              </w:rPr>
              <w:t>2</w:t>
            </w:r>
            <w:r w:rsidR="005C5C73" w:rsidRPr="00B641DB">
              <w:rPr>
                <w:b/>
              </w:rPr>
              <w:t>.1.</w:t>
            </w:r>
            <w:r w:rsidR="00B641DB">
              <w:rPr>
                <w:b/>
              </w:rPr>
              <w:t xml:space="preserve"> </w:t>
            </w:r>
            <w:r w:rsidR="005C5C73"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="005C5C73" w:rsidRPr="00B641DB">
              <w:t>Komponavi</w:t>
            </w:r>
            <w:r w:rsidR="006C6149" w:rsidRPr="00FE616B">
              <w:softHyphen/>
            </w:r>
            <w:r w:rsidR="005C5C73" w:rsidRPr="00B641DB">
              <w:t>mas</w:t>
            </w:r>
            <w:r w:rsidR="00B641DB">
              <w:t xml:space="preserve"> </w:t>
            </w:r>
            <w:r w:rsidR="005C5C73" w:rsidRPr="00B641DB">
              <w:t>naudojant</w:t>
            </w:r>
            <w:r w:rsidR="00B641DB">
              <w:t xml:space="preserve"> </w:t>
            </w:r>
            <w:r w:rsidR="005C5C73" w:rsidRPr="00B641DB">
              <w:t>įvairių</w:t>
            </w:r>
            <w:r w:rsidR="00B641DB">
              <w:t xml:space="preserve"> </w:t>
            </w:r>
            <w:r w:rsidR="005C5C73" w:rsidRPr="00B641DB">
              <w:t>tipų</w:t>
            </w:r>
            <w:r w:rsidR="00B641DB">
              <w:t xml:space="preserve"> </w:t>
            </w:r>
            <w:r w:rsidR="005C5C73" w:rsidRPr="00B641DB">
              <w:t>apšvietimą.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5C5C73" w:rsidRPr="00B641DB" w:rsidRDefault="00B601F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</w:t>
            </w:r>
            <w:r w:rsidR="005C5C73" w:rsidRPr="00B641DB">
              <w:rPr>
                <w:b/>
              </w:rPr>
              <w:t>.1.1.</w:t>
            </w:r>
            <w:r w:rsidR="00B641DB">
              <w:t xml:space="preserve"> </w:t>
            </w:r>
            <w:r w:rsidR="005C5C73" w:rsidRPr="00B641DB">
              <w:t>Išvardinti</w:t>
            </w:r>
            <w:r w:rsidR="00B641DB">
              <w:t xml:space="preserve"> </w:t>
            </w:r>
            <w:r w:rsidR="005C5C73" w:rsidRPr="00B641DB">
              <w:t>pateiktose</w:t>
            </w:r>
            <w:r w:rsidR="00B641DB">
              <w:t xml:space="preserve"> </w:t>
            </w:r>
            <w:r w:rsidR="005C5C73" w:rsidRPr="00B641DB">
              <w:t>fotografijose</w:t>
            </w:r>
            <w:r w:rsidR="00B641DB">
              <w:t xml:space="preserve"> </w:t>
            </w:r>
            <w:r w:rsidR="005C5C73" w:rsidRPr="00B641DB">
              <w:t>šviesinės</w:t>
            </w:r>
            <w:r w:rsidR="00B641DB">
              <w:t xml:space="preserve"> </w:t>
            </w:r>
            <w:r w:rsidR="005C5C73" w:rsidRPr="00B641DB">
              <w:t>kompozicijos</w:t>
            </w:r>
            <w:r w:rsidR="00B641DB">
              <w:t xml:space="preserve"> </w:t>
            </w:r>
            <w:r w:rsidR="005C5C73" w:rsidRPr="00B641DB">
              <w:t>klaidas</w:t>
            </w:r>
            <w:r w:rsidR="00B641DB">
              <w:t xml:space="preserve"> </w:t>
            </w:r>
            <w:r w:rsidR="005C5C73" w:rsidRPr="00B641DB">
              <w:t>ir</w:t>
            </w:r>
            <w:r w:rsidR="00B641DB">
              <w:t xml:space="preserve"> </w:t>
            </w:r>
            <w:r w:rsidR="005C5C73" w:rsidRPr="00B641DB">
              <w:t>jų</w:t>
            </w:r>
            <w:r w:rsidR="00B641DB">
              <w:t xml:space="preserve"> </w:t>
            </w:r>
            <w:r w:rsidR="005C5C73" w:rsidRPr="00B641DB">
              <w:t>sprendimo</w:t>
            </w:r>
            <w:r w:rsidR="00B641DB">
              <w:t xml:space="preserve"> </w:t>
            </w:r>
            <w:r w:rsidR="005C5C73" w:rsidRPr="00B641DB">
              <w:t>variantus</w:t>
            </w:r>
            <w:r w:rsidR="00B641DB">
              <w:t xml:space="preserve"> </w:t>
            </w:r>
            <w:r w:rsidR="005C5C73" w:rsidRPr="00B641DB">
              <w:t>fotografavimo</w:t>
            </w:r>
            <w:r w:rsidR="00B641DB">
              <w:t xml:space="preserve"> </w:t>
            </w:r>
            <w:r w:rsidR="005C5C73" w:rsidRPr="00B641DB">
              <w:t>metu.</w:t>
            </w:r>
          </w:p>
          <w:p w:rsidR="005C5C73" w:rsidRPr="00B641DB" w:rsidRDefault="00B601F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</w:t>
            </w:r>
            <w:r w:rsidR="005C5C73" w:rsidRPr="00B641DB">
              <w:rPr>
                <w:b/>
              </w:rPr>
              <w:t>.1.2.</w:t>
            </w:r>
            <w:r w:rsidR="00B641DB">
              <w:t xml:space="preserve"> </w:t>
            </w:r>
            <w:r w:rsidR="005C5C73" w:rsidRPr="00B641DB">
              <w:t>Iš</w:t>
            </w:r>
            <w:r w:rsidR="00B641DB">
              <w:t xml:space="preserve"> </w:t>
            </w:r>
            <w:r w:rsidR="005C5C73" w:rsidRPr="00B641DB">
              <w:t>pateiktų</w:t>
            </w:r>
            <w:r w:rsidR="00B641DB">
              <w:t xml:space="preserve"> </w:t>
            </w:r>
            <w:r w:rsidR="005C5C73" w:rsidRPr="00B641DB">
              <w:t>fotogra</w:t>
            </w:r>
            <w:r w:rsidR="006C6149" w:rsidRPr="00FE616B">
              <w:softHyphen/>
            </w:r>
            <w:r w:rsidR="005C5C73" w:rsidRPr="00B641DB">
              <w:t>fijų</w:t>
            </w:r>
            <w:r w:rsidR="00B641DB">
              <w:t xml:space="preserve"> </w:t>
            </w:r>
            <w:r w:rsidR="005C5C73" w:rsidRPr="00B641DB">
              <w:t>nubraižyti</w:t>
            </w:r>
            <w:r w:rsidR="00B641DB">
              <w:t xml:space="preserve"> </w:t>
            </w:r>
            <w:r w:rsidR="005C5C73" w:rsidRPr="00B641DB">
              <w:t>šviesinės</w:t>
            </w:r>
            <w:r w:rsidR="00B641DB">
              <w:t xml:space="preserve"> </w:t>
            </w:r>
            <w:r w:rsidR="005C5C73" w:rsidRPr="00B641DB">
              <w:t>kompozicijos</w:t>
            </w:r>
            <w:r w:rsidR="00B641DB">
              <w:t xml:space="preserve"> </w:t>
            </w:r>
            <w:r w:rsidR="005C5C73" w:rsidRPr="00B641DB">
              <w:t>schemas.</w:t>
            </w:r>
          </w:p>
        </w:tc>
        <w:tc>
          <w:tcPr>
            <w:tcW w:w="69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Gamybos</w:t>
            </w:r>
            <w:r w:rsidR="00B641DB">
              <w:t xml:space="preserve"> </w:t>
            </w:r>
            <w:r w:rsidRPr="00B641DB">
              <w:t>proceso</w:t>
            </w:r>
            <w:r w:rsidR="00B641DB">
              <w:t xml:space="preserve"> </w:t>
            </w:r>
            <w:r w:rsidRPr="00B641DB">
              <w:t>analizė</w:t>
            </w:r>
            <w:r w:rsidR="00B641DB">
              <w:t xml:space="preserve"> </w:t>
            </w:r>
            <w:r w:rsidRPr="00B641DB">
              <w:t>komandoje</w:t>
            </w:r>
            <w:r w:rsidR="007618FF" w:rsidRPr="00B641DB">
              <w:t>.</w:t>
            </w:r>
          </w:p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t>Diskusija</w:t>
            </w:r>
            <w:r w:rsidR="007618FF" w:rsidRPr="00B641DB">
              <w:t>.</w:t>
            </w:r>
          </w:p>
        </w:tc>
        <w:tc>
          <w:tcPr>
            <w:tcW w:w="2010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7618FF" w:rsidRPr="00B641DB">
              <w:rPr>
                <w:b/>
              </w:rPr>
              <w:t>:</w:t>
            </w:r>
            <w:r w:rsidR="00426C5D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visos</w:t>
            </w:r>
            <w:r w:rsidR="00B641DB">
              <w:t xml:space="preserve"> </w:t>
            </w:r>
            <w:r w:rsidRPr="00B641DB">
              <w:t>šviesinės</w:t>
            </w:r>
            <w:r w:rsidR="00B641DB">
              <w:t xml:space="preserve"> </w:t>
            </w:r>
            <w:r w:rsidRPr="00B641DB">
              <w:t>kompozicijos</w:t>
            </w:r>
            <w:r w:rsidR="00B641DB">
              <w:t xml:space="preserve"> </w:t>
            </w:r>
            <w:r w:rsidRPr="00B641DB">
              <w:t>klaidos</w:t>
            </w:r>
            <w:r w:rsidR="00B641DB">
              <w:t xml:space="preserve"> </w:t>
            </w:r>
            <w:r w:rsidRPr="00B641DB">
              <w:t>pateiktose</w:t>
            </w:r>
            <w:r w:rsidR="00B641DB">
              <w:t xml:space="preserve"> </w:t>
            </w:r>
            <w:r w:rsidRPr="00B641DB">
              <w:t>fotografijose.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Gerai</w:t>
            </w:r>
            <w:r w:rsidR="007618FF" w:rsidRPr="00B641DB">
              <w:rPr>
                <w:b/>
              </w:rPr>
              <w:t>:</w:t>
            </w:r>
            <w:r w:rsidR="00426C5D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visos</w:t>
            </w:r>
            <w:r w:rsidR="00B641DB">
              <w:t xml:space="preserve"> </w:t>
            </w:r>
            <w:r w:rsidRPr="00B641DB">
              <w:t>šviesinės</w:t>
            </w:r>
            <w:r w:rsidR="00B641DB">
              <w:t xml:space="preserve"> </w:t>
            </w:r>
            <w:r w:rsidRPr="00B641DB">
              <w:t>kom</w:t>
            </w:r>
            <w:r w:rsidR="00422B81" w:rsidRPr="00FE616B">
              <w:softHyphen/>
            </w:r>
            <w:r w:rsidRPr="00B641DB">
              <w:t>pozicijos</w:t>
            </w:r>
            <w:r w:rsidR="00B641DB">
              <w:t xml:space="preserve"> </w:t>
            </w:r>
            <w:r w:rsidRPr="00B641DB">
              <w:t>klaidos</w:t>
            </w:r>
            <w:r w:rsidR="00B641DB">
              <w:t xml:space="preserve"> </w:t>
            </w:r>
            <w:r w:rsidRPr="00B641DB">
              <w:t>pateiktose</w:t>
            </w:r>
            <w:r w:rsidR="00B641DB">
              <w:t xml:space="preserve"> </w:t>
            </w:r>
            <w:r w:rsidRPr="00B641DB">
              <w:t>foto</w:t>
            </w:r>
            <w:r w:rsidR="00422B81" w:rsidRPr="00FE616B">
              <w:softHyphen/>
            </w:r>
            <w:r w:rsidRPr="00B641DB">
              <w:t>grafi</w:t>
            </w:r>
            <w:r w:rsidR="00422B81" w:rsidRPr="00FE616B">
              <w:softHyphen/>
            </w:r>
            <w:r w:rsidRPr="00B641DB">
              <w:t>jose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pasiūlyti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sprendimo</w:t>
            </w:r>
            <w:r w:rsidR="00B641DB">
              <w:t xml:space="preserve"> </w:t>
            </w:r>
            <w:r w:rsidRPr="00B641DB">
              <w:t>variantai.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Puikiai</w:t>
            </w:r>
            <w:r w:rsidR="007618FF" w:rsidRPr="00B641DB">
              <w:rPr>
                <w:b/>
              </w:rPr>
              <w:t>:</w:t>
            </w:r>
            <w:r w:rsidR="00426C5D">
              <w:rPr>
                <w:b/>
              </w:rPr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visos</w:t>
            </w:r>
            <w:r w:rsidR="00B641DB">
              <w:t xml:space="preserve"> </w:t>
            </w:r>
            <w:r w:rsidRPr="00B641DB">
              <w:t>švie</w:t>
            </w:r>
            <w:r w:rsidR="009A12D0" w:rsidRPr="00A21146">
              <w:softHyphen/>
            </w:r>
            <w:r w:rsidRPr="00B641DB">
              <w:t>si</w:t>
            </w:r>
            <w:r w:rsidR="009A12D0" w:rsidRPr="00A21146">
              <w:softHyphen/>
            </w:r>
            <w:r w:rsidRPr="00B641DB">
              <w:t>nės</w:t>
            </w:r>
            <w:r w:rsidR="00B641DB">
              <w:t xml:space="preserve"> </w:t>
            </w:r>
            <w:r w:rsidRPr="00B641DB">
              <w:t>kompozicijos</w:t>
            </w:r>
            <w:r w:rsidR="00B641DB">
              <w:t xml:space="preserve"> </w:t>
            </w:r>
            <w:r w:rsidRPr="00B641DB">
              <w:t>klaidos</w:t>
            </w:r>
            <w:r w:rsidR="00B641DB">
              <w:t xml:space="preserve"> </w:t>
            </w:r>
            <w:r w:rsidRPr="00B641DB">
              <w:t>pa</w:t>
            </w:r>
            <w:r w:rsidR="009A12D0" w:rsidRPr="00A21146">
              <w:softHyphen/>
            </w:r>
            <w:r w:rsidRPr="00B641DB">
              <w:t>teiktose</w:t>
            </w:r>
            <w:r w:rsidR="00B641DB">
              <w:t xml:space="preserve"> </w:t>
            </w:r>
            <w:r w:rsidRPr="00B641DB">
              <w:t>fotografijose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pasiūlyti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sprendimo</w:t>
            </w:r>
            <w:r w:rsidR="00B641DB">
              <w:t xml:space="preserve"> </w:t>
            </w:r>
            <w:r w:rsidRPr="00B641DB">
              <w:t>variantai,</w:t>
            </w:r>
            <w:r w:rsidR="00B641DB">
              <w:t xml:space="preserve"> </w:t>
            </w:r>
            <w:r w:rsidRPr="00B641DB">
              <w:t>nu</w:t>
            </w:r>
            <w:r w:rsidR="009A12D0" w:rsidRPr="00A21146">
              <w:softHyphen/>
            </w:r>
            <w:r w:rsidRPr="00B641DB">
              <w:t>brai</w:t>
            </w:r>
            <w:r w:rsidR="009A12D0" w:rsidRPr="00A21146">
              <w:softHyphen/>
            </w:r>
            <w:r w:rsidRPr="00B641DB">
              <w:t>žy</w:t>
            </w:r>
            <w:r w:rsidR="009A12D0" w:rsidRPr="00A21146"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šviesinės</w:t>
            </w:r>
            <w:r w:rsidR="00B641DB">
              <w:t xml:space="preserve"> </w:t>
            </w:r>
            <w:r w:rsidRPr="00B641DB">
              <w:t>kompozicijos</w:t>
            </w:r>
            <w:r w:rsidR="00B641DB">
              <w:t xml:space="preserve"> </w:t>
            </w:r>
            <w:r w:rsidRPr="00B641DB">
              <w:t>schemos.</w:t>
            </w:r>
          </w:p>
        </w:tc>
      </w:tr>
      <w:tr w:rsidR="00BF233B" w:rsidRPr="00B641DB" w:rsidTr="0020009A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BF233B" w:rsidRPr="00581E1A" w:rsidRDefault="00BF233B" w:rsidP="00984531">
            <w:pPr>
              <w:widowControl w:val="0"/>
            </w:pPr>
            <w:r w:rsidRPr="00581E1A">
              <w:t>3.</w:t>
            </w:r>
            <w:r w:rsidR="00B641DB" w:rsidRPr="00581E1A">
              <w:t xml:space="preserve"> </w:t>
            </w:r>
            <w:r w:rsidRPr="00581E1A">
              <w:t>Taikyti</w:t>
            </w:r>
            <w:r w:rsidR="00B641DB" w:rsidRPr="00581E1A">
              <w:t xml:space="preserve"> </w:t>
            </w:r>
            <w:r w:rsidRPr="00581E1A">
              <w:t>kompozicijos</w:t>
            </w:r>
            <w:r w:rsidR="00B641DB" w:rsidRPr="00581E1A">
              <w:t xml:space="preserve"> </w:t>
            </w:r>
            <w:r w:rsidRPr="00581E1A">
              <w:t>dėsnius</w:t>
            </w:r>
            <w:r w:rsidR="00B641DB" w:rsidRPr="00581E1A">
              <w:t xml:space="preserve"> </w:t>
            </w:r>
            <w:r w:rsidRPr="00581E1A">
              <w:t>ir</w:t>
            </w:r>
            <w:r w:rsidR="00B641DB" w:rsidRPr="00581E1A">
              <w:t xml:space="preserve"> </w:t>
            </w:r>
            <w:r w:rsidRPr="00581E1A">
              <w:t>išmanyti</w:t>
            </w:r>
            <w:r w:rsidR="00B641DB" w:rsidRPr="00581E1A">
              <w:t xml:space="preserve"> </w:t>
            </w:r>
            <w:r w:rsidRPr="00581E1A">
              <w:t>spalvotyrą.</w:t>
            </w:r>
          </w:p>
        </w:tc>
        <w:tc>
          <w:tcPr>
            <w:tcW w:w="1399" w:type="pct"/>
            <w:shd w:val="clear" w:color="auto" w:fill="auto"/>
          </w:tcPr>
          <w:p w:rsidR="00BF233B" w:rsidRPr="00B641DB" w:rsidRDefault="00BF233B" w:rsidP="00984531">
            <w:pPr>
              <w:widowControl w:val="0"/>
              <w:rPr>
                <w:b/>
                <w:sz w:val="22"/>
                <w:szCs w:val="22"/>
              </w:rPr>
            </w:pPr>
            <w:r w:rsidRPr="00B641DB">
              <w:rPr>
                <w:b/>
                <w:sz w:val="22"/>
                <w:szCs w:val="22"/>
              </w:rPr>
              <w:t>3.1.</w:t>
            </w:r>
            <w:r w:rsidR="00B641DB">
              <w:rPr>
                <w:b/>
                <w:sz w:val="22"/>
                <w:szCs w:val="22"/>
              </w:rPr>
              <w:t xml:space="preserve"> </w:t>
            </w:r>
            <w:r w:rsidRPr="00B641DB">
              <w:rPr>
                <w:b/>
                <w:sz w:val="22"/>
                <w:szCs w:val="22"/>
              </w:rPr>
              <w:t>Tema.</w:t>
            </w:r>
            <w:r w:rsidR="00B641DB">
              <w:rPr>
                <w:b/>
                <w:sz w:val="22"/>
                <w:szCs w:val="22"/>
              </w:rPr>
              <w:t xml:space="preserve"> </w:t>
            </w:r>
            <w:r w:rsidRPr="00B641DB">
              <w:rPr>
                <w:b/>
                <w:sz w:val="22"/>
                <w:szCs w:val="22"/>
              </w:rPr>
              <w:t>Kompozicijos</w:t>
            </w:r>
            <w:r w:rsidR="00B641DB">
              <w:rPr>
                <w:b/>
                <w:sz w:val="22"/>
                <w:szCs w:val="22"/>
              </w:rPr>
              <w:t xml:space="preserve"> </w:t>
            </w:r>
            <w:r w:rsidRPr="00B641DB">
              <w:rPr>
                <w:b/>
                <w:sz w:val="22"/>
                <w:szCs w:val="22"/>
              </w:rPr>
              <w:t>dėsniai</w:t>
            </w:r>
            <w:r w:rsidR="00B641DB">
              <w:rPr>
                <w:b/>
                <w:sz w:val="22"/>
                <w:szCs w:val="22"/>
              </w:rPr>
              <w:t xml:space="preserve"> </w:t>
            </w:r>
            <w:r w:rsidRPr="00B641DB">
              <w:rPr>
                <w:b/>
                <w:sz w:val="22"/>
                <w:szCs w:val="22"/>
              </w:rPr>
              <w:t>ir</w:t>
            </w:r>
            <w:r w:rsidR="00B641DB">
              <w:rPr>
                <w:b/>
                <w:sz w:val="22"/>
                <w:szCs w:val="22"/>
              </w:rPr>
              <w:t xml:space="preserve"> </w:t>
            </w:r>
            <w:r w:rsidRPr="00B641DB">
              <w:rPr>
                <w:b/>
                <w:sz w:val="22"/>
                <w:szCs w:val="22"/>
              </w:rPr>
              <w:t>priemonės.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  <w:sz w:val="22"/>
                <w:szCs w:val="22"/>
              </w:rPr>
              <w:t>3.1.1.</w:t>
            </w:r>
            <w:r w:rsidR="00B641DB">
              <w:rPr>
                <w:b/>
                <w:sz w:val="22"/>
                <w:szCs w:val="22"/>
              </w:rPr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kompoziciją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ryškiai</w:t>
            </w:r>
            <w:r w:rsidR="00B641DB">
              <w:t xml:space="preserve"> </w:t>
            </w:r>
            <w:r w:rsidRPr="00B641DB">
              <w:t>išreikštu</w:t>
            </w:r>
            <w:r w:rsidR="00B641DB">
              <w:t xml:space="preserve"> </w:t>
            </w:r>
            <w:r w:rsidRPr="00B641DB">
              <w:t>kompozicijos</w:t>
            </w:r>
            <w:r w:rsidR="00B641DB">
              <w:t xml:space="preserve"> </w:t>
            </w:r>
            <w:r w:rsidRPr="00B641DB">
              <w:t>centru.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  <w:sz w:val="22"/>
                <w:szCs w:val="22"/>
              </w:rPr>
              <w:t>3.1.2.</w:t>
            </w:r>
            <w:r w:rsidR="00B641DB">
              <w:rPr>
                <w:b/>
                <w:sz w:val="22"/>
                <w:szCs w:val="22"/>
              </w:rPr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kompoziciją,</w:t>
            </w:r>
            <w:r w:rsidR="00B641DB">
              <w:t xml:space="preserve"> </w:t>
            </w:r>
            <w:r w:rsidRPr="00B641DB">
              <w:t>kurioje</w:t>
            </w:r>
            <w:r w:rsidR="00B641DB">
              <w:t xml:space="preserve"> </w:t>
            </w:r>
            <w:r w:rsidRPr="00B641DB">
              <w:t>būtų</w:t>
            </w:r>
            <w:r w:rsidR="00B641DB">
              <w:t xml:space="preserve"> </w:t>
            </w:r>
            <w:r w:rsidRPr="00B641DB">
              <w:t>ryškūs</w:t>
            </w:r>
            <w:r w:rsidR="00B641DB">
              <w:t xml:space="preserve"> </w:t>
            </w:r>
            <w:r w:rsidRPr="00B641DB">
              <w:t>niuansai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kontrastai.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  <w:sz w:val="22"/>
                <w:szCs w:val="22"/>
              </w:rPr>
              <w:t>3.1.3.</w:t>
            </w:r>
            <w:r w:rsidR="00B641DB">
              <w:rPr>
                <w:b/>
                <w:sz w:val="22"/>
                <w:szCs w:val="22"/>
              </w:rPr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kompoziciją,</w:t>
            </w:r>
            <w:r w:rsidR="00B641DB">
              <w:t xml:space="preserve"> </w:t>
            </w:r>
            <w:r w:rsidRPr="00B641DB">
              <w:t>kurioje</w:t>
            </w:r>
            <w:r w:rsidR="00B641DB">
              <w:t xml:space="preserve"> </w:t>
            </w:r>
            <w:r w:rsidRPr="00B641DB">
              <w:t>būtų</w:t>
            </w:r>
            <w:r w:rsidR="00B641DB">
              <w:t xml:space="preserve"> </w:t>
            </w:r>
            <w:r w:rsidRPr="00B641DB">
              <w:t>ryškus</w:t>
            </w:r>
            <w:r w:rsidR="00B641DB">
              <w:t xml:space="preserve"> </w:t>
            </w:r>
            <w:r w:rsidRPr="00B641DB">
              <w:t>tarp</w:t>
            </w:r>
            <w:r w:rsidR="00B641DB">
              <w:t xml:space="preserve"> </w:t>
            </w:r>
            <w:r w:rsidRPr="00B641DB">
              <w:t>visų</w:t>
            </w:r>
            <w:r w:rsidR="00B641DB">
              <w:t xml:space="preserve"> </w:t>
            </w:r>
            <w:r w:rsidRPr="00B641DB">
              <w:t>detalių</w:t>
            </w:r>
            <w:r w:rsidR="00B641DB">
              <w:t xml:space="preserve"> </w:t>
            </w:r>
            <w:r w:rsidRPr="00B641DB">
              <w:t>esantis</w:t>
            </w:r>
            <w:r w:rsidR="00B641DB">
              <w:t xml:space="preserve"> </w:t>
            </w:r>
            <w:r w:rsidRPr="00B641DB">
              <w:t>ryšys.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  <w:sz w:val="22"/>
                <w:szCs w:val="22"/>
              </w:rPr>
              <w:t>3.1.4.</w:t>
            </w:r>
            <w:r w:rsidR="00B641DB">
              <w:rPr>
                <w:b/>
                <w:sz w:val="22"/>
                <w:szCs w:val="22"/>
              </w:rPr>
              <w:t xml:space="preserve"> </w:t>
            </w:r>
            <w:r w:rsidRPr="00B641DB">
              <w:t>Atlikti</w:t>
            </w:r>
            <w:r w:rsidR="00B641DB">
              <w:t xml:space="preserve"> </w:t>
            </w:r>
            <w:r w:rsidRPr="00B641DB">
              <w:t>faktūros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tekstūros</w:t>
            </w:r>
            <w:r w:rsidR="00B641DB">
              <w:t xml:space="preserve"> </w:t>
            </w:r>
            <w:r w:rsidRPr="00B641DB">
              <w:t>perteikimo</w:t>
            </w:r>
            <w:r w:rsidR="00B641DB">
              <w:t xml:space="preserve"> </w:t>
            </w:r>
            <w:r w:rsidRPr="00B641DB">
              <w:t>pratimus.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</w:p>
        </w:tc>
        <w:tc>
          <w:tcPr>
            <w:tcW w:w="2010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B641DB">
              <w:t xml:space="preserve"> </w:t>
            </w:r>
            <w:r w:rsidRPr="00B641DB">
              <w:t>Sukurtos</w:t>
            </w:r>
            <w:r w:rsidR="00B641DB">
              <w:t xml:space="preserve"> </w:t>
            </w:r>
            <w:r w:rsidRPr="00B641DB">
              <w:t>kompozi</w:t>
            </w:r>
            <w:r w:rsidR="006C6149" w:rsidRPr="00FE616B">
              <w:softHyphen/>
            </w:r>
            <w:r w:rsidRPr="00B641DB">
              <w:t>ci</w:t>
            </w:r>
            <w:r w:rsidR="006C6149" w:rsidRPr="00FE616B">
              <w:softHyphen/>
            </w:r>
            <w:r w:rsidRPr="00B641DB">
              <w:t>jos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ryškiai</w:t>
            </w:r>
            <w:r w:rsidR="00B641DB">
              <w:t xml:space="preserve"> </w:t>
            </w:r>
            <w:r w:rsidRPr="00B641DB">
              <w:t>išreikštu</w:t>
            </w:r>
            <w:r w:rsidR="00B641DB">
              <w:t xml:space="preserve"> </w:t>
            </w:r>
            <w:r w:rsidRPr="00B641DB">
              <w:t>kompozicijos</w:t>
            </w:r>
            <w:r w:rsidR="00B641DB">
              <w:t xml:space="preserve"> </w:t>
            </w:r>
            <w:r w:rsidRPr="00B641DB">
              <w:t>centru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sukurta</w:t>
            </w:r>
            <w:r w:rsidR="00B641DB">
              <w:t xml:space="preserve"> </w:t>
            </w:r>
            <w:r w:rsidRPr="00B641DB">
              <w:t>kompozicija,</w:t>
            </w:r>
            <w:r w:rsidR="00B641DB">
              <w:t xml:space="preserve"> </w:t>
            </w:r>
            <w:r w:rsidRPr="00B641DB">
              <w:t>ku</w:t>
            </w:r>
            <w:r w:rsidR="006C6149" w:rsidRPr="00FE616B">
              <w:softHyphen/>
            </w:r>
            <w:r w:rsidRPr="00B641DB">
              <w:t>rioje</w:t>
            </w:r>
            <w:r w:rsidR="00B641DB">
              <w:t xml:space="preserve"> </w:t>
            </w:r>
            <w:r w:rsidRPr="00B641DB">
              <w:t>ryškūs</w:t>
            </w:r>
            <w:r w:rsidR="00B641DB">
              <w:t xml:space="preserve"> </w:t>
            </w:r>
            <w:r w:rsidRPr="00B641DB">
              <w:t>niuansai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kontrastai.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B641DB">
              <w:rPr>
                <w:b/>
              </w:rPr>
              <w:t xml:space="preserve"> </w:t>
            </w:r>
            <w:r w:rsidRPr="00B641DB">
              <w:t>Sukurtos</w:t>
            </w:r>
            <w:r w:rsidR="00B641DB">
              <w:t xml:space="preserve"> </w:t>
            </w:r>
            <w:r w:rsidRPr="00B641DB">
              <w:t>kompozicijos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ryškiai</w:t>
            </w:r>
            <w:r w:rsidR="00B641DB">
              <w:t xml:space="preserve"> </w:t>
            </w:r>
            <w:r w:rsidRPr="00B641DB">
              <w:t>išreikštu</w:t>
            </w:r>
            <w:r w:rsidR="00B641DB">
              <w:t xml:space="preserve"> </w:t>
            </w:r>
            <w:r w:rsidRPr="00B641DB">
              <w:t>kompozicijos</w:t>
            </w:r>
            <w:r w:rsidR="00B641DB">
              <w:t xml:space="preserve"> </w:t>
            </w:r>
            <w:r w:rsidRPr="00B641DB">
              <w:t>centru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sukurta</w:t>
            </w:r>
            <w:r w:rsidR="00B641DB">
              <w:t xml:space="preserve"> </w:t>
            </w:r>
            <w:r w:rsidRPr="00B641DB">
              <w:t>kompozicija,</w:t>
            </w:r>
            <w:r w:rsidR="00B641DB">
              <w:t xml:space="preserve"> </w:t>
            </w:r>
            <w:r w:rsidRPr="00B641DB">
              <w:t>kurioje</w:t>
            </w:r>
            <w:r w:rsidR="00B641DB">
              <w:t xml:space="preserve"> </w:t>
            </w:r>
            <w:r w:rsidRPr="00B641DB">
              <w:t>ryškūs</w:t>
            </w:r>
            <w:r w:rsidR="00B641DB">
              <w:t xml:space="preserve"> </w:t>
            </w:r>
            <w:r w:rsidRPr="00B641DB">
              <w:t>niuansai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kontrastai;</w:t>
            </w:r>
            <w:r w:rsidR="00B641DB">
              <w:t xml:space="preserve"> </w:t>
            </w:r>
            <w:r w:rsidRPr="00B641DB">
              <w:t>sukurta</w:t>
            </w:r>
            <w:r w:rsidR="00B641DB">
              <w:t xml:space="preserve"> </w:t>
            </w:r>
            <w:r w:rsidRPr="00B641DB">
              <w:t>kompozicija,</w:t>
            </w:r>
            <w:r w:rsidR="00B641DB">
              <w:t xml:space="preserve"> </w:t>
            </w:r>
            <w:r w:rsidRPr="00B641DB">
              <w:t>kurioje</w:t>
            </w:r>
            <w:r w:rsidR="00B641DB">
              <w:t xml:space="preserve"> </w:t>
            </w:r>
            <w:r w:rsidRPr="00B641DB">
              <w:t>ryškus</w:t>
            </w:r>
            <w:r w:rsidR="00B641DB">
              <w:t xml:space="preserve"> </w:t>
            </w:r>
            <w:r w:rsidRPr="00B641DB">
              <w:t>tarp</w:t>
            </w:r>
            <w:r w:rsidR="00B641DB">
              <w:t xml:space="preserve"> </w:t>
            </w:r>
            <w:r w:rsidRPr="00B641DB">
              <w:t>visų</w:t>
            </w:r>
            <w:r w:rsidR="00B641DB">
              <w:t xml:space="preserve"> </w:t>
            </w:r>
            <w:r w:rsidRPr="00B641DB">
              <w:t>detalių</w:t>
            </w:r>
            <w:r w:rsidR="00B641DB">
              <w:t xml:space="preserve"> </w:t>
            </w:r>
            <w:r w:rsidRPr="00B641DB">
              <w:t>esantis</w:t>
            </w:r>
            <w:r w:rsidR="00B641DB">
              <w:t xml:space="preserve"> </w:t>
            </w:r>
            <w:r w:rsidRPr="00B641DB">
              <w:t>ryšys.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B641DB">
              <w:rPr>
                <w:b/>
              </w:rPr>
              <w:t xml:space="preserve"> </w:t>
            </w:r>
            <w:r w:rsidRPr="00B641DB">
              <w:t>Sukurtos</w:t>
            </w:r>
            <w:r w:rsidR="00B641DB">
              <w:t xml:space="preserve"> </w:t>
            </w:r>
            <w:r w:rsidRPr="00B641DB">
              <w:t>kompozicijos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ryš</w:t>
            </w:r>
            <w:r w:rsidR="006C6149" w:rsidRPr="00FE616B">
              <w:softHyphen/>
            </w:r>
            <w:r w:rsidRPr="00B641DB">
              <w:t>kiai</w:t>
            </w:r>
            <w:r w:rsidR="00B641DB">
              <w:t xml:space="preserve"> </w:t>
            </w:r>
            <w:r w:rsidRPr="00B641DB">
              <w:t>išreikštu</w:t>
            </w:r>
            <w:r w:rsidR="00B641DB">
              <w:t xml:space="preserve"> </w:t>
            </w:r>
            <w:r w:rsidRPr="00B641DB">
              <w:t>kompozicijos</w:t>
            </w:r>
            <w:r w:rsidR="00B641DB">
              <w:t xml:space="preserve"> </w:t>
            </w:r>
            <w:r w:rsidRPr="00B641DB">
              <w:t>centru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sukurta</w:t>
            </w:r>
            <w:r w:rsidR="00B641DB">
              <w:t xml:space="preserve"> </w:t>
            </w:r>
            <w:r w:rsidRPr="00B641DB">
              <w:t>kompozicija,</w:t>
            </w:r>
            <w:r w:rsidR="00B641DB">
              <w:t xml:space="preserve"> </w:t>
            </w:r>
            <w:r w:rsidRPr="00B641DB">
              <w:t>kurioje</w:t>
            </w:r>
            <w:r w:rsidR="00B641DB">
              <w:t xml:space="preserve"> </w:t>
            </w:r>
            <w:r w:rsidRPr="00B641DB">
              <w:t>ryš</w:t>
            </w:r>
            <w:r w:rsidR="006C6149" w:rsidRPr="00FE616B">
              <w:softHyphen/>
            </w:r>
            <w:r w:rsidRPr="00B641DB">
              <w:t>kūs</w:t>
            </w:r>
            <w:r w:rsidR="00B641DB">
              <w:t xml:space="preserve"> </w:t>
            </w:r>
            <w:r w:rsidRPr="00B641DB">
              <w:t>niuansai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kontrastai;</w:t>
            </w:r>
            <w:r w:rsidR="00B641DB">
              <w:t xml:space="preserve"> </w:t>
            </w:r>
            <w:r w:rsidRPr="00B641DB">
              <w:t>sukurta</w:t>
            </w:r>
            <w:r w:rsidR="00B641DB">
              <w:t xml:space="preserve"> </w:t>
            </w:r>
            <w:r w:rsidRPr="00B641DB">
              <w:t>kom</w:t>
            </w:r>
            <w:r w:rsidR="006C6149" w:rsidRPr="00FE616B">
              <w:softHyphen/>
            </w:r>
            <w:r w:rsidRPr="00B641DB">
              <w:t>pozicija,</w:t>
            </w:r>
            <w:r w:rsidR="00B641DB">
              <w:t xml:space="preserve"> </w:t>
            </w:r>
            <w:r w:rsidRPr="00B641DB">
              <w:t>kurioje</w:t>
            </w:r>
            <w:r w:rsidR="00B641DB">
              <w:t xml:space="preserve"> </w:t>
            </w:r>
            <w:r w:rsidRPr="00B641DB">
              <w:t>ryškus</w:t>
            </w:r>
            <w:r w:rsidR="00B641DB">
              <w:t xml:space="preserve"> </w:t>
            </w:r>
            <w:r w:rsidRPr="00B641DB">
              <w:t>tarp</w:t>
            </w:r>
            <w:r w:rsidR="00B641DB">
              <w:t xml:space="preserve"> </w:t>
            </w:r>
            <w:r w:rsidRPr="00B641DB">
              <w:t>visų</w:t>
            </w:r>
            <w:r w:rsidR="00B641DB">
              <w:t xml:space="preserve"> </w:t>
            </w:r>
            <w:r w:rsidRPr="00B641DB">
              <w:t>de</w:t>
            </w:r>
            <w:r w:rsidR="006C6149" w:rsidRPr="00FE616B">
              <w:softHyphen/>
            </w:r>
            <w:r w:rsidRPr="00B641DB">
              <w:t>talių</w:t>
            </w:r>
            <w:r w:rsidR="00B641DB">
              <w:t xml:space="preserve"> </w:t>
            </w:r>
            <w:r w:rsidRPr="00B641DB">
              <w:t>esantis</w:t>
            </w:r>
            <w:r w:rsidR="00B641DB">
              <w:t xml:space="preserve"> </w:t>
            </w:r>
            <w:r w:rsidRPr="00B641DB">
              <w:t>ryšys;</w:t>
            </w:r>
            <w:r w:rsidR="00B641DB">
              <w:t xml:space="preserve"> </w:t>
            </w:r>
            <w:r w:rsidRPr="00B641DB">
              <w:t>atlikti</w:t>
            </w:r>
            <w:r w:rsidR="00B641DB">
              <w:t xml:space="preserve"> </w:t>
            </w:r>
            <w:r w:rsidRPr="00B641DB">
              <w:t>visi</w:t>
            </w:r>
            <w:r w:rsidR="00B641DB">
              <w:t xml:space="preserve"> </w:t>
            </w:r>
            <w:r w:rsidRPr="00B641DB">
              <w:t>fak</w:t>
            </w:r>
            <w:r w:rsidR="006C6149" w:rsidRPr="00FE616B">
              <w:softHyphen/>
            </w:r>
            <w:r w:rsidRPr="00B641DB">
              <w:t>tū</w:t>
            </w:r>
            <w:r w:rsidR="006C6149" w:rsidRPr="00FE616B">
              <w:softHyphen/>
            </w:r>
            <w:r w:rsidRPr="00B641DB">
              <w:t>ros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tekstūros</w:t>
            </w:r>
            <w:r w:rsidR="00B641DB">
              <w:t xml:space="preserve"> </w:t>
            </w:r>
            <w:r w:rsidRPr="00B641DB">
              <w:t>perteikimo</w:t>
            </w:r>
            <w:r w:rsidR="00B641DB">
              <w:t xml:space="preserve"> </w:t>
            </w:r>
            <w:r w:rsidRPr="00B641DB">
              <w:t>pratimai.</w:t>
            </w:r>
          </w:p>
        </w:tc>
      </w:tr>
      <w:tr w:rsidR="00BF233B" w:rsidRPr="00B641DB" w:rsidTr="0020009A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pct"/>
            <w:shd w:val="clear" w:color="auto" w:fill="auto"/>
          </w:tcPr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Optinės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iliuzi</w:t>
            </w:r>
            <w:r w:rsidR="006C6149" w:rsidRPr="00FE616B">
              <w:softHyphen/>
            </w:r>
            <w:r w:rsidRPr="00B641DB">
              <w:rPr>
                <w:b/>
              </w:rPr>
              <w:t>jos,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regėjimo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apgaulė.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3.2.1.</w:t>
            </w:r>
            <w:r w:rsidR="00B641DB">
              <w:rPr>
                <w:b/>
              </w:rPr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vertikalių</w:t>
            </w:r>
            <w:r w:rsidR="00B641DB">
              <w:t xml:space="preserve"> </w:t>
            </w:r>
            <w:r w:rsidRPr="00B641DB">
              <w:t>linijų</w:t>
            </w:r>
            <w:r w:rsidR="00B641DB">
              <w:t xml:space="preserve"> </w:t>
            </w:r>
            <w:r w:rsidRPr="00B641DB">
              <w:t>iliuziją.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3.2.2.</w:t>
            </w:r>
            <w:r w:rsidR="00B641DB">
              <w:rPr>
                <w:b/>
              </w:rPr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horizontalių</w:t>
            </w:r>
            <w:r w:rsidR="00B641DB">
              <w:t xml:space="preserve"> </w:t>
            </w:r>
            <w:r w:rsidRPr="00B641DB">
              <w:t>linijų</w:t>
            </w:r>
            <w:r w:rsidR="00B641DB">
              <w:t xml:space="preserve"> </w:t>
            </w:r>
            <w:r w:rsidRPr="00B641DB">
              <w:t>iliuziją.</w:t>
            </w:r>
          </w:p>
          <w:p w:rsidR="00BF233B" w:rsidRPr="00B641DB" w:rsidRDefault="00BF233B" w:rsidP="00984531">
            <w:pPr>
              <w:widowControl w:val="0"/>
              <w:rPr>
                <w:b/>
                <w:sz w:val="22"/>
                <w:szCs w:val="22"/>
              </w:rPr>
            </w:pPr>
            <w:r w:rsidRPr="00B641DB">
              <w:rPr>
                <w:b/>
              </w:rPr>
              <w:t>3.2.3.</w:t>
            </w:r>
            <w:r w:rsidR="00B641DB">
              <w:rPr>
                <w:b/>
              </w:rPr>
              <w:t xml:space="preserve"> </w:t>
            </w:r>
            <w:r w:rsidRPr="00B641DB">
              <w:t>Sukomponuoti</w:t>
            </w:r>
            <w:r w:rsidR="00B641DB">
              <w:t xml:space="preserve"> </w:t>
            </w:r>
            <w:r w:rsidRPr="00B641DB">
              <w:t>erdvinės</w:t>
            </w:r>
            <w:r w:rsidR="00B641DB">
              <w:t xml:space="preserve"> </w:t>
            </w:r>
            <w:r w:rsidRPr="00B641DB">
              <w:t>plastikos</w:t>
            </w:r>
            <w:r w:rsidR="00B641DB">
              <w:t xml:space="preserve"> </w:t>
            </w:r>
            <w:r w:rsidRPr="00B641DB">
              <w:t>iliuziją</w:t>
            </w:r>
            <w:r w:rsidR="00B641DB">
              <w:t xml:space="preserve"> </w:t>
            </w:r>
            <w:r w:rsidRPr="00B641DB">
              <w:t>plokštumoje.</w:t>
            </w:r>
          </w:p>
        </w:tc>
        <w:tc>
          <w:tcPr>
            <w:tcW w:w="699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</w:p>
        </w:tc>
        <w:tc>
          <w:tcPr>
            <w:tcW w:w="2010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B641DB">
              <w:t xml:space="preserve"> </w:t>
            </w:r>
            <w:r w:rsidRPr="00B641DB">
              <w:t>Sukurtos</w:t>
            </w:r>
            <w:r w:rsidR="00B641DB">
              <w:t xml:space="preserve"> </w:t>
            </w:r>
            <w:r w:rsidRPr="00B641DB">
              <w:t>vertikalių</w:t>
            </w:r>
            <w:r w:rsidR="00B641DB">
              <w:t xml:space="preserve"> </w:t>
            </w:r>
            <w:r w:rsidRPr="00B641DB">
              <w:t>linijų</w:t>
            </w:r>
            <w:r w:rsidR="00B641DB">
              <w:t xml:space="preserve"> </w:t>
            </w:r>
            <w:r w:rsidRPr="00B641DB">
              <w:t>iliuzijos.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B641DB">
              <w:rPr>
                <w:b/>
              </w:rPr>
              <w:t xml:space="preserve"> </w:t>
            </w:r>
            <w:r w:rsidRPr="00B641DB">
              <w:t>Sukurtos</w:t>
            </w:r>
            <w:r w:rsidR="00B641DB">
              <w:t xml:space="preserve"> </w:t>
            </w:r>
            <w:r w:rsidRPr="00B641DB">
              <w:t>vertikalių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horizontalių</w:t>
            </w:r>
            <w:r w:rsidR="00B641DB">
              <w:t xml:space="preserve"> </w:t>
            </w:r>
            <w:r w:rsidRPr="00B641DB">
              <w:t>linijų</w:t>
            </w:r>
            <w:r w:rsidR="00B641DB">
              <w:t xml:space="preserve"> </w:t>
            </w:r>
            <w:r w:rsidRPr="00B641DB">
              <w:t>iliuzijos.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B641DB">
              <w:rPr>
                <w:b/>
              </w:rPr>
              <w:t xml:space="preserve"> </w:t>
            </w:r>
            <w:r w:rsidRPr="00B641DB">
              <w:t>Sukurtos</w:t>
            </w:r>
            <w:r w:rsidR="00B641DB">
              <w:t xml:space="preserve"> </w:t>
            </w:r>
            <w:r w:rsidRPr="00B641DB">
              <w:t>vertikalių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horizontalių</w:t>
            </w:r>
            <w:r w:rsidR="00B641DB">
              <w:t xml:space="preserve"> </w:t>
            </w:r>
            <w:r w:rsidRPr="00B641DB">
              <w:t>linijų</w:t>
            </w:r>
            <w:r w:rsidR="00B641DB">
              <w:t xml:space="preserve"> </w:t>
            </w:r>
            <w:r w:rsidRPr="00B641DB">
              <w:t>iliuzijos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sukomponuota</w:t>
            </w:r>
            <w:r w:rsidR="00B641DB">
              <w:t xml:space="preserve"> </w:t>
            </w:r>
            <w:r w:rsidRPr="00B641DB">
              <w:t>erdvinės</w:t>
            </w:r>
            <w:r w:rsidR="00B641DB">
              <w:t xml:space="preserve"> </w:t>
            </w:r>
            <w:r w:rsidRPr="00B641DB">
              <w:t>plastikos</w:t>
            </w:r>
            <w:r w:rsidR="00B641DB">
              <w:t xml:space="preserve"> </w:t>
            </w:r>
            <w:r w:rsidRPr="00B641DB">
              <w:t>iliuzija</w:t>
            </w:r>
            <w:r w:rsidR="00B641DB">
              <w:t xml:space="preserve"> </w:t>
            </w:r>
            <w:r w:rsidRPr="00B641DB">
              <w:t>plokštumoje.</w:t>
            </w:r>
          </w:p>
        </w:tc>
      </w:tr>
      <w:tr w:rsidR="00BF233B" w:rsidRPr="00B641DB" w:rsidTr="0020009A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pct"/>
            <w:shd w:val="clear" w:color="auto" w:fill="auto"/>
          </w:tcPr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3.3.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Psichofizio</w:t>
            </w:r>
            <w:r w:rsidR="006C6149" w:rsidRPr="00FE616B">
              <w:softHyphen/>
            </w:r>
            <w:r w:rsidRPr="00B641DB">
              <w:rPr>
                <w:b/>
              </w:rPr>
              <w:t>loginis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spalvų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poveikis.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3.3.1.</w:t>
            </w:r>
            <w:r w:rsidR="00B641DB">
              <w:rPr>
                <w:b/>
              </w:rPr>
              <w:t xml:space="preserve"> </w:t>
            </w:r>
            <w:r w:rsidRPr="00B641DB">
              <w:t>Apibūdinkite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fizinį</w:t>
            </w:r>
            <w:r w:rsidR="00B641DB">
              <w:t xml:space="preserve"> </w:t>
            </w:r>
            <w:r w:rsidRPr="00B641DB">
              <w:t>poveikį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emocinį</w:t>
            </w:r>
            <w:r w:rsidR="00B641DB">
              <w:t xml:space="preserve"> </w:t>
            </w:r>
            <w:r w:rsidRPr="00B641DB">
              <w:t>poveikį</w:t>
            </w:r>
            <w:r w:rsidR="00B641DB">
              <w:t xml:space="preserve"> </w:t>
            </w:r>
            <w:r w:rsidRPr="00B641DB">
              <w:t>žmogui.</w:t>
            </w:r>
          </w:p>
          <w:p w:rsidR="00BF233B" w:rsidRPr="00B641DB" w:rsidRDefault="00BF233B" w:rsidP="00984531">
            <w:pPr>
              <w:widowControl w:val="0"/>
              <w:rPr>
                <w:b/>
                <w:sz w:val="22"/>
                <w:szCs w:val="22"/>
              </w:rPr>
            </w:pPr>
            <w:r w:rsidRPr="00B641DB">
              <w:rPr>
                <w:b/>
              </w:rPr>
              <w:t>3.3.2.</w:t>
            </w:r>
            <w:r w:rsidR="00B641DB">
              <w:rPr>
                <w:b/>
              </w:rPr>
              <w:t xml:space="preserve"> </w:t>
            </w:r>
            <w:r w:rsidRPr="00B641DB">
              <w:t>Apibūdinkite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tarpusavio</w:t>
            </w:r>
            <w:r w:rsidR="00B641DB">
              <w:t xml:space="preserve"> </w:t>
            </w:r>
            <w:r w:rsidRPr="00B641DB">
              <w:t>veiką.</w:t>
            </w:r>
          </w:p>
        </w:tc>
        <w:tc>
          <w:tcPr>
            <w:tcW w:w="699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</w:p>
        </w:tc>
        <w:tc>
          <w:tcPr>
            <w:tcW w:w="2010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B641DB"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fizinis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poveikis</w:t>
            </w:r>
            <w:r w:rsidR="00B641DB">
              <w:t xml:space="preserve"> </w:t>
            </w:r>
            <w:r w:rsidRPr="00B641DB">
              <w:t>žmogui.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7252FE">
              <w:rPr>
                <w:b/>
              </w:rPr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fizinis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emocinis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poveikis</w:t>
            </w:r>
            <w:r w:rsidR="00B641DB">
              <w:t xml:space="preserve"> </w:t>
            </w:r>
            <w:r w:rsidRPr="00B641DB">
              <w:t>žmogui.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B641DB">
              <w:rPr>
                <w:b/>
              </w:rPr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fizinis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emo</w:t>
            </w:r>
            <w:r w:rsidR="00684DA2" w:rsidRPr="00FE616B">
              <w:softHyphen/>
            </w:r>
            <w:r w:rsidRPr="00B641DB">
              <w:t>cinis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poveikis</w:t>
            </w:r>
            <w:r w:rsidR="00B641DB">
              <w:t xml:space="preserve"> </w:t>
            </w:r>
            <w:r w:rsidRPr="00B641DB">
              <w:t>žmo</w:t>
            </w:r>
            <w:r w:rsidR="00684DA2" w:rsidRPr="00FE616B">
              <w:softHyphen/>
            </w:r>
            <w:r w:rsidRPr="00B641DB">
              <w:t>gui,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tarpusavio</w:t>
            </w:r>
            <w:r w:rsidR="00B641DB">
              <w:t xml:space="preserve"> </w:t>
            </w:r>
            <w:r w:rsidRPr="00B641DB">
              <w:t>veika.</w:t>
            </w:r>
          </w:p>
        </w:tc>
      </w:tr>
      <w:tr w:rsidR="00BF233B" w:rsidRPr="00B641DB" w:rsidTr="0020009A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99" w:type="pct"/>
            <w:shd w:val="clear" w:color="auto" w:fill="auto"/>
          </w:tcPr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3.4.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Spalvų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charakteristikos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ir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simbolinės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reikšmės.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3.4.1.</w:t>
            </w:r>
            <w:r w:rsidR="00B641DB">
              <w:rPr>
                <w:b/>
              </w:rPr>
              <w:t xml:space="preserve"> </w:t>
            </w:r>
            <w:r w:rsidRPr="00B641DB">
              <w:t>Suskirstykite</w:t>
            </w:r>
            <w:r w:rsidR="00B641DB">
              <w:t xml:space="preserve"> </w:t>
            </w:r>
            <w:r w:rsidRPr="00B641DB">
              <w:t>spal</w:t>
            </w:r>
            <w:r w:rsidR="006C6149" w:rsidRPr="00FE616B">
              <w:softHyphen/>
            </w:r>
            <w:r w:rsidRPr="00B641DB">
              <w:t>vas</w:t>
            </w:r>
            <w:r w:rsidR="00B641DB">
              <w:t xml:space="preserve"> </w:t>
            </w:r>
            <w:r w:rsidRPr="00B641DB">
              <w:lastRenderedPageBreak/>
              <w:t>pagal</w:t>
            </w:r>
            <w:r w:rsidR="00B641DB">
              <w:t xml:space="preserve"> </w:t>
            </w:r>
            <w:r w:rsidRPr="00B641DB">
              <w:t>šias</w:t>
            </w:r>
            <w:r w:rsidR="00B641DB">
              <w:t xml:space="preserve"> </w:t>
            </w:r>
            <w:r w:rsidRPr="00B641DB">
              <w:t>charakteris</w:t>
            </w:r>
            <w:r w:rsidR="006C6149" w:rsidRPr="00FE616B">
              <w:softHyphen/>
            </w:r>
            <w:r w:rsidRPr="00B641DB">
              <w:t>tikas:</w:t>
            </w:r>
            <w:r w:rsidR="00B641DB">
              <w:t xml:space="preserve"> </w:t>
            </w:r>
            <w:r w:rsidRPr="00B641DB">
              <w:t>chromatinės/achro</w:t>
            </w:r>
            <w:r w:rsidR="006C6149" w:rsidRPr="00FE616B">
              <w:softHyphen/>
            </w:r>
            <w:r w:rsidRPr="00B641DB">
              <w:t>ma</w:t>
            </w:r>
            <w:r w:rsidR="006C6149" w:rsidRPr="00FE616B">
              <w:softHyphen/>
            </w:r>
            <w:r w:rsidRPr="00B641DB">
              <w:t>tinės,</w:t>
            </w:r>
            <w:r w:rsidR="00B641DB">
              <w:t xml:space="preserve"> </w:t>
            </w:r>
            <w:r w:rsidRPr="00B641DB">
              <w:t>šiltos/šaltos,</w:t>
            </w:r>
            <w:r w:rsidR="00B641DB">
              <w:t xml:space="preserve"> </w:t>
            </w:r>
            <w:r w:rsidRPr="00B641DB">
              <w:t>aktyvios/pa</w:t>
            </w:r>
            <w:r w:rsidR="00684DA2" w:rsidRPr="00FE616B">
              <w:softHyphen/>
            </w:r>
            <w:r w:rsidRPr="00B641DB">
              <w:t>syvios,</w:t>
            </w:r>
            <w:r w:rsidR="00B641DB">
              <w:t xml:space="preserve"> </w:t>
            </w:r>
            <w:r w:rsidRPr="00B641DB">
              <w:t>statiškos/dinamiškos,</w:t>
            </w:r>
            <w:r w:rsidR="00B641DB">
              <w:t xml:space="preserve"> </w:t>
            </w:r>
            <w:r w:rsidRPr="00B641DB">
              <w:t>artėjančios/tolstančios,</w:t>
            </w:r>
            <w:r w:rsidR="00B641DB">
              <w:t xml:space="preserve"> </w:t>
            </w:r>
            <w:r w:rsidRPr="00B641DB">
              <w:t>leng</w:t>
            </w:r>
            <w:r w:rsidR="00684DA2" w:rsidRPr="00FE616B">
              <w:softHyphen/>
            </w:r>
            <w:r w:rsidRPr="00B641DB">
              <w:t>vos/sunkios,</w:t>
            </w:r>
            <w:r w:rsidR="00B641DB">
              <w:t xml:space="preserve"> </w:t>
            </w:r>
            <w:r w:rsidRPr="00B641DB">
              <w:t>sau</w:t>
            </w:r>
            <w:r w:rsidR="006C6149" w:rsidRPr="00FE616B">
              <w:softHyphen/>
            </w:r>
            <w:r w:rsidRPr="00B641DB">
              <w:t>sos/drėgnos,</w:t>
            </w:r>
            <w:r w:rsidR="00B641DB">
              <w:t xml:space="preserve"> </w:t>
            </w:r>
            <w:r w:rsidRPr="00B641DB">
              <w:t>skam</w:t>
            </w:r>
            <w:r w:rsidR="006C6149" w:rsidRPr="00FE616B">
              <w:softHyphen/>
            </w:r>
            <w:r w:rsidRPr="00B641DB">
              <w:t>bios/tylios,</w:t>
            </w:r>
            <w:r w:rsidR="00B641DB">
              <w:t xml:space="preserve"> </w:t>
            </w:r>
            <w:r w:rsidRPr="00B641DB">
              <w:t>vargi</w:t>
            </w:r>
            <w:r w:rsidR="00684DA2" w:rsidRPr="00FE616B">
              <w:softHyphen/>
            </w:r>
            <w:r w:rsidRPr="00B641DB">
              <w:t>nančios/raminančios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kt.</w:t>
            </w:r>
          </w:p>
          <w:p w:rsidR="00BF233B" w:rsidRPr="00B641DB" w:rsidRDefault="00BF233B" w:rsidP="00984531">
            <w:pPr>
              <w:widowControl w:val="0"/>
              <w:rPr>
                <w:b/>
                <w:sz w:val="22"/>
                <w:szCs w:val="22"/>
              </w:rPr>
            </w:pPr>
            <w:r w:rsidRPr="00B641DB">
              <w:t>3.4.2.</w:t>
            </w:r>
            <w:r w:rsidR="00B641DB">
              <w:t xml:space="preserve"> </w:t>
            </w:r>
            <w:r w:rsidRPr="00B641DB">
              <w:t>Apibūdinkite,</w:t>
            </w:r>
            <w:r w:rsidR="00B641DB">
              <w:t xml:space="preserve"> </w:t>
            </w:r>
            <w:r w:rsidRPr="00B641DB">
              <w:t>kas</w:t>
            </w:r>
            <w:r w:rsidR="00B641DB">
              <w:t xml:space="preserve"> </w:t>
            </w:r>
            <w:r w:rsidRPr="00B641DB">
              <w:t>sąlygoja</w:t>
            </w:r>
            <w:r w:rsidR="00B641DB">
              <w:t xml:space="preserve"> </w:t>
            </w:r>
            <w:r w:rsidRPr="00B641DB">
              <w:t>tam</w:t>
            </w:r>
            <w:r w:rsidR="00B641DB">
              <w:t xml:space="preserve"> </w:t>
            </w:r>
            <w:r w:rsidRPr="00B641DB">
              <w:t>tikrų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charakteristikas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simbolines</w:t>
            </w:r>
            <w:r w:rsidR="00B641DB">
              <w:t xml:space="preserve"> </w:t>
            </w:r>
            <w:r w:rsidRPr="00B641DB">
              <w:t>reikšmes.</w:t>
            </w:r>
          </w:p>
        </w:tc>
        <w:tc>
          <w:tcPr>
            <w:tcW w:w="699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</w:p>
        </w:tc>
        <w:tc>
          <w:tcPr>
            <w:tcW w:w="2010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7252FE">
              <w:rPr>
                <w:b/>
              </w:rPr>
              <w:t xml:space="preserve">: </w:t>
            </w:r>
            <w:r w:rsidRPr="00B641DB">
              <w:t>Spalvos</w:t>
            </w:r>
            <w:r w:rsidR="00B641DB">
              <w:t xml:space="preserve"> </w:t>
            </w:r>
            <w:r w:rsidRPr="00B641DB">
              <w:t>suskirs</w:t>
            </w:r>
            <w:r w:rsidR="00684DA2" w:rsidRPr="00FE616B">
              <w:softHyphen/>
            </w:r>
            <w:r w:rsidRPr="00B641DB">
              <w:t>ty</w:t>
            </w:r>
            <w:r w:rsidR="00684DA2" w:rsidRPr="00FE616B"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šias</w:t>
            </w:r>
            <w:r w:rsidR="00B641DB">
              <w:t xml:space="preserve"> </w:t>
            </w:r>
            <w:r w:rsidRPr="00B641DB">
              <w:t>charakteristikas:</w:t>
            </w:r>
            <w:r w:rsidR="00B641DB">
              <w:t xml:space="preserve"> </w:t>
            </w:r>
            <w:r w:rsidRPr="00B641DB">
              <w:t>chromati</w:t>
            </w:r>
            <w:r w:rsidR="006C6149" w:rsidRPr="00FE616B">
              <w:softHyphen/>
            </w:r>
            <w:r w:rsidRPr="00B641DB">
              <w:t>nės/achromatinės,</w:t>
            </w:r>
            <w:r w:rsidR="00B641DB">
              <w:t xml:space="preserve"> </w:t>
            </w:r>
            <w:r w:rsidRPr="00B641DB">
              <w:t>šil</w:t>
            </w:r>
            <w:r w:rsidR="00684DA2" w:rsidRPr="00FE616B">
              <w:softHyphen/>
            </w:r>
            <w:r w:rsidRPr="00B641DB">
              <w:t>tos</w:t>
            </w:r>
            <w:r w:rsidR="00684DA2" w:rsidRPr="00FE616B">
              <w:softHyphen/>
            </w:r>
            <w:r w:rsidRPr="00B641DB">
              <w:t>/</w:t>
            </w:r>
            <w:r w:rsidR="00684DA2" w:rsidRPr="00FE616B">
              <w:softHyphen/>
            </w:r>
            <w:r w:rsidRPr="00B641DB">
              <w:t>šaltos,</w:t>
            </w:r>
            <w:r w:rsidR="00B641DB">
              <w:t xml:space="preserve"> </w:t>
            </w:r>
            <w:r w:rsidRPr="00B641DB">
              <w:t>aktyvios/pasyvios,</w:t>
            </w:r>
            <w:r w:rsidR="00B641DB">
              <w:t xml:space="preserve"> </w:t>
            </w:r>
            <w:r w:rsidRPr="00B641DB">
              <w:t>sta</w:t>
            </w:r>
            <w:r w:rsidR="00684DA2" w:rsidRPr="00FE616B">
              <w:softHyphen/>
            </w:r>
            <w:r w:rsidRPr="00B641DB">
              <w:t>tiš</w:t>
            </w:r>
            <w:r w:rsidR="00684DA2" w:rsidRPr="00FE616B">
              <w:softHyphen/>
            </w:r>
            <w:r w:rsidRPr="00B641DB">
              <w:t>kos</w:t>
            </w:r>
            <w:r w:rsidR="00684DA2" w:rsidRPr="00FE616B">
              <w:softHyphen/>
            </w:r>
            <w:r w:rsidRPr="00B641DB">
              <w:t>/</w:t>
            </w:r>
            <w:r w:rsidR="00684DA2" w:rsidRPr="00FE616B">
              <w:softHyphen/>
            </w:r>
            <w:r w:rsidRPr="00B641DB">
              <w:t>dina</w:t>
            </w:r>
            <w:r w:rsidR="006C6149" w:rsidRPr="00FE616B">
              <w:softHyphen/>
            </w:r>
            <w:r w:rsidRPr="00B641DB">
              <w:lastRenderedPageBreak/>
              <w:t>miškos,</w:t>
            </w:r>
            <w:r w:rsidR="00B641DB">
              <w:t xml:space="preserve"> </w:t>
            </w:r>
            <w:r w:rsidRPr="00B641DB">
              <w:t>artėjančios</w:t>
            </w:r>
            <w:r w:rsidR="00684DA2" w:rsidRPr="00FE616B">
              <w:softHyphen/>
            </w:r>
            <w:r w:rsidRPr="00B641DB">
              <w:t>/tolstančios.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20009A">
              <w:rPr>
                <w:b/>
              </w:rPr>
              <w:t xml:space="preserve"> </w:t>
            </w:r>
            <w:r w:rsidRPr="00B641DB">
              <w:t>Spalvos</w:t>
            </w:r>
            <w:r w:rsidR="00B641DB">
              <w:t xml:space="preserve"> </w:t>
            </w:r>
            <w:r w:rsidRPr="00B641DB">
              <w:t>suskirstytos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šias</w:t>
            </w:r>
            <w:r w:rsidR="00B641DB">
              <w:t xml:space="preserve"> </w:t>
            </w:r>
            <w:r w:rsidRPr="00B641DB">
              <w:t>charakteristikas:</w:t>
            </w:r>
            <w:r w:rsidR="00B641DB">
              <w:t xml:space="preserve"> </w:t>
            </w:r>
            <w:r w:rsidRPr="00B641DB">
              <w:t>chromatinės/</w:t>
            </w:r>
            <w:r w:rsidR="00B641DB">
              <w:t xml:space="preserve"> </w:t>
            </w:r>
            <w:r w:rsidRPr="00B641DB">
              <w:t>achromatinės,</w:t>
            </w:r>
            <w:r w:rsidR="00B641DB">
              <w:t xml:space="preserve"> </w:t>
            </w:r>
            <w:r w:rsidRPr="00B641DB">
              <w:t>šiltos/</w:t>
            </w:r>
            <w:r w:rsidR="00B641DB">
              <w:t xml:space="preserve"> </w:t>
            </w:r>
            <w:r w:rsidRPr="00B641DB">
              <w:t>šaltos,</w:t>
            </w:r>
            <w:r w:rsidR="00B641DB">
              <w:t xml:space="preserve"> </w:t>
            </w:r>
            <w:r w:rsidRPr="00B641DB">
              <w:t>aktyvios/</w:t>
            </w:r>
            <w:r w:rsidR="00B641DB">
              <w:t xml:space="preserve"> </w:t>
            </w:r>
            <w:r w:rsidRPr="00B641DB">
              <w:t>pasyvios,</w:t>
            </w:r>
            <w:r w:rsidR="00B641DB">
              <w:t xml:space="preserve"> </w:t>
            </w:r>
            <w:r w:rsidRPr="00B641DB">
              <w:t>statiškos/</w:t>
            </w:r>
            <w:r w:rsidR="00B641DB">
              <w:t xml:space="preserve"> </w:t>
            </w:r>
            <w:r w:rsidRPr="00B641DB">
              <w:t>dinamiškos,</w:t>
            </w:r>
            <w:r w:rsidR="00B641DB">
              <w:t xml:space="preserve"> </w:t>
            </w:r>
            <w:r w:rsidRPr="00B641DB">
              <w:t>artėjančios/</w:t>
            </w:r>
            <w:r w:rsidR="00B641DB">
              <w:t xml:space="preserve"> </w:t>
            </w:r>
            <w:r w:rsidRPr="00B641DB">
              <w:t>tolstan</w:t>
            </w:r>
            <w:r w:rsidR="007252FE" w:rsidRPr="00A21146">
              <w:softHyphen/>
            </w:r>
            <w:r w:rsidRPr="00B641DB">
              <w:t>čios,</w:t>
            </w:r>
            <w:r w:rsidR="00B641DB">
              <w:t xml:space="preserve"> </w:t>
            </w:r>
            <w:r w:rsidRPr="00B641DB">
              <w:t>lengvos/</w:t>
            </w:r>
            <w:r w:rsidR="00B641DB">
              <w:t xml:space="preserve"> </w:t>
            </w:r>
            <w:r w:rsidRPr="00B641DB">
              <w:t>sunkios,</w:t>
            </w:r>
            <w:r w:rsidR="00B641DB">
              <w:t xml:space="preserve"> </w:t>
            </w:r>
            <w:r w:rsidRPr="00B641DB">
              <w:t>sausos/</w:t>
            </w:r>
            <w:r w:rsidR="00B641DB">
              <w:t xml:space="preserve"> </w:t>
            </w:r>
            <w:r w:rsidRPr="00B641DB">
              <w:t>drėgnos,</w:t>
            </w:r>
            <w:r w:rsidR="00B641DB">
              <w:t xml:space="preserve"> </w:t>
            </w:r>
            <w:r w:rsidRPr="00B641DB">
              <w:t>skambios/</w:t>
            </w:r>
            <w:r w:rsidR="00B641DB">
              <w:t xml:space="preserve"> </w:t>
            </w:r>
            <w:r w:rsidRPr="00B641DB">
              <w:t>tylios,</w:t>
            </w:r>
            <w:r w:rsidR="00B641DB">
              <w:t xml:space="preserve"> </w:t>
            </w:r>
            <w:r w:rsidRPr="00B641DB">
              <w:t>varginančios/</w:t>
            </w:r>
            <w:r w:rsidR="00B641DB">
              <w:t xml:space="preserve"> </w:t>
            </w:r>
            <w:r w:rsidRPr="00B641DB">
              <w:t>raminančios.</w:t>
            </w:r>
          </w:p>
          <w:p w:rsidR="00BF233B" w:rsidRPr="00B641DB" w:rsidRDefault="00BF233B" w:rsidP="0020009A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20009A">
              <w:rPr>
                <w:b/>
              </w:rPr>
              <w:t xml:space="preserve"> </w:t>
            </w:r>
            <w:r w:rsidRPr="00B641DB">
              <w:t>Spalvos</w:t>
            </w:r>
            <w:r w:rsidR="00B641DB">
              <w:t xml:space="preserve"> </w:t>
            </w:r>
            <w:r w:rsidRPr="00B641DB">
              <w:t>suskirstytos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šias</w:t>
            </w:r>
            <w:r w:rsidR="00B641DB">
              <w:t xml:space="preserve"> </w:t>
            </w:r>
            <w:r w:rsidRPr="00B641DB">
              <w:t>charak</w:t>
            </w:r>
            <w:r w:rsidR="00422B81" w:rsidRPr="00FE616B">
              <w:softHyphen/>
            </w:r>
            <w:r w:rsidRPr="00B641DB">
              <w:t>te</w:t>
            </w:r>
            <w:r w:rsidR="00422B81" w:rsidRPr="00FE616B">
              <w:softHyphen/>
            </w:r>
            <w:r w:rsidRPr="00B641DB">
              <w:t>ris</w:t>
            </w:r>
            <w:r w:rsidR="00422B81" w:rsidRPr="00FE616B">
              <w:softHyphen/>
            </w:r>
            <w:r w:rsidRPr="00B641DB">
              <w:t>tikas:</w:t>
            </w:r>
            <w:r w:rsidR="00B641DB">
              <w:t xml:space="preserve"> </w:t>
            </w:r>
            <w:r w:rsidRPr="00B641DB">
              <w:t>chromatinės/</w:t>
            </w:r>
            <w:r w:rsidR="00B641DB">
              <w:t xml:space="preserve"> </w:t>
            </w:r>
            <w:r w:rsidRPr="00B641DB">
              <w:t>achromatinės,</w:t>
            </w:r>
            <w:r w:rsidR="00B641DB">
              <w:t xml:space="preserve"> </w:t>
            </w:r>
            <w:r w:rsidRPr="00B641DB">
              <w:t>šiltos/</w:t>
            </w:r>
            <w:r w:rsidR="00B641DB">
              <w:t xml:space="preserve"> </w:t>
            </w:r>
            <w:r w:rsidRPr="00B641DB">
              <w:t>šaltos,</w:t>
            </w:r>
            <w:r w:rsidR="00B641DB">
              <w:t xml:space="preserve"> </w:t>
            </w:r>
            <w:r w:rsidRPr="00B641DB">
              <w:t>ak</w:t>
            </w:r>
            <w:r w:rsidR="007252FE" w:rsidRPr="00A21146">
              <w:softHyphen/>
            </w:r>
            <w:r w:rsidRPr="00B641DB">
              <w:t>ty</w:t>
            </w:r>
            <w:r w:rsidR="007252FE" w:rsidRPr="00A21146">
              <w:softHyphen/>
            </w:r>
            <w:r w:rsidRPr="00B641DB">
              <w:t>vios/</w:t>
            </w:r>
            <w:r w:rsidR="00B641DB">
              <w:t xml:space="preserve"> </w:t>
            </w:r>
            <w:r w:rsidRPr="00B641DB">
              <w:t>pasyvios,</w:t>
            </w:r>
            <w:r w:rsidR="00B641DB">
              <w:t xml:space="preserve"> </w:t>
            </w:r>
            <w:r w:rsidRPr="00B641DB">
              <w:t>statiškos/</w:t>
            </w:r>
            <w:r w:rsidR="00B641DB">
              <w:t xml:space="preserve"> </w:t>
            </w:r>
            <w:r w:rsidRPr="00B641DB">
              <w:t>dina</w:t>
            </w:r>
            <w:r w:rsidR="007252FE" w:rsidRPr="00A21146">
              <w:softHyphen/>
            </w:r>
            <w:r w:rsidRPr="00B641DB">
              <w:t>miškos,</w:t>
            </w:r>
            <w:r w:rsidR="00B641DB">
              <w:t xml:space="preserve"> </w:t>
            </w:r>
            <w:r w:rsidRPr="00B641DB">
              <w:t>artėjančios/</w:t>
            </w:r>
            <w:r w:rsidR="00B641DB">
              <w:t xml:space="preserve"> </w:t>
            </w:r>
            <w:r w:rsidRPr="00B641DB">
              <w:t>tolstančios,</w:t>
            </w:r>
            <w:r w:rsidR="00B641DB">
              <w:t xml:space="preserve"> </w:t>
            </w:r>
            <w:r w:rsidRPr="00B641DB">
              <w:t>lengvos/</w:t>
            </w:r>
            <w:r w:rsidR="00B641DB">
              <w:t xml:space="preserve"> </w:t>
            </w:r>
            <w:r w:rsidRPr="00B641DB">
              <w:t>sunkios,</w:t>
            </w:r>
            <w:r w:rsidR="00B641DB">
              <w:t xml:space="preserve"> </w:t>
            </w:r>
            <w:r w:rsidRPr="00B641DB">
              <w:t>sausos/</w:t>
            </w:r>
            <w:r w:rsidR="00B641DB">
              <w:t xml:space="preserve"> </w:t>
            </w:r>
            <w:r w:rsidRPr="00B641DB">
              <w:t>drėg</w:t>
            </w:r>
            <w:r w:rsidR="007252FE" w:rsidRPr="00A21146">
              <w:softHyphen/>
            </w:r>
            <w:r w:rsidRPr="00B641DB">
              <w:t>nos,</w:t>
            </w:r>
            <w:r w:rsidR="00B641DB">
              <w:t xml:space="preserve"> </w:t>
            </w:r>
            <w:r w:rsidRPr="00B641DB">
              <w:t>skambios/</w:t>
            </w:r>
            <w:r w:rsidR="00B641DB">
              <w:t xml:space="preserve"> </w:t>
            </w:r>
            <w:r w:rsidRPr="00B641DB">
              <w:t>tylios,</w:t>
            </w:r>
            <w:r w:rsidR="00B641DB">
              <w:t xml:space="preserve"> </w:t>
            </w:r>
            <w:r w:rsidRPr="00B641DB">
              <w:t>varginan</w:t>
            </w:r>
            <w:r w:rsidR="007252FE" w:rsidRPr="00A21146">
              <w:softHyphen/>
            </w:r>
            <w:r w:rsidRPr="00B641DB">
              <w:t>čios/</w:t>
            </w:r>
            <w:r w:rsidR="00B641DB">
              <w:t xml:space="preserve"> </w:t>
            </w:r>
            <w:r w:rsidRPr="00B641DB">
              <w:t>alinančios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charakteristikos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simbolinės</w:t>
            </w:r>
            <w:r w:rsidR="00B641DB">
              <w:t xml:space="preserve"> </w:t>
            </w:r>
            <w:r w:rsidRPr="00B641DB">
              <w:t>reikšmės.</w:t>
            </w:r>
          </w:p>
        </w:tc>
      </w:tr>
      <w:tr w:rsidR="00B601FF" w:rsidRPr="00B641DB" w:rsidTr="0020009A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B601FF" w:rsidRPr="00B641DB" w:rsidRDefault="00B601FF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lastRenderedPageBreak/>
              <w:t>Psichomotoriniai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B601FF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B601FF" w:rsidRPr="00B641DB" w:rsidRDefault="00B601FF" w:rsidP="00984531">
            <w:pPr>
              <w:widowControl w:val="0"/>
            </w:pPr>
            <w:r w:rsidRPr="00B641DB">
              <w:t>1.</w:t>
            </w:r>
            <w:r w:rsidR="004C222B" w:rsidRPr="00B641DB">
              <w:t>Numatyti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kryptis</w:t>
            </w:r>
            <w:r w:rsidR="007618FF" w:rsidRPr="00B641DB">
              <w:t>.</w:t>
            </w:r>
          </w:p>
        </w:tc>
        <w:tc>
          <w:tcPr>
            <w:tcW w:w="1399" w:type="pct"/>
            <w:shd w:val="clear" w:color="auto" w:fill="auto"/>
          </w:tcPr>
          <w:p w:rsidR="00B601FF" w:rsidRPr="00B641DB" w:rsidRDefault="00B601FF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Tiesioginė,</w:t>
            </w:r>
            <w:r w:rsidR="00B641DB">
              <w:t xml:space="preserve"> </w:t>
            </w:r>
            <w:r w:rsidRPr="00B641DB">
              <w:t>šoninė,</w:t>
            </w:r>
            <w:r w:rsidR="00B641DB">
              <w:t xml:space="preserve"> </w:t>
            </w:r>
            <w:proofErr w:type="spellStart"/>
            <w:r w:rsidRPr="00B641DB">
              <w:t>kontražūrinė</w:t>
            </w:r>
            <w:proofErr w:type="spellEnd"/>
            <w:r w:rsidRPr="00B641DB">
              <w:t>,</w:t>
            </w:r>
            <w:r w:rsidR="00B641DB">
              <w:t xml:space="preserve"> </w:t>
            </w:r>
            <w:r w:rsidRPr="00B641DB">
              <w:t>viršutinė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fono</w:t>
            </w:r>
            <w:r w:rsidR="00B641DB">
              <w:t xml:space="preserve"> </w:t>
            </w:r>
            <w:r w:rsidRPr="00B641DB">
              <w:t>šviesa.</w:t>
            </w:r>
          </w:p>
          <w:p w:rsidR="00FD3E0A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Užduotis</w:t>
            </w:r>
            <w:r w:rsidR="00B601FF" w:rsidRPr="00B641DB">
              <w:rPr>
                <w:b/>
              </w:rPr>
              <w:t>:</w:t>
            </w:r>
          </w:p>
          <w:p w:rsidR="00B601FF" w:rsidRPr="00B641DB" w:rsidRDefault="00B601F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Nubraižyti</w:t>
            </w:r>
            <w:r w:rsidR="00B641DB">
              <w:t xml:space="preserve"> </w:t>
            </w:r>
            <w:r w:rsidRPr="00B641DB">
              <w:t>schemą,</w:t>
            </w:r>
            <w:r w:rsidR="00B641DB">
              <w:t xml:space="preserve"> </w:t>
            </w:r>
            <w:r w:rsidRPr="00B641DB">
              <w:t>ku</w:t>
            </w:r>
            <w:r w:rsidR="007252FE" w:rsidRPr="00A21146">
              <w:softHyphen/>
            </w:r>
            <w:r w:rsidRPr="00B641DB">
              <w:t>rioje</w:t>
            </w:r>
            <w:r w:rsidR="00B641DB">
              <w:t xml:space="preserve"> </w:t>
            </w:r>
            <w:r w:rsidRPr="00B641DB">
              <w:t>būtų</w:t>
            </w:r>
            <w:r w:rsidR="00B641DB">
              <w:t xml:space="preserve"> </w:t>
            </w:r>
            <w:r w:rsidRPr="00B641DB">
              <w:t>matomos</w:t>
            </w:r>
            <w:r w:rsidR="00B641DB">
              <w:t xml:space="preserve"> </w:t>
            </w:r>
            <w:r w:rsidRPr="00B641DB">
              <w:t>pen</w:t>
            </w:r>
            <w:r w:rsidR="00684DA2" w:rsidRPr="00FE616B">
              <w:softHyphen/>
            </w:r>
            <w:r w:rsidRPr="00B641DB">
              <w:t>kių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šviesų</w:t>
            </w:r>
            <w:r w:rsidR="00B641DB">
              <w:t xml:space="preserve"> </w:t>
            </w:r>
            <w:r w:rsidRPr="00B641DB">
              <w:t>kryptys.</w:t>
            </w:r>
          </w:p>
        </w:tc>
        <w:tc>
          <w:tcPr>
            <w:tcW w:w="699" w:type="pct"/>
            <w:shd w:val="clear" w:color="auto" w:fill="auto"/>
          </w:tcPr>
          <w:p w:rsidR="00B601FF" w:rsidRPr="00B641DB" w:rsidRDefault="00B601FF" w:rsidP="00984531">
            <w:pPr>
              <w:widowControl w:val="0"/>
            </w:pPr>
            <w:r w:rsidRPr="00B641DB">
              <w:t>Atvejo</w:t>
            </w:r>
            <w:r w:rsidR="00B641DB">
              <w:t xml:space="preserve"> </w:t>
            </w:r>
            <w:r w:rsidRPr="00B641DB">
              <w:t>analizė</w:t>
            </w:r>
            <w:r w:rsidR="007618FF" w:rsidRPr="00B641DB">
              <w:t>.</w:t>
            </w:r>
          </w:p>
          <w:p w:rsidR="00B601FF" w:rsidRPr="00B641DB" w:rsidRDefault="00B601FF" w:rsidP="00984531">
            <w:pPr>
              <w:widowControl w:val="0"/>
            </w:pPr>
            <w:r w:rsidRPr="00B641DB">
              <w:t>Diskusija</w:t>
            </w:r>
            <w:r w:rsidR="007618FF" w:rsidRPr="00B641DB">
              <w:t>.</w:t>
            </w:r>
          </w:p>
          <w:p w:rsidR="00B601FF" w:rsidRPr="00B641DB" w:rsidRDefault="00B601FF" w:rsidP="00984531">
            <w:pPr>
              <w:widowControl w:val="0"/>
            </w:pPr>
            <w:r w:rsidRPr="00B641DB">
              <w:t>Pratimai</w:t>
            </w:r>
            <w:r w:rsidR="007618FF" w:rsidRPr="00B641DB">
              <w:t>.</w:t>
            </w:r>
          </w:p>
        </w:tc>
        <w:tc>
          <w:tcPr>
            <w:tcW w:w="2010" w:type="pct"/>
            <w:shd w:val="clear" w:color="auto" w:fill="auto"/>
          </w:tcPr>
          <w:p w:rsidR="00B601FF" w:rsidRPr="00B641DB" w:rsidRDefault="00B601FF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7618FF" w:rsidRPr="00B641DB">
              <w:rPr>
                <w:b/>
              </w:rPr>
              <w:t>:</w:t>
            </w:r>
            <w:r w:rsidR="007252FE">
              <w:rPr>
                <w:b/>
              </w:rPr>
              <w:t xml:space="preserve"> </w:t>
            </w:r>
            <w:r w:rsidR="004C222B" w:rsidRPr="00B641DB">
              <w:t>Suformuotos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krypt</w:t>
            </w:r>
            <w:r w:rsidR="007618FF" w:rsidRPr="00B641DB">
              <w:t>is</w:t>
            </w:r>
            <w:r w:rsidRPr="00B641DB">
              <w:t>.</w:t>
            </w:r>
          </w:p>
          <w:p w:rsidR="00B601FF" w:rsidRPr="00B641DB" w:rsidRDefault="00B601FF" w:rsidP="00984531">
            <w:pPr>
              <w:widowControl w:val="0"/>
            </w:pPr>
            <w:r w:rsidRPr="00B641DB">
              <w:rPr>
                <w:b/>
              </w:rPr>
              <w:t>Gerai</w:t>
            </w:r>
            <w:r w:rsidR="007618FF" w:rsidRPr="00B641DB">
              <w:rPr>
                <w:b/>
              </w:rPr>
              <w:t>:</w:t>
            </w:r>
            <w:r w:rsidR="007252FE">
              <w:rPr>
                <w:b/>
              </w:rPr>
              <w:t xml:space="preserve"> </w:t>
            </w:r>
            <w:r w:rsidR="004C222B" w:rsidRPr="00B641DB">
              <w:t>Numatytos</w:t>
            </w:r>
            <w:r w:rsidR="00B641DB">
              <w:t xml:space="preserve"> </w:t>
            </w:r>
            <w:r w:rsidRPr="00B641DB">
              <w:t>visos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kryptis.</w:t>
            </w:r>
          </w:p>
          <w:p w:rsidR="00B601FF" w:rsidRPr="00B641DB" w:rsidRDefault="00B601F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</w:t>
            </w:r>
            <w:r w:rsidR="007618FF" w:rsidRPr="00B641DB">
              <w:rPr>
                <w:b/>
              </w:rPr>
              <w:t>:</w:t>
            </w:r>
            <w:r w:rsidR="007252FE">
              <w:rPr>
                <w:b/>
              </w:rPr>
              <w:t xml:space="preserve"> </w:t>
            </w:r>
            <w:r w:rsidR="004C222B" w:rsidRPr="00B641DB">
              <w:t>Suformuotos</w:t>
            </w:r>
            <w:r w:rsidR="00B641DB">
              <w:t xml:space="preserve"> </w:t>
            </w:r>
            <w:r w:rsidRPr="00B641DB">
              <w:t>visos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kryptis,</w:t>
            </w:r>
            <w:r w:rsidR="00B641DB"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savybės.</w:t>
            </w:r>
          </w:p>
        </w:tc>
      </w:tr>
      <w:tr w:rsidR="00BF233B" w:rsidRPr="00B641DB" w:rsidTr="0020009A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piešinį</w:t>
            </w:r>
            <w:r w:rsidR="00B641DB">
              <w:t xml:space="preserve"> </w:t>
            </w:r>
            <w:r w:rsidRPr="00B641DB">
              <w:t>fotografuojamam</w:t>
            </w:r>
            <w:r w:rsidR="00B641DB">
              <w:t xml:space="preserve"> </w:t>
            </w:r>
            <w:r w:rsidRPr="00B641DB">
              <w:t>objektui</w:t>
            </w:r>
          </w:p>
        </w:tc>
        <w:tc>
          <w:tcPr>
            <w:tcW w:w="1399" w:type="pct"/>
            <w:shd w:val="clear" w:color="auto" w:fill="auto"/>
          </w:tcPr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2/3</w:t>
            </w:r>
            <w:r w:rsidR="00B641DB">
              <w:t xml:space="preserve"> </w:t>
            </w:r>
            <w:r w:rsidRPr="00B641DB">
              <w:t>piešinys.</w:t>
            </w:r>
            <w:r w:rsidR="00B641DB">
              <w:t xml:space="preserve"> </w:t>
            </w: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2.1.1.</w:t>
            </w:r>
            <w:r w:rsidR="00B641DB">
              <w:rPr>
                <w:b/>
              </w:rPr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piešinį</w:t>
            </w:r>
            <w:r w:rsidR="00B641DB">
              <w:t xml:space="preserve"> </w:t>
            </w:r>
            <w:r w:rsidRPr="00B641DB">
              <w:t>apšviečiant</w:t>
            </w:r>
            <w:r w:rsidR="00B641DB">
              <w:t xml:space="preserve"> </w:t>
            </w:r>
            <w:r w:rsidRPr="00B641DB">
              <w:t>du</w:t>
            </w:r>
            <w:r w:rsidR="00B641DB">
              <w:t xml:space="preserve"> </w:t>
            </w:r>
            <w:r w:rsidRPr="00B641DB">
              <w:t>trečdalius</w:t>
            </w:r>
            <w:r w:rsidR="00B641DB">
              <w:t xml:space="preserve"> </w:t>
            </w:r>
            <w:proofErr w:type="spellStart"/>
            <w:r w:rsidRPr="00B641DB">
              <w:t>apimtinio</w:t>
            </w:r>
            <w:proofErr w:type="spellEnd"/>
            <w:r w:rsidR="00B641DB">
              <w:t xml:space="preserve"> </w:t>
            </w:r>
            <w:r w:rsidRPr="00B641DB">
              <w:t>objekto,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vieną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šaltinį.</w:t>
            </w:r>
            <w:r w:rsidR="00B641DB">
              <w:t xml:space="preserve"> </w:t>
            </w:r>
            <w:r w:rsidRPr="00B641DB">
              <w:rPr>
                <w:b/>
              </w:rPr>
              <w:t>2.1.2.</w:t>
            </w:r>
            <w:r w:rsidR="00B641DB">
              <w:rPr>
                <w:b/>
              </w:rPr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šaltinius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2/3</w:t>
            </w:r>
            <w:r w:rsidR="00B641DB">
              <w:t xml:space="preserve"> </w:t>
            </w:r>
            <w:r w:rsidRPr="00B641DB">
              <w:t>piešinį,</w:t>
            </w:r>
            <w:r w:rsidR="00B641DB">
              <w:t xml:space="preserve"> </w:t>
            </w:r>
            <w:r w:rsidRPr="00B641DB">
              <w:t>,,papuošti”</w:t>
            </w:r>
            <w:r w:rsidR="00B641DB">
              <w:t xml:space="preserve"> </w:t>
            </w:r>
            <w:proofErr w:type="spellStart"/>
            <w:r w:rsidRPr="00B641DB">
              <w:t>kontro</w:t>
            </w:r>
            <w:proofErr w:type="spellEnd"/>
            <w:r w:rsidR="00B641DB">
              <w:t xml:space="preserve"> </w:t>
            </w:r>
            <w:r w:rsidRPr="00B641DB">
              <w:t>šviesa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panaudoti</w:t>
            </w:r>
            <w:r w:rsidR="00B641DB">
              <w:t xml:space="preserve"> </w:t>
            </w:r>
            <w:r w:rsidRPr="00B641DB">
              <w:t>užpildančią</w:t>
            </w:r>
            <w:r w:rsidR="00B641DB">
              <w:t xml:space="preserve"> </w:t>
            </w:r>
            <w:r w:rsidRPr="00B641DB">
              <w:t>viršutinę</w:t>
            </w:r>
            <w:r w:rsidR="00B641DB">
              <w:t xml:space="preserve"> </w:t>
            </w:r>
            <w:r w:rsidRPr="00B641DB">
              <w:t>šviesą,</w:t>
            </w:r>
            <w:r w:rsidR="00B641DB">
              <w:t xml:space="preserve"> </w:t>
            </w:r>
            <w:r w:rsidRPr="00B641DB">
              <w:t>apšviečiant</w:t>
            </w:r>
            <w:r w:rsidR="00B641DB">
              <w:t xml:space="preserve"> </w:t>
            </w:r>
            <w:proofErr w:type="spellStart"/>
            <w:r w:rsidRPr="00B641DB">
              <w:t>apimtinį</w:t>
            </w:r>
            <w:proofErr w:type="spellEnd"/>
            <w:r w:rsidR="00B641DB">
              <w:t xml:space="preserve"> </w:t>
            </w:r>
            <w:r w:rsidRPr="00B641DB">
              <w:t>objektą.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</w:p>
        </w:tc>
        <w:tc>
          <w:tcPr>
            <w:tcW w:w="2010" w:type="pct"/>
            <w:shd w:val="clear" w:color="auto" w:fill="auto"/>
          </w:tcPr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7252FE">
              <w:rPr>
                <w:b/>
              </w:rPr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piešinys</w:t>
            </w:r>
            <w:r w:rsidR="00B641DB">
              <w:t xml:space="preserve"> </w:t>
            </w:r>
            <w:r w:rsidRPr="00B641DB">
              <w:t>apšviečiant</w:t>
            </w:r>
            <w:r w:rsidR="00B641DB">
              <w:t xml:space="preserve"> </w:t>
            </w:r>
            <w:r w:rsidRPr="00B641DB">
              <w:t>du</w:t>
            </w:r>
            <w:r w:rsidR="00B641DB">
              <w:t xml:space="preserve"> </w:t>
            </w:r>
            <w:r w:rsidRPr="00B641DB">
              <w:t>trečdalius</w:t>
            </w:r>
            <w:r w:rsidR="00B641DB">
              <w:t xml:space="preserve"> </w:t>
            </w:r>
            <w:proofErr w:type="spellStart"/>
            <w:r w:rsidRPr="00B641DB">
              <w:t>apimtinio</w:t>
            </w:r>
            <w:proofErr w:type="spellEnd"/>
            <w:r w:rsidR="00B641DB">
              <w:t xml:space="preserve"> </w:t>
            </w:r>
            <w:r w:rsidRPr="00B641DB">
              <w:t>objekto,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vieną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šaltinį.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7252FE">
              <w:rPr>
                <w:b/>
              </w:rPr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piešinys</w:t>
            </w:r>
            <w:r w:rsidR="00B641DB">
              <w:t xml:space="preserve"> </w:t>
            </w:r>
            <w:r w:rsidRPr="00B641DB">
              <w:t>apšviečiant</w:t>
            </w:r>
            <w:r w:rsidR="00B641DB">
              <w:t xml:space="preserve"> </w:t>
            </w:r>
            <w:r w:rsidRPr="00B641DB">
              <w:t>du</w:t>
            </w:r>
            <w:r w:rsidR="00B641DB">
              <w:t xml:space="preserve"> </w:t>
            </w:r>
            <w:r w:rsidRPr="00B641DB">
              <w:t>trečdalius</w:t>
            </w:r>
            <w:r w:rsidR="00B641DB">
              <w:t xml:space="preserve"> </w:t>
            </w:r>
            <w:proofErr w:type="spellStart"/>
            <w:r w:rsidRPr="00B641DB">
              <w:t>apimtinio</w:t>
            </w:r>
            <w:proofErr w:type="spellEnd"/>
            <w:r w:rsidR="00B641DB">
              <w:t xml:space="preserve"> </w:t>
            </w:r>
            <w:r w:rsidRPr="00B641DB">
              <w:t>objekto,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vieną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šaltinį;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2/3</w:t>
            </w:r>
            <w:r w:rsidR="00B641DB">
              <w:t xml:space="preserve"> </w:t>
            </w:r>
            <w:r w:rsidRPr="00B641DB">
              <w:t>piešinys.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7252FE">
              <w:rPr>
                <w:b/>
              </w:rPr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piešinys</w:t>
            </w:r>
            <w:r w:rsidR="00B641DB">
              <w:t xml:space="preserve"> </w:t>
            </w:r>
            <w:r w:rsidRPr="00B641DB">
              <w:t>apšviečiant</w:t>
            </w:r>
            <w:r w:rsidR="00B641DB">
              <w:t xml:space="preserve"> </w:t>
            </w:r>
            <w:r w:rsidRPr="00B641DB">
              <w:t>du</w:t>
            </w:r>
            <w:r w:rsidR="00B641DB">
              <w:t xml:space="preserve"> </w:t>
            </w:r>
            <w:r w:rsidRPr="00B641DB">
              <w:t>trečdalius</w:t>
            </w:r>
            <w:r w:rsidR="00B641DB">
              <w:t xml:space="preserve"> </w:t>
            </w:r>
            <w:proofErr w:type="spellStart"/>
            <w:r w:rsidRPr="00B641DB">
              <w:t>apimtinio</w:t>
            </w:r>
            <w:proofErr w:type="spellEnd"/>
            <w:r w:rsidR="00B641DB">
              <w:t xml:space="preserve"> </w:t>
            </w:r>
            <w:r w:rsidRPr="00B641DB">
              <w:t>objekto,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vieną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šaltinį;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šaltinius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2/3</w:t>
            </w:r>
            <w:r w:rsidR="00B641DB">
              <w:t xml:space="preserve"> </w:t>
            </w:r>
            <w:r w:rsidRPr="00B641DB">
              <w:t>piešinys,</w:t>
            </w:r>
            <w:r w:rsidR="00B641DB">
              <w:t xml:space="preserve"> </w:t>
            </w:r>
            <w:r w:rsidRPr="00B641DB">
              <w:t>,,papuoštas”</w:t>
            </w:r>
            <w:r w:rsidR="00B641DB">
              <w:t xml:space="preserve"> </w:t>
            </w:r>
            <w:proofErr w:type="spellStart"/>
            <w:r w:rsidRPr="00B641DB">
              <w:t>kontro</w:t>
            </w:r>
            <w:proofErr w:type="spellEnd"/>
            <w:r w:rsidR="00B641DB">
              <w:t xml:space="preserve"> </w:t>
            </w:r>
            <w:r w:rsidRPr="00B641DB">
              <w:t>šviesa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panaudota</w:t>
            </w:r>
            <w:r w:rsidR="00B641DB">
              <w:t xml:space="preserve"> </w:t>
            </w:r>
            <w:r w:rsidRPr="00B641DB">
              <w:t>užpildanti</w:t>
            </w:r>
            <w:r w:rsidR="00B641DB">
              <w:t xml:space="preserve"> </w:t>
            </w:r>
            <w:r w:rsidRPr="00B641DB">
              <w:t>viršutinė</w:t>
            </w:r>
            <w:r w:rsidR="00B641DB">
              <w:t xml:space="preserve"> </w:t>
            </w:r>
            <w:r w:rsidRPr="00B641DB">
              <w:t>šviesa,</w:t>
            </w:r>
            <w:r w:rsidR="00B641DB">
              <w:t xml:space="preserve"> </w:t>
            </w:r>
            <w:r w:rsidRPr="00B641DB">
              <w:t>apšviečiant</w:t>
            </w:r>
            <w:r w:rsidR="00B641DB">
              <w:t xml:space="preserve"> </w:t>
            </w:r>
            <w:proofErr w:type="spellStart"/>
            <w:r w:rsidRPr="00B641DB">
              <w:t>apimtinį</w:t>
            </w:r>
            <w:proofErr w:type="spellEnd"/>
            <w:r w:rsidR="00B641DB">
              <w:t xml:space="preserve"> </w:t>
            </w:r>
            <w:r w:rsidRPr="00B641DB">
              <w:t>objektą.</w:t>
            </w:r>
          </w:p>
        </w:tc>
      </w:tr>
      <w:tr w:rsidR="00BF233B" w:rsidRPr="00B641DB" w:rsidTr="0020009A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</w:p>
        </w:tc>
        <w:tc>
          <w:tcPr>
            <w:tcW w:w="1399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2.2.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Stiklo</w:t>
            </w:r>
            <w:r w:rsidR="00B641DB">
              <w:t xml:space="preserve"> </w:t>
            </w:r>
            <w:r w:rsidRPr="00B641DB">
              <w:t>fotografavimas.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2.2.1.</w:t>
            </w:r>
            <w:r w:rsidR="00B641DB">
              <w:rPr>
                <w:b/>
              </w:rPr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apšvietimą,</w:t>
            </w:r>
            <w:r w:rsidR="00B641DB">
              <w:t xml:space="preserve"> </w:t>
            </w:r>
            <w:r w:rsidRPr="00B641DB">
              <w:t>pasirenkant</w:t>
            </w:r>
            <w:r w:rsidR="00B641DB">
              <w:t xml:space="preserve"> </w:t>
            </w:r>
            <w:r w:rsidRPr="00B641DB">
              <w:t>šviesą</w:t>
            </w:r>
            <w:r w:rsidR="00B641DB">
              <w:t xml:space="preserve"> </w:t>
            </w:r>
            <w:r w:rsidRPr="00B641DB">
              <w:t>už</w:t>
            </w:r>
            <w:r w:rsidR="00B641DB">
              <w:t xml:space="preserve"> </w:t>
            </w:r>
            <w:r w:rsidRPr="00B641DB">
              <w:t>objekto,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stiklinį</w:t>
            </w:r>
            <w:r w:rsidR="00B641DB">
              <w:t xml:space="preserve"> </w:t>
            </w:r>
            <w:r w:rsidRPr="00B641DB">
              <w:t>indą</w:t>
            </w:r>
            <w:r w:rsidR="00B641DB">
              <w:t xml:space="preserve"> </w:t>
            </w:r>
            <w:r w:rsidRPr="00B641DB">
              <w:t>išgauti</w:t>
            </w:r>
            <w:r w:rsidR="00B641DB">
              <w:t xml:space="preserve"> </w:t>
            </w:r>
            <w:r w:rsidRPr="00B641DB">
              <w:t>visiškai</w:t>
            </w:r>
            <w:r w:rsidR="00B641DB">
              <w:t xml:space="preserve"> </w:t>
            </w:r>
            <w:r w:rsidRPr="00B641DB">
              <w:t>skaidrų</w:t>
            </w:r>
            <w:r w:rsidR="00B641DB">
              <w:t xml:space="preserve"> </w:t>
            </w:r>
            <w:r w:rsidRPr="00B641DB">
              <w:t>stiklą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aiškią</w:t>
            </w:r>
            <w:r w:rsidR="00B641DB">
              <w:t xml:space="preserve"> </w:t>
            </w:r>
            <w:r w:rsidRPr="00B641DB">
              <w:t>indo</w:t>
            </w:r>
            <w:r w:rsidR="00B641DB">
              <w:t xml:space="preserve"> </w:t>
            </w:r>
            <w:r w:rsidRPr="00B641DB">
              <w:t>formą.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2.2.2.</w:t>
            </w:r>
            <w:r w:rsidR="00B641DB">
              <w:rPr>
                <w:b/>
              </w:rPr>
              <w:t xml:space="preserve"> </w:t>
            </w:r>
            <w:r w:rsidRPr="00B641DB">
              <w:t>Išryškinti</w:t>
            </w:r>
            <w:r w:rsidR="00B641DB">
              <w:t xml:space="preserve"> </w:t>
            </w:r>
            <w:r w:rsidRPr="00B641DB">
              <w:t>neskaidraus</w:t>
            </w:r>
            <w:r w:rsidR="00B641DB">
              <w:t xml:space="preserve"> </w:t>
            </w:r>
            <w:r w:rsidRPr="00B641DB">
              <w:t>stiklinio</w:t>
            </w:r>
            <w:r w:rsidR="00B641DB">
              <w:t xml:space="preserve"> </w:t>
            </w:r>
            <w:r w:rsidRPr="00B641DB">
              <w:t>indo</w:t>
            </w:r>
            <w:r w:rsidR="00B641DB">
              <w:t xml:space="preserve"> </w:t>
            </w:r>
            <w:r w:rsidRPr="00B641DB">
              <w:t>(butelio)</w:t>
            </w:r>
            <w:r w:rsidR="00B641DB">
              <w:t xml:space="preserve"> </w:t>
            </w:r>
            <w:r w:rsidRPr="00B641DB">
              <w:t>formą,</w:t>
            </w:r>
            <w:r w:rsidR="00B641DB">
              <w:t xml:space="preserve"> </w:t>
            </w:r>
            <w:r w:rsidRPr="00B641DB">
              <w:t>išgaunant</w:t>
            </w:r>
            <w:r w:rsidR="00B641DB">
              <w:t xml:space="preserve"> </w:t>
            </w:r>
            <w:r w:rsidRPr="00B641DB">
              <w:t>ištisinį,</w:t>
            </w:r>
            <w:r w:rsidR="00B641DB">
              <w:t xml:space="preserve"> </w:t>
            </w:r>
            <w:r w:rsidRPr="00B641DB">
              <w:t>einantį</w:t>
            </w:r>
            <w:r w:rsidR="00B641DB">
              <w:t xml:space="preserve"> </w:t>
            </w:r>
            <w:r w:rsidRPr="00B641DB">
              <w:t>per</w:t>
            </w:r>
            <w:r w:rsidR="00B641DB">
              <w:t xml:space="preserve"> </w:t>
            </w:r>
            <w:r w:rsidRPr="00B641DB">
              <w:t>visą</w:t>
            </w:r>
            <w:r w:rsidR="00B641DB">
              <w:t xml:space="preserve"> </w:t>
            </w:r>
            <w:r w:rsidRPr="00B641DB">
              <w:t>indą</w:t>
            </w:r>
            <w:r w:rsidR="00B641DB">
              <w:t xml:space="preserve"> </w:t>
            </w:r>
            <w:r w:rsidRPr="00B641DB">
              <w:t>išilgai,</w:t>
            </w:r>
            <w:r w:rsidR="00B641DB">
              <w:t xml:space="preserve"> </w:t>
            </w:r>
            <w:r w:rsidRPr="00B641DB">
              <w:t>bliką.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2.2.3.</w:t>
            </w:r>
            <w:r w:rsidR="00B641DB">
              <w:rPr>
                <w:b/>
              </w:rPr>
              <w:t xml:space="preserve"> </w:t>
            </w:r>
            <w:r w:rsidRPr="00B641DB">
              <w:t>Panaudoti</w:t>
            </w:r>
            <w:r w:rsidR="00B641DB">
              <w:t xml:space="preserve"> </w:t>
            </w:r>
            <w:r w:rsidRPr="00B641DB">
              <w:t>dviejų</w:t>
            </w:r>
            <w:r w:rsidR="00B641DB">
              <w:t xml:space="preserve"> </w:t>
            </w:r>
            <w:r w:rsidRPr="00B641DB">
              <w:lastRenderedPageBreak/>
              <w:t>spalvų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filtrus,</w:t>
            </w:r>
            <w:r w:rsidR="00B641DB">
              <w:t xml:space="preserve"> </w:t>
            </w:r>
            <w:r w:rsidRPr="00B641DB">
              <w:t>fo</w:t>
            </w:r>
            <w:r w:rsidR="00941CBB" w:rsidRPr="00A21146">
              <w:softHyphen/>
            </w:r>
            <w:r w:rsidRPr="00B641DB">
              <w:t>to</w:t>
            </w:r>
            <w:r w:rsidR="00941CBB" w:rsidRPr="00A21146">
              <w:softHyphen/>
            </w:r>
            <w:r w:rsidRPr="00B641DB">
              <w:t>grafuojant</w:t>
            </w:r>
            <w:r w:rsidR="00B641DB">
              <w:t xml:space="preserve"> </w:t>
            </w:r>
            <w:r w:rsidRPr="00B641DB">
              <w:t>prie</w:t>
            </w:r>
            <w:r w:rsidR="00B641DB">
              <w:t xml:space="preserve"> </w:t>
            </w:r>
            <w:r w:rsidRPr="00B641DB">
              <w:t>pasto</w:t>
            </w:r>
            <w:r w:rsidR="00941CBB" w:rsidRPr="00A21146">
              <w:softHyphen/>
            </w:r>
            <w:r w:rsidRPr="00B641DB">
              <w:t>vaus</w:t>
            </w:r>
            <w:r w:rsidR="00B641DB">
              <w:t xml:space="preserve"> </w:t>
            </w:r>
            <w:r w:rsidRPr="00B641DB">
              <w:t>dirbtinio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išgauti</w:t>
            </w:r>
            <w:r w:rsidR="00B641DB">
              <w:t xml:space="preserve"> </w:t>
            </w:r>
            <w:r w:rsidRPr="00B641DB">
              <w:t>trečią</w:t>
            </w:r>
            <w:r w:rsidR="00B641DB">
              <w:t xml:space="preserve"> </w:t>
            </w:r>
            <w:r w:rsidRPr="00B641DB">
              <w:t>spalvą.</w:t>
            </w:r>
          </w:p>
        </w:tc>
        <w:tc>
          <w:tcPr>
            <w:tcW w:w="699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</w:p>
        </w:tc>
        <w:tc>
          <w:tcPr>
            <w:tcW w:w="2010" w:type="pct"/>
            <w:shd w:val="clear" w:color="auto" w:fill="auto"/>
          </w:tcPr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7252FE">
              <w:rPr>
                <w:b/>
              </w:rPr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ap</w:t>
            </w:r>
            <w:r w:rsidR="007252FE" w:rsidRPr="00A21146">
              <w:softHyphen/>
            </w:r>
            <w:r w:rsidRPr="00B641DB">
              <w:t>švietimas,</w:t>
            </w:r>
            <w:r w:rsidR="00B641DB">
              <w:t xml:space="preserve"> </w:t>
            </w:r>
            <w:r w:rsidRPr="00B641DB">
              <w:t>pasirenkant</w:t>
            </w:r>
            <w:r w:rsidR="00B641DB">
              <w:t xml:space="preserve"> </w:t>
            </w:r>
            <w:r w:rsidRPr="00B641DB">
              <w:t>šviesą</w:t>
            </w:r>
            <w:r w:rsidR="00B641DB">
              <w:t xml:space="preserve"> </w:t>
            </w:r>
            <w:r w:rsidRPr="00B641DB">
              <w:t>už</w:t>
            </w:r>
            <w:r w:rsidR="00B641DB">
              <w:t xml:space="preserve"> </w:t>
            </w:r>
            <w:r w:rsidRPr="00B641DB">
              <w:t>objekto,</w:t>
            </w:r>
            <w:r w:rsidR="00B641DB">
              <w:t xml:space="preserve"> </w:t>
            </w:r>
            <w:r w:rsidRPr="00B641DB">
              <w:t>fotogra</w:t>
            </w:r>
            <w:r w:rsidR="00422B81" w:rsidRPr="00FE616B">
              <w:softHyphen/>
            </w:r>
            <w:r w:rsidRPr="00B641DB">
              <w:t>fuojant</w:t>
            </w:r>
            <w:r w:rsidR="00B641DB">
              <w:t xml:space="preserve"> </w:t>
            </w:r>
            <w:r w:rsidRPr="00B641DB">
              <w:t>stiklinį</w:t>
            </w:r>
            <w:r w:rsidR="00B641DB">
              <w:t xml:space="preserve"> </w:t>
            </w:r>
            <w:r w:rsidRPr="00B641DB">
              <w:t>indą</w:t>
            </w:r>
            <w:r w:rsidR="00B641DB">
              <w:t xml:space="preserve"> </w:t>
            </w:r>
            <w:r w:rsidRPr="00B641DB">
              <w:t>išgautas</w:t>
            </w:r>
            <w:r w:rsidR="00B641DB">
              <w:t xml:space="preserve"> </w:t>
            </w:r>
            <w:r w:rsidRPr="00B641DB">
              <w:t>visiškai</w:t>
            </w:r>
            <w:r w:rsidR="00B641DB">
              <w:t xml:space="preserve"> </w:t>
            </w:r>
            <w:r w:rsidRPr="00B641DB">
              <w:t>skaidrus</w:t>
            </w:r>
            <w:r w:rsidR="00B641DB">
              <w:t xml:space="preserve"> </w:t>
            </w:r>
            <w:r w:rsidRPr="00B641DB">
              <w:t>stiklas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aiški</w:t>
            </w:r>
            <w:r w:rsidR="00B641DB">
              <w:t xml:space="preserve"> </w:t>
            </w:r>
            <w:r w:rsidRPr="00B641DB">
              <w:t>indo</w:t>
            </w:r>
            <w:r w:rsidR="00B641DB">
              <w:t xml:space="preserve"> </w:t>
            </w:r>
            <w:r w:rsidRPr="00B641DB">
              <w:t>forma.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7252FE">
              <w:rPr>
                <w:b/>
              </w:rPr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apšvietimas,</w:t>
            </w:r>
            <w:r w:rsidR="00B641DB">
              <w:t xml:space="preserve"> </w:t>
            </w:r>
            <w:r w:rsidRPr="00B641DB">
              <w:t>pasiren</w:t>
            </w:r>
            <w:r w:rsidR="00422B81" w:rsidRPr="00FE616B">
              <w:softHyphen/>
            </w:r>
            <w:r w:rsidRPr="00B641DB">
              <w:t>kant</w:t>
            </w:r>
            <w:r w:rsidR="00B641DB">
              <w:t xml:space="preserve"> </w:t>
            </w:r>
            <w:r w:rsidRPr="00B641DB">
              <w:t>šviesą</w:t>
            </w:r>
            <w:r w:rsidR="00B641DB">
              <w:t xml:space="preserve"> </w:t>
            </w:r>
            <w:r w:rsidRPr="00B641DB">
              <w:t>už</w:t>
            </w:r>
            <w:r w:rsidR="00B641DB">
              <w:t xml:space="preserve"> </w:t>
            </w:r>
            <w:r w:rsidRPr="00B641DB">
              <w:t>objekto,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stiklinį</w:t>
            </w:r>
            <w:r w:rsidR="00B641DB">
              <w:t xml:space="preserve"> </w:t>
            </w:r>
            <w:r w:rsidRPr="00B641DB">
              <w:t>indą</w:t>
            </w:r>
            <w:r w:rsidR="00B641DB">
              <w:t xml:space="preserve"> </w:t>
            </w:r>
            <w:r w:rsidRPr="00B641DB">
              <w:t>išgautas</w:t>
            </w:r>
            <w:r w:rsidR="00B641DB">
              <w:t xml:space="preserve"> </w:t>
            </w:r>
            <w:r w:rsidRPr="00B641DB">
              <w:t>visiškai</w:t>
            </w:r>
            <w:r w:rsidR="00B641DB">
              <w:t xml:space="preserve"> </w:t>
            </w:r>
            <w:r w:rsidRPr="00B641DB">
              <w:t>skaidrus</w:t>
            </w:r>
            <w:r w:rsidR="00B641DB">
              <w:t xml:space="preserve"> </w:t>
            </w:r>
            <w:r w:rsidRPr="00B641DB">
              <w:t>stiklas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aiški</w:t>
            </w:r>
            <w:r w:rsidR="00B641DB">
              <w:t xml:space="preserve"> </w:t>
            </w:r>
            <w:r w:rsidRPr="00B641DB">
              <w:t>indo</w:t>
            </w:r>
            <w:r w:rsidR="00B641DB">
              <w:t xml:space="preserve"> </w:t>
            </w:r>
            <w:r w:rsidRPr="00B641DB">
              <w:t>forma;</w:t>
            </w:r>
            <w:r w:rsidR="00B641DB">
              <w:t xml:space="preserve"> </w:t>
            </w:r>
            <w:r w:rsidRPr="00B641DB">
              <w:t>panaudoti</w:t>
            </w:r>
            <w:r w:rsidR="00B641DB">
              <w:t xml:space="preserve"> </w:t>
            </w:r>
            <w:r w:rsidRPr="00B641DB">
              <w:t>dviejų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filtrai,</w:t>
            </w:r>
            <w:r w:rsidR="00B641DB">
              <w:t xml:space="preserve"> </w:t>
            </w:r>
            <w:r w:rsidRPr="00B641DB">
              <w:t>fotogra</w:t>
            </w:r>
            <w:r w:rsidR="00422B81" w:rsidRPr="00FE616B">
              <w:softHyphen/>
            </w:r>
            <w:r w:rsidRPr="00B641DB">
              <w:t>fuo</w:t>
            </w:r>
            <w:r w:rsidR="00422B81" w:rsidRPr="00FE616B"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prie</w:t>
            </w:r>
            <w:r w:rsidR="00B641DB">
              <w:t xml:space="preserve"> </w:t>
            </w:r>
            <w:r w:rsidRPr="00B641DB">
              <w:t>pastovaus</w:t>
            </w:r>
            <w:r w:rsidR="00B641DB">
              <w:t xml:space="preserve"> </w:t>
            </w:r>
            <w:r w:rsidRPr="00B641DB">
              <w:t>dirbtinio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išgauta</w:t>
            </w:r>
            <w:r w:rsidR="00B641DB">
              <w:t xml:space="preserve"> </w:t>
            </w:r>
            <w:r w:rsidRPr="00B641DB">
              <w:t>trečia</w:t>
            </w:r>
            <w:r w:rsidR="00B641DB">
              <w:t xml:space="preserve"> </w:t>
            </w:r>
            <w:r w:rsidRPr="00B641DB">
              <w:t>spalva.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7252FE">
              <w:rPr>
                <w:b/>
              </w:rPr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apšvietimas,</w:t>
            </w:r>
            <w:r w:rsidR="00B641DB">
              <w:t xml:space="preserve"> </w:t>
            </w:r>
            <w:r w:rsidRPr="00B641DB">
              <w:t>pasirenkant</w:t>
            </w:r>
            <w:r w:rsidR="00B641DB">
              <w:t xml:space="preserve"> </w:t>
            </w:r>
            <w:r w:rsidRPr="00B641DB">
              <w:t>šviesą</w:t>
            </w:r>
            <w:r w:rsidR="00B641DB">
              <w:t xml:space="preserve"> </w:t>
            </w:r>
            <w:r w:rsidRPr="00B641DB">
              <w:t>už</w:t>
            </w:r>
            <w:r w:rsidR="00B641DB">
              <w:t xml:space="preserve"> </w:t>
            </w:r>
            <w:r w:rsidRPr="00B641DB">
              <w:t>objekto,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stiklinį</w:t>
            </w:r>
            <w:r w:rsidR="00B641DB">
              <w:t xml:space="preserve"> </w:t>
            </w:r>
            <w:r w:rsidRPr="00B641DB">
              <w:t>indą</w:t>
            </w:r>
            <w:r w:rsidR="00B641DB">
              <w:t xml:space="preserve"> </w:t>
            </w:r>
            <w:r w:rsidRPr="00B641DB">
              <w:t>iš</w:t>
            </w:r>
            <w:r w:rsidR="007252FE" w:rsidRPr="00A21146">
              <w:softHyphen/>
            </w:r>
            <w:r w:rsidRPr="00B641DB">
              <w:t>gautas</w:t>
            </w:r>
            <w:r w:rsidR="00B641DB">
              <w:t xml:space="preserve"> </w:t>
            </w:r>
            <w:r w:rsidRPr="00B641DB">
              <w:lastRenderedPageBreak/>
              <w:t>visiškai</w:t>
            </w:r>
            <w:r w:rsidR="00B641DB">
              <w:t xml:space="preserve"> </w:t>
            </w:r>
            <w:r w:rsidRPr="00B641DB">
              <w:t>skaidrus</w:t>
            </w:r>
            <w:r w:rsidR="00B641DB">
              <w:t xml:space="preserve"> </w:t>
            </w:r>
            <w:r w:rsidRPr="00B641DB">
              <w:t>stiklas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aiški</w:t>
            </w:r>
            <w:r w:rsidR="00B641DB">
              <w:t xml:space="preserve"> </w:t>
            </w:r>
            <w:r w:rsidRPr="00B641DB">
              <w:t>indo</w:t>
            </w:r>
            <w:r w:rsidR="00B641DB">
              <w:t xml:space="preserve"> </w:t>
            </w:r>
            <w:r w:rsidRPr="00B641DB">
              <w:t>forma;</w:t>
            </w:r>
            <w:r w:rsidR="00B641DB">
              <w:t xml:space="preserve"> </w:t>
            </w:r>
            <w:r w:rsidRPr="00B641DB">
              <w:t>išryškinta</w:t>
            </w:r>
            <w:r w:rsidR="00B641DB">
              <w:t xml:space="preserve"> </w:t>
            </w:r>
            <w:r w:rsidRPr="00B641DB">
              <w:t>ne</w:t>
            </w:r>
            <w:r w:rsidR="007252FE" w:rsidRPr="00A21146">
              <w:softHyphen/>
            </w:r>
            <w:r w:rsidRPr="00B641DB">
              <w:t>skaidraus</w:t>
            </w:r>
            <w:r w:rsidR="00B641DB">
              <w:t xml:space="preserve"> </w:t>
            </w:r>
            <w:r w:rsidRPr="00B641DB">
              <w:t>stiklinio</w:t>
            </w:r>
            <w:r w:rsidR="00B641DB">
              <w:t xml:space="preserve"> </w:t>
            </w:r>
            <w:r w:rsidRPr="00B641DB">
              <w:t>indo</w:t>
            </w:r>
            <w:r w:rsidR="00B641DB">
              <w:t xml:space="preserve"> </w:t>
            </w:r>
            <w:r w:rsidRPr="00B641DB">
              <w:t>(butelio)</w:t>
            </w:r>
            <w:r w:rsidR="00B641DB">
              <w:t xml:space="preserve"> </w:t>
            </w:r>
            <w:r w:rsidRPr="00B641DB">
              <w:t>forma,</w:t>
            </w:r>
            <w:r w:rsidR="00B641DB">
              <w:t xml:space="preserve"> </w:t>
            </w:r>
            <w:r w:rsidRPr="00B641DB">
              <w:t>išgaunant</w:t>
            </w:r>
            <w:r w:rsidR="00B641DB">
              <w:t xml:space="preserve"> </w:t>
            </w:r>
            <w:r w:rsidRPr="00B641DB">
              <w:t>ištisinį,</w:t>
            </w:r>
            <w:r w:rsidR="00B641DB">
              <w:t xml:space="preserve"> </w:t>
            </w:r>
            <w:r w:rsidRPr="00B641DB">
              <w:t>einantį</w:t>
            </w:r>
            <w:r w:rsidR="00B641DB">
              <w:t xml:space="preserve"> </w:t>
            </w:r>
            <w:r w:rsidRPr="00B641DB">
              <w:t>per</w:t>
            </w:r>
            <w:r w:rsidR="00B641DB">
              <w:t xml:space="preserve"> </w:t>
            </w:r>
            <w:r w:rsidRPr="00B641DB">
              <w:t>visą</w:t>
            </w:r>
            <w:r w:rsidR="00B641DB">
              <w:t xml:space="preserve"> </w:t>
            </w:r>
            <w:r w:rsidRPr="00B641DB">
              <w:t>indą</w:t>
            </w:r>
            <w:r w:rsidR="00B641DB">
              <w:t xml:space="preserve"> </w:t>
            </w:r>
            <w:r w:rsidRPr="00B641DB">
              <w:t>išilgai,</w:t>
            </w:r>
            <w:r w:rsidR="00B641DB">
              <w:t xml:space="preserve"> </w:t>
            </w:r>
            <w:r w:rsidRPr="00B641DB">
              <w:t>bliką;</w:t>
            </w:r>
            <w:r w:rsidR="00B641DB">
              <w:rPr>
                <w:b/>
              </w:rPr>
              <w:t xml:space="preserve"> </w:t>
            </w:r>
            <w:r w:rsidRPr="00B641DB">
              <w:t>pa</w:t>
            </w:r>
            <w:r w:rsidR="007252FE" w:rsidRPr="00A21146">
              <w:softHyphen/>
            </w:r>
            <w:r w:rsidRPr="00B641DB">
              <w:t>nau</w:t>
            </w:r>
            <w:r w:rsidR="007252FE" w:rsidRPr="00A21146">
              <w:softHyphen/>
            </w:r>
            <w:r w:rsidRPr="00B641DB">
              <w:t>doti</w:t>
            </w:r>
            <w:r w:rsidR="00B641DB">
              <w:t xml:space="preserve"> </w:t>
            </w:r>
            <w:r w:rsidRPr="00B641DB">
              <w:t>dviejų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filt</w:t>
            </w:r>
            <w:r w:rsidR="007252FE" w:rsidRPr="00A21146">
              <w:softHyphen/>
            </w:r>
            <w:r w:rsidRPr="00B641DB">
              <w:t>rai,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prie</w:t>
            </w:r>
            <w:r w:rsidR="00B641DB">
              <w:t xml:space="preserve"> </w:t>
            </w:r>
            <w:r w:rsidRPr="00B641DB">
              <w:t>pa</w:t>
            </w:r>
            <w:r w:rsidR="007252FE" w:rsidRPr="00A21146">
              <w:softHyphen/>
            </w:r>
            <w:r w:rsidRPr="00B641DB">
              <w:t>sto</w:t>
            </w:r>
            <w:r w:rsidR="007252FE" w:rsidRPr="00A21146">
              <w:softHyphen/>
            </w:r>
            <w:r w:rsidRPr="00B641DB">
              <w:t>vaus</w:t>
            </w:r>
            <w:r w:rsidR="00B641DB">
              <w:t xml:space="preserve"> </w:t>
            </w:r>
            <w:r w:rsidRPr="00B641DB">
              <w:t>dirbtinio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išgauta</w:t>
            </w:r>
            <w:r w:rsidR="00B641DB">
              <w:t xml:space="preserve"> </w:t>
            </w:r>
            <w:r w:rsidRPr="00B641DB">
              <w:t>trečia</w:t>
            </w:r>
            <w:r w:rsidR="00B641DB">
              <w:t xml:space="preserve"> </w:t>
            </w:r>
            <w:r w:rsidRPr="00B641DB">
              <w:t>spalva.</w:t>
            </w:r>
          </w:p>
        </w:tc>
      </w:tr>
      <w:tr w:rsidR="00BF233B" w:rsidRPr="00B641DB" w:rsidTr="0020009A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</w:p>
        </w:tc>
        <w:tc>
          <w:tcPr>
            <w:tcW w:w="1399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2.3.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</w:t>
            </w:r>
            <w:r w:rsidR="00B641DB">
              <w:rPr>
                <w:b/>
              </w:rPr>
              <w:t xml:space="preserve"> </w:t>
            </w:r>
            <w:r w:rsidRPr="00B641DB">
              <w:t>Metalo</w:t>
            </w:r>
            <w:r w:rsidR="00B641DB">
              <w:t xml:space="preserve"> </w:t>
            </w:r>
            <w:r w:rsidRPr="00B641DB">
              <w:t>fotografavimas.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2.3.1.</w:t>
            </w:r>
            <w:r w:rsidR="00B641DB">
              <w:rPr>
                <w:b/>
              </w:rPr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stalo</w:t>
            </w:r>
            <w:r w:rsidR="00B641DB">
              <w:t xml:space="preserve"> </w:t>
            </w:r>
            <w:r w:rsidRPr="00B641DB">
              <w:t>įrankius</w:t>
            </w:r>
            <w:r w:rsidR="00B641DB">
              <w:t xml:space="preserve"> </w:t>
            </w:r>
            <w:r w:rsidRPr="00B641DB">
              <w:t>išgaunant</w:t>
            </w:r>
            <w:r w:rsidR="00B641DB">
              <w:t xml:space="preserve"> </w:t>
            </w:r>
            <w:r w:rsidRPr="00B641DB">
              <w:t>baltą</w:t>
            </w:r>
            <w:r w:rsidR="00B641DB">
              <w:t xml:space="preserve"> </w:t>
            </w:r>
            <w:r w:rsidRPr="00B641DB">
              <w:t>spal</w:t>
            </w:r>
            <w:r w:rsidR="00422B81" w:rsidRPr="00FE616B">
              <w:softHyphen/>
            </w:r>
            <w:r w:rsidRPr="00B641DB">
              <w:t>vą,</w:t>
            </w:r>
            <w:r w:rsidR="00B641DB">
              <w:t xml:space="preserve"> </w:t>
            </w:r>
            <w:r w:rsidRPr="00B641DB">
              <w:t>parenkant</w:t>
            </w:r>
            <w:r w:rsidR="00B641DB">
              <w:t xml:space="preserve"> </w:t>
            </w:r>
            <w:r w:rsidRPr="00B641DB">
              <w:t>tiesio</w:t>
            </w:r>
            <w:r w:rsidR="00941CBB" w:rsidRPr="00A21146">
              <w:softHyphen/>
            </w:r>
            <w:r w:rsidRPr="00B641DB">
              <w:t>gi</w:t>
            </w:r>
            <w:r w:rsidR="00941CBB" w:rsidRPr="00A21146">
              <w:softHyphen/>
            </w:r>
            <w:r w:rsidRPr="00B641DB">
              <w:t>nio</w:t>
            </w:r>
            <w:r w:rsidR="00B641DB">
              <w:t xml:space="preserve"> </w:t>
            </w:r>
            <w:r w:rsidRPr="00B641DB">
              <w:t>atspindžio</w:t>
            </w:r>
            <w:r w:rsidR="00B641DB">
              <w:t xml:space="preserve"> </w:t>
            </w:r>
            <w:r w:rsidRPr="00B641DB">
              <w:t>šviesos</w:t>
            </w:r>
            <w:r w:rsidR="00B641DB">
              <w:t xml:space="preserve"> </w:t>
            </w:r>
            <w:r w:rsidRPr="00B641DB">
              <w:t>pie</w:t>
            </w:r>
            <w:r w:rsidR="00941CBB" w:rsidRPr="00A21146">
              <w:softHyphen/>
            </w:r>
            <w:r w:rsidRPr="00B641DB">
              <w:t>ši</w:t>
            </w:r>
            <w:r w:rsidR="00941CBB" w:rsidRPr="00A21146">
              <w:softHyphen/>
            </w:r>
            <w:r w:rsidRPr="00B641DB">
              <w:t>nį</w:t>
            </w:r>
            <w:r w:rsidR="00B641DB">
              <w:t xml:space="preserve"> </w:t>
            </w:r>
            <w:r w:rsidRPr="00B641DB">
              <w:t>fotografuojamam</w:t>
            </w:r>
            <w:r w:rsidR="00B641DB">
              <w:t xml:space="preserve"> </w:t>
            </w:r>
            <w:r w:rsidRPr="00B641DB">
              <w:t>objektui.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2.3.2.</w:t>
            </w:r>
            <w:r w:rsidR="00B641DB">
              <w:rPr>
                <w:b/>
              </w:rPr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auk</w:t>
            </w:r>
            <w:r w:rsidR="0020009A" w:rsidRPr="00FE616B">
              <w:softHyphen/>
            </w:r>
            <w:r w:rsidRPr="00B641DB">
              <w:t>si</w:t>
            </w:r>
            <w:r w:rsidR="0020009A" w:rsidRPr="00FE616B">
              <w:softHyphen/>
            </w:r>
            <w:r w:rsidRPr="00B641DB">
              <w:t>nį</w:t>
            </w:r>
            <w:r w:rsidR="00B641DB">
              <w:t xml:space="preserve"> </w:t>
            </w:r>
            <w:r w:rsidRPr="00B641DB">
              <w:t>blizgų</w:t>
            </w:r>
            <w:r w:rsidR="00B641DB">
              <w:t xml:space="preserve"> </w:t>
            </w:r>
            <w:proofErr w:type="spellStart"/>
            <w:r w:rsidR="00454167" w:rsidRPr="00B641DB">
              <w:t>ap</w:t>
            </w:r>
            <w:r w:rsidR="00454167">
              <w:t>i</w:t>
            </w:r>
            <w:r w:rsidR="00454167" w:rsidRPr="00B641DB">
              <w:t>mtinį</w:t>
            </w:r>
            <w:proofErr w:type="spellEnd"/>
            <w:r w:rsidR="00B641DB">
              <w:t xml:space="preserve"> </w:t>
            </w:r>
            <w:r w:rsidRPr="00B641DB">
              <w:t>ob</w:t>
            </w:r>
            <w:r w:rsidR="0020009A" w:rsidRPr="00FE616B">
              <w:softHyphen/>
            </w:r>
            <w:r w:rsidRPr="00B641DB">
              <w:t>jek</w:t>
            </w:r>
            <w:r w:rsidR="0020009A" w:rsidRPr="00FE616B">
              <w:softHyphen/>
            </w:r>
            <w:r w:rsidRPr="00B641DB">
              <w:t>tą</w:t>
            </w:r>
            <w:r w:rsidR="00B641DB">
              <w:t xml:space="preserve"> </w:t>
            </w:r>
            <w:r w:rsidRPr="00B641DB">
              <w:t>išvengiant</w:t>
            </w:r>
            <w:r w:rsidR="00B641DB">
              <w:t xml:space="preserve"> </w:t>
            </w:r>
            <w:r w:rsidRPr="00B641DB">
              <w:t>nereikalingų</w:t>
            </w:r>
            <w:r w:rsidR="00B641DB">
              <w:t xml:space="preserve"> </w:t>
            </w:r>
            <w:r w:rsidRPr="00B641DB">
              <w:t>atspindžių,</w:t>
            </w:r>
            <w:r w:rsidR="00B641DB">
              <w:t xml:space="preserve"> </w:t>
            </w:r>
            <w:r w:rsidRPr="00B641DB">
              <w:t>tačiau</w:t>
            </w:r>
            <w:r w:rsidR="00B641DB">
              <w:t xml:space="preserve"> </w:t>
            </w:r>
            <w:r w:rsidRPr="00B641DB">
              <w:t>išgau</w:t>
            </w:r>
            <w:r w:rsidR="0020009A" w:rsidRPr="00FE616B">
              <w:softHyphen/>
            </w:r>
            <w:r w:rsidRPr="00B641DB">
              <w:t>nant</w:t>
            </w:r>
            <w:r w:rsidR="00B641DB">
              <w:t xml:space="preserve"> </w:t>
            </w:r>
            <w:r w:rsidRPr="00B641DB">
              <w:t>aukso</w:t>
            </w:r>
            <w:r w:rsidR="00B641DB">
              <w:t xml:space="preserve"> </w:t>
            </w:r>
            <w:r w:rsidRPr="00B641DB">
              <w:t>blizgesį</w:t>
            </w:r>
            <w:r w:rsidR="00B641DB">
              <w:t xml:space="preserve"> </w:t>
            </w:r>
            <w:r w:rsidRPr="00B641DB">
              <w:t>visame</w:t>
            </w:r>
            <w:r w:rsidR="00B641DB">
              <w:t xml:space="preserve"> </w:t>
            </w:r>
            <w:r w:rsidRPr="00B641DB">
              <w:t>objekte.</w:t>
            </w:r>
          </w:p>
        </w:tc>
        <w:tc>
          <w:tcPr>
            <w:tcW w:w="699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</w:p>
        </w:tc>
        <w:tc>
          <w:tcPr>
            <w:tcW w:w="2010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7252FE">
              <w:rPr>
                <w:b/>
              </w:rPr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stalo</w:t>
            </w:r>
            <w:r w:rsidR="00B641DB">
              <w:t xml:space="preserve"> </w:t>
            </w:r>
            <w:r w:rsidRPr="00B641DB">
              <w:t>įrankiai</w:t>
            </w:r>
            <w:r w:rsidR="00B641DB">
              <w:t xml:space="preserve"> </w:t>
            </w:r>
            <w:r w:rsidRPr="00B641DB">
              <w:t>išgaunant</w:t>
            </w:r>
            <w:r w:rsidR="00B641DB">
              <w:t xml:space="preserve"> </w:t>
            </w:r>
            <w:r w:rsidRPr="00B641DB">
              <w:t>baltą</w:t>
            </w:r>
            <w:r w:rsidR="00B641DB">
              <w:t xml:space="preserve"> </w:t>
            </w:r>
            <w:r w:rsidRPr="00B641DB">
              <w:t>spalvą.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7252FE">
              <w:rPr>
                <w:b/>
              </w:rPr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stalo</w:t>
            </w:r>
            <w:r w:rsidR="00B641DB">
              <w:t xml:space="preserve"> </w:t>
            </w:r>
            <w:r w:rsidRPr="00B641DB">
              <w:t>įrankiai</w:t>
            </w:r>
            <w:r w:rsidR="00B641DB">
              <w:t xml:space="preserve"> </w:t>
            </w:r>
            <w:r w:rsidRPr="00B641DB">
              <w:t>iš</w:t>
            </w:r>
            <w:r w:rsidR="00422B81" w:rsidRPr="00FE616B">
              <w:softHyphen/>
            </w:r>
            <w:r w:rsidRPr="00B641DB">
              <w:t>gau</w:t>
            </w:r>
            <w:r w:rsidR="00422B81" w:rsidRPr="00FE616B">
              <w:softHyphen/>
            </w:r>
            <w:r w:rsidRPr="00B641DB">
              <w:t>nant</w:t>
            </w:r>
            <w:r w:rsidR="00B641DB">
              <w:t xml:space="preserve"> </w:t>
            </w:r>
            <w:r w:rsidRPr="00B641DB">
              <w:t>baltą</w:t>
            </w:r>
            <w:r w:rsidR="00B641DB">
              <w:t xml:space="preserve"> </w:t>
            </w:r>
            <w:r w:rsidRPr="00B641DB">
              <w:t>spalvą;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auk</w:t>
            </w:r>
            <w:r w:rsidR="00422B81" w:rsidRPr="00FE616B">
              <w:softHyphen/>
            </w:r>
            <w:r w:rsidRPr="00B641DB">
              <w:t>sinis</w:t>
            </w:r>
            <w:r w:rsidR="00B641DB">
              <w:t xml:space="preserve"> </w:t>
            </w:r>
            <w:r w:rsidRPr="00B641DB">
              <w:t>blizgus</w:t>
            </w:r>
            <w:r w:rsidR="00B641DB">
              <w:t xml:space="preserve"> </w:t>
            </w:r>
            <w:proofErr w:type="spellStart"/>
            <w:r w:rsidR="00454167" w:rsidRPr="00B641DB">
              <w:t>ap</w:t>
            </w:r>
            <w:r w:rsidR="00454167">
              <w:t>i</w:t>
            </w:r>
            <w:r w:rsidR="00454167" w:rsidRPr="00B641DB">
              <w:t>mtinis</w:t>
            </w:r>
            <w:proofErr w:type="spellEnd"/>
            <w:r w:rsidR="00B641DB">
              <w:t xml:space="preserve"> </w:t>
            </w:r>
            <w:r w:rsidRPr="00B641DB">
              <w:t>objektas,</w:t>
            </w:r>
            <w:r w:rsidR="00B641DB">
              <w:t xml:space="preserve"> </w:t>
            </w:r>
            <w:r w:rsidRPr="00B641DB">
              <w:t>iš</w:t>
            </w:r>
            <w:r w:rsidR="00422B81" w:rsidRPr="00FE616B">
              <w:softHyphen/>
            </w:r>
            <w:r w:rsidRPr="00B641DB">
              <w:t>gautas</w:t>
            </w:r>
            <w:r w:rsidR="00B641DB">
              <w:t xml:space="preserve"> </w:t>
            </w:r>
            <w:r w:rsidRPr="00B641DB">
              <w:t>aukso</w:t>
            </w:r>
            <w:r w:rsidR="00B641DB">
              <w:t xml:space="preserve"> </w:t>
            </w:r>
            <w:r w:rsidRPr="00B641DB">
              <w:t>blizgesys</w:t>
            </w:r>
            <w:r w:rsidR="00B641DB">
              <w:t xml:space="preserve"> </w:t>
            </w:r>
            <w:r w:rsidRPr="00B641DB">
              <w:t>visame</w:t>
            </w:r>
            <w:r w:rsidR="00B641DB">
              <w:t xml:space="preserve"> </w:t>
            </w:r>
            <w:r w:rsidRPr="00B641DB">
              <w:t>objekte.</w:t>
            </w:r>
          </w:p>
          <w:p w:rsidR="00BF233B" w:rsidRPr="00B641DB" w:rsidRDefault="0099306C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>
              <w:rPr>
                <w:b/>
              </w:rPr>
              <w:t xml:space="preserve"> </w:t>
            </w:r>
            <w:r w:rsidRPr="00B641DB">
              <w:t>Nufotografuoti</w:t>
            </w:r>
            <w:r>
              <w:t xml:space="preserve"> </w:t>
            </w:r>
            <w:r w:rsidRPr="00B641DB">
              <w:t>stalo</w:t>
            </w:r>
            <w:r>
              <w:t xml:space="preserve"> </w:t>
            </w:r>
            <w:r w:rsidRPr="00B641DB">
              <w:t>įrankiai</w:t>
            </w:r>
            <w:r>
              <w:t xml:space="preserve"> </w:t>
            </w:r>
            <w:r w:rsidRPr="00B641DB">
              <w:t>išgaunant</w:t>
            </w:r>
            <w:r>
              <w:t xml:space="preserve"> </w:t>
            </w:r>
            <w:r w:rsidRPr="00B641DB">
              <w:t>baltą</w:t>
            </w:r>
            <w:r>
              <w:t xml:space="preserve"> </w:t>
            </w:r>
            <w:r w:rsidRPr="00B641DB">
              <w:t>spalvą,</w:t>
            </w:r>
            <w:r>
              <w:t xml:space="preserve"> </w:t>
            </w:r>
            <w:r w:rsidRPr="00B641DB">
              <w:t>parenka</w:t>
            </w:r>
            <w:r>
              <w:t>m</w:t>
            </w:r>
            <w:r w:rsidRPr="00B641DB">
              <w:t>as</w:t>
            </w:r>
            <w:r>
              <w:t xml:space="preserve"> </w:t>
            </w:r>
            <w:r w:rsidRPr="00B641DB">
              <w:t>tiesioginio</w:t>
            </w:r>
            <w:r>
              <w:t xml:space="preserve"> </w:t>
            </w:r>
            <w:r w:rsidRPr="00B641DB">
              <w:t>atspindžio</w:t>
            </w:r>
            <w:r>
              <w:t xml:space="preserve"> </w:t>
            </w:r>
            <w:r w:rsidRPr="00B641DB">
              <w:t>šviesos</w:t>
            </w:r>
            <w:r>
              <w:t xml:space="preserve"> </w:t>
            </w:r>
            <w:r w:rsidRPr="00B641DB">
              <w:t>piešinys</w:t>
            </w:r>
            <w:r>
              <w:t xml:space="preserve"> </w:t>
            </w:r>
            <w:r w:rsidRPr="00B641DB">
              <w:t>fotografuojamam</w:t>
            </w:r>
            <w:r>
              <w:t xml:space="preserve"> </w:t>
            </w:r>
            <w:r w:rsidRPr="00B641DB">
              <w:t>objektui;</w:t>
            </w:r>
            <w:r>
              <w:t xml:space="preserve"> </w:t>
            </w:r>
            <w:r w:rsidRPr="00B641DB">
              <w:t>nufotografuotas</w:t>
            </w:r>
            <w:r>
              <w:t xml:space="preserve"> </w:t>
            </w:r>
            <w:r w:rsidRPr="00B641DB">
              <w:t>auksinis</w:t>
            </w:r>
            <w:r>
              <w:t xml:space="preserve"> </w:t>
            </w:r>
            <w:r w:rsidRPr="00B641DB">
              <w:t>blizgus</w:t>
            </w:r>
            <w:r>
              <w:t xml:space="preserve"> </w:t>
            </w:r>
            <w:proofErr w:type="spellStart"/>
            <w:r w:rsidRPr="00B641DB">
              <w:t>ap</w:t>
            </w:r>
            <w:r>
              <w:t>i</w:t>
            </w:r>
            <w:r w:rsidRPr="00B641DB">
              <w:t>mtinis</w:t>
            </w:r>
            <w:proofErr w:type="spellEnd"/>
            <w:r>
              <w:t xml:space="preserve"> </w:t>
            </w:r>
            <w:r w:rsidRPr="00B641DB">
              <w:t>objektas,</w:t>
            </w:r>
            <w:r>
              <w:t xml:space="preserve"> </w:t>
            </w:r>
            <w:r w:rsidRPr="00B641DB">
              <w:t>išvengta</w:t>
            </w:r>
            <w:r>
              <w:t xml:space="preserve"> </w:t>
            </w:r>
            <w:r w:rsidRPr="00B641DB">
              <w:t>nereikalingų</w:t>
            </w:r>
            <w:r>
              <w:t xml:space="preserve"> </w:t>
            </w:r>
            <w:r w:rsidRPr="00B641DB">
              <w:t>atspindžių,</w:t>
            </w:r>
            <w:r>
              <w:t xml:space="preserve"> </w:t>
            </w:r>
            <w:r w:rsidRPr="00B641DB">
              <w:t>išgautas</w:t>
            </w:r>
            <w:r>
              <w:t xml:space="preserve"> </w:t>
            </w:r>
            <w:r w:rsidRPr="00B641DB">
              <w:t>aukso</w:t>
            </w:r>
            <w:r>
              <w:t xml:space="preserve"> </w:t>
            </w:r>
            <w:r w:rsidRPr="00B641DB">
              <w:t>blizgesys</w:t>
            </w:r>
            <w:r>
              <w:t xml:space="preserve"> </w:t>
            </w:r>
            <w:r w:rsidRPr="00B641DB">
              <w:t>visame</w:t>
            </w:r>
            <w:r>
              <w:t xml:space="preserve"> </w:t>
            </w:r>
            <w:r w:rsidRPr="00B641DB">
              <w:t>objekte.</w:t>
            </w:r>
          </w:p>
        </w:tc>
      </w:tr>
      <w:tr w:rsidR="00BF233B" w:rsidRPr="00B641DB" w:rsidTr="0020009A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daiktų</w:t>
            </w:r>
            <w:r w:rsidR="00B641DB">
              <w:t xml:space="preserve"> </w:t>
            </w:r>
            <w:r w:rsidRPr="00B641DB">
              <w:t>kompoziciją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apšvietimą.</w:t>
            </w:r>
          </w:p>
        </w:tc>
        <w:tc>
          <w:tcPr>
            <w:tcW w:w="1399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3.1.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Komponavimo</w:t>
            </w:r>
            <w:r w:rsidR="00B641DB">
              <w:t xml:space="preserve"> </w:t>
            </w:r>
            <w:r w:rsidRPr="00B641DB">
              <w:t>būdai.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3.1.1.</w:t>
            </w:r>
            <w:r w:rsidR="00B641DB">
              <w:t xml:space="preserve"> </w:t>
            </w:r>
            <w:r w:rsidRPr="00B641DB">
              <w:t>Sukomponuoti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daiktus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skirtingą</w:t>
            </w:r>
            <w:r w:rsidR="00B641DB">
              <w:t xml:space="preserve"> </w:t>
            </w:r>
            <w:r w:rsidRPr="00B641DB">
              <w:t>apšvietimą.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3.1.2.</w:t>
            </w:r>
            <w:r w:rsidR="00B641DB">
              <w:t xml:space="preserve"> </w:t>
            </w:r>
            <w:r w:rsidRPr="00B641DB">
              <w:t>Surasti</w:t>
            </w:r>
            <w:r w:rsidR="00B641DB">
              <w:t xml:space="preserve"> </w:t>
            </w:r>
            <w:r w:rsidRPr="00B641DB">
              <w:t>jau</w:t>
            </w:r>
            <w:r w:rsidR="00B641DB">
              <w:t xml:space="preserve"> </w:t>
            </w:r>
            <w:r w:rsidRPr="00B641DB">
              <w:t>esantį</w:t>
            </w:r>
            <w:r w:rsidR="00B641DB">
              <w:t xml:space="preserve"> </w:t>
            </w:r>
            <w:r w:rsidRPr="00B641DB">
              <w:t>natiurmortą</w:t>
            </w:r>
            <w:r w:rsidR="00B641DB">
              <w:t xml:space="preserve"> </w:t>
            </w:r>
            <w:r w:rsidRPr="00B641DB">
              <w:t>gamtoje,</w:t>
            </w:r>
            <w:r w:rsidR="00B641DB">
              <w:t xml:space="preserve"> </w:t>
            </w:r>
            <w:r w:rsidRPr="00B641DB">
              <w:t>mieste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nufotografuoti.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3.1.3.</w:t>
            </w:r>
            <w:r w:rsidR="00B641DB">
              <w:t xml:space="preserve"> </w:t>
            </w:r>
            <w:r w:rsidRPr="00B641DB">
              <w:t>Sukomponuoti</w:t>
            </w:r>
            <w:r w:rsidR="00B641DB">
              <w:t xml:space="preserve"> </w:t>
            </w:r>
            <w:r w:rsidRPr="00B641DB">
              <w:t>daiktus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penkis</w:t>
            </w:r>
            <w:r w:rsidR="00B641DB">
              <w:t xml:space="preserve"> </w:t>
            </w:r>
            <w:r w:rsidRPr="00B641DB">
              <w:t>skirtingus</w:t>
            </w:r>
            <w:r w:rsidR="00B641DB">
              <w:t xml:space="preserve"> </w:t>
            </w:r>
            <w:r w:rsidRPr="00B641DB">
              <w:t>komponavimo</w:t>
            </w:r>
            <w:r w:rsidR="00B641DB">
              <w:t xml:space="preserve"> </w:t>
            </w:r>
            <w:r w:rsidRPr="00B641DB">
              <w:t>būdus.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3.1.4.</w:t>
            </w:r>
            <w:r w:rsidR="00B641DB">
              <w:t xml:space="preserve"> </w:t>
            </w:r>
            <w:r w:rsidRPr="00B641DB">
              <w:t>Sukurti,</w:t>
            </w:r>
            <w:r w:rsidR="00B641DB">
              <w:t xml:space="preserve"> </w:t>
            </w:r>
            <w:r w:rsidRPr="00B641DB">
              <w:t>apšviesti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natiurmortą</w:t>
            </w:r>
            <w:r w:rsidR="00B641DB">
              <w:t xml:space="preserve"> </w:t>
            </w:r>
            <w:r w:rsidRPr="00B641DB">
              <w:t>studijoje,</w:t>
            </w:r>
            <w:r w:rsidR="00B641DB">
              <w:t xml:space="preserve"> </w:t>
            </w:r>
            <w:r w:rsidRPr="00B641DB">
              <w:t>atskleidžiant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pasirinktas</w:t>
            </w:r>
            <w:r w:rsidR="00B641DB">
              <w:t xml:space="preserve"> </w:t>
            </w:r>
            <w:r w:rsidRPr="00B641DB">
              <w:t>stilistikas.</w:t>
            </w:r>
          </w:p>
        </w:tc>
        <w:tc>
          <w:tcPr>
            <w:tcW w:w="699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t>Indivi</w:t>
            </w:r>
            <w:r w:rsidR="006C6149" w:rsidRPr="00FE616B"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B641DB">
              <w:t xml:space="preserve"> </w:t>
            </w:r>
            <w:r w:rsidRPr="00B641DB">
              <w:t>sukuriant</w:t>
            </w:r>
            <w:r w:rsidR="00B641DB">
              <w:t xml:space="preserve"> </w:t>
            </w:r>
            <w:r w:rsidRPr="00B641DB">
              <w:t>kompoziciją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pasirinktų</w:t>
            </w:r>
            <w:r w:rsidR="00B641DB">
              <w:t xml:space="preserve"> </w:t>
            </w:r>
            <w:r w:rsidRPr="00B641DB">
              <w:t>daiktų.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prista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tymas.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t>Diskusija.</w:t>
            </w:r>
          </w:p>
        </w:tc>
        <w:tc>
          <w:tcPr>
            <w:tcW w:w="2010" w:type="pct"/>
            <w:shd w:val="clear" w:color="auto" w:fill="auto"/>
          </w:tcPr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7252FE">
              <w:rPr>
                <w:b/>
              </w:rPr>
              <w:t xml:space="preserve"> </w:t>
            </w:r>
            <w:r w:rsidRPr="00B641DB">
              <w:t>Sukomponuoti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daiktai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apšvietimas</w:t>
            </w:r>
            <w:r w:rsidR="00B641DB">
              <w:t xml:space="preserve"> </w:t>
            </w:r>
            <w:r w:rsidRPr="00B641DB">
              <w:t>kiek</w:t>
            </w:r>
            <w:r w:rsidR="00941CBB" w:rsidRPr="00A21146">
              <w:softHyphen/>
            </w:r>
            <w:r w:rsidRPr="00B641DB">
              <w:t>vienam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jų,</w:t>
            </w:r>
            <w:r w:rsidR="00B641DB">
              <w:t xml:space="preserve"> </w:t>
            </w:r>
            <w:r w:rsidRPr="00B641DB">
              <w:t>surastas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</w:t>
            </w:r>
            <w:r w:rsidR="00941CBB" w:rsidRPr="00A21146">
              <w:softHyphen/>
            </w:r>
            <w:r w:rsidRPr="00B641DB">
              <w:t>fuo</w:t>
            </w:r>
            <w:r w:rsidR="00941CBB" w:rsidRPr="00A21146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jau</w:t>
            </w:r>
            <w:r w:rsidR="00B641DB">
              <w:t xml:space="preserve"> </w:t>
            </w:r>
            <w:r w:rsidRPr="00B641DB">
              <w:t>esantis</w:t>
            </w:r>
            <w:r w:rsidR="00B641DB">
              <w:t xml:space="preserve"> </w:t>
            </w:r>
            <w:r w:rsidRPr="00B641DB">
              <w:t>natiurmortas.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7252FE">
              <w:rPr>
                <w:b/>
              </w:rPr>
              <w:t xml:space="preserve"> </w:t>
            </w:r>
            <w:r w:rsidRPr="00B641DB">
              <w:t>Sukomponuoti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daiktai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apšvietimas</w:t>
            </w:r>
            <w:r w:rsidR="00B641DB">
              <w:t xml:space="preserve"> </w:t>
            </w:r>
            <w:r w:rsidRPr="00B641DB">
              <w:t>kiekvienam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jų,</w:t>
            </w:r>
            <w:r w:rsidR="00B641DB">
              <w:t xml:space="preserve"> </w:t>
            </w:r>
            <w:r w:rsidRPr="00B641DB">
              <w:t>surastas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jau</w:t>
            </w:r>
            <w:r w:rsidR="00B641DB">
              <w:t xml:space="preserve"> </w:t>
            </w:r>
            <w:r w:rsidRPr="00B641DB">
              <w:t>esantis</w:t>
            </w:r>
            <w:r w:rsidR="00B641DB">
              <w:t xml:space="preserve"> </w:t>
            </w:r>
            <w:r w:rsidRPr="00B641DB">
              <w:t>natiurmortas,</w:t>
            </w:r>
            <w:r w:rsidR="00B641DB">
              <w:t xml:space="preserve"> </w:t>
            </w:r>
            <w:r w:rsidRPr="00B641DB">
              <w:t>sukomponuoti</w:t>
            </w:r>
            <w:r w:rsidR="00B641DB">
              <w:t xml:space="preserve"> </w:t>
            </w:r>
            <w:r w:rsidRPr="00B641DB">
              <w:t>daiktai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penkis</w:t>
            </w:r>
            <w:r w:rsidR="00B641DB">
              <w:t xml:space="preserve"> </w:t>
            </w:r>
            <w:r w:rsidRPr="00B641DB">
              <w:t>skirtingus</w:t>
            </w:r>
            <w:r w:rsidR="00B641DB">
              <w:t xml:space="preserve"> </w:t>
            </w:r>
            <w:r w:rsidRPr="00B641DB">
              <w:t>komponavimo</w:t>
            </w:r>
            <w:r w:rsidR="00B641DB">
              <w:t xml:space="preserve"> </w:t>
            </w:r>
            <w:r w:rsidRPr="00B641DB">
              <w:t>būdus.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7252FE">
              <w:rPr>
                <w:b/>
              </w:rPr>
              <w:t xml:space="preserve"> </w:t>
            </w:r>
            <w:r w:rsidRPr="00B641DB">
              <w:t>Sukomponuoti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daiktai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apšvietimas</w:t>
            </w:r>
            <w:r w:rsidR="00B641DB">
              <w:t xml:space="preserve"> </w:t>
            </w:r>
            <w:r w:rsidRPr="00B641DB">
              <w:t>kiekvienam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jų,</w:t>
            </w:r>
            <w:r w:rsidR="00B641DB">
              <w:t xml:space="preserve"> </w:t>
            </w:r>
            <w:r w:rsidRPr="00B641DB">
              <w:t>surastas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jau</w:t>
            </w:r>
            <w:r w:rsidR="00B641DB">
              <w:t xml:space="preserve"> </w:t>
            </w:r>
            <w:r w:rsidRPr="00B641DB">
              <w:t>esantis</w:t>
            </w:r>
            <w:r w:rsidR="00B641DB">
              <w:t xml:space="preserve"> </w:t>
            </w:r>
            <w:r w:rsidRPr="00B641DB">
              <w:t>natiurmortas,</w:t>
            </w:r>
            <w:r w:rsidR="00B641DB">
              <w:t xml:space="preserve"> </w:t>
            </w:r>
            <w:r w:rsidRPr="00B641DB">
              <w:t>sukomponuoti</w:t>
            </w:r>
            <w:r w:rsidR="00B641DB">
              <w:t xml:space="preserve"> </w:t>
            </w:r>
            <w:r w:rsidRPr="00B641DB">
              <w:t>daiktai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penkis</w:t>
            </w:r>
            <w:r w:rsidR="00B641DB">
              <w:t xml:space="preserve"> </w:t>
            </w:r>
            <w:r w:rsidRPr="00B641DB">
              <w:t>skirtingus</w:t>
            </w:r>
            <w:r w:rsidR="00B641DB">
              <w:t xml:space="preserve"> </w:t>
            </w:r>
            <w:r w:rsidRPr="00B641DB">
              <w:t>komponavimo</w:t>
            </w:r>
            <w:r w:rsidR="00B641DB">
              <w:t xml:space="preserve"> </w:t>
            </w:r>
            <w:r w:rsidRPr="00B641DB">
              <w:t>būdus,</w:t>
            </w:r>
            <w:r w:rsidR="00B641DB">
              <w:t xml:space="preserve"> </w:t>
            </w:r>
            <w:r w:rsidRPr="00B641DB">
              <w:t>sukurtas,</w:t>
            </w:r>
            <w:r w:rsidR="00B641DB">
              <w:t xml:space="preserve"> </w:t>
            </w:r>
            <w:r w:rsidRPr="00B641DB">
              <w:t>apšviestas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natiurmortas</w:t>
            </w:r>
            <w:r w:rsidR="00B641DB">
              <w:t xml:space="preserve"> </w:t>
            </w:r>
            <w:r w:rsidRPr="00B641DB">
              <w:t>studijoje,</w:t>
            </w:r>
            <w:r w:rsidR="00B641DB">
              <w:t xml:space="preserve"> </w:t>
            </w:r>
            <w:r w:rsidRPr="00B641DB">
              <w:t>kūrybiškai</w:t>
            </w:r>
            <w:r w:rsidR="00B641DB">
              <w:t xml:space="preserve"> </w:t>
            </w:r>
            <w:r w:rsidRPr="00B641DB">
              <w:t>atskleisti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pasirinkti</w:t>
            </w:r>
            <w:r w:rsidR="00B641DB">
              <w:t xml:space="preserve"> </w:t>
            </w:r>
            <w:r w:rsidRPr="00B641DB">
              <w:t>stiliai.</w:t>
            </w:r>
          </w:p>
        </w:tc>
      </w:tr>
      <w:tr w:rsidR="00BF233B" w:rsidRPr="00B641DB" w:rsidTr="0020009A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</w:p>
        </w:tc>
        <w:tc>
          <w:tcPr>
            <w:tcW w:w="1399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3.2.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Apšvietimas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proofErr w:type="spellStart"/>
            <w:r w:rsidRPr="00B641DB">
              <w:t>apimtinius</w:t>
            </w:r>
            <w:proofErr w:type="spellEnd"/>
            <w:r w:rsidR="00B641DB">
              <w:t xml:space="preserve"> </w:t>
            </w:r>
            <w:r w:rsidRPr="00B641DB">
              <w:t>objektus.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  <w:bCs/>
              </w:rPr>
              <w:t>3.2.1.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Nufotografuoti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mažą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daiktą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su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makro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objektyvu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palapinėje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esant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kryptingam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apšvietimui.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3.2.2.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šoninį</w:t>
            </w:r>
            <w:r w:rsidR="00B641DB">
              <w:t xml:space="preserve"> </w:t>
            </w:r>
            <w:r w:rsidRPr="00B641DB">
              <w:t>kryp</w:t>
            </w:r>
            <w:r w:rsidR="007252FE" w:rsidRPr="00A21146">
              <w:softHyphen/>
            </w:r>
            <w:r w:rsidRPr="00B641DB">
              <w:t>tingą</w:t>
            </w:r>
            <w:r w:rsidR="00B641DB">
              <w:t xml:space="preserve"> </w:t>
            </w:r>
            <w:r w:rsidRPr="00B641DB">
              <w:t>apšvietimą</w:t>
            </w:r>
            <w:r w:rsidR="00B641DB">
              <w:t xml:space="preserve"> </w:t>
            </w:r>
            <w:r w:rsidRPr="00B641DB">
              <w:t>daiktų</w:t>
            </w:r>
            <w:r w:rsidR="00B641DB">
              <w:t xml:space="preserve"> </w:t>
            </w:r>
            <w:r w:rsidRPr="00B641DB">
              <w:t>kom</w:t>
            </w:r>
            <w:r w:rsidR="007252FE" w:rsidRPr="00A21146">
              <w:softHyphen/>
            </w:r>
            <w:r w:rsidRPr="00B641DB">
              <w:t>pozicijai,</w:t>
            </w:r>
            <w:r w:rsidR="00B641DB">
              <w:t xml:space="preserve"> </w:t>
            </w:r>
            <w:r w:rsidRPr="00B641DB">
              <w:t>foto</w:t>
            </w:r>
            <w:r w:rsidR="007252FE" w:rsidRPr="00A21146">
              <w:softHyphen/>
            </w:r>
            <w:r w:rsidRPr="00B641DB">
              <w:t>grafuojant</w:t>
            </w:r>
            <w:r w:rsidR="00B641DB">
              <w:t xml:space="preserve"> </w:t>
            </w:r>
            <w:r w:rsidRPr="00B641DB">
              <w:t>naudoti</w:t>
            </w:r>
            <w:r w:rsidR="00B641DB">
              <w:t xml:space="preserve"> </w:t>
            </w:r>
            <w:r w:rsidRPr="00B641DB">
              <w:t>atšvaitą.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3.2.3.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šoninį</w:t>
            </w:r>
            <w:r w:rsidR="00B641DB">
              <w:t xml:space="preserve"> </w:t>
            </w:r>
            <w:r w:rsidRPr="00B641DB">
              <w:lastRenderedPageBreak/>
              <w:t>išsklaidytą</w:t>
            </w:r>
            <w:r w:rsidR="00B641DB">
              <w:t xml:space="preserve"> </w:t>
            </w:r>
            <w:r w:rsidRPr="00B641DB">
              <w:t>apšvietimą</w:t>
            </w:r>
            <w:r w:rsidR="00B641DB">
              <w:t xml:space="preserve"> </w:t>
            </w:r>
            <w:r w:rsidRPr="00B641DB">
              <w:t>daiktų</w:t>
            </w:r>
            <w:r w:rsidR="00B641DB">
              <w:t xml:space="preserve"> </w:t>
            </w:r>
            <w:r w:rsidRPr="00B641DB">
              <w:t>kompozicijai,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naudoti</w:t>
            </w:r>
            <w:r w:rsidR="00B641DB">
              <w:t xml:space="preserve"> </w:t>
            </w:r>
            <w:r w:rsidRPr="00B641DB">
              <w:t>atšvaitą.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3.2.4.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tiesioginį,</w:t>
            </w:r>
            <w:r w:rsidR="00B641DB">
              <w:t xml:space="preserve"> </w:t>
            </w:r>
            <w:r w:rsidRPr="00B641DB">
              <w:t>fono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proofErr w:type="spellStart"/>
            <w:r w:rsidRPr="00B641DB">
              <w:t>kontro</w:t>
            </w:r>
            <w:proofErr w:type="spellEnd"/>
            <w:r w:rsidR="00B641DB">
              <w:t xml:space="preserve"> </w:t>
            </w:r>
            <w:r w:rsidRPr="00B641DB">
              <w:t>apšvietimą</w:t>
            </w:r>
            <w:r w:rsidR="00B641DB">
              <w:t xml:space="preserve"> </w:t>
            </w:r>
            <w:r w:rsidRPr="00B641DB">
              <w:t>daiktų</w:t>
            </w:r>
            <w:r w:rsidR="00B641DB">
              <w:t xml:space="preserve"> </w:t>
            </w:r>
            <w:r w:rsidRPr="00B641DB">
              <w:t>kompozicijai.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rPr>
                <w:b/>
              </w:rPr>
              <w:t>3.2.5.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baltą</w:t>
            </w:r>
            <w:r w:rsidR="00B641DB">
              <w:t xml:space="preserve"> </w:t>
            </w:r>
            <w:r w:rsidRPr="00B641DB">
              <w:t>objektą</w:t>
            </w:r>
            <w:r w:rsidR="00B641DB">
              <w:t xml:space="preserve"> </w:t>
            </w:r>
            <w:r w:rsidRPr="00B641DB">
              <w:t>baltame</w:t>
            </w:r>
            <w:r w:rsidR="00B641DB">
              <w:t xml:space="preserve"> </w:t>
            </w:r>
            <w:r w:rsidRPr="00B641DB">
              <w:t>fone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juodą</w:t>
            </w:r>
            <w:r w:rsidR="00B641DB">
              <w:t xml:space="preserve"> </w:t>
            </w:r>
            <w:r w:rsidRPr="00B641DB">
              <w:t>objektą</w:t>
            </w:r>
            <w:r w:rsidR="00B641DB">
              <w:t xml:space="preserve"> </w:t>
            </w:r>
            <w:r w:rsidRPr="00B641DB">
              <w:t>juodame</w:t>
            </w:r>
            <w:r w:rsidR="00B641DB">
              <w:t xml:space="preserve"> </w:t>
            </w:r>
            <w:r w:rsidRPr="00B641DB">
              <w:t>fone,</w:t>
            </w:r>
            <w:r w:rsidR="00B641DB">
              <w:t xml:space="preserve"> </w:t>
            </w:r>
            <w:r w:rsidRPr="00B641DB">
              <w:t>išryškinant</w:t>
            </w:r>
            <w:r w:rsidR="00B641DB">
              <w:t xml:space="preserve"> </w:t>
            </w:r>
            <w:r w:rsidRPr="00B641DB">
              <w:t>formą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neprarandant</w:t>
            </w:r>
            <w:r w:rsidR="00B641DB">
              <w:t xml:space="preserve"> </w:t>
            </w:r>
            <w:r w:rsidRPr="00B641DB">
              <w:t>detalių.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3.2.6.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pasirinktą</w:t>
            </w:r>
            <w:r w:rsidR="00B641DB">
              <w:t xml:space="preserve"> </w:t>
            </w:r>
            <w:proofErr w:type="spellStart"/>
            <w:r w:rsidRPr="00B641DB">
              <w:t>apimtinį</w:t>
            </w:r>
            <w:proofErr w:type="spellEnd"/>
            <w:r w:rsidR="00B641DB">
              <w:t xml:space="preserve"> </w:t>
            </w:r>
            <w:r w:rsidRPr="00B641DB">
              <w:t>objektą,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papildomus</w:t>
            </w:r>
            <w:r w:rsidR="00B641DB">
              <w:t xml:space="preserve"> </w:t>
            </w:r>
            <w:r w:rsidRPr="00B641DB">
              <w:t>aksesuarus,</w:t>
            </w:r>
            <w:r w:rsidR="00B641DB">
              <w:t xml:space="preserve"> </w:t>
            </w:r>
            <w:r w:rsidRPr="00B641DB">
              <w:t>padėsiančius</w:t>
            </w:r>
            <w:r w:rsidR="00B641DB">
              <w:t xml:space="preserve"> </w:t>
            </w:r>
            <w:r w:rsidRPr="00B641DB">
              <w:t>atskleisti</w:t>
            </w:r>
            <w:r w:rsidR="00B641DB">
              <w:t xml:space="preserve"> </w:t>
            </w:r>
            <w:r w:rsidRPr="00B641DB">
              <w:t>sukurtą</w:t>
            </w:r>
            <w:r w:rsidR="00B641DB">
              <w:t xml:space="preserve"> </w:t>
            </w:r>
            <w:r w:rsidRPr="00B641DB">
              <w:t>idėją.</w:t>
            </w:r>
          </w:p>
        </w:tc>
        <w:tc>
          <w:tcPr>
            <w:tcW w:w="699" w:type="pct"/>
            <w:shd w:val="clear" w:color="auto" w:fill="auto"/>
          </w:tcPr>
          <w:p w:rsidR="00BF233B" w:rsidRPr="00B641DB" w:rsidRDefault="00BF233B" w:rsidP="00984531">
            <w:pPr>
              <w:widowControl w:val="0"/>
            </w:pPr>
            <w:r w:rsidRPr="00B641DB">
              <w:lastRenderedPageBreak/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pristatymas.</w:t>
            </w:r>
          </w:p>
          <w:p w:rsidR="00BF233B" w:rsidRPr="00B641DB" w:rsidRDefault="00BF233B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2010" w:type="pct"/>
            <w:shd w:val="clear" w:color="auto" w:fill="auto"/>
          </w:tcPr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7252FE">
              <w:rPr>
                <w:b/>
              </w:rPr>
              <w:t xml:space="preserve"> </w:t>
            </w:r>
            <w:r w:rsidRPr="00B641DB">
              <w:rPr>
                <w:bCs/>
              </w:rPr>
              <w:t>Nufotografuotas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mažas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daiktas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su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makro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objek</w:t>
            </w:r>
            <w:r w:rsidR="007252FE" w:rsidRPr="00A21146">
              <w:softHyphen/>
            </w:r>
            <w:r w:rsidRPr="00B641DB">
              <w:rPr>
                <w:bCs/>
              </w:rPr>
              <w:t>ty</w:t>
            </w:r>
            <w:r w:rsidR="007252FE" w:rsidRPr="00A21146">
              <w:softHyphen/>
            </w:r>
            <w:r w:rsidRPr="00B641DB">
              <w:rPr>
                <w:bCs/>
              </w:rPr>
              <w:t>vu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palapinėje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esant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kryptingam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apšvietimui,</w:t>
            </w:r>
            <w:r w:rsidR="00B641DB">
              <w:rPr>
                <w:bCs/>
              </w:rPr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šoninis</w:t>
            </w:r>
            <w:r w:rsidR="00B641DB">
              <w:t xml:space="preserve"> </w:t>
            </w:r>
            <w:r w:rsidRPr="00B641DB">
              <w:t>kryptingas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šoninis</w:t>
            </w:r>
            <w:r w:rsidR="00B641DB">
              <w:t xml:space="preserve"> </w:t>
            </w:r>
            <w:r w:rsidRPr="00B641DB">
              <w:t>išsklaidytas</w:t>
            </w:r>
            <w:r w:rsidR="00B641DB">
              <w:t xml:space="preserve"> </w:t>
            </w:r>
            <w:r w:rsidRPr="00B641DB">
              <w:t>apšvietimas</w:t>
            </w:r>
            <w:r w:rsidR="00B641DB">
              <w:t xml:space="preserve"> </w:t>
            </w:r>
            <w:r w:rsidRPr="00B641DB">
              <w:t>daiktų</w:t>
            </w:r>
            <w:r w:rsidR="00B641DB">
              <w:t xml:space="preserve"> </w:t>
            </w:r>
            <w:r w:rsidRPr="00B641DB">
              <w:t>kompozicijai,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panaudotas</w:t>
            </w:r>
            <w:r w:rsidR="00B641DB">
              <w:t xml:space="preserve"> </w:t>
            </w:r>
            <w:r w:rsidRPr="00B641DB">
              <w:t>atšvaitas.</w:t>
            </w:r>
          </w:p>
          <w:p w:rsidR="00BF233B" w:rsidRPr="00B641DB" w:rsidRDefault="00BF233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7252FE">
              <w:rPr>
                <w:b/>
              </w:rPr>
              <w:t xml:space="preserve"> </w:t>
            </w:r>
            <w:r w:rsidRPr="00B641DB">
              <w:rPr>
                <w:bCs/>
              </w:rPr>
              <w:t>Nufotografuotas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mažas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daik</w:t>
            </w:r>
            <w:r w:rsidR="006C6149" w:rsidRPr="00FE616B">
              <w:softHyphen/>
            </w:r>
            <w:r w:rsidRPr="00B641DB">
              <w:rPr>
                <w:bCs/>
              </w:rPr>
              <w:t>tas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su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makro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objektyvu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pa</w:t>
            </w:r>
            <w:r w:rsidR="007252FE" w:rsidRPr="00A21146">
              <w:softHyphen/>
            </w:r>
            <w:r w:rsidRPr="00B641DB">
              <w:rPr>
                <w:bCs/>
              </w:rPr>
              <w:t>la</w:t>
            </w:r>
            <w:r w:rsidR="007252FE" w:rsidRPr="00A21146">
              <w:softHyphen/>
            </w:r>
            <w:r w:rsidRPr="00B641DB">
              <w:rPr>
                <w:bCs/>
              </w:rPr>
              <w:t>pinėje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esant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kryptingam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ap</w:t>
            </w:r>
            <w:r w:rsidR="007252FE" w:rsidRPr="00A21146">
              <w:softHyphen/>
            </w:r>
            <w:r w:rsidRPr="00B641DB">
              <w:rPr>
                <w:bCs/>
              </w:rPr>
              <w:t>švie</w:t>
            </w:r>
            <w:r w:rsidR="007252FE" w:rsidRPr="00A21146">
              <w:softHyphen/>
            </w:r>
            <w:r w:rsidRPr="00B641DB">
              <w:rPr>
                <w:bCs/>
              </w:rPr>
              <w:t>timui,</w:t>
            </w:r>
            <w:r w:rsidR="00B641DB">
              <w:rPr>
                <w:bCs/>
              </w:rPr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šoninis</w:t>
            </w:r>
            <w:r w:rsidR="00B641DB">
              <w:t xml:space="preserve"> </w:t>
            </w:r>
            <w:r w:rsidRPr="00B641DB">
              <w:t>kryp</w:t>
            </w:r>
            <w:r w:rsidR="007252FE" w:rsidRPr="00A21146">
              <w:softHyphen/>
            </w:r>
            <w:r w:rsidRPr="00B641DB">
              <w:t>tingas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šoninis</w:t>
            </w:r>
            <w:r w:rsidR="00B641DB">
              <w:t xml:space="preserve"> </w:t>
            </w:r>
            <w:r w:rsidRPr="00B641DB">
              <w:t>išsklaidytas</w:t>
            </w:r>
            <w:r w:rsidR="00B641DB">
              <w:t xml:space="preserve"> </w:t>
            </w:r>
            <w:r w:rsidRPr="00B641DB">
              <w:t>ap</w:t>
            </w:r>
            <w:r w:rsidR="007252FE" w:rsidRPr="00A21146">
              <w:softHyphen/>
            </w:r>
            <w:r w:rsidRPr="00B641DB">
              <w:t>švietimas</w:t>
            </w:r>
            <w:r w:rsidR="00B641DB">
              <w:t xml:space="preserve"> </w:t>
            </w:r>
            <w:r w:rsidRPr="00B641DB">
              <w:t>daiktų</w:t>
            </w:r>
            <w:r w:rsidR="00B641DB">
              <w:t xml:space="preserve"> </w:t>
            </w:r>
            <w:r w:rsidRPr="00B641DB">
              <w:t>kompozicijai,</w:t>
            </w:r>
            <w:r w:rsidR="00B641DB">
              <w:t xml:space="preserve"> </w:t>
            </w:r>
            <w:r w:rsidRPr="00B641DB">
              <w:t>fo</w:t>
            </w:r>
            <w:r w:rsidR="007252FE" w:rsidRPr="00A21146">
              <w:softHyphen/>
            </w:r>
            <w:r w:rsidRPr="00B641DB">
              <w:t>to</w:t>
            </w:r>
            <w:r w:rsidR="007252FE" w:rsidRPr="00A21146">
              <w:softHyphen/>
            </w:r>
            <w:r w:rsidRPr="00B641DB">
              <w:t>grafuojant</w:t>
            </w:r>
            <w:r w:rsidR="00B641DB">
              <w:t xml:space="preserve"> </w:t>
            </w:r>
            <w:r w:rsidRPr="00B641DB">
              <w:lastRenderedPageBreak/>
              <w:t>panaudotas</w:t>
            </w:r>
            <w:r w:rsidR="00B641DB">
              <w:t xml:space="preserve"> </w:t>
            </w:r>
            <w:r w:rsidRPr="00B641DB">
              <w:t>at</w:t>
            </w:r>
            <w:r w:rsidR="007252FE" w:rsidRPr="00A21146">
              <w:softHyphen/>
            </w:r>
            <w:r w:rsidRPr="00B641DB">
              <w:t>švai</w:t>
            </w:r>
            <w:r w:rsidR="007252FE" w:rsidRPr="00A21146">
              <w:softHyphen/>
            </w:r>
            <w:r w:rsidRPr="00B641DB">
              <w:t>tas,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tiesioginis,</w:t>
            </w:r>
            <w:r w:rsidR="00B641DB">
              <w:t xml:space="preserve"> </w:t>
            </w:r>
            <w:r w:rsidRPr="00B641DB">
              <w:t>fo</w:t>
            </w:r>
            <w:r w:rsidR="007252FE" w:rsidRPr="00A21146">
              <w:softHyphen/>
            </w:r>
            <w:r w:rsidRPr="00B641DB">
              <w:t>no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proofErr w:type="spellStart"/>
            <w:r w:rsidRPr="00B641DB">
              <w:t>kontro</w:t>
            </w:r>
            <w:proofErr w:type="spellEnd"/>
            <w:r w:rsidR="00B641DB">
              <w:t xml:space="preserve"> </w:t>
            </w:r>
            <w:r w:rsidRPr="00B641DB">
              <w:t>apšvietimai</w:t>
            </w:r>
            <w:r w:rsidR="00B641DB">
              <w:t xml:space="preserve"> </w:t>
            </w:r>
            <w:r w:rsidRPr="00B641DB">
              <w:t>daiktų</w:t>
            </w:r>
            <w:r w:rsidR="00B641DB">
              <w:t xml:space="preserve"> </w:t>
            </w:r>
            <w:r w:rsidRPr="00B641DB">
              <w:t>kom</w:t>
            </w:r>
            <w:r w:rsidR="007252FE" w:rsidRPr="00A21146">
              <w:softHyphen/>
            </w:r>
            <w:r w:rsidRPr="00B641DB">
              <w:t>pozicijai,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bal</w:t>
            </w:r>
            <w:r w:rsidR="007252FE" w:rsidRPr="00A21146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objektas</w:t>
            </w:r>
            <w:r w:rsidR="00B641DB">
              <w:t xml:space="preserve"> </w:t>
            </w:r>
            <w:r w:rsidRPr="00B641DB">
              <w:t>baltame</w:t>
            </w:r>
            <w:r w:rsidR="00B641DB">
              <w:t xml:space="preserve"> </w:t>
            </w:r>
            <w:r w:rsidRPr="00B641DB">
              <w:t>fone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juo</w:t>
            </w:r>
            <w:r w:rsidR="007252FE" w:rsidRPr="00A21146">
              <w:softHyphen/>
            </w:r>
            <w:r w:rsidRPr="00B641DB">
              <w:t>das</w:t>
            </w:r>
            <w:r w:rsidR="00B641DB">
              <w:t xml:space="preserve"> </w:t>
            </w:r>
            <w:r w:rsidRPr="00B641DB">
              <w:t>objektas</w:t>
            </w:r>
            <w:r w:rsidR="00B641DB">
              <w:t xml:space="preserve"> </w:t>
            </w:r>
            <w:r w:rsidRPr="00B641DB">
              <w:t>juodame</w:t>
            </w:r>
            <w:r w:rsidR="00B641DB">
              <w:t xml:space="preserve"> </w:t>
            </w:r>
            <w:r w:rsidRPr="00B641DB">
              <w:t>fone,</w:t>
            </w:r>
            <w:r w:rsidR="00B641DB">
              <w:t xml:space="preserve"> </w:t>
            </w:r>
            <w:r w:rsidRPr="00B641DB">
              <w:t>iš</w:t>
            </w:r>
            <w:r w:rsidR="007252FE" w:rsidRPr="00A21146">
              <w:softHyphen/>
            </w:r>
            <w:r w:rsidRPr="00B641DB">
              <w:t>ryš</w:t>
            </w:r>
            <w:r w:rsidR="007252FE" w:rsidRPr="00A21146">
              <w:softHyphen/>
            </w:r>
            <w:r w:rsidRPr="00B641DB">
              <w:t>kinta</w:t>
            </w:r>
            <w:r w:rsidR="00B641DB">
              <w:t xml:space="preserve"> </w:t>
            </w:r>
            <w:r w:rsidRPr="00B641DB">
              <w:t>forma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matomos</w:t>
            </w:r>
            <w:r w:rsidR="00B641DB">
              <w:t xml:space="preserve"> </w:t>
            </w:r>
            <w:r w:rsidRPr="00B641DB">
              <w:t>vi</w:t>
            </w:r>
            <w:r w:rsidR="007252FE" w:rsidRPr="00A21146">
              <w:softHyphen/>
            </w:r>
            <w:r w:rsidRPr="00B641DB">
              <w:t>sos</w:t>
            </w:r>
            <w:r w:rsidR="00B641DB">
              <w:t xml:space="preserve"> </w:t>
            </w:r>
            <w:r w:rsidRPr="00B641DB">
              <w:t>detalės,</w:t>
            </w:r>
            <w:r w:rsidR="00B641DB">
              <w:t xml:space="preserve"> </w:t>
            </w:r>
            <w:r w:rsidRPr="00B641DB">
              <w:t>tinkamai</w:t>
            </w:r>
            <w:r w:rsidR="00B641DB">
              <w:t xml:space="preserve"> </w:t>
            </w:r>
            <w:r w:rsidRPr="00B641DB">
              <w:t>parinkta</w:t>
            </w:r>
            <w:r w:rsidR="00B641DB">
              <w:t xml:space="preserve"> </w:t>
            </w:r>
            <w:r w:rsidRPr="00B641DB">
              <w:t>ekspozicija.</w:t>
            </w:r>
          </w:p>
          <w:p w:rsidR="00BF233B" w:rsidRPr="00B641DB" w:rsidRDefault="00BF233B" w:rsidP="006C6149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7252FE">
              <w:rPr>
                <w:b/>
              </w:rPr>
              <w:t xml:space="preserve"> </w:t>
            </w:r>
            <w:r w:rsidRPr="00B641DB">
              <w:rPr>
                <w:bCs/>
              </w:rPr>
              <w:t>Nufotografuotas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mažas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daik</w:t>
            </w:r>
            <w:r w:rsidR="006C6149" w:rsidRPr="00FE616B">
              <w:softHyphen/>
            </w:r>
            <w:r w:rsidRPr="00B641DB">
              <w:rPr>
                <w:bCs/>
              </w:rPr>
              <w:t>tas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su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makro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objektyvu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pa</w:t>
            </w:r>
            <w:r w:rsidR="007252FE" w:rsidRPr="00A21146">
              <w:softHyphen/>
            </w:r>
            <w:r w:rsidRPr="00B641DB">
              <w:rPr>
                <w:bCs/>
              </w:rPr>
              <w:t>la</w:t>
            </w:r>
            <w:r w:rsidR="007252FE" w:rsidRPr="00A21146">
              <w:softHyphen/>
            </w:r>
            <w:r w:rsidRPr="00B641DB">
              <w:rPr>
                <w:bCs/>
              </w:rPr>
              <w:t>pi</w:t>
            </w:r>
            <w:r w:rsidR="006C6149" w:rsidRPr="00FE616B">
              <w:softHyphen/>
            </w:r>
            <w:r w:rsidRPr="00B641DB">
              <w:rPr>
                <w:bCs/>
              </w:rPr>
              <w:t>nė</w:t>
            </w:r>
            <w:r w:rsidR="006C6149" w:rsidRPr="00FE616B">
              <w:softHyphen/>
            </w:r>
            <w:r w:rsidRPr="00B641DB">
              <w:rPr>
                <w:bCs/>
              </w:rPr>
              <w:t>je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esant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kryptingam</w:t>
            </w:r>
            <w:r w:rsidR="00B641DB">
              <w:rPr>
                <w:bCs/>
              </w:rPr>
              <w:t xml:space="preserve"> </w:t>
            </w:r>
            <w:r w:rsidRPr="00B641DB">
              <w:rPr>
                <w:bCs/>
              </w:rPr>
              <w:t>apšvie</w:t>
            </w:r>
            <w:r w:rsidR="007252FE" w:rsidRPr="00A21146">
              <w:softHyphen/>
            </w:r>
            <w:r w:rsidRPr="00B641DB">
              <w:rPr>
                <w:bCs/>
              </w:rPr>
              <w:t>timui,</w:t>
            </w:r>
            <w:r w:rsidR="00B641DB">
              <w:rPr>
                <w:bCs/>
              </w:rPr>
              <w:t xml:space="preserve"> </w:t>
            </w:r>
            <w:r w:rsidRPr="00B641DB">
              <w:t>pa</w:t>
            </w:r>
            <w:r w:rsidR="006C6149" w:rsidRPr="00FE616B">
              <w:softHyphen/>
            </w:r>
            <w:r w:rsidRPr="00B641DB">
              <w:t>rinktas</w:t>
            </w:r>
            <w:r w:rsidR="00B641DB">
              <w:t xml:space="preserve"> </w:t>
            </w:r>
            <w:r w:rsidRPr="00B641DB">
              <w:t>šo</w:t>
            </w:r>
            <w:r w:rsidR="00422B81" w:rsidRPr="00FE616B">
              <w:softHyphen/>
            </w:r>
            <w:r w:rsidRPr="00B641DB">
              <w:t>ninis</w:t>
            </w:r>
            <w:r w:rsidR="00B641DB">
              <w:t xml:space="preserve"> </w:t>
            </w:r>
            <w:r w:rsidRPr="00B641DB">
              <w:t>kryptingas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šo</w:t>
            </w:r>
            <w:r w:rsidR="006C6149" w:rsidRPr="00FE616B">
              <w:softHyphen/>
            </w:r>
            <w:r w:rsidRPr="00B641DB">
              <w:t>ni</w:t>
            </w:r>
            <w:r w:rsidR="006C6149" w:rsidRPr="00FE616B">
              <w:softHyphen/>
            </w:r>
            <w:r w:rsidRPr="00B641DB">
              <w:t>nis</w:t>
            </w:r>
            <w:r w:rsidR="00B641DB">
              <w:t xml:space="preserve"> </w:t>
            </w:r>
            <w:r w:rsidRPr="00B641DB">
              <w:t>išsklai</w:t>
            </w:r>
            <w:r w:rsidR="00422B81" w:rsidRPr="00FE616B">
              <w:softHyphen/>
            </w:r>
            <w:r w:rsidRPr="00B641DB">
              <w:t>dytas</w:t>
            </w:r>
            <w:r w:rsidR="00B641DB">
              <w:t xml:space="preserve"> </w:t>
            </w:r>
            <w:r w:rsidRPr="00B641DB">
              <w:t>apšvietimas</w:t>
            </w:r>
            <w:r w:rsidR="00B641DB">
              <w:t xml:space="preserve"> </w:t>
            </w:r>
            <w:r w:rsidRPr="00B641DB">
              <w:t>daiktų</w:t>
            </w:r>
            <w:r w:rsidR="00B641DB">
              <w:t xml:space="preserve"> </w:t>
            </w:r>
            <w:r w:rsidRPr="00B641DB">
              <w:t>kom</w:t>
            </w:r>
            <w:r w:rsidR="006C6149" w:rsidRPr="00FE616B">
              <w:softHyphen/>
            </w:r>
            <w:r w:rsidRPr="00B641DB">
              <w:t>pozicijai,</w:t>
            </w:r>
            <w:r w:rsidR="00B641DB">
              <w:t xml:space="preserve"> </w:t>
            </w:r>
            <w:r w:rsidRPr="00B641DB">
              <w:t>foto</w:t>
            </w:r>
            <w:r w:rsidR="00422B81" w:rsidRPr="00FE616B">
              <w:softHyphen/>
            </w:r>
            <w:r w:rsidRPr="00B641DB">
              <w:t>gra</w:t>
            </w:r>
            <w:r w:rsidR="00422B81" w:rsidRPr="00FE616B">
              <w:softHyphen/>
            </w:r>
            <w:r w:rsidRPr="00B641DB">
              <w:t>fuojant</w:t>
            </w:r>
            <w:r w:rsidR="00B641DB">
              <w:t xml:space="preserve"> </w:t>
            </w:r>
            <w:r w:rsidRPr="00B641DB">
              <w:t>panau</w:t>
            </w:r>
            <w:r w:rsidR="006C6149" w:rsidRPr="00FE616B">
              <w:softHyphen/>
            </w:r>
            <w:r w:rsidRPr="00B641DB">
              <w:t>do</w:t>
            </w:r>
            <w:r w:rsidR="006C6149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at</w:t>
            </w:r>
            <w:r w:rsidR="007252FE" w:rsidRPr="00A21146">
              <w:softHyphen/>
            </w:r>
            <w:r w:rsidRPr="00B641DB">
              <w:t>švai</w:t>
            </w:r>
            <w:r w:rsidR="007252FE" w:rsidRPr="00A21146">
              <w:softHyphen/>
            </w:r>
            <w:r w:rsidRPr="00B641DB">
              <w:t>tas,</w:t>
            </w:r>
            <w:r w:rsidR="00B641DB">
              <w:t xml:space="preserve"> </w:t>
            </w:r>
            <w:r w:rsidRPr="00B641DB">
              <w:t>pa</w:t>
            </w:r>
            <w:r w:rsidR="00422B81" w:rsidRPr="00FE616B">
              <w:softHyphen/>
            </w:r>
            <w:r w:rsidRPr="00B641DB">
              <w:t>rink</w:t>
            </w:r>
            <w:r w:rsidR="00422B81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tiesioginis,</w:t>
            </w:r>
            <w:r w:rsidR="00B641DB">
              <w:t xml:space="preserve"> </w:t>
            </w:r>
            <w:r w:rsidRPr="00B641DB">
              <w:t>fo</w:t>
            </w:r>
            <w:r w:rsidR="007252FE" w:rsidRPr="00A21146">
              <w:softHyphen/>
            </w:r>
            <w:r w:rsidRPr="00B641DB">
              <w:t>no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proofErr w:type="spellStart"/>
            <w:r w:rsidRPr="00B641DB">
              <w:t>kontro</w:t>
            </w:r>
            <w:proofErr w:type="spellEnd"/>
            <w:r w:rsidR="00B641DB">
              <w:t xml:space="preserve"> </w:t>
            </w:r>
            <w:r w:rsidRPr="00B641DB">
              <w:t>apšvie</w:t>
            </w:r>
            <w:r w:rsidR="006C6149" w:rsidRPr="00FE616B">
              <w:softHyphen/>
            </w:r>
            <w:r w:rsidRPr="00B641DB">
              <w:t>ti</w:t>
            </w:r>
            <w:r w:rsidR="006C6149" w:rsidRPr="00FE616B">
              <w:softHyphen/>
            </w:r>
            <w:r w:rsidRPr="00B641DB">
              <w:t>mai</w:t>
            </w:r>
            <w:r w:rsidR="00B641DB">
              <w:t xml:space="preserve"> </w:t>
            </w:r>
            <w:r w:rsidRPr="00B641DB">
              <w:t>daiktų</w:t>
            </w:r>
            <w:r w:rsidR="00B641DB">
              <w:t xml:space="preserve"> </w:t>
            </w:r>
            <w:r w:rsidRPr="00B641DB">
              <w:t>kom</w:t>
            </w:r>
            <w:r w:rsidR="006C6149" w:rsidRPr="00FE616B">
              <w:softHyphen/>
            </w:r>
            <w:r w:rsidRPr="00B641DB">
              <w:t>pozicijai,</w:t>
            </w:r>
            <w:r w:rsidR="00B641DB">
              <w:t xml:space="preserve"> </w:t>
            </w:r>
            <w:r w:rsidRPr="00B641DB">
              <w:t>nufotografuo</w:t>
            </w:r>
            <w:r w:rsidR="00422B81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bal</w:t>
            </w:r>
            <w:r w:rsidR="007252FE" w:rsidRPr="00A21146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objektas</w:t>
            </w:r>
            <w:r w:rsidR="00B641DB">
              <w:t xml:space="preserve"> </w:t>
            </w:r>
            <w:r w:rsidRPr="00B641DB">
              <w:t>baltame</w:t>
            </w:r>
            <w:r w:rsidR="00B641DB">
              <w:t xml:space="preserve"> </w:t>
            </w:r>
            <w:r w:rsidRPr="00B641DB">
              <w:t>fone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juo</w:t>
            </w:r>
            <w:r w:rsidR="00422B81" w:rsidRPr="00FE616B">
              <w:softHyphen/>
            </w:r>
            <w:r w:rsidRPr="00B641DB">
              <w:t>das</w:t>
            </w:r>
            <w:r w:rsidR="00B641DB">
              <w:t xml:space="preserve"> </w:t>
            </w:r>
            <w:r w:rsidRPr="00B641DB">
              <w:t>ob</w:t>
            </w:r>
            <w:r w:rsidR="006C6149" w:rsidRPr="00FE616B">
              <w:softHyphen/>
            </w:r>
            <w:r w:rsidRPr="00B641DB">
              <w:t>jek</w:t>
            </w:r>
            <w:r w:rsidR="006C6149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juodame</w:t>
            </w:r>
            <w:r w:rsidR="00B641DB">
              <w:t xml:space="preserve"> </w:t>
            </w:r>
            <w:r w:rsidRPr="00B641DB">
              <w:t>fone,</w:t>
            </w:r>
            <w:r w:rsidR="00B641DB">
              <w:t xml:space="preserve"> </w:t>
            </w:r>
            <w:r w:rsidRPr="00B641DB">
              <w:t>išryškinta</w:t>
            </w:r>
            <w:r w:rsidR="00B641DB">
              <w:t xml:space="preserve"> </w:t>
            </w:r>
            <w:r w:rsidRPr="00B641DB">
              <w:t>for</w:t>
            </w:r>
            <w:r w:rsidR="006C6149" w:rsidRPr="00FE616B">
              <w:softHyphen/>
            </w:r>
            <w:r w:rsidRPr="00B641DB">
              <w:t>ma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matomos</w:t>
            </w:r>
            <w:r w:rsidR="00B641DB">
              <w:t xml:space="preserve"> </w:t>
            </w:r>
            <w:r w:rsidRPr="00B641DB">
              <w:t>vi</w:t>
            </w:r>
            <w:r w:rsidR="007252FE" w:rsidRPr="00A21146">
              <w:softHyphen/>
            </w:r>
            <w:r w:rsidRPr="00B641DB">
              <w:t>sos</w:t>
            </w:r>
            <w:r w:rsidR="00B641DB">
              <w:t xml:space="preserve"> </w:t>
            </w:r>
            <w:r w:rsidRPr="00B641DB">
              <w:t>detalės,</w:t>
            </w:r>
            <w:r w:rsidR="00B641DB">
              <w:t xml:space="preserve"> </w:t>
            </w:r>
            <w:r w:rsidRPr="00B641DB">
              <w:t>tinka</w:t>
            </w:r>
            <w:r w:rsidR="006C6149" w:rsidRPr="00FE616B">
              <w:softHyphen/>
            </w:r>
            <w:r w:rsidRPr="00B641DB">
              <w:t>mai</w:t>
            </w:r>
            <w:r w:rsidR="00B641DB">
              <w:t xml:space="preserve"> </w:t>
            </w:r>
            <w:r w:rsidRPr="00B641DB">
              <w:t>parinkta</w:t>
            </w:r>
            <w:r w:rsidR="00B641DB">
              <w:t xml:space="preserve"> </w:t>
            </w:r>
            <w:r w:rsidRPr="00B641DB">
              <w:t>eks</w:t>
            </w:r>
            <w:r w:rsidR="007252FE" w:rsidRPr="00A21146">
              <w:softHyphen/>
            </w:r>
            <w:r w:rsidRPr="00B641DB">
              <w:t>pozicija,</w:t>
            </w:r>
            <w:r w:rsidR="00B641DB">
              <w:t xml:space="preserve"> </w:t>
            </w:r>
            <w:r w:rsidRPr="00B641DB">
              <w:t>nufoto</w:t>
            </w:r>
            <w:r w:rsidR="006C6149" w:rsidRPr="00FE616B">
              <w:softHyphen/>
            </w:r>
            <w:r w:rsidRPr="00B641DB">
              <w:t>gra</w:t>
            </w:r>
            <w:r w:rsidR="006C6149" w:rsidRPr="00FE616B">
              <w:softHyphen/>
            </w:r>
            <w:r w:rsidRPr="00B641DB">
              <w:t>fuo</w:t>
            </w:r>
            <w:r w:rsidR="006C6149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pa</w:t>
            </w:r>
            <w:r w:rsidR="007252FE" w:rsidRPr="00A21146">
              <w:softHyphen/>
            </w:r>
            <w:r w:rsidRPr="00B641DB">
              <w:t>si</w:t>
            </w:r>
            <w:r w:rsidR="007252FE" w:rsidRPr="00A21146">
              <w:softHyphen/>
            </w:r>
            <w:r w:rsidRPr="00B641DB">
              <w:t>rinktas</w:t>
            </w:r>
            <w:r w:rsidR="00B641DB">
              <w:t xml:space="preserve"> </w:t>
            </w:r>
            <w:proofErr w:type="spellStart"/>
            <w:r w:rsidRPr="00B641DB">
              <w:t>apimtinis</w:t>
            </w:r>
            <w:proofErr w:type="spellEnd"/>
            <w:r w:rsidR="00B641DB">
              <w:t xml:space="preserve"> </w:t>
            </w:r>
            <w:r w:rsidRPr="00B641DB">
              <w:t>objektas,</w:t>
            </w:r>
            <w:r w:rsidR="00B641DB">
              <w:t xml:space="preserve"> </w:t>
            </w:r>
            <w:r w:rsidRPr="00B641DB">
              <w:t>tin</w:t>
            </w:r>
            <w:r w:rsidR="007252FE" w:rsidRPr="00A21146">
              <w:softHyphen/>
            </w:r>
            <w:r w:rsidRPr="00B641DB">
              <w:t>kamai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papildomi</w:t>
            </w:r>
            <w:r w:rsidR="00B641DB">
              <w:t xml:space="preserve"> </w:t>
            </w:r>
            <w:r w:rsidRPr="00B641DB">
              <w:t>akse</w:t>
            </w:r>
            <w:r w:rsidR="007252FE" w:rsidRPr="00A21146">
              <w:softHyphen/>
            </w:r>
            <w:r w:rsidRPr="00B641DB">
              <w:t>su</w:t>
            </w:r>
            <w:r w:rsidR="007252FE" w:rsidRPr="00A21146">
              <w:softHyphen/>
            </w:r>
            <w:r w:rsidRPr="00B641DB">
              <w:t>a</w:t>
            </w:r>
            <w:r w:rsidR="006C6149" w:rsidRPr="00FE616B">
              <w:softHyphen/>
            </w:r>
            <w:r w:rsidRPr="00B641DB">
              <w:t>rai,</w:t>
            </w:r>
            <w:r w:rsidR="00B641DB">
              <w:t xml:space="preserve"> </w:t>
            </w:r>
            <w:r w:rsidRPr="00B641DB">
              <w:t>padedantys</w:t>
            </w:r>
            <w:r w:rsidR="00B641DB">
              <w:t xml:space="preserve"> </w:t>
            </w:r>
            <w:r w:rsidRPr="00B641DB">
              <w:t>atskleisti</w:t>
            </w:r>
            <w:r w:rsidR="00B641DB">
              <w:t xml:space="preserve"> </w:t>
            </w:r>
            <w:r w:rsidRPr="00B641DB">
              <w:t>sukurtą</w:t>
            </w:r>
            <w:r w:rsidR="00B641DB">
              <w:t xml:space="preserve"> </w:t>
            </w:r>
            <w:r w:rsidRPr="00B641DB">
              <w:t>idėją.</w:t>
            </w:r>
          </w:p>
        </w:tc>
      </w:tr>
      <w:tr w:rsidR="00287D1D" w:rsidRPr="00B641DB" w:rsidTr="0020009A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287D1D" w:rsidRPr="00B641DB" w:rsidRDefault="00287D1D" w:rsidP="00984531">
            <w:pPr>
              <w:widowControl w:val="0"/>
            </w:pPr>
            <w:r w:rsidRPr="00B641DB">
              <w:lastRenderedPageBreak/>
              <w:t>4.</w:t>
            </w:r>
            <w:r w:rsidR="00B641DB">
              <w:t xml:space="preserve"> </w:t>
            </w:r>
            <w:r w:rsidRPr="00B641DB">
              <w:t>Reprodukuoti</w:t>
            </w:r>
            <w:r w:rsidR="00B641DB">
              <w:t xml:space="preserve"> </w:t>
            </w:r>
            <w:r w:rsidRPr="00B641DB">
              <w:t>originalus.</w:t>
            </w:r>
          </w:p>
        </w:tc>
        <w:tc>
          <w:tcPr>
            <w:tcW w:w="1399" w:type="pct"/>
            <w:shd w:val="clear" w:color="auto" w:fill="auto"/>
          </w:tcPr>
          <w:p w:rsidR="00287D1D" w:rsidRPr="00B641DB" w:rsidRDefault="00287D1D" w:rsidP="00984531">
            <w:pPr>
              <w:widowControl w:val="0"/>
            </w:pPr>
            <w:r w:rsidRPr="00B641DB">
              <w:rPr>
                <w:b/>
              </w:rPr>
              <w:t>4.1.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Apšvietimas</w:t>
            </w:r>
            <w:r w:rsidR="00B641DB">
              <w:t xml:space="preserve"> </w:t>
            </w:r>
            <w:r w:rsidRPr="00B641DB">
              <w:t>reprodukuojant</w:t>
            </w:r>
            <w:r w:rsidR="00B641DB">
              <w:t xml:space="preserve"> </w:t>
            </w:r>
            <w:r w:rsidRPr="00B641DB">
              <w:t>plokščius</w:t>
            </w:r>
            <w:r w:rsidR="00B641DB">
              <w:t xml:space="preserve"> </w:t>
            </w:r>
            <w:r w:rsidRPr="00B641DB">
              <w:t>objektus.</w:t>
            </w:r>
          </w:p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287D1D" w:rsidRPr="00B641DB" w:rsidRDefault="00287D1D" w:rsidP="00984531">
            <w:pPr>
              <w:widowControl w:val="0"/>
            </w:pPr>
            <w:r w:rsidRPr="00B641DB">
              <w:rPr>
                <w:b/>
              </w:rPr>
              <w:t>4.1.1.</w:t>
            </w:r>
            <w:r w:rsidR="00B641DB">
              <w:t xml:space="preserve"> </w:t>
            </w:r>
            <w:r w:rsidRPr="00B641DB">
              <w:t>Nubraižyti</w:t>
            </w:r>
            <w:r w:rsidR="00B641DB">
              <w:t xml:space="preserve"> </w:t>
            </w:r>
            <w:r w:rsidRPr="00B641DB">
              <w:t>plokščio</w:t>
            </w:r>
            <w:r w:rsidR="00B641DB">
              <w:t xml:space="preserve"> </w:t>
            </w:r>
            <w:r w:rsidRPr="00B641DB">
              <w:t>didelio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originalo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schemą.</w:t>
            </w:r>
          </w:p>
          <w:p w:rsidR="00287D1D" w:rsidRPr="00B641DB" w:rsidRDefault="00287D1D" w:rsidP="00984531">
            <w:pPr>
              <w:widowControl w:val="0"/>
            </w:pPr>
            <w:r w:rsidRPr="00B641DB">
              <w:rPr>
                <w:b/>
              </w:rPr>
              <w:t>4.1.2.</w:t>
            </w:r>
            <w:r w:rsidR="00B641DB">
              <w:t xml:space="preserve"> </w:t>
            </w:r>
            <w:r w:rsidRPr="00B641DB">
              <w:t>Perfotografuoti</w:t>
            </w:r>
            <w:r w:rsidR="00B641DB">
              <w:t xml:space="preserve"> </w:t>
            </w:r>
            <w:r w:rsidRPr="00B641DB">
              <w:t>mažą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didelį</w:t>
            </w:r>
            <w:r w:rsidR="00B641DB">
              <w:t xml:space="preserve"> </w:t>
            </w:r>
            <w:r w:rsidRPr="00B641DB">
              <w:t>spalvotą</w:t>
            </w:r>
            <w:r w:rsidR="00B641DB">
              <w:t xml:space="preserve"> </w:t>
            </w:r>
            <w:r w:rsidRPr="00B641DB">
              <w:t>plokščią</w:t>
            </w:r>
            <w:r w:rsidR="00B641DB">
              <w:t xml:space="preserve"> </w:t>
            </w:r>
            <w:r w:rsidRPr="00B641DB">
              <w:t>originalą.</w:t>
            </w:r>
          </w:p>
        </w:tc>
        <w:tc>
          <w:tcPr>
            <w:tcW w:w="699" w:type="pct"/>
            <w:shd w:val="clear" w:color="auto" w:fill="auto"/>
          </w:tcPr>
          <w:p w:rsidR="00287D1D" w:rsidRPr="00B641DB" w:rsidRDefault="00287D1D" w:rsidP="00984531">
            <w:pPr>
              <w:widowControl w:val="0"/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prietaisais.</w:t>
            </w:r>
          </w:p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atlikimas.</w:t>
            </w:r>
          </w:p>
        </w:tc>
        <w:tc>
          <w:tcPr>
            <w:tcW w:w="2010" w:type="pct"/>
            <w:shd w:val="clear" w:color="auto" w:fill="auto"/>
          </w:tcPr>
          <w:p w:rsidR="00287D1D" w:rsidRPr="00B641DB" w:rsidRDefault="00287D1D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7252FE">
              <w:rPr>
                <w:b/>
              </w:rPr>
              <w:t xml:space="preserve"> </w:t>
            </w:r>
            <w:r w:rsidRPr="00B641DB">
              <w:t>Nubraižyta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schema.</w:t>
            </w:r>
          </w:p>
          <w:p w:rsidR="00287D1D" w:rsidRPr="00B641DB" w:rsidRDefault="00287D1D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7252FE">
              <w:rPr>
                <w:b/>
              </w:rPr>
              <w:t xml:space="preserve"> </w:t>
            </w:r>
            <w:r w:rsidRPr="00B641DB">
              <w:t>Nubraižyta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sche</w:t>
            </w:r>
            <w:r w:rsidR="007252FE" w:rsidRPr="00A21146">
              <w:softHyphen/>
            </w:r>
            <w:r w:rsidRPr="00B641DB">
              <w:t>ma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perfotografuotas</w:t>
            </w:r>
            <w:r w:rsidR="00B641DB">
              <w:t xml:space="preserve"> </w:t>
            </w:r>
            <w:r w:rsidRPr="00B641DB">
              <w:t>mažo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plokš</w:t>
            </w:r>
            <w:r w:rsidR="0020009A" w:rsidRPr="00FE616B">
              <w:softHyphen/>
            </w:r>
            <w:r w:rsidRPr="00B641DB">
              <w:t>čias</w:t>
            </w:r>
            <w:r w:rsidR="00B641DB">
              <w:t xml:space="preserve"> </w:t>
            </w:r>
            <w:r w:rsidRPr="00B641DB">
              <w:t>originalas,</w:t>
            </w:r>
            <w:r w:rsidR="00B641DB">
              <w:t xml:space="preserve"> </w:t>
            </w:r>
            <w:r w:rsidRPr="00B641DB">
              <w:t>fo</w:t>
            </w:r>
            <w:r w:rsidR="007252FE" w:rsidRPr="00A21146">
              <w:softHyphen/>
            </w:r>
            <w:r w:rsidRPr="00B641DB">
              <w:t>to</w:t>
            </w:r>
            <w:r w:rsidR="007252FE" w:rsidRPr="00A21146">
              <w:softHyphen/>
            </w:r>
            <w:r w:rsidRPr="00B641DB">
              <w:t>grafuojant</w:t>
            </w:r>
            <w:r w:rsidR="00B641DB">
              <w:t xml:space="preserve"> </w:t>
            </w:r>
            <w:r w:rsidRPr="00B641DB">
              <w:t>tinkamai</w:t>
            </w:r>
            <w:r w:rsidR="00B641DB">
              <w:t xml:space="preserve"> </w:t>
            </w:r>
            <w:r w:rsidRPr="00B641DB">
              <w:t>parinkta</w:t>
            </w:r>
            <w:r w:rsidR="00B641DB">
              <w:t xml:space="preserve"> </w:t>
            </w:r>
            <w:r w:rsidRPr="00B641DB">
              <w:t>eks</w:t>
            </w:r>
            <w:r w:rsidR="007252FE" w:rsidRPr="00A21146">
              <w:softHyphen/>
            </w:r>
            <w:r w:rsidRPr="00B641DB">
              <w:t>pozicija,</w:t>
            </w:r>
            <w:r w:rsidR="00B641DB">
              <w:t xml:space="preserve"> </w:t>
            </w:r>
            <w:r w:rsidRPr="00B641DB">
              <w:t>šviesinė</w:t>
            </w:r>
            <w:r w:rsidR="00B641DB">
              <w:t xml:space="preserve"> </w:t>
            </w:r>
            <w:r w:rsidRPr="00B641DB">
              <w:t>kompozicija.</w:t>
            </w:r>
          </w:p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7252FE">
              <w:rPr>
                <w:b/>
              </w:rPr>
              <w:t xml:space="preserve"> </w:t>
            </w:r>
            <w:r w:rsidRPr="00B641DB">
              <w:t>Nubraižyta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sche</w:t>
            </w:r>
            <w:r w:rsidR="006C6149" w:rsidRPr="00FE616B">
              <w:softHyphen/>
            </w:r>
            <w:r w:rsidRPr="00B641DB">
              <w:t>ma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perfotografuotas</w:t>
            </w:r>
            <w:r w:rsidR="00B641DB">
              <w:t xml:space="preserve"> </w:t>
            </w:r>
            <w:r w:rsidRPr="00B641DB">
              <w:t>mažo</w:t>
            </w:r>
            <w:r w:rsidR="00B641DB">
              <w:t xml:space="preserve"> </w:t>
            </w:r>
            <w:r w:rsidRPr="00B641DB">
              <w:t>for</w:t>
            </w:r>
            <w:r w:rsidR="006C6149" w:rsidRPr="00FE616B">
              <w:softHyphen/>
            </w:r>
            <w:r w:rsidRPr="00B641DB">
              <w:t>ma</w:t>
            </w:r>
            <w:r w:rsidR="006C6149" w:rsidRPr="00FE616B">
              <w:softHyphen/>
            </w:r>
            <w:r w:rsidRPr="00B641DB">
              <w:t>to</w:t>
            </w:r>
            <w:r w:rsidR="00B641DB">
              <w:t xml:space="preserve"> </w:t>
            </w:r>
            <w:r w:rsidRPr="00B641DB">
              <w:t>plokščias</w:t>
            </w:r>
            <w:r w:rsidR="00B641DB">
              <w:t xml:space="preserve"> </w:t>
            </w:r>
            <w:r w:rsidRPr="00B641DB">
              <w:t>originalas,</w:t>
            </w:r>
            <w:r w:rsidR="00B641DB">
              <w:t xml:space="preserve"> </w:t>
            </w:r>
            <w:r w:rsidRPr="00B641DB">
              <w:t>foto</w:t>
            </w:r>
            <w:r w:rsidR="006C6149" w:rsidRPr="00FE616B">
              <w:softHyphen/>
            </w:r>
            <w:r w:rsidRPr="00B641DB">
              <w:t>gra</w:t>
            </w:r>
            <w:r w:rsidR="006C6149" w:rsidRPr="00FE616B">
              <w:softHyphen/>
            </w:r>
            <w:r w:rsidRPr="00B641DB">
              <w:t>fuo</w:t>
            </w:r>
            <w:r w:rsidR="006C6149" w:rsidRPr="00FE616B"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tinkamai</w:t>
            </w:r>
            <w:r w:rsidR="00B641DB">
              <w:t xml:space="preserve"> </w:t>
            </w:r>
            <w:r w:rsidRPr="00B641DB">
              <w:t>parinkta</w:t>
            </w:r>
            <w:r w:rsidR="00B641DB">
              <w:t xml:space="preserve"> </w:t>
            </w:r>
            <w:r w:rsidRPr="00B641DB">
              <w:t>ekspo</w:t>
            </w:r>
            <w:r w:rsidR="006C6149" w:rsidRPr="00FE616B">
              <w:softHyphen/>
            </w:r>
            <w:r w:rsidRPr="00B641DB">
              <w:t>zici</w:t>
            </w:r>
            <w:r w:rsidR="006C6149" w:rsidRPr="00FE616B">
              <w:softHyphen/>
            </w:r>
            <w:r w:rsidRPr="00B641DB">
              <w:t>ja,</w:t>
            </w:r>
            <w:r w:rsidR="00B641DB">
              <w:t xml:space="preserve"> </w:t>
            </w:r>
            <w:r w:rsidRPr="00B641DB">
              <w:t>šviesinė</w:t>
            </w:r>
            <w:r w:rsidR="00B641DB">
              <w:t xml:space="preserve"> </w:t>
            </w:r>
            <w:r w:rsidRPr="00B641DB">
              <w:t>kompozicija,</w:t>
            </w:r>
            <w:r w:rsidR="00B641DB">
              <w:t xml:space="preserve"> </w:t>
            </w:r>
            <w:r w:rsidRPr="00B641DB">
              <w:t>matomos</w:t>
            </w:r>
            <w:r w:rsidR="00B641DB">
              <w:t xml:space="preserve"> </w:t>
            </w:r>
            <w:r w:rsidRPr="00B641DB">
              <w:t>detalės,</w:t>
            </w:r>
            <w:r w:rsidR="00B641DB">
              <w:t xml:space="preserve"> </w:t>
            </w:r>
            <w:r w:rsidRPr="00B641DB">
              <w:t>spalvos</w:t>
            </w:r>
            <w:r w:rsidR="00B641DB">
              <w:t xml:space="preserve"> </w:t>
            </w:r>
            <w:r w:rsidRPr="00B641DB">
              <w:t>atitinka</w:t>
            </w:r>
            <w:r w:rsidR="00B641DB">
              <w:t xml:space="preserve"> </w:t>
            </w:r>
            <w:r w:rsidRPr="00B641DB">
              <w:t>originalias.</w:t>
            </w:r>
          </w:p>
        </w:tc>
      </w:tr>
      <w:tr w:rsidR="00287D1D" w:rsidRPr="00B641DB" w:rsidTr="0020009A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287D1D" w:rsidRPr="00B641DB" w:rsidRDefault="00287D1D" w:rsidP="00984531">
            <w:pPr>
              <w:widowControl w:val="0"/>
            </w:pPr>
          </w:p>
        </w:tc>
        <w:tc>
          <w:tcPr>
            <w:tcW w:w="1399" w:type="pct"/>
            <w:shd w:val="clear" w:color="auto" w:fill="auto"/>
          </w:tcPr>
          <w:p w:rsidR="00287D1D" w:rsidRPr="00B641DB" w:rsidRDefault="00287D1D" w:rsidP="00984531">
            <w:pPr>
              <w:widowControl w:val="0"/>
            </w:pPr>
            <w:r w:rsidRPr="00B641DB">
              <w:rPr>
                <w:b/>
              </w:rPr>
              <w:t>4.2.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Apšvietimas</w:t>
            </w:r>
            <w:r w:rsidR="00B641DB">
              <w:t xml:space="preserve"> </w:t>
            </w:r>
            <w:r w:rsidRPr="00B641DB">
              <w:t>reprodukuojant</w:t>
            </w:r>
            <w:r w:rsidR="00B641DB">
              <w:t xml:space="preserve"> </w:t>
            </w:r>
            <w:r w:rsidRPr="00B641DB">
              <w:t>reljefinius</w:t>
            </w:r>
            <w:r w:rsidR="00B641DB">
              <w:t xml:space="preserve"> </w:t>
            </w:r>
            <w:r w:rsidRPr="00B641DB">
              <w:t>objektus.</w:t>
            </w:r>
          </w:p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287D1D" w:rsidRPr="00B641DB" w:rsidRDefault="00287D1D" w:rsidP="00984531">
            <w:pPr>
              <w:widowControl w:val="0"/>
            </w:pPr>
            <w:r w:rsidRPr="00B641DB">
              <w:rPr>
                <w:b/>
              </w:rPr>
              <w:t>4.2.1.</w:t>
            </w:r>
            <w:r w:rsidR="00B641DB">
              <w:t xml:space="preserve"> </w:t>
            </w:r>
            <w:r w:rsidRPr="00B641DB">
              <w:t>Perfotografuoti</w:t>
            </w:r>
            <w:r w:rsidR="00B641DB">
              <w:t xml:space="preserve"> </w:t>
            </w:r>
            <w:r w:rsidRPr="00B641DB">
              <w:t>matinį,</w:t>
            </w:r>
            <w:r w:rsidR="00B641DB">
              <w:t xml:space="preserve"> </w:t>
            </w:r>
            <w:r w:rsidRPr="00B641DB">
              <w:t>nespalvotą,</w:t>
            </w:r>
            <w:r w:rsidR="00B641DB">
              <w:t xml:space="preserve"> </w:t>
            </w:r>
            <w:r w:rsidRPr="00B641DB">
              <w:t>reljefinį</w:t>
            </w:r>
            <w:r w:rsidR="00B641DB">
              <w:t xml:space="preserve"> </w:t>
            </w:r>
            <w:r w:rsidRPr="00B641DB">
              <w:t>originalą.</w:t>
            </w:r>
          </w:p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4.2.2.</w:t>
            </w:r>
            <w:r w:rsidR="00B641DB">
              <w:t xml:space="preserve"> </w:t>
            </w:r>
            <w:r w:rsidRPr="00B641DB">
              <w:t>Perfotografuoti</w:t>
            </w:r>
            <w:r w:rsidR="00B641DB">
              <w:t xml:space="preserve"> </w:t>
            </w:r>
            <w:r w:rsidRPr="00B641DB">
              <w:t>blizgų,</w:t>
            </w:r>
            <w:r w:rsidR="00B641DB">
              <w:t xml:space="preserve"> </w:t>
            </w:r>
            <w:r w:rsidRPr="00B641DB">
              <w:t>spalvotą</w:t>
            </w:r>
            <w:r w:rsidR="00B641DB">
              <w:t xml:space="preserve"> </w:t>
            </w:r>
            <w:r w:rsidRPr="00B641DB">
              <w:t>reljefinį</w:t>
            </w:r>
            <w:r w:rsidR="00B641DB">
              <w:t xml:space="preserve"> </w:t>
            </w:r>
            <w:r w:rsidRPr="00B641DB">
              <w:t>originalą.</w:t>
            </w:r>
          </w:p>
        </w:tc>
        <w:tc>
          <w:tcPr>
            <w:tcW w:w="699" w:type="pct"/>
            <w:shd w:val="clear" w:color="auto" w:fill="auto"/>
          </w:tcPr>
          <w:p w:rsidR="00287D1D" w:rsidRPr="00B641DB" w:rsidRDefault="00287D1D" w:rsidP="00984531">
            <w:pPr>
              <w:widowControl w:val="0"/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darbas.</w:t>
            </w:r>
          </w:p>
          <w:p w:rsidR="00287D1D" w:rsidRPr="00B641DB" w:rsidRDefault="00287D1D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2010" w:type="pct"/>
            <w:shd w:val="clear" w:color="auto" w:fill="auto"/>
          </w:tcPr>
          <w:p w:rsidR="00287D1D" w:rsidRPr="00B641DB" w:rsidRDefault="00287D1D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7252FE">
              <w:rPr>
                <w:b/>
              </w:rPr>
              <w:t xml:space="preserve"> </w:t>
            </w:r>
            <w:r w:rsidRPr="00B641DB">
              <w:t>Perfotografuotas</w:t>
            </w:r>
            <w:r w:rsidR="00B641DB">
              <w:t xml:space="preserve"> </w:t>
            </w:r>
            <w:r w:rsidRPr="00B641DB">
              <w:t>mati</w:t>
            </w:r>
            <w:r w:rsidR="00422B81" w:rsidRPr="00FE616B">
              <w:softHyphen/>
            </w:r>
            <w:r w:rsidRPr="00B641DB">
              <w:t>nis,</w:t>
            </w:r>
            <w:r w:rsidR="00B641DB">
              <w:t xml:space="preserve"> </w:t>
            </w:r>
            <w:r w:rsidRPr="00B641DB">
              <w:t>nespalvotas,</w:t>
            </w:r>
            <w:r w:rsidR="00B641DB">
              <w:t xml:space="preserve"> </w:t>
            </w:r>
            <w:r w:rsidRPr="00B641DB">
              <w:t>reljefinis</w:t>
            </w:r>
            <w:r w:rsidR="00B641DB">
              <w:t xml:space="preserve"> </w:t>
            </w:r>
            <w:r w:rsidRPr="00B641DB">
              <w:t>originalas.</w:t>
            </w:r>
          </w:p>
          <w:p w:rsidR="00287D1D" w:rsidRPr="00B641DB" w:rsidRDefault="00287D1D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7252FE">
              <w:rPr>
                <w:b/>
              </w:rPr>
              <w:t xml:space="preserve"> </w:t>
            </w:r>
            <w:r w:rsidRPr="00B641DB">
              <w:t>Perfotografuotas</w:t>
            </w:r>
            <w:r w:rsidR="00B641DB">
              <w:t xml:space="preserve"> </w:t>
            </w:r>
            <w:r w:rsidRPr="00B641DB">
              <w:t>matinis,</w:t>
            </w:r>
            <w:r w:rsidR="00B641DB">
              <w:t xml:space="preserve"> </w:t>
            </w:r>
            <w:r w:rsidRPr="00B641DB">
              <w:t>ne</w:t>
            </w:r>
            <w:r w:rsidR="006C6149" w:rsidRPr="00FE616B">
              <w:softHyphen/>
            </w:r>
            <w:r w:rsidRPr="00B641DB">
              <w:t>spal</w:t>
            </w:r>
            <w:r w:rsidR="006C6149" w:rsidRPr="00FE616B">
              <w:softHyphen/>
            </w:r>
            <w:r w:rsidRPr="00B641DB">
              <w:t>votas,</w:t>
            </w:r>
            <w:r w:rsidR="00B641DB">
              <w:t xml:space="preserve"> </w:t>
            </w:r>
            <w:r w:rsidRPr="00B641DB">
              <w:t>reljefinis</w:t>
            </w:r>
            <w:r w:rsidR="00B641DB">
              <w:t xml:space="preserve"> </w:t>
            </w:r>
            <w:r w:rsidRPr="00B641DB">
              <w:t>originalas,</w:t>
            </w:r>
            <w:r w:rsidR="006C6149">
              <w:t xml:space="preserve"> </w:t>
            </w:r>
            <w:r w:rsidRPr="00B641DB">
              <w:t>perfo</w:t>
            </w:r>
            <w:r w:rsidR="006C6149" w:rsidRPr="00FE616B">
              <w:softHyphen/>
            </w:r>
            <w:r w:rsidRPr="00B641DB">
              <w:t>to</w:t>
            </w:r>
            <w:r w:rsidR="006C6149" w:rsidRPr="00FE616B">
              <w:softHyphen/>
            </w:r>
            <w:r w:rsidRPr="00B641DB">
              <w:t>grafuotas</w:t>
            </w:r>
            <w:r w:rsidR="00B641DB">
              <w:t xml:space="preserve"> </w:t>
            </w:r>
            <w:r w:rsidRPr="00B641DB">
              <w:t>blizgus,</w:t>
            </w:r>
            <w:r w:rsidR="00B641DB">
              <w:t xml:space="preserve"> </w:t>
            </w:r>
            <w:r w:rsidRPr="00B641DB">
              <w:t>spal</w:t>
            </w:r>
            <w:r w:rsidR="007252FE" w:rsidRPr="00A21146">
              <w:softHyphen/>
            </w:r>
            <w:r w:rsidRPr="00B641DB">
              <w:t>vo</w:t>
            </w:r>
            <w:r w:rsidR="007252FE" w:rsidRPr="00A21146">
              <w:softHyphen/>
            </w:r>
            <w:r w:rsidRPr="00B641DB">
              <w:t>tas,</w:t>
            </w:r>
            <w:r w:rsidR="00B641DB">
              <w:t xml:space="preserve"> </w:t>
            </w:r>
            <w:r w:rsidRPr="00B641DB">
              <w:t>relje</w:t>
            </w:r>
            <w:r w:rsidR="006C6149" w:rsidRPr="00FE616B">
              <w:softHyphen/>
            </w:r>
            <w:r w:rsidRPr="00B641DB">
              <w:t>fi</w:t>
            </w:r>
            <w:r w:rsidR="006C6149" w:rsidRPr="00FE616B">
              <w:softHyphen/>
            </w:r>
            <w:r w:rsidRPr="00B641DB">
              <w:t>nis</w:t>
            </w:r>
            <w:r w:rsidR="00B641DB">
              <w:t xml:space="preserve"> </w:t>
            </w:r>
            <w:r w:rsidRPr="00B641DB">
              <w:t>originalas,</w:t>
            </w:r>
            <w:r w:rsidR="00B641DB">
              <w:t xml:space="preserve"> </w:t>
            </w:r>
            <w:r w:rsidRPr="00B641DB">
              <w:t>fotogra</w:t>
            </w:r>
            <w:r w:rsidR="007252FE" w:rsidRPr="00A21146">
              <w:softHyphen/>
            </w:r>
            <w:r w:rsidRPr="00B641DB">
              <w:t>fuo</w:t>
            </w:r>
            <w:r w:rsidR="007252FE" w:rsidRPr="00A21146"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išryš</w:t>
            </w:r>
            <w:r w:rsidR="006C6149" w:rsidRPr="00FE616B">
              <w:softHyphen/>
            </w:r>
            <w:r w:rsidRPr="00B641DB">
              <w:t>kin</w:t>
            </w:r>
            <w:r w:rsidR="006C6149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reljefas,</w:t>
            </w:r>
            <w:r w:rsidR="00B641DB">
              <w:t xml:space="preserve"> </w:t>
            </w:r>
            <w:r w:rsidRPr="00B641DB">
              <w:t>panaudota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paletė.</w:t>
            </w:r>
          </w:p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7252FE">
              <w:rPr>
                <w:b/>
              </w:rPr>
              <w:t xml:space="preserve"> </w:t>
            </w:r>
            <w:r w:rsidRPr="00B641DB">
              <w:t>Perfotografuoti:</w:t>
            </w:r>
            <w:r w:rsidR="00B641DB">
              <w:t xml:space="preserve"> </w:t>
            </w:r>
            <w:r w:rsidRPr="00B641DB">
              <w:t>matinis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nespalvotas,</w:t>
            </w:r>
            <w:r w:rsidR="00B641DB">
              <w:t xml:space="preserve"> </w:t>
            </w:r>
            <w:r w:rsidRPr="00B641DB">
              <w:t>blizgus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spalvo</w:t>
            </w:r>
            <w:r w:rsidR="007252FE" w:rsidRPr="00A21146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reljefiniai</w:t>
            </w:r>
            <w:r w:rsidR="00B641DB">
              <w:t xml:space="preserve"> </w:t>
            </w:r>
            <w:r w:rsidRPr="00B641DB">
              <w:t>originalai,</w:t>
            </w:r>
            <w:r w:rsidR="00B641DB">
              <w:t xml:space="preserve"> </w:t>
            </w:r>
            <w:r w:rsidRPr="00B641DB">
              <w:t>fotogra</w:t>
            </w:r>
            <w:r w:rsidR="007252FE" w:rsidRPr="00A21146">
              <w:softHyphen/>
            </w:r>
            <w:r w:rsidRPr="00B641DB">
              <w:t>fuo</w:t>
            </w:r>
            <w:r w:rsidR="007252FE" w:rsidRPr="00A21146"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išryškintas</w:t>
            </w:r>
            <w:r w:rsidR="00B641DB">
              <w:t xml:space="preserve"> </w:t>
            </w:r>
            <w:r w:rsidRPr="00B641DB">
              <w:t>reljefas,</w:t>
            </w:r>
            <w:r w:rsidR="00B641DB">
              <w:t xml:space="preserve"> </w:t>
            </w:r>
            <w:r w:rsidRPr="00B641DB">
              <w:t>pa</w:t>
            </w:r>
            <w:r w:rsidR="007252FE" w:rsidRPr="00A21146">
              <w:softHyphen/>
            </w:r>
            <w:r w:rsidR="007252FE">
              <w:t>n</w:t>
            </w:r>
            <w:r w:rsidRPr="00B641DB">
              <w:t>au</w:t>
            </w:r>
            <w:r w:rsidR="007252FE" w:rsidRPr="00A21146">
              <w:softHyphen/>
            </w:r>
            <w:r w:rsidRPr="00B641DB">
              <w:t>dota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paletė,</w:t>
            </w:r>
            <w:r w:rsidR="00B641DB">
              <w:t xml:space="preserve"> </w:t>
            </w:r>
            <w:r w:rsidRPr="00B641DB">
              <w:t>spalvos</w:t>
            </w:r>
            <w:r w:rsidR="00B641DB">
              <w:t xml:space="preserve"> </w:t>
            </w:r>
            <w:r w:rsidRPr="00B641DB">
              <w:t>atitinka</w:t>
            </w:r>
            <w:r w:rsidR="00B641DB">
              <w:t xml:space="preserve"> </w:t>
            </w:r>
            <w:r w:rsidRPr="00B641DB">
              <w:t>originalias,</w:t>
            </w:r>
            <w:r w:rsidR="00B641DB">
              <w:t xml:space="preserve"> </w:t>
            </w:r>
            <w:r w:rsidRPr="00B641DB">
              <w:t>panaikintas</w:t>
            </w:r>
            <w:r w:rsidR="00B641DB">
              <w:t xml:space="preserve"> </w:t>
            </w:r>
            <w:r w:rsidRPr="00B641DB">
              <w:t>blizgumas.</w:t>
            </w:r>
          </w:p>
        </w:tc>
      </w:tr>
      <w:tr w:rsidR="00287D1D" w:rsidRPr="00B641DB" w:rsidTr="0020009A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287D1D" w:rsidRPr="00B641DB" w:rsidRDefault="00287D1D" w:rsidP="00984531">
            <w:pPr>
              <w:widowControl w:val="0"/>
            </w:pPr>
          </w:p>
        </w:tc>
        <w:tc>
          <w:tcPr>
            <w:tcW w:w="1399" w:type="pct"/>
            <w:shd w:val="clear" w:color="auto" w:fill="auto"/>
          </w:tcPr>
          <w:p w:rsidR="00287D1D" w:rsidRPr="00B641DB" w:rsidRDefault="00287D1D" w:rsidP="00984531">
            <w:pPr>
              <w:widowControl w:val="0"/>
            </w:pPr>
            <w:r w:rsidRPr="00B641DB">
              <w:rPr>
                <w:b/>
              </w:rPr>
              <w:t>4.3.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Atspindžių</w:t>
            </w:r>
            <w:r w:rsidR="00B641DB">
              <w:t xml:space="preserve"> </w:t>
            </w:r>
            <w:r w:rsidRPr="00B641DB">
              <w:t>mažinimas.</w:t>
            </w:r>
          </w:p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Užduotis</w:t>
            </w:r>
            <w:r w:rsidRPr="00B641DB">
              <w:rPr>
                <w:b/>
              </w:rPr>
              <w:t>:</w:t>
            </w:r>
          </w:p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t>4.3.1.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tapybos</w:t>
            </w:r>
            <w:r w:rsidR="00B641DB">
              <w:t xml:space="preserve"> </w:t>
            </w:r>
            <w:r w:rsidRPr="00B641DB">
              <w:t>darbą</w:t>
            </w:r>
            <w:r w:rsidR="00B641DB">
              <w:t xml:space="preserve"> </w:t>
            </w:r>
            <w:r w:rsidRPr="00B641DB">
              <w:t>panaikinus</w:t>
            </w:r>
            <w:r w:rsidR="00B641DB">
              <w:t xml:space="preserve"> </w:t>
            </w:r>
            <w:r w:rsidRPr="00B641DB">
              <w:t>atspindžius.</w:t>
            </w:r>
            <w:r w:rsidR="00B641DB">
              <w:t xml:space="preserve"> </w:t>
            </w:r>
            <w:r w:rsidRPr="00B641DB">
              <w:t>Naudoti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lastRenderedPageBreak/>
              <w:t>objektyvo</w:t>
            </w:r>
            <w:r w:rsidR="00B641DB">
              <w:t xml:space="preserve"> </w:t>
            </w:r>
            <w:r w:rsidRPr="00B641DB">
              <w:t>montuojamą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priešais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prietaisus</w:t>
            </w:r>
            <w:r w:rsidR="00B641DB">
              <w:t xml:space="preserve"> </w:t>
            </w:r>
            <w:r w:rsidRPr="00B641DB">
              <w:t>dedamus</w:t>
            </w:r>
            <w:r w:rsidR="00B641DB">
              <w:t xml:space="preserve"> </w:t>
            </w:r>
            <w:r w:rsidRPr="00B641DB">
              <w:t>poliarizacinius</w:t>
            </w:r>
            <w:r w:rsidR="00B641DB">
              <w:t xml:space="preserve"> </w:t>
            </w:r>
            <w:r w:rsidRPr="00B641DB">
              <w:t>filtrus.</w:t>
            </w:r>
          </w:p>
        </w:tc>
        <w:tc>
          <w:tcPr>
            <w:tcW w:w="699" w:type="pct"/>
            <w:shd w:val="clear" w:color="auto" w:fill="auto"/>
          </w:tcPr>
          <w:p w:rsidR="00287D1D" w:rsidRPr="00B641DB" w:rsidRDefault="00287D1D" w:rsidP="00984531">
            <w:pPr>
              <w:widowControl w:val="0"/>
            </w:pPr>
            <w:r w:rsidRPr="00B641DB">
              <w:lastRenderedPageBreak/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B641DB">
              <w:t xml:space="preserve"> </w:t>
            </w:r>
            <w:r w:rsidRPr="00B641DB">
              <w:t>fotogra</w:t>
            </w:r>
            <w:r w:rsidR="002D56C8" w:rsidRPr="002D56C8">
              <w:softHyphen/>
            </w:r>
            <w:r w:rsidRPr="00B641DB">
              <w:t>fuojant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filtrais.</w:t>
            </w:r>
          </w:p>
          <w:p w:rsidR="00287D1D" w:rsidRPr="00B641DB" w:rsidRDefault="00287D1D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2010" w:type="pct"/>
            <w:shd w:val="clear" w:color="auto" w:fill="auto"/>
          </w:tcPr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7252FE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tapybos</w:t>
            </w:r>
            <w:r w:rsidR="00B641DB">
              <w:t xml:space="preserve"> </w:t>
            </w:r>
            <w:r w:rsidRPr="00B641DB">
              <w:t>darbas</w:t>
            </w:r>
            <w:r w:rsidR="00B641DB">
              <w:t xml:space="preserve"> </w:t>
            </w:r>
            <w:r w:rsidRPr="00B641DB">
              <w:t>neiškraipant</w:t>
            </w:r>
            <w:r w:rsidR="00B641DB">
              <w:t xml:space="preserve"> </w:t>
            </w:r>
            <w:r w:rsidRPr="00B641DB">
              <w:t>proporcijų,</w:t>
            </w:r>
            <w:r w:rsidR="00B641DB">
              <w:t xml:space="preserve"> </w:t>
            </w:r>
            <w:r w:rsidRPr="00B641DB">
              <w:t>teisingai</w:t>
            </w:r>
            <w:r w:rsidR="00B641DB">
              <w:t xml:space="preserve"> </w:t>
            </w:r>
            <w:r w:rsidRPr="00B641DB">
              <w:t>parinkus</w:t>
            </w:r>
            <w:r w:rsidR="00B641DB">
              <w:t xml:space="preserve"> </w:t>
            </w:r>
            <w:r w:rsidRPr="00B641DB">
              <w:t>ekspoziciją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baltos</w:t>
            </w:r>
            <w:r w:rsidR="00B641DB">
              <w:t xml:space="preserve"> </w:t>
            </w:r>
            <w:r w:rsidRPr="00B641DB">
              <w:t>spalvos</w:t>
            </w:r>
            <w:r w:rsidR="00B641DB">
              <w:t xml:space="preserve"> </w:t>
            </w:r>
            <w:r w:rsidRPr="00B641DB">
              <w:t>balansą.</w:t>
            </w:r>
          </w:p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7252FE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tapybos</w:t>
            </w:r>
            <w:r w:rsidR="00B641DB">
              <w:t xml:space="preserve"> </w:t>
            </w:r>
            <w:r w:rsidRPr="00B641DB">
              <w:t>darbas</w:t>
            </w:r>
            <w:r w:rsidR="00B641DB">
              <w:t xml:space="preserve"> </w:t>
            </w:r>
            <w:r w:rsidRPr="00B641DB">
              <w:t>neiškraipant</w:t>
            </w:r>
            <w:r w:rsidR="00B641DB">
              <w:t xml:space="preserve"> </w:t>
            </w:r>
            <w:r w:rsidRPr="00B641DB">
              <w:t>proporcijų,</w:t>
            </w:r>
            <w:r w:rsidR="00B641DB">
              <w:t xml:space="preserve"> </w:t>
            </w:r>
            <w:r w:rsidRPr="00B641DB">
              <w:t>teisingai</w:t>
            </w:r>
            <w:r w:rsidR="00B641DB">
              <w:t xml:space="preserve"> </w:t>
            </w:r>
            <w:r w:rsidRPr="00B641DB">
              <w:lastRenderedPageBreak/>
              <w:t>parinkus</w:t>
            </w:r>
            <w:r w:rsidR="00B641DB">
              <w:t xml:space="preserve"> </w:t>
            </w:r>
            <w:r w:rsidRPr="00B641DB">
              <w:t>ekspoziciją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baltos</w:t>
            </w:r>
            <w:r w:rsidR="00B641DB">
              <w:t xml:space="preserve"> </w:t>
            </w:r>
            <w:r w:rsidRPr="00B641DB">
              <w:t>spalvos</w:t>
            </w:r>
            <w:r w:rsidR="00B641DB">
              <w:t xml:space="preserve"> </w:t>
            </w:r>
            <w:r w:rsidRPr="00B641DB">
              <w:t>balansą,</w:t>
            </w:r>
            <w:r w:rsidR="00B641DB">
              <w:t xml:space="preserve"> </w:t>
            </w:r>
            <w:r w:rsidRPr="00B641DB">
              <w:t>sumažinti</w:t>
            </w:r>
            <w:r w:rsidR="00B641DB">
              <w:t xml:space="preserve"> </w:t>
            </w:r>
            <w:r w:rsidRPr="00B641DB">
              <w:t>atspindžiai,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objektyvo</w:t>
            </w:r>
            <w:r w:rsidR="00B641DB">
              <w:t xml:space="preserve"> </w:t>
            </w:r>
            <w:r w:rsidRPr="00B641DB">
              <w:t>montuojamą</w:t>
            </w:r>
            <w:r w:rsidR="00B641DB">
              <w:t xml:space="preserve"> </w:t>
            </w:r>
            <w:r w:rsidRPr="00B641DB">
              <w:t>poliarizacinį</w:t>
            </w:r>
            <w:r w:rsidR="00B641DB">
              <w:t xml:space="preserve"> </w:t>
            </w:r>
            <w:r w:rsidRPr="00B641DB">
              <w:t>filtrą.</w:t>
            </w:r>
          </w:p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7252FE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tapybos</w:t>
            </w:r>
            <w:r w:rsidR="00B641DB">
              <w:t xml:space="preserve"> </w:t>
            </w:r>
            <w:r w:rsidRPr="00B641DB">
              <w:t>dar</w:t>
            </w:r>
            <w:r w:rsidR="006C6149" w:rsidRPr="00FE616B">
              <w:softHyphen/>
            </w:r>
            <w:r w:rsidRPr="00B641DB">
              <w:t>bas</w:t>
            </w:r>
            <w:r w:rsidR="00B641DB">
              <w:t xml:space="preserve"> </w:t>
            </w:r>
            <w:r w:rsidRPr="00B641DB">
              <w:t>neiškraipant</w:t>
            </w:r>
            <w:r w:rsidR="00B641DB">
              <w:t xml:space="preserve"> </w:t>
            </w:r>
            <w:r w:rsidRPr="00B641DB">
              <w:t>proporcijų,</w:t>
            </w:r>
            <w:r w:rsidR="00B641DB">
              <w:t xml:space="preserve"> </w:t>
            </w:r>
            <w:r w:rsidRPr="00B641DB">
              <w:t>tei</w:t>
            </w:r>
            <w:r w:rsidR="006C6149" w:rsidRPr="00FE616B">
              <w:softHyphen/>
            </w:r>
            <w:r w:rsidRPr="00B641DB">
              <w:t>sin</w:t>
            </w:r>
            <w:r w:rsidR="006C6149" w:rsidRPr="00FE616B">
              <w:softHyphen/>
            </w:r>
            <w:r w:rsidRPr="00B641DB">
              <w:t>gai</w:t>
            </w:r>
            <w:r w:rsidR="00B641DB">
              <w:t xml:space="preserve"> </w:t>
            </w:r>
            <w:r w:rsidRPr="00B641DB">
              <w:t>parinkus</w:t>
            </w:r>
            <w:r w:rsidR="00B641DB">
              <w:t xml:space="preserve"> </w:t>
            </w:r>
            <w:r w:rsidRPr="00B641DB">
              <w:t>ekspoziciją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baltos</w:t>
            </w:r>
            <w:r w:rsidR="00B641DB">
              <w:t xml:space="preserve"> </w:t>
            </w:r>
            <w:r w:rsidRPr="00B641DB">
              <w:t>spal</w:t>
            </w:r>
            <w:r w:rsidR="006C6149" w:rsidRPr="00FE616B">
              <w:softHyphen/>
            </w:r>
            <w:r w:rsidRPr="00B641DB">
              <w:t>vos</w:t>
            </w:r>
            <w:r w:rsidR="00B641DB">
              <w:t xml:space="preserve"> </w:t>
            </w:r>
            <w:r w:rsidRPr="00B641DB">
              <w:t>balansą,</w:t>
            </w:r>
            <w:r w:rsidR="00B641DB">
              <w:t xml:space="preserve"> </w:t>
            </w:r>
            <w:r w:rsidRPr="00B641DB">
              <w:t>panaikinti</w:t>
            </w:r>
            <w:r w:rsidR="00B641DB">
              <w:t xml:space="preserve"> </w:t>
            </w:r>
            <w:r w:rsidRPr="00B641DB">
              <w:t>atspin</w:t>
            </w:r>
            <w:r w:rsidR="006C6149" w:rsidRPr="00FE616B">
              <w:softHyphen/>
            </w:r>
            <w:r w:rsidRPr="00B641DB">
              <w:t>džiai,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objektyvo</w:t>
            </w:r>
            <w:r w:rsidR="00B641DB">
              <w:t xml:space="preserve"> </w:t>
            </w:r>
            <w:r w:rsidRPr="00B641DB">
              <w:t>mon</w:t>
            </w:r>
            <w:r w:rsidR="006C6149" w:rsidRPr="00FE616B">
              <w:softHyphen/>
            </w:r>
            <w:r w:rsidRPr="00B641DB">
              <w:t>tuo</w:t>
            </w:r>
            <w:r w:rsidR="006C6149" w:rsidRPr="00FE616B">
              <w:softHyphen/>
            </w:r>
            <w:r w:rsidRPr="00B641DB">
              <w:t>jamą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priešais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prie</w:t>
            </w:r>
            <w:r w:rsidR="006C6149" w:rsidRPr="00FE616B">
              <w:softHyphen/>
            </w:r>
            <w:r w:rsidRPr="00B641DB">
              <w:t>tai</w:t>
            </w:r>
            <w:r w:rsidR="006C6149" w:rsidRPr="00FE616B">
              <w:softHyphen/>
            </w:r>
            <w:r w:rsidRPr="00B641DB">
              <w:t>sus</w:t>
            </w:r>
            <w:r w:rsidR="00B641DB">
              <w:t xml:space="preserve"> </w:t>
            </w:r>
            <w:r w:rsidRPr="00B641DB">
              <w:t>dedamus</w:t>
            </w:r>
            <w:r w:rsidR="00B641DB">
              <w:t xml:space="preserve"> </w:t>
            </w:r>
            <w:r w:rsidRPr="00B641DB">
              <w:t>poliarizacinius</w:t>
            </w:r>
            <w:r w:rsidR="00B641DB">
              <w:t xml:space="preserve"> </w:t>
            </w:r>
            <w:r w:rsidRPr="00B641DB">
              <w:t>filtrus.</w:t>
            </w:r>
          </w:p>
        </w:tc>
      </w:tr>
      <w:tr w:rsidR="00287D1D" w:rsidRPr="00B641DB" w:rsidTr="0020009A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287D1D" w:rsidRPr="00B641DB" w:rsidRDefault="00287D1D" w:rsidP="00984531">
            <w:pPr>
              <w:widowControl w:val="0"/>
            </w:pPr>
          </w:p>
        </w:tc>
        <w:tc>
          <w:tcPr>
            <w:tcW w:w="1399" w:type="pct"/>
            <w:shd w:val="clear" w:color="auto" w:fill="auto"/>
          </w:tcPr>
          <w:p w:rsidR="00287D1D" w:rsidRPr="00B641DB" w:rsidRDefault="00287D1D" w:rsidP="00984531">
            <w:pPr>
              <w:widowControl w:val="0"/>
            </w:pPr>
            <w:r w:rsidRPr="00B641DB">
              <w:rPr>
                <w:b/>
              </w:rPr>
              <w:t>4.4.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kompozicijos</w:t>
            </w:r>
            <w:r w:rsidR="00B641DB">
              <w:t xml:space="preserve"> </w:t>
            </w:r>
            <w:r w:rsidRPr="00B641DB">
              <w:t>korekcijos.</w:t>
            </w:r>
          </w:p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Užduotis</w:t>
            </w:r>
            <w:r w:rsidRPr="00B641DB">
              <w:rPr>
                <w:b/>
              </w:rPr>
              <w:t>:</w:t>
            </w:r>
          </w:p>
          <w:p w:rsidR="00287D1D" w:rsidRPr="00B641DB" w:rsidRDefault="00287D1D" w:rsidP="00984531">
            <w:pPr>
              <w:widowControl w:val="0"/>
            </w:pPr>
            <w:r w:rsidRPr="00B641DB">
              <w:rPr>
                <w:b/>
              </w:rPr>
              <w:t>4.4.1.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medalį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vieną</w:t>
            </w:r>
            <w:r w:rsidR="00B641DB">
              <w:t xml:space="preserve"> </w:t>
            </w:r>
            <w:r w:rsidRPr="00B641DB">
              <w:t>lempą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proofErr w:type="spellStart"/>
            <w:r w:rsidRPr="00B641DB">
              <w:t>gradacinį</w:t>
            </w:r>
            <w:proofErr w:type="spellEnd"/>
            <w:r w:rsidR="00B641DB">
              <w:t xml:space="preserve"> </w:t>
            </w:r>
            <w:r w:rsidRPr="00B641DB">
              <w:t>filtrą.</w:t>
            </w:r>
          </w:p>
          <w:p w:rsidR="00287D1D" w:rsidRPr="00B641DB" w:rsidRDefault="00287D1D" w:rsidP="00984531">
            <w:pPr>
              <w:widowControl w:val="0"/>
            </w:pPr>
            <w:r w:rsidRPr="00B641DB">
              <w:rPr>
                <w:b/>
              </w:rPr>
              <w:t>4.4.2.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pasirinktus</w:t>
            </w:r>
            <w:r w:rsidR="00B641DB">
              <w:t xml:space="preserve"> </w:t>
            </w:r>
            <w:r w:rsidRPr="00B641DB">
              <w:t>daiktus</w:t>
            </w:r>
            <w:r w:rsidR="00B641DB">
              <w:t xml:space="preserve"> </w:t>
            </w:r>
            <w:r w:rsidRPr="00B641DB">
              <w:t>(tris)</w:t>
            </w:r>
            <w:r w:rsidR="00B641DB">
              <w:t xml:space="preserve"> </w:t>
            </w:r>
            <w:r w:rsidRPr="00B641DB">
              <w:t>taikant</w:t>
            </w:r>
            <w:r w:rsidR="00B641DB">
              <w:t xml:space="preserve"> </w:t>
            </w:r>
            <w:r w:rsidRPr="00B641DB">
              <w:t>įvairią</w:t>
            </w:r>
            <w:r w:rsidR="00B641DB">
              <w:t xml:space="preserve"> </w:t>
            </w:r>
            <w:r w:rsidRPr="00B641DB">
              <w:t>šešėliavimo</w:t>
            </w:r>
            <w:r w:rsidR="00B641DB">
              <w:t xml:space="preserve"> </w:t>
            </w:r>
            <w:r w:rsidRPr="00B641DB">
              <w:t>metodiką.</w:t>
            </w:r>
          </w:p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4.4.3.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daiktus</w:t>
            </w:r>
            <w:r w:rsidR="00B641DB">
              <w:t xml:space="preserve"> </w:t>
            </w:r>
            <w:r w:rsidRPr="00B641DB">
              <w:t>(tris)</w:t>
            </w:r>
            <w:r w:rsidR="00B641DB">
              <w:t xml:space="preserve"> </w:t>
            </w:r>
            <w:r w:rsidRPr="00B641DB">
              <w:t>sukūrus</w:t>
            </w:r>
            <w:r w:rsidR="00B641DB">
              <w:t xml:space="preserve"> </w:t>
            </w:r>
            <w:r w:rsidRPr="00B641DB">
              <w:t>kontrastingą</w:t>
            </w:r>
            <w:r w:rsidR="00B641DB">
              <w:t xml:space="preserve"> </w:t>
            </w:r>
            <w:r w:rsidRPr="00B641DB">
              <w:t>apšvietimą.</w:t>
            </w:r>
          </w:p>
        </w:tc>
        <w:tc>
          <w:tcPr>
            <w:tcW w:w="699" w:type="pct"/>
            <w:shd w:val="clear" w:color="auto" w:fill="auto"/>
          </w:tcPr>
          <w:p w:rsidR="00287D1D" w:rsidRPr="00B641DB" w:rsidRDefault="00287D1D" w:rsidP="00984531">
            <w:pPr>
              <w:widowControl w:val="0"/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darbas.</w:t>
            </w:r>
          </w:p>
          <w:p w:rsidR="00287D1D" w:rsidRPr="00B641DB" w:rsidRDefault="00287D1D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2010" w:type="pct"/>
            <w:shd w:val="clear" w:color="auto" w:fill="auto"/>
          </w:tcPr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7252FE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meda</w:t>
            </w:r>
            <w:r w:rsidR="00520B22" w:rsidRPr="00FE616B">
              <w:softHyphen/>
            </w:r>
            <w:r w:rsidRPr="00B641DB">
              <w:t>lis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vieną</w:t>
            </w:r>
            <w:r w:rsidR="00B641DB">
              <w:t xml:space="preserve"> </w:t>
            </w:r>
            <w:r w:rsidRPr="00B641DB">
              <w:t>lempą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proofErr w:type="spellStart"/>
            <w:r w:rsidRPr="00B641DB">
              <w:t>gradacinį</w:t>
            </w:r>
            <w:proofErr w:type="spellEnd"/>
            <w:r w:rsidR="00B641DB">
              <w:t xml:space="preserve"> </w:t>
            </w:r>
            <w:r w:rsidRPr="00B641DB">
              <w:t>filtrą,</w:t>
            </w:r>
            <w:r w:rsidR="00B641DB">
              <w:t xml:space="preserve"> </w:t>
            </w:r>
            <w:r w:rsidRPr="00B641DB">
              <w:t>teisingai</w:t>
            </w:r>
            <w:r w:rsidR="00B641DB">
              <w:t xml:space="preserve"> </w:t>
            </w:r>
            <w:r w:rsidRPr="00B641DB">
              <w:t>parinkus</w:t>
            </w:r>
            <w:r w:rsidR="00B641DB">
              <w:t xml:space="preserve"> </w:t>
            </w:r>
            <w:r w:rsidRPr="00B641DB">
              <w:t>ekspoziciją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baltos</w:t>
            </w:r>
            <w:r w:rsidR="00B641DB">
              <w:t xml:space="preserve"> </w:t>
            </w:r>
            <w:r w:rsidRPr="00B641DB">
              <w:t>spalvos</w:t>
            </w:r>
            <w:r w:rsidR="00B641DB">
              <w:t xml:space="preserve"> </w:t>
            </w:r>
            <w:r w:rsidRPr="00B641DB">
              <w:t>balansą.</w:t>
            </w:r>
          </w:p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</w:t>
            </w:r>
            <w:r w:rsidR="007252FE">
              <w:rPr>
                <w:b/>
              </w:rPr>
              <w:t xml:space="preserve">: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medalis</w:t>
            </w:r>
            <w:r w:rsidR="00B641DB">
              <w:t xml:space="preserve"> </w:t>
            </w:r>
            <w:r w:rsidRPr="00B641DB">
              <w:t>naudo</w:t>
            </w:r>
            <w:r w:rsidR="0020009A" w:rsidRPr="00FE616B"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vieną</w:t>
            </w:r>
            <w:r w:rsidR="00B641DB">
              <w:t xml:space="preserve"> </w:t>
            </w:r>
            <w:r w:rsidRPr="00B641DB">
              <w:t>lempą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proofErr w:type="spellStart"/>
            <w:r w:rsidRPr="00B641DB">
              <w:t>grada</w:t>
            </w:r>
            <w:r w:rsidR="007252FE" w:rsidRPr="00A21146">
              <w:softHyphen/>
            </w:r>
            <w:r w:rsidRPr="00B641DB">
              <w:t>cinį</w:t>
            </w:r>
            <w:proofErr w:type="spellEnd"/>
            <w:r w:rsidR="00B641DB">
              <w:t xml:space="preserve"> </w:t>
            </w:r>
            <w:r w:rsidRPr="00B641DB">
              <w:t>filtrą,</w:t>
            </w:r>
            <w:r w:rsidR="00B641DB">
              <w:t xml:space="preserve"> </w:t>
            </w:r>
            <w:r w:rsidRPr="00B641DB">
              <w:t>teisingai</w:t>
            </w:r>
            <w:r w:rsidR="00B641DB">
              <w:t xml:space="preserve"> </w:t>
            </w:r>
            <w:r w:rsidRPr="00B641DB">
              <w:t>parinkus</w:t>
            </w:r>
            <w:r w:rsidR="00B641DB">
              <w:t xml:space="preserve"> </w:t>
            </w:r>
            <w:r w:rsidRPr="00B641DB">
              <w:t>visus</w:t>
            </w:r>
            <w:r w:rsidR="00B641DB">
              <w:t xml:space="preserve"> </w:t>
            </w:r>
            <w:r w:rsidRPr="00B641DB">
              <w:t>fotoaparato</w:t>
            </w:r>
            <w:r w:rsidR="00B641DB">
              <w:t xml:space="preserve"> </w:t>
            </w:r>
            <w:r w:rsidRPr="00B641DB">
              <w:t>parametrus,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daiktai</w:t>
            </w:r>
            <w:r w:rsidR="00B641DB">
              <w:t xml:space="preserve"> </w:t>
            </w:r>
            <w:r w:rsidRPr="00B641DB">
              <w:t>pritaikius</w:t>
            </w:r>
            <w:r w:rsidR="00B641DB">
              <w:t xml:space="preserve"> </w:t>
            </w:r>
            <w:r w:rsidRPr="00B641DB">
              <w:t>dvi</w:t>
            </w:r>
            <w:r w:rsidR="00B641DB">
              <w:t xml:space="preserve"> </w:t>
            </w:r>
            <w:r w:rsidRPr="00B641DB">
              <w:t>šešėliavimo</w:t>
            </w:r>
            <w:r w:rsidR="00B641DB">
              <w:t xml:space="preserve"> </w:t>
            </w:r>
            <w:r w:rsidRPr="00B641DB">
              <w:t>metodikas.</w:t>
            </w:r>
          </w:p>
          <w:p w:rsidR="00287D1D" w:rsidRPr="00B641DB" w:rsidRDefault="00287D1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7252FE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meda</w:t>
            </w:r>
            <w:r w:rsidR="007252FE" w:rsidRPr="00A21146">
              <w:softHyphen/>
            </w:r>
            <w:r w:rsidRPr="00B641DB">
              <w:t>lis</w:t>
            </w:r>
            <w:r w:rsidR="00B641DB">
              <w:t xml:space="preserve"> </w:t>
            </w:r>
            <w:r w:rsidRPr="00B641DB">
              <w:t>nau</w:t>
            </w:r>
            <w:r w:rsidR="00520B22" w:rsidRPr="00FE616B">
              <w:softHyphen/>
            </w:r>
            <w:r w:rsidRPr="00B641DB">
              <w:t>dojant</w:t>
            </w:r>
            <w:r w:rsidR="00B641DB">
              <w:t xml:space="preserve"> </w:t>
            </w:r>
            <w:r w:rsidRPr="00B641DB">
              <w:t>vieną</w:t>
            </w:r>
            <w:r w:rsidR="00B641DB">
              <w:t xml:space="preserve"> </w:t>
            </w:r>
            <w:r w:rsidRPr="00B641DB">
              <w:t>lempą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proofErr w:type="spellStart"/>
            <w:r w:rsidRPr="00B641DB">
              <w:t>gra</w:t>
            </w:r>
            <w:r w:rsidR="007252FE" w:rsidRPr="00A21146">
              <w:softHyphen/>
            </w:r>
            <w:r w:rsidRPr="00B641DB">
              <w:t>dacinį</w:t>
            </w:r>
            <w:proofErr w:type="spellEnd"/>
            <w:r w:rsidR="00B641DB">
              <w:t xml:space="preserve"> </w:t>
            </w:r>
            <w:r w:rsidRPr="00B641DB">
              <w:t>filtrą,</w:t>
            </w:r>
            <w:r w:rsidR="00B641DB">
              <w:t xml:space="preserve"> </w:t>
            </w:r>
            <w:r w:rsidRPr="00B641DB">
              <w:t>tei</w:t>
            </w:r>
            <w:r w:rsidR="00520B22" w:rsidRPr="00FE616B">
              <w:softHyphen/>
            </w:r>
            <w:r w:rsidRPr="00B641DB">
              <w:t>singai</w:t>
            </w:r>
            <w:r w:rsidR="00B641DB">
              <w:t xml:space="preserve"> </w:t>
            </w:r>
            <w:r w:rsidRPr="00B641DB">
              <w:t>parinkus</w:t>
            </w:r>
            <w:r w:rsidR="00B641DB">
              <w:t xml:space="preserve"> </w:t>
            </w:r>
            <w:r w:rsidRPr="00B641DB">
              <w:t>visus</w:t>
            </w:r>
            <w:r w:rsidR="00B641DB">
              <w:t xml:space="preserve"> </w:t>
            </w:r>
            <w:r w:rsidRPr="00B641DB">
              <w:t>fotoaparato</w:t>
            </w:r>
            <w:r w:rsidR="00B641DB">
              <w:t xml:space="preserve"> </w:t>
            </w:r>
            <w:r w:rsidRPr="00B641DB">
              <w:t>pa</w:t>
            </w:r>
            <w:r w:rsidR="00520B22" w:rsidRPr="00FE616B">
              <w:softHyphen/>
            </w:r>
            <w:r w:rsidRPr="00B641DB">
              <w:t>ra</w:t>
            </w:r>
            <w:r w:rsidR="00520B22" w:rsidRPr="00FE616B">
              <w:softHyphen/>
            </w:r>
            <w:r w:rsidRPr="00B641DB">
              <w:t>metrus,</w:t>
            </w:r>
            <w:r w:rsidR="00B641DB">
              <w:t xml:space="preserve"> </w:t>
            </w:r>
            <w:r w:rsidRPr="00B641DB">
              <w:t>re</w:t>
            </w:r>
            <w:r w:rsidR="007252FE" w:rsidRPr="00A21146">
              <w:softHyphen/>
            </w:r>
            <w:r w:rsidRPr="00B641DB">
              <w:t>zul</w:t>
            </w:r>
            <w:r w:rsidR="007252FE" w:rsidRPr="00A21146">
              <w:softHyphen/>
            </w:r>
            <w:r w:rsidRPr="00B641DB">
              <w:t>tatas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tinkamai</w:t>
            </w:r>
            <w:r w:rsidR="00B641DB">
              <w:t xml:space="preserve"> </w:t>
            </w:r>
            <w:r w:rsidRPr="00B641DB">
              <w:t>atliktos</w:t>
            </w:r>
            <w:r w:rsidR="00B641DB">
              <w:t xml:space="preserve"> </w:t>
            </w:r>
            <w:r w:rsidRPr="00B641DB">
              <w:t>ap</w:t>
            </w:r>
            <w:r w:rsidR="007252FE" w:rsidRPr="00A21146">
              <w:softHyphen/>
            </w:r>
            <w:r w:rsidRPr="00B641DB">
              <w:t>švie</w:t>
            </w:r>
            <w:r w:rsidR="007252FE" w:rsidRPr="00A21146">
              <w:softHyphen/>
            </w:r>
            <w:r w:rsidRPr="00B641DB">
              <w:t>timo</w:t>
            </w:r>
            <w:r w:rsidR="00B641DB">
              <w:t xml:space="preserve"> </w:t>
            </w:r>
            <w:r w:rsidRPr="00B641DB">
              <w:t>kompozicijos</w:t>
            </w:r>
            <w:r w:rsidR="00B641DB">
              <w:t xml:space="preserve"> </w:t>
            </w:r>
            <w:r w:rsidRPr="00B641DB">
              <w:t>korek</w:t>
            </w:r>
            <w:r w:rsidR="007252FE" w:rsidRPr="00A21146">
              <w:softHyphen/>
            </w:r>
            <w:r w:rsidRPr="00B641DB">
              <w:t>cijos;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daiktai</w:t>
            </w:r>
            <w:r w:rsidR="00B641DB">
              <w:t xml:space="preserve"> </w:t>
            </w:r>
            <w:r w:rsidRPr="00B641DB">
              <w:t>pritaikius</w:t>
            </w:r>
            <w:r w:rsidR="00B641DB">
              <w:t xml:space="preserve"> </w:t>
            </w:r>
            <w:r w:rsidRPr="00B641DB">
              <w:t>ketu</w:t>
            </w:r>
            <w:r w:rsidR="00520B22" w:rsidRPr="00FE616B">
              <w:softHyphen/>
            </w:r>
            <w:r w:rsidRPr="00B641DB">
              <w:t>rias</w:t>
            </w:r>
            <w:r w:rsidR="00B641DB">
              <w:t xml:space="preserve"> </w:t>
            </w:r>
            <w:r w:rsidRPr="00B641DB">
              <w:t>šešėliavimo</w:t>
            </w:r>
            <w:r w:rsidR="00B641DB">
              <w:t xml:space="preserve"> </w:t>
            </w:r>
            <w:r w:rsidRPr="00B641DB">
              <w:t>metodikas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kontrastingas</w:t>
            </w:r>
            <w:r w:rsidR="00B641DB">
              <w:t xml:space="preserve"> </w:t>
            </w:r>
            <w:r w:rsidRPr="00B641DB">
              <w:t>apšvietimas.</w:t>
            </w:r>
          </w:p>
        </w:tc>
      </w:tr>
      <w:tr w:rsidR="00B601FF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B601FF" w:rsidRPr="00B641DB" w:rsidRDefault="00533901" w:rsidP="00984531">
            <w:pPr>
              <w:widowControl w:val="0"/>
            </w:pPr>
            <w:r w:rsidRPr="00B641DB">
              <w:t>5</w:t>
            </w:r>
            <w:r w:rsidR="00B601FF" w:rsidRPr="00B641DB">
              <w:t>.</w:t>
            </w:r>
            <w:r w:rsidR="00B641DB">
              <w:t xml:space="preserve"> </w:t>
            </w:r>
            <w:r w:rsidR="00B601FF" w:rsidRPr="00B641DB">
              <w:t>Parinkti</w:t>
            </w:r>
            <w:r w:rsidR="00B641DB">
              <w:t xml:space="preserve"> </w:t>
            </w:r>
            <w:r w:rsidR="00B601FF" w:rsidRPr="00B641DB">
              <w:t>tinkamą</w:t>
            </w:r>
            <w:r w:rsidR="00B641DB">
              <w:t xml:space="preserve"> </w:t>
            </w:r>
            <w:r w:rsidR="00B601FF" w:rsidRPr="00B641DB">
              <w:t>foną</w:t>
            </w:r>
            <w:r w:rsidR="008C4F1F" w:rsidRPr="00B641DB">
              <w:t>.</w:t>
            </w:r>
          </w:p>
        </w:tc>
        <w:tc>
          <w:tcPr>
            <w:tcW w:w="1399" w:type="pct"/>
            <w:shd w:val="clear" w:color="auto" w:fill="auto"/>
          </w:tcPr>
          <w:p w:rsidR="00B601FF" w:rsidRPr="00B641DB" w:rsidRDefault="00533901" w:rsidP="00984531">
            <w:pPr>
              <w:widowControl w:val="0"/>
            </w:pPr>
            <w:r w:rsidRPr="00B641DB">
              <w:rPr>
                <w:b/>
              </w:rPr>
              <w:t>5</w:t>
            </w:r>
            <w:r w:rsidR="00B601FF" w:rsidRPr="00B641DB">
              <w:rPr>
                <w:b/>
              </w:rPr>
              <w:t>.1.</w:t>
            </w:r>
            <w:r w:rsidR="00B641DB">
              <w:rPr>
                <w:b/>
              </w:rPr>
              <w:t xml:space="preserve"> </w:t>
            </w:r>
            <w:r w:rsidR="00B601FF"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="00B601FF" w:rsidRPr="00B641DB">
              <w:t>Fono</w:t>
            </w:r>
            <w:r w:rsidR="00B641DB">
              <w:t xml:space="preserve"> </w:t>
            </w:r>
            <w:r w:rsidR="00B601FF" w:rsidRPr="00B641DB">
              <w:t>ir</w:t>
            </w:r>
            <w:r w:rsidR="00B641DB">
              <w:t xml:space="preserve"> </w:t>
            </w:r>
            <w:r w:rsidR="00B601FF" w:rsidRPr="00B641DB">
              <w:t>objekto</w:t>
            </w:r>
            <w:r w:rsidR="00B641DB">
              <w:t xml:space="preserve"> </w:t>
            </w:r>
            <w:r w:rsidR="00B601FF" w:rsidRPr="00B641DB">
              <w:t>santykis</w:t>
            </w:r>
            <w:r w:rsidR="008C4F1F" w:rsidRPr="00B641DB">
              <w:t>.</w:t>
            </w:r>
          </w:p>
          <w:p w:rsidR="00B601FF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B601FF" w:rsidRPr="00B641DB">
              <w:rPr>
                <w:b/>
              </w:rPr>
              <w:t>:</w:t>
            </w:r>
          </w:p>
          <w:p w:rsidR="00B601FF" w:rsidRPr="00B641DB" w:rsidRDefault="00533901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5</w:t>
            </w:r>
            <w:r w:rsidR="00B601FF" w:rsidRPr="00B641DB">
              <w:rPr>
                <w:b/>
              </w:rPr>
              <w:t>.1.1.</w:t>
            </w:r>
            <w:r w:rsidR="00B641DB">
              <w:t xml:space="preserve"> </w:t>
            </w:r>
            <w:r w:rsidR="00B601FF" w:rsidRPr="00B641DB">
              <w:t>Palyginti</w:t>
            </w:r>
            <w:r w:rsidR="00B641DB">
              <w:t xml:space="preserve"> </w:t>
            </w:r>
            <w:r w:rsidR="00B601FF" w:rsidRPr="00B641DB">
              <w:t>ir</w:t>
            </w:r>
            <w:r w:rsidR="00B641DB">
              <w:t xml:space="preserve"> </w:t>
            </w:r>
            <w:r w:rsidR="00B601FF" w:rsidRPr="00B641DB">
              <w:t>panau</w:t>
            </w:r>
            <w:r w:rsidR="006C6149" w:rsidRPr="00FE616B">
              <w:softHyphen/>
            </w:r>
            <w:r w:rsidR="00B601FF" w:rsidRPr="00B641DB">
              <w:t>doti</w:t>
            </w:r>
            <w:r w:rsidR="00B641DB">
              <w:t xml:space="preserve"> </w:t>
            </w:r>
            <w:r w:rsidR="00B601FF" w:rsidRPr="00B641DB">
              <w:t>iš</w:t>
            </w:r>
            <w:r w:rsidR="00B641DB">
              <w:t xml:space="preserve"> </w:t>
            </w:r>
            <w:r w:rsidR="00B601FF" w:rsidRPr="00B641DB">
              <w:t>skirtingų</w:t>
            </w:r>
            <w:r w:rsidR="00B641DB">
              <w:t xml:space="preserve"> </w:t>
            </w:r>
            <w:r w:rsidR="00B601FF" w:rsidRPr="00B641DB">
              <w:t>medžiagų</w:t>
            </w:r>
            <w:r w:rsidR="00B641DB">
              <w:t xml:space="preserve"> </w:t>
            </w:r>
            <w:r w:rsidR="00B601FF" w:rsidRPr="00B641DB">
              <w:t>pagamintus</w:t>
            </w:r>
            <w:r w:rsidR="00B641DB">
              <w:t xml:space="preserve"> </w:t>
            </w:r>
            <w:r w:rsidR="00B601FF" w:rsidRPr="00B641DB">
              <w:t>fonus.</w:t>
            </w:r>
          </w:p>
          <w:p w:rsidR="00B601FF" w:rsidRPr="00B641DB" w:rsidRDefault="00533901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5</w:t>
            </w:r>
            <w:r w:rsidR="00B601FF" w:rsidRPr="00B641DB">
              <w:rPr>
                <w:b/>
              </w:rPr>
              <w:t>.1.2.</w:t>
            </w:r>
            <w:r w:rsidR="00B641DB">
              <w:t xml:space="preserve"> </w:t>
            </w:r>
            <w:r w:rsidR="00B601FF" w:rsidRPr="00B641DB">
              <w:t>Nufotografuoti</w:t>
            </w:r>
            <w:r w:rsidR="00B641DB">
              <w:t xml:space="preserve"> </w:t>
            </w:r>
            <w:r w:rsidR="00B601FF" w:rsidRPr="00B641DB">
              <w:t>ob</w:t>
            </w:r>
            <w:r w:rsidR="006C6149" w:rsidRPr="00FE616B">
              <w:softHyphen/>
            </w:r>
            <w:r w:rsidR="00B601FF" w:rsidRPr="00B641DB">
              <w:t>jek</w:t>
            </w:r>
            <w:r w:rsidR="007252FE" w:rsidRPr="00A21146">
              <w:softHyphen/>
            </w:r>
            <w:r w:rsidR="00B601FF" w:rsidRPr="00B641DB">
              <w:t>tą</w:t>
            </w:r>
            <w:r w:rsidR="00B641DB">
              <w:t xml:space="preserve"> </w:t>
            </w:r>
            <w:r w:rsidR="00B601FF" w:rsidRPr="00B641DB">
              <w:t>parinkus</w:t>
            </w:r>
            <w:r w:rsidR="00B641DB">
              <w:t xml:space="preserve"> </w:t>
            </w:r>
            <w:r w:rsidR="00B601FF" w:rsidRPr="00B641DB">
              <w:t>neutralų</w:t>
            </w:r>
            <w:r w:rsidR="00B641DB">
              <w:t xml:space="preserve"> </w:t>
            </w:r>
            <w:r w:rsidR="00B601FF" w:rsidRPr="00B641DB">
              <w:t>foną.</w:t>
            </w:r>
          </w:p>
          <w:p w:rsidR="00B601FF" w:rsidRPr="00B641DB" w:rsidRDefault="00533901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5</w:t>
            </w:r>
            <w:r w:rsidR="00B601FF" w:rsidRPr="00B641DB">
              <w:rPr>
                <w:b/>
              </w:rPr>
              <w:t>.1.3.</w:t>
            </w:r>
            <w:r w:rsidR="00B641DB">
              <w:t xml:space="preserve"> </w:t>
            </w:r>
            <w:r w:rsidR="00B601FF" w:rsidRPr="00B641DB">
              <w:t>Nufotografuoti</w:t>
            </w:r>
            <w:r w:rsidR="00B641DB">
              <w:t xml:space="preserve"> </w:t>
            </w:r>
            <w:r w:rsidR="00B601FF" w:rsidRPr="00B641DB">
              <w:t>ob</w:t>
            </w:r>
            <w:r w:rsidR="006C6149" w:rsidRPr="00FE616B">
              <w:softHyphen/>
            </w:r>
            <w:r w:rsidR="00B601FF" w:rsidRPr="00B641DB">
              <w:t>jek</w:t>
            </w:r>
            <w:r w:rsidR="006C6149" w:rsidRPr="00FE616B">
              <w:softHyphen/>
            </w:r>
            <w:r w:rsidR="00B601FF" w:rsidRPr="00B641DB">
              <w:t>tą</w:t>
            </w:r>
            <w:r w:rsidR="00B641DB">
              <w:t xml:space="preserve"> </w:t>
            </w:r>
            <w:r w:rsidR="00B601FF" w:rsidRPr="00B641DB">
              <w:t>parinkus</w:t>
            </w:r>
            <w:r w:rsidR="00B641DB">
              <w:t xml:space="preserve"> </w:t>
            </w:r>
            <w:r w:rsidR="00B601FF" w:rsidRPr="00B641DB">
              <w:t>kontras</w:t>
            </w:r>
            <w:r w:rsidR="006C6149" w:rsidRPr="00FE616B">
              <w:softHyphen/>
            </w:r>
            <w:r w:rsidR="00B601FF" w:rsidRPr="00B641DB">
              <w:t>tingą</w:t>
            </w:r>
            <w:r w:rsidR="00B641DB">
              <w:t xml:space="preserve"> </w:t>
            </w:r>
            <w:r w:rsidR="00B601FF" w:rsidRPr="00B641DB">
              <w:t>objektui</w:t>
            </w:r>
            <w:r w:rsidR="00B641DB">
              <w:t xml:space="preserve"> </w:t>
            </w:r>
            <w:r w:rsidR="00B601FF" w:rsidRPr="00B641DB">
              <w:t>foną.</w:t>
            </w:r>
          </w:p>
          <w:p w:rsidR="00D40740" w:rsidRPr="00B641DB" w:rsidRDefault="00533901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5</w:t>
            </w:r>
            <w:r w:rsidR="00B601FF" w:rsidRPr="00B641DB">
              <w:rPr>
                <w:b/>
              </w:rPr>
              <w:t>.1.4.</w:t>
            </w:r>
            <w:r w:rsidR="00B641DB">
              <w:t xml:space="preserve"> </w:t>
            </w:r>
            <w:r w:rsidR="00B601FF" w:rsidRPr="00B641DB">
              <w:t>Nufotografuoti</w:t>
            </w:r>
            <w:r w:rsidR="00B641DB">
              <w:t xml:space="preserve"> </w:t>
            </w:r>
            <w:r w:rsidR="00B601FF" w:rsidRPr="00B641DB">
              <w:t>objektą</w:t>
            </w:r>
            <w:r w:rsidR="00B641DB">
              <w:t xml:space="preserve"> </w:t>
            </w:r>
            <w:r w:rsidR="00B601FF" w:rsidRPr="00B641DB">
              <w:t>parinkus</w:t>
            </w:r>
            <w:r w:rsidR="00B641DB">
              <w:t xml:space="preserve"> </w:t>
            </w:r>
            <w:r w:rsidR="00B601FF" w:rsidRPr="00B641DB">
              <w:t>pagal</w:t>
            </w:r>
            <w:r w:rsidR="00B641DB">
              <w:t xml:space="preserve"> </w:t>
            </w:r>
            <w:r w:rsidR="00B601FF" w:rsidRPr="00B641DB">
              <w:t>spalvą</w:t>
            </w:r>
            <w:r w:rsidR="00B641DB">
              <w:t xml:space="preserve"> </w:t>
            </w:r>
            <w:r w:rsidR="00B601FF" w:rsidRPr="00B641DB">
              <w:t>panašų</w:t>
            </w:r>
            <w:r w:rsidR="00B641DB">
              <w:t xml:space="preserve"> </w:t>
            </w:r>
            <w:r w:rsidR="00B601FF" w:rsidRPr="00B641DB">
              <w:t>foną.</w:t>
            </w:r>
          </w:p>
        </w:tc>
        <w:tc>
          <w:tcPr>
            <w:tcW w:w="699" w:type="pct"/>
            <w:shd w:val="clear" w:color="auto" w:fill="auto"/>
          </w:tcPr>
          <w:p w:rsidR="00B601FF" w:rsidRPr="00B641DB" w:rsidRDefault="00B601FF" w:rsidP="00984531">
            <w:pPr>
              <w:widowControl w:val="0"/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B641DB">
              <w:t xml:space="preserve"> </w:t>
            </w:r>
            <w:r w:rsidRPr="00B641DB">
              <w:t>fotostu</w:t>
            </w:r>
            <w:r w:rsidR="002D56C8" w:rsidRPr="002D56C8">
              <w:softHyphen/>
            </w:r>
            <w:r w:rsidRPr="00B641DB">
              <w:t>dijoje</w:t>
            </w:r>
            <w:r w:rsidR="00AF7B6F" w:rsidRPr="00B641DB">
              <w:t>.</w:t>
            </w:r>
          </w:p>
          <w:p w:rsidR="00B601FF" w:rsidRPr="00B641DB" w:rsidRDefault="00B601FF" w:rsidP="00984531">
            <w:pPr>
              <w:widowControl w:val="0"/>
              <w:rPr>
                <w:b/>
              </w:rPr>
            </w:pPr>
            <w:r w:rsidRPr="00B641DB">
              <w:t>Diskusija</w:t>
            </w:r>
            <w:r w:rsidR="00AF7B6F" w:rsidRPr="00B641DB">
              <w:t>.</w:t>
            </w:r>
          </w:p>
        </w:tc>
        <w:tc>
          <w:tcPr>
            <w:tcW w:w="2010" w:type="pct"/>
            <w:shd w:val="clear" w:color="auto" w:fill="auto"/>
          </w:tcPr>
          <w:p w:rsidR="00B601FF" w:rsidRPr="00B641DB" w:rsidRDefault="00B601FF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AF7B6F" w:rsidRPr="00B641DB">
              <w:rPr>
                <w:b/>
              </w:rPr>
              <w:t>:</w:t>
            </w:r>
            <w:r w:rsidR="007252FE">
              <w:rPr>
                <w:b/>
              </w:rPr>
              <w:t xml:space="preserve"> </w:t>
            </w:r>
            <w:r w:rsidR="00AF7B6F" w:rsidRPr="00B641DB">
              <w:t>Objektas</w:t>
            </w:r>
            <w:r w:rsidR="00B641DB">
              <w:t xml:space="preserve"> </w:t>
            </w:r>
            <w:r w:rsidR="00AF7B6F" w:rsidRPr="00B641DB">
              <w:t>nufo</w:t>
            </w:r>
            <w:r w:rsidR="007252FE" w:rsidRPr="00A21146">
              <w:softHyphen/>
            </w:r>
            <w:r w:rsidR="00AF7B6F" w:rsidRPr="00B641DB">
              <w:t>to</w:t>
            </w:r>
            <w:r w:rsidR="007252FE" w:rsidRPr="00A21146">
              <w:softHyphen/>
            </w:r>
            <w:r w:rsidR="00AF7B6F" w:rsidRPr="00B641DB">
              <w:t>grafuotas</w:t>
            </w:r>
            <w:r w:rsidR="00B641DB">
              <w:t xml:space="preserve"> </w:t>
            </w:r>
            <w:r w:rsidR="00AF7B6F" w:rsidRPr="00B641DB">
              <w:t>a</w:t>
            </w:r>
            <w:r w:rsidRPr="00B641DB">
              <w:t>nt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medžiagų</w:t>
            </w:r>
            <w:r w:rsidR="00B641DB">
              <w:t xml:space="preserve"> </w:t>
            </w:r>
            <w:r w:rsidR="00AF7B6F" w:rsidRPr="00B641DB">
              <w:t>pagamintų</w:t>
            </w:r>
            <w:r w:rsidR="00B641DB">
              <w:t xml:space="preserve"> </w:t>
            </w:r>
            <w:r w:rsidRPr="00B641DB">
              <w:t>fonų.</w:t>
            </w:r>
          </w:p>
          <w:p w:rsidR="00B601FF" w:rsidRPr="00B641DB" w:rsidRDefault="00B601FF" w:rsidP="00984531">
            <w:pPr>
              <w:widowControl w:val="0"/>
            </w:pPr>
            <w:r w:rsidRPr="00B641DB">
              <w:rPr>
                <w:b/>
              </w:rPr>
              <w:t>Gerai</w:t>
            </w:r>
            <w:r w:rsidR="00AF7B6F" w:rsidRPr="00B641DB">
              <w:rPr>
                <w:b/>
              </w:rPr>
              <w:t>:</w:t>
            </w:r>
            <w:r w:rsidR="007252FE">
              <w:rPr>
                <w:b/>
              </w:rPr>
              <w:t xml:space="preserve"> </w:t>
            </w:r>
            <w:r w:rsidR="00AF7B6F" w:rsidRPr="00B641DB">
              <w:t>Objektas</w:t>
            </w:r>
            <w:r w:rsidR="00B641DB">
              <w:t xml:space="preserve"> </w:t>
            </w:r>
            <w:r w:rsidR="00AF7B6F" w:rsidRPr="00B641DB">
              <w:t>nufotografuotas</w:t>
            </w:r>
            <w:r w:rsidR="00B641DB">
              <w:t xml:space="preserve"> </w:t>
            </w:r>
            <w:r w:rsidR="00AF7B6F" w:rsidRPr="00B641DB">
              <w:t>a</w:t>
            </w:r>
            <w:r w:rsidRPr="00B641DB">
              <w:t>nt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medžiagų</w:t>
            </w:r>
            <w:r w:rsidR="00B641DB">
              <w:t xml:space="preserve"> </w:t>
            </w:r>
            <w:r w:rsidR="00AF7B6F" w:rsidRPr="00B641DB">
              <w:t>pagamintų</w:t>
            </w:r>
            <w:r w:rsidR="00B641DB">
              <w:t xml:space="preserve"> </w:t>
            </w:r>
            <w:r w:rsidRPr="00B641DB">
              <w:t>fonų,</w:t>
            </w:r>
            <w:r w:rsidR="00B641DB">
              <w:t xml:space="preserve"> </w:t>
            </w:r>
            <w:r w:rsidR="00AF7B6F" w:rsidRPr="00B641DB">
              <w:t>fotografuojant</w:t>
            </w:r>
            <w:r w:rsidR="00B641DB">
              <w:t xml:space="preserve"> </w:t>
            </w:r>
            <w:r w:rsidR="00AF7B6F" w:rsidRPr="00B641DB">
              <w:t>objektą</w:t>
            </w:r>
            <w:r w:rsidR="00B641DB">
              <w:t xml:space="preserve"> </w:t>
            </w:r>
            <w:r w:rsidRPr="00B641DB">
              <w:t>panaudotas</w:t>
            </w:r>
            <w:r w:rsidR="00B641DB">
              <w:t xml:space="preserve"> </w:t>
            </w:r>
            <w:r w:rsidRPr="00B641DB">
              <w:t>neutralus</w:t>
            </w:r>
            <w:r w:rsidR="00B641DB">
              <w:t xml:space="preserve"> </w:t>
            </w:r>
            <w:r w:rsidRPr="00B641DB">
              <w:t>fonas.</w:t>
            </w:r>
          </w:p>
          <w:p w:rsidR="00B601FF" w:rsidRPr="00B641DB" w:rsidRDefault="00B601FF" w:rsidP="00984531">
            <w:pPr>
              <w:widowControl w:val="0"/>
            </w:pPr>
            <w:r w:rsidRPr="00B641DB">
              <w:rPr>
                <w:b/>
              </w:rPr>
              <w:t>Puikiai</w:t>
            </w:r>
            <w:r w:rsidR="00AF7B6F" w:rsidRPr="00B641DB">
              <w:rPr>
                <w:b/>
              </w:rPr>
              <w:t>:</w:t>
            </w:r>
            <w:r w:rsidR="007252FE">
              <w:rPr>
                <w:b/>
              </w:rPr>
              <w:t xml:space="preserve"> </w:t>
            </w:r>
            <w:r w:rsidR="00AF7B6F" w:rsidRPr="00B641DB">
              <w:t>Objektas</w:t>
            </w:r>
            <w:r w:rsidR="00B641DB">
              <w:t xml:space="preserve"> </w:t>
            </w:r>
            <w:r w:rsidR="00AF7B6F" w:rsidRPr="00B641DB">
              <w:t>nufotografuo</w:t>
            </w:r>
            <w:r w:rsidR="007252FE" w:rsidRPr="00A21146">
              <w:softHyphen/>
            </w:r>
            <w:r w:rsidR="00AF7B6F" w:rsidRPr="00B641DB">
              <w:t>tas</w:t>
            </w:r>
            <w:r w:rsidR="00B641DB">
              <w:t xml:space="preserve"> </w:t>
            </w:r>
            <w:r w:rsidR="00AF7B6F" w:rsidRPr="00B641DB">
              <w:t>a</w:t>
            </w:r>
            <w:r w:rsidRPr="00B641DB">
              <w:t>nt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medžia</w:t>
            </w:r>
            <w:r w:rsidR="007252FE" w:rsidRPr="00A21146">
              <w:softHyphen/>
            </w:r>
            <w:r w:rsidRPr="00B641DB">
              <w:t>gų</w:t>
            </w:r>
            <w:r w:rsidR="00B641DB">
              <w:t xml:space="preserve"> </w:t>
            </w:r>
            <w:r w:rsidR="00AF7B6F" w:rsidRPr="00B641DB">
              <w:t>pagamintų</w:t>
            </w:r>
            <w:r w:rsidR="00B641DB">
              <w:t xml:space="preserve"> </w:t>
            </w:r>
            <w:r w:rsidRPr="00B641DB">
              <w:t>fonų,</w:t>
            </w:r>
            <w:r w:rsidR="00B641DB">
              <w:t xml:space="preserve"> </w:t>
            </w:r>
            <w:r w:rsidR="00AF7B6F" w:rsidRPr="00B641DB">
              <w:t>fotografuo</w:t>
            </w:r>
            <w:r w:rsidR="007252FE" w:rsidRPr="00A21146">
              <w:softHyphen/>
            </w:r>
            <w:r w:rsidR="00AF7B6F" w:rsidRPr="00B641DB">
              <w:t>jant</w:t>
            </w:r>
            <w:r w:rsidR="00B641DB">
              <w:t xml:space="preserve"> </w:t>
            </w:r>
            <w:r w:rsidR="00AF7B6F" w:rsidRPr="00B641DB">
              <w:t>objektą</w:t>
            </w:r>
            <w:r w:rsidR="00B641DB">
              <w:t xml:space="preserve"> </w:t>
            </w:r>
            <w:r w:rsidRPr="00B641DB">
              <w:t>panaudotas</w:t>
            </w:r>
            <w:r w:rsidR="00B641DB">
              <w:t xml:space="preserve"> </w:t>
            </w:r>
            <w:r w:rsidRPr="00B641DB">
              <w:t>neutra</w:t>
            </w:r>
            <w:r w:rsidR="007252FE" w:rsidRPr="00A21146">
              <w:softHyphen/>
            </w:r>
            <w:r w:rsidRPr="00B641DB">
              <w:t>lus,</w:t>
            </w:r>
            <w:r w:rsidR="00B641DB">
              <w:t xml:space="preserve"> </w:t>
            </w:r>
            <w:r w:rsidRPr="00B641DB">
              <w:t>kontrastuojantis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spalvą</w:t>
            </w:r>
            <w:r w:rsidR="00B641DB">
              <w:t xml:space="preserve"> </w:t>
            </w:r>
            <w:r w:rsidRPr="00B641DB">
              <w:t>panašus</w:t>
            </w:r>
            <w:r w:rsidR="00B641DB">
              <w:t xml:space="preserve"> </w:t>
            </w:r>
            <w:r w:rsidRPr="00B641DB">
              <w:t>fonas.</w:t>
            </w:r>
          </w:p>
        </w:tc>
      </w:tr>
      <w:tr w:rsidR="00B601FF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B601FF" w:rsidRPr="00B641DB" w:rsidRDefault="00533901" w:rsidP="00984531">
            <w:pPr>
              <w:widowControl w:val="0"/>
            </w:pPr>
            <w:r w:rsidRPr="00B641DB">
              <w:t>6</w:t>
            </w:r>
            <w:r w:rsidR="00B601FF" w:rsidRPr="00B641DB">
              <w:t>.</w:t>
            </w:r>
            <w:r w:rsidR="00B641DB">
              <w:t xml:space="preserve"> </w:t>
            </w:r>
            <w:r w:rsidR="00B601FF" w:rsidRPr="00B641DB">
              <w:t>Parinkti</w:t>
            </w:r>
            <w:r w:rsidR="00B641DB">
              <w:t xml:space="preserve"> </w:t>
            </w:r>
            <w:r w:rsidR="00B601FF" w:rsidRPr="00B641DB">
              <w:t>tinkamą</w:t>
            </w:r>
            <w:r w:rsidR="00B641DB">
              <w:t xml:space="preserve"> </w:t>
            </w:r>
            <w:r w:rsidR="00B601FF" w:rsidRPr="00B641DB">
              <w:t>rakursą</w:t>
            </w:r>
            <w:r w:rsidR="00B641DB">
              <w:t xml:space="preserve"> </w:t>
            </w:r>
            <w:r w:rsidR="00B601FF" w:rsidRPr="00B641DB">
              <w:t>ir</w:t>
            </w:r>
            <w:r w:rsidR="00B641DB">
              <w:t xml:space="preserve"> </w:t>
            </w:r>
            <w:r w:rsidR="00B601FF" w:rsidRPr="00B641DB">
              <w:t>fotografavimo</w:t>
            </w:r>
            <w:r w:rsidR="00B641DB">
              <w:t xml:space="preserve"> </w:t>
            </w:r>
            <w:r w:rsidR="00B601FF" w:rsidRPr="00B641DB">
              <w:t>kampą</w:t>
            </w:r>
            <w:r w:rsidR="00AF7B6F" w:rsidRPr="00B641DB">
              <w:t>.</w:t>
            </w:r>
          </w:p>
        </w:tc>
        <w:tc>
          <w:tcPr>
            <w:tcW w:w="1399" w:type="pct"/>
            <w:shd w:val="clear" w:color="auto" w:fill="auto"/>
          </w:tcPr>
          <w:p w:rsidR="00B601FF" w:rsidRPr="00B641DB" w:rsidRDefault="00533901" w:rsidP="00984531">
            <w:pPr>
              <w:widowControl w:val="0"/>
            </w:pPr>
            <w:r w:rsidRPr="00B641DB">
              <w:rPr>
                <w:b/>
              </w:rPr>
              <w:t>6</w:t>
            </w:r>
            <w:r w:rsidR="00B601FF" w:rsidRPr="00B641DB">
              <w:rPr>
                <w:b/>
              </w:rPr>
              <w:t>.1.</w:t>
            </w:r>
            <w:r w:rsidR="00B641DB">
              <w:rPr>
                <w:b/>
              </w:rPr>
              <w:t xml:space="preserve"> </w:t>
            </w:r>
            <w:r w:rsidR="00B601FF"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="00B601FF" w:rsidRPr="00B641DB">
              <w:t>Proporcijų</w:t>
            </w:r>
            <w:r w:rsidR="00B641DB">
              <w:t xml:space="preserve"> </w:t>
            </w:r>
            <w:r w:rsidR="00B601FF" w:rsidRPr="00B641DB">
              <w:t>išlaikymas.</w:t>
            </w:r>
          </w:p>
          <w:p w:rsidR="00B601FF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B601FF" w:rsidRPr="00B641DB">
              <w:rPr>
                <w:b/>
              </w:rPr>
              <w:t>:</w:t>
            </w:r>
          </w:p>
          <w:p w:rsidR="00B601FF" w:rsidRPr="00B641DB" w:rsidRDefault="00533901" w:rsidP="00984531">
            <w:pPr>
              <w:widowControl w:val="0"/>
            </w:pPr>
            <w:r w:rsidRPr="00B641DB">
              <w:rPr>
                <w:b/>
              </w:rPr>
              <w:t>6</w:t>
            </w:r>
            <w:r w:rsidR="00B601FF" w:rsidRPr="00B641DB">
              <w:rPr>
                <w:b/>
              </w:rPr>
              <w:t>.1.1.</w:t>
            </w:r>
            <w:r w:rsidR="00B641DB">
              <w:t xml:space="preserve"> </w:t>
            </w:r>
            <w:r w:rsidR="00B601FF" w:rsidRPr="00B641DB">
              <w:t>Fotografuojant</w:t>
            </w:r>
            <w:r w:rsidR="00B641DB">
              <w:t xml:space="preserve"> </w:t>
            </w:r>
            <w:r w:rsidR="00B601FF" w:rsidRPr="00B641DB">
              <w:t>tą</w:t>
            </w:r>
            <w:r w:rsidR="00B641DB">
              <w:t xml:space="preserve"> </w:t>
            </w:r>
            <w:r w:rsidR="00B601FF" w:rsidRPr="00B641DB">
              <w:t>patį</w:t>
            </w:r>
            <w:r w:rsidR="00B641DB">
              <w:t xml:space="preserve"> </w:t>
            </w:r>
            <w:r w:rsidR="00B601FF" w:rsidRPr="00B641DB">
              <w:t>objektą</w:t>
            </w:r>
            <w:r w:rsidR="00B641DB">
              <w:t xml:space="preserve"> </w:t>
            </w:r>
            <w:r w:rsidR="00B601FF" w:rsidRPr="00B641DB">
              <w:t>išbandyti</w:t>
            </w:r>
            <w:r w:rsidR="00B641DB">
              <w:t xml:space="preserve"> </w:t>
            </w:r>
            <w:r w:rsidR="00B601FF" w:rsidRPr="00B641DB">
              <w:t>dešimt</w:t>
            </w:r>
            <w:r w:rsidR="00B641DB">
              <w:t xml:space="preserve"> </w:t>
            </w:r>
            <w:r w:rsidR="00B601FF" w:rsidRPr="00B641DB">
              <w:t>skirtingų</w:t>
            </w:r>
            <w:r w:rsidR="00B641DB">
              <w:t xml:space="preserve"> </w:t>
            </w:r>
            <w:r w:rsidR="00B601FF" w:rsidRPr="00B641DB">
              <w:t>rakursų.</w:t>
            </w:r>
          </w:p>
          <w:p w:rsidR="00B601FF" w:rsidRPr="00B641DB" w:rsidRDefault="00533901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6</w:t>
            </w:r>
            <w:r w:rsidR="00B601FF" w:rsidRPr="00B641DB">
              <w:rPr>
                <w:b/>
              </w:rPr>
              <w:t>.1.2.</w:t>
            </w:r>
            <w:r w:rsidR="00B641DB">
              <w:t xml:space="preserve"> </w:t>
            </w:r>
            <w:r w:rsidR="00B601FF" w:rsidRPr="00B641DB">
              <w:t>Fotografuojant</w:t>
            </w:r>
            <w:r w:rsidR="00B641DB">
              <w:t xml:space="preserve"> </w:t>
            </w:r>
            <w:r w:rsidR="00B601FF" w:rsidRPr="00B641DB">
              <w:t>aukš</w:t>
            </w:r>
            <w:r w:rsidR="006C6149" w:rsidRPr="00FE616B">
              <w:softHyphen/>
            </w:r>
            <w:r w:rsidR="00B601FF" w:rsidRPr="00B641DB">
              <w:t>tus</w:t>
            </w:r>
            <w:r w:rsidR="00B641DB">
              <w:t xml:space="preserve"> </w:t>
            </w:r>
            <w:r w:rsidR="00B601FF" w:rsidRPr="00B641DB">
              <w:t>(nuo</w:t>
            </w:r>
            <w:r w:rsidR="00B641DB">
              <w:t xml:space="preserve"> </w:t>
            </w:r>
            <w:r w:rsidR="00B601FF" w:rsidRPr="00B641DB">
              <w:t>1</w:t>
            </w:r>
            <w:r w:rsidR="00B641DB">
              <w:t xml:space="preserve"> </w:t>
            </w:r>
            <w:r w:rsidR="00B601FF" w:rsidRPr="00B641DB">
              <w:t>metro)</w:t>
            </w:r>
            <w:r w:rsidR="00B641DB">
              <w:t xml:space="preserve"> </w:t>
            </w:r>
            <w:r w:rsidR="00B601FF" w:rsidRPr="00B641DB">
              <w:t>objektus</w:t>
            </w:r>
            <w:r w:rsidR="00B641DB">
              <w:t xml:space="preserve"> </w:t>
            </w:r>
            <w:r w:rsidR="00B601FF" w:rsidRPr="00B641DB">
              <w:t>studijoje</w:t>
            </w:r>
            <w:r w:rsidR="00B641DB">
              <w:t xml:space="preserve"> </w:t>
            </w:r>
            <w:r w:rsidR="00B601FF" w:rsidRPr="00B641DB">
              <w:t>parinkti</w:t>
            </w:r>
            <w:r w:rsidR="00B641DB">
              <w:t xml:space="preserve"> </w:t>
            </w:r>
            <w:r w:rsidR="00B601FF" w:rsidRPr="00B641DB">
              <w:t>tinkamą</w:t>
            </w:r>
            <w:r w:rsidR="00B641DB">
              <w:t xml:space="preserve"> </w:t>
            </w:r>
            <w:r w:rsidR="00B601FF" w:rsidRPr="00B641DB">
              <w:t>rakursą</w:t>
            </w:r>
            <w:r w:rsidR="00B641DB">
              <w:t xml:space="preserve"> </w:t>
            </w:r>
            <w:r w:rsidR="00B601FF" w:rsidRPr="00B641DB">
              <w:t>ir</w:t>
            </w:r>
            <w:r w:rsidR="00B641DB">
              <w:t xml:space="preserve"> </w:t>
            </w:r>
            <w:r w:rsidR="00B601FF" w:rsidRPr="00B641DB">
              <w:t>fotografavimo</w:t>
            </w:r>
            <w:r w:rsidR="00B641DB">
              <w:t xml:space="preserve"> </w:t>
            </w:r>
            <w:r w:rsidR="00B601FF" w:rsidRPr="00B641DB">
              <w:t>kampą.</w:t>
            </w:r>
          </w:p>
          <w:p w:rsidR="00B601FF" w:rsidRPr="00B641DB" w:rsidRDefault="00533901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lastRenderedPageBreak/>
              <w:t>6</w:t>
            </w:r>
            <w:r w:rsidR="00B601FF" w:rsidRPr="00B641DB">
              <w:rPr>
                <w:b/>
              </w:rPr>
              <w:t>.1.3.</w:t>
            </w:r>
            <w:r w:rsidR="00B641DB">
              <w:t xml:space="preserve"> </w:t>
            </w:r>
            <w:r w:rsidR="00B601FF" w:rsidRPr="00B641DB">
              <w:t>Fotografuojant</w:t>
            </w:r>
            <w:r w:rsidR="00B641DB">
              <w:t xml:space="preserve"> </w:t>
            </w:r>
            <w:r w:rsidR="00B601FF" w:rsidRPr="00B641DB">
              <w:t>įvairius</w:t>
            </w:r>
            <w:r w:rsidR="00B641DB">
              <w:t xml:space="preserve"> </w:t>
            </w:r>
            <w:r w:rsidR="00B601FF" w:rsidRPr="00B641DB">
              <w:t>indus</w:t>
            </w:r>
            <w:r w:rsidR="00B641DB">
              <w:t xml:space="preserve"> </w:t>
            </w:r>
            <w:r w:rsidR="00B601FF" w:rsidRPr="00B641DB">
              <w:t>studijoje</w:t>
            </w:r>
            <w:r w:rsidR="00B641DB">
              <w:t xml:space="preserve"> </w:t>
            </w:r>
            <w:r w:rsidR="00B601FF" w:rsidRPr="00B641DB">
              <w:t>parinkti</w:t>
            </w:r>
            <w:r w:rsidR="00B641DB">
              <w:t xml:space="preserve"> </w:t>
            </w:r>
            <w:r w:rsidR="00B601FF" w:rsidRPr="00B641DB">
              <w:t>tinkamą</w:t>
            </w:r>
            <w:r w:rsidR="00B641DB">
              <w:t xml:space="preserve"> </w:t>
            </w:r>
            <w:r w:rsidR="00B601FF" w:rsidRPr="00B641DB">
              <w:t>rakursą</w:t>
            </w:r>
            <w:r w:rsidR="00B641DB">
              <w:t xml:space="preserve"> </w:t>
            </w:r>
            <w:r w:rsidR="00B601FF" w:rsidRPr="00B641DB">
              <w:t>ir</w:t>
            </w:r>
            <w:r w:rsidR="00B641DB">
              <w:t xml:space="preserve"> </w:t>
            </w:r>
            <w:r w:rsidR="00B601FF" w:rsidRPr="00B641DB">
              <w:t>fotografavimo</w:t>
            </w:r>
            <w:r w:rsidR="00B641DB">
              <w:t xml:space="preserve"> </w:t>
            </w:r>
            <w:r w:rsidR="00B601FF" w:rsidRPr="00B641DB">
              <w:t>kampą.</w:t>
            </w:r>
          </w:p>
        </w:tc>
        <w:tc>
          <w:tcPr>
            <w:tcW w:w="699" w:type="pct"/>
            <w:shd w:val="clear" w:color="auto" w:fill="auto"/>
          </w:tcPr>
          <w:p w:rsidR="00B601FF" w:rsidRPr="00B641DB" w:rsidRDefault="00B601FF" w:rsidP="00984531">
            <w:pPr>
              <w:widowControl w:val="0"/>
            </w:pPr>
            <w:r w:rsidRPr="00B641DB">
              <w:lastRenderedPageBreak/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B641DB">
              <w:t xml:space="preserve"> </w:t>
            </w:r>
            <w:r w:rsidRPr="00B641DB">
              <w:t>fotostu</w:t>
            </w:r>
            <w:r w:rsidR="002D56C8" w:rsidRPr="002D56C8">
              <w:softHyphen/>
            </w:r>
            <w:r w:rsidRPr="00B641DB">
              <w:t>dijoje</w:t>
            </w:r>
            <w:r w:rsidR="00AF7B6F" w:rsidRPr="00B641DB">
              <w:t>.</w:t>
            </w:r>
          </w:p>
          <w:p w:rsidR="00B601FF" w:rsidRPr="00B641DB" w:rsidRDefault="00B601FF" w:rsidP="00984531">
            <w:pPr>
              <w:widowControl w:val="0"/>
            </w:pPr>
            <w:r w:rsidRPr="00B641DB">
              <w:t>Situacijos</w:t>
            </w:r>
            <w:r w:rsidR="00B641DB">
              <w:t xml:space="preserve"> </w:t>
            </w:r>
            <w:r w:rsidRPr="00B641DB">
              <w:t>analizė</w:t>
            </w:r>
            <w:r w:rsidR="00AF7B6F" w:rsidRPr="00B641DB">
              <w:t>.</w:t>
            </w:r>
          </w:p>
          <w:p w:rsidR="00B601FF" w:rsidRPr="00B641DB" w:rsidRDefault="00B601FF" w:rsidP="00984531">
            <w:pPr>
              <w:widowControl w:val="0"/>
            </w:pPr>
            <w:r w:rsidRPr="00B641DB">
              <w:t>Diskusija</w:t>
            </w:r>
            <w:r w:rsidR="00AF7B6F" w:rsidRPr="00B641DB">
              <w:t>.</w:t>
            </w:r>
          </w:p>
        </w:tc>
        <w:tc>
          <w:tcPr>
            <w:tcW w:w="2010" w:type="pct"/>
            <w:shd w:val="clear" w:color="auto" w:fill="auto"/>
          </w:tcPr>
          <w:p w:rsidR="00B601FF" w:rsidRPr="00B641DB" w:rsidRDefault="00B601FF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AF7B6F" w:rsidRPr="00B641DB">
              <w:rPr>
                <w:b/>
              </w:rPr>
              <w:t>:</w:t>
            </w:r>
            <w:r w:rsidR="007252FE">
              <w:rPr>
                <w:b/>
              </w:rPr>
              <w:t xml:space="preserve"> </w:t>
            </w:r>
            <w:r w:rsidR="00AF7B6F" w:rsidRPr="00B641DB">
              <w:t>Objektas</w:t>
            </w:r>
            <w:r w:rsidR="00B641DB">
              <w:t xml:space="preserve"> </w:t>
            </w:r>
            <w:r w:rsidR="00AF7B6F" w:rsidRPr="00B641DB">
              <w:t>n</w:t>
            </w:r>
            <w:r w:rsidRPr="00B641DB">
              <w:t>ufotogra</w:t>
            </w:r>
            <w:r w:rsidR="0020009A" w:rsidRPr="00FE616B">
              <w:softHyphen/>
            </w:r>
            <w:r w:rsidRPr="00B641DB">
              <w:t>fuotas</w:t>
            </w:r>
            <w:r w:rsidR="00B641DB">
              <w:t xml:space="preserve"> </w:t>
            </w:r>
            <w:r w:rsidRPr="00B641DB">
              <w:t>penkiais</w:t>
            </w:r>
            <w:r w:rsidR="00B641DB">
              <w:t xml:space="preserve"> </w:t>
            </w:r>
            <w:r w:rsidRPr="00B641DB">
              <w:t>skirtingais</w:t>
            </w:r>
            <w:r w:rsidR="00B641DB">
              <w:t xml:space="preserve"> </w:t>
            </w:r>
            <w:r w:rsidRPr="00B641DB">
              <w:t>rakursais.</w:t>
            </w:r>
          </w:p>
          <w:p w:rsidR="00B601FF" w:rsidRPr="00B641DB" w:rsidRDefault="00B601FF" w:rsidP="00984531">
            <w:pPr>
              <w:widowControl w:val="0"/>
            </w:pPr>
            <w:r w:rsidRPr="00B641DB">
              <w:rPr>
                <w:b/>
              </w:rPr>
              <w:t>Gerai</w:t>
            </w:r>
            <w:r w:rsidR="00AF7B6F" w:rsidRPr="00B641DB">
              <w:rPr>
                <w:b/>
              </w:rPr>
              <w:t>:</w:t>
            </w:r>
            <w:r w:rsidR="007252FE">
              <w:rPr>
                <w:b/>
              </w:rPr>
              <w:t xml:space="preserve"> </w:t>
            </w:r>
            <w:r w:rsidR="00AF7B6F" w:rsidRPr="00B641DB">
              <w:t>Objektas</w:t>
            </w:r>
            <w:r w:rsidR="00B641DB">
              <w:t xml:space="preserve"> </w:t>
            </w:r>
            <w:r w:rsidR="00AF7B6F" w:rsidRPr="00B641DB">
              <w:t>n</w:t>
            </w:r>
            <w:r w:rsidRPr="00B641DB">
              <w:t>ufotografuotas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rakursų,</w:t>
            </w:r>
            <w:r w:rsidR="00B641DB">
              <w:t xml:space="preserve"> </w:t>
            </w:r>
            <w:r w:rsidRPr="00B641DB">
              <w:t>tinkamai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rakursas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kampas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aukštą</w:t>
            </w:r>
            <w:r w:rsidR="00B641DB">
              <w:t xml:space="preserve"> </w:t>
            </w:r>
            <w:r w:rsidRPr="00B641DB">
              <w:t>objektą.</w:t>
            </w:r>
          </w:p>
          <w:p w:rsidR="00673D3E" w:rsidRPr="00B641DB" w:rsidRDefault="00B601FF" w:rsidP="00984531">
            <w:pPr>
              <w:widowControl w:val="0"/>
            </w:pPr>
            <w:r w:rsidRPr="00B641DB">
              <w:rPr>
                <w:b/>
              </w:rPr>
              <w:t>Puikiai</w:t>
            </w:r>
            <w:r w:rsidR="00AF7B6F" w:rsidRPr="00B641DB">
              <w:rPr>
                <w:b/>
              </w:rPr>
              <w:t>:</w:t>
            </w:r>
            <w:r w:rsidR="007252FE">
              <w:rPr>
                <w:b/>
              </w:rPr>
              <w:t xml:space="preserve"> </w:t>
            </w:r>
            <w:r w:rsidR="00AF7B6F" w:rsidRPr="00B641DB">
              <w:t>Objektas</w:t>
            </w:r>
            <w:r w:rsidR="00B641DB">
              <w:t xml:space="preserve"> </w:t>
            </w:r>
            <w:r w:rsidR="00AF7B6F" w:rsidRPr="00B641DB">
              <w:t>n</w:t>
            </w:r>
            <w:r w:rsidRPr="00B641DB">
              <w:t>ufotografuotas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rakursų,</w:t>
            </w:r>
            <w:r w:rsidR="00B641DB">
              <w:t xml:space="preserve"> </w:t>
            </w:r>
            <w:r w:rsidRPr="00B641DB">
              <w:t>tinkamai</w:t>
            </w:r>
            <w:r w:rsidR="00B641DB"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rakursas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kampas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aukštus</w:t>
            </w:r>
            <w:r w:rsidR="00B641DB">
              <w:t xml:space="preserve"> </w:t>
            </w:r>
            <w:r w:rsidRPr="00B641DB">
              <w:t>objektus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įvairius</w:t>
            </w:r>
            <w:r w:rsidR="00B641DB">
              <w:t xml:space="preserve"> </w:t>
            </w:r>
            <w:r w:rsidRPr="00B641DB">
              <w:t>indus.</w:t>
            </w:r>
          </w:p>
        </w:tc>
      </w:tr>
      <w:tr w:rsidR="00B601FF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B601FF" w:rsidRPr="00B641DB" w:rsidRDefault="00AF7B6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lastRenderedPageBreak/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valandų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paskirstymas</w:t>
            </w:r>
            <w:r w:rsidR="00B641DB">
              <w:rPr>
                <w:b/>
              </w:rPr>
              <w:t xml:space="preserve"> 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376A37" w:rsidRPr="00B641DB" w:rsidRDefault="00376A37" w:rsidP="00984531">
            <w:pPr>
              <w:widowControl w:val="0"/>
            </w:pPr>
            <w:r w:rsidRPr="00B641DB">
              <w:t>Kontaktinio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="0099306C" w:rsidRPr="00B641DB">
              <w:t>skaičius</w:t>
            </w:r>
            <w:r w:rsidR="0099306C">
              <w:t xml:space="preserve"> </w:t>
            </w:r>
            <w:r w:rsidR="0099306C" w:rsidRPr="00B641DB">
              <w:t>(dirbant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profesijos</w:t>
            </w:r>
            <w:r w:rsidR="007252FE">
              <w:t xml:space="preserve"> </w:t>
            </w:r>
            <w:r w:rsidRPr="00B641DB">
              <w:t>mokytoju)</w:t>
            </w:r>
            <w:r w:rsidR="00B641DB">
              <w:t xml:space="preserve"> </w:t>
            </w:r>
            <w:r w:rsidR="007252FE">
              <w:t>....</w:t>
            </w:r>
            <w:r w:rsidRPr="00B641DB">
              <w:t>..</w:t>
            </w:r>
            <w:r w:rsidR="009F4098" w:rsidRPr="00B641DB">
              <w:t>204</w:t>
            </w:r>
            <w:r w:rsidR="007252FE">
              <w:t xml:space="preserve"> val.</w:t>
            </w:r>
          </w:p>
          <w:p w:rsidR="00FD3E0A" w:rsidRPr="00B641DB" w:rsidRDefault="00376A37" w:rsidP="00984531">
            <w:pPr>
              <w:widowControl w:val="0"/>
            </w:pPr>
            <w:r w:rsidRPr="00B641DB">
              <w:t>Konsultacijoms</w:t>
            </w:r>
            <w:r w:rsidR="00B641DB">
              <w:t xml:space="preserve"> </w:t>
            </w:r>
            <w:r w:rsidRPr="00B641DB">
              <w:t>skirtų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skaičius..............................</w:t>
            </w:r>
            <w:r w:rsidR="007252FE">
              <w:t>.................</w:t>
            </w:r>
            <w:r w:rsidRPr="00B641DB">
              <w:t>.......1</w:t>
            </w:r>
            <w:r w:rsidR="009F4098" w:rsidRPr="00B641DB">
              <w:t>0</w:t>
            </w:r>
            <w:r w:rsidR="007252FE">
              <w:t xml:space="preserve"> val.</w:t>
            </w:r>
          </w:p>
          <w:p w:rsidR="00376A37" w:rsidRPr="00B641DB" w:rsidRDefault="00376A37" w:rsidP="00984531">
            <w:pPr>
              <w:widowControl w:val="0"/>
            </w:pPr>
            <w:r w:rsidRPr="00B641DB">
              <w:t>Mokinio</w:t>
            </w:r>
            <w:r w:rsidR="00B641DB">
              <w:t xml:space="preserve"> </w:t>
            </w:r>
            <w:r w:rsidRPr="00B641DB">
              <w:t>savarankiško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skaičius.....................</w:t>
            </w:r>
            <w:r w:rsidR="007252FE">
              <w:t>................</w:t>
            </w:r>
            <w:r w:rsidRPr="00B641DB">
              <w:t>......</w:t>
            </w:r>
            <w:r w:rsidR="009F4098" w:rsidRPr="00B641DB">
              <w:t>5</w:t>
            </w:r>
            <w:r w:rsidRPr="00B641DB">
              <w:t>0</w:t>
            </w:r>
            <w:r w:rsidR="007252FE">
              <w:t xml:space="preserve"> val.</w:t>
            </w:r>
          </w:p>
          <w:p w:rsidR="00376A37" w:rsidRPr="00B641DB" w:rsidRDefault="00376A37" w:rsidP="00984531">
            <w:pPr>
              <w:widowControl w:val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pasiekimų</w:t>
            </w:r>
            <w:r w:rsidR="00B641DB">
              <w:t xml:space="preserve"> </w:t>
            </w:r>
            <w:r w:rsidRPr="00B641DB">
              <w:t>patikrinimo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skaičius..............</w:t>
            </w:r>
            <w:r w:rsidR="007252FE">
              <w:t>...............</w:t>
            </w:r>
            <w:r w:rsidRPr="00B641DB">
              <w:t>......6</w:t>
            </w:r>
            <w:r w:rsidR="007252FE">
              <w:t xml:space="preserve"> val.</w:t>
            </w:r>
          </w:p>
          <w:p w:rsidR="00B601FF" w:rsidRPr="00B641DB" w:rsidRDefault="00376A37" w:rsidP="00984531">
            <w:pPr>
              <w:widowControl w:val="0"/>
            </w:pPr>
            <w:r w:rsidRPr="00B641DB">
              <w:t>Iš</w:t>
            </w:r>
            <w:r w:rsidR="00B641DB">
              <w:t xml:space="preserve"> </w:t>
            </w:r>
            <w:r w:rsidRPr="00B641DB">
              <w:t>viso....................................................................................</w:t>
            </w:r>
            <w:r w:rsidR="007252FE">
              <w:t>.......</w:t>
            </w:r>
            <w:r w:rsidR="00520B22">
              <w:t>.</w:t>
            </w:r>
            <w:r w:rsidR="007252FE">
              <w:t>.......</w:t>
            </w:r>
            <w:r w:rsidRPr="00B641DB">
              <w:t>....</w:t>
            </w:r>
            <w:r w:rsidRPr="00B641DB">
              <w:rPr>
                <w:b/>
              </w:rPr>
              <w:t>2</w:t>
            </w:r>
            <w:r w:rsidR="009F4098" w:rsidRPr="00B641DB">
              <w:rPr>
                <w:b/>
              </w:rPr>
              <w:t>7</w:t>
            </w:r>
            <w:r w:rsidRPr="00B641DB">
              <w:rPr>
                <w:b/>
              </w:rPr>
              <w:t>0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val.</w:t>
            </w:r>
          </w:p>
        </w:tc>
      </w:tr>
      <w:tr w:rsidR="00B601FF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B601FF" w:rsidRPr="00B641DB" w:rsidRDefault="00AF7B6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Materialieji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ištekliai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4E71E3" w:rsidRPr="00B641DB" w:rsidRDefault="004E71E3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medžiaga:</w:t>
            </w:r>
          </w:p>
          <w:p w:rsidR="004E71E3" w:rsidRPr="00B641DB" w:rsidRDefault="004E71E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Modulinės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aprašas.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rengimo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standartas.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t>Teorinių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mokinio</w:t>
            </w:r>
            <w:r w:rsidR="00B641DB">
              <w:t xml:space="preserve"> </w:t>
            </w:r>
            <w:r w:rsidRPr="00B641DB">
              <w:t>sąsiuvinis.</w:t>
            </w:r>
            <w:r w:rsidR="00B641DB">
              <w:t xml:space="preserve"> </w:t>
            </w:r>
            <w:r w:rsidRPr="00B641DB">
              <w:t>Tikslinė</w:t>
            </w:r>
            <w:r w:rsidR="00B641DB">
              <w:t xml:space="preserve"> </w:t>
            </w:r>
            <w:r w:rsidRPr="00B641DB">
              <w:t>literatūra.</w:t>
            </w:r>
          </w:p>
          <w:p w:rsidR="004E71E3" w:rsidRPr="00B641DB" w:rsidRDefault="004E71E3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priemonės:</w:t>
            </w:r>
          </w:p>
          <w:p w:rsidR="00187080" w:rsidRPr="00B641DB" w:rsidRDefault="0018708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Fotostudija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reikiama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apšvietimo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technika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fonais.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Teorinio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techninėmis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priemonėmis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mokymui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iliustruoti,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vizualizuoti.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Kompiuterių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įdiegtomis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nuotraukų</w:t>
            </w:r>
            <w:r w:rsidR="00B641DB">
              <w:rPr>
                <w:rFonts w:eastAsia="Calibri"/>
              </w:rPr>
              <w:t xml:space="preserve"> </w:t>
            </w:r>
            <w:proofErr w:type="spellStart"/>
            <w:r w:rsidRPr="00B641DB">
              <w:rPr>
                <w:rFonts w:eastAsia="Calibri"/>
              </w:rPr>
              <w:t>postprodukcijai</w:t>
            </w:r>
            <w:proofErr w:type="spellEnd"/>
            <w:r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Skaitmeniniai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fotoaparatai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tinkama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optika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priedais.</w:t>
            </w:r>
          </w:p>
          <w:p w:rsidR="004E71E3" w:rsidRPr="00B641DB" w:rsidRDefault="004E71E3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Kiti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ištekliai:</w:t>
            </w:r>
          </w:p>
          <w:p w:rsidR="00B601FF" w:rsidRPr="00B641DB" w:rsidRDefault="004E71E3" w:rsidP="00984531">
            <w:pPr>
              <w:widowControl w:val="0"/>
            </w:pPr>
            <w:r w:rsidRPr="00B641DB">
              <w:t>Pamokų</w:t>
            </w:r>
            <w:r w:rsidR="00B641DB">
              <w:t xml:space="preserve"> </w:t>
            </w:r>
            <w:r w:rsidRPr="00B641DB">
              <w:t>pristatymai,</w:t>
            </w:r>
            <w:r w:rsidR="00B641DB">
              <w:t xml:space="preserve"> </w:t>
            </w:r>
            <w:r w:rsidRPr="00B641DB">
              <w:t>dalijamoji</w:t>
            </w:r>
            <w:r w:rsidR="00B641DB">
              <w:t xml:space="preserve"> </w:t>
            </w:r>
            <w:r w:rsidRPr="00B641DB">
              <w:t>medžiaga.</w:t>
            </w:r>
          </w:p>
        </w:tc>
      </w:tr>
      <w:tr w:rsidR="00B601FF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B601FF" w:rsidRPr="00B641DB" w:rsidRDefault="00B601F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Mokytojų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kvalifikacija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B601FF" w:rsidRPr="00B641DB" w:rsidRDefault="008A0738" w:rsidP="00984531">
            <w:pPr>
              <w:widowControl w:val="0"/>
            </w:pPr>
            <w:r w:rsidRPr="00B641DB">
              <w:t>Modulį</w:t>
            </w:r>
            <w:r w:rsidR="00B641DB">
              <w:t xml:space="preserve"> </w:t>
            </w:r>
            <w:r w:rsidRPr="00B641DB">
              <w:t>gali</w:t>
            </w:r>
            <w:r w:rsidR="00B641DB">
              <w:t xml:space="preserve"> </w:t>
            </w:r>
            <w:r w:rsidRPr="00B641DB">
              <w:t>vesti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mokytojas</w:t>
            </w:r>
            <w:r w:rsidR="00B641DB">
              <w:t xml:space="preserve"> </w:t>
            </w:r>
            <w:r w:rsidRPr="00B641DB">
              <w:t>įgijęs</w:t>
            </w:r>
            <w:r w:rsidR="00B641DB">
              <w:t xml:space="preserve"> </w:t>
            </w:r>
            <w:r w:rsidRPr="00B641DB">
              <w:t>meno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komunikacijų</w:t>
            </w:r>
            <w:r w:rsidR="00B641DB">
              <w:t xml:space="preserve"> </w:t>
            </w:r>
            <w:r w:rsidRPr="00B641DB">
              <w:t>srities</w:t>
            </w:r>
            <w:r w:rsidR="00B641DB">
              <w:t xml:space="preserve"> </w:t>
            </w:r>
            <w:r w:rsidRPr="00B641DB">
              <w:t>aukštąjį,</w:t>
            </w:r>
            <w:r w:rsidR="00B641DB">
              <w:t xml:space="preserve"> </w:t>
            </w:r>
            <w:r w:rsidRPr="00B641DB">
              <w:t>aukštesnįjį</w:t>
            </w:r>
            <w:r w:rsidR="00B641DB">
              <w:t xml:space="preserve"> </w:t>
            </w:r>
            <w:r w:rsidRPr="00B641DB">
              <w:t>(specialųjį</w:t>
            </w:r>
            <w:r w:rsidR="00B641DB">
              <w:t xml:space="preserve"> </w:t>
            </w:r>
            <w:r w:rsidRPr="00B641DB">
              <w:t>vidurinį,</w:t>
            </w:r>
            <w:r w:rsidR="00B641DB">
              <w:t xml:space="preserve"> </w:t>
            </w:r>
            <w:r w:rsidRPr="00B641DB">
              <w:t>įgytą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1995</w:t>
            </w:r>
            <w:r w:rsidR="00B641DB">
              <w:t xml:space="preserve"> </w:t>
            </w:r>
            <w:r w:rsidRPr="00B641DB">
              <w:t>metų)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baigęs</w:t>
            </w:r>
            <w:r w:rsidR="00B641DB">
              <w:t xml:space="preserve"> </w:t>
            </w:r>
            <w:r w:rsidRPr="00B641DB">
              <w:t>profesinę</w:t>
            </w:r>
            <w:r w:rsidR="00B641DB">
              <w:t xml:space="preserve"> </w:t>
            </w:r>
            <w:r w:rsidRPr="00B641DB">
              <w:t>mokyklą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mokymo</w:t>
            </w:r>
            <w:r w:rsidR="00B641DB">
              <w:t xml:space="preserve"> </w:t>
            </w:r>
            <w:r w:rsidRPr="00B641DB">
              <w:t>programą,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vidurinį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3</w:t>
            </w:r>
            <w:r w:rsidR="00B641DB">
              <w:t xml:space="preserve"> </w:t>
            </w:r>
            <w:r w:rsidRPr="00B641DB">
              <w:t>metų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praktiką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neturintis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kvalifikacijos,</w:t>
            </w:r>
            <w:r w:rsidR="00B641DB">
              <w:t xml:space="preserve"> </w:t>
            </w:r>
            <w:r w:rsidRPr="00B641DB">
              <w:t>bet</w:t>
            </w:r>
            <w:r w:rsidR="00B641DB">
              <w:t xml:space="preserve"> </w:t>
            </w:r>
            <w:r w:rsidRPr="00B641DB">
              <w:t>išklausęs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Respublikos</w:t>
            </w:r>
            <w:r w:rsidR="00B641DB">
              <w:t xml:space="preserve"> </w:t>
            </w:r>
            <w:r w:rsidRPr="00B641DB">
              <w:t>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ministro</w:t>
            </w:r>
            <w:r w:rsidR="00B641DB">
              <w:t xml:space="preserve"> </w:t>
            </w:r>
            <w:r w:rsidRPr="00B641DB">
              <w:t>nustatytą</w:t>
            </w:r>
            <w:r w:rsidR="00B641DB">
              <w:t xml:space="preserve"> </w:t>
            </w:r>
            <w:r w:rsidRPr="00B641DB">
              <w:t>pedagoginių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psichologinių</w:t>
            </w:r>
            <w:r w:rsidR="00B641DB">
              <w:t xml:space="preserve"> </w:t>
            </w:r>
            <w:r w:rsidRPr="00B641DB">
              <w:t>žinių</w:t>
            </w:r>
            <w:r w:rsidR="00B641DB">
              <w:t xml:space="preserve"> </w:t>
            </w:r>
            <w:r w:rsidRPr="00B641DB">
              <w:t>kursą.</w:t>
            </w:r>
          </w:p>
        </w:tc>
      </w:tr>
      <w:tr w:rsidR="00B601FF" w:rsidRPr="00B641DB" w:rsidTr="0020009A">
        <w:trPr>
          <w:trHeight w:val="57"/>
        </w:trPr>
        <w:tc>
          <w:tcPr>
            <w:tcW w:w="892" w:type="pct"/>
            <w:shd w:val="clear" w:color="auto" w:fill="auto"/>
          </w:tcPr>
          <w:p w:rsidR="00B601FF" w:rsidRPr="00B641DB" w:rsidRDefault="00AF7B6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rengėjai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4E71E3" w:rsidRPr="00B641DB" w:rsidRDefault="00B601FF" w:rsidP="00984531">
            <w:pPr>
              <w:widowControl w:val="0"/>
            </w:pPr>
            <w:r w:rsidRPr="00B641DB">
              <w:t>1</w:t>
            </w:r>
            <w:r w:rsidR="004E71E3" w:rsidRPr="00B641DB">
              <w:t>.</w:t>
            </w:r>
            <w:r w:rsidR="00B641DB">
              <w:t xml:space="preserve"> </w:t>
            </w:r>
            <w:r w:rsidR="004E71E3" w:rsidRPr="00B641DB">
              <w:t>Valerija</w:t>
            </w:r>
            <w:r w:rsidR="00B641DB">
              <w:t xml:space="preserve"> </w:t>
            </w:r>
            <w:proofErr w:type="spellStart"/>
            <w:r w:rsidR="004E71E3" w:rsidRPr="00B641DB">
              <w:t>Griziūnienė</w:t>
            </w:r>
            <w:proofErr w:type="spellEnd"/>
            <w:r w:rsidR="004E71E3" w:rsidRPr="00B641DB">
              <w:t>;</w:t>
            </w:r>
          </w:p>
          <w:p w:rsidR="004E71E3" w:rsidRPr="00B641DB" w:rsidRDefault="004E71E3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Jogailė</w:t>
            </w:r>
            <w:r w:rsidR="00B641DB">
              <w:t xml:space="preserve"> </w:t>
            </w:r>
            <w:proofErr w:type="spellStart"/>
            <w:r w:rsidRPr="00B641DB">
              <w:t>Butrimaitė</w:t>
            </w:r>
            <w:proofErr w:type="spellEnd"/>
            <w:r w:rsidRPr="00B641DB">
              <w:t>;</w:t>
            </w:r>
          </w:p>
          <w:p w:rsidR="004E71E3" w:rsidRPr="00B641DB" w:rsidRDefault="004E71E3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Sigita</w:t>
            </w:r>
            <w:r w:rsidR="00B641DB">
              <w:t xml:space="preserve"> </w:t>
            </w:r>
            <w:proofErr w:type="spellStart"/>
            <w:r w:rsidRPr="00B641DB">
              <w:t>Kutienė</w:t>
            </w:r>
            <w:proofErr w:type="spellEnd"/>
            <w:r w:rsidRPr="00B641DB">
              <w:t>;</w:t>
            </w:r>
          </w:p>
          <w:p w:rsidR="00B601FF" w:rsidRPr="00B641DB" w:rsidRDefault="004E71E3" w:rsidP="00984531">
            <w:pPr>
              <w:widowControl w:val="0"/>
              <w:rPr>
                <w:b/>
              </w:rPr>
            </w:pPr>
            <w:r w:rsidRPr="00B641DB">
              <w:t>4.</w:t>
            </w:r>
            <w:r w:rsidR="00B641DB">
              <w:t xml:space="preserve"> </w:t>
            </w:r>
            <w:r w:rsidRPr="00B641DB">
              <w:t>Kristina</w:t>
            </w:r>
            <w:r w:rsidR="00B641DB">
              <w:t xml:space="preserve"> </w:t>
            </w:r>
            <w:proofErr w:type="spellStart"/>
            <w:r w:rsidRPr="00B641DB">
              <w:t>Uginčienė</w:t>
            </w:r>
            <w:proofErr w:type="spellEnd"/>
            <w:r w:rsidRPr="00B641DB">
              <w:t>.</w:t>
            </w:r>
          </w:p>
        </w:tc>
      </w:tr>
    </w:tbl>
    <w:p w:rsidR="005C5C73" w:rsidRPr="006A5B42" w:rsidRDefault="005C5C73" w:rsidP="00984531">
      <w:pPr>
        <w:widowControl w:val="0"/>
      </w:pPr>
    </w:p>
    <w:p w:rsidR="001B5A5C" w:rsidRPr="006A5B42" w:rsidRDefault="001B5A5C" w:rsidP="00984531">
      <w:pPr>
        <w:widowControl w:val="0"/>
        <w:rPr>
          <w:bCs/>
          <w:kern w:val="32"/>
        </w:rPr>
      </w:pPr>
      <w:bookmarkStart w:id="28" w:name="_Toc488919994"/>
    </w:p>
    <w:p w:rsidR="00E84D98" w:rsidRPr="00B641DB" w:rsidRDefault="00E84D98" w:rsidP="00984531">
      <w:pPr>
        <w:pStyle w:val="Antrat3"/>
        <w:keepNext w:val="0"/>
        <w:widowControl w:val="0"/>
        <w:spacing w:line="240" w:lineRule="auto"/>
      </w:pPr>
      <w:bookmarkStart w:id="29" w:name="_Toc491376127"/>
      <w:r w:rsidRPr="00B641DB">
        <w:t>3.1.6.</w:t>
      </w:r>
      <w:r w:rsidR="00B641DB">
        <w:t xml:space="preserve"> </w:t>
      </w:r>
      <w:r w:rsidRPr="00B641DB">
        <w:t>Fotografijų</w:t>
      </w:r>
      <w:r w:rsidR="00B641DB">
        <w:t xml:space="preserve"> </w:t>
      </w:r>
      <w:proofErr w:type="spellStart"/>
      <w:r w:rsidRPr="00B641DB">
        <w:t>postprodukcija</w:t>
      </w:r>
      <w:bookmarkEnd w:id="28"/>
      <w:bookmarkEnd w:id="29"/>
      <w:proofErr w:type="spellEnd"/>
    </w:p>
    <w:p w:rsidR="00E84D98" w:rsidRPr="00B641DB" w:rsidRDefault="00E84D98" w:rsidP="00984531">
      <w:pPr>
        <w:widowControl w:val="0"/>
      </w:pPr>
    </w:p>
    <w:p w:rsidR="00FD3E0A" w:rsidRPr="00B641DB" w:rsidRDefault="00E84D98" w:rsidP="00984531">
      <w:pPr>
        <w:widowControl w:val="0"/>
      </w:pPr>
      <w:r w:rsidRPr="00B641DB">
        <w:rPr>
          <w:b/>
        </w:rPr>
        <w:t>Modulio</w:t>
      </w:r>
      <w:r w:rsidR="00B641DB">
        <w:rPr>
          <w:b/>
        </w:rPr>
        <w:t xml:space="preserve"> </w:t>
      </w:r>
      <w:r w:rsidRPr="00B641DB">
        <w:rPr>
          <w:b/>
        </w:rPr>
        <w:t>paskirtis:</w:t>
      </w:r>
      <w:r w:rsidR="00B641DB">
        <w:t xml:space="preserve"> </w:t>
      </w:r>
      <w:r w:rsidRPr="00B641DB">
        <w:t>įgyti</w:t>
      </w:r>
      <w:r w:rsidR="00B641DB">
        <w:t xml:space="preserve"> </w:t>
      </w:r>
      <w:r w:rsidRPr="00B641DB">
        <w:t>kompetenciją</w:t>
      </w:r>
      <w:r w:rsidR="00B641DB">
        <w:t xml:space="preserve"> </w:t>
      </w:r>
      <w:r w:rsidRPr="00B641DB">
        <w:t>atlikti</w:t>
      </w:r>
      <w:r w:rsidR="00B641DB">
        <w:t xml:space="preserve"> </w:t>
      </w:r>
      <w:r w:rsidRPr="00B641DB">
        <w:t>fotografijų</w:t>
      </w:r>
      <w:r w:rsidR="00B641DB">
        <w:t xml:space="preserve"> </w:t>
      </w:r>
      <w:proofErr w:type="spellStart"/>
      <w:r w:rsidRPr="00B641DB">
        <w:t>postprodukciją</w:t>
      </w:r>
      <w:proofErr w:type="spellEnd"/>
      <w:r w:rsidRPr="00B641DB">
        <w:t>.</w:t>
      </w:r>
    </w:p>
    <w:p w:rsidR="00E84D98" w:rsidRPr="00B641DB" w:rsidRDefault="00E84D98" w:rsidP="00984531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6"/>
        <w:gridCol w:w="1417"/>
        <w:gridCol w:w="4075"/>
      </w:tblGrid>
      <w:tr w:rsidR="00E84D98" w:rsidRPr="00EA1755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Modulio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pavadinimas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i/>
              </w:rPr>
            </w:pPr>
            <w:r w:rsidRPr="00EA1755">
              <w:rPr>
                <w:i/>
              </w:rPr>
              <w:t>Fotografijų</w:t>
            </w:r>
            <w:r w:rsidR="00B641DB" w:rsidRPr="00EA1755">
              <w:rPr>
                <w:i/>
              </w:rPr>
              <w:t xml:space="preserve"> </w:t>
            </w:r>
            <w:proofErr w:type="spellStart"/>
            <w:r w:rsidRPr="00EA1755">
              <w:rPr>
                <w:i/>
              </w:rPr>
              <w:t>postprodukcija</w:t>
            </w:r>
            <w:proofErr w:type="spellEnd"/>
          </w:p>
        </w:tc>
      </w:tr>
      <w:tr w:rsidR="00E84D98" w:rsidRPr="00EA1755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Modulio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kodas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t>4021108</w:t>
            </w:r>
          </w:p>
        </w:tc>
      </w:tr>
      <w:tr w:rsidR="00E84D98" w:rsidRPr="00EA1755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LTKS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lygis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i/>
              </w:rPr>
            </w:pPr>
            <w:r w:rsidRPr="00EA1755">
              <w:rPr>
                <w:i/>
              </w:rPr>
              <w:t>IV</w:t>
            </w:r>
          </w:p>
        </w:tc>
      </w:tr>
      <w:tr w:rsidR="00E84D98" w:rsidRPr="00EA1755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Apimtis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kreditais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i/>
              </w:rPr>
            </w:pPr>
            <w:r w:rsidRPr="00EA1755">
              <w:rPr>
                <w:i/>
              </w:rPr>
              <w:t>10</w:t>
            </w:r>
          </w:p>
        </w:tc>
      </w:tr>
      <w:tr w:rsidR="00E84D98" w:rsidRPr="00EA1755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Reikalingas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pasiren</w:t>
            </w:r>
            <w:r w:rsidR="005052E7" w:rsidRPr="00EA1755">
              <w:softHyphen/>
            </w:r>
            <w:r w:rsidRPr="00EA1755">
              <w:rPr>
                <w:b/>
              </w:rPr>
              <w:t>gimas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mokymuisi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t>Valdyti</w:t>
            </w:r>
            <w:r w:rsidR="00B641DB" w:rsidRPr="00EA1755">
              <w:t xml:space="preserve"> </w:t>
            </w:r>
            <w:r w:rsidRPr="00EA1755">
              <w:t>skaitmeninę</w:t>
            </w:r>
            <w:r w:rsidR="00B641DB" w:rsidRPr="00EA1755">
              <w:t xml:space="preserve"> </w:t>
            </w:r>
            <w:r w:rsidRPr="00EA1755">
              <w:t>fotografavimo</w:t>
            </w:r>
            <w:r w:rsidR="00B641DB" w:rsidRPr="00EA1755">
              <w:t xml:space="preserve"> </w:t>
            </w:r>
            <w:r w:rsidRPr="00EA1755">
              <w:t>techniką.</w:t>
            </w:r>
          </w:p>
        </w:tc>
      </w:tr>
      <w:tr w:rsidR="007F3C64" w:rsidRPr="00EA1755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7F3C64" w:rsidRPr="00EA1755" w:rsidRDefault="007F3C64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Modulyje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ugdomos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bendrosios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kompetencijos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7F3C64" w:rsidRPr="00EA1755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EA1755">
              <w:t>Bendravimo</w:t>
            </w:r>
            <w:r w:rsidR="00B641DB" w:rsidRPr="00EA1755">
              <w:t xml:space="preserve"> </w:t>
            </w:r>
            <w:r w:rsidRPr="00EA1755">
              <w:t>gimtąja</w:t>
            </w:r>
            <w:r w:rsidR="00B641DB" w:rsidRPr="00EA1755">
              <w:t xml:space="preserve"> </w:t>
            </w:r>
            <w:r w:rsidRPr="00EA1755">
              <w:t>kalba;</w:t>
            </w:r>
          </w:p>
          <w:p w:rsidR="007F3C64" w:rsidRPr="00EA1755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EA1755">
              <w:t>Bendravimo</w:t>
            </w:r>
            <w:r w:rsidR="00B641DB" w:rsidRPr="00EA1755">
              <w:t xml:space="preserve"> </w:t>
            </w:r>
            <w:r w:rsidRPr="00EA1755">
              <w:t>užsienio</w:t>
            </w:r>
            <w:r w:rsidR="00B641DB" w:rsidRPr="00EA1755">
              <w:t xml:space="preserve"> </w:t>
            </w:r>
            <w:r w:rsidRPr="00EA1755">
              <w:t>kalba;</w:t>
            </w:r>
          </w:p>
          <w:p w:rsidR="007F3C64" w:rsidRPr="00EA1755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szCs w:val="24"/>
              </w:rPr>
            </w:pPr>
            <w:r w:rsidRPr="00EA1755">
              <w:rPr>
                <w:szCs w:val="24"/>
              </w:rPr>
              <w:t>Matematinių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gebėjimų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ir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pagrindinių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gebėjimų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mokslo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ir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technologijų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srityse;</w:t>
            </w:r>
          </w:p>
          <w:p w:rsidR="007F3C64" w:rsidRPr="00EA1755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EA1755">
              <w:t>Skaitmeninio</w:t>
            </w:r>
            <w:r w:rsidR="00B641DB" w:rsidRPr="00EA1755">
              <w:t xml:space="preserve"> </w:t>
            </w:r>
            <w:r w:rsidRPr="00EA1755">
              <w:t>raštingumo;</w:t>
            </w:r>
          </w:p>
          <w:p w:rsidR="007F3C64" w:rsidRPr="00EA1755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szCs w:val="24"/>
              </w:rPr>
            </w:pPr>
            <w:r w:rsidRPr="00EA1755">
              <w:rPr>
                <w:szCs w:val="24"/>
              </w:rPr>
              <w:t>Mokymosi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mokytis;</w:t>
            </w:r>
          </w:p>
          <w:p w:rsidR="007F3C64" w:rsidRPr="00EA1755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szCs w:val="24"/>
              </w:rPr>
            </w:pPr>
            <w:r w:rsidRPr="00EA1755">
              <w:rPr>
                <w:szCs w:val="24"/>
              </w:rPr>
              <w:t>Socialinių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ir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pilietinių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gebėjimų;</w:t>
            </w:r>
          </w:p>
          <w:p w:rsidR="007F3C64" w:rsidRPr="00EA1755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EA1755">
              <w:t>Iniciatyvumo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verslumo;</w:t>
            </w:r>
          </w:p>
          <w:p w:rsidR="007F3C64" w:rsidRPr="00EA1755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szCs w:val="24"/>
              </w:rPr>
            </w:pPr>
            <w:r w:rsidRPr="00EA1755">
              <w:rPr>
                <w:szCs w:val="24"/>
              </w:rPr>
              <w:t>Kultūrinio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sąmoningumo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ir</w:t>
            </w:r>
            <w:r w:rsidR="00B641DB" w:rsidRPr="00EA1755">
              <w:rPr>
                <w:szCs w:val="24"/>
              </w:rPr>
              <w:t xml:space="preserve"> </w:t>
            </w:r>
            <w:r w:rsidRPr="00EA1755">
              <w:rPr>
                <w:szCs w:val="24"/>
              </w:rPr>
              <w:t>raiškos.</w:t>
            </w:r>
          </w:p>
        </w:tc>
      </w:tr>
      <w:tr w:rsidR="00E84D98" w:rsidRPr="00EA1755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lastRenderedPageBreak/>
              <w:t>Modulio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moky</w:t>
            </w:r>
            <w:r w:rsidR="00244C6D" w:rsidRPr="00EA1755">
              <w:rPr>
                <w:b/>
                <w:i/>
              </w:rPr>
              <w:softHyphen/>
            </w:r>
            <w:r w:rsidRPr="00EA1755">
              <w:rPr>
                <w:b/>
              </w:rPr>
              <w:t>mosi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rezultatai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  <w:i/>
              </w:rPr>
              <w:t>(išskaidyta</w:t>
            </w:r>
            <w:r w:rsidR="00B641DB" w:rsidRPr="00EA1755">
              <w:rPr>
                <w:b/>
                <w:i/>
              </w:rPr>
              <w:t xml:space="preserve"> </w:t>
            </w:r>
            <w:r w:rsidRPr="00EA1755">
              <w:rPr>
                <w:b/>
                <w:i/>
              </w:rPr>
              <w:t>kompetencija)</w:t>
            </w:r>
          </w:p>
        </w:tc>
        <w:tc>
          <w:tcPr>
            <w:tcW w:w="1399" w:type="pct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Rekomenduojamas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turinys,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reikalingas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rezultatams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pasiekti</w:t>
            </w:r>
          </w:p>
        </w:tc>
        <w:tc>
          <w:tcPr>
            <w:tcW w:w="699" w:type="pct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Rekomen</w:t>
            </w:r>
            <w:r w:rsidR="0020009A" w:rsidRPr="00FE616B">
              <w:softHyphen/>
            </w:r>
            <w:r w:rsidRPr="00EA1755">
              <w:rPr>
                <w:b/>
              </w:rPr>
              <w:t>duo</w:t>
            </w:r>
            <w:r w:rsidR="00244C6D" w:rsidRPr="00EA1755">
              <w:rPr>
                <w:b/>
                <w:i/>
              </w:rPr>
              <w:softHyphen/>
            </w:r>
            <w:r w:rsidRPr="00EA1755">
              <w:rPr>
                <w:b/>
              </w:rPr>
              <w:t>jamos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moky</w:t>
            </w:r>
            <w:r w:rsidR="00244C6D" w:rsidRPr="00EA1755">
              <w:rPr>
                <w:b/>
                <w:i/>
              </w:rPr>
              <w:softHyphen/>
            </w:r>
            <w:r w:rsidRPr="00EA1755">
              <w:rPr>
                <w:b/>
              </w:rPr>
              <w:t>mosi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formos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ir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metodai</w:t>
            </w:r>
          </w:p>
        </w:tc>
        <w:tc>
          <w:tcPr>
            <w:tcW w:w="2010" w:type="pct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Mokymosi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pasiekimų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įvertinimo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kriterijai</w:t>
            </w:r>
          </w:p>
        </w:tc>
      </w:tr>
      <w:tr w:rsidR="00E84D98" w:rsidRPr="00EA1755" w:rsidTr="00520B22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  <w:i/>
              </w:rPr>
            </w:pPr>
            <w:r w:rsidRPr="00EA1755">
              <w:rPr>
                <w:i/>
              </w:rPr>
              <w:t>Kognityviniai</w:t>
            </w:r>
            <w:r w:rsidR="00B641DB" w:rsidRPr="00EA1755">
              <w:rPr>
                <w:i/>
              </w:rPr>
              <w:t xml:space="preserve"> </w:t>
            </w:r>
            <w:r w:rsidRPr="00EA1755">
              <w:rPr>
                <w:i/>
              </w:rPr>
              <w:t>mokymosi</w:t>
            </w:r>
            <w:r w:rsidR="00B641DB" w:rsidRPr="00EA1755">
              <w:rPr>
                <w:i/>
              </w:rPr>
              <w:t xml:space="preserve"> </w:t>
            </w:r>
            <w:r w:rsidRPr="00EA1755">
              <w:rPr>
                <w:i/>
              </w:rPr>
              <w:t>rezultatai</w:t>
            </w:r>
          </w:p>
        </w:tc>
      </w:tr>
      <w:tr w:rsidR="00E84D98" w:rsidRPr="00EA1755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EA1755" w:rsidRDefault="00E84D98" w:rsidP="00984531">
            <w:pPr>
              <w:widowControl w:val="0"/>
            </w:pPr>
            <w:r w:rsidRPr="00EA1755">
              <w:t>1.</w:t>
            </w:r>
            <w:r w:rsidR="00B641DB" w:rsidRPr="00EA1755">
              <w:t xml:space="preserve"> </w:t>
            </w:r>
            <w:r w:rsidRPr="00EA1755">
              <w:t>Paaiškinti</w:t>
            </w:r>
            <w:r w:rsidR="00B641DB" w:rsidRPr="00EA1755">
              <w:t xml:space="preserve"> </w:t>
            </w:r>
            <w:r w:rsidRPr="00EA1755">
              <w:t>„Adobe</w:t>
            </w:r>
            <w:r w:rsidR="00B641DB" w:rsidRPr="00EA1755">
              <w:t xml:space="preserve"> </w:t>
            </w:r>
            <w:r w:rsidRPr="00EA1755">
              <w:t>Photoshop“</w:t>
            </w:r>
            <w:r w:rsidR="00B641DB" w:rsidRPr="00EA1755">
              <w:t xml:space="preserve"> </w:t>
            </w:r>
            <w:r w:rsidRPr="00EA1755">
              <w:t>ar</w:t>
            </w:r>
            <w:r w:rsidR="00B641DB" w:rsidRPr="00EA1755">
              <w:t xml:space="preserve"> </w:t>
            </w:r>
            <w:r w:rsidRPr="00EA1755">
              <w:t>analogiškos</w:t>
            </w:r>
            <w:r w:rsidR="00B641DB" w:rsidRPr="00EA1755">
              <w:t xml:space="preserve"> </w:t>
            </w:r>
            <w:r w:rsidRPr="00EA1755">
              <w:t>programos</w:t>
            </w:r>
            <w:r w:rsidR="00B641DB" w:rsidRPr="00EA1755">
              <w:t xml:space="preserve"> </w:t>
            </w:r>
            <w:r w:rsidRPr="00EA1755">
              <w:t>naudojimą.</w:t>
            </w:r>
          </w:p>
        </w:tc>
        <w:tc>
          <w:tcPr>
            <w:tcW w:w="1399" w:type="pct"/>
            <w:shd w:val="clear" w:color="auto" w:fill="auto"/>
          </w:tcPr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1.1.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Tema.</w:t>
            </w:r>
            <w:r w:rsidR="00B641DB" w:rsidRPr="00EA1755">
              <w:rPr>
                <w:b/>
              </w:rPr>
              <w:t xml:space="preserve"> </w:t>
            </w:r>
            <w:r w:rsidRPr="00EA1755">
              <w:t>Programos</w:t>
            </w:r>
            <w:r w:rsidR="00B641DB" w:rsidRPr="00EA1755">
              <w:t xml:space="preserve"> </w:t>
            </w:r>
            <w:r w:rsidRPr="00EA1755">
              <w:t>aplinka.</w:t>
            </w:r>
          </w:p>
          <w:p w:rsidR="00E84D98" w:rsidRPr="00EA1755" w:rsidRDefault="00D20D92" w:rsidP="00984531">
            <w:pPr>
              <w:widowControl w:val="0"/>
              <w:rPr>
                <w:b/>
              </w:rPr>
            </w:pPr>
            <w:r w:rsidRPr="00EA1755">
              <w:rPr>
                <w:b/>
                <w:i/>
              </w:rPr>
              <w:t>Užduotys</w:t>
            </w:r>
            <w:r w:rsidR="00E84D98" w:rsidRPr="00EA1755">
              <w:rPr>
                <w:b/>
              </w:rPr>
              <w:t>: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1.1.1.</w:t>
            </w:r>
            <w:r w:rsidR="00B641DB" w:rsidRPr="00EA1755">
              <w:t xml:space="preserve"> </w:t>
            </w:r>
            <w:r w:rsidRPr="00EA1755">
              <w:t>Atpažinti</w:t>
            </w:r>
            <w:r w:rsidR="00B641DB" w:rsidRPr="00EA1755">
              <w:t xml:space="preserve"> </w:t>
            </w:r>
            <w:r w:rsidRPr="00EA1755">
              <w:t>įrankius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aprašyti</w:t>
            </w:r>
            <w:r w:rsidR="00B641DB" w:rsidRPr="00EA1755">
              <w:t xml:space="preserve"> </w:t>
            </w:r>
            <w:r w:rsidRPr="00EA1755">
              <w:t>jų</w:t>
            </w:r>
            <w:r w:rsidR="00B641DB" w:rsidRPr="00EA1755">
              <w:t xml:space="preserve"> </w:t>
            </w:r>
            <w:r w:rsidRPr="00EA1755">
              <w:t>funkcijas.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1.1.2.</w:t>
            </w:r>
            <w:r w:rsidR="00B641DB" w:rsidRPr="00EA1755">
              <w:t xml:space="preserve"> </w:t>
            </w:r>
            <w:r w:rsidRPr="00EA1755">
              <w:t>Išvardinti</w:t>
            </w:r>
            <w:r w:rsidR="00B641DB" w:rsidRPr="00EA1755">
              <w:t xml:space="preserve"> </w:t>
            </w:r>
            <w:r w:rsidRPr="00EA1755">
              <w:t>meniu</w:t>
            </w:r>
            <w:r w:rsidR="00B641DB" w:rsidRPr="00EA1755">
              <w:t xml:space="preserve"> </w:t>
            </w:r>
            <w:r w:rsidRPr="00EA1755">
              <w:t>juostos</w:t>
            </w:r>
            <w:r w:rsidR="00B641DB" w:rsidRPr="00EA1755">
              <w:t xml:space="preserve"> </w:t>
            </w:r>
            <w:r w:rsidRPr="00EA1755">
              <w:t>parinktyse</w:t>
            </w:r>
            <w:r w:rsidR="00B641DB" w:rsidRPr="00EA1755">
              <w:t xml:space="preserve"> </w:t>
            </w:r>
            <w:r w:rsidRPr="00EA1755">
              <w:t>esančių</w:t>
            </w:r>
            <w:r w:rsidR="00B641DB" w:rsidRPr="00EA1755">
              <w:t xml:space="preserve"> </w:t>
            </w:r>
            <w:r w:rsidRPr="00EA1755">
              <w:t>funkcijų</w:t>
            </w:r>
            <w:r w:rsidR="00B641DB" w:rsidRPr="00EA1755">
              <w:t xml:space="preserve"> </w:t>
            </w:r>
            <w:r w:rsidRPr="00EA1755">
              <w:t>paskirtį.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1.1.3.</w:t>
            </w:r>
            <w:r w:rsidR="00B641DB" w:rsidRPr="00EA1755">
              <w:t xml:space="preserve"> </w:t>
            </w:r>
            <w:r w:rsidRPr="00EA1755">
              <w:t>Išvardinti</w:t>
            </w:r>
            <w:r w:rsidR="00B641DB" w:rsidRPr="00EA1755">
              <w:t xml:space="preserve"> </w:t>
            </w:r>
            <w:r w:rsidRPr="00EA1755">
              <w:t>trumpinius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greitųjų</w:t>
            </w:r>
            <w:r w:rsidR="00B641DB" w:rsidRPr="00EA1755">
              <w:t xml:space="preserve"> </w:t>
            </w:r>
            <w:r w:rsidRPr="00EA1755">
              <w:t>mygtukų</w:t>
            </w:r>
            <w:r w:rsidR="00B641DB" w:rsidRPr="00EA1755">
              <w:t xml:space="preserve"> </w:t>
            </w:r>
            <w:r w:rsidRPr="00EA1755">
              <w:t>kombinacijas.</w:t>
            </w:r>
          </w:p>
        </w:tc>
        <w:tc>
          <w:tcPr>
            <w:tcW w:w="699" w:type="pct"/>
            <w:shd w:val="clear" w:color="auto" w:fill="auto"/>
          </w:tcPr>
          <w:p w:rsidR="00E84D98" w:rsidRPr="00EA1755" w:rsidRDefault="00E84D98" w:rsidP="00984531">
            <w:pPr>
              <w:widowControl w:val="0"/>
            </w:pPr>
            <w:r w:rsidRPr="00EA1755">
              <w:t>Teorinė</w:t>
            </w:r>
            <w:r w:rsidR="00B641DB" w:rsidRPr="00EA1755">
              <w:t xml:space="preserve"> </w:t>
            </w:r>
            <w:r w:rsidRPr="00EA1755">
              <w:t>pamoka.</w:t>
            </w:r>
            <w:r w:rsidR="00B641DB" w:rsidRPr="00EA1755">
              <w:t xml:space="preserve"> </w:t>
            </w:r>
            <w:r w:rsidRPr="00EA1755">
              <w:t>Demons</w:t>
            </w:r>
            <w:r w:rsidR="00EA1755" w:rsidRPr="00A21146">
              <w:softHyphen/>
            </w:r>
            <w:r w:rsidRPr="00EA1755">
              <w:t>travimas.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t>Klausimai,</w:t>
            </w:r>
            <w:r w:rsidR="00B641DB" w:rsidRPr="00EA1755">
              <w:t xml:space="preserve"> </w:t>
            </w:r>
            <w:r w:rsidRPr="00EA1755">
              <w:t>atsakymai.</w:t>
            </w:r>
          </w:p>
        </w:tc>
        <w:tc>
          <w:tcPr>
            <w:tcW w:w="2010" w:type="pct"/>
            <w:shd w:val="clear" w:color="auto" w:fill="auto"/>
          </w:tcPr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Patenkinamai:</w:t>
            </w:r>
            <w:r w:rsidR="006A5B42" w:rsidRPr="00EA1755">
              <w:rPr>
                <w:b/>
              </w:rPr>
              <w:t xml:space="preserve"> </w:t>
            </w:r>
            <w:r w:rsidRPr="00EA1755">
              <w:t>Atpažinti</w:t>
            </w:r>
            <w:r w:rsidR="00B641DB" w:rsidRPr="00EA1755">
              <w:t xml:space="preserve"> </w:t>
            </w:r>
            <w:r w:rsidRPr="00EA1755">
              <w:t>įrankiai;</w:t>
            </w:r>
            <w:r w:rsidR="00B641DB" w:rsidRPr="00EA1755">
              <w:t xml:space="preserve"> </w:t>
            </w:r>
            <w:r w:rsidRPr="00EA1755">
              <w:t>išvardintos</w:t>
            </w:r>
            <w:r w:rsidR="00B641DB" w:rsidRPr="00EA1755">
              <w:t xml:space="preserve"> </w:t>
            </w:r>
            <w:r w:rsidRPr="00EA1755">
              <w:t>meniu</w:t>
            </w:r>
            <w:r w:rsidR="00B641DB" w:rsidRPr="00EA1755">
              <w:t xml:space="preserve"> </w:t>
            </w:r>
            <w:r w:rsidRPr="00EA1755">
              <w:t>juostos</w:t>
            </w:r>
            <w:r w:rsidR="00B641DB" w:rsidRPr="00EA1755">
              <w:t xml:space="preserve"> </w:t>
            </w:r>
            <w:r w:rsidRPr="00EA1755">
              <w:t>parink</w:t>
            </w:r>
            <w:r w:rsidR="00EA1755" w:rsidRPr="00A21146">
              <w:softHyphen/>
            </w:r>
            <w:r w:rsidRPr="00EA1755">
              <w:t>tyse</w:t>
            </w:r>
            <w:r w:rsidR="00B641DB" w:rsidRPr="00EA1755">
              <w:t xml:space="preserve"> </w:t>
            </w:r>
            <w:r w:rsidRPr="00EA1755">
              <w:t>esančių</w:t>
            </w:r>
            <w:r w:rsidR="00B641DB" w:rsidRPr="00EA1755">
              <w:t xml:space="preserve"> </w:t>
            </w:r>
            <w:r w:rsidRPr="00EA1755">
              <w:t>funkcijų</w:t>
            </w:r>
            <w:r w:rsidR="00B641DB" w:rsidRPr="00EA1755">
              <w:t xml:space="preserve"> </w:t>
            </w:r>
            <w:r w:rsidRPr="00EA1755">
              <w:t>paskirtys.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Gerai:</w:t>
            </w:r>
            <w:r w:rsidR="006A5B42" w:rsidRPr="00EA1755">
              <w:rPr>
                <w:b/>
              </w:rPr>
              <w:t xml:space="preserve"> </w:t>
            </w:r>
            <w:r w:rsidRPr="00EA1755">
              <w:t>Atpažinti</w:t>
            </w:r>
            <w:r w:rsidR="00B641DB" w:rsidRPr="00EA1755">
              <w:t xml:space="preserve"> </w:t>
            </w:r>
            <w:r w:rsidRPr="00EA1755">
              <w:t>įrankiai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ap</w:t>
            </w:r>
            <w:r w:rsidR="005052E7" w:rsidRPr="00EA1755">
              <w:softHyphen/>
            </w:r>
            <w:r w:rsidRPr="00EA1755">
              <w:t>rašytos</w:t>
            </w:r>
            <w:r w:rsidR="00B641DB" w:rsidRPr="00EA1755">
              <w:t xml:space="preserve"> </w:t>
            </w:r>
            <w:r w:rsidRPr="00EA1755">
              <w:t>jų</w:t>
            </w:r>
            <w:r w:rsidR="00B641DB" w:rsidRPr="00EA1755">
              <w:t xml:space="preserve"> </w:t>
            </w:r>
            <w:r w:rsidRPr="00EA1755">
              <w:t>funkcijos;</w:t>
            </w:r>
            <w:r w:rsidR="005052E7" w:rsidRPr="00EA1755">
              <w:t xml:space="preserve"> </w:t>
            </w:r>
            <w:r w:rsidRPr="00EA1755">
              <w:t>iš</w:t>
            </w:r>
            <w:r w:rsidR="005052E7" w:rsidRPr="00EA1755">
              <w:softHyphen/>
            </w:r>
            <w:r w:rsidRPr="00EA1755">
              <w:t>var</w:t>
            </w:r>
            <w:r w:rsidR="005052E7" w:rsidRPr="00EA1755">
              <w:softHyphen/>
            </w:r>
            <w:r w:rsidRPr="00EA1755">
              <w:t>dintos</w:t>
            </w:r>
            <w:r w:rsidR="00B641DB" w:rsidRPr="00EA1755">
              <w:t xml:space="preserve"> </w:t>
            </w:r>
            <w:r w:rsidRPr="00EA1755">
              <w:t>meniu</w:t>
            </w:r>
            <w:r w:rsidR="00B641DB" w:rsidRPr="00EA1755">
              <w:t xml:space="preserve"> </w:t>
            </w:r>
            <w:r w:rsidRPr="00EA1755">
              <w:t>juostos</w:t>
            </w:r>
            <w:r w:rsidR="00B641DB" w:rsidRPr="00EA1755">
              <w:t xml:space="preserve"> </w:t>
            </w:r>
            <w:r w:rsidRPr="00EA1755">
              <w:t>parinktyse</w:t>
            </w:r>
            <w:r w:rsidR="00B641DB" w:rsidRPr="00EA1755">
              <w:t xml:space="preserve"> </w:t>
            </w:r>
            <w:r w:rsidRPr="00EA1755">
              <w:t>esančių</w:t>
            </w:r>
            <w:r w:rsidR="00B641DB" w:rsidRPr="00EA1755">
              <w:t xml:space="preserve"> </w:t>
            </w:r>
            <w:r w:rsidRPr="00EA1755">
              <w:t>funkcijų</w:t>
            </w:r>
            <w:r w:rsidR="00B641DB" w:rsidRPr="00EA1755">
              <w:t xml:space="preserve"> </w:t>
            </w:r>
            <w:r w:rsidRPr="00EA1755">
              <w:t>paskirtys.</w:t>
            </w:r>
          </w:p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Puikiai:</w:t>
            </w:r>
            <w:r w:rsidR="006A5B42" w:rsidRPr="00EA1755">
              <w:rPr>
                <w:b/>
              </w:rPr>
              <w:t xml:space="preserve"> </w:t>
            </w:r>
            <w:r w:rsidRPr="00EA1755">
              <w:t>Atpažinti</w:t>
            </w:r>
            <w:r w:rsidR="00B641DB" w:rsidRPr="00EA1755">
              <w:t xml:space="preserve"> </w:t>
            </w:r>
            <w:r w:rsidRPr="00EA1755">
              <w:t>įrankiai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aprašytos</w:t>
            </w:r>
            <w:r w:rsidR="00B641DB" w:rsidRPr="00EA1755">
              <w:t xml:space="preserve"> </w:t>
            </w:r>
            <w:r w:rsidRPr="00EA1755">
              <w:t>jų</w:t>
            </w:r>
            <w:r w:rsidR="00B641DB" w:rsidRPr="00EA1755">
              <w:t xml:space="preserve"> </w:t>
            </w:r>
            <w:r w:rsidRPr="00EA1755">
              <w:t>funkcijos;</w:t>
            </w:r>
            <w:r w:rsidR="00EA1755">
              <w:t xml:space="preserve"> </w:t>
            </w:r>
            <w:r w:rsidRPr="00EA1755">
              <w:t>išvardintos</w:t>
            </w:r>
            <w:r w:rsidR="00B641DB" w:rsidRPr="00EA1755">
              <w:t xml:space="preserve"> </w:t>
            </w:r>
            <w:r w:rsidRPr="00EA1755">
              <w:t>meniu</w:t>
            </w:r>
            <w:r w:rsidR="00B641DB" w:rsidRPr="00EA1755">
              <w:t xml:space="preserve"> </w:t>
            </w:r>
            <w:r w:rsidRPr="00EA1755">
              <w:t>juostos</w:t>
            </w:r>
            <w:r w:rsidR="00B641DB" w:rsidRPr="00EA1755">
              <w:t xml:space="preserve"> </w:t>
            </w:r>
            <w:r w:rsidRPr="00EA1755">
              <w:t>parinktyse</w:t>
            </w:r>
            <w:r w:rsidR="00B641DB" w:rsidRPr="00EA1755">
              <w:t xml:space="preserve"> </w:t>
            </w:r>
            <w:r w:rsidRPr="00EA1755">
              <w:t>esančių</w:t>
            </w:r>
            <w:r w:rsidR="00B641DB" w:rsidRPr="00EA1755">
              <w:t xml:space="preserve"> </w:t>
            </w:r>
            <w:r w:rsidRPr="00EA1755">
              <w:t>funkcijų</w:t>
            </w:r>
            <w:r w:rsidR="00B641DB" w:rsidRPr="00EA1755">
              <w:t xml:space="preserve"> </w:t>
            </w:r>
            <w:r w:rsidRPr="00EA1755">
              <w:t>paskirtys,</w:t>
            </w:r>
            <w:r w:rsidR="00B641DB" w:rsidRPr="00EA1755">
              <w:t xml:space="preserve"> </w:t>
            </w:r>
            <w:r w:rsidRPr="00EA1755">
              <w:t>išvardinti</w:t>
            </w:r>
            <w:r w:rsidR="00B641DB" w:rsidRPr="00EA1755">
              <w:t xml:space="preserve"> </w:t>
            </w:r>
            <w:r w:rsidRPr="00EA1755">
              <w:t>trumpiniai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greitųjų</w:t>
            </w:r>
            <w:r w:rsidR="00B641DB" w:rsidRPr="00EA1755">
              <w:t xml:space="preserve"> </w:t>
            </w:r>
            <w:r w:rsidRPr="00EA1755">
              <w:t>mygtukų</w:t>
            </w:r>
            <w:r w:rsidR="00B641DB" w:rsidRPr="00EA1755">
              <w:t xml:space="preserve"> </w:t>
            </w:r>
            <w:r w:rsidRPr="00EA1755">
              <w:t>kombinacijos.</w:t>
            </w:r>
            <w:r w:rsidR="00B641DB" w:rsidRPr="00EA1755">
              <w:t xml:space="preserve"> </w:t>
            </w:r>
          </w:p>
        </w:tc>
      </w:tr>
      <w:tr w:rsidR="00E84D98" w:rsidRPr="00EA1755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EA1755" w:rsidRDefault="00E84D98" w:rsidP="00984531">
            <w:pPr>
              <w:widowControl w:val="0"/>
            </w:pPr>
            <w:r w:rsidRPr="00EA1755">
              <w:t>2.</w:t>
            </w:r>
            <w:r w:rsidR="00B641DB" w:rsidRPr="00EA1755">
              <w:t xml:space="preserve"> </w:t>
            </w:r>
            <w:r w:rsidRPr="00EA1755">
              <w:t>Paaiškinti</w:t>
            </w:r>
            <w:r w:rsidR="00B641DB" w:rsidRPr="00EA1755">
              <w:t xml:space="preserve"> </w:t>
            </w:r>
            <w:r w:rsidRPr="00EA1755">
              <w:t>„Adobe</w:t>
            </w:r>
            <w:r w:rsidR="00B641DB" w:rsidRPr="00EA1755">
              <w:t xml:space="preserve"> </w:t>
            </w:r>
            <w:proofErr w:type="spellStart"/>
            <w:r w:rsidRPr="00EA1755">
              <w:t>Premiere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ar</w:t>
            </w:r>
            <w:r w:rsidR="00B641DB" w:rsidRPr="00EA1755">
              <w:t xml:space="preserve"> </w:t>
            </w:r>
            <w:r w:rsidRPr="00EA1755">
              <w:t>analogiškos</w:t>
            </w:r>
            <w:r w:rsidR="00B641DB" w:rsidRPr="00EA1755">
              <w:t xml:space="preserve"> </w:t>
            </w:r>
            <w:r w:rsidRPr="00EA1755">
              <w:t>programos</w:t>
            </w:r>
            <w:r w:rsidR="00B641DB" w:rsidRPr="00EA1755">
              <w:t xml:space="preserve"> </w:t>
            </w:r>
            <w:r w:rsidRPr="00EA1755">
              <w:t>naudojimą.</w:t>
            </w:r>
          </w:p>
        </w:tc>
        <w:tc>
          <w:tcPr>
            <w:tcW w:w="1399" w:type="pct"/>
            <w:shd w:val="clear" w:color="auto" w:fill="auto"/>
          </w:tcPr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2.1.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Tema.</w:t>
            </w:r>
            <w:r w:rsidR="00B641DB" w:rsidRPr="00EA1755">
              <w:rPr>
                <w:b/>
              </w:rPr>
              <w:t xml:space="preserve"> </w:t>
            </w:r>
            <w:r w:rsidRPr="00EA1755">
              <w:t>Programos</w:t>
            </w:r>
            <w:r w:rsidR="00B641DB" w:rsidRPr="00EA1755">
              <w:t xml:space="preserve"> </w:t>
            </w:r>
            <w:r w:rsidRPr="00EA1755">
              <w:t>aplinka.</w:t>
            </w:r>
          </w:p>
          <w:p w:rsidR="00E84D98" w:rsidRPr="00EA1755" w:rsidRDefault="00D20D92" w:rsidP="00984531">
            <w:pPr>
              <w:widowControl w:val="0"/>
              <w:rPr>
                <w:b/>
              </w:rPr>
            </w:pPr>
            <w:r w:rsidRPr="00EA1755">
              <w:rPr>
                <w:b/>
                <w:i/>
              </w:rPr>
              <w:t>Užduotys</w:t>
            </w:r>
            <w:r w:rsidR="00E84D98" w:rsidRPr="00EA1755">
              <w:rPr>
                <w:b/>
              </w:rPr>
              <w:t>: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2.1.1.</w:t>
            </w:r>
            <w:r w:rsidR="00B641DB" w:rsidRPr="00EA1755">
              <w:t xml:space="preserve"> </w:t>
            </w:r>
            <w:r w:rsidRPr="00EA1755">
              <w:t>Apibūdinti</w:t>
            </w:r>
            <w:r w:rsidR="00B641DB" w:rsidRPr="00EA1755">
              <w:t xml:space="preserve"> </w:t>
            </w:r>
            <w:r w:rsidRPr="00EA1755">
              <w:t>montažo</w:t>
            </w:r>
            <w:r w:rsidR="00B641DB" w:rsidRPr="00EA1755">
              <w:t xml:space="preserve"> </w:t>
            </w:r>
            <w:r w:rsidRPr="00EA1755">
              <w:t>projekto</w:t>
            </w:r>
            <w:r w:rsidR="00B641DB" w:rsidRPr="00EA1755">
              <w:t xml:space="preserve"> </w:t>
            </w:r>
            <w:r w:rsidRPr="00EA1755">
              <w:t>parametrų</w:t>
            </w:r>
            <w:r w:rsidR="00B641DB" w:rsidRPr="00EA1755">
              <w:t xml:space="preserve"> </w:t>
            </w:r>
            <w:r w:rsidRPr="00EA1755">
              <w:t>parinkimą.</w:t>
            </w:r>
          </w:p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2.1.2.</w:t>
            </w:r>
            <w:r w:rsidR="00B641DB" w:rsidRPr="00EA1755">
              <w:t xml:space="preserve"> </w:t>
            </w:r>
            <w:r w:rsidRPr="00EA1755">
              <w:t>Išvardinti</w:t>
            </w:r>
            <w:r w:rsidR="00B641DB" w:rsidRPr="00EA1755">
              <w:t xml:space="preserve"> </w:t>
            </w:r>
            <w:r w:rsidRPr="00EA1755">
              <w:t>įrankių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efektų</w:t>
            </w:r>
            <w:r w:rsidR="00B641DB" w:rsidRPr="00EA1755">
              <w:t xml:space="preserve"> </w:t>
            </w:r>
            <w:r w:rsidRPr="00EA1755">
              <w:t>funkcijas.</w:t>
            </w:r>
          </w:p>
        </w:tc>
        <w:tc>
          <w:tcPr>
            <w:tcW w:w="699" w:type="pct"/>
            <w:shd w:val="clear" w:color="auto" w:fill="auto"/>
          </w:tcPr>
          <w:p w:rsidR="00FE446A" w:rsidRPr="00EA1755" w:rsidRDefault="00E84D98" w:rsidP="00984531">
            <w:pPr>
              <w:widowControl w:val="0"/>
            </w:pPr>
            <w:r w:rsidRPr="00EA1755">
              <w:t>Demons</w:t>
            </w:r>
            <w:r w:rsidR="00EA1755" w:rsidRPr="00A21146">
              <w:softHyphen/>
            </w:r>
            <w:r w:rsidRPr="00EA1755">
              <w:t>travimas</w:t>
            </w:r>
            <w:r w:rsidR="00FE446A" w:rsidRPr="00EA1755">
              <w:t>.</w:t>
            </w:r>
          </w:p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t>Klausimai,</w:t>
            </w:r>
            <w:r w:rsidR="00B641DB" w:rsidRPr="00EA1755">
              <w:t xml:space="preserve"> </w:t>
            </w:r>
            <w:r w:rsidRPr="00EA1755">
              <w:t>atsakymai.</w:t>
            </w:r>
          </w:p>
        </w:tc>
        <w:tc>
          <w:tcPr>
            <w:tcW w:w="2010" w:type="pct"/>
            <w:shd w:val="clear" w:color="auto" w:fill="auto"/>
          </w:tcPr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Patenkinamai:</w:t>
            </w:r>
            <w:r w:rsidR="006A5B42" w:rsidRPr="00EA1755">
              <w:rPr>
                <w:b/>
              </w:rPr>
              <w:t xml:space="preserve"> </w:t>
            </w:r>
            <w:r w:rsidRPr="00EA1755">
              <w:t>Apibūdin</w:t>
            </w:r>
            <w:r w:rsidR="005052E7" w:rsidRPr="00EA1755">
              <w:softHyphen/>
            </w:r>
            <w:r w:rsidRPr="00EA1755">
              <w:t>tas</w:t>
            </w:r>
            <w:r w:rsidR="00B641DB" w:rsidRPr="00EA1755">
              <w:t xml:space="preserve"> </w:t>
            </w:r>
            <w:r w:rsidRPr="00EA1755">
              <w:t>mon</w:t>
            </w:r>
            <w:r w:rsidR="00EA1755" w:rsidRPr="00A21146">
              <w:softHyphen/>
            </w:r>
            <w:r w:rsidRPr="00EA1755">
              <w:t>ta</w:t>
            </w:r>
            <w:r w:rsidR="00EA1755" w:rsidRPr="00A21146">
              <w:softHyphen/>
            </w:r>
            <w:r w:rsidRPr="00EA1755">
              <w:t>žo</w:t>
            </w:r>
            <w:r w:rsidR="00B641DB" w:rsidRPr="00EA1755">
              <w:t xml:space="preserve"> </w:t>
            </w:r>
            <w:r w:rsidRPr="00EA1755">
              <w:t>projekto</w:t>
            </w:r>
            <w:r w:rsidR="00B641DB" w:rsidRPr="00EA1755">
              <w:t xml:space="preserve"> </w:t>
            </w:r>
            <w:r w:rsidRPr="00EA1755">
              <w:t>parametrų</w:t>
            </w:r>
            <w:r w:rsidR="00B641DB" w:rsidRPr="00EA1755">
              <w:t xml:space="preserve"> </w:t>
            </w:r>
            <w:r w:rsidRPr="00EA1755">
              <w:t>parinkimas.</w:t>
            </w:r>
          </w:p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Gerai:</w:t>
            </w:r>
            <w:r w:rsidR="006A5B42" w:rsidRPr="00EA1755">
              <w:rPr>
                <w:b/>
              </w:rPr>
              <w:t xml:space="preserve"> </w:t>
            </w:r>
            <w:r w:rsidRPr="00EA1755">
              <w:t>Apibūdintas</w:t>
            </w:r>
            <w:r w:rsidR="00B641DB" w:rsidRPr="00EA1755">
              <w:t xml:space="preserve"> </w:t>
            </w:r>
            <w:r w:rsidRPr="00EA1755">
              <w:t>monta</w:t>
            </w:r>
            <w:r w:rsidR="005052E7" w:rsidRPr="00EA1755">
              <w:softHyphen/>
            </w:r>
            <w:r w:rsidRPr="00EA1755">
              <w:t>žo</w:t>
            </w:r>
            <w:r w:rsidR="00B641DB" w:rsidRPr="00EA1755">
              <w:t xml:space="preserve"> </w:t>
            </w:r>
            <w:r w:rsidRPr="00EA1755">
              <w:t>projekto</w:t>
            </w:r>
            <w:r w:rsidR="00B641DB" w:rsidRPr="00EA1755">
              <w:t xml:space="preserve"> </w:t>
            </w:r>
            <w:r w:rsidRPr="00EA1755">
              <w:t>parametrų</w:t>
            </w:r>
            <w:r w:rsidR="00B641DB" w:rsidRPr="00EA1755">
              <w:t xml:space="preserve"> </w:t>
            </w:r>
            <w:r w:rsidRPr="00EA1755">
              <w:t>parinkimas;</w:t>
            </w:r>
            <w:r w:rsidR="00B641DB" w:rsidRPr="00EA1755">
              <w:t xml:space="preserve"> </w:t>
            </w:r>
            <w:r w:rsidRPr="00EA1755">
              <w:t>išvardinti</w:t>
            </w:r>
            <w:r w:rsidR="00B641DB" w:rsidRPr="00EA1755">
              <w:t xml:space="preserve"> </w:t>
            </w:r>
            <w:r w:rsidRPr="00EA1755">
              <w:t>įrankiai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jų</w:t>
            </w:r>
            <w:r w:rsidR="00B641DB" w:rsidRPr="00EA1755">
              <w:t xml:space="preserve"> </w:t>
            </w:r>
            <w:r w:rsidRPr="00EA1755">
              <w:t>funkcijos.</w:t>
            </w:r>
          </w:p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Puikiai:</w:t>
            </w:r>
            <w:r w:rsidR="006A5B42" w:rsidRPr="00EA1755">
              <w:rPr>
                <w:b/>
              </w:rPr>
              <w:t xml:space="preserve"> </w:t>
            </w:r>
            <w:r w:rsidRPr="00EA1755">
              <w:t>Apibūdintas</w:t>
            </w:r>
            <w:r w:rsidR="00B641DB" w:rsidRPr="00EA1755">
              <w:t xml:space="preserve"> </w:t>
            </w:r>
            <w:r w:rsidRPr="00EA1755">
              <w:t>mon</w:t>
            </w:r>
            <w:r w:rsidR="005052E7" w:rsidRPr="00EA1755">
              <w:softHyphen/>
            </w:r>
            <w:r w:rsidRPr="00EA1755">
              <w:t>ta</w:t>
            </w:r>
            <w:r w:rsidR="005052E7" w:rsidRPr="00EA1755">
              <w:softHyphen/>
            </w:r>
            <w:r w:rsidRPr="00EA1755">
              <w:t>žo</w:t>
            </w:r>
            <w:r w:rsidR="00B641DB" w:rsidRPr="00EA1755">
              <w:t xml:space="preserve"> </w:t>
            </w:r>
            <w:r w:rsidRPr="00EA1755">
              <w:t>pro</w:t>
            </w:r>
            <w:r w:rsidR="00EA1755" w:rsidRPr="00A21146">
              <w:softHyphen/>
            </w:r>
            <w:r w:rsidRPr="00EA1755">
              <w:t>jek</w:t>
            </w:r>
            <w:r w:rsidR="00EA1755" w:rsidRPr="00A21146">
              <w:softHyphen/>
            </w:r>
            <w:r w:rsidRPr="00EA1755">
              <w:t>to</w:t>
            </w:r>
            <w:r w:rsidR="00B641DB" w:rsidRPr="00EA1755">
              <w:t xml:space="preserve"> </w:t>
            </w:r>
            <w:r w:rsidRPr="00EA1755">
              <w:t>parametrų</w:t>
            </w:r>
            <w:r w:rsidR="00B641DB" w:rsidRPr="00EA1755">
              <w:t xml:space="preserve"> </w:t>
            </w:r>
            <w:r w:rsidRPr="00EA1755">
              <w:t>pa</w:t>
            </w:r>
            <w:r w:rsidR="005052E7" w:rsidRPr="00EA1755">
              <w:softHyphen/>
            </w:r>
            <w:r w:rsidRPr="00EA1755">
              <w:t>rinkimas;</w:t>
            </w:r>
            <w:r w:rsidR="00B641DB" w:rsidRPr="00EA1755">
              <w:t xml:space="preserve"> </w:t>
            </w:r>
            <w:r w:rsidRPr="00EA1755">
              <w:t>išvar</w:t>
            </w:r>
            <w:r w:rsidR="00EA1755" w:rsidRPr="00A21146">
              <w:softHyphen/>
            </w:r>
            <w:r w:rsidRPr="00EA1755">
              <w:t>din</w:t>
            </w:r>
            <w:r w:rsidR="00EA1755" w:rsidRPr="00A21146">
              <w:softHyphen/>
            </w:r>
            <w:r w:rsidRPr="00EA1755">
              <w:t>ti</w:t>
            </w:r>
            <w:r w:rsidR="00B641DB" w:rsidRPr="00EA1755">
              <w:t xml:space="preserve"> </w:t>
            </w:r>
            <w:r w:rsidRPr="00EA1755">
              <w:t>įran</w:t>
            </w:r>
            <w:r w:rsidR="005052E7" w:rsidRPr="00EA1755">
              <w:softHyphen/>
            </w:r>
            <w:r w:rsidRPr="00EA1755">
              <w:t>kiai,</w:t>
            </w:r>
            <w:r w:rsidR="00B641DB" w:rsidRPr="00EA1755">
              <w:t xml:space="preserve"> </w:t>
            </w:r>
            <w:r w:rsidRPr="00EA1755">
              <w:t>efektai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jų</w:t>
            </w:r>
            <w:r w:rsidR="00B641DB" w:rsidRPr="00EA1755">
              <w:t xml:space="preserve"> </w:t>
            </w:r>
            <w:r w:rsidRPr="00EA1755">
              <w:t>funkcijos.</w:t>
            </w:r>
          </w:p>
        </w:tc>
      </w:tr>
      <w:tr w:rsidR="00E84D98" w:rsidRPr="00EA1755" w:rsidTr="00520B22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  <w:i/>
              </w:rPr>
            </w:pPr>
            <w:r w:rsidRPr="00EA1755">
              <w:rPr>
                <w:i/>
              </w:rPr>
              <w:t>Psichomotoriniai</w:t>
            </w:r>
            <w:r w:rsidR="00B641DB" w:rsidRPr="00EA1755">
              <w:rPr>
                <w:i/>
              </w:rPr>
              <w:t xml:space="preserve"> </w:t>
            </w:r>
            <w:r w:rsidRPr="00EA1755">
              <w:rPr>
                <w:i/>
              </w:rPr>
              <w:t>mokymosi</w:t>
            </w:r>
            <w:r w:rsidR="00B641DB" w:rsidRPr="00EA1755">
              <w:rPr>
                <w:i/>
              </w:rPr>
              <w:t xml:space="preserve"> </w:t>
            </w:r>
            <w:r w:rsidRPr="00EA1755">
              <w:rPr>
                <w:i/>
              </w:rPr>
              <w:t>rezultatai</w:t>
            </w:r>
          </w:p>
        </w:tc>
      </w:tr>
      <w:tr w:rsidR="00E84D98" w:rsidRPr="00EA1755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EA1755" w:rsidRDefault="00E84D98" w:rsidP="00984531">
            <w:pPr>
              <w:widowControl w:val="0"/>
            </w:pPr>
            <w:r w:rsidRPr="00EA1755">
              <w:t>1.</w:t>
            </w:r>
            <w:r w:rsidR="00B641DB" w:rsidRPr="00EA1755">
              <w:t xml:space="preserve"> </w:t>
            </w:r>
            <w:r w:rsidRPr="00EA1755">
              <w:t>Atlikti</w:t>
            </w:r>
            <w:r w:rsidR="00B641DB" w:rsidRPr="00EA1755">
              <w:t xml:space="preserve"> </w:t>
            </w:r>
            <w:proofErr w:type="spellStart"/>
            <w:r w:rsidRPr="00EA1755">
              <w:rPr>
                <w:i/>
              </w:rPr>
              <w:t>Raw</w:t>
            </w:r>
            <w:proofErr w:type="spellEnd"/>
            <w:r w:rsidR="00B641DB" w:rsidRPr="00EA1755">
              <w:t xml:space="preserve"> </w:t>
            </w:r>
            <w:r w:rsidRPr="00EA1755">
              <w:t>formato</w:t>
            </w:r>
            <w:r w:rsidR="00B641DB" w:rsidRPr="00EA1755">
              <w:t xml:space="preserve"> </w:t>
            </w:r>
            <w:r w:rsidRPr="00EA1755">
              <w:t>nuotraukų</w:t>
            </w:r>
            <w:r w:rsidR="00B641DB" w:rsidRPr="00EA1755">
              <w:t xml:space="preserve"> </w:t>
            </w:r>
            <w:r w:rsidRPr="00EA1755">
              <w:t>korekcijas.</w:t>
            </w:r>
            <w:r w:rsidR="00B641DB" w:rsidRPr="00EA1755">
              <w:t xml:space="preserve"> </w:t>
            </w:r>
          </w:p>
        </w:tc>
        <w:tc>
          <w:tcPr>
            <w:tcW w:w="1399" w:type="pct"/>
            <w:shd w:val="clear" w:color="auto" w:fill="auto"/>
          </w:tcPr>
          <w:p w:rsidR="00FD3E0A" w:rsidRPr="00EA1755" w:rsidRDefault="00E84D98" w:rsidP="00984531">
            <w:pPr>
              <w:widowControl w:val="0"/>
            </w:pPr>
            <w:r w:rsidRPr="00EA1755">
              <w:rPr>
                <w:b/>
              </w:rPr>
              <w:t>1.1.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Tema.</w:t>
            </w:r>
            <w:r w:rsidR="00B641DB" w:rsidRPr="00EA1755">
              <w:rPr>
                <w:b/>
              </w:rPr>
              <w:t xml:space="preserve"> </w:t>
            </w:r>
            <w:proofErr w:type="spellStart"/>
            <w:r w:rsidRPr="00EA1755">
              <w:rPr>
                <w:i/>
              </w:rPr>
              <w:t>Raw</w:t>
            </w:r>
            <w:proofErr w:type="spellEnd"/>
            <w:r w:rsidR="00B641DB" w:rsidRPr="00EA1755">
              <w:t xml:space="preserve"> </w:t>
            </w:r>
            <w:r w:rsidRPr="00EA1755">
              <w:t>formato</w:t>
            </w:r>
            <w:r w:rsidR="00B641DB" w:rsidRPr="00EA1755">
              <w:t xml:space="preserve"> </w:t>
            </w:r>
            <w:r w:rsidRPr="00EA1755">
              <w:t>nuotraukų</w:t>
            </w:r>
            <w:r w:rsidR="00B641DB" w:rsidRPr="00EA1755">
              <w:t xml:space="preserve"> </w:t>
            </w:r>
            <w:r w:rsidRPr="00EA1755">
              <w:t>korekcijos.</w:t>
            </w:r>
          </w:p>
          <w:p w:rsidR="00E84D98" w:rsidRPr="00EA1755" w:rsidRDefault="00D20D92" w:rsidP="00984531">
            <w:pPr>
              <w:widowControl w:val="0"/>
              <w:rPr>
                <w:b/>
              </w:rPr>
            </w:pPr>
            <w:r w:rsidRPr="00EA1755">
              <w:rPr>
                <w:b/>
                <w:i/>
              </w:rPr>
              <w:t>Užduotys</w:t>
            </w:r>
            <w:r w:rsidR="00E84D98" w:rsidRPr="00EA1755">
              <w:rPr>
                <w:b/>
              </w:rPr>
              <w:t>: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1.1.1.</w:t>
            </w:r>
            <w:r w:rsidR="00B641DB" w:rsidRPr="00EA1755">
              <w:t xml:space="preserve"> </w:t>
            </w:r>
            <w:r w:rsidRPr="00EA1755">
              <w:t>Pakoreguoti</w:t>
            </w:r>
            <w:r w:rsidR="00B641DB" w:rsidRPr="00EA1755">
              <w:t xml:space="preserve"> </w:t>
            </w:r>
            <w:r w:rsidRPr="00EA1755">
              <w:t>pasi</w:t>
            </w:r>
            <w:r w:rsidR="00520B22" w:rsidRPr="00FE616B">
              <w:softHyphen/>
            </w:r>
            <w:r w:rsidRPr="00EA1755">
              <w:t>rink</w:t>
            </w:r>
            <w:r w:rsidR="00520B22" w:rsidRPr="00FE616B">
              <w:softHyphen/>
            </w:r>
            <w:r w:rsidRPr="00EA1755">
              <w:t>tos</w:t>
            </w:r>
            <w:r w:rsidR="00B641DB" w:rsidRPr="00EA1755">
              <w:t xml:space="preserve"> </w:t>
            </w:r>
            <w:r w:rsidRPr="00EA1755">
              <w:t>nuotraukos</w:t>
            </w:r>
            <w:r w:rsidR="00B641DB" w:rsidRPr="00EA1755">
              <w:t xml:space="preserve"> </w:t>
            </w:r>
            <w:r w:rsidRPr="00EA1755">
              <w:t>ekspoziciją.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1.1.2.</w:t>
            </w:r>
            <w:r w:rsidR="00B641DB" w:rsidRPr="00EA1755">
              <w:t xml:space="preserve"> </w:t>
            </w:r>
            <w:r w:rsidRPr="00EA1755">
              <w:t>Pasirinktoje</w:t>
            </w:r>
            <w:r w:rsidR="00B641DB" w:rsidRPr="00EA1755">
              <w:t xml:space="preserve"> </w:t>
            </w:r>
            <w:r w:rsidRPr="00EA1755">
              <w:t>nuotrau</w:t>
            </w:r>
            <w:r w:rsidR="0020009A" w:rsidRPr="00FE616B">
              <w:softHyphen/>
            </w:r>
            <w:r w:rsidRPr="00EA1755">
              <w:t>koje</w:t>
            </w:r>
            <w:r w:rsidR="00B641DB" w:rsidRPr="00EA1755">
              <w:t xml:space="preserve"> </w:t>
            </w:r>
            <w:r w:rsidRPr="00EA1755">
              <w:t>pritaikyti</w:t>
            </w:r>
            <w:r w:rsidR="00B641DB" w:rsidRPr="00EA1755">
              <w:t xml:space="preserve"> </w:t>
            </w:r>
            <w:r w:rsidRPr="00EA1755">
              <w:t>automatinį</w:t>
            </w:r>
            <w:r w:rsidR="00B641DB" w:rsidRPr="00EA1755">
              <w:t xml:space="preserve"> </w:t>
            </w:r>
            <w:r w:rsidRPr="00EA1755">
              <w:t>įrankį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rankiniu</w:t>
            </w:r>
            <w:r w:rsidR="00B641DB" w:rsidRPr="00EA1755">
              <w:t xml:space="preserve"> </w:t>
            </w:r>
            <w:r w:rsidRPr="00EA1755">
              <w:t>būdu</w:t>
            </w:r>
            <w:r w:rsidR="00B641DB" w:rsidRPr="00EA1755">
              <w:t xml:space="preserve"> </w:t>
            </w:r>
            <w:r w:rsidRPr="00EA1755">
              <w:t>su</w:t>
            </w:r>
            <w:r w:rsidR="0020009A" w:rsidRPr="00FE616B">
              <w:softHyphen/>
            </w:r>
            <w:r w:rsidRPr="00EA1755">
              <w:t>re</w:t>
            </w:r>
            <w:r w:rsidR="0020009A" w:rsidRPr="00FE616B">
              <w:softHyphen/>
            </w:r>
            <w:r w:rsidRPr="00EA1755">
              <w:t>guliuoti</w:t>
            </w:r>
            <w:r w:rsidR="00B641DB" w:rsidRPr="00EA1755">
              <w:t xml:space="preserve"> </w:t>
            </w:r>
            <w:r w:rsidRPr="00EA1755">
              <w:t>baltos</w:t>
            </w:r>
            <w:r w:rsidR="00B641DB" w:rsidRPr="00EA1755">
              <w:t xml:space="preserve"> </w:t>
            </w:r>
            <w:r w:rsidRPr="00EA1755">
              <w:t>šviesos</w:t>
            </w:r>
            <w:r w:rsidR="00B641DB" w:rsidRPr="00EA1755">
              <w:t xml:space="preserve"> </w:t>
            </w:r>
            <w:r w:rsidRPr="00EA1755">
              <w:t>balansą</w:t>
            </w:r>
            <w:r w:rsidR="00B641DB" w:rsidRPr="00EA1755">
              <w:t xml:space="preserve"> </w:t>
            </w:r>
            <w:r w:rsidRPr="00EA1755">
              <w:t>išgaunant</w:t>
            </w:r>
            <w:r w:rsidR="00B641DB" w:rsidRPr="00EA1755">
              <w:t xml:space="preserve"> </w:t>
            </w:r>
            <w:r w:rsidRPr="00EA1755">
              <w:t>natūralias</w:t>
            </w:r>
            <w:r w:rsidR="00B641DB" w:rsidRPr="00EA1755">
              <w:t xml:space="preserve"> </w:t>
            </w:r>
            <w:r w:rsidRPr="00EA1755">
              <w:t>spalvas.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1.1.3.</w:t>
            </w:r>
            <w:r w:rsidR="00B641DB" w:rsidRPr="00EA1755">
              <w:t xml:space="preserve"> </w:t>
            </w:r>
            <w:r w:rsidRPr="00EA1755">
              <w:t>Subalansuoti</w:t>
            </w:r>
            <w:r w:rsidR="00B641DB" w:rsidRPr="00EA1755">
              <w:t xml:space="preserve"> </w:t>
            </w:r>
            <w:r w:rsidRPr="00EA1755">
              <w:t>švie</w:t>
            </w:r>
            <w:r w:rsidR="0020009A" w:rsidRPr="00FE616B">
              <w:softHyphen/>
            </w:r>
            <w:r w:rsidRPr="00EA1755">
              <w:t>siau</w:t>
            </w:r>
            <w:r w:rsidR="0020009A" w:rsidRPr="00FE616B">
              <w:softHyphen/>
            </w:r>
            <w:r w:rsidRPr="00EA1755">
              <w:t>sių</w:t>
            </w:r>
            <w:r w:rsidR="00B641DB" w:rsidRPr="00EA1755">
              <w:t xml:space="preserve"> </w:t>
            </w:r>
            <w:r w:rsidRPr="00EA1755">
              <w:t>vietų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="0099306C" w:rsidRPr="00EA1755">
              <w:t>šešėlių</w:t>
            </w:r>
            <w:r w:rsidR="00B641DB" w:rsidRPr="00EA1755">
              <w:t xml:space="preserve"> </w:t>
            </w:r>
            <w:r w:rsidRPr="00EA1755">
              <w:t>santykį</w:t>
            </w:r>
            <w:r w:rsidR="00B641DB" w:rsidRPr="00EA1755">
              <w:t xml:space="preserve"> </w:t>
            </w:r>
            <w:r w:rsidRPr="00EA1755">
              <w:t>pasirinktoje</w:t>
            </w:r>
            <w:r w:rsidR="00B641DB" w:rsidRPr="00EA1755">
              <w:t xml:space="preserve"> </w:t>
            </w:r>
            <w:r w:rsidRPr="00EA1755">
              <w:t>nuotraukoje.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1.1.4.</w:t>
            </w:r>
            <w:r w:rsidR="00B641DB" w:rsidRPr="00EA1755">
              <w:t xml:space="preserve"> </w:t>
            </w:r>
            <w:r w:rsidRPr="00EA1755">
              <w:t>Pasirinktoje</w:t>
            </w:r>
            <w:r w:rsidR="00B641DB" w:rsidRPr="00EA1755">
              <w:t xml:space="preserve"> </w:t>
            </w:r>
            <w:r w:rsidRPr="00EA1755">
              <w:t>nuotrau</w:t>
            </w:r>
            <w:r w:rsidR="0020009A" w:rsidRPr="00FE616B">
              <w:softHyphen/>
            </w:r>
            <w:r w:rsidRPr="00EA1755">
              <w:t>koje</w:t>
            </w:r>
            <w:r w:rsidR="00B641DB" w:rsidRPr="00EA1755">
              <w:t xml:space="preserve"> </w:t>
            </w:r>
            <w:r w:rsidRPr="00EA1755">
              <w:t>pritaikyti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Adjust</w:t>
            </w:r>
            <w:r w:rsidR="0020009A" w:rsidRPr="00FE616B">
              <w:softHyphen/>
            </w:r>
            <w:r w:rsidRPr="00EA1755">
              <w:t>ment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brush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įrankį.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1.1.5.</w:t>
            </w:r>
            <w:r w:rsidR="00B641DB" w:rsidRPr="00EA1755">
              <w:rPr>
                <w:b/>
              </w:rPr>
              <w:t xml:space="preserve"> </w:t>
            </w:r>
            <w:r w:rsidRPr="00EA1755">
              <w:t>Panaudoti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Shar</w:t>
            </w:r>
            <w:r w:rsidR="0020009A" w:rsidRPr="00FE616B">
              <w:softHyphen/>
            </w:r>
            <w:r w:rsidRPr="00EA1755">
              <w:t>pe</w:t>
            </w:r>
            <w:r w:rsidR="0020009A" w:rsidRPr="00FE616B">
              <w:softHyphen/>
            </w:r>
            <w:r w:rsidRPr="00EA1755">
              <w:t>ning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funkciją</w:t>
            </w:r>
            <w:r w:rsidR="00B641DB" w:rsidRPr="00EA1755">
              <w:t xml:space="preserve"> </w:t>
            </w:r>
            <w:r w:rsidRPr="00EA1755">
              <w:t>pasirinktai</w:t>
            </w:r>
            <w:r w:rsidR="00B641DB" w:rsidRPr="00EA1755">
              <w:t xml:space="preserve"> </w:t>
            </w:r>
            <w:r w:rsidRPr="00EA1755">
              <w:t>nuotraukai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nustatyti</w:t>
            </w:r>
            <w:r w:rsidR="00B641DB" w:rsidRPr="00EA1755">
              <w:t xml:space="preserve"> </w:t>
            </w:r>
            <w:r w:rsidRPr="00EA1755">
              <w:t>linijų</w:t>
            </w:r>
            <w:r w:rsidR="00B641DB" w:rsidRPr="00EA1755">
              <w:t xml:space="preserve"> </w:t>
            </w:r>
            <w:r w:rsidRPr="00EA1755">
              <w:t>ryškumą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Clarity</w:t>
            </w:r>
            <w:proofErr w:type="spellEnd"/>
            <w:r w:rsidRPr="00EA1755">
              <w:t>“.</w:t>
            </w:r>
          </w:p>
        </w:tc>
        <w:tc>
          <w:tcPr>
            <w:tcW w:w="699" w:type="pct"/>
            <w:shd w:val="clear" w:color="auto" w:fill="auto"/>
          </w:tcPr>
          <w:p w:rsidR="00FD3E0A" w:rsidRPr="00EA1755" w:rsidRDefault="00E84D98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t>Praktinių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užduočių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atlikimo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stebėji</w:t>
            </w:r>
            <w:r w:rsidR="00EA1755" w:rsidRPr="00A21146">
              <w:softHyphen/>
            </w:r>
            <w:r w:rsidRPr="00EA1755">
              <w:rPr>
                <w:rFonts w:eastAsia="Calibri"/>
              </w:rPr>
              <w:t>mas.</w:t>
            </w:r>
          </w:p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rFonts w:eastAsia="Calibri"/>
              </w:rPr>
              <w:t>Analizė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ir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vertini</w:t>
            </w:r>
            <w:r w:rsidR="00EA1755" w:rsidRPr="00A21146">
              <w:softHyphen/>
            </w:r>
            <w:r w:rsidRPr="00EA1755">
              <w:rPr>
                <w:rFonts w:eastAsia="Calibri"/>
              </w:rPr>
              <w:t>mas.</w:t>
            </w:r>
            <w:r w:rsidR="00B641DB" w:rsidRPr="00EA1755">
              <w:rPr>
                <w:rFonts w:eastAsia="Calibri"/>
              </w:rPr>
              <w:t xml:space="preserve"> </w:t>
            </w:r>
          </w:p>
        </w:tc>
        <w:tc>
          <w:tcPr>
            <w:tcW w:w="2010" w:type="pct"/>
            <w:shd w:val="clear" w:color="auto" w:fill="auto"/>
          </w:tcPr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Patenkinamai:</w:t>
            </w:r>
            <w:r w:rsidR="006A5B42" w:rsidRPr="00EA1755">
              <w:rPr>
                <w:b/>
              </w:rPr>
              <w:t xml:space="preserve"> </w:t>
            </w:r>
            <w:r w:rsidRPr="00EA1755">
              <w:t>Pakore</w:t>
            </w:r>
            <w:r w:rsidR="005052E7" w:rsidRPr="00EA1755">
              <w:softHyphen/>
            </w:r>
            <w:r w:rsidRPr="00EA1755">
              <w:t>guo</w:t>
            </w:r>
            <w:r w:rsidR="005052E7" w:rsidRPr="00EA1755">
              <w:softHyphen/>
            </w:r>
            <w:r w:rsidRPr="00EA1755">
              <w:t>ta</w:t>
            </w:r>
            <w:r w:rsidR="00B641DB" w:rsidRPr="00EA1755">
              <w:t xml:space="preserve"> </w:t>
            </w:r>
            <w:r w:rsidRPr="00EA1755">
              <w:t>pasirinktos</w:t>
            </w:r>
            <w:r w:rsidR="00B641DB" w:rsidRPr="00EA1755">
              <w:t xml:space="preserve"> </w:t>
            </w:r>
            <w:r w:rsidRPr="00EA1755">
              <w:t>nuot</w:t>
            </w:r>
            <w:r w:rsidR="005052E7" w:rsidRPr="00EA1755">
              <w:softHyphen/>
            </w:r>
            <w:r w:rsidRPr="00EA1755">
              <w:t>rau</w:t>
            </w:r>
            <w:r w:rsidR="005052E7" w:rsidRPr="00EA1755">
              <w:softHyphen/>
            </w:r>
            <w:r w:rsidRPr="00EA1755">
              <w:t>kos</w:t>
            </w:r>
            <w:r w:rsidR="00B641DB" w:rsidRPr="00EA1755">
              <w:t xml:space="preserve"> </w:t>
            </w:r>
            <w:r w:rsidRPr="00EA1755">
              <w:t>ekspozicija;</w:t>
            </w:r>
            <w:r w:rsidR="00B641DB" w:rsidRPr="00EA1755">
              <w:t xml:space="preserve"> </w:t>
            </w:r>
            <w:r w:rsidRPr="00EA1755">
              <w:t>pritaikytas</w:t>
            </w:r>
            <w:r w:rsidR="00B641DB" w:rsidRPr="00EA1755">
              <w:t xml:space="preserve"> </w:t>
            </w:r>
            <w:r w:rsidRPr="00EA1755">
              <w:t>automatinis</w:t>
            </w:r>
            <w:r w:rsidR="00B641DB" w:rsidRPr="00EA1755">
              <w:t xml:space="preserve"> </w:t>
            </w:r>
            <w:r w:rsidRPr="00EA1755">
              <w:t>įrankis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ran</w:t>
            </w:r>
            <w:r w:rsidR="005052E7" w:rsidRPr="00EA1755">
              <w:softHyphen/>
            </w:r>
            <w:r w:rsidRPr="00EA1755">
              <w:t>ki</w:t>
            </w:r>
            <w:r w:rsidR="005052E7" w:rsidRPr="00EA1755">
              <w:softHyphen/>
            </w:r>
            <w:r w:rsidRPr="00EA1755">
              <w:t>niu</w:t>
            </w:r>
            <w:r w:rsidR="00B641DB" w:rsidRPr="00EA1755">
              <w:t xml:space="preserve"> </w:t>
            </w:r>
            <w:r w:rsidRPr="00EA1755">
              <w:t>būdu</w:t>
            </w:r>
            <w:r w:rsidR="00B641DB" w:rsidRPr="00EA1755">
              <w:t xml:space="preserve"> </w:t>
            </w:r>
            <w:r w:rsidRPr="00EA1755">
              <w:t>sureguliuotas</w:t>
            </w:r>
            <w:r w:rsidR="00B641DB" w:rsidRPr="00EA1755">
              <w:t xml:space="preserve"> </w:t>
            </w:r>
            <w:r w:rsidRPr="00EA1755">
              <w:t>baltos</w:t>
            </w:r>
            <w:r w:rsidR="00B641DB" w:rsidRPr="00EA1755">
              <w:t xml:space="preserve"> </w:t>
            </w:r>
            <w:r w:rsidRPr="00EA1755">
              <w:t>šviesos</w:t>
            </w:r>
            <w:r w:rsidR="00B641DB" w:rsidRPr="00EA1755">
              <w:t xml:space="preserve"> </w:t>
            </w:r>
            <w:r w:rsidRPr="00EA1755">
              <w:t>balansas</w:t>
            </w:r>
            <w:r w:rsidR="00B641DB" w:rsidRPr="00EA1755">
              <w:t xml:space="preserve"> </w:t>
            </w:r>
            <w:r w:rsidRPr="00EA1755">
              <w:t>iš</w:t>
            </w:r>
            <w:r w:rsidR="005052E7" w:rsidRPr="00EA1755">
              <w:softHyphen/>
            </w:r>
            <w:r w:rsidRPr="00EA1755">
              <w:t>gaunant</w:t>
            </w:r>
            <w:r w:rsidR="00B641DB" w:rsidRPr="00EA1755">
              <w:t xml:space="preserve"> </w:t>
            </w:r>
            <w:r w:rsidRPr="00EA1755">
              <w:t>natūralias</w:t>
            </w:r>
            <w:r w:rsidR="00B641DB" w:rsidRPr="00EA1755">
              <w:t xml:space="preserve"> </w:t>
            </w:r>
            <w:r w:rsidRPr="00EA1755">
              <w:t>spalvas.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Gerai:</w:t>
            </w:r>
            <w:r w:rsidR="006A5B42" w:rsidRPr="00EA1755">
              <w:rPr>
                <w:b/>
              </w:rPr>
              <w:t xml:space="preserve"> </w:t>
            </w:r>
            <w:r w:rsidRPr="00EA1755">
              <w:t>Pakoreguota</w:t>
            </w:r>
            <w:r w:rsidR="00B641DB" w:rsidRPr="00EA1755">
              <w:t xml:space="preserve"> </w:t>
            </w:r>
            <w:r w:rsidRPr="00EA1755">
              <w:t>pasi</w:t>
            </w:r>
            <w:r w:rsidR="005052E7" w:rsidRPr="00EA1755">
              <w:softHyphen/>
            </w:r>
            <w:r w:rsidRPr="00EA1755">
              <w:t>rink</w:t>
            </w:r>
            <w:r w:rsidR="005052E7" w:rsidRPr="00EA1755">
              <w:softHyphen/>
            </w:r>
            <w:r w:rsidRPr="00EA1755">
              <w:t>tos</w:t>
            </w:r>
            <w:r w:rsidR="00B641DB" w:rsidRPr="00EA1755">
              <w:t xml:space="preserve"> </w:t>
            </w:r>
            <w:r w:rsidRPr="00EA1755">
              <w:t>nuotraukos</w:t>
            </w:r>
            <w:r w:rsidR="00B641DB" w:rsidRPr="00EA1755">
              <w:t xml:space="preserve"> </w:t>
            </w:r>
            <w:r w:rsidRPr="00EA1755">
              <w:t>ekspo</w:t>
            </w:r>
            <w:r w:rsidR="005052E7" w:rsidRPr="00EA1755">
              <w:softHyphen/>
            </w:r>
            <w:r w:rsidRPr="00EA1755">
              <w:t>zi</w:t>
            </w:r>
            <w:r w:rsidR="005052E7" w:rsidRPr="00EA1755">
              <w:softHyphen/>
            </w:r>
            <w:r w:rsidRPr="00EA1755">
              <w:t>cija;</w:t>
            </w:r>
            <w:r w:rsidR="00B641DB" w:rsidRPr="00EA1755">
              <w:t xml:space="preserve"> </w:t>
            </w:r>
            <w:r w:rsidRPr="00EA1755">
              <w:t>pritaikytas</w:t>
            </w:r>
            <w:r w:rsidR="00B641DB" w:rsidRPr="00EA1755">
              <w:t xml:space="preserve"> </w:t>
            </w:r>
            <w:r w:rsidRPr="00EA1755">
              <w:t>automa</w:t>
            </w:r>
            <w:r w:rsidR="005052E7" w:rsidRPr="00EA1755">
              <w:softHyphen/>
            </w:r>
            <w:r w:rsidRPr="00EA1755">
              <w:t>ti</w:t>
            </w:r>
            <w:r w:rsidR="005052E7" w:rsidRPr="00EA1755">
              <w:softHyphen/>
            </w:r>
            <w:r w:rsidRPr="00EA1755">
              <w:t>nis</w:t>
            </w:r>
            <w:r w:rsidR="00B641DB" w:rsidRPr="00EA1755">
              <w:t xml:space="preserve"> </w:t>
            </w:r>
            <w:r w:rsidRPr="00EA1755">
              <w:t>įrankis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rankiniu</w:t>
            </w:r>
            <w:r w:rsidR="00B641DB" w:rsidRPr="00EA1755">
              <w:t xml:space="preserve"> </w:t>
            </w:r>
            <w:r w:rsidRPr="00EA1755">
              <w:t>bū</w:t>
            </w:r>
            <w:r w:rsidR="005052E7" w:rsidRPr="00EA1755">
              <w:softHyphen/>
            </w:r>
            <w:r w:rsidRPr="00EA1755">
              <w:t>du</w:t>
            </w:r>
            <w:r w:rsidR="00B641DB" w:rsidRPr="00EA1755">
              <w:t xml:space="preserve"> </w:t>
            </w:r>
            <w:r w:rsidRPr="00EA1755">
              <w:t>sureguliuotas</w:t>
            </w:r>
            <w:r w:rsidR="00B641DB" w:rsidRPr="00EA1755">
              <w:t xml:space="preserve"> </w:t>
            </w:r>
            <w:r w:rsidRPr="00EA1755">
              <w:t>baltos</w:t>
            </w:r>
            <w:r w:rsidR="00B641DB" w:rsidRPr="00EA1755">
              <w:t xml:space="preserve"> </w:t>
            </w:r>
            <w:r w:rsidRPr="00EA1755">
              <w:t>švie</w:t>
            </w:r>
            <w:r w:rsidR="005052E7" w:rsidRPr="00EA1755">
              <w:softHyphen/>
            </w:r>
            <w:r w:rsidRPr="00EA1755">
              <w:t>sos</w:t>
            </w:r>
            <w:r w:rsidR="00B641DB" w:rsidRPr="00EA1755">
              <w:t xml:space="preserve"> </w:t>
            </w:r>
            <w:r w:rsidRPr="00EA1755">
              <w:t>balansas</w:t>
            </w:r>
            <w:r w:rsidR="00B641DB" w:rsidRPr="00EA1755">
              <w:t xml:space="preserve"> </w:t>
            </w:r>
            <w:r w:rsidRPr="00EA1755">
              <w:t>išgaunant</w:t>
            </w:r>
            <w:r w:rsidR="00B641DB" w:rsidRPr="00EA1755">
              <w:t xml:space="preserve"> </w:t>
            </w:r>
            <w:r w:rsidRPr="00EA1755">
              <w:t>na</w:t>
            </w:r>
            <w:r w:rsidR="005052E7" w:rsidRPr="00EA1755">
              <w:softHyphen/>
            </w:r>
            <w:r w:rsidRPr="00EA1755">
              <w:t>tū</w:t>
            </w:r>
            <w:r w:rsidR="005052E7" w:rsidRPr="00EA1755">
              <w:softHyphen/>
            </w:r>
            <w:r w:rsidRPr="00EA1755">
              <w:t>ralias</w:t>
            </w:r>
            <w:r w:rsidR="00B641DB" w:rsidRPr="00EA1755">
              <w:t xml:space="preserve"> </w:t>
            </w:r>
            <w:r w:rsidRPr="00EA1755">
              <w:t>spalvas;</w:t>
            </w:r>
            <w:r w:rsidR="00B641DB" w:rsidRPr="00EA1755">
              <w:t xml:space="preserve"> </w:t>
            </w:r>
            <w:r w:rsidRPr="00EA1755">
              <w:t>suba</w:t>
            </w:r>
            <w:r w:rsidR="005052E7" w:rsidRPr="00EA1755">
              <w:softHyphen/>
            </w:r>
            <w:r w:rsidRPr="00EA1755">
              <w:t>lan</w:t>
            </w:r>
            <w:r w:rsidR="005052E7" w:rsidRPr="00EA1755">
              <w:softHyphen/>
            </w:r>
            <w:r w:rsidRPr="00EA1755">
              <w:t>suo</w:t>
            </w:r>
            <w:r w:rsidR="005052E7" w:rsidRPr="00EA1755">
              <w:softHyphen/>
            </w:r>
            <w:r w:rsidRPr="00EA1755">
              <w:t>tas</w:t>
            </w:r>
            <w:r w:rsidR="00B641DB" w:rsidRPr="00EA1755">
              <w:t xml:space="preserve"> </w:t>
            </w:r>
            <w:r w:rsidRPr="00EA1755">
              <w:t>šviesiausių</w:t>
            </w:r>
            <w:r w:rsidR="00B641DB" w:rsidRPr="00EA1755">
              <w:t xml:space="preserve"> </w:t>
            </w:r>
            <w:r w:rsidRPr="00EA1755">
              <w:t>vietų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šešėlių</w:t>
            </w:r>
            <w:r w:rsidR="00B641DB" w:rsidRPr="00EA1755">
              <w:t xml:space="preserve"> </w:t>
            </w:r>
            <w:r w:rsidRPr="00EA1755">
              <w:t>santykis;</w:t>
            </w:r>
            <w:r w:rsidR="00B641DB" w:rsidRPr="00EA1755">
              <w:t xml:space="preserve"> </w:t>
            </w:r>
            <w:r w:rsidRPr="00EA1755">
              <w:t>pritaikytas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Adjustment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brush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įrankis.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rPr>
                <w:b/>
              </w:rPr>
              <w:t>Puikiai:</w:t>
            </w:r>
            <w:r w:rsidR="006A5B42" w:rsidRPr="00EA1755">
              <w:rPr>
                <w:b/>
              </w:rPr>
              <w:t xml:space="preserve"> </w:t>
            </w:r>
            <w:r w:rsidRPr="00EA1755">
              <w:t>Pakoreguota</w:t>
            </w:r>
            <w:r w:rsidR="00B641DB" w:rsidRPr="00EA1755">
              <w:t xml:space="preserve"> </w:t>
            </w:r>
            <w:r w:rsidRPr="00EA1755">
              <w:t>pa</w:t>
            </w:r>
            <w:r w:rsidR="005052E7" w:rsidRPr="00EA1755">
              <w:softHyphen/>
            </w:r>
            <w:r w:rsidRPr="00EA1755">
              <w:t>si</w:t>
            </w:r>
            <w:r w:rsidR="005052E7" w:rsidRPr="00EA1755">
              <w:softHyphen/>
            </w:r>
            <w:r w:rsidRPr="00EA1755">
              <w:t>rink</w:t>
            </w:r>
            <w:r w:rsidR="005052E7" w:rsidRPr="00EA1755">
              <w:softHyphen/>
            </w:r>
            <w:r w:rsidRPr="00EA1755">
              <w:t>tos</w:t>
            </w:r>
            <w:r w:rsidR="00B641DB" w:rsidRPr="00EA1755">
              <w:t xml:space="preserve"> </w:t>
            </w:r>
            <w:r w:rsidRPr="00EA1755">
              <w:t>nuotraukos</w:t>
            </w:r>
            <w:r w:rsidR="00B641DB" w:rsidRPr="00EA1755">
              <w:t xml:space="preserve"> </w:t>
            </w:r>
            <w:r w:rsidRPr="00EA1755">
              <w:t>ekspo</w:t>
            </w:r>
            <w:r w:rsidR="005052E7" w:rsidRPr="00EA1755">
              <w:softHyphen/>
            </w:r>
            <w:r w:rsidRPr="00EA1755">
              <w:t>zi</w:t>
            </w:r>
            <w:r w:rsidR="005052E7" w:rsidRPr="00EA1755">
              <w:softHyphen/>
            </w:r>
            <w:r w:rsidRPr="00EA1755">
              <w:t>cija;</w:t>
            </w:r>
            <w:r w:rsidR="00B641DB" w:rsidRPr="00EA1755">
              <w:t xml:space="preserve"> </w:t>
            </w:r>
            <w:r w:rsidRPr="00EA1755">
              <w:t>pritaikytas</w:t>
            </w:r>
            <w:r w:rsidR="00B641DB" w:rsidRPr="00EA1755">
              <w:t xml:space="preserve"> </w:t>
            </w:r>
            <w:r w:rsidRPr="00EA1755">
              <w:t>automa</w:t>
            </w:r>
            <w:r w:rsidR="005052E7" w:rsidRPr="00EA1755">
              <w:softHyphen/>
            </w:r>
            <w:r w:rsidRPr="00EA1755">
              <w:t>ti</w:t>
            </w:r>
            <w:r w:rsidR="005052E7" w:rsidRPr="00EA1755">
              <w:softHyphen/>
            </w:r>
            <w:r w:rsidRPr="00EA1755">
              <w:t>nis</w:t>
            </w:r>
            <w:r w:rsidR="00B641DB" w:rsidRPr="00EA1755">
              <w:t xml:space="preserve"> </w:t>
            </w:r>
            <w:r w:rsidRPr="00EA1755">
              <w:t>įrankis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rankiniu</w:t>
            </w:r>
            <w:r w:rsidR="00B641DB" w:rsidRPr="00EA1755">
              <w:t xml:space="preserve"> </w:t>
            </w:r>
            <w:r w:rsidRPr="00EA1755">
              <w:t>būdu</w:t>
            </w:r>
            <w:r w:rsidR="00B641DB" w:rsidRPr="00EA1755">
              <w:t xml:space="preserve"> </w:t>
            </w:r>
            <w:r w:rsidRPr="00EA1755">
              <w:t>su</w:t>
            </w:r>
            <w:r w:rsidR="005052E7" w:rsidRPr="00EA1755">
              <w:softHyphen/>
            </w:r>
            <w:r w:rsidRPr="00EA1755">
              <w:t>reguliuotas</w:t>
            </w:r>
            <w:r w:rsidR="00B641DB" w:rsidRPr="00EA1755">
              <w:t xml:space="preserve"> </w:t>
            </w:r>
            <w:r w:rsidRPr="00EA1755">
              <w:t>baltos</w:t>
            </w:r>
            <w:r w:rsidR="00B641DB" w:rsidRPr="00EA1755">
              <w:t xml:space="preserve"> </w:t>
            </w:r>
            <w:r w:rsidRPr="00EA1755">
              <w:t>švie</w:t>
            </w:r>
            <w:r w:rsidR="005052E7" w:rsidRPr="00EA1755">
              <w:softHyphen/>
            </w:r>
            <w:r w:rsidRPr="00EA1755">
              <w:t>sos</w:t>
            </w:r>
            <w:r w:rsidR="00B641DB" w:rsidRPr="00EA1755">
              <w:t xml:space="preserve"> </w:t>
            </w:r>
            <w:r w:rsidRPr="00EA1755">
              <w:t>balansas</w:t>
            </w:r>
            <w:r w:rsidR="00B641DB" w:rsidRPr="00EA1755">
              <w:t xml:space="preserve"> </w:t>
            </w:r>
            <w:r w:rsidRPr="00EA1755">
              <w:t>išgaunant</w:t>
            </w:r>
            <w:r w:rsidR="00B641DB" w:rsidRPr="00EA1755">
              <w:t xml:space="preserve"> </w:t>
            </w:r>
            <w:r w:rsidRPr="00EA1755">
              <w:t>na</w:t>
            </w:r>
            <w:r w:rsidR="005052E7" w:rsidRPr="00EA1755">
              <w:softHyphen/>
            </w:r>
            <w:r w:rsidRPr="00EA1755">
              <w:t>tū</w:t>
            </w:r>
            <w:r w:rsidR="005052E7" w:rsidRPr="00EA1755">
              <w:softHyphen/>
            </w:r>
            <w:r w:rsidRPr="00EA1755">
              <w:t>ralias</w:t>
            </w:r>
            <w:r w:rsidR="00B641DB" w:rsidRPr="00EA1755">
              <w:t xml:space="preserve"> </w:t>
            </w:r>
            <w:r w:rsidRPr="00EA1755">
              <w:t>spalvas;</w:t>
            </w:r>
            <w:r w:rsidR="00B641DB" w:rsidRPr="00EA1755">
              <w:t xml:space="preserve"> </w:t>
            </w:r>
            <w:r w:rsidRPr="00EA1755">
              <w:t>subalan</w:t>
            </w:r>
            <w:r w:rsidR="005052E7" w:rsidRPr="00EA1755">
              <w:softHyphen/>
            </w:r>
            <w:r w:rsidRPr="00EA1755">
              <w:t>suo</w:t>
            </w:r>
            <w:r w:rsidR="005052E7" w:rsidRPr="00EA1755">
              <w:softHyphen/>
            </w:r>
            <w:r w:rsidRPr="00EA1755">
              <w:t>tas</w:t>
            </w:r>
            <w:r w:rsidR="00B641DB" w:rsidRPr="00EA1755">
              <w:t xml:space="preserve"> </w:t>
            </w:r>
            <w:r w:rsidRPr="00EA1755">
              <w:t>šviesiausių</w:t>
            </w:r>
            <w:r w:rsidR="00B641DB" w:rsidRPr="00EA1755">
              <w:t xml:space="preserve"> </w:t>
            </w:r>
            <w:r w:rsidRPr="00EA1755">
              <w:t>vietų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še</w:t>
            </w:r>
            <w:r w:rsidR="005052E7" w:rsidRPr="00EA1755">
              <w:softHyphen/>
            </w:r>
            <w:r w:rsidRPr="00EA1755">
              <w:t>šėlių</w:t>
            </w:r>
            <w:r w:rsidR="00B641DB" w:rsidRPr="00EA1755">
              <w:t xml:space="preserve"> </w:t>
            </w:r>
            <w:r w:rsidRPr="00EA1755">
              <w:t>santykis;</w:t>
            </w:r>
            <w:r w:rsidR="00B641DB" w:rsidRPr="00EA1755">
              <w:t xml:space="preserve"> </w:t>
            </w:r>
            <w:r w:rsidRPr="00EA1755">
              <w:t>pritaikytas</w:t>
            </w:r>
            <w:r w:rsidR="00B641DB" w:rsidRPr="00EA1755">
              <w:t xml:space="preserve"> </w:t>
            </w:r>
            <w:r w:rsidRPr="00EA1755">
              <w:t>,,</w:t>
            </w:r>
            <w:proofErr w:type="spellStart"/>
            <w:r w:rsidRPr="00EA1755">
              <w:t>Adjustment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brush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</w:t>
            </w:r>
            <w:r w:rsidR="005052E7" w:rsidRPr="00EA1755">
              <w:softHyphen/>
            </w:r>
            <w:r w:rsidRPr="00EA1755">
              <w:t>kis;</w:t>
            </w:r>
            <w:r w:rsidR="00B641DB" w:rsidRPr="00EA1755">
              <w:t xml:space="preserve"> </w:t>
            </w:r>
            <w:r w:rsidRPr="00EA1755">
              <w:t>panaudota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Sharpe</w:t>
            </w:r>
            <w:r w:rsidR="005052E7" w:rsidRPr="00EA1755">
              <w:softHyphen/>
            </w:r>
            <w:r w:rsidRPr="00EA1755">
              <w:t>ning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funkcija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nustatytas</w:t>
            </w:r>
            <w:r w:rsidR="00B641DB" w:rsidRPr="00EA1755">
              <w:t xml:space="preserve"> </w:t>
            </w:r>
            <w:r w:rsidRPr="00EA1755">
              <w:t>linijų</w:t>
            </w:r>
            <w:r w:rsidR="00B641DB" w:rsidRPr="00EA1755">
              <w:t xml:space="preserve"> </w:t>
            </w:r>
            <w:r w:rsidRPr="00EA1755">
              <w:t>ryškumas,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Clarity</w:t>
            </w:r>
            <w:proofErr w:type="spellEnd"/>
            <w:r w:rsidRPr="00EA1755">
              <w:t>“.</w:t>
            </w:r>
          </w:p>
        </w:tc>
      </w:tr>
      <w:tr w:rsidR="00244C6D" w:rsidRPr="00EA1755" w:rsidTr="00520B22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244C6D" w:rsidRPr="00EA1755" w:rsidRDefault="00244C6D" w:rsidP="00984531">
            <w:pPr>
              <w:widowControl w:val="0"/>
            </w:pPr>
            <w:r w:rsidRPr="00EA1755">
              <w:t>2.</w:t>
            </w:r>
            <w:r w:rsidR="00B641DB" w:rsidRPr="00EA1755">
              <w:t xml:space="preserve"> </w:t>
            </w:r>
            <w:r w:rsidRPr="00EA1755">
              <w:t>Panaudoti</w:t>
            </w:r>
            <w:r w:rsidR="00B641DB" w:rsidRPr="00EA1755">
              <w:t xml:space="preserve"> </w:t>
            </w:r>
            <w:r w:rsidRPr="00EA1755">
              <w:t>„Adobe</w:t>
            </w:r>
            <w:r w:rsidR="00B641DB" w:rsidRPr="00EA1755">
              <w:t xml:space="preserve"> </w:t>
            </w:r>
            <w:r w:rsidRPr="00EA1755">
              <w:t>Photoshop“</w:t>
            </w:r>
            <w:r w:rsidR="00B641DB" w:rsidRPr="00EA1755">
              <w:t xml:space="preserve"> </w:t>
            </w:r>
            <w:r w:rsidRPr="00EA1755">
              <w:t>ar</w:t>
            </w:r>
            <w:r w:rsidR="00B641DB" w:rsidRPr="00EA1755">
              <w:t xml:space="preserve"> </w:t>
            </w:r>
            <w:r w:rsidRPr="00EA1755">
              <w:t>analogiškos</w:t>
            </w:r>
            <w:r w:rsidR="00B641DB" w:rsidRPr="00EA1755">
              <w:t xml:space="preserve"> </w:t>
            </w:r>
            <w:r w:rsidRPr="00EA1755">
              <w:lastRenderedPageBreak/>
              <w:t>programos</w:t>
            </w:r>
            <w:r w:rsidR="00B641DB" w:rsidRPr="00EA1755">
              <w:t xml:space="preserve"> </w:t>
            </w:r>
            <w:r w:rsidRPr="00EA1755">
              <w:t>parinktis.</w:t>
            </w:r>
            <w:r w:rsidR="00B641DB" w:rsidRPr="00EA1755">
              <w:t xml:space="preserve"> </w:t>
            </w:r>
          </w:p>
        </w:tc>
        <w:tc>
          <w:tcPr>
            <w:tcW w:w="1399" w:type="pct"/>
            <w:shd w:val="clear" w:color="auto" w:fill="auto"/>
          </w:tcPr>
          <w:p w:rsidR="00244C6D" w:rsidRPr="00EA1755" w:rsidRDefault="00244C6D" w:rsidP="00984531">
            <w:pPr>
              <w:widowControl w:val="0"/>
            </w:pPr>
            <w:r w:rsidRPr="00EA1755">
              <w:rPr>
                <w:b/>
              </w:rPr>
              <w:lastRenderedPageBreak/>
              <w:t>2.1.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Tema.</w:t>
            </w:r>
            <w:r w:rsidR="00B641DB" w:rsidRPr="00EA1755">
              <w:rPr>
                <w:b/>
              </w:rPr>
              <w:t xml:space="preserve"> </w:t>
            </w:r>
            <w:r w:rsidRPr="00EA1755">
              <w:t>Nuotraukos</w:t>
            </w:r>
            <w:r w:rsidR="00B641DB" w:rsidRPr="00EA1755">
              <w:rPr>
                <w:b/>
              </w:rPr>
              <w:t xml:space="preserve"> </w:t>
            </w:r>
            <w:r w:rsidRPr="00EA1755">
              <w:t>ekspozicijos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spalvų</w:t>
            </w:r>
            <w:r w:rsidR="00B641DB" w:rsidRPr="00EA1755">
              <w:t xml:space="preserve"> </w:t>
            </w:r>
            <w:r w:rsidRPr="00EA1755">
              <w:t>korekcijos.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  <w:i/>
              </w:rPr>
              <w:t>Užduotys</w:t>
            </w:r>
            <w:r w:rsidRPr="00EA1755">
              <w:rPr>
                <w:b/>
              </w:rPr>
              <w:t>:</w:t>
            </w:r>
          </w:p>
          <w:p w:rsidR="00244C6D" w:rsidRPr="00EA1755" w:rsidRDefault="00244C6D" w:rsidP="00984531">
            <w:pPr>
              <w:widowControl w:val="0"/>
            </w:pPr>
            <w:r w:rsidRPr="00EA1755">
              <w:rPr>
                <w:b/>
              </w:rPr>
              <w:lastRenderedPageBreak/>
              <w:t>2.1.1.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Levels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parinktį,</w:t>
            </w:r>
            <w:r w:rsidR="00B641DB" w:rsidRPr="00EA1755">
              <w:t xml:space="preserve"> </w:t>
            </w:r>
            <w:r w:rsidRPr="00EA1755">
              <w:t>dešimtyje</w:t>
            </w:r>
            <w:r w:rsidR="00B641DB" w:rsidRPr="00EA1755">
              <w:t xml:space="preserve"> </w:t>
            </w:r>
            <w:r w:rsidRPr="00EA1755">
              <w:t>pateiktų</w:t>
            </w:r>
            <w:r w:rsidR="00B641DB" w:rsidRPr="00EA1755">
              <w:t xml:space="preserve"> </w:t>
            </w:r>
            <w:r w:rsidRPr="00EA1755">
              <w:t>fotografijų</w:t>
            </w:r>
            <w:r w:rsidR="00B641DB" w:rsidRPr="00EA1755">
              <w:t xml:space="preserve"> </w:t>
            </w:r>
            <w:r w:rsidRPr="00EA1755">
              <w:t>pakoreguoti</w:t>
            </w:r>
            <w:r w:rsidR="00B641DB" w:rsidRPr="00EA1755">
              <w:t xml:space="preserve"> </w:t>
            </w:r>
            <w:r w:rsidRPr="00EA1755">
              <w:t>ekspoziciją.</w:t>
            </w:r>
          </w:p>
          <w:p w:rsidR="00244C6D" w:rsidRPr="00EA1755" w:rsidRDefault="00244C6D" w:rsidP="00984531">
            <w:pPr>
              <w:widowControl w:val="0"/>
            </w:pPr>
            <w:r w:rsidRPr="00EA1755">
              <w:rPr>
                <w:b/>
              </w:rPr>
              <w:t>2.1.2.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Color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balance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parinktį,</w:t>
            </w:r>
            <w:r w:rsidR="00B641DB" w:rsidRPr="00EA1755">
              <w:t xml:space="preserve"> </w:t>
            </w:r>
            <w:r w:rsidRPr="00EA1755">
              <w:t>dešimtyje</w:t>
            </w:r>
            <w:r w:rsidR="00B641DB" w:rsidRPr="00EA1755">
              <w:t xml:space="preserve"> </w:t>
            </w:r>
            <w:r w:rsidRPr="00EA1755">
              <w:t>pateiktų</w:t>
            </w:r>
            <w:r w:rsidR="00B641DB" w:rsidRPr="00EA1755">
              <w:t xml:space="preserve"> </w:t>
            </w:r>
            <w:r w:rsidRPr="00EA1755">
              <w:t>fotografijų</w:t>
            </w:r>
            <w:r w:rsidR="00B641DB" w:rsidRPr="00EA1755">
              <w:t xml:space="preserve"> </w:t>
            </w:r>
            <w:r w:rsidRPr="00EA1755">
              <w:t>pakoreguoti</w:t>
            </w:r>
            <w:r w:rsidR="00B641DB" w:rsidRPr="00EA1755">
              <w:t xml:space="preserve"> </w:t>
            </w:r>
            <w:r w:rsidRPr="00EA1755">
              <w:t>spalvas.</w:t>
            </w:r>
          </w:p>
        </w:tc>
        <w:tc>
          <w:tcPr>
            <w:tcW w:w="699" w:type="pct"/>
            <w:shd w:val="clear" w:color="auto" w:fill="auto"/>
          </w:tcPr>
          <w:p w:rsidR="00244C6D" w:rsidRPr="00EA1755" w:rsidRDefault="00244C6D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lastRenderedPageBreak/>
              <w:t>Praktinių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užduočių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atlikimo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stebėji</w:t>
            </w:r>
            <w:r w:rsidR="00EA1755" w:rsidRPr="00A21146">
              <w:softHyphen/>
            </w:r>
            <w:r w:rsidRPr="00EA1755">
              <w:rPr>
                <w:rFonts w:eastAsia="Calibri"/>
              </w:rPr>
              <w:t>mas.</w:t>
            </w:r>
          </w:p>
          <w:p w:rsidR="00244C6D" w:rsidRPr="00EA1755" w:rsidRDefault="00244C6D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lastRenderedPageBreak/>
              <w:t>Individua</w:t>
            </w:r>
            <w:r w:rsidR="00EA1755" w:rsidRPr="00A21146">
              <w:softHyphen/>
            </w:r>
            <w:r w:rsidRPr="00EA1755">
              <w:rPr>
                <w:rFonts w:eastAsia="Calibri"/>
              </w:rPr>
              <w:t>lus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darbas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„Adobe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Photo</w:t>
            </w:r>
            <w:r w:rsidR="00EA1755" w:rsidRPr="00A21146">
              <w:softHyphen/>
            </w:r>
            <w:r w:rsidRPr="00EA1755">
              <w:rPr>
                <w:rFonts w:eastAsia="Calibri"/>
              </w:rPr>
              <w:t>shop“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programa.</w:t>
            </w:r>
          </w:p>
          <w:p w:rsidR="00244C6D" w:rsidRPr="00EA1755" w:rsidRDefault="00244C6D" w:rsidP="00984531">
            <w:pPr>
              <w:widowControl w:val="0"/>
            </w:pPr>
            <w:r w:rsidRPr="00EA1755">
              <w:t>Klausimai,</w:t>
            </w:r>
            <w:r w:rsidR="00B641DB" w:rsidRPr="00EA1755">
              <w:t xml:space="preserve"> </w:t>
            </w:r>
            <w:r w:rsidRPr="00EA1755">
              <w:t>atsakymai.</w:t>
            </w:r>
          </w:p>
          <w:p w:rsidR="00244C6D" w:rsidRPr="00EA1755" w:rsidRDefault="00244C6D" w:rsidP="00984531">
            <w:pPr>
              <w:widowControl w:val="0"/>
            </w:pPr>
            <w:r w:rsidRPr="00EA1755">
              <w:rPr>
                <w:rFonts w:eastAsia="Calibri"/>
              </w:rPr>
              <w:t>Analizė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ir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vertini</w:t>
            </w:r>
            <w:r w:rsidR="00EA1755" w:rsidRPr="00A21146">
              <w:softHyphen/>
            </w:r>
            <w:r w:rsidRPr="00EA1755">
              <w:rPr>
                <w:rFonts w:eastAsia="Calibri"/>
              </w:rPr>
              <w:t>mas.</w:t>
            </w:r>
          </w:p>
        </w:tc>
        <w:tc>
          <w:tcPr>
            <w:tcW w:w="2010" w:type="pct"/>
            <w:shd w:val="clear" w:color="auto" w:fill="auto"/>
          </w:tcPr>
          <w:p w:rsidR="00244C6D" w:rsidRPr="00EA1755" w:rsidRDefault="00244C6D" w:rsidP="00984531">
            <w:pPr>
              <w:widowControl w:val="0"/>
            </w:pPr>
            <w:r w:rsidRPr="00EA1755">
              <w:rPr>
                <w:b/>
              </w:rPr>
              <w:lastRenderedPageBreak/>
              <w:t>Patenkinamai:</w:t>
            </w:r>
            <w:r w:rsidR="006A5B42" w:rsidRPr="00EA1755">
              <w:rPr>
                <w:b/>
              </w:rPr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Le</w:t>
            </w:r>
            <w:r w:rsidR="00EA1755" w:rsidRPr="00A21146">
              <w:softHyphen/>
            </w:r>
            <w:r w:rsidRPr="00EA1755">
              <w:t>vels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parinktį,</w:t>
            </w:r>
            <w:r w:rsidR="00B641DB" w:rsidRPr="00EA1755">
              <w:t xml:space="preserve"> </w:t>
            </w:r>
            <w:r w:rsidRPr="00EA1755">
              <w:t>dešim</w:t>
            </w:r>
            <w:r w:rsidR="005052E7" w:rsidRPr="00EA1755">
              <w:softHyphen/>
            </w:r>
            <w:r w:rsidRPr="00EA1755">
              <w:t>tyje</w:t>
            </w:r>
            <w:r w:rsidR="00B641DB" w:rsidRPr="00EA1755">
              <w:t xml:space="preserve"> </w:t>
            </w:r>
            <w:r w:rsidRPr="00EA1755">
              <w:t>pateiktų</w:t>
            </w:r>
            <w:r w:rsidR="00B641DB" w:rsidRPr="00EA1755">
              <w:t xml:space="preserve"> </w:t>
            </w:r>
            <w:r w:rsidRPr="00EA1755">
              <w:t>foto</w:t>
            </w:r>
            <w:r w:rsidR="00EA1755" w:rsidRPr="00A21146">
              <w:softHyphen/>
            </w:r>
            <w:r w:rsidRPr="00EA1755">
              <w:t>grafijų</w:t>
            </w:r>
            <w:r w:rsidR="00B641DB" w:rsidRPr="00EA1755">
              <w:t xml:space="preserve"> </w:t>
            </w:r>
            <w:r w:rsidRPr="00EA1755">
              <w:t>pakoreguota</w:t>
            </w:r>
            <w:r w:rsidR="00B641DB" w:rsidRPr="00EA1755">
              <w:t xml:space="preserve"> </w:t>
            </w:r>
            <w:r w:rsidRPr="00EA1755">
              <w:t>ekspozicija.</w:t>
            </w:r>
          </w:p>
          <w:p w:rsidR="00244C6D" w:rsidRPr="00EA1755" w:rsidRDefault="00244C6D" w:rsidP="00984531">
            <w:pPr>
              <w:widowControl w:val="0"/>
            </w:pPr>
            <w:r w:rsidRPr="00EA1755">
              <w:rPr>
                <w:b/>
              </w:rPr>
              <w:t>Gerai: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Levels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parinktį,</w:t>
            </w:r>
            <w:r w:rsidR="00B641DB" w:rsidRPr="00EA1755">
              <w:t xml:space="preserve"> </w:t>
            </w:r>
            <w:r w:rsidRPr="00EA1755">
              <w:lastRenderedPageBreak/>
              <w:t>de</w:t>
            </w:r>
            <w:r w:rsidR="0020009A" w:rsidRPr="00FE616B">
              <w:softHyphen/>
            </w:r>
            <w:r w:rsidRPr="00EA1755">
              <w:t>šim</w:t>
            </w:r>
            <w:r w:rsidR="0020009A" w:rsidRPr="00FE616B">
              <w:softHyphen/>
            </w:r>
            <w:r w:rsidRPr="00EA1755">
              <w:t>tyje</w:t>
            </w:r>
            <w:r w:rsidR="00B641DB" w:rsidRPr="00EA1755">
              <w:t xml:space="preserve"> </w:t>
            </w:r>
            <w:r w:rsidRPr="00EA1755">
              <w:t>pateiktų</w:t>
            </w:r>
            <w:r w:rsidR="00B641DB" w:rsidRPr="00EA1755">
              <w:t xml:space="preserve"> </w:t>
            </w:r>
            <w:r w:rsidRPr="00EA1755">
              <w:t>fotografijų</w:t>
            </w:r>
            <w:r w:rsidR="00B641DB" w:rsidRPr="00EA1755">
              <w:t xml:space="preserve"> </w:t>
            </w:r>
            <w:r w:rsidRPr="00EA1755">
              <w:t>pa</w:t>
            </w:r>
            <w:r w:rsidR="0020009A" w:rsidRPr="00FE616B">
              <w:softHyphen/>
            </w:r>
            <w:r w:rsidRPr="00EA1755">
              <w:t>ko</w:t>
            </w:r>
            <w:r w:rsidR="0020009A" w:rsidRPr="00FE616B">
              <w:softHyphen/>
            </w:r>
            <w:r w:rsidRPr="00EA1755">
              <w:t>re</w:t>
            </w:r>
            <w:r w:rsidR="0020009A" w:rsidRPr="00FE616B">
              <w:softHyphen/>
            </w:r>
            <w:r w:rsidRPr="00EA1755">
              <w:t>guo</w:t>
            </w:r>
            <w:r w:rsidR="0020009A" w:rsidRPr="00FE616B">
              <w:softHyphen/>
            </w:r>
            <w:r w:rsidRPr="00EA1755">
              <w:t>ta</w:t>
            </w:r>
            <w:r w:rsidR="00B641DB" w:rsidRPr="00EA1755">
              <w:t xml:space="preserve"> </w:t>
            </w:r>
            <w:r w:rsidRPr="00EA1755">
              <w:t>eks</w:t>
            </w:r>
            <w:r w:rsidR="005052E7" w:rsidRPr="00EA1755">
              <w:softHyphen/>
            </w:r>
            <w:r w:rsidRPr="00EA1755">
              <w:t>pozicija;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Color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ba</w:t>
            </w:r>
            <w:r w:rsidR="0020009A" w:rsidRPr="00FE616B">
              <w:softHyphen/>
            </w:r>
            <w:r w:rsidRPr="00EA1755">
              <w:t>lan</w:t>
            </w:r>
            <w:r w:rsidR="0020009A" w:rsidRPr="00FE616B">
              <w:softHyphen/>
            </w:r>
            <w:r w:rsidRPr="00EA1755">
              <w:t>ce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parinktį,</w:t>
            </w:r>
            <w:r w:rsidR="00B641DB" w:rsidRPr="00EA1755">
              <w:t xml:space="preserve"> </w:t>
            </w:r>
            <w:r w:rsidRPr="00EA1755">
              <w:t>dešimtyje</w:t>
            </w:r>
            <w:r w:rsidR="00B641DB" w:rsidRPr="00EA1755">
              <w:t xml:space="preserve"> </w:t>
            </w:r>
            <w:r w:rsidRPr="00EA1755">
              <w:t>pateiktų</w:t>
            </w:r>
            <w:r w:rsidR="00B641DB" w:rsidRPr="00EA1755">
              <w:t xml:space="preserve"> </w:t>
            </w:r>
            <w:r w:rsidRPr="00EA1755">
              <w:t>foto</w:t>
            </w:r>
            <w:r w:rsidR="005052E7" w:rsidRPr="00EA1755">
              <w:softHyphen/>
            </w:r>
            <w:r w:rsidRPr="00EA1755">
              <w:t>gra</w:t>
            </w:r>
            <w:r w:rsidR="005052E7" w:rsidRPr="00EA1755">
              <w:softHyphen/>
            </w:r>
            <w:r w:rsidRPr="00EA1755">
              <w:t>fijų</w:t>
            </w:r>
            <w:r w:rsidR="00B641DB" w:rsidRPr="00EA1755">
              <w:t xml:space="preserve"> </w:t>
            </w:r>
            <w:r w:rsidRPr="00EA1755">
              <w:t>pakoreguotos</w:t>
            </w:r>
            <w:r w:rsidR="00B641DB" w:rsidRPr="00EA1755">
              <w:t xml:space="preserve"> </w:t>
            </w:r>
            <w:r w:rsidRPr="00EA1755">
              <w:t>spalvos.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Puikiai: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Kūrybiškai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ko</w:t>
            </w:r>
            <w:r w:rsidR="005052E7" w:rsidRPr="00EA1755">
              <w:softHyphen/>
            </w:r>
            <w:r w:rsidRPr="00EA1755">
              <w:t>ky</w:t>
            </w:r>
            <w:r w:rsidR="005052E7" w:rsidRPr="00EA1755">
              <w:softHyphen/>
            </w:r>
            <w:r w:rsidRPr="00EA1755">
              <w:t>biškai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Le</w:t>
            </w:r>
            <w:r w:rsidR="005052E7" w:rsidRPr="00EA1755">
              <w:softHyphen/>
            </w:r>
            <w:r w:rsidRPr="00EA1755">
              <w:t>vels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parinktį,</w:t>
            </w:r>
            <w:r w:rsidR="00B641DB" w:rsidRPr="00EA1755">
              <w:t xml:space="preserve"> </w:t>
            </w:r>
            <w:r w:rsidRPr="00EA1755">
              <w:t>dešim</w:t>
            </w:r>
            <w:r w:rsidR="00EA1755" w:rsidRPr="00A21146">
              <w:softHyphen/>
            </w:r>
            <w:r w:rsidRPr="00EA1755">
              <w:t>tyje</w:t>
            </w:r>
            <w:r w:rsidR="00B641DB" w:rsidRPr="00EA1755">
              <w:t xml:space="preserve"> </w:t>
            </w:r>
            <w:r w:rsidRPr="00EA1755">
              <w:t>pa</w:t>
            </w:r>
            <w:r w:rsidR="00EA1755" w:rsidRPr="00EA1755">
              <w:softHyphen/>
            </w:r>
            <w:r w:rsidRPr="00EA1755">
              <w:t>teiktų</w:t>
            </w:r>
            <w:r w:rsidR="00B641DB" w:rsidRPr="00EA1755">
              <w:t xml:space="preserve"> </w:t>
            </w:r>
            <w:r w:rsidRPr="00EA1755">
              <w:t>fotografijų</w:t>
            </w:r>
            <w:r w:rsidR="00B641DB" w:rsidRPr="00EA1755">
              <w:t xml:space="preserve"> </w:t>
            </w:r>
            <w:r w:rsidRPr="00EA1755">
              <w:t>pa</w:t>
            </w:r>
            <w:r w:rsidR="005052E7" w:rsidRPr="00EA1755">
              <w:softHyphen/>
            </w:r>
            <w:r w:rsidRPr="00EA1755">
              <w:t>ko</w:t>
            </w:r>
            <w:r w:rsidR="005052E7" w:rsidRPr="00EA1755">
              <w:softHyphen/>
            </w:r>
            <w:r w:rsidRPr="00EA1755">
              <w:t>re</w:t>
            </w:r>
            <w:r w:rsidR="005052E7" w:rsidRPr="00EA1755">
              <w:softHyphen/>
            </w:r>
            <w:r w:rsidRPr="00EA1755">
              <w:t>guota</w:t>
            </w:r>
            <w:r w:rsidR="00B641DB" w:rsidRPr="00EA1755">
              <w:t xml:space="preserve"> </w:t>
            </w:r>
            <w:r w:rsidRPr="00EA1755">
              <w:t>ekspozicija;</w:t>
            </w:r>
            <w:r w:rsidR="00B641DB" w:rsidRPr="00EA1755">
              <w:t xml:space="preserve"> </w:t>
            </w:r>
            <w:r w:rsidRPr="00EA1755">
              <w:t>kū</w:t>
            </w:r>
            <w:r w:rsidR="005052E7" w:rsidRPr="00EA1755">
              <w:softHyphen/>
            </w:r>
            <w:r w:rsidRPr="00EA1755">
              <w:t>ry</w:t>
            </w:r>
            <w:r w:rsidR="005052E7" w:rsidRPr="00EA1755">
              <w:softHyphen/>
            </w:r>
            <w:r w:rsidRPr="00EA1755">
              <w:t>biš</w:t>
            </w:r>
            <w:r w:rsidR="00EA1755" w:rsidRPr="00EA1755">
              <w:softHyphen/>
            </w:r>
            <w:r w:rsidRPr="00EA1755">
              <w:t>kai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kokybiškai</w:t>
            </w:r>
            <w:r w:rsidR="00B641DB" w:rsidRPr="00EA1755">
              <w:t xml:space="preserve"> </w:t>
            </w:r>
            <w:r w:rsidRPr="00EA1755">
              <w:t>nau</w:t>
            </w:r>
            <w:r w:rsidR="005052E7" w:rsidRPr="00EA1755">
              <w:softHyphen/>
            </w:r>
            <w:r w:rsidRPr="00EA1755">
              <w:t>do</w:t>
            </w:r>
            <w:r w:rsidR="005052E7" w:rsidRPr="00EA1755">
              <w:softHyphen/>
            </w:r>
            <w:r w:rsidRPr="00EA1755">
              <w:t>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Color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balan</w:t>
            </w:r>
            <w:r w:rsidR="00EA1755" w:rsidRPr="00A21146">
              <w:softHyphen/>
            </w:r>
            <w:r w:rsidRPr="00EA1755">
              <w:t>ce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pa</w:t>
            </w:r>
            <w:r w:rsidR="005052E7" w:rsidRPr="00EA1755">
              <w:softHyphen/>
            </w:r>
            <w:r w:rsidRPr="00EA1755">
              <w:t>rink</w:t>
            </w:r>
            <w:r w:rsidR="005052E7" w:rsidRPr="00EA1755">
              <w:softHyphen/>
            </w:r>
            <w:r w:rsidRPr="00EA1755">
              <w:t>tį,</w:t>
            </w:r>
            <w:r w:rsidR="00B641DB" w:rsidRPr="00EA1755">
              <w:t xml:space="preserve"> </w:t>
            </w:r>
            <w:r w:rsidRPr="00EA1755">
              <w:t>dešimtyje</w:t>
            </w:r>
            <w:r w:rsidR="00B641DB" w:rsidRPr="00EA1755">
              <w:t xml:space="preserve"> </w:t>
            </w:r>
            <w:r w:rsidRPr="00EA1755">
              <w:t>pateiktų</w:t>
            </w:r>
            <w:r w:rsidR="00B641DB" w:rsidRPr="00EA1755">
              <w:t xml:space="preserve"> </w:t>
            </w:r>
            <w:r w:rsidRPr="00EA1755">
              <w:t>fotografijų</w:t>
            </w:r>
            <w:r w:rsidR="00B641DB" w:rsidRPr="00EA1755">
              <w:t xml:space="preserve"> </w:t>
            </w:r>
            <w:r w:rsidRPr="00EA1755">
              <w:t>pakoreguotos</w:t>
            </w:r>
            <w:r w:rsidR="00B641DB" w:rsidRPr="00EA1755">
              <w:t xml:space="preserve"> </w:t>
            </w:r>
            <w:r w:rsidRPr="00EA1755">
              <w:t>spalvos.</w:t>
            </w:r>
          </w:p>
        </w:tc>
      </w:tr>
      <w:tr w:rsidR="00244C6D" w:rsidRPr="00EA1755" w:rsidTr="00520B22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244C6D" w:rsidRPr="00EA1755" w:rsidRDefault="00244C6D" w:rsidP="00984531">
            <w:pPr>
              <w:widowControl w:val="0"/>
            </w:pPr>
          </w:p>
        </w:tc>
        <w:tc>
          <w:tcPr>
            <w:tcW w:w="1399" w:type="pct"/>
            <w:shd w:val="clear" w:color="auto" w:fill="auto"/>
          </w:tcPr>
          <w:p w:rsidR="00244C6D" w:rsidRPr="00EA1755" w:rsidRDefault="00244C6D" w:rsidP="00984531">
            <w:pPr>
              <w:widowControl w:val="0"/>
            </w:pPr>
            <w:r w:rsidRPr="00EA1755">
              <w:rPr>
                <w:b/>
              </w:rPr>
              <w:t>2.2.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Tema.</w:t>
            </w:r>
            <w:r w:rsidR="00B641DB" w:rsidRPr="00EA1755">
              <w:rPr>
                <w:b/>
              </w:rPr>
              <w:t xml:space="preserve"> </w:t>
            </w:r>
            <w:r w:rsidRPr="00EA1755">
              <w:t>Pagrindiniai</w:t>
            </w:r>
            <w:r w:rsidR="00B641DB" w:rsidRPr="00EA1755">
              <w:t xml:space="preserve"> </w:t>
            </w:r>
            <w:r w:rsidRPr="00EA1755">
              <w:t>žymėjimo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kirpimo</w:t>
            </w:r>
            <w:r w:rsidR="00B641DB" w:rsidRPr="00EA1755">
              <w:t xml:space="preserve"> </w:t>
            </w:r>
            <w:r w:rsidRPr="00EA1755">
              <w:t>įrankiai.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  <w:i/>
              </w:rPr>
              <w:t>Užduotys</w:t>
            </w:r>
            <w:r w:rsidRPr="00EA1755">
              <w:rPr>
                <w:b/>
              </w:rPr>
              <w:t>:</w:t>
            </w:r>
          </w:p>
          <w:p w:rsidR="00244C6D" w:rsidRPr="00EA1755" w:rsidRDefault="00244C6D" w:rsidP="00984531">
            <w:pPr>
              <w:widowControl w:val="0"/>
            </w:pPr>
            <w:r w:rsidRPr="00EA1755">
              <w:rPr>
                <w:b/>
              </w:rPr>
              <w:t>2.2.1.</w:t>
            </w:r>
            <w:r w:rsidR="00B641DB" w:rsidRPr="00EA1755">
              <w:t xml:space="preserve"> </w:t>
            </w:r>
            <w:r w:rsidRPr="00EA1755">
              <w:t>Pateiktose</w:t>
            </w:r>
            <w:r w:rsidR="00B641DB" w:rsidRPr="00EA1755">
              <w:t xml:space="preserve"> </w:t>
            </w:r>
            <w:r w:rsidRPr="00EA1755">
              <w:t>dešimt</w:t>
            </w:r>
            <w:r w:rsidR="00B641DB" w:rsidRPr="00EA1755">
              <w:t xml:space="preserve"> </w:t>
            </w:r>
            <w:r w:rsidRPr="00EA1755">
              <w:t>nuotraukų,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Marquee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įrankius,</w:t>
            </w:r>
            <w:r w:rsidR="00B641DB" w:rsidRPr="00EA1755">
              <w:t xml:space="preserve"> </w:t>
            </w:r>
            <w:r w:rsidRPr="00EA1755">
              <w:t>pažymėti</w:t>
            </w:r>
            <w:r w:rsidR="00B641DB" w:rsidRPr="00EA1755">
              <w:t xml:space="preserve"> </w:t>
            </w:r>
            <w:r w:rsidRPr="00EA1755">
              <w:t>įvairias</w:t>
            </w:r>
            <w:r w:rsidR="00B641DB" w:rsidRPr="00EA1755">
              <w:t xml:space="preserve"> </w:t>
            </w:r>
            <w:r w:rsidRPr="00EA1755">
              <w:t>formas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keičiant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Feather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sukurti</w:t>
            </w:r>
            <w:r w:rsidR="00B641DB" w:rsidRPr="00EA1755">
              <w:t xml:space="preserve"> </w:t>
            </w:r>
            <w:r w:rsidRPr="00EA1755">
              <w:t>patamsėjusius</w:t>
            </w:r>
            <w:r w:rsidR="00B641DB" w:rsidRPr="00EA1755">
              <w:t xml:space="preserve"> </w:t>
            </w:r>
            <w:r w:rsidRPr="00EA1755">
              <w:t>kraštus.</w:t>
            </w:r>
          </w:p>
          <w:p w:rsidR="00244C6D" w:rsidRPr="00EA1755" w:rsidRDefault="00244C6D" w:rsidP="00984531">
            <w:pPr>
              <w:widowControl w:val="0"/>
            </w:pPr>
            <w:r w:rsidRPr="00EA1755">
              <w:rPr>
                <w:b/>
              </w:rPr>
              <w:t>2.2.2.</w:t>
            </w:r>
            <w:r w:rsidR="00B641DB" w:rsidRPr="00EA1755">
              <w:t xml:space="preserve"> </w:t>
            </w:r>
            <w:r w:rsidRPr="00EA1755">
              <w:t>Pateiktose</w:t>
            </w:r>
            <w:r w:rsidR="00B641DB" w:rsidRPr="00EA1755">
              <w:t xml:space="preserve"> </w:t>
            </w:r>
            <w:r w:rsidRPr="00EA1755">
              <w:t>dešimt</w:t>
            </w:r>
            <w:r w:rsidR="00B641DB" w:rsidRPr="00EA1755">
              <w:t xml:space="preserve"> </w:t>
            </w:r>
            <w:r w:rsidRPr="00EA1755">
              <w:t>nuotraukų,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Magic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Wand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keičiant</w:t>
            </w:r>
            <w:r w:rsidR="00B641DB" w:rsidRPr="00EA1755">
              <w:t xml:space="preserve"> </w:t>
            </w:r>
            <w:r w:rsidRPr="00EA1755">
              <w:t>toleranciją,</w:t>
            </w:r>
            <w:r w:rsidR="00B641DB" w:rsidRPr="00EA1755">
              <w:t xml:space="preserve"> </w:t>
            </w:r>
            <w:r w:rsidRPr="00EA1755">
              <w:t>pažymėti</w:t>
            </w:r>
            <w:r w:rsidR="00B641DB" w:rsidRPr="00EA1755">
              <w:t xml:space="preserve"> </w:t>
            </w:r>
            <w:r w:rsidRPr="00EA1755">
              <w:t>foną.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2.2.3.</w:t>
            </w:r>
            <w:r w:rsidR="00B641DB" w:rsidRPr="00EA1755">
              <w:t xml:space="preserve"> </w:t>
            </w:r>
            <w:r w:rsidRPr="00EA1755">
              <w:t>Pateiktose</w:t>
            </w:r>
            <w:r w:rsidR="00B641DB" w:rsidRPr="00EA1755">
              <w:t xml:space="preserve"> </w:t>
            </w:r>
            <w:r w:rsidRPr="00EA1755">
              <w:t>dešimt</w:t>
            </w:r>
            <w:r w:rsidR="00B641DB" w:rsidRPr="00EA1755">
              <w:t xml:space="preserve"> </w:t>
            </w:r>
            <w:r w:rsidRPr="00EA1755">
              <w:t>nuotraukų,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Lasso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įrankius,</w:t>
            </w:r>
            <w:r w:rsidR="00B641DB" w:rsidRPr="00EA1755">
              <w:t xml:space="preserve"> </w:t>
            </w:r>
            <w:r w:rsidRPr="00EA1755">
              <w:t>pažymėti</w:t>
            </w:r>
            <w:r w:rsidR="00B641DB" w:rsidRPr="00EA1755">
              <w:t xml:space="preserve"> </w:t>
            </w:r>
            <w:r w:rsidRPr="00EA1755">
              <w:t>objektą,</w:t>
            </w:r>
            <w:r w:rsidR="00B641DB" w:rsidRPr="00EA1755">
              <w:t xml:space="preserve"> </w:t>
            </w:r>
            <w:r w:rsidRPr="00EA1755">
              <w:t>sušvelninti</w:t>
            </w:r>
            <w:r w:rsidR="00B641DB" w:rsidRPr="00EA1755">
              <w:t xml:space="preserve"> </w:t>
            </w:r>
            <w:r w:rsidRPr="00EA1755">
              <w:t>kraštus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perkelti</w:t>
            </w:r>
            <w:r w:rsidR="00B641DB" w:rsidRPr="00EA1755">
              <w:t xml:space="preserve"> </w:t>
            </w:r>
            <w:r w:rsidRPr="00EA1755">
              <w:t>į</w:t>
            </w:r>
            <w:r w:rsidR="00B641DB" w:rsidRPr="00EA1755">
              <w:t xml:space="preserve"> </w:t>
            </w:r>
            <w:r w:rsidRPr="00EA1755">
              <w:t>kitą</w:t>
            </w:r>
            <w:r w:rsidR="00B641DB" w:rsidRPr="00EA1755">
              <w:t xml:space="preserve"> </w:t>
            </w:r>
            <w:r w:rsidRPr="00EA1755">
              <w:t>foną.</w:t>
            </w:r>
          </w:p>
        </w:tc>
        <w:tc>
          <w:tcPr>
            <w:tcW w:w="699" w:type="pct"/>
            <w:shd w:val="clear" w:color="auto" w:fill="auto"/>
          </w:tcPr>
          <w:p w:rsidR="00244C6D" w:rsidRPr="00EA1755" w:rsidRDefault="00244C6D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t>Praktinių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užduočių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atlikimo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stebėji</w:t>
            </w:r>
            <w:r w:rsidR="00EA1755" w:rsidRPr="00A21146">
              <w:softHyphen/>
            </w:r>
            <w:r w:rsidRPr="00EA1755">
              <w:rPr>
                <w:rFonts w:eastAsia="Calibri"/>
              </w:rPr>
              <w:t>mas.</w:t>
            </w:r>
          </w:p>
          <w:p w:rsidR="00244C6D" w:rsidRPr="00EA1755" w:rsidRDefault="00244C6D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t>Individua</w:t>
            </w:r>
            <w:r w:rsidR="00EA1755" w:rsidRPr="00EA1755">
              <w:softHyphen/>
            </w:r>
            <w:r w:rsidRPr="00EA1755">
              <w:rPr>
                <w:rFonts w:eastAsia="Calibri"/>
              </w:rPr>
              <w:t>lus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darbas.</w:t>
            </w:r>
          </w:p>
          <w:p w:rsidR="00244C6D" w:rsidRPr="00EA1755" w:rsidRDefault="00244C6D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t>Analizė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ir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vertini</w:t>
            </w:r>
            <w:r w:rsidR="00EA1755" w:rsidRPr="00A21146">
              <w:softHyphen/>
            </w:r>
            <w:r w:rsidRPr="00EA1755">
              <w:rPr>
                <w:rFonts w:eastAsia="Calibri"/>
              </w:rPr>
              <w:t>mas.</w:t>
            </w:r>
          </w:p>
        </w:tc>
        <w:tc>
          <w:tcPr>
            <w:tcW w:w="2010" w:type="pct"/>
            <w:shd w:val="clear" w:color="auto" w:fill="auto"/>
          </w:tcPr>
          <w:p w:rsidR="00244C6D" w:rsidRPr="00EA1755" w:rsidRDefault="00244C6D" w:rsidP="00984531">
            <w:pPr>
              <w:widowControl w:val="0"/>
            </w:pPr>
            <w:r w:rsidRPr="00EA1755">
              <w:rPr>
                <w:b/>
              </w:rPr>
              <w:t>Patenkinamai: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Pateiktose</w:t>
            </w:r>
            <w:r w:rsidR="00B641DB" w:rsidRPr="00EA1755">
              <w:t xml:space="preserve"> </w:t>
            </w:r>
            <w:r w:rsidRPr="00EA1755">
              <w:t>dešimt</w:t>
            </w:r>
            <w:r w:rsidR="00B641DB" w:rsidRPr="00EA1755">
              <w:t xml:space="preserve"> </w:t>
            </w:r>
            <w:r w:rsidRPr="00EA1755">
              <w:t>nuotrau</w:t>
            </w:r>
            <w:r w:rsidR="0020009A" w:rsidRPr="00FE616B">
              <w:softHyphen/>
            </w:r>
            <w:r w:rsidRPr="00EA1755">
              <w:t>kų,</w:t>
            </w:r>
            <w:r w:rsidR="00B641DB" w:rsidRPr="00EA1755">
              <w:t xml:space="preserve"> </w:t>
            </w:r>
            <w:r w:rsidRPr="00EA1755">
              <w:t>nau</w:t>
            </w:r>
            <w:r w:rsidR="005052E7" w:rsidRPr="00EA1755">
              <w:softHyphen/>
            </w:r>
            <w:r w:rsidRPr="00EA1755">
              <w:t>do</w:t>
            </w:r>
            <w:r w:rsidR="005052E7" w:rsidRPr="00EA1755">
              <w:softHyphen/>
            </w:r>
            <w:r w:rsidRPr="00EA1755">
              <w:t>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Marquee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</w:t>
            </w:r>
            <w:r w:rsidR="0020009A" w:rsidRPr="00FE616B">
              <w:softHyphen/>
            </w:r>
            <w:r w:rsidRPr="00EA1755">
              <w:t>kius,</w:t>
            </w:r>
            <w:r w:rsidR="00B641DB" w:rsidRPr="00EA1755">
              <w:t xml:space="preserve"> </w:t>
            </w:r>
            <w:r w:rsidRPr="00EA1755">
              <w:t>pažymėtos</w:t>
            </w:r>
            <w:r w:rsidR="00B641DB" w:rsidRPr="00EA1755">
              <w:t xml:space="preserve"> </w:t>
            </w:r>
            <w:r w:rsidRPr="00EA1755">
              <w:t>įvairios</w:t>
            </w:r>
            <w:r w:rsidR="00B641DB" w:rsidRPr="00EA1755">
              <w:t xml:space="preserve"> </w:t>
            </w:r>
            <w:r w:rsidRPr="00EA1755">
              <w:t>formos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kei</w:t>
            </w:r>
            <w:r w:rsidR="0020009A" w:rsidRPr="00FE616B">
              <w:softHyphen/>
            </w:r>
            <w:r w:rsidRPr="00EA1755">
              <w:t>čiant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Feather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sukurti</w:t>
            </w:r>
            <w:r w:rsidR="00B641DB" w:rsidRPr="00EA1755">
              <w:t xml:space="preserve"> </w:t>
            </w:r>
            <w:r w:rsidRPr="00EA1755">
              <w:t>patamsėję</w:t>
            </w:r>
            <w:r w:rsidR="00B641DB" w:rsidRPr="00EA1755">
              <w:t xml:space="preserve"> </w:t>
            </w:r>
            <w:r w:rsidRPr="00EA1755">
              <w:t>kraštai.</w:t>
            </w:r>
          </w:p>
          <w:p w:rsidR="00244C6D" w:rsidRPr="00EA1755" w:rsidRDefault="00244C6D" w:rsidP="00984531">
            <w:pPr>
              <w:widowControl w:val="0"/>
            </w:pPr>
            <w:r w:rsidRPr="00EA1755">
              <w:rPr>
                <w:b/>
              </w:rPr>
              <w:t>Gerai: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Pateiktose</w:t>
            </w:r>
            <w:r w:rsidR="00B641DB" w:rsidRPr="00EA1755">
              <w:t xml:space="preserve"> </w:t>
            </w:r>
            <w:r w:rsidRPr="00EA1755">
              <w:t>dešimt</w:t>
            </w:r>
            <w:r w:rsidR="00B641DB" w:rsidRPr="00EA1755">
              <w:t xml:space="preserve"> </w:t>
            </w:r>
            <w:r w:rsidRPr="00EA1755">
              <w:t>nuotraukų,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,,</w:t>
            </w:r>
            <w:proofErr w:type="spellStart"/>
            <w:r w:rsidRPr="00EA1755">
              <w:t>Marquee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įrankius,</w:t>
            </w:r>
            <w:r w:rsidR="00B641DB" w:rsidRPr="00EA1755">
              <w:t xml:space="preserve"> </w:t>
            </w:r>
            <w:r w:rsidRPr="00EA1755">
              <w:t>pa</w:t>
            </w:r>
            <w:r w:rsidR="005052E7" w:rsidRPr="00EA1755">
              <w:softHyphen/>
            </w:r>
            <w:r w:rsidRPr="00EA1755">
              <w:t>žy</w:t>
            </w:r>
            <w:r w:rsidR="005052E7" w:rsidRPr="00EA1755">
              <w:softHyphen/>
            </w:r>
            <w:r w:rsidRPr="00EA1755">
              <w:t>mė</w:t>
            </w:r>
            <w:r w:rsidR="005052E7" w:rsidRPr="00EA1755">
              <w:softHyphen/>
            </w:r>
            <w:r w:rsidRPr="00EA1755">
              <w:t>tos</w:t>
            </w:r>
            <w:r w:rsidR="00B641DB" w:rsidRPr="00EA1755">
              <w:t xml:space="preserve"> </w:t>
            </w:r>
            <w:r w:rsidRPr="00EA1755">
              <w:t>įvairios</w:t>
            </w:r>
            <w:r w:rsidR="00B641DB" w:rsidRPr="00EA1755">
              <w:t xml:space="preserve"> </w:t>
            </w:r>
            <w:r w:rsidRPr="00EA1755">
              <w:t>formos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keičiant</w:t>
            </w:r>
            <w:r w:rsidR="00B641DB" w:rsidRPr="00EA1755">
              <w:t xml:space="preserve"> </w:t>
            </w:r>
            <w:r w:rsidRPr="00EA1755">
              <w:t>,,</w:t>
            </w:r>
            <w:proofErr w:type="spellStart"/>
            <w:r w:rsidRPr="00EA1755">
              <w:t>Feather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sukurti</w:t>
            </w:r>
            <w:r w:rsidR="00B641DB" w:rsidRPr="00EA1755">
              <w:t xml:space="preserve"> </w:t>
            </w:r>
            <w:r w:rsidRPr="00EA1755">
              <w:t>patamsėję</w:t>
            </w:r>
            <w:r w:rsidR="00B641DB" w:rsidRPr="00EA1755">
              <w:t xml:space="preserve"> </w:t>
            </w:r>
            <w:r w:rsidRPr="00EA1755">
              <w:t>kraštai,</w:t>
            </w:r>
            <w:r w:rsidR="00B641DB" w:rsidRPr="00EA1755">
              <w:t xml:space="preserve"> </w:t>
            </w:r>
            <w:r w:rsidRPr="00EA1755">
              <w:t>naudo</w:t>
            </w:r>
            <w:r w:rsidR="005052E7" w:rsidRPr="00EA1755">
              <w:softHyphen/>
            </w:r>
            <w:r w:rsidRPr="00EA1755">
              <w:t>jant</w:t>
            </w:r>
            <w:r w:rsidR="00B641DB" w:rsidRPr="00EA1755">
              <w:t xml:space="preserve"> </w:t>
            </w:r>
            <w:r w:rsidRPr="00EA1755">
              <w:t>,,</w:t>
            </w:r>
            <w:proofErr w:type="spellStart"/>
            <w:r w:rsidRPr="00EA1755">
              <w:t>Magic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Wand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keičiant</w:t>
            </w:r>
            <w:r w:rsidR="00B641DB" w:rsidRPr="00EA1755">
              <w:t xml:space="preserve"> </w:t>
            </w:r>
            <w:r w:rsidRPr="00EA1755">
              <w:t>toleranciją,</w:t>
            </w:r>
            <w:r w:rsidR="00B641DB" w:rsidRPr="00EA1755">
              <w:t xml:space="preserve"> </w:t>
            </w:r>
            <w:r w:rsidRPr="00EA1755">
              <w:t>pažymėtas</w:t>
            </w:r>
            <w:r w:rsidR="00B641DB" w:rsidRPr="00EA1755">
              <w:t xml:space="preserve"> </w:t>
            </w:r>
            <w:r w:rsidRPr="00EA1755">
              <w:t>fonas.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Puikiai: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Pateiktose</w:t>
            </w:r>
            <w:r w:rsidR="00B641DB" w:rsidRPr="00EA1755">
              <w:t xml:space="preserve"> </w:t>
            </w:r>
            <w:r w:rsidRPr="00EA1755">
              <w:t>dešimt</w:t>
            </w:r>
            <w:r w:rsidR="00B641DB" w:rsidRPr="00EA1755">
              <w:t xml:space="preserve"> </w:t>
            </w:r>
            <w:r w:rsidRPr="00EA1755">
              <w:t>nuotraukų,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,,</w:t>
            </w:r>
            <w:proofErr w:type="spellStart"/>
            <w:r w:rsidRPr="00EA1755">
              <w:t>Marquee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įrankius,</w:t>
            </w:r>
            <w:r w:rsidR="00B641DB" w:rsidRPr="00EA1755">
              <w:t xml:space="preserve"> </w:t>
            </w:r>
            <w:r w:rsidRPr="00EA1755">
              <w:t>pažy</w:t>
            </w:r>
            <w:r w:rsidR="005052E7" w:rsidRPr="00EA1755">
              <w:softHyphen/>
            </w:r>
            <w:r w:rsidRPr="00EA1755">
              <w:t>mė</w:t>
            </w:r>
            <w:r w:rsidR="005052E7" w:rsidRPr="00EA1755">
              <w:softHyphen/>
            </w:r>
            <w:r w:rsidRPr="00EA1755">
              <w:t>tos</w:t>
            </w:r>
            <w:r w:rsidR="00B641DB" w:rsidRPr="00EA1755">
              <w:t xml:space="preserve"> </w:t>
            </w:r>
            <w:r w:rsidRPr="00EA1755">
              <w:t>įvairios</w:t>
            </w:r>
            <w:r w:rsidR="00B641DB" w:rsidRPr="00EA1755">
              <w:t xml:space="preserve"> </w:t>
            </w:r>
            <w:r w:rsidRPr="00EA1755">
              <w:t>formos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keičiant</w:t>
            </w:r>
            <w:r w:rsidR="00B641DB" w:rsidRPr="00EA1755">
              <w:t xml:space="preserve"> </w:t>
            </w:r>
            <w:r w:rsidRPr="00EA1755">
              <w:t>,,</w:t>
            </w:r>
            <w:proofErr w:type="spellStart"/>
            <w:r w:rsidRPr="00EA1755">
              <w:t>Feather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sukurti</w:t>
            </w:r>
            <w:r w:rsidR="00B641DB" w:rsidRPr="00EA1755">
              <w:t xml:space="preserve"> </w:t>
            </w:r>
            <w:r w:rsidRPr="00EA1755">
              <w:t>patamsėję</w:t>
            </w:r>
            <w:r w:rsidR="00B641DB" w:rsidRPr="00EA1755">
              <w:t xml:space="preserve"> </w:t>
            </w:r>
            <w:r w:rsidRPr="00EA1755">
              <w:t>kraštai.</w:t>
            </w:r>
            <w:r w:rsidR="00B641DB" w:rsidRPr="00EA1755">
              <w:t xml:space="preserve"> </w:t>
            </w:r>
            <w:r w:rsidRPr="00EA1755">
              <w:t>Naudo</w:t>
            </w:r>
            <w:r w:rsidR="005052E7" w:rsidRPr="00EA1755">
              <w:softHyphen/>
            </w:r>
            <w:r w:rsidRPr="00EA1755">
              <w:t>jant</w:t>
            </w:r>
            <w:r w:rsidR="00B641DB" w:rsidRPr="00EA1755">
              <w:t xml:space="preserve"> </w:t>
            </w:r>
            <w:r w:rsidRPr="00EA1755">
              <w:t>,,</w:t>
            </w:r>
            <w:proofErr w:type="spellStart"/>
            <w:r w:rsidRPr="00EA1755">
              <w:t>Magic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Wand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keičiant</w:t>
            </w:r>
            <w:r w:rsidR="00B641DB" w:rsidRPr="00EA1755">
              <w:t xml:space="preserve"> </w:t>
            </w:r>
            <w:r w:rsidRPr="00EA1755">
              <w:t>toleranciją,</w:t>
            </w:r>
            <w:r w:rsidR="00B641DB" w:rsidRPr="00EA1755">
              <w:t xml:space="preserve"> </w:t>
            </w:r>
            <w:r w:rsidRPr="00EA1755">
              <w:t>pa</w:t>
            </w:r>
            <w:r w:rsidR="005052E7" w:rsidRPr="00EA1755">
              <w:softHyphen/>
            </w:r>
            <w:r w:rsidRPr="00EA1755">
              <w:t>žymėtas</w:t>
            </w:r>
            <w:r w:rsidR="00B641DB" w:rsidRPr="00EA1755">
              <w:t xml:space="preserve"> </w:t>
            </w:r>
            <w:r w:rsidRPr="00EA1755">
              <w:t>fonas,</w:t>
            </w:r>
            <w:r w:rsidR="005052E7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Lasso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įrankius,</w:t>
            </w:r>
            <w:r w:rsidR="00B641DB" w:rsidRPr="00EA1755">
              <w:t xml:space="preserve"> </w:t>
            </w:r>
            <w:r w:rsidRPr="00EA1755">
              <w:t>pažy</w:t>
            </w:r>
            <w:r w:rsidR="005052E7" w:rsidRPr="00EA1755">
              <w:softHyphen/>
            </w:r>
            <w:r w:rsidRPr="00EA1755">
              <w:t>mė</w:t>
            </w:r>
            <w:r w:rsidR="005052E7" w:rsidRPr="00EA1755">
              <w:softHyphen/>
            </w:r>
            <w:r w:rsidRPr="00EA1755">
              <w:t>tas</w:t>
            </w:r>
            <w:r w:rsidR="00B641DB" w:rsidRPr="00EA1755">
              <w:t xml:space="preserve"> </w:t>
            </w:r>
            <w:r w:rsidRPr="00EA1755">
              <w:t>objektas,</w:t>
            </w:r>
            <w:r w:rsidR="00B641DB" w:rsidRPr="00EA1755">
              <w:t xml:space="preserve"> </w:t>
            </w:r>
            <w:r w:rsidRPr="00EA1755">
              <w:t>sušvelninti</w:t>
            </w:r>
            <w:r w:rsidR="00B641DB" w:rsidRPr="00EA1755">
              <w:t xml:space="preserve"> </w:t>
            </w:r>
            <w:r w:rsidRPr="00EA1755">
              <w:t>kraštai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perkeltas</w:t>
            </w:r>
            <w:r w:rsidR="00B641DB" w:rsidRPr="00EA1755">
              <w:t xml:space="preserve"> </w:t>
            </w:r>
            <w:r w:rsidRPr="00EA1755">
              <w:t>į</w:t>
            </w:r>
            <w:r w:rsidR="00B641DB" w:rsidRPr="00EA1755">
              <w:t xml:space="preserve"> </w:t>
            </w:r>
            <w:r w:rsidRPr="00EA1755">
              <w:t>kitą</w:t>
            </w:r>
            <w:r w:rsidR="00B641DB" w:rsidRPr="00EA1755">
              <w:t xml:space="preserve"> </w:t>
            </w:r>
            <w:r w:rsidRPr="00EA1755">
              <w:t>foną.</w:t>
            </w:r>
          </w:p>
        </w:tc>
      </w:tr>
      <w:tr w:rsidR="00244C6D" w:rsidRPr="00EA1755" w:rsidTr="00520B22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244C6D" w:rsidRPr="00EA1755" w:rsidRDefault="00244C6D" w:rsidP="00984531">
            <w:pPr>
              <w:widowControl w:val="0"/>
            </w:pPr>
          </w:p>
        </w:tc>
        <w:tc>
          <w:tcPr>
            <w:tcW w:w="1399" w:type="pct"/>
            <w:shd w:val="clear" w:color="auto" w:fill="auto"/>
          </w:tcPr>
          <w:p w:rsidR="00244C6D" w:rsidRPr="00EA1755" w:rsidRDefault="00244C6D" w:rsidP="00984531">
            <w:pPr>
              <w:widowControl w:val="0"/>
            </w:pPr>
            <w:r w:rsidRPr="00EA1755">
              <w:rPr>
                <w:b/>
              </w:rPr>
              <w:t>2.3.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Tema.</w:t>
            </w:r>
            <w:r w:rsidR="00B641DB" w:rsidRPr="00EA1755">
              <w:rPr>
                <w:b/>
              </w:rPr>
              <w:t xml:space="preserve"> </w:t>
            </w:r>
            <w:r w:rsidRPr="00EA1755">
              <w:t>Portreto</w:t>
            </w:r>
            <w:r w:rsidR="00B641DB" w:rsidRPr="00EA1755">
              <w:t xml:space="preserve"> </w:t>
            </w:r>
            <w:r w:rsidRPr="00EA1755">
              <w:t>retušavimas.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  <w:i/>
              </w:rPr>
              <w:t>Užduotys</w:t>
            </w:r>
            <w:r w:rsidRPr="00EA1755">
              <w:rPr>
                <w:b/>
              </w:rPr>
              <w:t>: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2.3.1.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Healing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brush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įrankį,</w:t>
            </w:r>
            <w:r w:rsidR="00B641DB" w:rsidRPr="00EA1755">
              <w:t xml:space="preserve"> </w:t>
            </w:r>
            <w:r w:rsidRPr="00EA1755">
              <w:t>panaikinti</w:t>
            </w:r>
            <w:r w:rsidR="00B641DB" w:rsidRPr="00EA1755">
              <w:t xml:space="preserve"> </w:t>
            </w:r>
            <w:r w:rsidRPr="00EA1755">
              <w:t>raukšles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įvairius</w:t>
            </w:r>
            <w:r w:rsidR="00B641DB" w:rsidRPr="00EA1755">
              <w:t xml:space="preserve"> </w:t>
            </w:r>
            <w:r w:rsidRPr="00EA1755">
              <w:t>nely</w:t>
            </w:r>
            <w:r w:rsidR="0020009A" w:rsidRPr="00FE616B">
              <w:softHyphen/>
            </w:r>
            <w:r w:rsidRPr="00EA1755">
              <w:t>gu</w:t>
            </w:r>
            <w:r w:rsidR="0020009A" w:rsidRPr="00FE616B">
              <w:softHyphen/>
            </w:r>
            <w:r w:rsidRPr="00EA1755">
              <w:t>mus</w:t>
            </w:r>
            <w:r w:rsidR="00B641DB" w:rsidRPr="00EA1755">
              <w:t xml:space="preserve"> </w:t>
            </w:r>
            <w:r w:rsidRPr="00EA1755">
              <w:t>pateiktame</w:t>
            </w:r>
            <w:r w:rsidR="00B641DB" w:rsidRPr="00EA1755">
              <w:t xml:space="preserve"> </w:t>
            </w:r>
            <w:r w:rsidRPr="00EA1755">
              <w:t>portrete.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2.3.2.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Clone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stamp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reguliuo</w:t>
            </w:r>
            <w:r w:rsidR="0020009A" w:rsidRPr="00FE616B">
              <w:softHyphen/>
            </w:r>
            <w:r w:rsidRPr="00EA1755">
              <w:t>jant</w:t>
            </w:r>
            <w:r w:rsidR="00B641DB" w:rsidRPr="00EA1755">
              <w:t xml:space="preserve"> </w:t>
            </w:r>
            <w:r w:rsidRPr="00EA1755">
              <w:t>permatomumą,</w:t>
            </w:r>
            <w:r w:rsidR="00B641DB" w:rsidRPr="00EA1755">
              <w:t xml:space="preserve"> </w:t>
            </w:r>
            <w:r w:rsidRPr="00EA1755">
              <w:t>panai</w:t>
            </w:r>
            <w:r w:rsidR="0020009A" w:rsidRPr="00FE616B">
              <w:softHyphen/>
            </w:r>
            <w:r w:rsidRPr="00EA1755">
              <w:t>kinti</w:t>
            </w:r>
            <w:r w:rsidR="00B641DB" w:rsidRPr="00EA1755">
              <w:t xml:space="preserve"> </w:t>
            </w:r>
            <w:r w:rsidRPr="00EA1755">
              <w:t>tamsius</w:t>
            </w:r>
            <w:r w:rsidR="00B641DB" w:rsidRPr="00EA1755">
              <w:t xml:space="preserve"> </w:t>
            </w:r>
            <w:r w:rsidRPr="00EA1755">
              <w:t>paakius</w:t>
            </w:r>
            <w:r w:rsidR="00B641DB" w:rsidRPr="00EA1755">
              <w:t xml:space="preserve"> </w:t>
            </w:r>
            <w:r w:rsidRPr="00EA1755">
              <w:t>pateiktame</w:t>
            </w:r>
            <w:r w:rsidR="00B641DB" w:rsidRPr="00EA1755">
              <w:t xml:space="preserve"> </w:t>
            </w:r>
            <w:r w:rsidRPr="00EA1755">
              <w:t>portrete.</w:t>
            </w:r>
          </w:p>
        </w:tc>
        <w:tc>
          <w:tcPr>
            <w:tcW w:w="699" w:type="pct"/>
            <w:shd w:val="clear" w:color="auto" w:fill="auto"/>
          </w:tcPr>
          <w:p w:rsidR="00244C6D" w:rsidRPr="00EA1755" w:rsidRDefault="00244C6D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t>Praktinių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užduočių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atlikimo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stebėji</w:t>
            </w:r>
            <w:r w:rsidR="00EA1755" w:rsidRPr="00A21146">
              <w:softHyphen/>
            </w:r>
            <w:r w:rsidRPr="00EA1755">
              <w:rPr>
                <w:rFonts w:eastAsia="Calibri"/>
              </w:rPr>
              <w:t>mas.</w:t>
            </w:r>
          </w:p>
          <w:p w:rsidR="00244C6D" w:rsidRPr="00EA1755" w:rsidRDefault="00244C6D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t>Indivi</w:t>
            </w:r>
            <w:r w:rsidR="00EA1755" w:rsidRPr="00A21146">
              <w:softHyphen/>
            </w:r>
            <w:r w:rsidRPr="00EA1755">
              <w:rPr>
                <w:rFonts w:eastAsia="Calibri"/>
              </w:rPr>
              <w:t>dualus</w:t>
            </w:r>
            <w:r w:rsidR="00EA1755">
              <w:rPr>
                <w:rFonts w:eastAsia="Calibri"/>
              </w:rPr>
              <w:t xml:space="preserve"> </w:t>
            </w:r>
            <w:r w:rsidRPr="00EA1755">
              <w:t>darbas.</w:t>
            </w:r>
          </w:p>
          <w:p w:rsidR="00244C6D" w:rsidRPr="00EA1755" w:rsidRDefault="00244C6D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t>Analizė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ir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vertini</w:t>
            </w:r>
            <w:r w:rsidR="00EA1755" w:rsidRPr="00A21146">
              <w:softHyphen/>
            </w:r>
            <w:r w:rsidRPr="00EA1755">
              <w:rPr>
                <w:rFonts w:eastAsia="Calibri"/>
              </w:rPr>
              <w:t>mas.</w:t>
            </w:r>
          </w:p>
        </w:tc>
        <w:tc>
          <w:tcPr>
            <w:tcW w:w="2010" w:type="pct"/>
            <w:shd w:val="clear" w:color="auto" w:fill="auto"/>
          </w:tcPr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Patenkinamai: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,,</w:t>
            </w:r>
            <w:proofErr w:type="spellStart"/>
            <w:r w:rsidRPr="00EA1755">
              <w:t>Healing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brush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įrankį,</w:t>
            </w:r>
            <w:r w:rsidR="00B641DB" w:rsidRPr="00EA1755">
              <w:t xml:space="preserve"> </w:t>
            </w:r>
            <w:r w:rsidRPr="00EA1755">
              <w:t>panaikintos</w:t>
            </w:r>
            <w:r w:rsidR="00B641DB" w:rsidRPr="00EA1755">
              <w:t xml:space="preserve"> </w:t>
            </w:r>
            <w:r w:rsidRPr="00EA1755">
              <w:t>raukšlės</w:t>
            </w:r>
            <w:r w:rsidR="00B641DB" w:rsidRPr="00EA1755">
              <w:t xml:space="preserve"> </w:t>
            </w:r>
            <w:r w:rsidRPr="00EA1755">
              <w:t>pateiktame</w:t>
            </w:r>
            <w:r w:rsidR="00B641DB" w:rsidRPr="00EA1755">
              <w:t xml:space="preserve"> </w:t>
            </w:r>
            <w:r w:rsidRPr="00EA1755">
              <w:t>portrete.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Gerai: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,,</w:t>
            </w:r>
            <w:proofErr w:type="spellStart"/>
            <w:r w:rsidRPr="00EA1755">
              <w:t>Hea</w:t>
            </w:r>
            <w:r w:rsidR="00EA1755" w:rsidRPr="00EA1755">
              <w:softHyphen/>
            </w:r>
            <w:r w:rsidRPr="00EA1755">
              <w:t>ling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brush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įrankį,</w:t>
            </w:r>
            <w:r w:rsidR="00B641DB" w:rsidRPr="00EA1755">
              <w:t xml:space="preserve"> </w:t>
            </w:r>
            <w:r w:rsidRPr="00EA1755">
              <w:t>panai</w:t>
            </w:r>
            <w:r w:rsidR="00EA1755" w:rsidRPr="00EA1755">
              <w:softHyphen/>
            </w:r>
            <w:r w:rsidRPr="00EA1755">
              <w:t>kintos</w:t>
            </w:r>
            <w:r w:rsidR="00B641DB" w:rsidRPr="00EA1755">
              <w:t xml:space="preserve"> </w:t>
            </w:r>
            <w:r w:rsidRPr="00EA1755">
              <w:t>raukšlės.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,,</w:t>
            </w:r>
            <w:proofErr w:type="spellStart"/>
            <w:r w:rsidRPr="00EA1755">
              <w:t>Clone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stamp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įrankį,</w:t>
            </w:r>
            <w:r w:rsidR="00B641DB" w:rsidRPr="00EA1755">
              <w:t xml:space="preserve"> </w:t>
            </w:r>
            <w:r w:rsidRPr="00EA1755">
              <w:t>panaikinti</w:t>
            </w:r>
            <w:r w:rsidR="00B641DB" w:rsidRPr="00EA1755">
              <w:t xml:space="preserve"> </w:t>
            </w:r>
            <w:r w:rsidRPr="00EA1755">
              <w:t>tamsūs</w:t>
            </w:r>
            <w:r w:rsidR="00B641DB" w:rsidRPr="00EA1755">
              <w:t xml:space="preserve"> </w:t>
            </w:r>
            <w:r w:rsidRPr="00EA1755">
              <w:t>paakiai</w:t>
            </w:r>
            <w:r w:rsidR="00B641DB" w:rsidRPr="00EA1755">
              <w:t xml:space="preserve"> </w:t>
            </w:r>
            <w:r w:rsidRPr="00EA1755">
              <w:t>pateiktame</w:t>
            </w:r>
            <w:r w:rsidR="00B641DB" w:rsidRPr="00EA1755">
              <w:t xml:space="preserve"> </w:t>
            </w:r>
            <w:r w:rsidRPr="00EA1755">
              <w:t>portrete.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Puikiai: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,,</w:t>
            </w:r>
            <w:proofErr w:type="spellStart"/>
            <w:r w:rsidRPr="00EA1755">
              <w:t>Hea</w:t>
            </w:r>
            <w:r w:rsidR="00EA1755" w:rsidRPr="00EA1755">
              <w:softHyphen/>
            </w:r>
            <w:r w:rsidRPr="00EA1755">
              <w:t>ling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brush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įrankį,</w:t>
            </w:r>
            <w:r w:rsidR="00B641DB" w:rsidRPr="00EA1755">
              <w:t xml:space="preserve"> </w:t>
            </w:r>
            <w:r w:rsidRPr="00EA1755">
              <w:t>panai</w:t>
            </w:r>
            <w:r w:rsidR="00EA1755" w:rsidRPr="00EA1755">
              <w:softHyphen/>
            </w:r>
            <w:r w:rsidRPr="00EA1755">
              <w:t>kintos</w:t>
            </w:r>
            <w:r w:rsidR="00B641DB" w:rsidRPr="00EA1755">
              <w:t xml:space="preserve"> </w:t>
            </w:r>
            <w:r w:rsidRPr="00EA1755">
              <w:t>raukšlės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įvairūs</w:t>
            </w:r>
            <w:r w:rsidR="00B641DB" w:rsidRPr="00EA1755">
              <w:t xml:space="preserve"> </w:t>
            </w:r>
            <w:r w:rsidRPr="00EA1755">
              <w:t>ne</w:t>
            </w:r>
            <w:r w:rsidR="00EA1755" w:rsidRPr="00EA1755">
              <w:softHyphen/>
            </w:r>
            <w:r w:rsidRPr="00EA1755">
              <w:t>lygumai,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,,</w:t>
            </w:r>
            <w:proofErr w:type="spellStart"/>
            <w:r w:rsidRPr="00EA1755">
              <w:t>Clone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stamp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reguliuojant</w:t>
            </w:r>
            <w:r w:rsidR="00B641DB" w:rsidRPr="00EA1755">
              <w:t xml:space="preserve"> </w:t>
            </w:r>
            <w:r w:rsidRPr="00EA1755">
              <w:t>permato</w:t>
            </w:r>
            <w:r w:rsidR="00EA1755" w:rsidRPr="00EA1755">
              <w:softHyphen/>
            </w:r>
            <w:r w:rsidRPr="00EA1755">
              <w:t>mu</w:t>
            </w:r>
            <w:r w:rsidR="00EA1755" w:rsidRPr="00EA1755">
              <w:softHyphen/>
            </w:r>
            <w:r w:rsidRPr="00EA1755">
              <w:t>mą,</w:t>
            </w:r>
            <w:r w:rsidR="00B641DB" w:rsidRPr="00EA1755">
              <w:t xml:space="preserve"> </w:t>
            </w:r>
            <w:r w:rsidRPr="00EA1755">
              <w:t>panaikinti</w:t>
            </w:r>
            <w:r w:rsidR="00B641DB" w:rsidRPr="00EA1755">
              <w:t xml:space="preserve"> </w:t>
            </w:r>
            <w:r w:rsidRPr="00EA1755">
              <w:t>tamsūs</w:t>
            </w:r>
            <w:r w:rsidR="00B641DB" w:rsidRPr="00EA1755">
              <w:t xml:space="preserve"> </w:t>
            </w:r>
            <w:r w:rsidRPr="00EA1755">
              <w:t>pa</w:t>
            </w:r>
            <w:r w:rsidR="00EA1755" w:rsidRPr="00EA1755">
              <w:softHyphen/>
            </w:r>
            <w:r w:rsidRPr="00EA1755">
              <w:t>akiai</w:t>
            </w:r>
            <w:r w:rsidR="00B641DB" w:rsidRPr="00EA1755">
              <w:t xml:space="preserve"> </w:t>
            </w:r>
            <w:r w:rsidRPr="00EA1755">
              <w:t>pateiktame</w:t>
            </w:r>
            <w:r w:rsidR="00B641DB" w:rsidRPr="00EA1755">
              <w:t xml:space="preserve"> </w:t>
            </w:r>
            <w:r w:rsidRPr="00EA1755">
              <w:t>portrete.</w:t>
            </w:r>
          </w:p>
        </w:tc>
      </w:tr>
      <w:tr w:rsidR="00244C6D" w:rsidRPr="00EA1755" w:rsidTr="00520B22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244C6D" w:rsidRPr="00EA1755" w:rsidRDefault="00244C6D" w:rsidP="00984531">
            <w:pPr>
              <w:widowControl w:val="0"/>
            </w:pPr>
          </w:p>
        </w:tc>
        <w:tc>
          <w:tcPr>
            <w:tcW w:w="1399" w:type="pct"/>
            <w:shd w:val="clear" w:color="auto" w:fill="auto"/>
          </w:tcPr>
          <w:p w:rsidR="00244C6D" w:rsidRPr="00EA1755" w:rsidRDefault="00244C6D" w:rsidP="00984531">
            <w:pPr>
              <w:widowControl w:val="0"/>
            </w:pPr>
            <w:r w:rsidRPr="00EA1755">
              <w:rPr>
                <w:b/>
              </w:rPr>
              <w:t>2.4.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Tema.</w:t>
            </w:r>
            <w:r w:rsidR="00B641DB" w:rsidRPr="00EA1755">
              <w:rPr>
                <w:b/>
              </w:rPr>
              <w:t xml:space="preserve"> </w:t>
            </w:r>
            <w:r w:rsidRPr="00EA1755">
              <w:t>Judančių</w:t>
            </w:r>
            <w:r w:rsidR="00B641DB" w:rsidRPr="00EA1755">
              <w:t xml:space="preserve"> </w:t>
            </w:r>
            <w:r w:rsidRPr="00EA1755">
              <w:t>reklaminių</w:t>
            </w:r>
            <w:r w:rsidR="00B641DB" w:rsidRPr="00EA1755">
              <w:t xml:space="preserve"> </w:t>
            </w:r>
            <w:r w:rsidRPr="00EA1755">
              <w:t>juostų</w:t>
            </w:r>
            <w:r w:rsidR="00B641DB" w:rsidRPr="00EA1755">
              <w:t xml:space="preserve"> </w:t>
            </w:r>
            <w:r w:rsidRPr="00EA1755">
              <w:t>kūrimas.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  <w:i/>
              </w:rPr>
              <w:t>Užduotis</w:t>
            </w:r>
            <w:r w:rsidRPr="00EA1755">
              <w:rPr>
                <w:b/>
              </w:rPr>
              <w:t>: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2.4.1.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Animation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langą,</w:t>
            </w:r>
            <w:r w:rsidR="00B641DB" w:rsidRPr="00EA1755">
              <w:t xml:space="preserve"> </w:t>
            </w:r>
            <w:r w:rsidRPr="00EA1755">
              <w:t>tinkamai</w:t>
            </w:r>
            <w:r w:rsidR="00B641DB" w:rsidRPr="00EA1755">
              <w:t xml:space="preserve"> </w:t>
            </w:r>
            <w:r w:rsidRPr="00EA1755">
              <w:t>parinkus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Tween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Frame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delay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parametrus,</w:t>
            </w:r>
            <w:r w:rsidR="00B641DB" w:rsidRPr="00EA1755">
              <w:t xml:space="preserve"> </w:t>
            </w:r>
            <w:r w:rsidRPr="00EA1755">
              <w:t>sukurti</w:t>
            </w:r>
            <w:r w:rsidR="00B641DB" w:rsidRPr="00EA1755">
              <w:t xml:space="preserve"> </w:t>
            </w:r>
            <w:r w:rsidRPr="00EA1755">
              <w:t>animuotą</w:t>
            </w:r>
            <w:r w:rsidR="00B641DB" w:rsidRPr="00EA1755">
              <w:t xml:space="preserve"> </w:t>
            </w:r>
            <w:r w:rsidRPr="00EA1755">
              <w:t>slenkančią</w:t>
            </w:r>
            <w:r w:rsidR="00B641DB" w:rsidRPr="00EA1755">
              <w:t xml:space="preserve"> </w:t>
            </w:r>
            <w:r w:rsidRPr="00EA1755">
              <w:t>reklaminę</w:t>
            </w:r>
            <w:r w:rsidR="00B641DB" w:rsidRPr="00EA1755">
              <w:t xml:space="preserve"> </w:t>
            </w:r>
            <w:r w:rsidRPr="00EA1755">
              <w:t>juostą</w:t>
            </w:r>
            <w:r w:rsidR="00B641DB" w:rsidRPr="00EA1755">
              <w:t xml:space="preserve"> </w:t>
            </w:r>
            <w:proofErr w:type="spellStart"/>
            <w:r w:rsidRPr="00EA1755">
              <w:rPr>
                <w:i/>
              </w:rPr>
              <w:t>gif</w:t>
            </w:r>
            <w:proofErr w:type="spellEnd"/>
            <w:r w:rsidR="00B641DB" w:rsidRPr="00EA1755">
              <w:rPr>
                <w:i/>
              </w:rPr>
              <w:t xml:space="preserve"> </w:t>
            </w:r>
            <w:r w:rsidRPr="00EA1755">
              <w:lastRenderedPageBreak/>
              <w:t>formatu.</w:t>
            </w:r>
          </w:p>
        </w:tc>
        <w:tc>
          <w:tcPr>
            <w:tcW w:w="699" w:type="pct"/>
            <w:shd w:val="clear" w:color="auto" w:fill="auto"/>
          </w:tcPr>
          <w:p w:rsidR="00244C6D" w:rsidRPr="00EA1755" w:rsidRDefault="00244C6D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lastRenderedPageBreak/>
              <w:t>Individua</w:t>
            </w:r>
            <w:r w:rsidR="00EA1755" w:rsidRPr="00EA1755">
              <w:softHyphen/>
            </w:r>
            <w:r w:rsidRPr="00EA1755">
              <w:rPr>
                <w:rFonts w:eastAsia="Calibri"/>
              </w:rPr>
              <w:t>lus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darbas.</w:t>
            </w:r>
          </w:p>
          <w:p w:rsidR="00244C6D" w:rsidRPr="00EA1755" w:rsidRDefault="00244C6D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t>Praktinio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darbo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demons</w:t>
            </w:r>
            <w:r w:rsidR="00EA1755" w:rsidRPr="00A21146">
              <w:softHyphen/>
            </w:r>
            <w:r w:rsidR="00EA1755">
              <w:rPr>
                <w:rFonts w:eastAsia="Calibri"/>
              </w:rPr>
              <w:t>tra</w:t>
            </w:r>
            <w:r w:rsidRPr="00EA1755">
              <w:rPr>
                <w:rFonts w:eastAsia="Calibri"/>
              </w:rPr>
              <w:t>vimas.</w:t>
            </w:r>
          </w:p>
        </w:tc>
        <w:tc>
          <w:tcPr>
            <w:tcW w:w="2010" w:type="pct"/>
            <w:shd w:val="clear" w:color="auto" w:fill="auto"/>
          </w:tcPr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Patenkinamai: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Anima</w:t>
            </w:r>
            <w:r w:rsidR="00520B22" w:rsidRPr="00FE616B">
              <w:softHyphen/>
            </w:r>
            <w:r w:rsidRPr="00EA1755">
              <w:t>tion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langą,</w:t>
            </w:r>
            <w:r w:rsidR="00B641DB" w:rsidRPr="00EA1755">
              <w:t xml:space="preserve"> </w:t>
            </w:r>
            <w:r w:rsidRPr="00EA1755">
              <w:t>sukurta</w:t>
            </w:r>
            <w:r w:rsidR="00B641DB" w:rsidRPr="00EA1755">
              <w:t xml:space="preserve"> </w:t>
            </w:r>
            <w:r w:rsidRPr="00EA1755">
              <w:t>animuota</w:t>
            </w:r>
            <w:r w:rsidR="00B641DB" w:rsidRPr="00EA1755">
              <w:t xml:space="preserve"> </w:t>
            </w:r>
            <w:r w:rsidRPr="00EA1755">
              <w:t>slenkanti</w:t>
            </w:r>
            <w:r w:rsidR="00B641DB" w:rsidRPr="00EA1755">
              <w:t xml:space="preserve"> </w:t>
            </w:r>
            <w:r w:rsidRPr="00EA1755">
              <w:t>rekla</w:t>
            </w:r>
            <w:r w:rsidR="00EA1755" w:rsidRPr="00EA1755">
              <w:softHyphen/>
            </w:r>
            <w:r w:rsidRPr="00EA1755">
              <w:t>mi</w:t>
            </w:r>
            <w:r w:rsidR="00EA1755" w:rsidRPr="00EA1755">
              <w:softHyphen/>
            </w:r>
            <w:r w:rsidRPr="00EA1755">
              <w:t>nė</w:t>
            </w:r>
            <w:r w:rsidR="00B641DB" w:rsidRPr="00EA1755">
              <w:t xml:space="preserve"> </w:t>
            </w:r>
            <w:r w:rsidRPr="00EA1755">
              <w:t>juosta</w:t>
            </w:r>
            <w:r w:rsidR="00B641DB" w:rsidRPr="00EA1755">
              <w:t xml:space="preserve"> </w:t>
            </w:r>
            <w:proofErr w:type="spellStart"/>
            <w:r w:rsidRPr="00EA1755">
              <w:rPr>
                <w:i/>
              </w:rPr>
              <w:t>gif</w:t>
            </w:r>
            <w:proofErr w:type="spellEnd"/>
            <w:r w:rsidR="00B641DB" w:rsidRPr="00EA1755">
              <w:rPr>
                <w:i/>
              </w:rPr>
              <w:t xml:space="preserve"> </w:t>
            </w:r>
            <w:r w:rsidRPr="00EA1755">
              <w:t>formatu.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Gerai: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Anima</w:t>
            </w:r>
            <w:r w:rsidR="00EA1755" w:rsidRPr="00EA1755">
              <w:softHyphen/>
            </w:r>
            <w:r w:rsidRPr="00EA1755">
              <w:t>tion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langą,</w:t>
            </w:r>
            <w:r w:rsidR="00B641DB" w:rsidRPr="00EA1755">
              <w:t xml:space="preserve"> </w:t>
            </w:r>
            <w:r w:rsidRPr="00EA1755">
              <w:t>tinkamai</w:t>
            </w:r>
            <w:r w:rsidR="00B641DB" w:rsidRPr="00EA1755">
              <w:t xml:space="preserve"> </w:t>
            </w:r>
            <w:r w:rsidRPr="00EA1755">
              <w:t>pa</w:t>
            </w:r>
            <w:r w:rsidR="00EA1755" w:rsidRPr="00EA1755">
              <w:softHyphen/>
            </w:r>
            <w:r w:rsidRPr="00EA1755">
              <w:t>rin</w:t>
            </w:r>
            <w:r w:rsidR="00EA1755" w:rsidRPr="00EA1755">
              <w:softHyphen/>
            </w:r>
            <w:r w:rsidRPr="00EA1755">
              <w:t>kus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Tween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Frame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de</w:t>
            </w:r>
            <w:r w:rsidR="00EA1755" w:rsidRPr="00EA1755">
              <w:softHyphen/>
            </w:r>
            <w:r w:rsidRPr="00EA1755">
              <w:t>lay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parametrus,</w:t>
            </w:r>
            <w:r w:rsidR="00B641DB" w:rsidRPr="00EA1755">
              <w:t xml:space="preserve"> </w:t>
            </w:r>
            <w:r w:rsidRPr="00EA1755">
              <w:t>sukurta</w:t>
            </w:r>
            <w:r w:rsidR="00B641DB" w:rsidRPr="00EA1755">
              <w:t xml:space="preserve"> </w:t>
            </w:r>
            <w:r w:rsidRPr="00EA1755">
              <w:t>ani</w:t>
            </w:r>
            <w:r w:rsidR="00EA1755" w:rsidRPr="00EA1755">
              <w:softHyphen/>
            </w:r>
            <w:r w:rsidRPr="00EA1755">
              <w:t>muota</w:t>
            </w:r>
            <w:r w:rsidR="00B641DB" w:rsidRPr="00EA1755">
              <w:t xml:space="preserve"> </w:t>
            </w:r>
            <w:r w:rsidRPr="00EA1755">
              <w:t>slenkanti</w:t>
            </w:r>
            <w:r w:rsidR="00B641DB" w:rsidRPr="00EA1755">
              <w:t xml:space="preserve"> </w:t>
            </w:r>
            <w:r w:rsidRPr="00EA1755">
              <w:t>rek</w:t>
            </w:r>
            <w:r w:rsidR="00EA1755" w:rsidRPr="00EA1755">
              <w:softHyphen/>
            </w:r>
            <w:r w:rsidRPr="00EA1755">
              <w:t>la</w:t>
            </w:r>
            <w:r w:rsidR="00EA1755" w:rsidRPr="00EA1755">
              <w:softHyphen/>
            </w:r>
            <w:r w:rsidRPr="00EA1755">
              <w:t>minė</w:t>
            </w:r>
            <w:r w:rsidR="00B641DB" w:rsidRPr="00EA1755">
              <w:t xml:space="preserve"> </w:t>
            </w:r>
            <w:r w:rsidRPr="00EA1755">
              <w:t>juosta</w:t>
            </w:r>
            <w:r w:rsidR="00B641DB" w:rsidRPr="00EA1755">
              <w:t xml:space="preserve"> </w:t>
            </w:r>
            <w:proofErr w:type="spellStart"/>
            <w:r w:rsidRPr="00EA1755">
              <w:rPr>
                <w:i/>
              </w:rPr>
              <w:t>gif</w:t>
            </w:r>
            <w:proofErr w:type="spellEnd"/>
            <w:r w:rsidR="00B641DB" w:rsidRPr="00EA1755">
              <w:t xml:space="preserve"> </w:t>
            </w:r>
            <w:r w:rsidRPr="00EA1755">
              <w:t>formatu.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Puikiai: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,,</w:t>
            </w:r>
            <w:proofErr w:type="spellStart"/>
            <w:r w:rsidRPr="00EA1755">
              <w:t>Ani</w:t>
            </w:r>
            <w:r w:rsidR="00EA1755" w:rsidRPr="00EA1755">
              <w:softHyphen/>
            </w:r>
            <w:r w:rsidRPr="00EA1755">
              <w:t>ma</w:t>
            </w:r>
            <w:r w:rsidR="00EA1755" w:rsidRPr="00EA1755">
              <w:softHyphen/>
            </w:r>
            <w:r w:rsidRPr="00EA1755">
              <w:t>tion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langą,</w:t>
            </w:r>
            <w:r w:rsidR="00B641DB" w:rsidRPr="00EA1755">
              <w:t xml:space="preserve"> </w:t>
            </w:r>
            <w:r w:rsidRPr="00EA1755">
              <w:t>tinkamai</w:t>
            </w:r>
            <w:r w:rsidR="00B641DB" w:rsidRPr="00EA1755">
              <w:t xml:space="preserve"> </w:t>
            </w:r>
            <w:r w:rsidRPr="00EA1755">
              <w:t>pa</w:t>
            </w:r>
            <w:r w:rsidR="00EA1755" w:rsidRPr="00EA1755">
              <w:softHyphen/>
            </w:r>
            <w:r w:rsidRPr="00EA1755">
              <w:t>rinkus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Tween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Fra</w:t>
            </w:r>
            <w:r w:rsidR="00EA1755" w:rsidRPr="00EA1755">
              <w:softHyphen/>
            </w:r>
            <w:r w:rsidRPr="00EA1755">
              <w:t>me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delay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parametrus,</w:t>
            </w:r>
            <w:r w:rsidR="00B641DB" w:rsidRPr="00EA1755">
              <w:t xml:space="preserve"> </w:t>
            </w:r>
            <w:r w:rsidRPr="00EA1755">
              <w:t>su</w:t>
            </w:r>
            <w:r w:rsidR="00EA1755" w:rsidRPr="00EA1755">
              <w:softHyphen/>
            </w:r>
            <w:r w:rsidRPr="00EA1755">
              <w:t>kur</w:t>
            </w:r>
            <w:r w:rsidR="00EA1755" w:rsidRPr="00EA1755">
              <w:softHyphen/>
            </w:r>
            <w:r w:rsidRPr="00EA1755">
              <w:t>ta</w:t>
            </w:r>
            <w:r w:rsidR="00B641DB" w:rsidRPr="00EA1755">
              <w:t xml:space="preserve"> </w:t>
            </w:r>
            <w:r w:rsidRPr="00EA1755">
              <w:t>kūrybiška,</w:t>
            </w:r>
            <w:r w:rsidR="00B641DB" w:rsidRPr="00EA1755">
              <w:t xml:space="preserve"> </w:t>
            </w:r>
            <w:r w:rsidRPr="00EA1755">
              <w:lastRenderedPageBreak/>
              <w:t>animuota</w:t>
            </w:r>
            <w:r w:rsidR="00B641DB" w:rsidRPr="00EA1755">
              <w:t xml:space="preserve"> </w:t>
            </w:r>
            <w:r w:rsidRPr="00EA1755">
              <w:t>slenkanti</w:t>
            </w:r>
            <w:r w:rsidR="00B641DB" w:rsidRPr="00EA1755">
              <w:t xml:space="preserve"> </w:t>
            </w:r>
            <w:r w:rsidRPr="00EA1755">
              <w:t>reklaminė</w:t>
            </w:r>
            <w:r w:rsidR="00B641DB" w:rsidRPr="00EA1755">
              <w:t xml:space="preserve"> </w:t>
            </w:r>
            <w:r w:rsidRPr="00EA1755">
              <w:t>juosta</w:t>
            </w:r>
            <w:r w:rsidR="00B641DB" w:rsidRPr="00EA1755">
              <w:t xml:space="preserve"> </w:t>
            </w:r>
            <w:proofErr w:type="spellStart"/>
            <w:r w:rsidRPr="00EA1755">
              <w:rPr>
                <w:i/>
              </w:rPr>
              <w:t>gif</w:t>
            </w:r>
            <w:proofErr w:type="spellEnd"/>
            <w:r w:rsidR="00B641DB" w:rsidRPr="00EA1755">
              <w:t xml:space="preserve"> </w:t>
            </w:r>
            <w:r w:rsidRPr="00EA1755">
              <w:t>formatu.</w:t>
            </w:r>
          </w:p>
        </w:tc>
      </w:tr>
      <w:tr w:rsidR="00244C6D" w:rsidRPr="00EA1755" w:rsidTr="00520B22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244C6D" w:rsidRPr="00EA1755" w:rsidRDefault="00244C6D" w:rsidP="00984531">
            <w:pPr>
              <w:widowControl w:val="0"/>
            </w:pPr>
          </w:p>
        </w:tc>
        <w:tc>
          <w:tcPr>
            <w:tcW w:w="1399" w:type="pct"/>
            <w:shd w:val="clear" w:color="auto" w:fill="auto"/>
          </w:tcPr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2.5.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Tema.</w:t>
            </w:r>
            <w:r w:rsidR="00B641DB" w:rsidRPr="00EA1755">
              <w:t xml:space="preserve"> </w:t>
            </w:r>
            <w:r w:rsidRPr="00EA1755">
              <w:t>Veiksmų</w:t>
            </w:r>
            <w:r w:rsidR="00B641DB" w:rsidRPr="00EA1755">
              <w:t xml:space="preserve"> </w:t>
            </w:r>
            <w:r w:rsidRPr="00EA1755">
              <w:t>sekos</w:t>
            </w:r>
            <w:r w:rsidR="00B641DB" w:rsidRPr="00EA1755">
              <w:t xml:space="preserve"> </w:t>
            </w:r>
            <w:r w:rsidRPr="00EA1755">
              <w:t>konstravimas.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  <w:i/>
              </w:rPr>
              <w:t>Užduotis</w:t>
            </w:r>
            <w:r w:rsidRPr="00EA1755">
              <w:rPr>
                <w:b/>
              </w:rPr>
              <w:t>: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2.5.1.</w:t>
            </w:r>
            <w:r w:rsidR="00B641DB" w:rsidRPr="00EA1755">
              <w:t xml:space="preserve"> </w:t>
            </w:r>
            <w:r w:rsidRPr="00EA1755">
              <w:t>Sukurti</w:t>
            </w:r>
            <w:r w:rsidR="00B641DB" w:rsidRPr="00EA1755">
              <w:t xml:space="preserve"> </w:t>
            </w:r>
            <w:r w:rsidRPr="00EA1755">
              <w:t>naują</w:t>
            </w:r>
            <w:r w:rsidR="00B641DB" w:rsidRPr="00EA1755">
              <w:t xml:space="preserve"> </w:t>
            </w:r>
            <w:r w:rsidRPr="00EA1755">
              <w:t>aplanką,</w:t>
            </w:r>
            <w:r w:rsidR="00B641DB" w:rsidRPr="00EA1755">
              <w:t xml:space="preserve"> </w:t>
            </w:r>
            <w:r w:rsidRPr="00EA1755">
              <w:t>naują</w:t>
            </w:r>
            <w:r w:rsidR="00B641DB" w:rsidRPr="00EA1755">
              <w:t xml:space="preserve"> </w:t>
            </w:r>
            <w:r w:rsidRPr="00EA1755">
              <w:t>rinkinį,</w:t>
            </w:r>
            <w:r w:rsidR="00B641DB" w:rsidRPr="00EA1755">
              <w:t xml:space="preserve"> </w:t>
            </w:r>
            <w:r w:rsidRPr="00EA1755">
              <w:t>veiksmų</w:t>
            </w:r>
            <w:r w:rsidR="00B641DB" w:rsidRPr="00EA1755">
              <w:t xml:space="preserve"> </w:t>
            </w:r>
            <w:r w:rsidRPr="00EA1755">
              <w:t>seką,</w:t>
            </w:r>
            <w:r w:rsidR="00B641DB" w:rsidRPr="00EA1755">
              <w:t xml:space="preserve"> </w:t>
            </w:r>
            <w:r w:rsidRPr="00EA1755">
              <w:t>susidedančią</w:t>
            </w:r>
            <w:r w:rsidR="00B641DB" w:rsidRPr="00EA1755">
              <w:t xml:space="preserve"> </w:t>
            </w:r>
            <w:r w:rsidRPr="00EA1755">
              <w:t>iš</w:t>
            </w:r>
            <w:r w:rsidR="00B641DB" w:rsidRPr="00EA1755">
              <w:t xml:space="preserve"> </w:t>
            </w:r>
            <w:r w:rsidRPr="00EA1755">
              <w:t>penkių</w:t>
            </w:r>
            <w:r w:rsidR="00B641DB" w:rsidRPr="00EA1755">
              <w:t xml:space="preserve"> </w:t>
            </w:r>
            <w:r w:rsidRPr="00EA1755">
              <w:t>veiksmų,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„Automate“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Batch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parinktis,</w:t>
            </w:r>
            <w:r w:rsidR="00B641DB" w:rsidRPr="00EA1755">
              <w:t xml:space="preserve"> </w:t>
            </w:r>
            <w:r w:rsidRPr="00EA1755">
              <w:t>pritaikyti</w:t>
            </w:r>
            <w:r w:rsidR="00B641DB" w:rsidRPr="00EA1755">
              <w:t xml:space="preserve"> </w:t>
            </w:r>
            <w:r w:rsidRPr="00EA1755">
              <w:t>pasirinktai</w:t>
            </w:r>
            <w:r w:rsidR="00B641DB" w:rsidRPr="00EA1755">
              <w:t xml:space="preserve"> </w:t>
            </w:r>
            <w:r w:rsidRPr="00EA1755">
              <w:t>dešimties</w:t>
            </w:r>
            <w:r w:rsidR="00B641DB" w:rsidRPr="00EA1755">
              <w:t xml:space="preserve"> </w:t>
            </w:r>
            <w:r w:rsidRPr="00EA1755">
              <w:t>nuotraukų</w:t>
            </w:r>
            <w:r w:rsidR="00B641DB" w:rsidRPr="00EA1755">
              <w:t xml:space="preserve"> </w:t>
            </w:r>
            <w:r w:rsidRPr="00EA1755">
              <w:t>serijai.</w:t>
            </w:r>
          </w:p>
        </w:tc>
        <w:tc>
          <w:tcPr>
            <w:tcW w:w="699" w:type="pct"/>
            <w:shd w:val="clear" w:color="auto" w:fill="auto"/>
          </w:tcPr>
          <w:p w:rsidR="00244C6D" w:rsidRPr="00EA1755" w:rsidRDefault="00244C6D" w:rsidP="00984531">
            <w:pPr>
              <w:widowControl w:val="0"/>
            </w:pPr>
            <w:r w:rsidRPr="00EA1755">
              <w:t>Individua</w:t>
            </w:r>
            <w:r w:rsidR="00EA1755" w:rsidRPr="00EA1755">
              <w:softHyphen/>
            </w:r>
            <w:r w:rsidRPr="00EA1755">
              <w:t>lus</w:t>
            </w:r>
            <w:r w:rsidR="00B641DB" w:rsidRPr="00EA1755">
              <w:t xml:space="preserve"> </w:t>
            </w:r>
            <w:r w:rsidRPr="00EA1755">
              <w:t>darbas.</w:t>
            </w:r>
          </w:p>
          <w:p w:rsidR="00244C6D" w:rsidRPr="00EA1755" w:rsidRDefault="00244C6D" w:rsidP="00984531">
            <w:pPr>
              <w:widowControl w:val="0"/>
              <w:rPr>
                <w:rFonts w:eastAsia="Calibri"/>
              </w:rPr>
            </w:pPr>
            <w:r w:rsidRPr="00EA1755">
              <w:t>Praktinio</w:t>
            </w:r>
            <w:r w:rsidR="00B641DB" w:rsidRPr="00EA1755">
              <w:t xml:space="preserve"> </w:t>
            </w:r>
            <w:r w:rsidRPr="00EA1755">
              <w:t>darbo</w:t>
            </w:r>
            <w:r w:rsidR="00B641DB" w:rsidRPr="00EA1755">
              <w:t xml:space="preserve"> </w:t>
            </w:r>
            <w:r w:rsidRPr="00EA1755">
              <w:t>demons</w:t>
            </w:r>
            <w:r w:rsidR="00EA1755" w:rsidRPr="00A21146">
              <w:softHyphen/>
            </w:r>
            <w:r w:rsidR="00EA1755">
              <w:t>tra</w:t>
            </w:r>
            <w:r w:rsidRPr="00EA1755">
              <w:t>vimas.</w:t>
            </w:r>
          </w:p>
        </w:tc>
        <w:tc>
          <w:tcPr>
            <w:tcW w:w="2010" w:type="pct"/>
            <w:shd w:val="clear" w:color="auto" w:fill="auto"/>
          </w:tcPr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Patenkinamai: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Sukurtas</w:t>
            </w:r>
            <w:r w:rsidR="00B641DB" w:rsidRPr="00EA1755">
              <w:t xml:space="preserve"> </w:t>
            </w:r>
            <w:r w:rsidRPr="00EA1755">
              <w:t>naujas</w:t>
            </w:r>
            <w:r w:rsidR="00B641DB" w:rsidRPr="00EA1755">
              <w:t xml:space="preserve"> </w:t>
            </w:r>
            <w:r w:rsidRPr="00EA1755">
              <w:t>aplankas,</w:t>
            </w:r>
            <w:r w:rsidR="00B641DB" w:rsidRPr="00EA1755">
              <w:t xml:space="preserve"> </w:t>
            </w:r>
            <w:r w:rsidRPr="00EA1755">
              <w:t>naujas</w:t>
            </w:r>
            <w:r w:rsidR="00B641DB" w:rsidRPr="00EA1755">
              <w:t xml:space="preserve"> </w:t>
            </w:r>
            <w:r w:rsidRPr="00EA1755">
              <w:t>rin</w:t>
            </w:r>
            <w:r w:rsidR="00EA1755" w:rsidRPr="00EA1755">
              <w:softHyphen/>
            </w:r>
            <w:r w:rsidRPr="00EA1755">
              <w:t>kinys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veiksmų</w:t>
            </w:r>
            <w:r w:rsidR="00B641DB" w:rsidRPr="00EA1755">
              <w:t xml:space="preserve"> </w:t>
            </w:r>
            <w:r w:rsidRPr="00EA1755">
              <w:t>seka,</w:t>
            </w:r>
            <w:r w:rsidR="00B641DB" w:rsidRPr="00EA1755">
              <w:t xml:space="preserve"> </w:t>
            </w:r>
            <w:r w:rsidRPr="00EA1755">
              <w:t>susidedanti</w:t>
            </w:r>
            <w:r w:rsidR="00B641DB" w:rsidRPr="00EA1755">
              <w:t xml:space="preserve"> </w:t>
            </w:r>
            <w:r w:rsidRPr="00EA1755">
              <w:t>iš</w:t>
            </w:r>
            <w:r w:rsidR="00B641DB" w:rsidRPr="00EA1755">
              <w:t xml:space="preserve"> </w:t>
            </w:r>
            <w:r w:rsidRPr="00EA1755">
              <w:t>trijų</w:t>
            </w:r>
            <w:r w:rsidR="00B641DB" w:rsidRPr="00EA1755">
              <w:t xml:space="preserve"> </w:t>
            </w:r>
            <w:r w:rsidRPr="00EA1755">
              <w:t>veiksmų.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Gerai: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Sukurtas</w:t>
            </w:r>
            <w:r w:rsidR="00B641DB" w:rsidRPr="00EA1755">
              <w:t xml:space="preserve"> </w:t>
            </w:r>
            <w:r w:rsidRPr="00EA1755">
              <w:t>naujas</w:t>
            </w:r>
            <w:r w:rsidR="00B641DB" w:rsidRPr="00EA1755">
              <w:t xml:space="preserve"> </w:t>
            </w:r>
            <w:r w:rsidRPr="00EA1755">
              <w:t>aplankas,</w:t>
            </w:r>
            <w:r w:rsidR="00B641DB" w:rsidRPr="00EA1755">
              <w:t xml:space="preserve"> </w:t>
            </w:r>
            <w:r w:rsidRPr="00EA1755">
              <w:t>naujas</w:t>
            </w:r>
            <w:r w:rsidR="00B641DB" w:rsidRPr="00EA1755">
              <w:t xml:space="preserve"> </w:t>
            </w:r>
            <w:r w:rsidRPr="00EA1755">
              <w:t>rinkinys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veiksmų</w:t>
            </w:r>
            <w:r w:rsidR="00B641DB" w:rsidRPr="00EA1755">
              <w:t xml:space="preserve"> </w:t>
            </w:r>
            <w:r w:rsidRPr="00EA1755">
              <w:t>seka,</w:t>
            </w:r>
            <w:r w:rsidR="00B641DB" w:rsidRPr="00EA1755">
              <w:t xml:space="preserve"> </w:t>
            </w:r>
            <w:r w:rsidRPr="00EA1755">
              <w:t>susidedanti</w:t>
            </w:r>
            <w:r w:rsidR="00B641DB" w:rsidRPr="00EA1755">
              <w:t xml:space="preserve"> </w:t>
            </w:r>
            <w:r w:rsidRPr="00EA1755">
              <w:t>iš</w:t>
            </w:r>
            <w:r w:rsidR="00B641DB" w:rsidRPr="00EA1755">
              <w:t xml:space="preserve"> </w:t>
            </w:r>
            <w:r w:rsidRPr="00EA1755">
              <w:t>penkių</w:t>
            </w:r>
            <w:r w:rsidR="00B641DB" w:rsidRPr="00EA1755">
              <w:t xml:space="preserve"> </w:t>
            </w:r>
            <w:r w:rsidRPr="00EA1755">
              <w:t>veiksmų.</w:t>
            </w:r>
          </w:p>
          <w:p w:rsidR="00244C6D" w:rsidRPr="00EA1755" w:rsidRDefault="00244C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Puikiai: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Sukurtas</w:t>
            </w:r>
            <w:r w:rsidR="00B641DB" w:rsidRPr="00EA1755">
              <w:t xml:space="preserve"> </w:t>
            </w:r>
            <w:r w:rsidRPr="00EA1755">
              <w:t>naujas</w:t>
            </w:r>
            <w:r w:rsidR="00B641DB" w:rsidRPr="00EA1755">
              <w:t xml:space="preserve"> </w:t>
            </w:r>
            <w:r w:rsidRPr="00EA1755">
              <w:t>aplankas,</w:t>
            </w:r>
            <w:r w:rsidR="00B641DB" w:rsidRPr="00EA1755">
              <w:t xml:space="preserve"> </w:t>
            </w:r>
            <w:r w:rsidRPr="00EA1755">
              <w:t>nau</w:t>
            </w:r>
            <w:r w:rsidR="00520B22" w:rsidRPr="00FE616B">
              <w:softHyphen/>
            </w:r>
            <w:r w:rsidRPr="00EA1755">
              <w:t>jas</w:t>
            </w:r>
            <w:r w:rsidR="00B641DB" w:rsidRPr="00EA1755">
              <w:t xml:space="preserve"> </w:t>
            </w:r>
            <w:r w:rsidRPr="00EA1755">
              <w:t>rinkinys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veiksmų</w:t>
            </w:r>
            <w:r w:rsidR="00B641DB" w:rsidRPr="00EA1755">
              <w:t xml:space="preserve"> </w:t>
            </w:r>
            <w:r w:rsidRPr="00EA1755">
              <w:t>seka,</w:t>
            </w:r>
            <w:r w:rsidR="00B641DB" w:rsidRPr="00EA1755">
              <w:t xml:space="preserve"> </w:t>
            </w:r>
            <w:r w:rsidRPr="00EA1755">
              <w:t>susi</w:t>
            </w:r>
            <w:r w:rsidR="00520B22" w:rsidRPr="00FE616B">
              <w:softHyphen/>
            </w:r>
            <w:r w:rsidRPr="00EA1755">
              <w:t>de</w:t>
            </w:r>
            <w:r w:rsidR="00520B22" w:rsidRPr="00FE616B">
              <w:softHyphen/>
            </w:r>
            <w:r w:rsidRPr="00EA1755">
              <w:t>dan</w:t>
            </w:r>
            <w:r w:rsidR="00520B22" w:rsidRPr="00FE616B">
              <w:softHyphen/>
            </w:r>
            <w:r w:rsidRPr="00EA1755">
              <w:t>ti</w:t>
            </w:r>
            <w:r w:rsidR="00B641DB" w:rsidRPr="00EA1755">
              <w:t xml:space="preserve"> </w:t>
            </w:r>
            <w:r w:rsidRPr="00EA1755">
              <w:t>iš</w:t>
            </w:r>
            <w:r w:rsidR="00B641DB" w:rsidRPr="00EA1755">
              <w:t xml:space="preserve"> </w:t>
            </w:r>
            <w:r w:rsidRPr="00EA1755">
              <w:t>penkių</w:t>
            </w:r>
            <w:r w:rsidR="00B641DB" w:rsidRPr="00EA1755">
              <w:t xml:space="preserve"> </w:t>
            </w:r>
            <w:r w:rsidRPr="00EA1755">
              <w:t>veiksmų,</w:t>
            </w:r>
            <w:r w:rsidR="00B641DB" w:rsidRPr="00EA1755">
              <w:t xml:space="preserve"> </w:t>
            </w:r>
            <w:r w:rsidRPr="00EA1755">
              <w:t>vėliau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„Automate“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Batch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parinktis,</w:t>
            </w:r>
            <w:r w:rsidR="00B641DB" w:rsidRPr="00EA1755">
              <w:t xml:space="preserve"> </w:t>
            </w:r>
            <w:r w:rsidRPr="00EA1755">
              <w:t>pritai</w:t>
            </w:r>
            <w:r w:rsidR="00520B22" w:rsidRPr="00FE616B">
              <w:softHyphen/>
            </w:r>
            <w:r w:rsidRPr="00EA1755">
              <w:t>kyta</w:t>
            </w:r>
            <w:r w:rsidR="00B641DB" w:rsidRPr="00EA1755">
              <w:t xml:space="preserve"> </w:t>
            </w:r>
            <w:r w:rsidRPr="00EA1755">
              <w:t>pasirinktai</w:t>
            </w:r>
            <w:r w:rsidR="00B641DB" w:rsidRPr="00EA1755">
              <w:t xml:space="preserve"> </w:t>
            </w:r>
            <w:r w:rsidRPr="00EA1755">
              <w:t>dešimties</w:t>
            </w:r>
            <w:r w:rsidR="00B641DB" w:rsidRPr="00EA1755">
              <w:t xml:space="preserve"> </w:t>
            </w:r>
            <w:r w:rsidRPr="00EA1755">
              <w:t>nuotraukų</w:t>
            </w:r>
            <w:r w:rsidR="00B641DB" w:rsidRPr="00EA1755">
              <w:t xml:space="preserve"> </w:t>
            </w:r>
            <w:r w:rsidRPr="00EA1755">
              <w:t>serijai.</w:t>
            </w:r>
          </w:p>
        </w:tc>
      </w:tr>
      <w:tr w:rsidR="00E84A6D" w:rsidRPr="00EA1755" w:rsidTr="00520B22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E84A6D" w:rsidRPr="00EA1755" w:rsidRDefault="00E84A6D" w:rsidP="00984531">
            <w:pPr>
              <w:widowControl w:val="0"/>
            </w:pPr>
            <w:r w:rsidRPr="00EA1755">
              <w:t>3.</w:t>
            </w:r>
            <w:r w:rsidR="00B641DB" w:rsidRPr="00EA1755">
              <w:t xml:space="preserve"> </w:t>
            </w:r>
            <w:r w:rsidRPr="00EA1755">
              <w:t>Naudoti</w:t>
            </w:r>
            <w:r w:rsidR="00B641DB" w:rsidRPr="00EA1755">
              <w:t xml:space="preserve"> </w:t>
            </w:r>
            <w:r w:rsidRPr="00EA1755">
              <w:t>„Adobe</w:t>
            </w:r>
            <w:r w:rsidR="00B641DB" w:rsidRPr="00EA1755">
              <w:t xml:space="preserve"> </w:t>
            </w:r>
            <w:proofErr w:type="spellStart"/>
            <w:r w:rsidRPr="00EA1755">
              <w:t>Premiere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ar</w:t>
            </w:r>
            <w:r w:rsidR="00B641DB" w:rsidRPr="00EA1755">
              <w:t xml:space="preserve"> </w:t>
            </w:r>
            <w:r w:rsidRPr="00EA1755">
              <w:t>analogiškos</w:t>
            </w:r>
            <w:r w:rsidR="00B641DB" w:rsidRPr="00EA1755">
              <w:t xml:space="preserve"> </w:t>
            </w:r>
            <w:r w:rsidRPr="00EA1755">
              <w:t>programos</w:t>
            </w:r>
            <w:r w:rsidR="00B641DB" w:rsidRPr="00EA1755">
              <w:t xml:space="preserve"> </w:t>
            </w:r>
            <w:r w:rsidRPr="00EA1755">
              <w:t>parinktis.</w:t>
            </w:r>
          </w:p>
        </w:tc>
        <w:tc>
          <w:tcPr>
            <w:tcW w:w="1399" w:type="pct"/>
            <w:shd w:val="clear" w:color="auto" w:fill="auto"/>
          </w:tcPr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3.1.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Tema.</w:t>
            </w:r>
            <w:r w:rsidR="00B641DB" w:rsidRPr="00EA1755">
              <w:t xml:space="preserve"> </w:t>
            </w:r>
            <w:r w:rsidRPr="00EA1755">
              <w:t>Montažo</w:t>
            </w:r>
            <w:r w:rsidR="00B641DB" w:rsidRPr="00EA1755">
              <w:t xml:space="preserve"> </w:t>
            </w:r>
            <w:r w:rsidRPr="00EA1755">
              <w:t>projekto</w:t>
            </w:r>
            <w:r w:rsidR="00B641DB" w:rsidRPr="00EA1755">
              <w:t xml:space="preserve"> </w:t>
            </w:r>
            <w:r w:rsidRPr="00EA1755">
              <w:t>kūrimas.</w:t>
            </w:r>
          </w:p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  <w:i/>
              </w:rPr>
              <w:t>Užduotys</w:t>
            </w:r>
            <w:r w:rsidRPr="00EA1755">
              <w:rPr>
                <w:b/>
              </w:rPr>
              <w:t>:</w:t>
            </w:r>
          </w:p>
          <w:p w:rsidR="00E84A6D" w:rsidRPr="00EA1755" w:rsidRDefault="00E84A6D" w:rsidP="00984531">
            <w:pPr>
              <w:widowControl w:val="0"/>
            </w:pPr>
            <w:r w:rsidRPr="00EA1755">
              <w:rPr>
                <w:b/>
              </w:rPr>
              <w:t>3.1.1.</w:t>
            </w:r>
            <w:r w:rsidR="00B641DB" w:rsidRPr="00EA1755">
              <w:t xml:space="preserve"> </w:t>
            </w:r>
            <w:r w:rsidRPr="00EA1755">
              <w:t>Sukurti</w:t>
            </w:r>
            <w:r w:rsidR="00B641DB" w:rsidRPr="00EA1755">
              <w:t xml:space="preserve"> </w:t>
            </w:r>
            <w:r w:rsidRPr="00EA1755">
              <w:t>montažo</w:t>
            </w:r>
            <w:r w:rsidR="00B641DB" w:rsidRPr="00EA1755">
              <w:t xml:space="preserve"> </w:t>
            </w:r>
            <w:r w:rsidRPr="00EA1755">
              <w:t>projektą</w:t>
            </w:r>
            <w:r w:rsidR="00B641DB" w:rsidRPr="00EA1755">
              <w:t xml:space="preserve"> </w:t>
            </w:r>
            <w:r w:rsidRPr="00EA1755">
              <w:t>pagal</w:t>
            </w:r>
            <w:r w:rsidR="00B641DB" w:rsidRPr="00EA1755">
              <w:t xml:space="preserve"> </w:t>
            </w:r>
            <w:r w:rsidRPr="00EA1755">
              <w:t>turimą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medžiagą</w:t>
            </w:r>
            <w:r w:rsidR="00B641DB" w:rsidRPr="00EA1755">
              <w:t xml:space="preserve"> </w:t>
            </w:r>
            <w:r w:rsidRPr="00EA1755">
              <w:t>pasirinkus</w:t>
            </w:r>
            <w:r w:rsidR="00B641DB" w:rsidRPr="00EA1755">
              <w:t xml:space="preserve"> </w:t>
            </w:r>
            <w:r w:rsidRPr="00EA1755">
              <w:t>tinkamus</w:t>
            </w:r>
            <w:r w:rsidR="00B641DB" w:rsidRPr="00EA1755">
              <w:t xml:space="preserve"> </w:t>
            </w:r>
            <w:r w:rsidRPr="00EA1755">
              <w:t>parametrus.</w:t>
            </w:r>
            <w:r w:rsidR="00B641DB" w:rsidRPr="00EA1755">
              <w:t xml:space="preserve"> </w:t>
            </w:r>
            <w:r w:rsidRPr="00EA1755">
              <w:t>Įvesti</w:t>
            </w:r>
            <w:r w:rsidR="00B641DB" w:rsidRPr="00EA1755">
              <w:t xml:space="preserve"> </w:t>
            </w:r>
            <w:r w:rsidRPr="00EA1755">
              <w:t>pavadinimą,</w:t>
            </w:r>
            <w:r w:rsidR="00B641DB" w:rsidRPr="00EA1755">
              <w:t xml:space="preserve"> </w:t>
            </w:r>
            <w:r w:rsidRPr="00EA1755">
              <w:t>talpinimo</w:t>
            </w:r>
            <w:r w:rsidR="00B641DB" w:rsidRPr="00EA1755">
              <w:t xml:space="preserve"> </w:t>
            </w:r>
            <w:r w:rsidRPr="00EA1755">
              <w:t>vietą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pasirinkti</w:t>
            </w:r>
            <w:r w:rsidR="00B641DB" w:rsidRPr="00EA1755">
              <w:t xml:space="preserve"> </w:t>
            </w:r>
            <w:r w:rsidRPr="00EA1755">
              <w:t>norimą</w:t>
            </w:r>
            <w:r w:rsidR="00B641DB" w:rsidRPr="00EA1755">
              <w:t xml:space="preserve"> </w:t>
            </w:r>
            <w:r w:rsidRPr="00EA1755">
              <w:t>darbo</w:t>
            </w:r>
            <w:r w:rsidR="00B641DB" w:rsidRPr="00EA1755">
              <w:t xml:space="preserve"> </w:t>
            </w:r>
            <w:r w:rsidRPr="00EA1755">
              <w:t>aplinką.</w:t>
            </w:r>
          </w:p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3.1.2.</w:t>
            </w:r>
            <w:r w:rsidR="00B641DB" w:rsidRPr="00EA1755">
              <w:t xml:space="preserve"> </w:t>
            </w:r>
            <w:r w:rsidRPr="00EA1755">
              <w:t>Importuoti</w:t>
            </w:r>
            <w:r w:rsidR="00B641DB" w:rsidRPr="00EA1755">
              <w:t xml:space="preserve"> </w:t>
            </w:r>
            <w:r w:rsidRPr="00EA1755">
              <w:t>visą</w:t>
            </w:r>
            <w:r w:rsidR="00B641DB" w:rsidRPr="00EA1755">
              <w:t xml:space="preserve"> </w:t>
            </w:r>
            <w:r w:rsidRPr="00EA1755">
              <w:t>turimą</w:t>
            </w:r>
            <w:r w:rsidR="00B641DB" w:rsidRPr="00EA1755">
              <w:t xml:space="preserve"> </w:t>
            </w:r>
            <w:r w:rsidRPr="00EA1755">
              <w:t>foto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medžiagą,</w:t>
            </w:r>
            <w:r w:rsidR="00B641DB" w:rsidRPr="00EA1755">
              <w:t xml:space="preserve"> </w:t>
            </w:r>
            <w:r w:rsidRPr="00EA1755">
              <w:t>šaltinio</w:t>
            </w:r>
            <w:r w:rsidR="00B641DB" w:rsidRPr="00EA1755">
              <w:t xml:space="preserve"> </w:t>
            </w:r>
            <w:r w:rsidRPr="00EA1755">
              <w:t>lange</w:t>
            </w:r>
            <w:r w:rsidR="00B641DB" w:rsidRPr="00EA1755">
              <w:t xml:space="preserve"> </w:t>
            </w:r>
            <w:r w:rsidRPr="00EA1755">
              <w:t>peržiūrėti</w:t>
            </w:r>
            <w:r w:rsidR="00B641DB" w:rsidRPr="00EA1755">
              <w:t xml:space="preserve"> </w:t>
            </w:r>
            <w:r w:rsidRPr="00EA1755">
              <w:t>įsikeltą</w:t>
            </w:r>
            <w:r w:rsidR="00B641DB" w:rsidRPr="00EA1755">
              <w:t xml:space="preserve"> </w:t>
            </w:r>
            <w:r w:rsidRPr="00EA1755">
              <w:t>medžiagą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atsirinkti</w:t>
            </w:r>
            <w:r w:rsidR="00B641DB" w:rsidRPr="00EA1755">
              <w:t xml:space="preserve"> </w:t>
            </w:r>
            <w:r w:rsidRPr="00EA1755">
              <w:t>tinkamus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įrašus,</w:t>
            </w:r>
            <w:r w:rsidR="00B641DB" w:rsidRPr="00EA1755">
              <w:t xml:space="preserve"> </w:t>
            </w:r>
            <w:r w:rsidRPr="00EA1755">
              <w:t>juos</w:t>
            </w:r>
            <w:r w:rsidR="00B641DB" w:rsidRPr="00EA1755">
              <w:t xml:space="preserve"> </w:t>
            </w:r>
            <w:r w:rsidRPr="00EA1755">
              <w:t>įsikelti</w:t>
            </w:r>
            <w:r w:rsidR="00B641DB" w:rsidRPr="00EA1755">
              <w:t xml:space="preserve"> </w:t>
            </w:r>
            <w:r w:rsidRPr="00EA1755">
              <w:t>į</w:t>
            </w:r>
            <w:r w:rsidR="00B641DB" w:rsidRPr="00EA1755">
              <w:t xml:space="preserve"> </w:t>
            </w:r>
            <w:r w:rsidRPr="00EA1755">
              <w:t>laiko</w:t>
            </w:r>
            <w:r w:rsidR="00B641DB" w:rsidRPr="00EA1755">
              <w:t xml:space="preserve"> </w:t>
            </w:r>
            <w:r w:rsidRPr="00EA1755">
              <w:t>juostą.</w:t>
            </w:r>
          </w:p>
        </w:tc>
        <w:tc>
          <w:tcPr>
            <w:tcW w:w="699" w:type="pct"/>
            <w:shd w:val="clear" w:color="auto" w:fill="auto"/>
          </w:tcPr>
          <w:p w:rsidR="00E84A6D" w:rsidRPr="00EA1755" w:rsidRDefault="00E84A6D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t>Individua</w:t>
            </w:r>
            <w:r w:rsidR="00EA1755" w:rsidRPr="00A21146">
              <w:softHyphen/>
            </w:r>
            <w:r w:rsidRPr="00EA1755">
              <w:rPr>
                <w:rFonts w:eastAsia="Calibri"/>
              </w:rPr>
              <w:t>lus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darbas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„Adobe</w:t>
            </w:r>
            <w:r w:rsidR="00B641DB" w:rsidRPr="00EA1755">
              <w:rPr>
                <w:rFonts w:eastAsia="Calibri"/>
              </w:rPr>
              <w:t xml:space="preserve"> </w:t>
            </w:r>
            <w:proofErr w:type="spellStart"/>
            <w:r w:rsidRPr="00EA1755">
              <w:rPr>
                <w:rFonts w:eastAsia="Calibri"/>
              </w:rPr>
              <w:t>Premiere</w:t>
            </w:r>
            <w:proofErr w:type="spellEnd"/>
            <w:r w:rsidRPr="00EA1755">
              <w:rPr>
                <w:rFonts w:eastAsia="Calibri"/>
              </w:rPr>
              <w:t>“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programa.</w:t>
            </w:r>
          </w:p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rFonts w:eastAsia="Calibri"/>
              </w:rPr>
              <w:t>Praktinio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darbo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demons</w:t>
            </w:r>
            <w:r w:rsidR="00EA1755" w:rsidRPr="00A21146">
              <w:softHyphen/>
            </w:r>
            <w:r w:rsidR="00EA1755">
              <w:rPr>
                <w:rFonts w:eastAsia="Calibri"/>
              </w:rPr>
              <w:t>tra</w:t>
            </w:r>
            <w:r w:rsidRPr="00EA1755">
              <w:rPr>
                <w:rFonts w:eastAsia="Calibri"/>
              </w:rPr>
              <w:t>vimas.</w:t>
            </w:r>
          </w:p>
        </w:tc>
        <w:tc>
          <w:tcPr>
            <w:tcW w:w="2010" w:type="pct"/>
            <w:shd w:val="clear" w:color="auto" w:fill="auto"/>
          </w:tcPr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Patenkinamai: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Pagal</w:t>
            </w:r>
            <w:r w:rsidR="00B641DB" w:rsidRPr="00EA1755">
              <w:t xml:space="preserve"> </w:t>
            </w:r>
            <w:r w:rsidRPr="00EA1755">
              <w:t>turi</w:t>
            </w:r>
            <w:r w:rsidR="00EA1755" w:rsidRPr="00EA1755">
              <w:softHyphen/>
            </w:r>
            <w:r w:rsidRPr="00EA1755">
              <w:t>mą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medžiagą</w:t>
            </w:r>
            <w:r w:rsidR="00B641DB" w:rsidRPr="00EA1755">
              <w:t xml:space="preserve"> </w:t>
            </w:r>
            <w:r w:rsidRPr="00EA1755">
              <w:t>pasi</w:t>
            </w:r>
            <w:r w:rsidR="00EA1755" w:rsidRPr="00EA1755">
              <w:softHyphen/>
            </w:r>
            <w:r w:rsidRPr="00EA1755">
              <w:t>rink</w:t>
            </w:r>
            <w:r w:rsidR="00EA1755" w:rsidRPr="00EA1755">
              <w:softHyphen/>
            </w:r>
            <w:r w:rsidRPr="00EA1755">
              <w:t>ti</w:t>
            </w:r>
            <w:r w:rsidR="00B641DB" w:rsidRPr="00EA1755">
              <w:t xml:space="preserve"> </w:t>
            </w:r>
            <w:r w:rsidRPr="00EA1755">
              <w:t>tinkami</w:t>
            </w:r>
            <w:r w:rsidR="00B641DB" w:rsidRPr="00EA1755">
              <w:t xml:space="preserve"> </w:t>
            </w:r>
            <w:r w:rsidRPr="00EA1755">
              <w:t>parametrai,</w:t>
            </w:r>
            <w:r w:rsidR="00B641DB" w:rsidRPr="00EA1755">
              <w:t xml:space="preserve"> </w:t>
            </w:r>
            <w:r w:rsidRPr="00EA1755">
              <w:t>kuriant</w:t>
            </w:r>
            <w:r w:rsidR="00B641DB" w:rsidRPr="00EA1755">
              <w:t xml:space="preserve"> </w:t>
            </w:r>
            <w:r w:rsidRPr="00EA1755">
              <w:t>montažo</w:t>
            </w:r>
            <w:r w:rsidR="00B641DB" w:rsidRPr="00EA1755">
              <w:t xml:space="preserve"> </w:t>
            </w:r>
            <w:r w:rsidRPr="00EA1755">
              <w:t>projektą,</w:t>
            </w:r>
            <w:r w:rsidR="00B641DB" w:rsidRPr="00EA1755">
              <w:t xml:space="preserve"> </w:t>
            </w:r>
            <w:r w:rsidRPr="00EA1755">
              <w:t>įvestas</w:t>
            </w:r>
            <w:r w:rsidR="00B641DB" w:rsidRPr="00EA1755">
              <w:t xml:space="preserve"> </w:t>
            </w:r>
            <w:r w:rsidRPr="00EA1755">
              <w:t>pava</w:t>
            </w:r>
            <w:r w:rsidR="0020009A" w:rsidRPr="00FE616B">
              <w:softHyphen/>
            </w:r>
            <w:r w:rsidRPr="00EA1755">
              <w:t>di</w:t>
            </w:r>
            <w:r w:rsidR="0020009A" w:rsidRPr="00FE616B">
              <w:softHyphen/>
            </w:r>
            <w:r w:rsidRPr="00EA1755">
              <w:t>nimas,</w:t>
            </w:r>
            <w:r w:rsidR="00B641DB" w:rsidRPr="00EA1755">
              <w:t xml:space="preserve"> </w:t>
            </w:r>
            <w:r w:rsidRPr="00EA1755">
              <w:t>talpi</w:t>
            </w:r>
            <w:r w:rsidR="00EA1755" w:rsidRPr="00EA1755">
              <w:softHyphen/>
            </w:r>
            <w:r w:rsidRPr="00EA1755">
              <w:t>ni</w:t>
            </w:r>
            <w:r w:rsidR="00EA1755" w:rsidRPr="00EA1755">
              <w:softHyphen/>
            </w:r>
            <w:r w:rsidRPr="00EA1755">
              <w:t>mo</w:t>
            </w:r>
            <w:r w:rsidR="00B641DB" w:rsidRPr="00EA1755">
              <w:t xml:space="preserve"> </w:t>
            </w:r>
            <w:r w:rsidRPr="00EA1755">
              <w:t>vieta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sukurtas</w:t>
            </w:r>
            <w:r w:rsidR="00B641DB" w:rsidRPr="00EA1755">
              <w:t xml:space="preserve"> </w:t>
            </w:r>
            <w:r w:rsidRPr="00EA1755">
              <w:t>projektas.</w:t>
            </w:r>
          </w:p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Gerai: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Pagal</w:t>
            </w:r>
            <w:r w:rsidR="00B641DB" w:rsidRPr="00EA1755">
              <w:t xml:space="preserve"> </w:t>
            </w:r>
            <w:r w:rsidRPr="00EA1755">
              <w:t>turimą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medžiagą</w:t>
            </w:r>
            <w:r w:rsidR="00B641DB" w:rsidRPr="00EA1755">
              <w:t xml:space="preserve"> </w:t>
            </w:r>
            <w:r w:rsidRPr="00EA1755">
              <w:t>pasirinkti</w:t>
            </w:r>
            <w:r w:rsidR="00B641DB" w:rsidRPr="00EA1755">
              <w:t xml:space="preserve"> </w:t>
            </w:r>
            <w:r w:rsidRPr="00EA1755">
              <w:t>tinkami</w:t>
            </w:r>
            <w:r w:rsidR="00B641DB" w:rsidRPr="00EA1755">
              <w:t xml:space="preserve"> </w:t>
            </w:r>
            <w:r w:rsidRPr="00EA1755">
              <w:t>parametrai,</w:t>
            </w:r>
            <w:r w:rsidR="00B641DB" w:rsidRPr="00EA1755">
              <w:t xml:space="preserve"> </w:t>
            </w:r>
            <w:r w:rsidRPr="00EA1755">
              <w:t>kuriant</w:t>
            </w:r>
            <w:r w:rsidR="00B641DB" w:rsidRPr="00EA1755">
              <w:t xml:space="preserve"> </w:t>
            </w:r>
            <w:r w:rsidRPr="00EA1755">
              <w:t>montažo</w:t>
            </w:r>
            <w:r w:rsidR="00B641DB" w:rsidRPr="00EA1755">
              <w:t xml:space="preserve"> </w:t>
            </w:r>
            <w:r w:rsidRPr="00EA1755">
              <w:t>projektą,</w:t>
            </w:r>
            <w:r w:rsidR="00B641DB" w:rsidRPr="00EA1755">
              <w:t xml:space="preserve"> </w:t>
            </w:r>
            <w:r w:rsidRPr="00EA1755">
              <w:t>įvestas</w:t>
            </w:r>
            <w:r w:rsidR="00B641DB" w:rsidRPr="00EA1755">
              <w:t xml:space="preserve"> </w:t>
            </w:r>
            <w:r w:rsidRPr="00EA1755">
              <w:t>pavadinimas,</w:t>
            </w:r>
            <w:r w:rsidR="00B641DB" w:rsidRPr="00EA1755">
              <w:t xml:space="preserve"> </w:t>
            </w:r>
            <w:r w:rsidRPr="00EA1755">
              <w:t>talpinimo</w:t>
            </w:r>
            <w:r w:rsidR="00B641DB" w:rsidRPr="00EA1755">
              <w:t xml:space="preserve"> </w:t>
            </w:r>
            <w:r w:rsidRPr="00EA1755">
              <w:t>vieta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sukurtas</w:t>
            </w:r>
            <w:r w:rsidR="00B641DB" w:rsidRPr="00EA1755">
              <w:t xml:space="preserve"> </w:t>
            </w:r>
            <w:r w:rsidRPr="00EA1755">
              <w:t>projektas,</w:t>
            </w:r>
            <w:r w:rsidR="00B641DB" w:rsidRPr="00EA1755">
              <w:t xml:space="preserve"> </w:t>
            </w:r>
            <w:r w:rsidRPr="00EA1755">
              <w:t>pasirinkta</w:t>
            </w:r>
            <w:r w:rsidR="00B641DB" w:rsidRPr="00EA1755">
              <w:t xml:space="preserve"> </w:t>
            </w:r>
            <w:r w:rsidRPr="00EA1755">
              <w:t>norima</w:t>
            </w:r>
            <w:r w:rsidR="00B641DB" w:rsidRPr="00EA1755">
              <w:t xml:space="preserve"> </w:t>
            </w:r>
            <w:r w:rsidRPr="00EA1755">
              <w:t>darbo</w:t>
            </w:r>
            <w:r w:rsidR="00B641DB" w:rsidRPr="00EA1755">
              <w:t xml:space="preserve"> </w:t>
            </w:r>
            <w:r w:rsidRPr="00EA1755">
              <w:t>aplinka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darbui</w:t>
            </w:r>
            <w:r w:rsidR="00B641DB" w:rsidRPr="00EA1755">
              <w:t xml:space="preserve"> </w:t>
            </w:r>
            <w:r w:rsidRPr="00EA1755">
              <w:t>reikalingų</w:t>
            </w:r>
            <w:r w:rsidR="00B641DB" w:rsidRPr="00EA1755">
              <w:t xml:space="preserve"> </w:t>
            </w:r>
            <w:r w:rsidRPr="00EA1755">
              <w:t>langų</w:t>
            </w:r>
            <w:r w:rsidR="00B641DB" w:rsidRPr="00EA1755">
              <w:t xml:space="preserve"> </w:t>
            </w:r>
            <w:r w:rsidRPr="00EA1755">
              <w:t>matomumas.</w:t>
            </w:r>
          </w:p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Puikiai:</w:t>
            </w:r>
            <w:r w:rsidR="005052E7" w:rsidRPr="00EA1755">
              <w:rPr>
                <w:b/>
              </w:rPr>
              <w:t xml:space="preserve"> </w:t>
            </w:r>
            <w:r w:rsidRPr="00EA1755">
              <w:t>Pagal</w:t>
            </w:r>
            <w:r w:rsidR="00B641DB" w:rsidRPr="00EA1755">
              <w:t xml:space="preserve"> </w:t>
            </w:r>
            <w:r w:rsidRPr="00EA1755">
              <w:t>turimą</w:t>
            </w:r>
            <w:r w:rsidR="00B641DB" w:rsidRPr="00EA1755">
              <w:t xml:space="preserve"> </w:t>
            </w:r>
            <w:r w:rsidRPr="00EA1755">
              <w:t>vaiz</w:t>
            </w:r>
            <w:r w:rsidR="00EA1755" w:rsidRPr="00EA1755">
              <w:softHyphen/>
            </w:r>
            <w:r w:rsidRPr="00EA1755">
              <w:t>do</w:t>
            </w:r>
            <w:r w:rsidR="00B641DB" w:rsidRPr="00EA1755">
              <w:t xml:space="preserve"> </w:t>
            </w:r>
            <w:r w:rsidRPr="00EA1755">
              <w:t>medžiagą</w:t>
            </w:r>
            <w:r w:rsidR="00B641DB" w:rsidRPr="00EA1755">
              <w:t xml:space="preserve"> </w:t>
            </w:r>
            <w:r w:rsidRPr="00EA1755">
              <w:t>pasirinkti</w:t>
            </w:r>
            <w:r w:rsidR="00B641DB" w:rsidRPr="00EA1755">
              <w:t xml:space="preserve"> </w:t>
            </w:r>
            <w:r w:rsidRPr="00EA1755">
              <w:t>tin</w:t>
            </w:r>
            <w:r w:rsidR="00EA1755" w:rsidRPr="00EA1755">
              <w:softHyphen/>
            </w:r>
            <w:r w:rsidRPr="00EA1755">
              <w:t>ka</w:t>
            </w:r>
            <w:r w:rsidR="00EA1755" w:rsidRPr="00EA1755">
              <w:softHyphen/>
            </w:r>
            <w:r w:rsidRPr="00EA1755">
              <w:t>mi</w:t>
            </w:r>
            <w:r w:rsidR="00B641DB" w:rsidRPr="00EA1755">
              <w:t xml:space="preserve"> </w:t>
            </w:r>
            <w:r w:rsidRPr="00EA1755">
              <w:t>parametrai,</w:t>
            </w:r>
            <w:r w:rsidR="00B641DB" w:rsidRPr="00EA1755">
              <w:t xml:space="preserve"> </w:t>
            </w:r>
            <w:r w:rsidRPr="00EA1755">
              <w:t>kuriant</w:t>
            </w:r>
            <w:r w:rsidR="00B641DB" w:rsidRPr="00EA1755">
              <w:t xml:space="preserve"> </w:t>
            </w:r>
            <w:r w:rsidRPr="00EA1755">
              <w:t>montažo</w:t>
            </w:r>
            <w:r w:rsidR="00B641DB" w:rsidRPr="00EA1755">
              <w:t xml:space="preserve"> </w:t>
            </w:r>
            <w:r w:rsidRPr="00EA1755">
              <w:t>projektą,</w:t>
            </w:r>
            <w:r w:rsidR="00B641DB" w:rsidRPr="00EA1755">
              <w:t xml:space="preserve"> </w:t>
            </w:r>
            <w:r w:rsidRPr="00EA1755">
              <w:t>įvestas</w:t>
            </w:r>
            <w:r w:rsidR="00B641DB" w:rsidRPr="00EA1755">
              <w:t xml:space="preserve"> </w:t>
            </w:r>
            <w:r w:rsidRPr="00EA1755">
              <w:t>pavadinimas,</w:t>
            </w:r>
            <w:r w:rsidR="00B641DB" w:rsidRPr="00EA1755">
              <w:t xml:space="preserve"> </w:t>
            </w:r>
            <w:r w:rsidRPr="00EA1755">
              <w:t>talpinimo</w:t>
            </w:r>
            <w:r w:rsidR="00B641DB" w:rsidRPr="00EA1755">
              <w:t xml:space="preserve"> </w:t>
            </w:r>
            <w:r w:rsidRPr="00EA1755">
              <w:t>vieta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sukurtas</w:t>
            </w:r>
            <w:r w:rsidR="00B641DB" w:rsidRPr="00EA1755">
              <w:t xml:space="preserve"> </w:t>
            </w:r>
            <w:r w:rsidRPr="00EA1755">
              <w:t>projek</w:t>
            </w:r>
            <w:r w:rsidR="00596AF2" w:rsidRPr="00A21146">
              <w:softHyphen/>
            </w:r>
            <w:r w:rsidRPr="00EA1755">
              <w:t>tas,</w:t>
            </w:r>
            <w:r w:rsidR="00B641DB" w:rsidRPr="00EA1755">
              <w:t xml:space="preserve"> </w:t>
            </w:r>
            <w:r w:rsidRPr="00EA1755">
              <w:t>pasirinkta</w:t>
            </w:r>
            <w:r w:rsidR="00B641DB" w:rsidRPr="00EA1755">
              <w:t xml:space="preserve"> </w:t>
            </w:r>
            <w:r w:rsidRPr="00EA1755">
              <w:t>norima</w:t>
            </w:r>
            <w:r w:rsidR="00B641DB" w:rsidRPr="00EA1755">
              <w:t xml:space="preserve"> </w:t>
            </w:r>
            <w:r w:rsidRPr="00EA1755">
              <w:t>darbo</w:t>
            </w:r>
            <w:r w:rsidR="00B641DB" w:rsidRPr="00EA1755">
              <w:t xml:space="preserve"> </w:t>
            </w:r>
            <w:r w:rsidRPr="00EA1755">
              <w:t>ap</w:t>
            </w:r>
            <w:r w:rsidR="00EA1755" w:rsidRPr="00EA1755">
              <w:softHyphen/>
            </w:r>
            <w:r w:rsidRPr="00EA1755">
              <w:t>linka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darbui</w:t>
            </w:r>
            <w:r w:rsidR="00B641DB" w:rsidRPr="00EA1755">
              <w:t xml:space="preserve"> </w:t>
            </w:r>
            <w:r w:rsidRPr="00EA1755">
              <w:t>reikalingų</w:t>
            </w:r>
            <w:r w:rsidR="00B641DB" w:rsidRPr="00EA1755">
              <w:t xml:space="preserve"> </w:t>
            </w:r>
            <w:r w:rsidRPr="00EA1755">
              <w:t>langų</w:t>
            </w:r>
            <w:r w:rsidR="00B641DB" w:rsidRPr="00EA1755">
              <w:t xml:space="preserve"> </w:t>
            </w:r>
            <w:r w:rsidRPr="00EA1755">
              <w:t>mato</w:t>
            </w:r>
            <w:r w:rsidR="00596AF2" w:rsidRPr="00A21146">
              <w:softHyphen/>
            </w:r>
            <w:r w:rsidRPr="00EA1755">
              <w:t>mumas,</w:t>
            </w:r>
            <w:r w:rsidR="00B641DB" w:rsidRPr="00EA1755">
              <w:t xml:space="preserve"> </w:t>
            </w:r>
            <w:r w:rsidRPr="00EA1755">
              <w:t>impor</w:t>
            </w:r>
            <w:r w:rsidR="00EA1755" w:rsidRPr="00EA1755">
              <w:softHyphen/>
            </w:r>
            <w:r w:rsidRPr="00EA1755">
              <w:t>tuo</w:t>
            </w:r>
            <w:r w:rsidR="00EA1755" w:rsidRPr="00EA1755">
              <w:softHyphen/>
            </w:r>
            <w:r w:rsidRPr="00EA1755">
              <w:t>ta</w:t>
            </w:r>
            <w:r w:rsidR="00B641DB" w:rsidRPr="00EA1755">
              <w:t xml:space="preserve"> </w:t>
            </w:r>
            <w:r w:rsidRPr="00EA1755">
              <w:t>visa</w:t>
            </w:r>
            <w:r w:rsidR="00B641DB" w:rsidRPr="00EA1755">
              <w:t xml:space="preserve"> </w:t>
            </w:r>
            <w:r w:rsidRPr="00EA1755">
              <w:t>turima</w:t>
            </w:r>
            <w:r w:rsidR="00B641DB" w:rsidRPr="00EA1755">
              <w:t xml:space="preserve"> </w:t>
            </w:r>
            <w:r w:rsidRPr="00EA1755">
              <w:t>foto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vaiz</w:t>
            </w:r>
            <w:r w:rsidR="00EA1755" w:rsidRPr="00EA1755">
              <w:softHyphen/>
            </w:r>
            <w:r w:rsidRPr="00EA1755">
              <w:t>do</w:t>
            </w:r>
            <w:r w:rsidR="00B641DB" w:rsidRPr="00EA1755">
              <w:t xml:space="preserve"> </w:t>
            </w:r>
            <w:r w:rsidRPr="00EA1755">
              <w:t>medžiaga,</w:t>
            </w:r>
            <w:r w:rsidR="00B641DB" w:rsidRPr="00EA1755">
              <w:t xml:space="preserve"> </w:t>
            </w:r>
            <w:r w:rsidRPr="00EA1755">
              <w:t>šaltinio</w:t>
            </w:r>
            <w:r w:rsidR="00B641DB" w:rsidRPr="00EA1755">
              <w:t xml:space="preserve"> </w:t>
            </w:r>
            <w:r w:rsidRPr="00EA1755">
              <w:t>lange</w:t>
            </w:r>
            <w:r w:rsidR="00B641DB" w:rsidRPr="00EA1755">
              <w:t xml:space="preserve"> </w:t>
            </w:r>
            <w:r w:rsidRPr="00EA1755">
              <w:t>peržiūrėta</w:t>
            </w:r>
            <w:r w:rsidR="00B641DB" w:rsidRPr="00EA1755">
              <w:t xml:space="preserve"> </w:t>
            </w:r>
            <w:r w:rsidRPr="00EA1755">
              <w:t>įsikelta</w:t>
            </w:r>
            <w:r w:rsidR="00B641DB" w:rsidRPr="00EA1755">
              <w:t xml:space="preserve"> </w:t>
            </w:r>
            <w:r w:rsidRPr="00EA1755">
              <w:t>medžiaga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atsirinkti</w:t>
            </w:r>
            <w:r w:rsidR="00B641DB" w:rsidRPr="00EA1755">
              <w:t xml:space="preserve"> </w:t>
            </w:r>
            <w:r w:rsidRPr="00EA1755">
              <w:t>tinkami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įrašai,</w:t>
            </w:r>
            <w:r w:rsidR="00B641DB" w:rsidRPr="00EA1755">
              <w:t xml:space="preserve"> </w:t>
            </w:r>
            <w:r w:rsidRPr="00EA1755">
              <w:t>jie</w:t>
            </w:r>
            <w:r w:rsidR="00B641DB" w:rsidRPr="00EA1755">
              <w:t xml:space="preserve"> </w:t>
            </w:r>
            <w:r w:rsidRPr="00EA1755">
              <w:t>įkelti</w:t>
            </w:r>
            <w:r w:rsidR="00B641DB" w:rsidRPr="00EA1755">
              <w:t xml:space="preserve"> </w:t>
            </w:r>
            <w:r w:rsidRPr="00EA1755">
              <w:t>į</w:t>
            </w:r>
            <w:r w:rsidR="00B641DB" w:rsidRPr="00EA1755">
              <w:t xml:space="preserve"> </w:t>
            </w:r>
            <w:r w:rsidRPr="00EA1755">
              <w:t>laiko</w:t>
            </w:r>
            <w:r w:rsidR="00B641DB" w:rsidRPr="00EA1755">
              <w:t xml:space="preserve"> </w:t>
            </w:r>
            <w:r w:rsidRPr="00EA1755">
              <w:t>juostą.</w:t>
            </w:r>
          </w:p>
        </w:tc>
      </w:tr>
      <w:tr w:rsidR="00E84A6D" w:rsidRPr="00EA1755" w:rsidTr="00520B22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E84A6D" w:rsidRPr="00EA1755" w:rsidRDefault="00E84A6D" w:rsidP="00984531">
            <w:pPr>
              <w:widowControl w:val="0"/>
            </w:pPr>
          </w:p>
        </w:tc>
        <w:tc>
          <w:tcPr>
            <w:tcW w:w="1399" w:type="pct"/>
            <w:shd w:val="clear" w:color="auto" w:fill="auto"/>
          </w:tcPr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3.2.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Tema.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filmuko</w:t>
            </w:r>
            <w:r w:rsidR="00B641DB" w:rsidRPr="00EA1755">
              <w:t xml:space="preserve"> </w:t>
            </w:r>
            <w:r w:rsidRPr="00EA1755">
              <w:t>kūrimas</w:t>
            </w:r>
            <w:r w:rsidR="00B641DB" w:rsidRPr="00EA1755">
              <w:t xml:space="preserve"> </w:t>
            </w:r>
            <w:r w:rsidRPr="00EA1755">
              <w:t>(3min.</w:t>
            </w:r>
            <w:r w:rsidR="00B641DB" w:rsidRPr="00EA1755">
              <w:t xml:space="preserve"> </w:t>
            </w:r>
            <w:r w:rsidRPr="00EA1755">
              <w:t>trukmės).</w:t>
            </w:r>
          </w:p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  <w:i/>
              </w:rPr>
              <w:t>Užduotys</w:t>
            </w:r>
            <w:r w:rsidRPr="00EA1755">
              <w:rPr>
                <w:b/>
              </w:rPr>
              <w:t>:</w:t>
            </w:r>
          </w:p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3.2.1.</w:t>
            </w:r>
            <w:r w:rsidR="00B641DB" w:rsidRPr="00EA1755">
              <w:t xml:space="preserve"> </w:t>
            </w:r>
            <w:r w:rsidRPr="00EA1755">
              <w:t>Atsirinkti</w:t>
            </w:r>
            <w:r w:rsidR="00B641DB" w:rsidRPr="00EA1755">
              <w:t xml:space="preserve"> </w:t>
            </w:r>
            <w:r w:rsidRPr="00EA1755">
              <w:t>reikalingus</w:t>
            </w:r>
            <w:r w:rsidR="00B641DB" w:rsidRPr="00EA1755">
              <w:t xml:space="preserve"> </w:t>
            </w:r>
            <w:r w:rsidRPr="00EA1755">
              <w:t>gabaliukus</w:t>
            </w:r>
            <w:r w:rsidR="00B641DB" w:rsidRPr="00EA1755">
              <w:t xml:space="preserve"> </w:t>
            </w:r>
            <w:r w:rsidRPr="00EA1755">
              <w:t>iš</w:t>
            </w:r>
            <w:r w:rsidR="00B641DB" w:rsidRPr="00EA1755">
              <w:t xml:space="preserve"> </w:t>
            </w:r>
            <w:r w:rsidRPr="00EA1755">
              <w:t>turimos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medžiagos,</w:t>
            </w:r>
            <w:r w:rsidR="00B641DB" w:rsidRPr="00EA1755">
              <w:t xml:space="preserve"> </w:t>
            </w:r>
            <w:r w:rsidRPr="00EA1755">
              <w:t>susikarpyti</w:t>
            </w:r>
            <w:r w:rsidR="00B641DB" w:rsidRPr="00EA1755">
              <w:t xml:space="preserve"> </w:t>
            </w:r>
            <w:r w:rsidRPr="00EA1755">
              <w:t>ją,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Razor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ištrinti</w:t>
            </w:r>
            <w:r w:rsidR="00B641DB" w:rsidRPr="00EA1755">
              <w:t xml:space="preserve"> </w:t>
            </w:r>
            <w:r w:rsidRPr="00EA1755">
              <w:t>nereikalingas</w:t>
            </w:r>
            <w:r w:rsidR="00B641DB" w:rsidRPr="00EA1755">
              <w:t xml:space="preserve"> </w:t>
            </w:r>
            <w:r w:rsidRPr="00EA1755">
              <w:t>vietas,</w:t>
            </w:r>
            <w:r w:rsidR="00B641DB" w:rsidRPr="00EA1755">
              <w:t xml:space="preserve"> </w:t>
            </w:r>
            <w:r w:rsidRPr="00EA1755">
              <w:t>nustatyti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dydį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poziciją</w:t>
            </w:r>
            <w:r w:rsidR="00B641DB" w:rsidRPr="00EA1755">
              <w:t xml:space="preserve"> </w:t>
            </w:r>
            <w:r w:rsidRPr="00EA1755">
              <w:t>(„</w:t>
            </w:r>
            <w:proofErr w:type="spellStart"/>
            <w:r w:rsidRPr="00EA1755">
              <w:t>Motion</w:t>
            </w:r>
            <w:proofErr w:type="spellEnd"/>
            <w:r w:rsidR="00B641DB" w:rsidRPr="00EA1755">
              <w:t xml:space="preserve"> </w:t>
            </w:r>
            <w:r w:rsidRPr="00EA1755">
              <w:t>&lt;</w:t>
            </w:r>
            <w:r w:rsidR="00B641DB" w:rsidRPr="00EA1755">
              <w:t xml:space="preserve"> </w:t>
            </w:r>
            <w:proofErr w:type="spellStart"/>
            <w:r w:rsidRPr="00EA1755">
              <w:t>Scale</w:t>
            </w:r>
            <w:proofErr w:type="spellEnd"/>
            <w:r w:rsidRPr="00EA1755">
              <w:t>;</w:t>
            </w:r>
            <w:r w:rsidR="00B641DB" w:rsidRPr="00EA1755">
              <w:t xml:space="preserve"> </w:t>
            </w:r>
            <w:proofErr w:type="spellStart"/>
            <w:r w:rsidRPr="00EA1755">
              <w:t>Position</w:t>
            </w:r>
            <w:proofErr w:type="spellEnd"/>
            <w:r w:rsidRPr="00EA1755">
              <w:t>“),</w:t>
            </w:r>
            <w:r w:rsidR="00B641DB" w:rsidRPr="00EA1755">
              <w:t xml:space="preserve"> </w:t>
            </w:r>
            <w:r w:rsidRPr="00EA1755">
              <w:t>pakeisti</w:t>
            </w:r>
            <w:r w:rsidR="00B641DB" w:rsidRPr="00EA1755">
              <w:t xml:space="preserve"> </w:t>
            </w:r>
            <w:r w:rsidR="0099306C" w:rsidRPr="00EA1755">
              <w:t>eiliškumą, 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Selection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įrankį.</w:t>
            </w:r>
          </w:p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3.2.2.</w:t>
            </w:r>
            <w:r w:rsidR="00B641DB" w:rsidRPr="00EA1755">
              <w:t xml:space="preserve"> </w:t>
            </w:r>
            <w:r w:rsidRPr="00EA1755">
              <w:t>Nusistatyti</w:t>
            </w:r>
            <w:r w:rsidR="00B641DB" w:rsidRPr="00EA1755">
              <w:t xml:space="preserve"> </w:t>
            </w:r>
            <w:r w:rsidRPr="00EA1755">
              <w:t>įkeltų</w:t>
            </w:r>
            <w:r w:rsidR="00B641DB" w:rsidRPr="00EA1755">
              <w:t xml:space="preserve"> </w:t>
            </w:r>
            <w:r w:rsidRPr="00EA1755">
              <w:t>nuotraukų</w:t>
            </w:r>
            <w:r w:rsidR="00B641DB" w:rsidRPr="00EA1755">
              <w:t xml:space="preserve"> </w:t>
            </w:r>
            <w:r w:rsidRPr="00EA1755">
              <w:t>rodymo</w:t>
            </w:r>
            <w:r w:rsidR="00B641DB" w:rsidRPr="00EA1755">
              <w:t xml:space="preserve"> </w:t>
            </w:r>
            <w:r w:rsidRPr="00EA1755">
              <w:t>laiką,</w:t>
            </w:r>
            <w:r w:rsidR="00B641DB" w:rsidRPr="00EA1755">
              <w:t xml:space="preserve"> </w:t>
            </w:r>
            <w:r w:rsidRPr="00EA1755">
              <w:t>uždėti</w:t>
            </w:r>
            <w:r w:rsidR="00B641DB" w:rsidRPr="00EA1755">
              <w:t xml:space="preserve"> </w:t>
            </w:r>
            <w:r w:rsidRPr="00EA1755">
              <w:t>perėjimus</w:t>
            </w:r>
            <w:r w:rsidR="00B641DB" w:rsidRPr="00EA1755">
              <w:t xml:space="preserve"> </w:t>
            </w:r>
            <w:r w:rsidRPr="00EA1755">
              <w:t>tarp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įrašų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fotovaizdų,</w:t>
            </w:r>
            <w:r w:rsidR="00B641DB" w:rsidRPr="00EA1755">
              <w:t xml:space="preserve"> </w:t>
            </w:r>
            <w:r w:rsidRPr="00EA1755">
              <w:lastRenderedPageBreak/>
              <w:t>nustatyti</w:t>
            </w:r>
            <w:r w:rsidR="00B641DB" w:rsidRPr="00EA1755">
              <w:t xml:space="preserve"> </w:t>
            </w:r>
            <w:r w:rsidRPr="00EA1755">
              <w:t>jų</w:t>
            </w:r>
            <w:r w:rsidR="00B641DB" w:rsidRPr="00EA1755">
              <w:t xml:space="preserve"> </w:t>
            </w:r>
            <w:r w:rsidRPr="00EA1755">
              <w:t>trukmę</w:t>
            </w:r>
            <w:r w:rsidR="00B641DB" w:rsidRPr="00EA1755">
              <w:t xml:space="preserve"> </w:t>
            </w:r>
            <w:r w:rsidRPr="00EA1755">
              <w:t>(„</w:t>
            </w:r>
            <w:proofErr w:type="spellStart"/>
            <w:r w:rsidRPr="00EA1755">
              <w:t>Effect</w:t>
            </w:r>
            <w:proofErr w:type="spellEnd"/>
            <w:r w:rsidR="00B641DB" w:rsidRPr="00EA1755">
              <w:t xml:space="preserve"> </w:t>
            </w:r>
            <w:proofErr w:type="spellStart"/>
            <w:r w:rsidRPr="00EA1755">
              <w:t>Controls</w:t>
            </w:r>
            <w:proofErr w:type="spellEnd"/>
            <w:r w:rsidR="00B641DB" w:rsidRPr="00EA1755">
              <w:t xml:space="preserve"> </w:t>
            </w:r>
            <w:r w:rsidRPr="00EA1755">
              <w:t>&lt;</w:t>
            </w:r>
            <w:r w:rsidR="00B641DB" w:rsidRPr="00EA1755">
              <w:t xml:space="preserve"> </w:t>
            </w:r>
            <w:proofErr w:type="spellStart"/>
            <w:r w:rsidRPr="00EA1755">
              <w:t>Duration</w:t>
            </w:r>
            <w:proofErr w:type="spellEnd"/>
            <w:r w:rsidRPr="00EA1755">
              <w:t>“).</w:t>
            </w:r>
          </w:p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3.2.3.</w:t>
            </w:r>
            <w:r w:rsidR="00B641DB" w:rsidRPr="00EA1755">
              <w:t xml:space="preserve"> </w:t>
            </w:r>
            <w:r w:rsidRPr="00EA1755">
              <w:t>Įsikelti</w:t>
            </w:r>
            <w:r w:rsidR="00B641DB" w:rsidRPr="00EA1755">
              <w:t xml:space="preserve"> </w:t>
            </w:r>
            <w:r w:rsidRPr="00EA1755">
              <w:t>papildomą</w:t>
            </w:r>
            <w:r w:rsidR="00B641DB" w:rsidRPr="00EA1755">
              <w:t xml:space="preserve"> </w:t>
            </w:r>
            <w:r w:rsidRPr="00EA1755">
              <w:t>garso</w:t>
            </w:r>
            <w:r w:rsidR="00B641DB" w:rsidRPr="00EA1755">
              <w:t xml:space="preserve"> </w:t>
            </w:r>
            <w:r w:rsidRPr="00EA1755">
              <w:t>takelį,</w:t>
            </w:r>
            <w:r w:rsidR="00B641DB" w:rsidRPr="00EA1755">
              <w:t xml:space="preserve"> </w:t>
            </w:r>
            <w:r w:rsidRPr="00EA1755">
              <w:t>panaudoti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esamą,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naujai</w:t>
            </w:r>
            <w:r w:rsidR="00B641DB" w:rsidRPr="00EA1755">
              <w:t xml:space="preserve"> </w:t>
            </w:r>
            <w:r w:rsidRPr="00EA1755">
              <w:t>įkeltą</w:t>
            </w:r>
            <w:r w:rsidR="00B641DB" w:rsidRPr="00EA1755">
              <w:t xml:space="preserve"> </w:t>
            </w:r>
            <w:r w:rsidRPr="00EA1755">
              <w:t>garsą,</w:t>
            </w:r>
            <w:r w:rsidR="00B641DB" w:rsidRPr="00EA1755">
              <w:t xml:space="preserve"> </w:t>
            </w:r>
            <w:r w:rsidRPr="00EA1755">
              <w:t>juos</w:t>
            </w:r>
            <w:r w:rsidR="00B641DB" w:rsidRPr="00EA1755">
              <w:t xml:space="preserve"> </w:t>
            </w:r>
            <w:r w:rsidRPr="00EA1755">
              <w:t>sukarpius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uždėjus</w:t>
            </w:r>
            <w:r w:rsidR="00B641DB" w:rsidRPr="00EA1755">
              <w:t xml:space="preserve"> </w:t>
            </w:r>
            <w:r w:rsidRPr="00EA1755">
              <w:t>garso</w:t>
            </w:r>
            <w:r w:rsidR="00B641DB" w:rsidRPr="00EA1755">
              <w:t xml:space="preserve"> </w:t>
            </w:r>
            <w:r w:rsidRPr="00EA1755">
              <w:t>perėjimus.</w:t>
            </w:r>
          </w:p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3.2.4.</w:t>
            </w:r>
            <w:r w:rsidR="00B641DB" w:rsidRPr="00EA1755">
              <w:t xml:space="preserve"> </w:t>
            </w:r>
            <w:r w:rsidRPr="00EA1755">
              <w:t>Sukurtai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sekai</w:t>
            </w:r>
            <w:r w:rsidR="00B641DB" w:rsidRPr="00EA1755">
              <w:t xml:space="preserve"> </w:t>
            </w:r>
            <w:r w:rsidRPr="00EA1755">
              <w:t>pritaikyti</w:t>
            </w:r>
            <w:r w:rsidR="00B641DB" w:rsidRPr="00EA1755">
              <w:t xml:space="preserve"> </w:t>
            </w:r>
            <w:r w:rsidRPr="00EA1755">
              <w:t>norimus</w:t>
            </w:r>
            <w:r w:rsidR="00B641DB" w:rsidRPr="00EA1755">
              <w:t xml:space="preserve"> </w:t>
            </w:r>
            <w:r w:rsidRPr="00EA1755">
              <w:t>efektus.</w:t>
            </w:r>
          </w:p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3.2.5.</w:t>
            </w:r>
            <w:r w:rsidR="00B641DB" w:rsidRPr="00EA1755">
              <w:t xml:space="preserve"> </w:t>
            </w:r>
            <w:r w:rsidRPr="00EA1755">
              <w:t>Išsaugoti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filmuką</w:t>
            </w:r>
            <w:r w:rsidR="00B641DB" w:rsidRPr="00EA1755">
              <w:t xml:space="preserve"> </w:t>
            </w:r>
            <w:r w:rsidRPr="00EA1755">
              <w:t>formatu,</w:t>
            </w:r>
            <w:r w:rsidR="00B641DB" w:rsidRPr="00EA1755">
              <w:t xml:space="preserve"> </w:t>
            </w:r>
            <w:r w:rsidRPr="00EA1755">
              <w:t>tinkamu</w:t>
            </w:r>
            <w:r w:rsidR="00B641DB" w:rsidRPr="00EA1755">
              <w:t xml:space="preserve"> </w:t>
            </w:r>
            <w:r w:rsidRPr="00EA1755">
              <w:t>daugumai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įrašų</w:t>
            </w:r>
            <w:r w:rsidR="00B641DB" w:rsidRPr="00EA1755">
              <w:t xml:space="preserve"> </w:t>
            </w:r>
            <w:r w:rsidRPr="00EA1755">
              <w:t>peržiūros</w:t>
            </w:r>
            <w:r w:rsidR="00B641DB" w:rsidRPr="00EA1755">
              <w:t xml:space="preserve"> </w:t>
            </w:r>
            <w:r w:rsidRPr="00EA1755">
              <w:t>programų,</w:t>
            </w:r>
            <w:r w:rsidR="00B641DB" w:rsidRPr="00EA1755">
              <w:t xml:space="preserve"> </w:t>
            </w:r>
            <w:r w:rsidRPr="00EA1755">
              <w:t>nustačius</w:t>
            </w:r>
            <w:r w:rsidR="00B641DB" w:rsidRPr="00EA1755">
              <w:t xml:space="preserve"> </w:t>
            </w:r>
            <w:r w:rsidRPr="00EA1755">
              <w:t>tokius</w:t>
            </w:r>
            <w:r w:rsidR="00B641DB" w:rsidRPr="00EA1755">
              <w:t xml:space="preserve"> </w:t>
            </w:r>
            <w:r w:rsidRPr="00EA1755">
              <w:t>pačius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garso</w:t>
            </w:r>
            <w:r w:rsidR="00B641DB" w:rsidRPr="00EA1755">
              <w:t xml:space="preserve"> </w:t>
            </w:r>
            <w:r w:rsidRPr="00EA1755">
              <w:t>parametrus</w:t>
            </w:r>
            <w:r w:rsidR="00B641DB" w:rsidRPr="00EA1755">
              <w:t xml:space="preserve"> </w:t>
            </w:r>
            <w:r w:rsidRPr="00EA1755">
              <w:t>kaip</w:t>
            </w:r>
            <w:r w:rsidR="00B641DB" w:rsidRPr="00EA1755">
              <w:t xml:space="preserve"> </w:t>
            </w:r>
            <w:r w:rsidRPr="00EA1755">
              <w:t>montažo</w:t>
            </w:r>
            <w:r w:rsidR="00B641DB" w:rsidRPr="00EA1755">
              <w:t xml:space="preserve"> </w:t>
            </w:r>
            <w:r w:rsidRPr="00EA1755">
              <w:t>projekte</w:t>
            </w:r>
            <w:r w:rsidR="00B641DB" w:rsidRPr="00EA1755">
              <w:t xml:space="preserve"> </w:t>
            </w:r>
            <w:r w:rsidRPr="00EA1755">
              <w:t>(„File</w:t>
            </w:r>
            <w:r w:rsidR="00B641DB" w:rsidRPr="00EA1755">
              <w:t xml:space="preserve"> </w:t>
            </w:r>
            <w:r w:rsidRPr="00EA1755">
              <w:t>&lt;</w:t>
            </w:r>
            <w:r w:rsidR="00B641DB" w:rsidRPr="00EA1755">
              <w:t xml:space="preserve"> </w:t>
            </w:r>
            <w:proofErr w:type="spellStart"/>
            <w:r w:rsidRPr="00EA1755">
              <w:t>Export</w:t>
            </w:r>
            <w:proofErr w:type="spellEnd"/>
            <w:r w:rsidR="00B641DB" w:rsidRPr="00EA1755">
              <w:t xml:space="preserve"> </w:t>
            </w:r>
            <w:r w:rsidRPr="00EA1755">
              <w:t>&lt;</w:t>
            </w:r>
            <w:r w:rsidR="00B641DB" w:rsidRPr="00EA1755">
              <w:t xml:space="preserve"> </w:t>
            </w:r>
            <w:r w:rsidRPr="00EA1755">
              <w:t>Media“).</w:t>
            </w:r>
          </w:p>
        </w:tc>
        <w:tc>
          <w:tcPr>
            <w:tcW w:w="699" w:type="pct"/>
            <w:shd w:val="clear" w:color="auto" w:fill="auto"/>
          </w:tcPr>
          <w:p w:rsidR="00E84A6D" w:rsidRPr="00EA1755" w:rsidRDefault="00E84A6D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lastRenderedPageBreak/>
              <w:t>Indivi</w:t>
            </w:r>
            <w:r w:rsidR="00EA1755" w:rsidRPr="00EA1755">
              <w:softHyphen/>
            </w:r>
            <w:r w:rsidRPr="00EA1755">
              <w:rPr>
                <w:rFonts w:eastAsia="Calibri"/>
              </w:rPr>
              <w:t>dua</w:t>
            </w:r>
            <w:r w:rsidR="00EA1755" w:rsidRPr="00EA1755">
              <w:softHyphen/>
            </w:r>
            <w:r w:rsidRPr="00EA1755">
              <w:rPr>
                <w:rFonts w:eastAsia="Calibri"/>
              </w:rPr>
              <w:t>lus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darbas.</w:t>
            </w:r>
          </w:p>
          <w:p w:rsidR="00E84A6D" w:rsidRPr="00EA1755" w:rsidRDefault="00E84A6D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t>Praktinio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darbo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demons</w:t>
            </w:r>
            <w:r w:rsidR="00EA1755" w:rsidRPr="00A21146">
              <w:softHyphen/>
            </w:r>
            <w:r w:rsidR="00EA1755">
              <w:rPr>
                <w:rFonts w:eastAsia="Calibri"/>
              </w:rPr>
              <w:t>tra</w:t>
            </w:r>
            <w:r w:rsidRPr="00EA1755">
              <w:rPr>
                <w:rFonts w:eastAsia="Calibri"/>
              </w:rPr>
              <w:t>vimas.</w:t>
            </w:r>
          </w:p>
        </w:tc>
        <w:tc>
          <w:tcPr>
            <w:tcW w:w="2010" w:type="pct"/>
            <w:shd w:val="clear" w:color="auto" w:fill="auto"/>
          </w:tcPr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Patenkinamai:</w:t>
            </w:r>
            <w:r w:rsidR="00EA1755" w:rsidRPr="00EA1755">
              <w:rPr>
                <w:b/>
              </w:rPr>
              <w:t xml:space="preserve"> </w:t>
            </w:r>
            <w:r w:rsidRPr="00EA1755">
              <w:t>Atrinkti</w:t>
            </w:r>
            <w:r w:rsidR="00B641DB" w:rsidRPr="00EA1755">
              <w:t xml:space="preserve"> </w:t>
            </w:r>
            <w:r w:rsidRPr="00EA1755">
              <w:t>reikalingi</w:t>
            </w:r>
            <w:r w:rsidR="00B641DB" w:rsidRPr="00EA1755">
              <w:t xml:space="preserve"> </w:t>
            </w:r>
            <w:r w:rsidRPr="00EA1755">
              <w:t>ga</w:t>
            </w:r>
            <w:r w:rsidR="00520B22" w:rsidRPr="00FE616B">
              <w:softHyphen/>
            </w:r>
            <w:r w:rsidRPr="00EA1755">
              <w:t>ba</w:t>
            </w:r>
            <w:r w:rsidR="00520B22" w:rsidRPr="00FE616B">
              <w:softHyphen/>
            </w:r>
            <w:r w:rsidRPr="00EA1755">
              <w:t>liukai</w:t>
            </w:r>
            <w:r w:rsidR="00B641DB" w:rsidRPr="00EA1755">
              <w:t xml:space="preserve"> </w:t>
            </w:r>
            <w:r w:rsidRPr="00EA1755">
              <w:t>iš</w:t>
            </w:r>
            <w:r w:rsidR="00B641DB" w:rsidRPr="00EA1755">
              <w:t xml:space="preserve"> </w:t>
            </w:r>
            <w:r w:rsidRPr="00EA1755">
              <w:t>turimos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medžiagos,</w:t>
            </w:r>
            <w:r w:rsidR="00B641DB" w:rsidRPr="00EA1755">
              <w:t xml:space="preserve"> </w:t>
            </w:r>
            <w:r w:rsidRPr="00EA1755">
              <w:t>susikarpyta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medžiaga,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Razor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įrankį,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ištrintos</w:t>
            </w:r>
            <w:r w:rsidR="00B641DB" w:rsidRPr="00EA1755">
              <w:t xml:space="preserve"> </w:t>
            </w:r>
            <w:r w:rsidRPr="00EA1755">
              <w:t>nereikalingos</w:t>
            </w:r>
            <w:r w:rsidR="00B641DB" w:rsidRPr="00EA1755">
              <w:t xml:space="preserve"> </w:t>
            </w:r>
            <w:r w:rsidRPr="00EA1755">
              <w:t>vietos,</w:t>
            </w:r>
            <w:r w:rsidR="00B641DB" w:rsidRPr="00EA1755">
              <w:t xml:space="preserve"> </w:t>
            </w:r>
            <w:r w:rsidRPr="00EA1755">
              <w:t>nustatytas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dydis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pozi</w:t>
            </w:r>
            <w:r w:rsidR="00520B22" w:rsidRPr="00FE616B">
              <w:softHyphen/>
            </w:r>
            <w:r w:rsidRPr="00EA1755">
              <w:t>ci</w:t>
            </w:r>
            <w:r w:rsidR="00520B22" w:rsidRPr="00FE616B">
              <w:softHyphen/>
            </w:r>
            <w:r w:rsidRPr="00EA1755">
              <w:t>ja,</w:t>
            </w:r>
            <w:r w:rsidR="00B641DB" w:rsidRPr="00EA1755">
              <w:t xml:space="preserve"> </w:t>
            </w:r>
            <w:r w:rsidRPr="00EA1755">
              <w:t>pakeistas</w:t>
            </w:r>
            <w:r w:rsidR="00B641DB" w:rsidRPr="00EA1755">
              <w:t xml:space="preserve"> </w:t>
            </w:r>
            <w:r w:rsidRPr="00EA1755">
              <w:t>eiliškumas,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Selection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įrankį;</w:t>
            </w:r>
            <w:r w:rsidR="00EA1755" w:rsidRPr="00EA1755">
              <w:t xml:space="preserve"> </w:t>
            </w:r>
            <w:r w:rsidRPr="00EA1755">
              <w:t>nustatytas</w:t>
            </w:r>
            <w:r w:rsidR="00B641DB" w:rsidRPr="00EA1755">
              <w:t xml:space="preserve"> </w:t>
            </w:r>
            <w:r w:rsidRPr="00EA1755">
              <w:t>įkeltų</w:t>
            </w:r>
            <w:r w:rsidR="00B641DB" w:rsidRPr="00EA1755">
              <w:t xml:space="preserve"> </w:t>
            </w:r>
            <w:r w:rsidRPr="00EA1755">
              <w:t>nuotraukų</w:t>
            </w:r>
            <w:r w:rsidR="00B641DB" w:rsidRPr="00EA1755">
              <w:t xml:space="preserve"> </w:t>
            </w:r>
            <w:r w:rsidRPr="00EA1755">
              <w:t>rodymo</w:t>
            </w:r>
            <w:r w:rsidR="00B641DB" w:rsidRPr="00EA1755">
              <w:t xml:space="preserve"> </w:t>
            </w:r>
            <w:r w:rsidRPr="00EA1755">
              <w:t>laikas,</w:t>
            </w:r>
            <w:r w:rsidR="00B641DB" w:rsidRPr="00EA1755">
              <w:t xml:space="preserve"> </w:t>
            </w:r>
            <w:r w:rsidRPr="00EA1755">
              <w:t>uždėti</w:t>
            </w:r>
            <w:r w:rsidR="00B641DB" w:rsidRPr="00EA1755">
              <w:t xml:space="preserve"> </w:t>
            </w:r>
            <w:r w:rsidRPr="00EA1755">
              <w:t>perėji</w:t>
            </w:r>
            <w:r w:rsidR="00520B22" w:rsidRPr="00FE616B">
              <w:softHyphen/>
            </w:r>
            <w:r w:rsidRPr="00EA1755">
              <w:t>mai</w:t>
            </w:r>
            <w:r w:rsidR="00B641DB" w:rsidRPr="00EA1755">
              <w:t xml:space="preserve"> </w:t>
            </w:r>
            <w:r w:rsidRPr="00EA1755">
              <w:t>tarp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įrašų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fotovaizdų,</w:t>
            </w:r>
            <w:r w:rsidR="00B641DB" w:rsidRPr="00EA1755">
              <w:t xml:space="preserve"> </w:t>
            </w:r>
            <w:r w:rsidRPr="00EA1755">
              <w:t>nustatyta</w:t>
            </w:r>
            <w:r w:rsidR="00B641DB" w:rsidRPr="00EA1755">
              <w:t xml:space="preserve"> </w:t>
            </w:r>
            <w:r w:rsidRPr="00EA1755">
              <w:t>jų</w:t>
            </w:r>
            <w:r w:rsidR="00B641DB" w:rsidRPr="00EA1755">
              <w:t xml:space="preserve"> </w:t>
            </w:r>
            <w:r w:rsidRPr="00EA1755">
              <w:t>trukmė;</w:t>
            </w:r>
            <w:r w:rsidR="00B641DB" w:rsidRPr="00EA1755">
              <w:t xml:space="preserve"> </w:t>
            </w:r>
            <w:r w:rsidRPr="00EA1755">
              <w:t>išsaugotas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filmukas</w:t>
            </w:r>
            <w:r w:rsidR="00B641DB" w:rsidRPr="00EA1755">
              <w:t xml:space="preserve"> </w:t>
            </w:r>
            <w:r w:rsidRPr="00EA1755">
              <w:t>formatu,</w:t>
            </w:r>
            <w:r w:rsidR="00B641DB" w:rsidRPr="00EA1755">
              <w:t xml:space="preserve"> </w:t>
            </w:r>
            <w:r w:rsidRPr="00EA1755">
              <w:t>tinkamu</w:t>
            </w:r>
            <w:r w:rsidR="00B641DB" w:rsidRPr="00EA1755">
              <w:t xml:space="preserve"> </w:t>
            </w:r>
            <w:r w:rsidRPr="00EA1755">
              <w:t>daugumai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įrašų</w:t>
            </w:r>
            <w:r w:rsidR="00B641DB" w:rsidRPr="00EA1755">
              <w:t xml:space="preserve"> </w:t>
            </w:r>
            <w:r w:rsidRPr="00EA1755">
              <w:t>peržiūros</w:t>
            </w:r>
            <w:r w:rsidR="00B641DB" w:rsidRPr="00EA1755">
              <w:t xml:space="preserve"> </w:t>
            </w:r>
            <w:r w:rsidRPr="00EA1755">
              <w:t>programų,</w:t>
            </w:r>
            <w:r w:rsidR="00B641DB" w:rsidRPr="00EA1755">
              <w:t xml:space="preserve"> </w:t>
            </w:r>
            <w:r w:rsidRPr="00EA1755">
              <w:t>nustačius</w:t>
            </w:r>
            <w:r w:rsidR="00B641DB" w:rsidRPr="00EA1755">
              <w:t xml:space="preserve"> </w:t>
            </w:r>
            <w:r w:rsidRPr="00EA1755">
              <w:t>tokius</w:t>
            </w:r>
            <w:r w:rsidR="00B641DB" w:rsidRPr="00EA1755">
              <w:t xml:space="preserve"> </w:t>
            </w:r>
            <w:r w:rsidRPr="00EA1755">
              <w:t>pačius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garso</w:t>
            </w:r>
            <w:r w:rsidR="00B641DB" w:rsidRPr="00EA1755">
              <w:t xml:space="preserve"> </w:t>
            </w:r>
            <w:r w:rsidRPr="00EA1755">
              <w:t>parametrus</w:t>
            </w:r>
            <w:r w:rsidR="00B641DB" w:rsidRPr="00EA1755">
              <w:t xml:space="preserve"> </w:t>
            </w:r>
            <w:r w:rsidRPr="00EA1755">
              <w:t>kaip</w:t>
            </w:r>
            <w:r w:rsidR="00B641DB" w:rsidRPr="00EA1755">
              <w:t xml:space="preserve"> </w:t>
            </w:r>
            <w:r w:rsidRPr="00EA1755">
              <w:t>montažo</w:t>
            </w:r>
            <w:r w:rsidR="00B641DB" w:rsidRPr="00EA1755">
              <w:t xml:space="preserve"> </w:t>
            </w:r>
            <w:r w:rsidRPr="00EA1755">
              <w:t>projekte.</w:t>
            </w:r>
          </w:p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Gerai:</w:t>
            </w:r>
            <w:r w:rsidR="00EA1755" w:rsidRPr="00EA1755">
              <w:rPr>
                <w:b/>
              </w:rPr>
              <w:t xml:space="preserve"> </w:t>
            </w:r>
            <w:r w:rsidRPr="00EA1755">
              <w:t>Atrinkti</w:t>
            </w:r>
            <w:r w:rsidR="00B641DB" w:rsidRPr="00EA1755">
              <w:t xml:space="preserve"> </w:t>
            </w:r>
            <w:r w:rsidRPr="00EA1755">
              <w:t>reikalingi</w:t>
            </w:r>
            <w:r w:rsidR="00B641DB" w:rsidRPr="00EA1755">
              <w:t xml:space="preserve"> </w:t>
            </w:r>
            <w:r w:rsidRPr="00EA1755">
              <w:t>gabaliukai</w:t>
            </w:r>
            <w:r w:rsidR="00B641DB" w:rsidRPr="00EA1755">
              <w:t xml:space="preserve"> </w:t>
            </w:r>
            <w:r w:rsidRPr="00EA1755">
              <w:t>iš</w:t>
            </w:r>
            <w:r w:rsidR="00B641DB" w:rsidRPr="00EA1755">
              <w:t xml:space="preserve"> </w:t>
            </w:r>
            <w:r w:rsidRPr="00EA1755">
              <w:t>turimos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medžiagos,</w:t>
            </w:r>
            <w:r w:rsidR="00B641DB" w:rsidRPr="00EA1755">
              <w:t xml:space="preserve"> </w:t>
            </w:r>
            <w:r w:rsidRPr="00EA1755">
              <w:t>susikarpyta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medžiaga,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Razor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įrankį,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ištrintos</w:t>
            </w:r>
            <w:r w:rsidR="00B641DB" w:rsidRPr="00EA1755">
              <w:t xml:space="preserve"> </w:t>
            </w:r>
            <w:r w:rsidRPr="00EA1755">
              <w:t>nereikalingos</w:t>
            </w:r>
            <w:r w:rsidR="00B641DB" w:rsidRPr="00EA1755">
              <w:t xml:space="preserve"> </w:t>
            </w:r>
            <w:r w:rsidRPr="00EA1755">
              <w:t>vietos,</w:t>
            </w:r>
            <w:r w:rsidR="00B641DB" w:rsidRPr="00EA1755">
              <w:t xml:space="preserve"> </w:t>
            </w:r>
            <w:r w:rsidRPr="00EA1755">
              <w:t>nustatytas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dydis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pozicija,</w:t>
            </w:r>
            <w:r w:rsidR="00B641DB" w:rsidRPr="00EA1755">
              <w:t xml:space="preserve"> </w:t>
            </w:r>
            <w:r w:rsidRPr="00EA1755">
              <w:t>pa</w:t>
            </w:r>
            <w:r w:rsidR="00520B22" w:rsidRPr="00FE616B">
              <w:softHyphen/>
            </w:r>
            <w:r w:rsidRPr="00EA1755">
              <w:lastRenderedPageBreak/>
              <w:t>keistas</w:t>
            </w:r>
            <w:r w:rsidR="00B641DB" w:rsidRPr="00EA1755">
              <w:t xml:space="preserve"> </w:t>
            </w:r>
            <w:r w:rsidR="0099306C" w:rsidRPr="00EA1755">
              <w:t>eiliškumas</w:t>
            </w:r>
            <w:r w:rsidRPr="00EA1755">
              <w:t>,</w:t>
            </w:r>
            <w:r w:rsidR="00B641DB" w:rsidRPr="00EA1755">
              <w:t xml:space="preserve"> </w:t>
            </w:r>
            <w:r w:rsidRPr="00EA1755">
              <w:t>naudojant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Selec</w:t>
            </w:r>
            <w:r w:rsidR="00520B22" w:rsidRPr="00FE616B">
              <w:softHyphen/>
            </w:r>
            <w:r w:rsidRPr="00EA1755">
              <w:t>tion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įrankį;</w:t>
            </w:r>
            <w:r w:rsidR="00EA1755" w:rsidRPr="00EA1755">
              <w:t xml:space="preserve"> </w:t>
            </w:r>
            <w:r w:rsidRPr="00EA1755">
              <w:t>nustatytas</w:t>
            </w:r>
            <w:r w:rsidR="00B641DB" w:rsidRPr="00EA1755">
              <w:t xml:space="preserve"> </w:t>
            </w:r>
            <w:r w:rsidRPr="00EA1755">
              <w:t>įkeltų</w:t>
            </w:r>
            <w:r w:rsidR="00B641DB" w:rsidRPr="00EA1755">
              <w:t xml:space="preserve"> </w:t>
            </w:r>
            <w:r w:rsidRPr="00EA1755">
              <w:t>nuotraukų</w:t>
            </w:r>
            <w:r w:rsidR="00B641DB" w:rsidRPr="00EA1755">
              <w:t xml:space="preserve"> </w:t>
            </w:r>
            <w:r w:rsidRPr="00EA1755">
              <w:t>rodymo</w:t>
            </w:r>
            <w:r w:rsidR="00B641DB" w:rsidRPr="00EA1755">
              <w:t xml:space="preserve"> </w:t>
            </w:r>
            <w:r w:rsidRPr="00EA1755">
              <w:t>laikas,</w:t>
            </w:r>
            <w:r w:rsidR="00B641DB" w:rsidRPr="00EA1755">
              <w:t xml:space="preserve"> </w:t>
            </w:r>
            <w:r w:rsidRPr="00EA1755">
              <w:t>uždėti</w:t>
            </w:r>
            <w:r w:rsidR="00B641DB" w:rsidRPr="00EA1755">
              <w:t xml:space="preserve"> </w:t>
            </w:r>
            <w:r w:rsidRPr="00EA1755">
              <w:t>perėjimai</w:t>
            </w:r>
            <w:r w:rsidR="00B641DB" w:rsidRPr="00EA1755">
              <w:t xml:space="preserve"> </w:t>
            </w:r>
            <w:r w:rsidRPr="00EA1755">
              <w:t>tarp</w:t>
            </w:r>
            <w:r w:rsidR="00B641DB" w:rsidRPr="00EA1755">
              <w:t xml:space="preserve"> </w:t>
            </w:r>
            <w:r w:rsidRPr="00EA1755">
              <w:t>vaiz</w:t>
            </w:r>
            <w:r w:rsidR="00520B22" w:rsidRPr="00FE616B">
              <w:softHyphen/>
            </w:r>
            <w:r w:rsidRPr="00EA1755">
              <w:t>do</w:t>
            </w:r>
            <w:r w:rsidR="00B641DB" w:rsidRPr="00EA1755">
              <w:t xml:space="preserve"> </w:t>
            </w:r>
            <w:r w:rsidRPr="00EA1755">
              <w:t>įrašų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fotovaizdų,</w:t>
            </w:r>
            <w:r w:rsidR="00B641DB" w:rsidRPr="00EA1755">
              <w:t xml:space="preserve"> </w:t>
            </w:r>
            <w:r w:rsidRPr="00EA1755">
              <w:t>nustatyta</w:t>
            </w:r>
            <w:r w:rsidR="00B641DB" w:rsidRPr="00EA1755">
              <w:t xml:space="preserve"> </w:t>
            </w:r>
            <w:r w:rsidRPr="00EA1755">
              <w:t>jų</w:t>
            </w:r>
            <w:r w:rsidR="00B641DB" w:rsidRPr="00EA1755">
              <w:t xml:space="preserve"> </w:t>
            </w:r>
            <w:r w:rsidRPr="00EA1755">
              <w:t>trukmė,</w:t>
            </w:r>
            <w:r w:rsidR="00B641DB" w:rsidRPr="00EA1755">
              <w:t xml:space="preserve"> </w:t>
            </w:r>
            <w:r w:rsidRPr="00EA1755">
              <w:t>įkeltas</w:t>
            </w:r>
            <w:r w:rsidR="00B641DB" w:rsidRPr="00EA1755">
              <w:t xml:space="preserve"> </w:t>
            </w:r>
            <w:r w:rsidRPr="00EA1755">
              <w:t>papildomas</w:t>
            </w:r>
            <w:r w:rsidR="00B641DB" w:rsidRPr="00EA1755">
              <w:t xml:space="preserve"> </w:t>
            </w:r>
            <w:r w:rsidRPr="00EA1755">
              <w:t>garso</w:t>
            </w:r>
            <w:r w:rsidR="00B641DB" w:rsidRPr="00EA1755">
              <w:t xml:space="preserve"> </w:t>
            </w:r>
            <w:r w:rsidRPr="00EA1755">
              <w:t>take</w:t>
            </w:r>
            <w:r w:rsidR="00520B22" w:rsidRPr="00FE616B">
              <w:softHyphen/>
            </w:r>
            <w:r w:rsidRPr="00EA1755">
              <w:t>lis,</w:t>
            </w:r>
            <w:r w:rsidR="00B641DB" w:rsidRPr="00EA1755">
              <w:t xml:space="preserve"> </w:t>
            </w:r>
            <w:r w:rsidRPr="00EA1755">
              <w:t>panaudotas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esamas,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naujai</w:t>
            </w:r>
            <w:r w:rsidR="00B641DB" w:rsidRPr="00EA1755">
              <w:t xml:space="preserve"> </w:t>
            </w:r>
            <w:r w:rsidRPr="00EA1755">
              <w:t>įkel</w:t>
            </w:r>
            <w:r w:rsidR="00520B22" w:rsidRPr="00FE616B">
              <w:softHyphen/>
            </w:r>
            <w:r w:rsidRPr="00EA1755">
              <w:t>tas</w:t>
            </w:r>
            <w:r w:rsidR="00B641DB" w:rsidRPr="00EA1755">
              <w:t xml:space="preserve"> </w:t>
            </w:r>
            <w:r w:rsidRPr="00EA1755">
              <w:t>garsas,</w:t>
            </w:r>
            <w:r w:rsidR="00B641DB" w:rsidRPr="00EA1755">
              <w:t xml:space="preserve"> </w:t>
            </w:r>
            <w:r w:rsidRPr="00EA1755">
              <w:t>juos</w:t>
            </w:r>
            <w:r w:rsidR="00B641DB" w:rsidRPr="00EA1755">
              <w:t xml:space="preserve"> </w:t>
            </w:r>
            <w:r w:rsidRPr="00EA1755">
              <w:t>sukarpius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uždėjus</w:t>
            </w:r>
            <w:r w:rsidR="00B641DB" w:rsidRPr="00EA1755">
              <w:t xml:space="preserve"> </w:t>
            </w:r>
            <w:r w:rsidRPr="00EA1755">
              <w:t>gar</w:t>
            </w:r>
            <w:r w:rsidR="00520B22" w:rsidRPr="00FE616B">
              <w:softHyphen/>
            </w:r>
            <w:r w:rsidRPr="00EA1755">
              <w:t>so</w:t>
            </w:r>
            <w:r w:rsidR="00B641DB" w:rsidRPr="00EA1755">
              <w:t xml:space="preserve"> </w:t>
            </w:r>
            <w:r w:rsidRPr="00EA1755">
              <w:t>perėjimus.</w:t>
            </w:r>
            <w:r w:rsidR="00EA1755" w:rsidRPr="00EA1755">
              <w:t xml:space="preserve"> </w:t>
            </w:r>
            <w:r w:rsidRPr="00EA1755">
              <w:t>Išsaugotas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fil</w:t>
            </w:r>
            <w:r w:rsidR="00520B22" w:rsidRPr="00FE616B">
              <w:softHyphen/>
            </w:r>
            <w:r w:rsidRPr="00EA1755">
              <w:t>mu</w:t>
            </w:r>
            <w:r w:rsidR="00520B22" w:rsidRPr="00FE616B">
              <w:softHyphen/>
            </w:r>
            <w:r w:rsidRPr="00EA1755">
              <w:t>kas</w:t>
            </w:r>
            <w:r w:rsidR="00B641DB" w:rsidRPr="00EA1755">
              <w:t xml:space="preserve"> </w:t>
            </w:r>
            <w:r w:rsidRPr="00EA1755">
              <w:t>formatu,</w:t>
            </w:r>
            <w:r w:rsidR="00B641DB" w:rsidRPr="00EA1755">
              <w:t xml:space="preserve"> </w:t>
            </w:r>
            <w:r w:rsidRPr="00EA1755">
              <w:t>tinkamu</w:t>
            </w:r>
            <w:r w:rsidR="00B641DB" w:rsidRPr="00EA1755">
              <w:t xml:space="preserve"> </w:t>
            </w:r>
            <w:r w:rsidRPr="00EA1755">
              <w:t>daugumai</w:t>
            </w:r>
            <w:r w:rsidR="00B641DB" w:rsidRPr="00EA1755">
              <w:t xml:space="preserve"> </w:t>
            </w:r>
            <w:r w:rsidRPr="00EA1755">
              <w:t>vaiz</w:t>
            </w:r>
            <w:r w:rsidR="00520B22" w:rsidRPr="00FE616B">
              <w:softHyphen/>
            </w:r>
            <w:r w:rsidRPr="00EA1755">
              <w:t>do</w:t>
            </w:r>
            <w:r w:rsidR="00B641DB" w:rsidRPr="00EA1755">
              <w:t xml:space="preserve"> </w:t>
            </w:r>
            <w:r w:rsidRPr="00EA1755">
              <w:t>įrašų</w:t>
            </w:r>
            <w:r w:rsidR="00B641DB" w:rsidRPr="00EA1755">
              <w:t xml:space="preserve"> </w:t>
            </w:r>
            <w:r w:rsidRPr="00EA1755">
              <w:t>peržiūros</w:t>
            </w:r>
            <w:r w:rsidR="00B641DB" w:rsidRPr="00EA1755">
              <w:t xml:space="preserve"> </w:t>
            </w:r>
            <w:r w:rsidRPr="00EA1755">
              <w:t>programų,</w:t>
            </w:r>
            <w:r w:rsidR="00B641DB" w:rsidRPr="00EA1755">
              <w:t xml:space="preserve"> </w:t>
            </w:r>
            <w:r w:rsidRPr="00EA1755">
              <w:t>nu</w:t>
            </w:r>
            <w:r w:rsidR="00520B22" w:rsidRPr="00FE616B">
              <w:softHyphen/>
            </w:r>
            <w:r w:rsidRPr="00EA1755">
              <w:t>sta</w:t>
            </w:r>
            <w:r w:rsidR="00520B22" w:rsidRPr="00FE616B">
              <w:softHyphen/>
            </w:r>
            <w:r w:rsidRPr="00EA1755">
              <w:t>čius</w:t>
            </w:r>
            <w:r w:rsidR="00B641DB" w:rsidRPr="00EA1755">
              <w:t xml:space="preserve"> </w:t>
            </w:r>
            <w:r w:rsidRPr="00EA1755">
              <w:t>tokius</w:t>
            </w:r>
            <w:r w:rsidR="00B641DB" w:rsidRPr="00EA1755">
              <w:t xml:space="preserve"> </w:t>
            </w:r>
            <w:r w:rsidRPr="00EA1755">
              <w:t>pačius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garso</w:t>
            </w:r>
            <w:r w:rsidR="00B641DB" w:rsidRPr="00EA1755">
              <w:t xml:space="preserve"> </w:t>
            </w:r>
            <w:r w:rsidRPr="00EA1755">
              <w:t>para</w:t>
            </w:r>
            <w:r w:rsidR="00520B22" w:rsidRPr="00FE616B">
              <w:softHyphen/>
            </w:r>
            <w:r w:rsidRPr="00EA1755">
              <w:t>metrus</w:t>
            </w:r>
            <w:r w:rsidR="00B641DB" w:rsidRPr="00EA1755">
              <w:t xml:space="preserve"> </w:t>
            </w:r>
            <w:r w:rsidRPr="00EA1755">
              <w:t>kaip</w:t>
            </w:r>
            <w:r w:rsidR="00B641DB" w:rsidRPr="00EA1755">
              <w:t xml:space="preserve"> </w:t>
            </w:r>
            <w:r w:rsidRPr="00EA1755">
              <w:t>montažo</w:t>
            </w:r>
            <w:r w:rsidR="00B641DB" w:rsidRPr="00EA1755">
              <w:t xml:space="preserve"> </w:t>
            </w:r>
            <w:r w:rsidRPr="00EA1755">
              <w:t>projekte.</w:t>
            </w:r>
          </w:p>
          <w:p w:rsidR="00E84A6D" w:rsidRPr="00EA1755" w:rsidRDefault="00E84A6D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Puikiai:</w:t>
            </w:r>
            <w:r w:rsidR="00EA1755" w:rsidRPr="00EA1755">
              <w:rPr>
                <w:b/>
              </w:rPr>
              <w:t xml:space="preserve"> </w:t>
            </w:r>
            <w:r w:rsidRPr="00EA1755">
              <w:t>Atrinkti</w:t>
            </w:r>
            <w:r w:rsidR="00B641DB" w:rsidRPr="00EA1755">
              <w:t xml:space="preserve"> </w:t>
            </w:r>
            <w:r w:rsidRPr="00EA1755">
              <w:t>reikalingi</w:t>
            </w:r>
            <w:r w:rsidR="00B641DB" w:rsidRPr="00EA1755">
              <w:t xml:space="preserve"> </w:t>
            </w:r>
            <w:r w:rsidRPr="00EA1755">
              <w:t>gaba</w:t>
            </w:r>
            <w:r w:rsidR="001C0B7D" w:rsidRPr="00A21146">
              <w:softHyphen/>
            </w:r>
            <w:r w:rsidRPr="00EA1755">
              <w:t>liu</w:t>
            </w:r>
            <w:r w:rsidR="001C0B7D" w:rsidRPr="00A21146">
              <w:softHyphen/>
            </w:r>
            <w:r w:rsidRPr="00EA1755">
              <w:t>kai</w:t>
            </w:r>
            <w:r w:rsidR="00B641DB" w:rsidRPr="00EA1755">
              <w:t xml:space="preserve"> </w:t>
            </w:r>
            <w:r w:rsidRPr="00EA1755">
              <w:t>iš</w:t>
            </w:r>
            <w:r w:rsidR="00B641DB" w:rsidRPr="00EA1755">
              <w:t xml:space="preserve"> </w:t>
            </w:r>
            <w:r w:rsidRPr="00EA1755">
              <w:t>turimos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medžiagos,</w:t>
            </w:r>
            <w:r w:rsidR="00B641DB" w:rsidRPr="00EA1755">
              <w:t xml:space="preserve"> </w:t>
            </w:r>
            <w:r w:rsidRPr="00EA1755">
              <w:t>su</w:t>
            </w:r>
            <w:r w:rsidR="001C0B7D" w:rsidRPr="00A21146">
              <w:softHyphen/>
            </w:r>
            <w:r w:rsidRPr="00EA1755">
              <w:t>sikar</w:t>
            </w:r>
            <w:r w:rsidR="00520B22" w:rsidRPr="00FE616B">
              <w:softHyphen/>
            </w:r>
            <w:r w:rsidRPr="00EA1755">
              <w:t>py</w:t>
            </w:r>
            <w:r w:rsidR="00520B22" w:rsidRPr="00FE616B">
              <w:softHyphen/>
            </w:r>
            <w:r w:rsidRPr="00EA1755">
              <w:t>ta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medžiaga,</w:t>
            </w:r>
            <w:r w:rsidR="00B641DB" w:rsidRPr="00EA1755">
              <w:t xml:space="preserve"> </w:t>
            </w:r>
            <w:r w:rsidRPr="00EA1755">
              <w:t>nau</w:t>
            </w:r>
            <w:r w:rsidR="001C0B7D" w:rsidRPr="00A21146">
              <w:softHyphen/>
            </w:r>
            <w:r w:rsidRPr="00EA1755">
              <w:t>do</w:t>
            </w:r>
            <w:r w:rsidR="001C0B7D" w:rsidRPr="00A21146">
              <w:softHyphen/>
            </w:r>
            <w:r w:rsidRPr="00EA1755">
              <w:t>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Ra</w:t>
            </w:r>
            <w:r w:rsidR="00C308F3" w:rsidRPr="00C308F3">
              <w:rPr>
                <w:b/>
                <w:i/>
              </w:rPr>
              <w:softHyphen/>
            </w:r>
            <w:r w:rsidRPr="00EA1755">
              <w:t>zor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įrankį,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ištrintos</w:t>
            </w:r>
            <w:r w:rsidR="00B641DB" w:rsidRPr="00EA1755">
              <w:t xml:space="preserve"> </w:t>
            </w:r>
            <w:r w:rsidRPr="00EA1755">
              <w:t>nereikalingos</w:t>
            </w:r>
            <w:r w:rsidR="00B641DB" w:rsidRPr="00EA1755">
              <w:t xml:space="preserve"> </w:t>
            </w:r>
            <w:r w:rsidRPr="00EA1755">
              <w:t>vie</w:t>
            </w:r>
            <w:r w:rsidR="00C308F3" w:rsidRPr="00C308F3">
              <w:rPr>
                <w:b/>
                <w:i/>
              </w:rPr>
              <w:softHyphen/>
            </w:r>
            <w:r w:rsidRPr="00EA1755">
              <w:t>tos,</w:t>
            </w:r>
            <w:r w:rsidR="00B641DB" w:rsidRPr="00EA1755">
              <w:t xml:space="preserve"> </w:t>
            </w:r>
            <w:r w:rsidRPr="00EA1755">
              <w:t>nustatytas</w:t>
            </w:r>
            <w:r w:rsidR="00B641DB" w:rsidRPr="00EA1755">
              <w:t xml:space="preserve"> </w:t>
            </w:r>
            <w:r w:rsidRPr="00EA1755">
              <w:t>vaiz</w:t>
            </w:r>
            <w:r w:rsidR="001C0B7D" w:rsidRPr="00A21146">
              <w:softHyphen/>
            </w:r>
            <w:r w:rsidRPr="00EA1755">
              <w:t>do</w:t>
            </w:r>
            <w:r w:rsidR="00B641DB" w:rsidRPr="00EA1755">
              <w:t xml:space="preserve"> </w:t>
            </w:r>
            <w:r w:rsidRPr="00EA1755">
              <w:t>dydis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pozi</w:t>
            </w:r>
            <w:r w:rsidR="00520B22" w:rsidRPr="00FE616B">
              <w:softHyphen/>
            </w:r>
            <w:r w:rsidRPr="00EA1755">
              <w:t>ci</w:t>
            </w:r>
            <w:r w:rsidR="00520B22" w:rsidRPr="00FE616B">
              <w:softHyphen/>
            </w:r>
            <w:r w:rsidRPr="00EA1755">
              <w:t>ja,</w:t>
            </w:r>
            <w:r w:rsidR="00B641DB" w:rsidRPr="00EA1755">
              <w:t xml:space="preserve"> </w:t>
            </w:r>
            <w:r w:rsidRPr="00EA1755">
              <w:t>pakeistas</w:t>
            </w:r>
            <w:r w:rsidR="00B641DB" w:rsidRPr="00EA1755">
              <w:t xml:space="preserve"> </w:t>
            </w:r>
            <w:r w:rsidRPr="00EA1755">
              <w:t>eiliškumas,</w:t>
            </w:r>
            <w:r w:rsidR="00B641DB" w:rsidRPr="00EA1755">
              <w:t xml:space="preserve"> </w:t>
            </w:r>
            <w:r w:rsidRPr="00EA1755">
              <w:t>naudo</w:t>
            </w:r>
            <w:r w:rsidR="00520B22" w:rsidRPr="00FE616B">
              <w:softHyphen/>
            </w:r>
            <w:r w:rsidRPr="00EA1755">
              <w:t>jant</w:t>
            </w:r>
            <w:r w:rsidR="00B641DB" w:rsidRPr="00EA1755">
              <w:t xml:space="preserve"> </w:t>
            </w:r>
            <w:r w:rsidRPr="00EA1755">
              <w:t>„</w:t>
            </w:r>
            <w:proofErr w:type="spellStart"/>
            <w:r w:rsidRPr="00EA1755">
              <w:t>Selection</w:t>
            </w:r>
            <w:proofErr w:type="spellEnd"/>
            <w:r w:rsidRPr="00EA1755">
              <w:t>“</w:t>
            </w:r>
            <w:r w:rsidR="00B641DB" w:rsidRPr="00EA1755">
              <w:t xml:space="preserve"> </w:t>
            </w:r>
            <w:r w:rsidRPr="00EA1755">
              <w:t>įrankį;</w:t>
            </w:r>
            <w:r w:rsidR="00EA1755" w:rsidRPr="00EA1755">
              <w:t xml:space="preserve"> </w:t>
            </w:r>
            <w:r w:rsidRPr="00EA1755">
              <w:t>nustatytas</w:t>
            </w:r>
            <w:r w:rsidR="00B641DB" w:rsidRPr="00EA1755">
              <w:t xml:space="preserve"> </w:t>
            </w:r>
            <w:r w:rsidRPr="00EA1755">
              <w:t>įkeltų</w:t>
            </w:r>
            <w:r w:rsidR="00B641DB" w:rsidRPr="00EA1755">
              <w:t xml:space="preserve"> </w:t>
            </w:r>
            <w:r w:rsidRPr="00EA1755">
              <w:t>nuotraukų</w:t>
            </w:r>
            <w:r w:rsidR="00B641DB" w:rsidRPr="00EA1755">
              <w:t xml:space="preserve"> </w:t>
            </w:r>
            <w:r w:rsidRPr="00EA1755">
              <w:t>rodymo</w:t>
            </w:r>
            <w:r w:rsidR="00B641DB" w:rsidRPr="00EA1755">
              <w:t xml:space="preserve"> </w:t>
            </w:r>
            <w:r w:rsidRPr="00EA1755">
              <w:t>laikas,</w:t>
            </w:r>
            <w:r w:rsidR="00B641DB" w:rsidRPr="00EA1755">
              <w:t xml:space="preserve"> </w:t>
            </w:r>
            <w:r w:rsidRPr="00EA1755">
              <w:t>uždėti</w:t>
            </w:r>
            <w:r w:rsidR="00B641DB" w:rsidRPr="00EA1755">
              <w:t xml:space="preserve"> </w:t>
            </w:r>
            <w:r w:rsidRPr="00EA1755">
              <w:t>perė</w:t>
            </w:r>
            <w:r w:rsidR="00520B22" w:rsidRPr="00FE616B">
              <w:softHyphen/>
            </w:r>
            <w:r w:rsidRPr="00EA1755">
              <w:t>ji</w:t>
            </w:r>
            <w:r w:rsidR="00520B22" w:rsidRPr="00FE616B">
              <w:softHyphen/>
            </w:r>
            <w:r w:rsidRPr="00EA1755">
              <w:t>mai</w:t>
            </w:r>
            <w:r w:rsidR="00B641DB" w:rsidRPr="00EA1755">
              <w:t xml:space="preserve"> </w:t>
            </w:r>
            <w:r w:rsidRPr="00EA1755">
              <w:t>tarp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įrašų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fotovaizdų,</w:t>
            </w:r>
            <w:r w:rsidR="00B641DB" w:rsidRPr="00EA1755">
              <w:t xml:space="preserve"> </w:t>
            </w:r>
            <w:r w:rsidRPr="00EA1755">
              <w:t>nu</w:t>
            </w:r>
            <w:r w:rsidR="001C0B7D" w:rsidRPr="00A21146">
              <w:softHyphen/>
            </w:r>
            <w:r w:rsidRPr="00EA1755">
              <w:t>sta</w:t>
            </w:r>
            <w:r w:rsidR="001C0B7D" w:rsidRPr="00A21146">
              <w:softHyphen/>
            </w:r>
            <w:r w:rsidRPr="00EA1755">
              <w:t>tyta</w:t>
            </w:r>
            <w:r w:rsidR="00B641DB" w:rsidRPr="00EA1755">
              <w:t xml:space="preserve"> </w:t>
            </w:r>
            <w:r w:rsidRPr="00EA1755">
              <w:t>jų</w:t>
            </w:r>
            <w:r w:rsidR="00B641DB" w:rsidRPr="00EA1755">
              <w:t xml:space="preserve"> </w:t>
            </w:r>
            <w:r w:rsidRPr="00EA1755">
              <w:t>trukmė,</w:t>
            </w:r>
            <w:r w:rsidR="00B641DB" w:rsidRPr="00EA1755">
              <w:t xml:space="preserve"> </w:t>
            </w:r>
            <w:r w:rsidRPr="00EA1755">
              <w:t>įkeltas</w:t>
            </w:r>
            <w:r w:rsidR="00B641DB" w:rsidRPr="00EA1755">
              <w:t xml:space="preserve"> </w:t>
            </w:r>
            <w:r w:rsidRPr="00EA1755">
              <w:t>papil</w:t>
            </w:r>
            <w:r w:rsidR="001C0B7D" w:rsidRPr="00A21146">
              <w:softHyphen/>
            </w:r>
            <w:r w:rsidRPr="00EA1755">
              <w:t>do</w:t>
            </w:r>
            <w:r w:rsidR="001C0B7D" w:rsidRPr="00A21146">
              <w:softHyphen/>
            </w:r>
            <w:r w:rsidRPr="00EA1755">
              <w:t>mas</w:t>
            </w:r>
            <w:r w:rsidR="00B641DB" w:rsidRPr="00EA1755">
              <w:t xml:space="preserve"> </w:t>
            </w:r>
            <w:r w:rsidRPr="00EA1755">
              <w:t>garso</w:t>
            </w:r>
            <w:r w:rsidR="00B641DB" w:rsidRPr="00EA1755">
              <w:t xml:space="preserve"> </w:t>
            </w:r>
            <w:r w:rsidRPr="00EA1755">
              <w:t>takelis,</w:t>
            </w:r>
            <w:r w:rsidR="00B641DB" w:rsidRPr="00EA1755">
              <w:t xml:space="preserve"> </w:t>
            </w:r>
            <w:r w:rsidRPr="00EA1755">
              <w:t>panaudotas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esa</w:t>
            </w:r>
            <w:r w:rsidR="001C0B7D" w:rsidRPr="00A21146">
              <w:softHyphen/>
            </w:r>
            <w:r w:rsidRPr="00EA1755">
              <w:t>mas,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naujai</w:t>
            </w:r>
            <w:r w:rsidR="00B641DB" w:rsidRPr="00EA1755">
              <w:t xml:space="preserve"> </w:t>
            </w:r>
            <w:r w:rsidRPr="00EA1755">
              <w:t>įkeltas</w:t>
            </w:r>
            <w:r w:rsidR="00B641DB" w:rsidRPr="00EA1755">
              <w:t xml:space="preserve"> </w:t>
            </w:r>
            <w:r w:rsidRPr="00EA1755">
              <w:t>garsas,</w:t>
            </w:r>
            <w:r w:rsidR="00B641DB" w:rsidRPr="00EA1755">
              <w:t xml:space="preserve"> </w:t>
            </w:r>
            <w:r w:rsidRPr="00EA1755">
              <w:t>juos</w:t>
            </w:r>
            <w:r w:rsidR="00B641DB" w:rsidRPr="00EA1755">
              <w:t xml:space="preserve"> </w:t>
            </w:r>
            <w:r w:rsidRPr="00EA1755">
              <w:t>sukarpius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uždėjus</w:t>
            </w:r>
            <w:r w:rsidR="00B641DB" w:rsidRPr="00EA1755">
              <w:t xml:space="preserve"> </w:t>
            </w:r>
            <w:r w:rsidRPr="00EA1755">
              <w:t>garso</w:t>
            </w:r>
            <w:r w:rsidR="00B641DB" w:rsidRPr="00EA1755">
              <w:t xml:space="preserve"> </w:t>
            </w:r>
            <w:r w:rsidRPr="00EA1755">
              <w:t>per</w:t>
            </w:r>
            <w:r w:rsidR="001C0B7D" w:rsidRPr="00A21146">
              <w:softHyphen/>
            </w:r>
            <w:r w:rsidRPr="00EA1755">
              <w:t>ėjimus,</w:t>
            </w:r>
            <w:r w:rsidR="00B641DB" w:rsidRPr="00EA1755">
              <w:t xml:space="preserve"> </w:t>
            </w:r>
            <w:r w:rsidRPr="00EA1755">
              <w:t>sukurtai</w:t>
            </w:r>
            <w:r w:rsidR="00B641DB" w:rsidRPr="00EA1755">
              <w:t xml:space="preserve"> </w:t>
            </w:r>
            <w:r w:rsidRPr="00EA1755">
              <w:t>vaiz</w:t>
            </w:r>
            <w:r w:rsidR="00520B22" w:rsidRPr="00FE616B">
              <w:softHyphen/>
            </w:r>
            <w:r w:rsidRPr="00EA1755">
              <w:t>do</w:t>
            </w:r>
            <w:r w:rsidR="00B641DB" w:rsidRPr="00EA1755">
              <w:t xml:space="preserve"> </w:t>
            </w:r>
            <w:r w:rsidRPr="00EA1755">
              <w:t>sekai</w:t>
            </w:r>
            <w:r w:rsidR="00B641DB" w:rsidRPr="00EA1755">
              <w:t xml:space="preserve"> </w:t>
            </w:r>
            <w:r w:rsidRPr="00EA1755">
              <w:t>pri</w:t>
            </w:r>
            <w:r w:rsidR="001C0B7D" w:rsidRPr="00A21146">
              <w:softHyphen/>
            </w:r>
            <w:r w:rsidRPr="00EA1755">
              <w:t>tai</w:t>
            </w:r>
            <w:r w:rsidR="001C0B7D" w:rsidRPr="00A21146">
              <w:softHyphen/>
            </w:r>
            <w:r w:rsidRPr="00EA1755">
              <w:t>ky</w:t>
            </w:r>
            <w:r w:rsidR="001C0B7D" w:rsidRPr="00A21146">
              <w:softHyphen/>
            </w:r>
            <w:r w:rsidRPr="00EA1755">
              <w:t>ti</w:t>
            </w:r>
            <w:r w:rsidR="00B641DB" w:rsidRPr="00EA1755">
              <w:t xml:space="preserve"> </w:t>
            </w:r>
            <w:r w:rsidRPr="00EA1755">
              <w:t>norimi</w:t>
            </w:r>
            <w:r w:rsidR="00B641DB" w:rsidRPr="00EA1755">
              <w:t xml:space="preserve"> </w:t>
            </w:r>
            <w:r w:rsidRPr="00EA1755">
              <w:t>efektai,</w:t>
            </w:r>
            <w:r w:rsidR="00EA1755" w:rsidRPr="00EA1755">
              <w:t xml:space="preserve"> </w:t>
            </w:r>
            <w:r w:rsidRPr="00EA1755">
              <w:t>iš</w:t>
            </w:r>
            <w:r w:rsidR="00C308F3" w:rsidRPr="00C308F3">
              <w:rPr>
                <w:b/>
                <w:i/>
              </w:rPr>
              <w:softHyphen/>
            </w:r>
            <w:r w:rsidRPr="00EA1755">
              <w:t>saugotas</w:t>
            </w:r>
            <w:r w:rsidR="00B641DB" w:rsidRPr="00EA1755">
              <w:t xml:space="preserve"> </w:t>
            </w:r>
            <w:r w:rsidRPr="00EA1755">
              <w:t>vaiz</w:t>
            </w:r>
            <w:r w:rsidR="001C0B7D" w:rsidRPr="00A21146">
              <w:softHyphen/>
            </w:r>
            <w:r w:rsidRPr="00EA1755">
              <w:t>do</w:t>
            </w:r>
            <w:r w:rsidR="00B641DB" w:rsidRPr="00EA1755">
              <w:t xml:space="preserve"> </w:t>
            </w:r>
            <w:r w:rsidRPr="00EA1755">
              <w:t>filmukas</w:t>
            </w:r>
            <w:r w:rsidR="00B641DB" w:rsidRPr="00EA1755">
              <w:t xml:space="preserve"> </w:t>
            </w:r>
            <w:r w:rsidRPr="00EA1755">
              <w:t>formatu,</w:t>
            </w:r>
            <w:r w:rsidR="00B641DB" w:rsidRPr="00EA1755">
              <w:t xml:space="preserve"> </w:t>
            </w:r>
            <w:r w:rsidRPr="00EA1755">
              <w:t>tin</w:t>
            </w:r>
            <w:r w:rsidR="00520B22" w:rsidRPr="00FE616B">
              <w:softHyphen/>
            </w:r>
            <w:r w:rsidRPr="00EA1755">
              <w:t>kamu</w:t>
            </w:r>
            <w:r w:rsidR="00B641DB" w:rsidRPr="00EA1755">
              <w:t xml:space="preserve"> </w:t>
            </w:r>
            <w:r w:rsidRPr="00EA1755">
              <w:t>dau</w:t>
            </w:r>
            <w:r w:rsidR="001C0B7D" w:rsidRPr="00A21146">
              <w:softHyphen/>
            </w:r>
            <w:r w:rsidR="001C0B7D">
              <w:t>g</w:t>
            </w:r>
            <w:r w:rsidRPr="00EA1755">
              <w:t>u</w:t>
            </w:r>
            <w:r w:rsidR="001C0B7D" w:rsidRPr="00A21146">
              <w:softHyphen/>
            </w:r>
            <w:r w:rsidRPr="00EA1755">
              <w:t>mai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įrašų</w:t>
            </w:r>
            <w:r w:rsidR="00B641DB" w:rsidRPr="00EA1755">
              <w:t xml:space="preserve"> </w:t>
            </w:r>
            <w:r w:rsidRPr="00EA1755">
              <w:t>per</w:t>
            </w:r>
            <w:r w:rsidR="00520B22" w:rsidRPr="00FE616B">
              <w:softHyphen/>
            </w:r>
            <w:r w:rsidRPr="00EA1755">
              <w:t>žiū</w:t>
            </w:r>
            <w:r w:rsidR="00520B22" w:rsidRPr="00FE616B">
              <w:softHyphen/>
            </w:r>
            <w:r w:rsidRPr="00EA1755">
              <w:t>ros</w:t>
            </w:r>
            <w:r w:rsidR="00B641DB" w:rsidRPr="00EA1755">
              <w:t xml:space="preserve"> </w:t>
            </w:r>
            <w:r w:rsidRPr="00EA1755">
              <w:t>prog</w:t>
            </w:r>
            <w:r w:rsidR="001C0B7D" w:rsidRPr="00A21146">
              <w:softHyphen/>
            </w:r>
            <w:r w:rsidRPr="00EA1755">
              <w:t>ra</w:t>
            </w:r>
            <w:r w:rsidR="001C0B7D" w:rsidRPr="00A21146">
              <w:softHyphen/>
            </w:r>
            <w:r w:rsidRPr="00EA1755">
              <w:t>mų,</w:t>
            </w:r>
            <w:r w:rsidR="00B641DB" w:rsidRPr="00EA1755">
              <w:t xml:space="preserve"> </w:t>
            </w:r>
            <w:r w:rsidRPr="00EA1755">
              <w:t>nustačius</w:t>
            </w:r>
            <w:r w:rsidR="00B641DB" w:rsidRPr="00EA1755">
              <w:t xml:space="preserve"> </w:t>
            </w:r>
            <w:r w:rsidRPr="00EA1755">
              <w:t>tokius</w:t>
            </w:r>
            <w:r w:rsidR="00B641DB" w:rsidRPr="00EA1755">
              <w:t xml:space="preserve"> </w:t>
            </w:r>
            <w:r w:rsidRPr="00EA1755">
              <w:t>pačius</w:t>
            </w:r>
            <w:r w:rsidR="00B641DB" w:rsidRPr="00EA1755">
              <w:t xml:space="preserve"> </w:t>
            </w:r>
            <w:r w:rsidRPr="00EA1755">
              <w:t>vaizdo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garso</w:t>
            </w:r>
            <w:r w:rsidR="00B641DB" w:rsidRPr="00EA1755">
              <w:t xml:space="preserve"> </w:t>
            </w:r>
            <w:r w:rsidRPr="00EA1755">
              <w:t>parametrus</w:t>
            </w:r>
            <w:r w:rsidR="00B641DB" w:rsidRPr="00EA1755">
              <w:t xml:space="preserve"> </w:t>
            </w:r>
            <w:r w:rsidRPr="00EA1755">
              <w:t>kaip</w:t>
            </w:r>
            <w:r w:rsidR="00B641DB" w:rsidRPr="00EA1755">
              <w:t xml:space="preserve"> </w:t>
            </w:r>
            <w:r w:rsidRPr="00EA1755">
              <w:t>monta</w:t>
            </w:r>
            <w:r w:rsidR="00520B22" w:rsidRPr="00FE616B">
              <w:softHyphen/>
            </w:r>
            <w:r w:rsidRPr="00EA1755">
              <w:t>žo</w:t>
            </w:r>
            <w:r w:rsidR="00B641DB" w:rsidRPr="00EA1755">
              <w:t xml:space="preserve"> </w:t>
            </w:r>
            <w:r w:rsidRPr="00EA1755">
              <w:t>projekte.</w:t>
            </w:r>
          </w:p>
        </w:tc>
      </w:tr>
      <w:tr w:rsidR="00E84D98" w:rsidRPr="00EA1755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lastRenderedPageBreak/>
              <w:t>Mokymosi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valandų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paskirstymas</w:t>
            </w:r>
            <w:r w:rsidR="00B641DB" w:rsidRPr="00EA1755">
              <w:rPr>
                <w:b/>
              </w:rPr>
              <w:t xml:space="preserve"> 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EA1755" w:rsidRDefault="00E84D98" w:rsidP="00984531">
            <w:pPr>
              <w:widowControl w:val="0"/>
            </w:pPr>
            <w:r w:rsidRPr="00EA1755">
              <w:t>Kontaktinio</w:t>
            </w:r>
            <w:r w:rsidR="00B641DB" w:rsidRPr="00EA1755">
              <w:t xml:space="preserve"> </w:t>
            </w:r>
            <w:r w:rsidRPr="00EA1755">
              <w:t>darbo</w:t>
            </w:r>
            <w:r w:rsidR="00B641DB" w:rsidRPr="00EA1755">
              <w:t xml:space="preserve"> </w:t>
            </w:r>
            <w:r w:rsidRPr="00EA1755">
              <w:t>valandų</w:t>
            </w:r>
            <w:r w:rsidR="00B641DB" w:rsidRPr="00EA1755">
              <w:t xml:space="preserve"> </w:t>
            </w:r>
            <w:r w:rsidR="0099306C" w:rsidRPr="00EA1755">
              <w:t>skaičius</w:t>
            </w:r>
            <w:r w:rsidR="0099306C">
              <w:t xml:space="preserve"> </w:t>
            </w:r>
            <w:r w:rsidR="0099306C" w:rsidRPr="00EA1755">
              <w:t>(dirbant</w:t>
            </w:r>
            <w:r w:rsidR="00B641DB" w:rsidRPr="00EA1755">
              <w:t xml:space="preserve"> </w:t>
            </w:r>
            <w:r w:rsidRPr="00EA1755">
              <w:t>su</w:t>
            </w:r>
            <w:r w:rsidR="00B641DB" w:rsidRPr="00EA1755">
              <w:t xml:space="preserve"> </w:t>
            </w:r>
            <w:r w:rsidRPr="00EA1755">
              <w:t>profesijos</w:t>
            </w:r>
            <w:r w:rsidR="00EA1755" w:rsidRPr="00EA1755">
              <w:t xml:space="preserve"> </w:t>
            </w:r>
            <w:r w:rsidRPr="00EA1755">
              <w:t>mokytoju)...204</w:t>
            </w:r>
            <w:r w:rsidR="00EA1755" w:rsidRPr="00EA1755">
              <w:t xml:space="preserve"> val.</w:t>
            </w:r>
          </w:p>
          <w:p w:rsidR="00FD3E0A" w:rsidRPr="00EA1755" w:rsidRDefault="00E84D98" w:rsidP="00984531">
            <w:pPr>
              <w:widowControl w:val="0"/>
            </w:pPr>
            <w:r w:rsidRPr="00EA1755">
              <w:t>Konsultacijoms</w:t>
            </w:r>
            <w:r w:rsidR="00B641DB" w:rsidRPr="00EA1755">
              <w:t xml:space="preserve"> </w:t>
            </w:r>
            <w:r w:rsidRPr="00EA1755">
              <w:t>skirtų</w:t>
            </w:r>
            <w:r w:rsidR="00B641DB" w:rsidRPr="00EA1755">
              <w:t xml:space="preserve"> </w:t>
            </w:r>
            <w:r w:rsidRPr="00EA1755">
              <w:t>valandų</w:t>
            </w:r>
            <w:r w:rsidR="00B641DB" w:rsidRPr="00EA1755">
              <w:t xml:space="preserve"> </w:t>
            </w:r>
            <w:r w:rsidRPr="00EA1755">
              <w:t>skaičius...............................</w:t>
            </w:r>
            <w:r w:rsidR="00EA1755" w:rsidRPr="00EA1755">
              <w:t>.............</w:t>
            </w:r>
            <w:r w:rsidRPr="00EA1755">
              <w:t>......10</w:t>
            </w:r>
            <w:r w:rsidR="00EA1755" w:rsidRPr="00EA1755">
              <w:t xml:space="preserve"> val.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t>Mokinio</w:t>
            </w:r>
            <w:r w:rsidR="00B641DB" w:rsidRPr="00EA1755">
              <w:t xml:space="preserve"> </w:t>
            </w:r>
            <w:r w:rsidRPr="00EA1755">
              <w:t>savarankiško</w:t>
            </w:r>
            <w:r w:rsidR="00B641DB" w:rsidRPr="00EA1755">
              <w:t xml:space="preserve"> </w:t>
            </w:r>
            <w:r w:rsidRPr="00EA1755">
              <w:t>darbo</w:t>
            </w:r>
            <w:r w:rsidR="00B641DB" w:rsidRPr="00EA1755">
              <w:t xml:space="preserve"> </w:t>
            </w:r>
            <w:r w:rsidRPr="00EA1755">
              <w:t>valandų</w:t>
            </w:r>
            <w:r w:rsidR="00B641DB" w:rsidRPr="00EA1755">
              <w:t xml:space="preserve"> </w:t>
            </w:r>
            <w:r w:rsidRPr="00EA1755">
              <w:t>skaičius.......................</w:t>
            </w:r>
            <w:r w:rsidR="00EA1755" w:rsidRPr="00EA1755">
              <w:t>............</w:t>
            </w:r>
            <w:r w:rsidRPr="00EA1755">
              <w:t>....50</w:t>
            </w:r>
            <w:r w:rsidR="00EA1755" w:rsidRPr="00EA1755">
              <w:t xml:space="preserve"> val.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t>Mokymosi</w:t>
            </w:r>
            <w:r w:rsidR="00B641DB" w:rsidRPr="00EA1755">
              <w:t xml:space="preserve"> </w:t>
            </w:r>
            <w:r w:rsidRPr="00EA1755">
              <w:t>pasiekimų</w:t>
            </w:r>
            <w:r w:rsidR="00B641DB" w:rsidRPr="00EA1755">
              <w:t xml:space="preserve"> </w:t>
            </w:r>
            <w:r w:rsidRPr="00EA1755">
              <w:t>patikrinimo</w:t>
            </w:r>
            <w:r w:rsidR="00B641DB" w:rsidRPr="00EA1755">
              <w:t xml:space="preserve"> </w:t>
            </w:r>
            <w:r w:rsidRPr="00EA1755">
              <w:t>valandų</w:t>
            </w:r>
            <w:r w:rsidR="00B641DB" w:rsidRPr="00EA1755">
              <w:t xml:space="preserve"> </w:t>
            </w:r>
            <w:r w:rsidRPr="00EA1755">
              <w:t>skaičius............</w:t>
            </w:r>
            <w:r w:rsidR="00EA1755" w:rsidRPr="00EA1755">
              <w:t>............</w:t>
            </w:r>
            <w:r w:rsidRPr="00EA1755">
              <w:t>........6</w:t>
            </w:r>
            <w:r w:rsidR="00EA1755" w:rsidRPr="00EA1755">
              <w:t xml:space="preserve"> val.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t>Iš</w:t>
            </w:r>
            <w:r w:rsidR="00B641DB" w:rsidRPr="00EA1755">
              <w:t xml:space="preserve"> </w:t>
            </w:r>
            <w:r w:rsidRPr="00EA1755">
              <w:t>viso.................................................................................</w:t>
            </w:r>
            <w:r w:rsidR="00EA1755" w:rsidRPr="00EA1755">
              <w:t>.........</w:t>
            </w:r>
            <w:r w:rsidR="0020009A">
              <w:t>.</w:t>
            </w:r>
            <w:r w:rsidR="00EA1755" w:rsidRPr="00EA1755">
              <w:t>..</w:t>
            </w:r>
            <w:r w:rsidRPr="00EA1755">
              <w:t>.......</w:t>
            </w:r>
            <w:r w:rsidRPr="00EA1755">
              <w:rPr>
                <w:b/>
              </w:rPr>
              <w:t>270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val.</w:t>
            </w:r>
          </w:p>
        </w:tc>
      </w:tr>
      <w:tr w:rsidR="00E84D98" w:rsidRPr="00EA1755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Materialieji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ištekliai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EA1755">
              <w:rPr>
                <w:rFonts w:eastAsia="Calibri"/>
                <w:b/>
              </w:rPr>
              <w:t>Mokymo(si</w:t>
            </w:r>
            <w:proofErr w:type="spellEnd"/>
            <w:r w:rsidRPr="00EA1755">
              <w:rPr>
                <w:rFonts w:eastAsia="Calibri"/>
                <w:b/>
              </w:rPr>
              <w:t>)</w:t>
            </w:r>
            <w:r w:rsidR="00B641DB" w:rsidRPr="00EA1755">
              <w:rPr>
                <w:rFonts w:eastAsia="Calibri"/>
                <w:b/>
              </w:rPr>
              <w:t xml:space="preserve"> </w:t>
            </w:r>
            <w:r w:rsidRPr="00EA1755">
              <w:rPr>
                <w:rFonts w:eastAsia="Calibri"/>
                <w:b/>
              </w:rPr>
              <w:t>medžiaga:</w:t>
            </w:r>
          </w:p>
          <w:p w:rsidR="00E84D98" w:rsidRPr="00EA1755" w:rsidRDefault="00E84D98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t>Modulinės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fotografo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profesinio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mokymo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programos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aprašas.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Fotografo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profesinio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rengimo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standartas.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t>Teorinių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praktinių</w:t>
            </w:r>
            <w:r w:rsidR="00B641DB" w:rsidRPr="00EA1755">
              <w:t xml:space="preserve"> </w:t>
            </w:r>
            <w:r w:rsidRPr="00EA1755">
              <w:t>užduočių</w:t>
            </w:r>
            <w:r w:rsidR="00B641DB" w:rsidRPr="00EA1755">
              <w:t xml:space="preserve"> </w:t>
            </w:r>
            <w:r w:rsidRPr="00EA1755">
              <w:t>mokinio</w:t>
            </w:r>
            <w:r w:rsidR="00B641DB" w:rsidRPr="00EA1755">
              <w:t xml:space="preserve"> </w:t>
            </w:r>
            <w:r w:rsidRPr="00EA1755">
              <w:t>sąsiuvinis.</w:t>
            </w:r>
            <w:r w:rsidR="00B641DB" w:rsidRPr="00EA1755">
              <w:t xml:space="preserve"> </w:t>
            </w:r>
            <w:r w:rsidRPr="00EA1755">
              <w:t>Tikslinė</w:t>
            </w:r>
            <w:r w:rsidR="00B641DB" w:rsidRPr="00EA1755">
              <w:t xml:space="preserve"> </w:t>
            </w:r>
            <w:r w:rsidRPr="00EA1755">
              <w:t>literatūra.</w:t>
            </w:r>
          </w:p>
          <w:p w:rsidR="00E84D98" w:rsidRPr="00EA1755" w:rsidRDefault="00E84D98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EA1755">
              <w:rPr>
                <w:rFonts w:eastAsia="Calibri"/>
                <w:b/>
              </w:rPr>
              <w:t>Mokymo(si</w:t>
            </w:r>
            <w:proofErr w:type="spellEnd"/>
            <w:r w:rsidRPr="00EA1755">
              <w:rPr>
                <w:rFonts w:eastAsia="Calibri"/>
                <w:b/>
              </w:rPr>
              <w:t>)</w:t>
            </w:r>
            <w:r w:rsidR="00B641DB" w:rsidRPr="00EA1755">
              <w:rPr>
                <w:rFonts w:eastAsia="Calibri"/>
                <w:b/>
              </w:rPr>
              <w:t xml:space="preserve"> </w:t>
            </w:r>
            <w:r w:rsidRPr="00EA1755">
              <w:rPr>
                <w:rFonts w:eastAsia="Calibri"/>
                <w:b/>
              </w:rPr>
              <w:t>priemonės:</w:t>
            </w:r>
          </w:p>
          <w:p w:rsidR="00FD3E0A" w:rsidRPr="00EA1755" w:rsidRDefault="00E84D98" w:rsidP="00984531">
            <w:pPr>
              <w:widowControl w:val="0"/>
              <w:rPr>
                <w:rFonts w:eastAsia="Calibri"/>
              </w:rPr>
            </w:pPr>
            <w:r w:rsidRPr="00EA1755">
              <w:rPr>
                <w:rFonts w:eastAsia="Calibri"/>
              </w:rPr>
              <w:t>Teorinio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mokymo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klasė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su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techninėmis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priemonėmis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mokymui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iliustruoti,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vizua</w:t>
            </w:r>
            <w:r w:rsidR="00596AF2" w:rsidRPr="00A21146">
              <w:softHyphen/>
            </w:r>
            <w:r w:rsidRPr="00EA1755">
              <w:rPr>
                <w:rFonts w:eastAsia="Calibri"/>
              </w:rPr>
              <w:t>li</w:t>
            </w:r>
            <w:r w:rsidR="00596AF2" w:rsidRPr="00A21146">
              <w:softHyphen/>
            </w:r>
            <w:r w:rsidRPr="00EA1755">
              <w:rPr>
                <w:rFonts w:eastAsia="Calibri"/>
              </w:rPr>
              <w:t>zuoti.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Kompiuterių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klasė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su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įdiegtomis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programomis</w:t>
            </w:r>
            <w:r w:rsidR="00B641DB" w:rsidRPr="00EA1755">
              <w:rPr>
                <w:rFonts w:eastAsia="Calibri"/>
              </w:rPr>
              <w:t xml:space="preserve"> </w:t>
            </w:r>
            <w:r w:rsidRPr="00EA1755">
              <w:rPr>
                <w:rFonts w:eastAsia="Calibri"/>
              </w:rPr>
              <w:t>nuotraukų</w:t>
            </w:r>
            <w:r w:rsidR="00B641DB" w:rsidRPr="00EA1755">
              <w:rPr>
                <w:rFonts w:eastAsia="Calibri"/>
              </w:rPr>
              <w:t xml:space="preserve"> </w:t>
            </w:r>
            <w:proofErr w:type="spellStart"/>
            <w:r w:rsidRPr="00EA1755">
              <w:rPr>
                <w:rFonts w:eastAsia="Calibri"/>
              </w:rPr>
              <w:t>postprodukcijai</w:t>
            </w:r>
            <w:proofErr w:type="spellEnd"/>
            <w:r w:rsidRPr="00EA1755">
              <w:rPr>
                <w:rFonts w:eastAsia="Calibri"/>
              </w:rPr>
              <w:t>.</w:t>
            </w:r>
          </w:p>
          <w:p w:rsidR="00E84D98" w:rsidRPr="00EA1755" w:rsidRDefault="00E84D98" w:rsidP="00984531">
            <w:pPr>
              <w:widowControl w:val="0"/>
              <w:rPr>
                <w:rFonts w:eastAsia="Calibri"/>
                <w:b/>
              </w:rPr>
            </w:pPr>
            <w:r w:rsidRPr="00EA1755">
              <w:rPr>
                <w:rFonts w:eastAsia="Calibri"/>
                <w:b/>
              </w:rPr>
              <w:t>Kiti</w:t>
            </w:r>
            <w:r w:rsidR="00B641DB" w:rsidRPr="00EA1755">
              <w:rPr>
                <w:rFonts w:eastAsia="Calibri"/>
                <w:b/>
              </w:rPr>
              <w:t xml:space="preserve"> </w:t>
            </w:r>
            <w:r w:rsidRPr="00EA1755">
              <w:rPr>
                <w:rFonts w:eastAsia="Calibri"/>
                <w:b/>
              </w:rPr>
              <w:t>ištekliai:</w:t>
            </w:r>
          </w:p>
          <w:p w:rsidR="00E84D98" w:rsidRPr="00EA1755" w:rsidRDefault="00E84D98" w:rsidP="00984531">
            <w:pPr>
              <w:widowControl w:val="0"/>
            </w:pPr>
            <w:r w:rsidRPr="00EA1755">
              <w:t>Pamokų</w:t>
            </w:r>
            <w:r w:rsidR="00B641DB" w:rsidRPr="00EA1755">
              <w:t xml:space="preserve"> </w:t>
            </w:r>
            <w:r w:rsidRPr="00EA1755">
              <w:t>pristatymai,</w:t>
            </w:r>
            <w:r w:rsidR="00B641DB" w:rsidRPr="00EA1755">
              <w:t xml:space="preserve"> </w:t>
            </w:r>
            <w:r w:rsidRPr="00EA1755">
              <w:t>dalijamoji</w:t>
            </w:r>
            <w:r w:rsidR="00B641DB" w:rsidRPr="00EA1755">
              <w:t xml:space="preserve"> </w:t>
            </w:r>
            <w:r w:rsidRPr="00EA1755">
              <w:t>medžiaga.</w:t>
            </w:r>
          </w:p>
        </w:tc>
      </w:tr>
      <w:tr w:rsidR="00E84D98" w:rsidRPr="00EA1755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Mokytojų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kvalifikacija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E84D98" w:rsidRPr="00EA1755" w:rsidRDefault="00E84D98" w:rsidP="00984531">
            <w:pPr>
              <w:widowControl w:val="0"/>
            </w:pPr>
            <w:r w:rsidRPr="00EA1755">
              <w:t>Modulį</w:t>
            </w:r>
            <w:r w:rsidR="00B641DB" w:rsidRPr="00EA1755">
              <w:t xml:space="preserve"> </w:t>
            </w:r>
            <w:r w:rsidRPr="00EA1755">
              <w:t>gali</w:t>
            </w:r>
            <w:r w:rsidR="00B641DB" w:rsidRPr="00EA1755">
              <w:t xml:space="preserve"> </w:t>
            </w:r>
            <w:r w:rsidRPr="00EA1755">
              <w:t>vesti</w:t>
            </w:r>
            <w:r w:rsidR="00B641DB" w:rsidRPr="00EA1755">
              <w:t xml:space="preserve"> </w:t>
            </w:r>
            <w:r w:rsidRPr="00EA1755">
              <w:t>profesijos</w:t>
            </w:r>
            <w:r w:rsidR="00B641DB" w:rsidRPr="00EA1755">
              <w:t xml:space="preserve"> </w:t>
            </w:r>
            <w:r w:rsidRPr="00EA1755">
              <w:t>mokytojas</w:t>
            </w:r>
            <w:r w:rsidR="00B641DB" w:rsidRPr="00EA1755">
              <w:t xml:space="preserve"> </w:t>
            </w:r>
            <w:r w:rsidRPr="00EA1755">
              <w:t>įgijęs</w:t>
            </w:r>
            <w:r w:rsidR="00B641DB" w:rsidRPr="00EA1755">
              <w:t xml:space="preserve"> </w:t>
            </w:r>
            <w:r w:rsidRPr="00EA1755">
              <w:t>meno</w:t>
            </w:r>
            <w:r w:rsidR="00B641DB" w:rsidRPr="00EA1755">
              <w:t xml:space="preserve"> </w:t>
            </w:r>
            <w:r w:rsidRPr="00EA1755">
              <w:t>ar</w:t>
            </w:r>
            <w:r w:rsidR="00B641DB" w:rsidRPr="00EA1755">
              <w:t xml:space="preserve"> </w:t>
            </w:r>
            <w:r w:rsidRPr="00EA1755">
              <w:t>komunikacijų</w:t>
            </w:r>
            <w:r w:rsidR="00B641DB" w:rsidRPr="00EA1755">
              <w:t xml:space="preserve"> </w:t>
            </w:r>
            <w:r w:rsidRPr="00EA1755">
              <w:t>srities</w:t>
            </w:r>
            <w:r w:rsidR="00B641DB" w:rsidRPr="00EA1755">
              <w:t xml:space="preserve"> </w:t>
            </w:r>
            <w:r w:rsidRPr="00EA1755">
              <w:t>aukštąjį,</w:t>
            </w:r>
            <w:r w:rsidR="00B641DB" w:rsidRPr="00EA1755">
              <w:t xml:space="preserve"> </w:t>
            </w:r>
            <w:r w:rsidRPr="00EA1755">
              <w:t>aukštesnįjį</w:t>
            </w:r>
            <w:r w:rsidR="00B641DB" w:rsidRPr="00EA1755">
              <w:t xml:space="preserve"> </w:t>
            </w:r>
            <w:r w:rsidRPr="00EA1755">
              <w:t>(specialųjį</w:t>
            </w:r>
            <w:r w:rsidR="00B641DB" w:rsidRPr="00EA1755">
              <w:t xml:space="preserve"> </w:t>
            </w:r>
            <w:r w:rsidRPr="00EA1755">
              <w:t>vidurinį,</w:t>
            </w:r>
            <w:r w:rsidR="00B641DB" w:rsidRPr="00EA1755">
              <w:t xml:space="preserve"> </w:t>
            </w:r>
            <w:r w:rsidRPr="00EA1755">
              <w:t>įgytą</w:t>
            </w:r>
            <w:r w:rsidR="00B641DB" w:rsidRPr="00EA1755">
              <w:t xml:space="preserve"> </w:t>
            </w:r>
            <w:r w:rsidRPr="00EA1755">
              <w:t>iki</w:t>
            </w:r>
            <w:r w:rsidR="00B641DB" w:rsidRPr="00EA1755">
              <w:t xml:space="preserve"> </w:t>
            </w:r>
            <w:r w:rsidRPr="00EA1755">
              <w:t>1995</w:t>
            </w:r>
            <w:r w:rsidR="00B641DB" w:rsidRPr="00EA1755">
              <w:t xml:space="preserve"> </w:t>
            </w:r>
            <w:r w:rsidRPr="00EA1755">
              <w:t>metų)</w:t>
            </w:r>
            <w:r w:rsidR="00B641DB" w:rsidRPr="00EA1755">
              <w:t xml:space="preserve"> </w:t>
            </w:r>
            <w:r w:rsidRPr="00EA1755">
              <w:t>išsilavinimą</w:t>
            </w:r>
            <w:r w:rsidR="00B641DB" w:rsidRPr="00EA1755">
              <w:t xml:space="preserve"> </w:t>
            </w:r>
            <w:r w:rsidRPr="00EA1755">
              <w:t>arba</w:t>
            </w:r>
            <w:r w:rsidR="00B641DB" w:rsidRPr="00EA1755">
              <w:t xml:space="preserve"> </w:t>
            </w:r>
            <w:r w:rsidRPr="00EA1755">
              <w:t>baigęs</w:t>
            </w:r>
            <w:r w:rsidR="00B641DB" w:rsidRPr="00EA1755">
              <w:t xml:space="preserve"> </w:t>
            </w:r>
            <w:r w:rsidRPr="00EA1755">
              <w:t>profesinę</w:t>
            </w:r>
            <w:r w:rsidR="00B641DB" w:rsidRPr="00EA1755">
              <w:t xml:space="preserve"> </w:t>
            </w:r>
            <w:r w:rsidRPr="00EA1755">
              <w:t>mokyklą</w:t>
            </w:r>
            <w:r w:rsidR="00B641DB" w:rsidRPr="00EA1755">
              <w:t xml:space="preserve"> </w:t>
            </w:r>
            <w:r w:rsidRPr="00EA1755">
              <w:t>pagal</w:t>
            </w:r>
            <w:r w:rsidR="00B641DB" w:rsidRPr="00EA1755">
              <w:t xml:space="preserve"> </w:t>
            </w:r>
            <w:r w:rsidRPr="00EA1755">
              <w:t>fotografo</w:t>
            </w:r>
            <w:r w:rsidR="00B641DB" w:rsidRPr="00EA1755">
              <w:t xml:space="preserve"> </w:t>
            </w:r>
            <w:r w:rsidRPr="00EA1755">
              <w:t>mokymo</w:t>
            </w:r>
            <w:r w:rsidR="00B641DB" w:rsidRPr="00EA1755">
              <w:t xml:space="preserve"> </w:t>
            </w:r>
            <w:r w:rsidRPr="00EA1755">
              <w:t>programą,</w:t>
            </w:r>
            <w:r w:rsidR="00B641DB" w:rsidRPr="00EA1755">
              <w:t xml:space="preserve"> </w:t>
            </w:r>
            <w:r w:rsidRPr="00EA1755">
              <w:t>turintis</w:t>
            </w:r>
            <w:r w:rsidR="00B641DB" w:rsidRPr="00EA1755">
              <w:t xml:space="preserve"> </w:t>
            </w:r>
            <w:r w:rsidRPr="00EA1755">
              <w:t>vidurinį</w:t>
            </w:r>
            <w:r w:rsidR="00B641DB" w:rsidRPr="00EA1755">
              <w:t xml:space="preserve"> </w:t>
            </w:r>
            <w:r w:rsidRPr="00EA1755">
              <w:t>išsilavinimą</w:t>
            </w:r>
            <w:r w:rsidR="00B641DB" w:rsidRPr="00EA1755">
              <w:t xml:space="preserve"> </w:t>
            </w:r>
            <w:r w:rsidRPr="00EA1755">
              <w:t>bei</w:t>
            </w:r>
            <w:r w:rsidR="00B641DB" w:rsidRPr="00EA1755">
              <w:t xml:space="preserve"> </w:t>
            </w:r>
            <w:r w:rsidRPr="00EA1755">
              <w:t>3</w:t>
            </w:r>
            <w:r w:rsidR="00B641DB" w:rsidRPr="00EA1755">
              <w:t xml:space="preserve"> </w:t>
            </w:r>
            <w:r w:rsidRPr="00EA1755">
              <w:t>metų</w:t>
            </w:r>
            <w:r w:rsidR="00B641DB" w:rsidRPr="00EA1755">
              <w:t xml:space="preserve"> </w:t>
            </w:r>
            <w:r w:rsidRPr="00EA1755">
              <w:t>fotografo</w:t>
            </w:r>
            <w:r w:rsidR="00B641DB" w:rsidRPr="00EA1755">
              <w:t xml:space="preserve"> </w:t>
            </w:r>
            <w:r w:rsidRPr="00EA1755">
              <w:t>darbo</w:t>
            </w:r>
            <w:r w:rsidR="00B641DB" w:rsidRPr="00EA1755">
              <w:t xml:space="preserve"> </w:t>
            </w:r>
            <w:r w:rsidRPr="00EA1755">
              <w:t>praktiką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turintis</w:t>
            </w:r>
            <w:r w:rsidR="00B641DB" w:rsidRPr="00EA1755">
              <w:t xml:space="preserve"> </w:t>
            </w:r>
            <w:r w:rsidRPr="00EA1755">
              <w:t>pedagogo</w:t>
            </w:r>
            <w:r w:rsidR="00B641DB" w:rsidRPr="00EA1755">
              <w:t xml:space="preserve"> </w:t>
            </w:r>
            <w:r w:rsidRPr="00EA1755">
              <w:t>kvalifikaciją</w:t>
            </w:r>
            <w:r w:rsidR="00B641DB" w:rsidRPr="00EA1755">
              <w:t xml:space="preserve"> </w:t>
            </w:r>
            <w:r w:rsidRPr="00EA1755">
              <w:t>arba</w:t>
            </w:r>
            <w:r w:rsidR="00B641DB" w:rsidRPr="00EA1755">
              <w:t xml:space="preserve"> </w:t>
            </w:r>
            <w:r w:rsidRPr="00EA1755">
              <w:t>neturintis</w:t>
            </w:r>
            <w:r w:rsidR="00B641DB" w:rsidRPr="00EA1755">
              <w:t xml:space="preserve"> </w:t>
            </w:r>
            <w:r w:rsidRPr="00EA1755">
              <w:t>pedagogo</w:t>
            </w:r>
            <w:r w:rsidR="00B641DB" w:rsidRPr="00EA1755">
              <w:t xml:space="preserve"> </w:t>
            </w:r>
            <w:r w:rsidRPr="00EA1755">
              <w:t>kvalifikacijos,</w:t>
            </w:r>
            <w:r w:rsidR="00B641DB" w:rsidRPr="00EA1755">
              <w:t xml:space="preserve"> </w:t>
            </w:r>
            <w:r w:rsidRPr="00EA1755">
              <w:t>bet</w:t>
            </w:r>
            <w:r w:rsidR="00B641DB" w:rsidRPr="00EA1755">
              <w:t xml:space="preserve"> </w:t>
            </w:r>
            <w:r w:rsidRPr="00EA1755">
              <w:t>išklausęs</w:t>
            </w:r>
            <w:r w:rsidR="00B641DB" w:rsidRPr="00EA1755">
              <w:t xml:space="preserve"> </w:t>
            </w:r>
            <w:r w:rsidRPr="00EA1755">
              <w:t>Lietuvos</w:t>
            </w:r>
            <w:r w:rsidR="00B641DB" w:rsidRPr="00EA1755">
              <w:t xml:space="preserve"> </w:t>
            </w:r>
            <w:r w:rsidRPr="00EA1755">
              <w:t>Respublikos</w:t>
            </w:r>
            <w:r w:rsidR="00B641DB" w:rsidRPr="00EA1755">
              <w:t xml:space="preserve"> </w:t>
            </w:r>
            <w:r w:rsidRPr="00EA1755">
              <w:t>švietimo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mokslo</w:t>
            </w:r>
            <w:r w:rsidR="00B641DB" w:rsidRPr="00EA1755">
              <w:t xml:space="preserve"> </w:t>
            </w:r>
            <w:r w:rsidRPr="00EA1755">
              <w:t>ministro</w:t>
            </w:r>
            <w:r w:rsidR="00B641DB" w:rsidRPr="00EA1755">
              <w:t xml:space="preserve"> </w:t>
            </w:r>
            <w:r w:rsidRPr="00EA1755">
              <w:t>nustatytą</w:t>
            </w:r>
            <w:r w:rsidR="00B641DB" w:rsidRPr="00EA1755">
              <w:t xml:space="preserve"> </w:t>
            </w:r>
            <w:r w:rsidRPr="00EA1755">
              <w:t>pedagoginių</w:t>
            </w:r>
            <w:r w:rsidR="00B641DB" w:rsidRPr="00EA1755">
              <w:t xml:space="preserve"> </w:t>
            </w:r>
            <w:r w:rsidRPr="00EA1755">
              <w:t>ir</w:t>
            </w:r>
            <w:r w:rsidR="00B641DB" w:rsidRPr="00EA1755">
              <w:t xml:space="preserve"> </w:t>
            </w:r>
            <w:r w:rsidRPr="00EA1755">
              <w:t>psichologinių</w:t>
            </w:r>
            <w:r w:rsidR="00B641DB" w:rsidRPr="00EA1755">
              <w:t xml:space="preserve"> </w:t>
            </w:r>
            <w:r w:rsidRPr="00EA1755">
              <w:t>žinių</w:t>
            </w:r>
            <w:r w:rsidR="00B641DB" w:rsidRPr="00EA1755">
              <w:t xml:space="preserve"> </w:t>
            </w:r>
            <w:r w:rsidRPr="00EA1755">
              <w:t>kursą.</w:t>
            </w:r>
          </w:p>
        </w:tc>
      </w:tr>
      <w:tr w:rsidR="00E84D98" w:rsidRPr="00EA1755" w:rsidTr="00520B22">
        <w:tc>
          <w:tcPr>
            <w:tcW w:w="892" w:type="pct"/>
            <w:shd w:val="clear" w:color="auto" w:fill="auto"/>
          </w:tcPr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rPr>
                <w:b/>
              </w:rPr>
              <w:t>Modulio</w:t>
            </w:r>
            <w:r w:rsidR="00B641DB" w:rsidRPr="00EA1755">
              <w:rPr>
                <w:b/>
              </w:rPr>
              <w:t xml:space="preserve"> </w:t>
            </w:r>
            <w:r w:rsidRPr="00EA1755">
              <w:rPr>
                <w:b/>
              </w:rPr>
              <w:t>rengėjai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FD3E0A" w:rsidRPr="00EA1755" w:rsidRDefault="00E84D98" w:rsidP="00984531">
            <w:pPr>
              <w:widowControl w:val="0"/>
            </w:pPr>
            <w:r w:rsidRPr="00EA1755">
              <w:t>1.</w:t>
            </w:r>
            <w:r w:rsidR="00B641DB" w:rsidRPr="00EA1755">
              <w:t xml:space="preserve"> </w:t>
            </w:r>
            <w:r w:rsidRPr="00EA1755">
              <w:t>Valerija</w:t>
            </w:r>
            <w:r w:rsidR="00B641DB" w:rsidRPr="00EA1755">
              <w:t xml:space="preserve"> </w:t>
            </w:r>
            <w:proofErr w:type="spellStart"/>
            <w:r w:rsidRPr="00EA1755">
              <w:t>Griziūnienė</w:t>
            </w:r>
            <w:proofErr w:type="spellEnd"/>
            <w:r w:rsidRPr="00EA1755">
              <w:t>;</w:t>
            </w:r>
          </w:p>
          <w:p w:rsidR="00FD3E0A" w:rsidRPr="00EA1755" w:rsidRDefault="00E84D98" w:rsidP="00984531">
            <w:pPr>
              <w:widowControl w:val="0"/>
            </w:pPr>
            <w:r w:rsidRPr="00EA1755">
              <w:t>2.</w:t>
            </w:r>
            <w:r w:rsidR="00B641DB" w:rsidRPr="00EA1755">
              <w:t xml:space="preserve"> </w:t>
            </w:r>
            <w:r w:rsidRPr="00EA1755">
              <w:t>Jogailė</w:t>
            </w:r>
            <w:r w:rsidR="00B641DB" w:rsidRPr="00EA1755">
              <w:t xml:space="preserve"> </w:t>
            </w:r>
            <w:proofErr w:type="spellStart"/>
            <w:r w:rsidRPr="00EA1755">
              <w:t>Butrimaitė</w:t>
            </w:r>
            <w:proofErr w:type="spellEnd"/>
            <w:r w:rsidRPr="00EA1755">
              <w:t>;</w:t>
            </w:r>
          </w:p>
          <w:p w:rsidR="00FD3E0A" w:rsidRPr="00EA1755" w:rsidRDefault="00E84D98" w:rsidP="00984531">
            <w:pPr>
              <w:widowControl w:val="0"/>
            </w:pPr>
            <w:r w:rsidRPr="00EA1755">
              <w:t>3.</w:t>
            </w:r>
            <w:r w:rsidR="00B641DB" w:rsidRPr="00EA1755">
              <w:t xml:space="preserve"> </w:t>
            </w:r>
            <w:r w:rsidRPr="00EA1755">
              <w:t>Sigita</w:t>
            </w:r>
            <w:r w:rsidR="00B641DB" w:rsidRPr="00EA1755">
              <w:t xml:space="preserve"> </w:t>
            </w:r>
            <w:proofErr w:type="spellStart"/>
            <w:r w:rsidRPr="00EA1755">
              <w:t>Kutienė</w:t>
            </w:r>
            <w:proofErr w:type="spellEnd"/>
            <w:r w:rsidRPr="00EA1755">
              <w:t>;</w:t>
            </w:r>
          </w:p>
          <w:p w:rsidR="00E84D98" w:rsidRPr="00EA1755" w:rsidRDefault="00E84D98" w:rsidP="00984531">
            <w:pPr>
              <w:widowControl w:val="0"/>
              <w:rPr>
                <w:b/>
              </w:rPr>
            </w:pPr>
            <w:r w:rsidRPr="00EA1755">
              <w:lastRenderedPageBreak/>
              <w:t>4.</w:t>
            </w:r>
            <w:r w:rsidR="00B641DB" w:rsidRPr="00EA1755">
              <w:t xml:space="preserve"> </w:t>
            </w:r>
            <w:r w:rsidRPr="00EA1755">
              <w:t>Kristina</w:t>
            </w:r>
            <w:r w:rsidR="00B641DB" w:rsidRPr="00EA1755">
              <w:t xml:space="preserve"> </w:t>
            </w:r>
            <w:proofErr w:type="spellStart"/>
            <w:r w:rsidRPr="00EA1755">
              <w:t>Uginčienė</w:t>
            </w:r>
            <w:proofErr w:type="spellEnd"/>
            <w:r w:rsidRPr="00EA1755">
              <w:t>.</w:t>
            </w:r>
          </w:p>
        </w:tc>
      </w:tr>
    </w:tbl>
    <w:p w:rsidR="00E84D98" w:rsidRDefault="00E84D98" w:rsidP="00984531">
      <w:pPr>
        <w:widowControl w:val="0"/>
      </w:pPr>
    </w:p>
    <w:p w:rsidR="001C0B7D" w:rsidRPr="001C0B7D" w:rsidRDefault="001C0B7D" w:rsidP="00984531">
      <w:pPr>
        <w:widowControl w:val="0"/>
      </w:pPr>
    </w:p>
    <w:p w:rsidR="005C5C73" w:rsidRPr="00B641DB" w:rsidRDefault="00206920" w:rsidP="00984531">
      <w:pPr>
        <w:pStyle w:val="Antrat3"/>
        <w:keepNext w:val="0"/>
        <w:widowControl w:val="0"/>
        <w:spacing w:line="240" w:lineRule="auto"/>
      </w:pPr>
      <w:bookmarkStart w:id="30" w:name="_Toc488919995"/>
      <w:bookmarkStart w:id="31" w:name="_Toc491376128"/>
      <w:r w:rsidRPr="00B641DB">
        <w:t>3.1.7.</w:t>
      </w:r>
      <w:r w:rsidR="00B641DB">
        <w:t xml:space="preserve"> </w:t>
      </w:r>
      <w:r w:rsidR="00D96C9F" w:rsidRPr="00B641DB">
        <w:t>Peizažo</w:t>
      </w:r>
      <w:r w:rsidR="00B641DB">
        <w:t xml:space="preserve"> </w:t>
      </w:r>
      <w:r w:rsidR="00943524" w:rsidRPr="00B641DB">
        <w:t>fotografavimas</w:t>
      </w:r>
      <w:bookmarkEnd w:id="30"/>
      <w:bookmarkEnd w:id="31"/>
    </w:p>
    <w:p w:rsidR="005C5C73" w:rsidRPr="00B641DB" w:rsidRDefault="005C5C73" w:rsidP="00984531">
      <w:pPr>
        <w:widowControl w:val="0"/>
      </w:pPr>
    </w:p>
    <w:p w:rsidR="00FD3E0A" w:rsidRPr="00B641DB" w:rsidRDefault="005C5C73" w:rsidP="00984531">
      <w:pPr>
        <w:widowControl w:val="0"/>
      </w:pPr>
      <w:r w:rsidRPr="00B641DB">
        <w:rPr>
          <w:b/>
        </w:rPr>
        <w:t>Modulio</w:t>
      </w:r>
      <w:r w:rsidR="00B641DB">
        <w:rPr>
          <w:b/>
        </w:rPr>
        <w:t xml:space="preserve"> </w:t>
      </w:r>
      <w:r w:rsidRPr="00B641DB">
        <w:rPr>
          <w:b/>
        </w:rPr>
        <w:t>paskirtis:</w:t>
      </w:r>
      <w:r w:rsidR="00B641DB">
        <w:t xml:space="preserve"> </w:t>
      </w:r>
      <w:r w:rsidR="00D96C9F" w:rsidRPr="00B641DB">
        <w:t>įgyti</w:t>
      </w:r>
      <w:r w:rsidR="00B641DB">
        <w:t xml:space="preserve"> </w:t>
      </w:r>
      <w:r w:rsidR="00D96C9F" w:rsidRPr="00B641DB">
        <w:t>peizažo</w:t>
      </w:r>
      <w:r w:rsidR="00B641DB">
        <w:t xml:space="preserve"> </w:t>
      </w:r>
      <w:r w:rsidR="00D96C9F" w:rsidRPr="00B641DB">
        <w:t>fotografavimo</w:t>
      </w:r>
      <w:r w:rsidR="00B641DB">
        <w:t xml:space="preserve"> </w:t>
      </w:r>
      <w:r w:rsidRPr="00B641DB">
        <w:t>kompetenciją.</w:t>
      </w:r>
    </w:p>
    <w:p w:rsidR="005C5C73" w:rsidRPr="00B641DB" w:rsidRDefault="005C5C73" w:rsidP="00984531">
      <w:pPr>
        <w:widowContro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48"/>
        <w:gridCol w:w="1417"/>
        <w:gridCol w:w="4063"/>
      </w:tblGrid>
      <w:tr w:rsidR="005C5C73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pavadinimas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Peizažo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fotografavimas</w:t>
            </w:r>
          </w:p>
        </w:tc>
      </w:tr>
      <w:tr w:rsidR="005C5C73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kodas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3B728F" w:rsidP="00984531">
            <w:pPr>
              <w:widowControl w:val="0"/>
            </w:pPr>
            <w:r w:rsidRPr="00B641DB">
              <w:t>4021103</w:t>
            </w:r>
          </w:p>
        </w:tc>
      </w:tr>
      <w:tr w:rsidR="005C5C73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LTKS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lygis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IV</w:t>
            </w:r>
          </w:p>
        </w:tc>
      </w:tr>
      <w:tr w:rsidR="005C5C73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Apimtis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kreditais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7E1955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8</w:t>
            </w:r>
          </w:p>
        </w:tc>
      </w:tr>
      <w:tr w:rsidR="005C5C73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pasiren</w:t>
            </w:r>
            <w:r w:rsidR="000004B0" w:rsidRPr="00A21146">
              <w:softHyphen/>
            </w:r>
            <w:r w:rsidRPr="00B641DB">
              <w:rPr>
                <w:b/>
              </w:rPr>
              <w:t>gimas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mokymuisi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</w:t>
            </w:r>
            <w:r w:rsidR="004E71E3" w:rsidRPr="00B641DB">
              <w:t>.</w:t>
            </w:r>
            <w:r w:rsidR="00B641DB">
              <w:t xml:space="preserve"> </w:t>
            </w:r>
          </w:p>
        </w:tc>
      </w:tr>
      <w:tr w:rsidR="00CB7D88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CB7D88" w:rsidRPr="00B641DB" w:rsidRDefault="00CB7D8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Modulyje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ugdomos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bendrosios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kompetencijos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CB7D88" w:rsidRPr="00B641DB" w:rsidRDefault="00CB7D88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gimtąja</w:t>
            </w:r>
            <w:r w:rsidR="00B641DB">
              <w:t xml:space="preserve"> </w:t>
            </w:r>
            <w:r w:rsidRPr="00B641DB">
              <w:t>kalba;</w:t>
            </w:r>
          </w:p>
          <w:p w:rsidR="00CB7D88" w:rsidRPr="00B641DB" w:rsidRDefault="00CB7D88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kalba;</w:t>
            </w:r>
          </w:p>
          <w:p w:rsidR="00CB7D88" w:rsidRPr="00B641DB" w:rsidRDefault="00CB7D88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Matematinių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technologijų</w:t>
            </w:r>
            <w:r w:rsidR="00B641DB">
              <w:t xml:space="preserve"> </w:t>
            </w:r>
            <w:r w:rsidRPr="00B641DB">
              <w:t>srityse;</w:t>
            </w:r>
          </w:p>
          <w:p w:rsidR="00CB7D88" w:rsidRPr="00B641DB" w:rsidRDefault="00CB7D88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Skaitmeninio</w:t>
            </w:r>
            <w:r w:rsidR="00B641DB">
              <w:t xml:space="preserve"> </w:t>
            </w:r>
            <w:r w:rsidRPr="00B641DB">
              <w:t>raštingumo;</w:t>
            </w:r>
          </w:p>
          <w:p w:rsidR="00CB7D88" w:rsidRPr="00B641DB" w:rsidRDefault="00CB7D88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mokytis;</w:t>
            </w:r>
          </w:p>
          <w:p w:rsidR="00CB7D88" w:rsidRPr="00B641DB" w:rsidRDefault="00CB7D88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Socialinių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pilietinių</w:t>
            </w:r>
            <w:r w:rsidR="00B641DB">
              <w:t xml:space="preserve"> </w:t>
            </w:r>
            <w:r w:rsidRPr="00B641DB">
              <w:t>gebėjimų;</w:t>
            </w:r>
          </w:p>
          <w:p w:rsidR="00CB7D88" w:rsidRPr="00B641DB" w:rsidRDefault="00CB7D88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Iniciatyvumo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verslumo;</w:t>
            </w:r>
          </w:p>
          <w:p w:rsidR="00CB7D88" w:rsidRPr="00B641DB" w:rsidRDefault="00CB7D88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Kultūrinio</w:t>
            </w:r>
            <w:r w:rsidR="00B641DB">
              <w:t xml:space="preserve"> </w:t>
            </w:r>
            <w:r w:rsidRPr="00B641DB">
              <w:t>sąmoningumo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raiškos.</w:t>
            </w:r>
          </w:p>
        </w:tc>
      </w:tr>
      <w:tr w:rsidR="005C5C73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827D24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  <w:i/>
              </w:rPr>
              <w:t>(išskaidyta</w:t>
            </w:r>
            <w:r w:rsidR="00B641DB">
              <w:rPr>
                <w:b/>
                <w:i/>
              </w:rPr>
              <w:t xml:space="preserve"> </w:t>
            </w:r>
            <w:r w:rsidRPr="00B641DB">
              <w:rPr>
                <w:b/>
                <w:i/>
              </w:rPr>
              <w:t>kompetencija)</w:t>
            </w:r>
          </w:p>
        </w:tc>
        <w:tc>
          <w:tcPr>
            <w:tcW w:w="1405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Rekomenduojamas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turinys,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rezultatams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pasiekti</w:t>
            </w:r>
          </w:p>
        </w:tc>
        <w:tc>
          <w:tcPr>
            <w:tcW w:w="699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</w:t>
            </w:r>
            <w:r w:rsidR="0020009A" w:rsidRPr="00FE616B">
              <w:softHyphen/>
            </w:r>
            <w:r w:rsidRPr="00B641DB">
              <w:rPr>
                <w:b/>
              </w:rPr>
              <w:t>duo</w:t>
            </w:r>
            <w:r w:rsidR="00827D24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jamos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827D24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formos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ir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metodai</w:t>
            </w:r>
          </w:p>
        </w:tc>
        <w:tc>
          <w:tcPr>
            <w:tcW w:w="2004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pasiekimų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įvertinimo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kriterijai</w:t>
            </w:r>
          </w:p>
        </w:tc>
      </w:tr>
      <w:tr w:rsidR="00D96C9F" w:rsidRPr="00B641DB" w:rsidTr="00520B22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D96C9F" w:rsidRPr="00B641DB" w:rsidRDefault="00D96C9F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t>Kognityviniai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5C5C73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t>žanrus</w:t>
            </w:r>
            <w:r w:rsidR="00B641DB">
              <w:t xml:space="preserve"> </w:t>
            </w:r>
            <w:r w:rsidR="00FC0E1E" w:rsidRPr="00B641DB">
              <w:t>ir</w:t>
            </w:r>
            <w:r w:rsidR="00B641DB">
              <w:t xml:space="preserve"> </w:t>
            </w:r>
            <w:r w:rsidR="00FC0E1E" w:rsidRPr="00B641DB">
              <w:t>kompozicinius</w:t>
            </w:r>
            <w:r w:rsidR="00B641DB">
              <w:t xml:space="preserve"> </w:t>
            </w:r>
            <w:r w:rsidR="00FC0E1E" w:rsidRPr="00B641DB">
              <w:t>ypatumus</w:t>
            </w:r>
            <w:r w:rsidR="00E71809" w:rsidRPr="00B641DB">
              <w:t>.</w:t>
            </w:r>
          </w:p>
        </w:tc>
        <w:tc>
          <w:tcPr>
            <w:tcW w:w="1405" w:type="pct"/>
            <w:shd w:val="clear" w:color="auto" w:fill="auto"/>
          </w:tcPr>
          <w:p w:rsidR="00E71809" w:rsidRPr="00B641DB" w:rsidRDefault="00E71809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t>žanrai.</w:t>
            </w:r>
            <w:r w:rsidR="00B641DB"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t>kompozicija.</w:t>
            </w:r>
          </w:p>
          <w:p w:rsidR="00E71809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E71809" w:rsidRPr="00B641DB">
              <w:rPr>
                <w:b/>
              </w:rPr>
              <w:t>:</w:t>
            </w:r>
          </w:p>
          <w:p w:rsidR="00E71809" w:rsidRPr="00B641DB" w:rsidRDefault="00E71809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Apibrėžti</w:t>
            </w:r>
            <w:r w:rsidR="00B641DB"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t>žanrų</w:t>
            </w:r>
            <w:r w:rsidR="00B641DB">
              <w:t xml:space="preserve"> </w:t>
            </w:r>
            <w:r w:rsidRPr="00B641DB">
              <w:t>ypatumus.</w:t>
            </w:r>
          </w:p>
          <w:p w:rsidR="005C5C73" w:rsidRPr="00B641DB" w:rsidRDefault="00E71809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Pr="00B641DB">
              <w:t>Nubraižyti</w:t>
            </w:r>
            <w:r w:rsidR="00B641DB">
              <w:t xml:space="preserve"> </w:t>
            </w:r>
            <w:r w:rsidRPr="00B641DB">
              <w:t>pateiktose</w:t>
            </w:r>
            <w:r w:rsidR="00B641DB">
              <w:t xml:space="preserve"> </w:t>
            </w:r>
            <w:r w:rsidRPr="00B641DB">
              <w:t>fotografijose</w:t>
            </w:r>
            <w:r w:rsidR="00B641DB">
              <w:t xml:space="preserve"> </w:t>
            </w:r>
            <w:r w:rsidRPr="00B641DB">
              <w:t>(10</w:t>
            </w:r>
            <w:r w:rsidR="00B641DB">
              <w:t xml:space="preserve"> </w:t>
            </w:r>
            <w:r w:rsidRPr="00B641DB">
              <w:t>vnt.)</w:t>
            </w:r>
            <w:r w:rsidR="00B641DB">
              <w:t xml:space="preserve"> </w:t>
            </w:r>
            <w:r w:rsidR="00491FAB" w:rsidRPr="00B641DB">
              <w:t>esamų</w:t>
            </w:r>
            <w:r w:rsidR="00B641DB">
              <w:t xml:space="preserve"> </w:t>
            </w:r>
            <w:r w:rsidR="00491FAB" w:rsidRPr="00B641DB">
              <w:t>kompozicijų</w:t>
            </w:r>
            <w:r w:rsidR="00B641DB">
              <w:t xml:space="preserve"> </w:t>
            </w:r>
            <w:r w:rsidRPr="00B641DB">
              <w:t>schemas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auksinio</w:t>
            </w:r>
            <w:r w:rsidR="00B641DB">
              <w:t xml:space="preserve"> </w:t>
            </w:r>
            <w:r w:rsidRPr="00B641DB">
              <w:t>pjūvio</w:t>
            </w:r>
            <w:r w:rsidR="00B641DB">
              <w:t xml:space="preserve"> </w:t>
            </w:r>
            <w:r w:rsidRPr="00B641DB">
              <w:t>taisyklę.</w:t>
            </w:r>
          </w:p>
        </w:tc>
        <w:tc>
          <w:tcPr>
            <w:tcW w:w="69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Situacijos</w:t>
            </w:r>
            <w:r w:rsidR="00B641DB">
              <w:t xml:space="preserve"> </w:t>
            </w:r>
            <w:r w:rsidRPr="00B641DB">
              <w:t>analizė</w:t>
            </w:r>
            <w:r w:rsidR="00E71809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Diskusija</w:t>
            </w:r>
            <w:r w:rsidR="00E71809" w:rsidRPr="00B641DB">
              <w:t>.</w:t>
            </w:r>
          </w:p>
          <w:p w:rsidR="005C5C73" w:rsidRPr="00B641DB" w:rsidRDefault="00965F10" w:rsidP="00984531">
            <w:pPr>
              <w:widowControl w:val="0"/>
            </w:pPr>
            <w:r w:rsidRPr="00B641DB">
              <w:t>Indi</w:t>
            </w:r>
            <w:r w:rsidR="00E71809" w:rsidRPr="00B641DB">
              <w:t>vi</w:t>
            </w:r>
            <w:r w:rsidR="00C308F3" w:rsidRPr="00C308F3">
              <w:rPr>
                <w:b/>
                <w:i/>
              </w:rPr>
              <w:softHyphen/>
            </w:r>
            <w:r w:rsidR="00E71809" w:rsidRPr="00B641DB">
              <w:t>dualus</w:t>
            </w:r>
            <w:r w:rsidR="00B641DB">
              <w:t xml:space="preserve"> </w:t>
            </w:r>
            <w:r w:rsidR="00E71809" w:rsidRPr="00B641DB">
              <w:t>darbas.</w:t>
            </w:r>
          </w:p>
        </w:tc>
        <w:tc>
          <w:tcPr>
            <w:tcW w:w="2004" w:type="pct"/>
            <w:shd w:val="clear" w:color="auto" w:fill="auto"/>
          </w:tcPr>
          <w:p w:rsidR="00965F10" w:rsidRPr="00B641DB" w:rsidRDefault="00FC0E1E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E71809" w:rsidRPr="00B641DB">
              <w:rPr>
                <w:b/>
              </w:rPr>
              <w:t>:</w:t>
            </w:r>
            <w:r w:rsidR="001C0B7D">
              <w:rPr>
                <w:b/>
              </w:rPr>
              <w:t xml:space="preserve"> </w:t>
            </w:r>
            <w:r w:rsidR="00965F10" w:rsidRPr="00B641DB">
              <w:t>Fotografijos</w:t>
            </w:r>
            <w:r w:rsidR="00B641DB">
              <w:t xml:space="preserve"> </w:t>
            </w:r>
            <w:r w:rsidR="00965F10" w:rsidRPr="00B641DB">
              <w:t>pavyzdžiai</w:t>
            </w:r>
            <w:r w:rsidR="00B641DB">
              <w:t xml:space="preserve"> </w:t>
            </w:r>
            <w:r w:rsidR="00965F10" w:rsidRPr="00B641DB">
              <w:t>sugrupuoti</w:t>
            </w:r>
            <w:r w:rsidR="00B641DB">
              <w:t xml:space="preserve"> </w:t>
            </w:r>
            <w:r w:rsidR="00965F10" w:rsidRPr="00B641DB">
              <w:t>pagal</w:t>
            </w:r>
            <w:r w:rsidR="00B641DB">
              <w:t xml:space="preserve"> </w:t>
            </w:r>
            <w:r w:rsidR="00965F10" w:rsidRPr="00B641DB">
              <w:t>žanrus.</w:t>
            </w:r>
            <w:r w:rsidR="00B641DB">
              <w:t xml:space="preserve"> </w:t>
            </w:r>
            <w:r w:rsidR="00965F10" w:rsidRPr="00B641DB">
              <w:t>Nubraižytos</w:t>
            </w:r>
            <w:r w:rsidR="00B641DB">
              <w:t xml:space="preserve"> </w:t>
            </w:r>
            <w:r w:rsidR="00965F10" w:rsidRPr="00B641DB">
              <w:t>penkios</w:t>
            </w:r>
            <w:r w:rsidR="00B641DB">
              <w:t xml:space="preserve"> </w:t>
            </w:r>
            <w:r w:rsidR="00965F10" w:rsidRPr="00B641DB">
              <w:t>(5)</w:t>
            </w:r>
            <w:r w:rsidR="00B641DB">
              <w:t xml:space="preserve"> </w:t>
            </w:r>
            <w:r w:rsidR="00965F10" w:rsidRPr="00B641DB">
              <w:t>schemos.</w:t>
            </w:r>
          </w:p>
          <w:p w:rsidR="00965F10" w:rsidRPr="00B641DB" w:rsidRDefault="00FC0E1E" w:rsidP="00984531">
            <w:pPr>
              <w:widowControl w:val="0"/>
            </w:pPr>
            <w:r w:rsidRPr="00B641DB">
              <w:rPr>
                <w:b/>
              </w:rPr>
              <w:t>Gerai</w:t>
            </w:r>
            <w:r w:rsidR="00E71809" w:rsidRPr="00B641DB">
              <w:rPr>
                <w:b/>
              </w:rPr>
              <w:t>:</w:t>
            </w:r>
            <w:r w:rsidR="001C0B7D">
              <w:rPr>
                <w:b/>
              </w:rPr>
              <w:t xml:space="preserve"> </w:t>
            </w:r>
            <w:r w:rsidR="00965F10" w:rsidRPr="00B641DB">
              <w:t>Fotografijos</w:t>
            </w:r>
            <w:r w:rsidR="00B641DB">
              <w:t xml:space="preserve"> </w:t>
            </w:r>
            <w:r w:rsidR="00965F10" w:rsidRPr="00B641DB">
              <w:t>pavyz</w:t>
            </w:r>
            <w:r w:rsidR="000004B0" w:rsidRPr="00A21146">
              <w:softHyphen/>
            </w:r>
            <w:r w:rsidR="00965F10" w:rsidRPr="00B641DB">
              <w:t>džiai</w:t>
            </w:r>
            <w:r w:rsidR="00B641DB">
              <w:t xml:space="preserve"> </w:t>
            </w:r>
            <w:r w:rsidR="00965F10" w:rsidRPr="00B641DB">
              <w:t>sugru</w:t>
            </w:r>
            <w:r w:rsidR="00520B22" w:rsidRPr="00FE616B">
              <w:softHyphen/>
            </w:r>
            <w:r w:rsidR="00965F10" w:rsidRPr="00B641DB">
              <w:t>puoti</w:t>
            </w:r>
            <w:r w:rsidR="00B641DB">
              <w:t xml:space="preserve"> </w:t>
            </w:r>
            <w:r w:rsidR="00965F10" w:rsidRPr="00B641DB">
              <w:t>pagal</w:t>
            </w:r>
            <w:r w:rsidR="00B641DB">
              <w:t xml:space="preserve"> </w:t>
            </w:r>
            <w:r w:rsidR="00965F10" w:rsidRPr="00B641DB">
              <w:t>žan</w:t>
            </w:r>
            <w:r w:rsidR="000004B0" w:rsidRPr="00A21146">
              <w:softHyphen/>
            </w:r>
            <w:r w:rsidR="00965F10" w:rsidRPr="00B641DB">
              <w:t>rus</w:t>
            </w:r>
            <w:r w:rsidR="00B641DB">
              <w:t xml:space="preserve"> </w:t>
            </w:r>
            <w:r w:rsidR="00965F10" w:rsidRPr="00B641DB">
              <w:t>įvardijant</w:t>
            </w:r>
            <w:r w:rsidR="00B641DB">
              <w:t xml:space="preserve"> </w:t>
            </w:r>
            <w:r w:rsidR="00965F10" w:rsidRPr="00B641DB">
              <w:t>jų</w:t>
            </w:r>
            <w:r w:rsidR="00B641DB">
              <w:t xml:space="preserve"> </w:t>
            </w:r>
            <w:r w:rsidR="00965F10" w:rsidRPr="00B641DB">
              <w:t>ypatu</w:t>
            </w:r>
            <w:r w:rsidR="00520B22" w:rsidRPr="00FE616B">
              <w:softHyphen/>
            </w:r>
            <w:r w:rsidR="00965F10" w:rsidRPr="00B641DB">
              <w:t>mus</w:t>
            </w:r>
            <w:r w:rsidRPr="00B641DB">
              <w:t>.</w:t>
            </w:r>
            <w:r w:rsidR="00B641DB">
              <w:t xml:space="preserve"> </w:t>
            </w:r>
            <w:r w:rsidR="00965F10" w:rsidRPr="00B641DB">
              <w:t>Nubraižyta</w:t>
            </w:r>
            <w:r w:rsidR="00B641DB">
              <w:t xml:space="preserve"> </w:t>
            </w:r>
            <w:r w:rsidR="00965F10" w:rsidRPr="00B641DB">
              <w:t>dešimt</w:t>
            </w:r>
            <w:r w:rsidR="00B641DB">
              <w:t xml:space="preserve"> </w:t>
            </w:r>
            <w:r w:rsidR="00965F10" w:rsidRPr="00B641DB">
              <w:t>(10)</w:t>
            </w:r>
            <w:r w:rsidR="00B641DB">
              <w:t xml:space="preserve"> </w:t>
            </w:r>
            <w:r w:rsidR="00965F10" w:rsidRPr="00B641DB">
              <w:t>schemų,</w:t>
            </w:r>
            <w:r w:rsidR="00B641DB">
              <w:t xml:space="preserve"> </w:t>
            </w:r>
            <w:r w:rsidR="00965F10" w:rsidRPr="00B641DB">
              <w:t>atpažinta</w:t>
            </w:r>
            <w:r w:rsidR="00B641DB">
              <w:t xml:space="preserve"> </w:t>
            </w:r>
            <w:r w:rsidR="00965F10" w:rsidRPr="00B641DB">
              <w:t>auksinio</w:t>
            </w:r>
            <w:r w:rsidR="00B641DB">
              <w:t xml:space="preserve"> </w:t>
            </w:r>
            <w:r w:rsidR="00965F10" w:rsidRPr="00B641DB">
              <w:t>pjūvio</w:t>
            </w:r>
            <w:r w:rsidR="00B641DB">
              <w:t xml:space="preserve"> </w:t>
            </w:r>
            <w:r w:rsidR="00965F10" w:rsidRPr="00B641DB">
              <w:t>taisyklė.</w:t>
            </w:r>
          </w:p>
          <w:p w:rsidR="005C5C73" w:rsidRPr="00B641DB" w:rsidRDefault="00FC0E1E" w:rsidP="00984531">
            <w:pPr>
              <w:widowControl w:val="0"/>
            </w:pPr>
            <w:r w:rsidRPr="00B641DB">
              <w:rPr>
                <w:b/>
              </w:rPr>
              <w:t>Puikiai</w:t>
            </w:r>
            <w:r w:rsidR="00E71809" w:rsidRPr="00B641DB">
              <w:rPr>
                <w:b/>
              </w:rPr>
              <w:t>:</w:t>
            </w:r>
            <w:r w:rsidR="001C0B7D">
              <w:rPr>
                <w:b/>
              </w:rPr>
              <w:t xml:space="preserve"> </w:t>
            </w:r>
            <w:r w:rsidR="00965F10" w:rsidRPr="00B641DB">
              <w:t>Fotografijos</w:t>
            </w:r>
            <w:r w:rsidR="00B641DB">
              <w:t xml:space="preserve"> </w:t>
            </w:r>
            <w:r w:rsidR="00965F10" w:rsidRPr="00B641DB">
              <w:t>pa</w:t>
            </w:r>
            <w:r w:rsidR="000004B0" w:rsidRPr="00A21146">
              <w:softHyphen/>
            </w:r>
            <w:r w:rsidR="00965F10" w:rsidRPr="00B641DB">
              <w:t>vyz</w:t>
            </w:r>
            <w:r w:rsidR="000004B0" w:rsidRPr="00A21146">
              <w:softHyphen/>
            </w:r>
            <w:r w:rsidR="00965F10" w:rsidRPr="00B641DB">
              <w:t>džiai</w:t>
            </w:r>
            <w:r w:rsidR="00B641DB">
              <w:t xml:space="preserve"> </w:t>
            </w:r>
            <w:r w:rsidR="00965F10" w:rsidRPr="00B641DB">
              <w:t>savarankiškai</w:t>
            </w:r>
            <w:r w:rsidR="00B641DB">
              <w:t xml:space="preserve"> </w:t>
            </w:r>
            <w:r w:rsidR="00965F10" w:rsidRPr="00B641DB">
              <w:t>su</w:t>
            </w:r>
            <w:r w:rsidR="000004B0" w:rsidRPr="00A21146">
              <w:softHyphen/>
            </w:r>
            <w:r w:rsidR="00965F10" w:rsidRPr="00B641DB">
              <w:t>grupuoti</w:t>
            </w:r>
            <w:r w:rsidR="00B641DB">
              <w:t xml:space="preserve"> </w:t>
            </w:r>
            <w:r w:rsidR="00965F10" w:rsidRPr="00B641DB">
              <w:t>pagal</w:t>
            </w:r>
            <w:r w:rsidR="00B641DB">
              <w:t xml:space="preserve"> </w:t>
            </w:r>
            <w:r w:rsidR="00965F10" w:rsidRPr="00B641DB">
              <w:t>žanrus</w:t>
            </w:r>
            <w:r w:rsidR="00B641DB">
              <w:t xml:space="preserve"> </w:t>
            </w:r>
            <w:r w:rsidR="00965F10" w:rsidRPr="00B641DB">
              <w:t>de</w:t>
            </w:r>
            <w:r w:rsidR="000004B0" w:rsidRPr="00A21146">
              <w:softHyphen/>
            </w:r>
            <w:r w:rsidR="00965F10" w:rsidRPr="00B641DB">
              <w:t>monstruojant</w:t>
            </w:r>
            <w:r w:rsidR="00B641DB">
              <w:t xml:space="preserve"> </w:t>
            </w:r>
            <w:r w:rsidR="00965F10" w:rsidRPr="00B641DB">
              <w:t>jų</w:t>
            </w:r>
            <w:r w:rsidR="00B641DB">
              <w:t xml:space="preserve"> </w:t>
            </w:r>
            <w:r w:rsidR="00965F10" w:rsidRPr="00B641DB">
              <w:t>sisteminius</w:t>
            </w:r>
            <w:r w:rsidR="00B641DB">
              <w:t xml:space="preserve"> </w:t>
            </w:r>
            <w:r w:rsidR="00965F10" w:rsidRPr="00B641DB">
              <w:t>skirtumus.</w:t>
            </w:r>
            <w:r w:rsidR="00B641DB">
              <w:t xml:space="preserve"> </w:t>
            </w:r>
            <w:r w:rsidR="00965F10" w:rsidRPr="00B641DB">
              <w:t>Nubraižyta</w:t>
            </w:r>
            <w:r w:rsidR="00B641DB">
              <w:t xml:space="preserve"> </w:t>
            </w:r>
            <w:r w:rsidR="00965F10" w:rsidRPr="00B641DB">
              <w:t>de</w:t>
            </w:r>
            <w:r w:rsidR="000004B0" w:rsidRPr="00A21146">
              <w:softHyphen/>
            </w:r>
            <w:r w:rsidR="00965F10" w:rsidRPr="00B641DB">
              <w:t>šimt</w:t>
            </w:r>
            <w:r w:rsidR="00B641DB">
              <w:t xml:space="preserve"> </w:t>
            </w:r>
            <w:r w:rsidR="00965F10" w:rsidRPr="00B641DB">
              <w:t>(10)</w:t>
            </w:r>
            <w:r w:rsidR="00B641DB">
              <w:t xml:space="preserve"> </w:t>
            </w:r>
            <w:r w:rsidR="00965F10" w:rsidRPr="00B641DB">
              <w:t>schemų,</w:t>
            </w:r>
            <w:r w:rsidR="00B641DB">
              <w:t xml:space="preserve"> </w:t>
            </w:r>
            <w:r w:rsidR="00965F10" w:rsidRPr="00B641DB">
              <w:t>atpažinta</w:t>
            </w:r>
            <w:r w:rsidR="00B641DB">
              <w:t xml:space="preserve"> </w:t>
            </w:r>
            <w:r w:rsidR="00965F10" w:rsidRPr="00B641DB">
              <w:t>ir</w:t>
            </w:r>
            <w:r w:rsidR="00B641DB">
              <w:t xml:space="preserve"> </w:t>
            </w:r>
            <w:r w:rsidR="00965F10" w:rsidRPr="00B641DB">
              <w:t>apibūdinta</w:t>
            </w:r>
            <w:r w:rsidR="00B641DB">
              <w:t xml:space="preserve"> </w:t>
            </w:r>
            <w:r w:rsidR="00965F10" w:rsidRPr="00B641DB">
              <w:t>auksinio</w:t>
            </w:r>
            <w:r w:rsidR="00B641DB">
              <w:t xml:space="preserve"> </w:t>
            </w:r>
            <w:r w:rsidR="00965F10" w:rsidRPr="00B641DB">
              <w:t>pjūvio</w:t>
            </w:r>
            <w:r w:rsidR="00B641DB">
              <w:t xml:space="preserve"> </w:t>
            </w:r>
            <w:r w:rsidR="00965F10" w:rsidRPr="00B641DB">
              <w:t>taisyklė.</w:t>
            </w:r>
          </w:p>
        </w:tc>
      </w:tr>
      <w:tr w:rsidR="00C54F8E" w:rsidRPr="00B641DB" w:rsidTr="00520B22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C54F8E" w:rsidRPr="00B641DB" w:rsidRDefault="00C54F8E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t>Psichomotoriniai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827D24" w:rsidRPr="00B641DB" w:rsidTr="00520B22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827D24" w:rsidRPr="00B641DB" w:rsidRDefault="00827D24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Išskirti</w:t>
            </w:r>
            <w:r w:rsidR="00B641DB">
              <w:t xml:space="preserve"> </w:t>
            </w:r>
            <w:r w:rsidRPr="00B641DB">
              <w:t>planus</w:t>
            </w:r>
            <w:r w:rsidR="00B641DB">
              <w:t xml:space="preserve"> </w:t>
            </w:r>
            <w:r w:rsidRPr="00B641DB">
              <w:t>peizažo</w:t>
            </w:r>
            <w:r w:rsidR="00B641DB">
              <w:t xml:space="preserve"> </w:t>
            </w:r>
            <w:r w:rsidRPr="00B641DB">
              <w:t>fotografijoje.</w:t>
            </w:r>
          </w:p>
        </w:tc>
        <w:tc>
          <w:tcPr>
            <w:tcW w:w="1405" w:type="pct"/>
            <w:shd w:val="clear" w:color="auto" w:fill="auto"/>
          </w:tcPr>
          <w:p w:rsidR="00827D24" w:rsidRPr="00B641DB" w:rsidRDefault="00827D24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Gamtos</w:t>
            </w:r>
            <w:r w:rsidR="00B641DB">
              <w:t xml:space="preserve"> </w:t>
            </w:r>
            <w:r w:rsidRPr="00B641DB">
              <w:t>peizažas</w:t>
            </w:r>
          </w:p>
          <w:p w:rsidR="00827D24" w:rsidRPr="00B641DB" w:rsidRDefault="00827D24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827D24" w:rsidRPr="00B641DB" w:rsidRDefault="00827D24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Pritaikyti</w:t>
            </w:r>
            <w:r w:rsidR="00B641DB">
              <w:t xml:space="preserve"> </w:t>
            </w:r>
            <w:r w:rsidRPr="00B641DB">
              <w:t>auksinio</w:t>
            </w:r>
            <w:r w:rsidR="00B641DB">
              <w:t xml:space="preserve"> </w:t>
            </w:r>
            <w:r w:rsidRPr="00B641DB">
              <w:t>pjūvio</w:t>
            </w:r>
            <w:r w:rsidR="00B641DB">
              <w:t xml:space="preserve"> </w:t>
            </w:r>
            <w:r w:rsidRPr="00B641DB">
              <w:t>taisyklę</w:t>
            </w:r>
            <w:r w:rsidR="00B641DB">
              <w:t xml:space="preserve"> </w:t>
            </w:r>
            <w:r w:rsidRPr="00B641DB">
              <w:t>fotogra</w:t>
            </w:r>
            <w:r w:rsidR="0020009A" w:rsidRPr="00FE616B">
              <w:softHyphen/>
            </w:r>
            <w:r w:rsidRPr="00B641DB">
              <w:t>fuo</w:t>
            </w:r>
            <w:r w:rsidR="0020009A" w:rsidRPr="00FE616B"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gamtos</w:t>
            </w:r>
            <w:r w:rsidR="00B641DB">
              <w:t xml:space="preserve"> </w:t>
            </w:r>
            <w:r w:rsidRPr="00B641DB">
              <w:t>peizažą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išskirti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matymo</w:t>
            </w:r>
            <w:r w:rsidR="00B641DB">
              <w:t xml:space="preserve"> </w:t>
            </w:r>
            <w:r w:rsidRPr="00B641DB">
              <w:t>planus.</w:t>
            </w:r>
          </w:p>
          <w:p w:rsidR="00827D24" w:rsidRPr="00B641DB" w:rsidRDefault="00827D2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gamtos</w:t>
            </w:r>
            <w:r w:rsidR="00B641DB">
              <w:t xml:space="preserve"> </w:t>
            </w:r>
            <w:r w:rsidRPr="00B641DB">
              <w:t>peizažą</w:t>
            </w:r>
            <w:r w:rsidR="00B641DB">
              <w:t xml:space="preserve"> </w:t>
            </w:r>
            <w:r w:rsidRPr="00B641DB">
              <w:t>dirbtinai</w:t>
            </w:r>
            <w:r w:rsidR="00B641DB">
              <w:t xml:space="preserve"> </w:t>
            </w:r>
            <w:r w:rsidRPr="00B641DB">
              <w:lastRenderedPageBreak/>
              <w:t>sukuriant</w:t>
            </w:r>
            <w:r w:rsidR="00B641DB">
              <w:t xml:space="preserve"> </w:t>
            </w:r>
            <w:r w:rsidRPr="00B641DB">
              <w:t>pirmą</w:t>
            </w:r>
            <w:r w:rsidR="00B641DB">
              <w:t xml:space="preserve"> </w:t>
            </w:r>
            <w:r w:rsidRPr="00B641DB">
              <w:t>planą.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</w:tcPr>
          <w:p w:rsidR="00827D24" w:rsidRPr="00B641DB" w:rsidRDefault="00827D24" w:rsidP="00984531">
            <w:pPr>
              <w:widowControl w:val="0"/>
            </w:pPr>
            <w:r w:rsidRPr="00B641DB">
              <w:lastRenderedPageBreak/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atlikimas.</w:t>
            </w:r>
          </w:p>
          <w:p w:rsidR="00827D24" w:rsidRPr="00B641DB" w:rsidRDefault="00827D24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2004" w:type="pct"/>
            <w:shd w:val="clear" w:color="auto" w:fill="auto"/>
          </w:tcPr>
          <w:p w:rsidR="00827D24" w:rsidRPr="00B641DB" w:rsidRDefault="00827D24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1C0B7D">
              <w:rPr>
                <w:b/>
              </w:rPr>
              <w:t xml:space="preserve"> </w:t>
            </w:r>
            <w:r w:rsidRPr="00B641DB">
              <w:t>Pritaikyta</w:t>
            </w:r>
            <w:r w:rsidR="00B641DB">
              <w:t xml:space="preserve"> </w:t>
            </w:r>
            <w:r w:rsidRPr="00B641DB">
              <w:t>auksinio</w:t>
            </w:r>
            <w:r w:rsidR="00B641DB">
              <w:t xml:space="preserve"> </w:t>
            </w:r>
            <w:r w:rsidRPr="00B641DB">
              <w:t>pjūvio</w:t>
            </w:r>
            <w:r w:rsidR="00B641DB">
              <w:t xml:space="preserve"> </w:t>
            </w:r>
            <w:r w:rsidRPr="00B641DB">
              <w:t>taisyklė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peizažą.</w:t>
            </w:r>
          </w:p>
          <w:p w:rsidR="00827D24" w:rsidRPr="00B641DB" w:rsidRDefault="00827D24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1C0B7D">
              <w:rPr>
                <w:b/>
              </w:rPr>
              <w:t xml:space="preserve"> </w:t>
            </w:r>
            <w:r w:rsidRPr="00B641DB">
              <w:t>Pritaikyta</w:t>
            </w:r>
            <w:r w:rsidR="00B641DB">
              <w:t xml:space="preserve"> </w:t>
            </w:r>
            <w:r w:rsidRPr="00B641DB">
              <w:t>auksinio</w:t>
            </w:r>
            <w:r w:rsidR="00B641DB">
              <w:t xml:space="preserve"> </w:t>
            </w:r>
            <w:r w:rsidRPr="00B641DB">
              <w:t>pjūvio</w:t>
            </w:r>
            <w:r w:rsidR="00B641DB">
              <w:t xml:space="preserve"> </w:t>
            </w:r>
            <w:r w:rsidRPr="00B641DB">
              <w:t>taisyklė</w:t>
            </w:r>
            <w:r w:rsidR="00B641DB">
              <w:t xml:space="preserve"> </w:t>
            </w:r>
            <w:r w:rsidRPr="00B641DB">
              <w:t>fotogra</w:t>
            </w:r>
            <w:r w:rsidR="000004B0" w:rsidRPr="00A21146">
              <w:softHyphen/>
            </w:r>
            <w:r w:rsidRPr="00B641DB">
              <w:t>fuojant</w:t>
            </w:r>
            <w:r w:rsidR="00B641DB">
              <w:t xml:space="preserve"> </w:t>
            </w:r>
            <w:r w:rsidRPr="00B641DB">
              <w:t>peizažą,</w:t>
            </w:r>
            <w:r w:rsidR="00B641DB">
              <w:t xml:space="preserve"> </w:t>
            </w:r>
            <w:r w:rsidRPr="00B641DB">
              <w:t>išskirti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matymo</w:t>
            </w:r>
            <w:r w:rsidR="00B641DB">
              <w:t xml:space="preserve"> </w:t>
            </w:r>
            <w:r w:rsidRPr="00B641DB">
              <w:t>planai.</w:t>
            </w:r>
          </w:p>
          <w:p w:rsidR="00827D24" w:rsidRPr="00B641DB" w:rsidRDefault="00827D24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1C0B7D">
              <w:rPr>
                <w:b/>
              </w:rPr>
              <w:t xml:space="preserve"> </w:t>
            </w:r>
            <w:r w:rsidRPr="00B641DB">
              <w:t>Pritaikyta</w:t>
            </w:r>
            <w:r w:rsidR="00B641DB">
              <w:t xml:space="preserve"> </w:t>
            </w:r>
            <w:r w:rsidRPr="00B641DB">
              <w:t>auksi</w:t>
            </w:r>
            <w:r w:rsidR="00596AF2" w:rsidRPr="00A21146">
              <w:softHyphen/>
            </w:r>
            <w:r w:rsidRPr="00B641DB">
              <w:t>nio</w:t>
            </w:r>
            <w:r w:rsidR="00B641DB">
              <w:t xml:space="preserve"> </w:t>
            </w:r>
            <w:r w:rsidRPr="00B641DB">
              <w:t>pjū</w:t>
            </w:r>
            <w:r w:rsidR="00596AF2" w:rsidRPr="00A21146">
              <w:softHyphen/>
            </w:r>
            <w:r w:rsidRPr="00B641DB">
              <w:t>vio</w:t>
            </w:r>
            <w:r w:rsidR="00B641DB">
              <w:t xml:space="preserve"> </w:t>
            </w:r>
            <w:r w:rsidRPr="00B641DB">
              <w:t>taisyklė</w:t>
            </w:r>
            <w:r w:rsidR="00B641DB">
              <w:t xml:space="preserve"> </w:t>
            </w:r>
            <w:r w:rsidRPr="00B641DB">
              <w:t>fotogra</w:t>
            </w:r>
            <w:r w:rsidR="000004B0" w:rsidRPr="00A21146">
              <w:softHyphen/>
            </w:r>
            <w:r w:rsidRPr="00B641DB">
              <w:t>fuojant</w:t>
            </w:r>
            <w:r w:rsidR="00B641DB">
              <w:t xml:space="preserve"> </w:t>
            </w:r>
            <w:r w:rsidRPr="00B641DB">
              <w:t>peizažą,</w:t>
            </w:r>
            <w:r w:rsidR="00B641DB">
              <w:t xml:space="preserve"> </w:t>
            </w:r>
            <w:r w:rsidRPr="00B641DB">
              <w:t>išskirti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matymo</w:t>
            </w:r>
            <w:r w:rsidR="00B641DB">
              <w:t xml:space="preserve"> </w:t>
            </w:r>
            <w:r w:rsidRPr="00B641DB">
              <w:t>planai,</w:t>
            </w:r>
            <w:r w:rsidR="00B641DB">
              <w:t xml:space="preserve"> </w:t>
            </w:r>
            <w:r w:rsidRPr="00B641DB">
              <w:t>dirbtinai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pirmas</w:t>
            </w:r>
            <w:r w:rsidR="00B641DB">
              <w:t xml:space="preserve"> </w:t>
            </w:r>
            <w:r w:rsidRPr="00B641DB">
              <w:t>planas.</w:t>
            </w:r>
          </w:p>
        </w:tc>
      </w:tr>
      <w:tr w:rsidR="00827D24" w:rsidRPr="00B641DB" w:rsidTr="00520B22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827D24" w:rsidRPr="00B641DB" w:rsidRDefault="00827D24" w:rsidP="00984531">
            <w:pPr>
              <w:widowControl w:val="0"/>
            </w:pPr>
          </w:p>
        </w:tc>
        <w:tc>
          <w:tcPr>
            <w:tcW w:w="1405" w:type="pct"/>
            <w:shd w:val="clear" w:color="auto" w:fill="auto"/>
          </w:tcPr>
          <w:p w:rsidR="00827D24" w:rsidRPr="00B641DB" w:rsidRDefault="00827D24" w:rsidP="00984531">
            <w:pPr>
              <w:widowControl w:val="0"/>
            </w:pPr>
            <w:r w:rsidRPr="00B641DB">
              <w:rPr>
                <w:b/>
              </w:rPr>
              <w:t>1.2.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Miesto</w:t>
            </w:r>
            <w:r w:rsidR="00B641DB">
              <w:t xml:space="preserve"> </w:t>
            </w:r>
            <w:r w:rsidRPr="00B641DB">
              <w:t>peizažas.</w:t>
            </w:r>
          </w:p>
          <w:p w:rsidR="00827D24" w:rsidRPr="00B641DB" w:rsidRDefault="00827D24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827D24" w:rsidRPr="00B641DB" w:rsidRDefault="00827D24" w:rsidP="00984531">
            <w:pPr>
              <w:widowControl w:val="0"/>
            </w:pPr>
            <w:r w:rsidRPr="00B641DB">
              <w:rPr>
                <w:b/>
              </w:rPr>
              <w:t>1.2.1.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nak</w:t>
            </w:r>
            <w:r w:rsidR="0020009A" w:rsidRPr="00FE616B">
              <w:softHyphen/>
            </w:r>
            <w:r w:rsidRPr="00B641DB">
              <w:t>tinį</w:t>
            </w:r>
            <w:r w:rsidR="00B641DB">
              <w:t xml:space="preserve"> </w:t>
            </w:r>
            <w:r w:rsidRPr="00B641DB">
              <w:t>miesto</w:t>
            </w:r>
            <w:r w:rsidR="00B641DB">
              <w:t xml:space="preserve"> </w:t>
            </w:r>
            <w:r w:rsidRPr="00B641DB">
              <w:t>peizažą,</w:t>
            </w:r>
            <w:r w:rsidR="00B641DB">
              <w:t xml:space="preserve"> </w:t>
            </w:r>
            <w:r w:rsidRPr="00B641DB">
              <w:t>atsklei</w:t>
            </w:r>
            <w:r w:rsidR="0020009A" w:rsidRPr="00FE616B">
              <w:softHyphen/>
            </w:r>
            <w:r w:rsidRPr="00B641DB">
              <w:t>džiant</w:t>
            </w:r>
            <w:r w:rsidR="00B641DB">
              <w:t xml:space="preserve"> </w:t>
            </w:r>
            <w:r w:rsidRPr="00B641DB">
              <w:t>ritmą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pabrėžiant</w:t>
            </w:r>
            <w:r w:rsidR="00B641DB">
              <w:t xml:space="preserve"> </w:t>
            </w:r>
            <w:r w:rsidRPr="00B641DB">
              <w:t>linijas.</w:t>
            </w:r>
          </w:p>
          <w:p w:rsidR="00827D24" w:rsidRPr="00B641DB" w:rsidRDefault="00827D24" w:rsidP="00984531">
            <w:pPr>
              <w:widowControl w:val="0"/>
            </w:pPr>
            <w:r w:rsidRPr="00B641DB">
              <w:rPr>
                <w:b/>
              </w:rPr>
              <w:t>1.2.2.</w:t>
            </w:r>
            <w:r w:rsidR="00B641DB">
              <w:rPr>
                <w:b/>
              </w:rPr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miesto</w:t>
            </w:r>
            <w:r w:rsidR="00B641DB">
              <w:t xml:space="preserve"> </w:t>
            </w:r>
            <w:r w:rsidRPr="00B641DB">
              <w:t>peizažą,</w:t>
            </w:r>
            <w:r w:rsidR="00B641DB">
              <w:t xml:space="preserve"> </w:t>
            </w:r>
            <w:r w:rsidRPr="00B641DB">
              <w:t>sulaukus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apšvietimų:</w:t>
            </w:r>
            <w:r w:rsidR="00B641DB">
              <w:t xml:space="preserve"> </w:t>
            </w:r>
            <w:r w:rsidRPr="00B641DB">
              <w:t>apšviesto</w:t>
            </w:r>
            <w:r w:rsidR="00B641DB">
              <w:t xml:space="preserve"> </w:t>
            </w:r>
            <w:r w:rsidRPr="00B641DB">
              <w:t>pirmo,</w:t>
            </w:r>
            <w:r w:rsidR="00B641DB">
              <w:t xml:space="preserve"> </w:t>
            </w:r>
            <w:r w:rsidRPr="00B641DB">
              <w:t>antro,</w:t>
            </w:r>
            <w:r w:rsidR="00B641DB">
              <w:t xml:space="preserve"> </w:t>
            </w:r>
            <w:r w:rsidRPr="00B641DB">
              <w:t>trečio</w:t>
            </w:r>
            <w:r w:rsidR="00B641DB">
              <w:t xml:space="preserve"> </w:t>
            </w:r>
            <w:r w:rsidRPr="00B641DB">
              <w:t>plano</w:t>
            </w:r>
            <w:r w:rsidR="00B641DB">
              <w:t xml:space="preserve"> </w:t>
            </w:r>
            <w:r w:rsidRPr="00B641DB">
              <w:t>atskirai.</w:t>
            </w:r>
          </w:p>
          <w:p w:rsidR="00827D24" w:rsidRPr="00B641DB" w:rsidRDefault="00827D2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1.2.3.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mies</w:t>
            </w:r>
            <w:r w:rsidR="0020009A" w:rsidRPr="00FE616B">
              <w:softHyphen/>
            </w:r>
            <w:r w:rsidRPr="00B641DB">
              <w:t>to</w:t>
            </w:r>
            <w:r w:rsidR="00B641DB">
              <w:t xml:space="preserve"> </w:t>
            </w:r>
            <w:r w:rsidRPr="00B641DB">
              <w:t>peizažą,</w:t>
            </w:r>
            <w:r w:rsidR="00B641DB">
              <w:t xml:space="preserve"> </w:t>
            </w:r>
            <w:r w:rsidRPr="00B641DB">
              <w:t>atsklei</w:t>
            </w:r>
            <w:r w:rsidR="0020009A" w:rsidRPr="00FE616B">
              <w:softHyphen/>
            </w:r>
            <w:r w:rsidRPr="00B641DB">
              <w:t>džiant</w:t>
            </w:r>
            <w:r w:rsidR="00B641DB">
              <w:t xml:space="preserve"> </w:t>
            </w:r>
            <w:r w:rsidRPr="00B641DB">
              <w:t>ekologijos</w:t>
            </w:r>
            <w:r w:rsidR="00B641DB">
              <w:t xml:space="preserve"> </w:t>
            </w:r>
            <w:r w:rsidRPr="00B641DB">
              <w:t>proble</w:t>
            </w:r>
            <w:r w:rsidR="0020009A" w:rsidRPr="00FE616B">
              <w:softHyphen/>
            </w:r>
            <w:r w:rsidRPr="00B641DB">
              <w:t>matiką.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</w:tcPr>
          <w:p w:rsidR="00827D24" w:rsidRPr="00B641DB" w:rsidRDefault="00827D24" w:rsidP="00984531">
            <w:pPr>
              <w:widowControl w:val="0"/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praktinis</w:t>
            </w:r>
            <w:r w:rsidR="00B641DB">
              <w:t xml:space="preserve"> </w:t>
            </w:r>
            <w:r w:rsidRPr="00B641DB">
              <w:t>darbas.</w:t>
            </w:r>
          </w:p>
          <w:p w:rsidR="00827D24" w:rsidRPr="00B641DB" w:rsidRDefault="00827D24" w:rsidP="00984531">
            <w:pPr>
              <w:widowControl w:val="0"/>
            </w:pPr>
            <w:r w:rsidRPr="00B641DB">
              <w:t>Darbų</w:t>
            </w:r>
            <w:r w:rsidR="00B641DB">
              <w:t xml:space="preserve"> </w:t>
            </w:r>
            <w:r w:rsidRPr="00B641DB">
              <w:t>pristatymas.</w:t>
            </w:r>
          </w:p>
          <w:p w:rsidR="00827D24" w:rsidRPr="00B641DB" w:rsidRDefault="00827D24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2004" w:type="pct"/>
            <w:shd w:val="clear" w:color="auto" w:fill="auto"/>
          </w:tcPr>
          <w:p w:rsidR="00827D24" w:rsidRPr="00B641DB" w:rsidRDefault="00827D24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1C0B7D">
              <w:rPr>
                <w:b/>
              </w:rPr>
              <w:t xml:space="preserve"> </w:t>
            </w:r>
            <w:r w:rsidRPr="00B641DB">
              <w:t>Nufotogra</w:t>
            </w:r>
            <w:r w:rsidR="000004B0" w:rsidRPr="00A21146">
              <w:softHyphen/>
            </w:r>
            <w:r w:rsidRPr="00B641DB">
              <w:t>fuotas</w:t>
            </w:r>
            <w:r w:rsidR="00B641DB">
              <w:t xml:space="preserve"> </w:t>
            </w:r>
            <w:r w:rsidRPr="00B641DB">
              <w:t>naktinis</w:t>
            </w:r>
            <w:r w:rsidR="00B641DB">
              <w:t xml:space="preserve"> </w:t>
            </w:r>
            <w:r w:rsidRPr="00B641DB">
              <w:t>miesto</w:t>
            </w:r>
            <w:r w:rsidR="00B641DB">
              <w:t xml:space="preserve"> </w:t>
            </w:r>
            <w:r w:rsidRPr="00B641DB">
              <w:t>peizažas.</w:t>
            </w:r>
          </w:p>
          <w:p w:rsidR="001C0B7D" w:rsidRDefault="00827D2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1C0B7D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nak</w:t>
            </w:r>
            <w:r w:rsidR="000004B0" w:rsidRPr="00A21146">
              <w:softHyphen/>
            </w:r>
            <w:r w:rsidRPr="00B641DB">
              <w:t>tinis</w:t>
            </w:r>
            <w:r w:rsidR="00B641DB">
              <w:t xml:space="preserve"> </w:t>
            </w:r>
            <w:r w:rsidRPr="00B641DB">
              <w:t>miesto</w:t>
            </w:r>
            <w:r w:rsidR="00B641DB">
              <w:t xml:space="preserve"> </w:t>
            </w:r>
            <w:r w:rsidRPr="00B641DB">
              <w:t>peizažas,</w:t>
            </w:r>
            <w:r w:rsidR="00B641DB">
              <w:t xml:space="preserve"> </w:t>
            </w:r>
            <w:r w:rsidRPr="00B641DB">
              <w:t>pa</w:t>
            </w:r>
            <w:r w:rsidR="000004B0" w:rsidRPr="00A21146">
              <w:softHyphen/>
            </w:r>
            <w:r w:rsidRPr="00B641DB">
              <w:t>brėžiant</w:t>
            </w:r>
            <w:r w:rsidR="00B641DB">
              <w:t xml:space="preserve"> </w:t>
            </w:r>
            <w:r w:rsidRPr="00B641DB">
              <w:t>linijas,</w:t>
            </w:r>
            <w:r w:rsidR="00B641DB">
              <w:t xml:space="preserve"> </w:t>
            </w:r>
            <w:r w:rsidRPr="00B641DB">
              <w:t>atskleistas</w:t>
            </w:r>
            <w:r w:rsidR="00B641DB">
              <w:t xml:space="preserve"> </w:t>
            </w:r>
            <w:r w:rsidRPr="00B641DB">
              <w:t>ritmas.</w:t>
            </w:r>
          </w:p>
          <w:p w:rsidR="00827D24" w:rsidRPr="00B641DB" w:rsidRDefault="00827D2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1C0B7D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nak</w:t>
            </w:r>
            <w:r w:rsidR="000004B0" w:rsidRPr="00A21146">
              <w:softHyphen/>
            </w:r>
            <w:r w:rsidRPr="00B641DB">
              <w:t>tinis</w:t>
            </w:r>
            <w:r w:rsidR="00B641DB">
              <w:t xml:space="preserve"> </w:t>
            </w:r>
            <w:r w:rsidRPr="00B641DB">
              <w:t>miesto</w:t>
            </w:r>
            <w:r w:rsidR="00B641DB">
              <w:t xml:space="preserve"> </w:t>
            </w:r>
            <w:r w:rsidRPr="00B641DB">
              <w:t>peizažas,</w:t>
            </w:r>
            <w:r w:rsidR="00B641DB">
              <w:t xml:space="preserve"> </w:t>
            </w:r>
            <w:r w:rsidRPr="00B641DB">
              <w:t>pa</w:t>
            </w:r>
            <w:r w:rsidR="000004B0" w:rsidRPr="00A21146">
              <w:softHyphen/>
            </w:r>
            <w:r w:rsidRPr="00B641DB">
              <w:t>brėžiant</w:t>
            </w:r>
            <w:r w:rsidR="00B641DB">
              <w:t xml:space="preserve"> </w:t>
            </w:r>
            <w:r w:rsidRPr="00B641DB">
              <w:t>linijas,</w:t>
            </w:r>
            <w:r w:rsidR="00B641DB">
              <w:t xml:space="preserve"> </w:t>
            </w:r>
            <w:r w:rsidRPr="00B641DB">
              <w:t>atskleistas</w:t>
            </w:r>
            <w:r w:rsidR="00B641DB">
              <w:t xml:space="preserve"> </w:t>
            </w:r>
            <w:r w:rsidRPr="00B641DB">
              <w:t>ritmas,</w:t>
            </w:r>
            <w:r w:rsidR="001C0B7D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mies</w:t>
            </w:r>
            <w:r w:rsidR="000004B0" w:rsidRPr="00A21146">
              <w:softHyphen/>
            </w:r>
            <w:r w:rsidRPr="00B641DB">
              <w:t>to</w:t>
            </w:r>
            <w:r w:rsidR="00B641DB">
              <w:t xml:space="preserve"> </w:t>
            </w:r>
            <w:r w:rsidRPr="00B641DB">
              <w:t>peizažas</w:t>
            </w:r>
            <w:r w:rsidR="00B641DB">
              <w:t xml:space="preserve"> </w:t>
            </w:r>
            <w:r w:rsidRPr="00B641DB">
              <w:t>sulaukus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skirtingų</w:t>
            </w:r>
            <w:r w:rsidR="00B641DB">
              <w:t xml:space="preserve"> </w:t>
            </w:r>
            <w:r w:rsidRPr="00B641DB">
              <w:t>apšvietimų,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miesto</w:t>
            </w:r>
            <w:r w:rsidR="00B641DB">
              <w:t xml:space="preserve"> </w:t>
            </w:r>
            <w:r w:rsidRPr="00B641DB">
              <w:t>pei</w:t>
            </w:r>
            <w:r w:rsidR="000004B0" w:rsidRPr="00A21146">
              <w:softHyphen/>
            </w:r>
            <w:r w:rsidRPr="00B641DB">
              <w:t>za</w:t>
            </w:r>
            <w:r w:rsidR="000004B0" w:rsidRPr="00A21146">
              <w:softHyphen/>
            </w:r>
            <w:r w:rsidRPr="00B641DB">
              <w:t>žas,</w:t>
            </w:r>
            <w:r w:rsidR="00B641DB">
              <w:t xml:space="preserve"> </w:t>
            </w:r>
            <w:r w:rsidRPr="00B641DB">
              <w:t>kūrybiškai</w:t>
            </w:r>
            <w:r w:rsidR="00B641DB">
              <w:t xml:space="preserve"> </w:t>
            </w:r>
            <w:r w:rsidRPr="00B641DB">
              <w:t>atskleista</w:t>
            </w:r>
            <w:r w:rsidR="00B641DB">
              <w:t xml:space="preserve"> </w:t>
            </w:r>
            <w:r w:rsidRPr="00B641DB">
              <w:t>ekologijos</w:t>
            </w:r>
            <w:r w:rsidR="00B641DB">
              <w:t xml:space="preserve"> </w:t>
            </w:r>
            <w:r w:rsidRPr="00B641DB">
              <w:t>problematika.</w:t>
            </w:r>
          </w:p>
        </w:tc>
      </w:tr>
      <w:tr w:rsidR="00827D24" w:rsidRPr="00B641DB" w:rsidTr="00520B22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827D24" w:rsidRPr="00B641DB" w:rsidRDefault="00827D24" w:rsidP="00984531">
            <w:pPr>
              <w:widowControl w:val="0"/>
            </w:pPr>
          </w:p>
        </w:tc>
        <w:tc>
          <w:tcPr>
            <w:tcW w:w="1405" w:type="pct"/>
            <w:shd w:val="clear" w:color="auto" w:fill="auto"/>
          </w:tcPr>
          <w:p w:rsidR="00827D24" w:rsidRPr="00B641DB" w:rsidRDefault="00827D24" w:rsidP="00984531">
            <w:pPr>
              <w:widowControl w:val="0"/>
            </w:pPr>
            <w:r w:rsidRPr="00B641DB">
              <w:rPr>
                <w:b/>
              </w:rPr>
              <w:t>1.3.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Fototechnikos</w:t>
            </w:r>
            <w:r w:rsidR="00B641DB">
              <w:t xml:space="preserve"> </w:t>
            </w:r>
            <w:r w:rsidRPr="00B641DB">
              <w:t>priedai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peizažą.</w:t>
            </w:r>
          </w:p>
          <w:p w:rsidR="00827D24" w:rsidRPr="00B641DB" w:rsidRDefault="00827D24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827D24" w:rsidRPr="00B641DB" w:rsidRDefault="00827D2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1.3.1.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gam</w:t>
            </w:r>
            <w:r w:rsidR="0020009A" w:rsidRPr="00FE616B"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peizažą</w:t>
            </w:r>
            <w:r w:rsidR="00B641DB">
              <w:t xml:space="preserve"> </w:t>
            </w:r>
            <w:r w:rsidRPr="00B641DB">
              <w:t>panaudojant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skirtingus</w:t>
            </w:r>
            <w:r w:rsidR="00B641DB">
              <w:t xml:space="preserve"> </w:t>
            </w:r>
            <w:r w:rsidRPr="00B641DB">
              <w:t>filtrus.</w:t>
            </w:r>
          </w:p>
          <w:p w:rsidR="00827D24" w:rsidRPr="00B641DB" w:rsidRDefault="00827D2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1.3.2.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panoramą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trikojį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slankiojančia</w:t>
            </w:r>
            <w:r w:rsidR="00B641DB">
              <w:t xml:space="preserve"> </w:t>
            </w:r>
            <w:r w:rsidRPr="00B641DB">
              <w:t>galva.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</w:tcPr>
          <w:p w:rsidR="00827D24" w:rsidRPr="00B641DB" w:rsidRDefault="00827D24" w:rsidP="00984531">
            <w:pPr>
              <w:widowControl w:val="0"/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praktinis</w:t>
            </w:r>
            <w:r w:rsidR="00B641DB">
              <w:t xml:space="preserve"> </w:t>
            </w:r>
            <w:r w:rsidRPr="00B641DB">
              <w:t>darbas.</w:t>
            </w:r>
          </w:p>
          <w:p w:rsidR="00827D24" w:rsidRPr="00B641DB" w:rsidRDefault="00827D24" w:rsidP="00984531">
            <w:pPr>
              <w:widowControl w:val="0"/>
            </w:pPr>
            <w:r w:rsidRPr="00B641DB">
              <w:t>Darbų</w:t>
            </w:r>
            <w:r w:rsidR="00B641DB">
              <w:t xml:space="preserve"> </w:t>
            </w:r>
            <w:r w:rsidRPr="00B641DB">
              <w:t>pristatymas.</w:t>
            </w:r>
          </w:p>
          <w:p w:rsidR="00827D24" w:rsidRPr="00B641DB" w:rsidRDefault="00827D24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2004" w:type="pct"/>
            <w:shd w:val="clear" w:color="auto" w:fill="auto"/>
          </w:tcPr>
          <w:p w:rsidR="00827D24" w:rsidRPr="00B641DB" w:rsidRDefault="00827D24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1C0B7D">
              <w:rPr>
                <w:b/>
              </w:rPr>
              <w:t xml:space="preserve"> </w:t>
            </w:r>
            <w:r w:rsidRPr="00B641DB">
              <w:t>Nufoto</w:t>
            </w:r>
            <w:r w:rsidR="000004B0" w:rsidRPr="00A21146">
              <w:softHyphen/>
            </w:r>
            <w:r w:rsidRPr="00B641DB">
              <w:t>gra</w:t>
            </w:r>
            <w:r w:rsidR="000004B0" w:rsidRPr="00A21146">
              <w:softHyphen/>
            </w:r>
            <w:r w:rsidRPr="00B641DB">
              <w:t>fuotas</w:t>
            </w:r>
            <w:r w:rsidR="00B641DB">
              <w:t xml:space="preserve"> </w:t>
            </w:r>
            <w:r w:rsidRPr="00B641DB">
              <w:t>gamtos</w:t>
            </w:r>
            <w:r w:rsidR="00B641DB">
              <w:t xml:space="preserve"> </w:t>
            </w:r>
            <w:r w:rsidRPr="00B641DB">
              <w:t>peizažas</w:t>
            </w:r>
            <w:r w:rsidR="00B641DB">
              <w:t xml:space="preserve"> </w:t>
            </w:r>
            <w:r w:rsidRPr="00B641DB">
              <w:t>panaudojus</w:t>
            </w:r>
            <w:r w:rsidR="00B641DB">
              <w:t xml:space="preserve"> </w:t>
            </w:r>
            <w:r w:rsidRPr="00B641DB">
              <w:t>du</w:t>
            </w:r>
            <w:r w:rsidR="00B641DB">
              <w:t xml:space="preserve"> </w:t>
            </w:r>
            <w:r w:rsidRPr="00B641DB">
              <w:t>filtrus.</w:t>
            </w:r>
          </w:p>
          <w:p w:rsidR="00827D24" w:rsidRPr="00B641DB" w:rsidRDefault="00827D24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1C0B7D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gamtos</w:t>
            </w:r>
            <w:r w:rsidR="00B641DB">
              <w:t xml:space="preserve"> </w:t>
            </w:r>
            <w:r w:rsidRPr="00B641DB">
              <w:t>peizažas</w:t>
            </w:r>
            <w:r w:rsidR="00B641DB">
              <w:t xml:space="preserve"> </w:t>
            </w:r>
            <w:r w:rsidRPr="00B641DB">
              <w:t>panaudojus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filtrus.</w:t>
            </w:r>
          </w:p>
          <w:p w:rsidR="00827D24" w:rsidRPr="00B641DB" w:rsidRDefault="00827D2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1C0B7D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gamtos</w:t>
            </w:r>
            <w:r w:rsidR="00B641DB">
              <w:t xml:space="preserve"> </w:t>
            </w:r>
            <w:r w:rsidRPr="00B641DB">
              <w:t>peizažas</w:t>
            </w:r>
            <w:r w:rsidR="00B641DB">
              <w:t xml:space="preserve"> </w:t>
            </w:r>
            <w:r w:rsidRPr="00B641DB">
              <w:t>panaudojus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filtrus,</w:t>
            </w:r>
            <w:r w:rsidR="00B641DB">
              <w:t xml:space="preserve"> </w:t>
            </w:r>
            <w:r w:rsidRPr="00B641DB">
              <w:t>nufotografuota</w:t>
            </w:r>
            <w:r w:rsidR="00B641DB">
              <w:t xml:space="preserve"> </w:t>
            </w:r>
            <w:r w:rsidRPr="00B641DB">
              <w:t>panorama.</w:t>
            </w:r>
          </w:p>
        </w:tc>
      </w:tr>
      <w:tr w:rsidR="00533901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533901" w:rsidRPr="00B641DB" w:rsidRDefault="00533901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Skirti</w:t>
            </w:r>
            <w:r w:rsidR="00B641DB">
              <w:t xml:space="preserve"> </w:t>
            </w:r>
            <w:r w:rsidRPr="00B641DB">
              <w:t>pagrindines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papildomas</w:t>
            </w:r>
            <w:r w:rsidR="00B641DB">
              <w:t xml:space="preserve"> </w:t>
            </w:r>
            <w:r w:rsidRPr="00B641DB">
              <w:t>spalvas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gamtos</w:t>
            </w:r>
            <w:r w:rsidR="00B641DB">
              <w:t xml:space="preserve"> </w:t>
            </w:r>
            <w:r w:rsidRPr="00B641DB">
              <w:t>peizažą.</w:t>
            </w:r>
          </w:p>
        </w:tc>
        <w:tc>
          <w:tcPr>
            <w:tcW w:w="1405" w:type="pct"/>
            <w:shd w:val="clear" w:color="auto" w:fill="auto"/>
          </w:tcPr>
          <w:p w:rsidR="00533901" w:rsidRPr="00B641DB" w:rsidRDefault="00533901" w:rsidP="00984531">
            <w:pPr>
              <w:widowControl w:val="0"/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Spalvos</w:t>
            </w:r>
            <w:r w:rsidR="00B641DB">
              <w:t xml:space="preserve"> </w:t>
            </w:r>
            <w:r w:rsidRPr="00B641DB">
              <w:t>įvedimas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išryškinimas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peizažą.</w:t>
            </w:r>
          </w:p>
          <w:p w:rsidR="00533901" w:rsidRPr="00B641DB" w:rsidRDefault="00533901" w:rsidP="00984531">
            <w:pPr>
              <w:widowControl w:val="0"/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Įvesti</w:t>
            </w:r>
            <w:r w:rsidR="00B641DB">
              <w:t xml:space="preserve"> </w:t>
            </w:r>
            <w:r w:rsidRPr="00B641DB">
              <w:t>spalvą</w:t>
            </w:r>
            <w:r w:rsidR="00B641DB">
              <w:t xml:space="preserve"> </w:t>
            </w:r>
            <w:r w:rsidRPr="00B641DB">
              <w:t>pirmame</w:t>
            </w:r>
            <w:r w:rsidR="00B641DB">
              <w:t xml:space="preserve"> </w:t>
            </w:r>
            <w:r w:rsidRPr="00B641DB">
              <w:t>plane,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peizažą,</w:t>
            </w:r>
            <w:r w:rsidR="00B641DB">
              <w:t xml:space="preserve"> </w:t>
            </w:r>
            <w:r w:rsidRPr="00B641DB">
              <w:t>rinktis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spalvų.</w:t>
            </w:r>
            <w:r w:rsidR="00B641DB">
              <w:t xml:space="preserve"> </w:t>
            </w:r>
            <w:r w:rsidRPr="00B641DB">
              <w:t>Pritaikyti</w:t>
            </w:r>
            <w:r w:rsidR="00B641DB">
              <w:t xml:space="preserve"> </w:t>
            </w:r>
            <w:r w:rsidRPr="00B641DB">
              <w:t>teorines</w:t>
            </w:r>
            <w:r w:rsidR="00B641DB">
              <w:t xml:space="preserve"> </w:t>
            </w:r>
            <w:r w:rsidRPr="00B641DB">
              <w:t>žinias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pagrindines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papildomas</w:t>
            </w:r>
            <w:r w:rsidR="00B641DB">
              <w:t xml:space="preserve"> </w:t>
            </w:r>
            <w:r w:rsidRPr="00B641DB">
              <w:t>spalvas.</w:t>
            </w:r>
          </w:p>
          <w:p w:rsidR="00533901" w:rsidRPr="00B641DB" w:rsidRDefault="00533901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Išryškinti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kompozi</w:t>
            </w:r>
            <w:r w:rsidR="0099306C">
              <w:t>ci</w:t>
            </w:r>
            <w:r w:rsidRPr="00B641DB">
              <w:t>jos</w:t>
            </w:r>
            <w:r w:rsidR="00B641DB">
              <w:t xml:space="preserve"> </w:t>
            </w:r>
            <w:r w:rsidRPr="00B641DB">
              <w:t>pagalba</w:t>
            </w:r>
            <w:r w:rsidR="00B641DB">
              <w:t xml:space="preserve"> </w:t>
            </w:r>
            <w:r w:rsidRPr="00B641DB">
              <w:t>antrame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trečiame</w:t>
            </w:r>
            <w:r w:rsidR="00B641DB">
              <w:t xml:space="preserve"> </w:t>
            </w:r>
            <w:r w:rsidRPr="00B641DB">
              <w:t>plane</w:t>
            </w:r>
            <w:r w:rsidR="00B641DB">
              <w:t xml:space="preserve"> </w:t>
            </w:r>
            <w:r w:rsidRPr="00B641DB">
              <w:t>esančią</w:t>
            </w:r>
            <w:r w:rsidR="00B641DB">
              <w:t xml:space="preserve"> </w:t>
            </w:r>
            <w:r w:rsidRPr="00B641DB">
              <w:t>spalvą,</w:t>
            </w:r>
            <w:r w:rsidR="00B641DB">
              <w:t xml:space="preserve"> </w:t>
            </w:r>
            <w:r w:rsidRPr="00B641DB">
              <w:t>rinktis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papildomų</w:t>
            </w:r>
            <w:r w:rsidR="00B641DB">
              <w:t xml:space="preserve"> </w:t>
            </w:r>
            <w:r w:rsidRPr="00B641DB">
              <w:t>spalvų.</w:t>
            </w:r>
            <w:r w:rsidR="00B641DB">
              <w:t xml:space="preserve"> </w:t>
            </w:r>
            <w:r w:rsidRPr="00B641DB">
              <w:t>Pasikar</w:t>
            </w:r>
            <w:r w:rsidR="00520B22" w:rsidRPr="00FE616B">
              <w:softHyphen/>
            </w:r>
            <w:r w:rsidRPr="00B641DB">
              <w:t>toti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pritaikyti</w:t>
            </w:r>
            <w:r w:rsidR="00B641DB">
              <w:t xml:space="preserve"> </w:t>
            </w:r>
            <w:r w:rsidRPr="00B641DB">
              <w:t>teorines</w:t>
            </w:r>
            <w:r w:rsidR="00B641DB">
              <w:t xml:space="preserve"> </w:t>
            </w:r>
            <w:r w:rsidRPr="00B641DB">
              <w:t>žinias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pagrindines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papildomas</w:t>
            </w:r>
            <w:r w:rsidR="00B641DB">
              <w:t xml:space="preserve"> </w:t>
            </w:r>
            <w:r w:rsidRPr="00B641DB">
              <w:t>spalvas.</w:t>
            </w:r>
          </w:p>
        </w:tc>
        <w:tc>
          <w:tcPr>
            <w:tcW w:w="699" w:type="pct"/>
            <w:shd w:val="clear" w:color="auto" w:fill="auto"/>
          </w:tcPr>
          <w:p w:rsidR="00533901" w:rsidRPr="00B641DB" w:rsidRDefault="00533901" w:rsidP="00984531">
            <w:pPr>
              <w:widowControl w:val="0"/>
              <w:rPr>
                <w:rFonts w:eastAsia="Calibri"/>
              </w:rPr>
            </w:pPr>
          </w:p>
        </w:tc>
        <w:tc>
          <w:tcPr>
            <w:tcW w:w="2004" w:type="pct"/>
            <w:shd w:val="clear" w:color="auto" w:fill="auto"/>
          </w:tcPr>
          <w:p w:rsidR="00FD3E0A" w:rsidRPr="00B641DB" w:rsidRDefault="007674C9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1C0B7D">
              <w:rPr>
                <w:b/>
              </w:rPr>
              <w:t xml:space="preserve"> </w:t>
            </w:r>
            <w:r w:rsidRPr="00B641DB">
              <w:t>Įvesta</w:t>
            </w:r>
            <w:r w:rsidR="00B641DB">
              <w:t xml:space="preserve"> </w:t>
            </w:r>
            <w:r w:rsidRPr="00B641DB">
              <w:t>spal</w:t>
            </w:r>
            <w:r w:rsidR="000004B0" w:rsidRPr="00A21146">
              <w:softHyphen/>
            </w:r>
            <w:r w:rsidRPr="00B641DB">
              <w:t>va</w:t>
            </w:r>
            <w:r w:rsidR="00B641DB">
              <w:t xml:space="preserve"> </w:t>
            </w:r>
            <w:r w:rsidRPr="00B641DB">
              <w:t>pirmame</w:t>
            </w:r>
            <w:r w:rsidR="00B641DB">
              <w:t xml:space="preserve"> </w:t>
            </w:r>
            <w:r w:rsidRPr="00B641DB">
              <w:t>plane,</w:t>
            </w:r>
            <w:r w:rsidR="00B641DB">
              <w:t xml:space="preserve"> </w:t>
            </w:r>
            <w:r w:rsidRPr="00B641DB">
              <w:t>fotogra</w:t>
            </w:r>
            <w:r w:rsidR="000004B0" w:rsidRPr="00A21146">
              <w:softHyphen/>
            </w:r>
            <w:r w:rsidRPr="00B641DB">
              <w:t>fuojant</w:t>
            </w:r>
            <w:r w:rsidR="00B641DB">
              <w:t xml:space="preserve"> </w:t>
            </w:r>
            <w:r w:rsidRPr="00B641DB">
              <w:t>peizažą,</w:t>
            </w:r>
            <w:r w:rsidR="00B641DB">
              <w:t xml:space="preserve"> </w:t>
            </w:r>
            <w:r w:rsidRPr="00B641DB">
              <w:t>pasirinkus</w:t>
            </w:r>
            <w:r w:rsidR="00B641DB">
              <w:t xml:space="preserve"> </w:t>
            </w:r>
            <w:r w:rsidRPr="00B641DB">
              <w:t>vieną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spalvų;</w:t>
            </w:r>
          </w:p>
          <w:p w:rsidR="007674C9" w:rsidRPr="00B641DB" w:rsidRDefault="007674C9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1C0B7D">
              <w:rPr>
                <w:b/>
              </w:rPr>
              <w:t xml:space="preserve"> </w:t>
            </w:r>
            <w:r w:rsidRPr="00B641DB">
              <w:t>Įvesta</w:t>
            </w:r>
            <w:r w:rsidR="00B641DB">
              <w:t xml:space="preserve"> </w:t>
            </w:r>
            <w:r w:rsidRPr="00B641DB">
              <w:t>spalva</w:t>
            </w:r>
            <w:r w:rsidR="00B641DB">
              <w:t xml:space="preserve"> </w:t>
            </w:r>
            <w:r w:rsidRPr="00B641DB">
              <w:t>pir</w:t>
            </w:r>
            <w:r w:rsidR="000004B0" w:rsidRPr="00A21146">
              <w:softHyphen/>
            </w:r>
            <w:r w:rsidRPr="00B641DB">
              <w:t>ma</w:t>
            </w:r>
            <w:r w:rsidR="000004B0" w:rsidRPr="00A21146">
              <w:softHyphen/>
            </w:r>
            <w:r w:rsidRPr="00B641DB">
              <w:t>me</w:t>
            </w:r>
            <w:r w:rsidR="00B641DB">
              <w:t xml:space="preserve"> </w:t>
            </w:r>
            <w:r w:rsidRPr="00B641DB">
              <w:t>plane,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pei</w:t>
            </w:r>
            <w:r w:rsidR="000004B0" w:rsidRPr="00A21146">
              <w:softHyphen/>
            </w:r>
            <w:r w:rsidRPr="00B641DB">
              <w:t>zažą,</w:t>
            </w:r>
            <w:r w:rsidR="00B641DB">
              <w:t xml:space="preserve"> </w:t>
            </w:r>
            <w:r w:rsidRPr="00B641DB">
              <w:t>pasirinkus</w:t>
            </w:r>
            <w:r w:rsidR="00B641DB">
              <w:t xml:space="preserve"> </w:t>
            </w:r>
            <w:r w:rsidRPr="00B641DB">
              <w:t>vieną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spalvų;</w:t>
            </w:r>
            <w:r w:rsidR="00B641DB">
              <w:t xml:space="preserve"> </w:t>
            </w:r>
            <w:r w:rsidRPr="00B641DB">
              <w:t>išryš</w:t>
            </w:r>
            <w:r w:rsidR="000004B0" w:rsidRPr="00A21146">
              <w:softHyphen/>
            </w:r>
            <w:r w:rsidRPr="00B641DB">
              <w:t>kin</w:t>
            </w:r>
            <w:r w:rsidR="000004B0" w:rsidRPr="00A21146"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="0099306C" w:rsidRPr="00B641DB">
              <w:t>kom</w:t>
            </w:r>
            <w:r w:rsidR="0099306C" w:rsidRPr="00A21146">
              <w:softHyphen/>
            </w:r>
            <w:r w:rsidR="0099306C" w:rsidRPr="00B641DB">
              <w:t>po</w:t>
            </w:r>
            <w:r w:rsidR="0099306C" w:rsidRPr="00A21146">
              <w:softHyphen/>
            </w:r>
            <w:r w:rsidR="0099306C" w:rsidRPr="00B641DB">
              <w:t>zi</w:t>
            </w:r>
            <w:r w:rsidR="0099306C">
              <w:t>ci</w:t>
            </w:r>
            <w:r w:rsidR="0099306C" w:rsidRPr="00B641DB">
              <w:t>jos</w:t>
            </w:r>
            <w:r w:rsidR="00B641DB">
              <w:t xml:space="preserve"> </w:t>
            </w:r>
            <w:r w:rsidRPr="00B641DB">
              <w:t>pagalba</w:t>
            </w:r>
            <w:r w:rsidR="00B641DB">
              <w:t xml:space="preserve"> </w:t>
            </w:r>
            <w:r w:rsidRPr="00B641DB">
              <w:t>antrame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tre</w:t>
            </w:r>
            <w:r w:rsidR="000004B0" w:rsidRPr="00A21146">
              <w:softHyphen/>
            </w:r>
            <w:r w:rsidRPr="00B641DB">
              <w:t>čia</w:t>
            </w:r>
            <w:r w:rsidR="000004B0" w:rsidRPr="00A21146">
              <w:softHyphen/>
            </w:r>
            <w:r w:rsidRPr="00B641DB">
              <w:t>me</w:t>
            </w:r>
            <w:r w:rsidR="00B641DB">
              <w:t xml:space="preserve"> </w:t>
            </w:r>
            <w:r w:rsidRPr="00B641DB">
              <w:t>plane</w:t>
            </w:r>
            <w:r w:rsidR="00B641DB">
              <w:t xml:space="preserve"> </w:t>
            </w:r>
            <w:r w:rsidRPr="00B641DB">
              <w:t>esančios</w:t>
            </w:r>
            <w:r w:rsidR="00B641DB">
              <w:t xml:space="preserve"> </w:t>
            </w:r>
            <w:r w:rsidRPr="00B641DB">
              <w:t>spal</w:t>
            </w:r>
            <w:r w:rsidR="000004B0" w:rsidRPr="00A21146">
              <w:softHyphen/>
            </w:r>
            <w:r w:rsidRPr="00B641DB">
              <w:t>vos,</w:t>
            </w:r>
            <w:r w:rsidR="00B641DB">
              <w:t xml:space="preserve"> </w:t>
            </w:r>
            <w:r w:rsidRPr="00B641DB">
              <w:t>pasirinktos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papil</w:t>
            </w:r>
            <w:r w:rsidR="000004B0" w:rsidRPr="00A21146">
              <w:softHyphen/>
            </w:r>
            <w:r w:rsidRPr="00B641DB">
              <w:t>do</w:t>
            </w:r>
            <w:r w:rsidR="000004B0" w:rsidRPr="00A21146">
              <w:softHyphen/>
            </w:r>
            <w:r w:rsidRPr="00B641DB">
              <w:t>mų</w:t>
            </w:r>
            <w:r w:rsidR="00B641DB">
              <w:t xml:space="preserve"> </w:t>
            </w:r>
            <w:r w:rsidRPr="00B641DB">
              <w:t>spalvų.</w:t>
            </w:r>
          </w:p>
          <w:p w:rsidR="007674C9" w:rsidRPr="00B641DB" w:rsidRDefault="007674C9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0004B0">
              <w:rPr>
                <w:b/>
              </w:rPr>
              <w:t xml:space="preserve"> </w:t>
            </w:r>
            <w:r w:rsidRPr="00B641DB">
              <w:t>Įvesta</w:t>
            </w:r>
            <w:r w:rsidR="00B641DB">
              <w:t xml:space="preserve"> </w:t>
            </w:r>
            <w:r w:rsidRPr="00B641DB">
              <w:t>spalva</w:t>
            </w:r>
            <w:r w:rsidR="00B641DB">
              <w:t xml:space="preserve"> </w:t>
            </w:r>
            <w:r w:rsidRPr="00B641DB">
              <w:t>pir</w:t>
            </w:r>
            <w:r w:rsidR="000004B0" w:rsidRPr="00A21146">
              <w:softHyphen/>
            </w:r>
            <w:r w:rsidRPr="00B641DB">
              <w:t>ma</w:t>
            </w:r>
            <w:r w:rsidR="000004B0" w:rsidRPr="00A21146">
              <w:softHyphen/>
            </w:r>
            <w:r w:rsidRPr="00B641DB">
              <w:t>me</w:t>
            </w:r>
            <w:r w:rsidR="00B641DB">
              <w:t xml:space="preserve"> </w:t>
            </w:r>
            <w:r w:rsidRPr="00B641DB">
              <w:t>plane,</w:t>
            </w:r>
            <w:r w:rsidR="00B641DB">
              <w:t xml:space="preserve"> </w:t>
            </w:r>
            <w:r w:rsidRPr="00B641DB">
              <w:t>fotogra</w:t>
            </w:r>
            <w:r w:rsidR="000004B0" w:rsidRPr="00A21146">
              <w:softHyphen/>
            </w:r>
            <w:r w:rsidRPr="00B641DB">
              <w:t>fuojant</w:t>
            </w:r>
            <w:r w:rsidR="00B641DB">
              <w:t xml:space="preserve"> </w:t>
            </w:r>
            <w:r w:rsidRPr="00B641DB">
              <w:t>pei</w:t>
            </w:r>
            <w:r w:rsidR="000004B0" w:rsidRPr="00A21146">
              <w:softHyphen/>
            </w:r>
            <w:r w:rsidRPr="00B641DB">
              <w:t>zažą,</w:t>
            </w:r>
            <w:r w:rsidR="00B641DB">
              <w:t xml:space="preserve"> </w:t>
            </w:r>
            <w:r w:rsidRPr="00B641DB">
              <w:t>pasirinkus</w:t>
            </w:r>
            <w:r w:rsidR="00B641DB">
              <w:t xml:space="preserve"> </w:t>
            </w:r>
            <w:r w:rsidRPr="00B641DB">
              <w:t>vieną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pa</w:t>
            </w:r>
            <w:r w:rsidR="000004B0" w:rsidRPr="00A21146">
              <w:softHyphen/>
            </w:r>
            <w:r w:rsidRPr="00B641DB">
              <w:t>grindinių</w:t>
            </w:r>
            <w:r w:rsidR="00B641DB">
              <w:t xml:space="preserve"> </w:t>
            </w:r>
            <w:r w:rsidRPr="00B641DB">
              <w:t>spalvų;</w:t>
            </w:r>
            <w:r w:rsidR="00B641DB">
              <w:t xml:space="preserve"> </w:t>
            </w:r>
            <w:r w:rsidRPr="00B641DB">
              <w:t>pritai</w:t>
            </w:r>
            <w:r w:rsidR="000004B0" w:rsidRPr="00A21146">
              <w:softHyphen/>
            </w:r>
            <w:r w:rsidRPr="00B641DB">
              <w:t>kytos</w:t>
            </w:r>
            <w:r w:rsidR="00B641DB">
              <w:t xml:space="preserve"> </w:t>
            </w:r>
            <w:r w:rsidRPr="00B641DB">
              <w:t>teorinės</w:t>
            </w:r>
            <w:r w:rsidR="00B641DB">
              <w:t xml:space="preserve"> </w:t>
            </w:r>
            <w:r w:rsidRPr="00B641DB">
              <w:t>žinios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pagrindines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papil</w:t>
            </w:r>
            <w:r w:rsidR="000004B0" w:rsidRPr="00A21146">
              <w:softHyphen/>
            </w:r>
            <w:r w:rsidRPr="00B641DB">
              <w:t>domas</w:t>
            </w:r>
            <w:r w:rsidR="00B641DB">
              <w:t xml:space="preserve"> </w:t>
            </w:r>
            <w:r w:rsidRPr="00B641DB">
              <w:t>spal</w:t>
            </w:r>
            <w:r w:rsidR="000004B0" w:rsidRPr="00A21146">
              <w:softHyphen/>
            </w:r>
            <w:r w:rsidRPr="00B641DB">
              <w:t>vas;</w:t>
            </w:r>
            <w:r w:rsidR="00B641DB">
              <w:t xml:space="preserve"> </w:t>
            </w:r>
            <w:r w:rsidRPr="00B641DB">
              <w:t>išryškintos</w:t>
            </w:r>
            <w:r w:rsidR="00B641DB">
              <w:t xml:space="preserve"> </w:t>
            </w:r>
            <w:r w:rsidRPr="00B641DB">
              <w:t>ap</w:t>
            </w:r>
            <w:r w:rsidR="000004B0" w:rsidRPr="00A21146">
              <w:softHyphen/>
            </w:r>
            <w:r w:rsidRPr="00B641DB">
              <w:t>švie</w:t>
            </w:r>
            <w:r w:rsidR="000004B0" w:rsidRPr="00A21146">
              <w:softHyphen/>
            </w:r>
            <w:r w:rsidRPr="00B641DB">
              <w:t>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kompozi</w:t>
            </w:r>
            <w:r w:rsidR="0099306C">
              <w:t>ci</w:t>
            </w:r>
            <w:r w:rsidRPr="00B641DB">
              <w:t>jos</w:t>
            </w:r>
            <w:r w:rsidR="00B641DB">
              <w:t xml:space="preserve"> </w:t>
            </w:r>
            <w:r w:rsidRPr="00B641DB">
              <w:t>pagalba</w:t>
            </w:r>
            <w:r w:rsidR="00B641DB">
              <w:t xml:space="preserve"> </w:t>
            </w:r>
            <w:r w:rsidRPr="00B641DB">
              <w:t>antrame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trečiame</w:t>
            </w:r>
            <w:r w:rsidR="00B641DB">
              <w:t xml:space="preserve"> </w:t>
            </w:r>
            <w:r w:rsidRPr="00B641DB">
              <w:t>plane</w:t>
            </w:r>
            <w:r w:rsidR="00B641DB">
              <w:t xml:space="preserve"> </w:t>
            </w:r>
            <w:r w:rsidRPr="00B641DB">
              <w:t>esančios</w:t>
            </w:r>
            <w:r w:rsidR="00B641DB">
              <w:t xml:space="preserve"> </w:t>
            </w:r>
            <w:r w:rsidRPr="00B641DB">
              <w:t>spalvos,</w:t>
            </w:r>
            <w:r w:rsidR="00B641DB">
              <w:t xml:space="preserve"> </w:t>
            </w:r>
            <w:r w:rsidRPr="00B641DB">
              <w:t>pasi</w:t>
            </w:r>
            <w:r w:rsidR="000004B0" w:rsidRPr="00A21146">
              <w:softHyphen/>
            </w:r>
            <w:r w:rsidRPr="00B641DB">
              <w:t>rink</w:t>
            </w:r>
            <w:r w:rsidR="000004B0" w:rsidRPr="00A21146"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papildomų</w:t>
            </w:r>
            <w:r w:rsidR="00B641DB">
              <w:t xml:space="preserve"> </w:t>
            </w:r>
            <w:r w:rsidRPr="00B641DB">
              <w:t>spalvų;</w:t>
            </w:r>
            <w:r w:rsidR="00B641DB">
              <w:t xml:space="preserve"> </w:t>
            </w:r>
            <w:r w:rsidRPr="00B641DB">
              <w:t>pa</w:t>
            </w:r>
            <w:r w:rsidR="000004B0" w:rsidRPr="00A21146">
              <w:softHyphen/>
            </w:r>
            <w:r w:rsidRPr="00B641DB">
              <w:t>kar</w:t>
            </w:r>
            <w:r w:rsidR="000004B0" w:rsidRPr="00A21146">
              <w:softHyphen/>
            </w:r>
            <w:r w:rsidRPr="00B641DB">
              <w:t>totos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pritaikytos</w:t>
            </w:r>
            <w:r w:rsidR="00B641DB">
              <w:t xml:space="preserve"> </w:t>
            </w:r>
            <w:r w:rsidRPr="00B641DB">
              <w:t>teo</w:t>
            </w:r>
            <w:r w:rsidR="000004B0" w:rsidRPr="00A21146">
              <w:softHyphen/>
            </w:r>
            <w:r w:rsidRPr="00B641DB">
              <w:t>rinės</w:t>
            </w:r>
            <w:r w:rsidR="00B641DB">
              <w:t xml:space="preserve"> </w:t>
            </w:r>
            <w:r w:rsidRPr="00B641DB">
              <w:t>žinios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pagrindines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papildomas</w:t>
            </w:r>
            <w:r w:rsidR="00B641DB">
              <w:t xml:space="preserve"> </w:t>
            </w:r>
            <w:r w:rsidRPr="00B641DB">
              <w:t>spalvas.</w:t>
            </w:r>
          </w:p>
        </w:tc>
      </w:tr>
      <w:tr w:rsidR="005C5C73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33901" w:rsidP="00984531">
            <w:pPr>
              <w:widowControl w:val="0"/>
            </w:pPr>
            <w:r w:rsidRPr="00B641DB">
              <w:t>3</w:t>
            </w:r>
            <w:r w:rsidR="005C5C73" w:rsidRPr="00B641DB">
              <w:t>.</w:t>
            </w:r>
            <w:r w:rsidR="00B641DB">
              <w:t xml:space="preserve"> </w:t>
            </w:r>
            <w:r w:rsidR="005C5C73" w:rsidRPr="00B641DB">
              <w:t>Parinkti</w:t>
            </w:r>
            <w:r w:rsidR="00B641DB">
              <w:t xml:space="preserve"> </w:t>
            </w:r>
            <w:r w:rsidR="005C5C73" w:rsidRPr="00B641DB">
              <w:t>skirtingų</w:t>
            </w:r>
            <w:r w:rsidR="00B641DB">
              <w:t xml:space="preserve"> </w:t>
            </w:r>
            <w:r w:rsidR="005C5C73" w:rsidRPr="00B641DB">
              <w:t>spalvų</w:t>
            </w:r>
            <w:r w:rsidR="00B641DB">
              <w:t xml:space="preserve"> </w:t>
            </w:r>
            <w:r w:rsidR="005C5C73" w:rsidRPr="00B641DB">
              <w:t>derinius</w:t>
            </w:r>
            <w:r w:rsidR="00B641DB">
              <w:t xml:space="preserve"> </w:t>
            </w:r>
            <w:r w:rsidR="005C5C73" w:rsidRPr="00B641DB">
              <w:t>fotografuojant</w:t>
            </w:r>
            <w:r w:rsidR="00B641DB">
              <w:t xml:space="preserve"> </w:t>
            </w:r>
            <w:r w:rsidR="005C5C73" w:rsidRPr="00B641DB">
              <w:t>etiudą</w:t>
            </w:r>
            <w:r w:rsidR="003F3F17" w:rsidRPr="00B641DB">
              <w:t>.</w:t>
            </w:r>
          </w:p>
        </w:tc>
        <w:tc>
          <w:tcPr>
            <w:tcW w:w="1405" w:type="pct"/>
            <w:shd w:val="clear" w:color="auto" w:fill="auto"/>
          </w:tcPr>
          <w:p w:rsidR="005C5C73" w:rsidRPr="00B641DB" w:rsidRDefault="00533901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</w:t>
            </w:r>
            <w:r w:rsidR="005C5C73" w:rsidRPr="00B641DB">
              <w:rPr>
                <w:b/>
              </w:rPr>
              <w:t>.1.</w:t>
            </w:r>
            <w:r w:rsidR="00B641DB">
              <w:rPr>
                <w:b/>
              </w:rPr>
              <w:t xml:space="preserve"> </w:t>
            </w:r>
            <w:r w:rsidR="005C5C73"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="005C5C73" w:rsidRPr="00B641DB">
              <w:t>Etiudo</w:t>
            </w:r>
            <w:r w:rsidR="00B641DB">
              <w:t xml:space="preserve"> </w:t>
            </w:r>
            <w:r w:rsidR="005C5C73" w:rsidRPr="00B641DB">
              <w:t>fotografavimas</w:t>
            </w:r>
            <w:r w:rsidR="003F3F17" w:rsidRPr="00B641DB">
              <w:t>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3F3F17" w:rsidRPr="00B641DB" w:rsidRDefault="00533901" w:rsidP="00984531">
            <w:pPr>
              <w:widowControl w:val="0"/>
            </w:pPr>
            <w:r w:rsidRPr="00B641DB">
              <w:rPr>
                <w:b/>
              </w:rPr>
              <w:t>3</w:t>
            </w:r>
            <w:r w:rsidR="003F3F17" w:rsidRPr="00B641DB">
              <w:rPr>
                <w:b/>
              </w:rPr>
              <w:t>.1.1.</w:t>
            </w:r>
            <w:r w:rsidR="00B641DB">
              <w:t xml:space="preserve"> </w:t>
            </w:r>
            <w:r w:rsidR="003F3F17" w:rsidRPr="00B641DB">
              <w:t>Parinkti</w:t>
            </w:r>
            <w:r w:rsidR="00B641DB">
              <w:t xml:space="preserve"> </w:t>
            </w:r>
            <w:r w:rsidR="003F3F17" w:rsidRPr="00B641DB">
              <w:t>spalvų</w:t>
            </w:r>
            <w:r w:rsidR="00B641DB">
              <w:t xml:space="preserve"> </w:t>
            </w:r>
            <w:r w:rsidR="003F3F17" w:rsidRPr="00B641DB">
              <w:t>deri</w:t>
            </w:r>
            <w:r w:rsidR="0020009A" w:rsidRPr="00FE616B">
              <w:softHyphen/>
            </w:r>
            <w:r w:rsidR="003F3F17" w:rsidRPr="00B641DB">
              <w:t>nius</w:t>
            </w:r>
            <w:r w:rsidR="00B641DB">
              <w:t xml:space="preserve"> </w:t>
            </w:r>
            <w:r w:rsidR="003F3F17" w:rsidRPr="00B641DB">
              <w:t>vadovaujantis</w:t>
            </w:r>
            <w:r w:rsidR="00B641DB">
              <w:t xml:space="preserve"> </w:t>
            </w:r>
            <w:r w:rsidR="003F3F17" w:rsidRPr="00B641DB">
              <w:t>panašu</w:t>
            </w:r>
            <w:r w:rsidR="0020009A" w:rsidRPr="00FE616B">
              <w:softHyphen/>
            </w:r>
            <w:r w:rsidR="003F3F17" w:rsidRPr="00B641DB">
              <w:t>mo</w:t>
            </w:r>
            <w:r w:rsidR="00B641DB">
              <w:t xml:space="preserve"> </w:t>
            </w:r>
            <w:r w:rsidR="003F3F17" w:rsidRPr="00B641DB">
              <w:t>principu,</w:t>
            </w:r>
            <w:r w:rsidR="00B641DB">
              <w:t xml:space="preserve"> </w:t>
            </w:r>
            <w:r w:rsidR="003F3F17" w:rsidRPr="00B641DB">
              <w:t>fotografuoti</w:t>
            </w:r>
            <w:r w:rsidR="00B641DB">
              <w:t xml:space="preserve"> </w:t>
            </w:r>
            <w:r w:rsidR="003F3F17" w:rsidRPr="00B641DB">
              <w:t>esant</w:t>
            </w:r>
            <w:r w:rsidR="00B641DB">
              <w:t xml:space="preserve"> </w:t>
            </w:r>
            <w:r w:rsidR="003F3F17" w:rsidRPr="00B641DB">
              <w:t>natūraliam</w:t>
            </w:r>
            <w:r w:rsidR="00895A50" w:rsidRPr="00B641DB">
              <w:t>,</w:t>
            </w:r>
            <w:r w:rsidR="00B641DB">
              <w:t xml:space="preserve"> </w:t>
            </w:r>
            <w:r w:rsidR="003F3F17" w:rsidRPr="00B641DB">
              <w:t>išsklai</w:t>
            </w:r>
            <w:r w:rsidR="0020009A" w:rsidRPr="00FE616B">
              <w:softHyphen/>
            </w:r>
            <w:r w:rsidR="003F3F17" w:rsidRPr="00B641DB">
              <w:t>dytam</w:t>
            </w:r>
            <w:r w:rsidR="00B641DB">
              <w:t xml:space="preserve"> </w:t>
            </w:r>
            <w:r w:rsidR="003F3F17" w:rsidRPr="00B641DB">
              <w:t>apšvietimui.</w:t>
            </w:r>
          </w:p>
          <w:p w:rsidR="003F3F17" w:rsidRPr="00B641DB" w:rsidRDefault="00533901" w:rsidP="00984531">
            <w:pPr>
              <w:widowControl w:val="0"/>
            </w:pPr>
            <w:r w:rsidRPr="00B641DB">
              <w:rPr>
                <w:b/>
              </w:rPr>
              <w:lastRenderedPageBreak/>
              <w:t>3</w:t>
            </w:r>
            <w:r w:rsidR="003F3F17" w:rsidRPr="00B641DB">
              <w:rPr>
                <w:b/>
              </w:rPr>
              <w:t>.1.2.</w:t>
            </w:r>
            <w:r w:rsidR="00B641DB">
              <w:t xml:space="preserve"> </w:t>
            </w:r>
            <w:r w:rsidR="003F3F17" w:rsidRPr="00B641DB">
              <w:t>Parinkti</w:t>
            </w:r>
            <w:r w:rsidR="00B641DB">
              <w:t xml:space="preserve"> </w:t>
            </w:r>
            <w:r w:rsidR="003F3F17" w:rsidRPr="00B641DB">
              <w:t>spalvų</w:t>
            </w:r>
            <w:r w:rsidR="00B641DB">
              <w:t xml:space="preserve"> </w:t>
            </w:r>
            <w:r w:rsidR="003F3F17" w:rsidRPr="00B641DB">
              <w:t>deri</w:t>
            </w:r>
            <w:r w:rsidR="0020009A" w:rsidRPr="00FE616B">
              <w:softHyphen/>
            </w:r>
            <w:r w:rsidR="003F3F17" w:rsidRPr="00B641DB">
              <w:t>nius</w:t>
            </w:r>
            <w:r w:rsidR="00B641DB">
              <w:t xml:space="preserve"> </w:t>
            </w:r>
            <w:r w:rsidR="003F3F17" w:rsidRPr="00B641DB">
              <w:t>vadovaujantis</w:t>
            </w:r>
            <w:r w:rsidR="00B641DB">
              <w:t xml:space="preserve"> </w:t>
            </w:r>
            <w:r w:rsidR="003F3F17" w:rsidRPr="00B641DB">
              <w:t>kon</w:t>
            </w:r>
            <w:r w:rsidR="0020009A" w:rsidRPr="00FE616B">
              <w:softHyphen/>
            </w:r>
            <w:r w:rsidR="003F3F17" w:rsidRPr="00B641DB">
              <w:t>tras</w:t>
            </w:r>
            <w:r w:rsidR="0020009A" w:rsidRPr="00FE616B">
              <w:softHyphen/>
            </w:r>
            <w:r w:rsidR="003F3F17" w:rsidRPr="00B641DB">
              <w:t>to</w:t>
            </w:r>
            <w:r w:rsidR="00B641DB">
              <w:t xml:space="preserve"> </w:t>
            </w:r>
            <w:r w:rsidR="003F3F17" w:rsidRPr="00B641DB">
              <w:t>principu,</w:t>
            </w:r>
            <w:r w:rsidR="00B641DB">
              <w:t xml:space="preserve"> </w:t>
            </w:r>
            <w:r w:rsidR="003F3F17" w:rsidRPr="00B641DB">
              <w:t>fotogra</w:t>
            </w:r>
            <w:r w:rsidR="0020009A" w:rsidRPr="00FE616B">
              <w:softHyphen/>
            </w:r>
            <w:r w:rsidR="003F3F17" w:rsidRPr="00B641DB">
              <w:t>fuoti</w:t>
            </w:r>
            <w:r w:rsidR="00B641DB">
              <w:t xml:space="preserve"> </w:t>
            </w:r>
            <w:r w:rsidR="003F3F17" w:rsidRPr="00B641DB">
              <w:t>naudojant</w:t>
            </w:r>
            <w:r w:rsidR="00B641DB">
              <w:t xml:space="preserve"> </w:t>
            </w:r>
            <w:r w:rsidR="003F3F17" w:rsidRPr="00B641DB">
              <w:t>kryptingą</w:t>
            </w:r>
            <w:r w:rsidR="00B641DB">
              <w:t xml:space="preserve"> </w:t>
            </w:r>
            <w:r w:rsidR="003F3F17" w:rsidRPr="00B641DB">
              <w:t>dirbtinį</w:t>
            </w:r>
            <w:r w:rsidR="00B641DB">
              <w:t xml:space="preserve"> </w:t>
            </w:r>
            <w:r w:rsidR="003F3F17" w:rsidRPr="00B641DB">
              <w:t>apšvietimą.</w:t>
            </w:r>
          </w:p>
          <w:p w:rsidR="003F3F17" w:rsidRPr="00B641DB" w:rsidRDefault="00533901" w:rsidP="00984531">
            <w:pPr>
              <w:widowControl w:val="0"/>
            </w:pPr>
            <w:r w:rsidRPr="00B641DB">
              <w:rPr>
                <w:b/>
              </w:rPr>
              <w:t>3</w:t>
            </w:r>
            <w:r w:rsidR="003F3F17" w:rsidRPr="00B641DB">
              <w:rPr>
                <w:b/>
              </w:rPr>
              <w:t>.1.3.</w:t>
            </w:r>
            <w:r w:rsidR="00B641DB">
              <w:t xml:space="preserve"> </w:t>
            </w:r>
            <w:r w:rsidR="003F3F17" w:rsidRPr="00B641DB">
              <w:t>Nufotografuoti</w:t>
            </w:r>
            <w:r w:rsidR="00B641DB">
              <w:t xml:space="preserve"> </w:t>
            </w:r>
            <w:r w:rsidR="003F3F17" w:rsidRPr="00B641DB">
              <w:t>etiu</w:t>
            </w:r>
            <w:r w:rsidR="0020009A" w:rsidRPr="00FE616B">
              <w:softHyphen/>
            </w:r>
            <w:r w:rsidR="003F3F17" w:rsidRPr="00B641DB">
              <w:t>dą</w:t>
            </w:r>
            <w:r w:rsidR="00B641DB">
              <w:t xml:space="preserve"> </w:t>
            </w:r>
            <w:r w:rsidR="003F3F17" w:rsidRPr="00B641DB">
              <w:t>pasirinkus</w:t>
            </w:r>
            <w:r w:rsidR="00B641DB">
              <w:t xml:space="preserve"> </w:t>
            </w:r>
            <w:r w:rsidR="003F3F17" w:rsidRPr="00B641DB">
              <w:t>apšvietimą,</w:t>
            </w:r>
            <w:r w:rsidR="00B641DB">
              <w:t xml:space="preserve"> </w:t>
            </w:r>
            <w:r w:rsidR="003F3F17" w:rsidRPr="00B641DB">
              <w:t>išryškinant</w:t>
            </w:r>
            <w:r w:rsidR="00B641DB">
              <w:t xml:space="preserve"> </w:t>
            </w:r>
            <w:r w:rsidR="003F3F17" w:rsidRPr="00B641DB">
              <w:t>vienos</w:t>
            </w:r>
            <w:r w:rsidR="00B641DB">
              <w:t xml:space="preserve"> </w:t>
            </w:r>
            <w:r w:rsidR="003F3F17" w:rsidRPr="00B641DB">
              <w:t>spalvos</w:t>
            </w:r>
            <w:r w:rsidR="00B641DB">
              <w:t xml:space="preserve"> </w:t>
            </w:r>
            <w:r w:rsidR="003F3F17" w:rsidRPr="00B641DB">
              <w:t>akcentą.</w:t>
            </w:r>
          </w:p>
          <w:p w:rsidR="003F3F17" w:rsidRPr="00B641DB" w:rsidRDefault="00533901" w:rsidP="00984531">
            <w:pPr>
              <w:widowControl w:val="0"/>
            </w:pPr>
            <w:r w:rsidRPr="00B641DB">
              <w:rPr>
                <w:b/>
              </w:rPr>
              <w:t>3</w:t>
            </w:r>
            <w:r w:rsidR="003F3F17" w:rsidRPr="00B641DB">
              <w:rPr>
                <w:b/>
              </w:rPr>
              <w:t>.1.4.</w:t>
            </w:r>
            <w:r w:rsidR="00B641DB">
              <w:t xml:space="preserve"> </w:t>
            </w:r>
            <w:r w:rsidR="003F3F17" w:rsidRPr="00B641DB">
              <w:t>Nufotografuoti</w:t>
            </w:r>
            <w:r w:rsidR="00B641DB">
              <w:t xml:space="preserve"> </w:t>
            </w:r>
            <w:r w:rsidR="003F3F17" w:rsidRPr="00B641DB">
              <w:t>etiudą,</w:t>
            </w:r>
            <w:r w:rsidR="00B641DB">
              <w:t xml:space="preserve"> </w:t>
            </w:r>
            <w:r w:rsidR="003F3F17" w:rsidRPr="00B641DB">
              <w:t>sukuriant</w:t>
            </w:r>
            <w:r w:rsidR="00B641DB">
              <w:t xml:space="preserve"> </w:t>
            </w:r>
            <w:r w:rsidR="003F3F17" w:rsidRPr="00B641DB">
              <w:t>trijų</w:t>
            </w:r>
            <w:r w:rsidR="00B641DB">
              <w:t xml:space="preserve"> </w:t>
            </w:r>
            <w:r w:rsidR="003F3F17" w:rsidRPr="00B641DB">
              <w:t>spalvų</w:t>
            </w:r>
            <w:r w:rsidR="00B641DB">
              <w:t xml:space="preserve"> </w:t>
            </w:r>
            <w:r w:rsidR="003F3F17" w:rsidRPr="00B641DB">
              <w:t>elementų</w:t>
            </w:r>
            <w:r w:rsidR="00B641DB">
              <w:t xml:space="preserve"> </w:t>
            </w:r>
            <w:r w:rsidR="00895A50" w:rsidRPr="00B641DB">
              <w:t>ritmą</w:t>
            </w:r>
            <w:r w:rsidR="003F3F17" w:rsidRPr="00B641DB">
              <w:t>.</w:t>
            </w:r>
          </w:p>
        </w:tc>
        <w:tc>
          <w:tcPr>
            <w:tcW w:w="699" w:type="pct"/>
            <w:shd w:val="clear" w:color="auto" w:fill="auto"/>
          </w:tcPr>
          <w:p w:rsidR="00FD3E0A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lastRenderedPageBreak/>
              <w:t>Praktinių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užduočių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atlikimo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stebėjimas</w:t>
            </w:r>
            <w:r w:rsidR="003F3F17" w:rsidRPr="00B641DB">
              <w:rPr>
                <w:rFonts w:eastAsia="Calibri"/>
              </w:rPr>
              <w:t>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A</w:t>
            </w:r>
            <w:r w:rsidR="003F3F17" w:rsidRPr="00B641DB">
              <w:rPr>
                <w:rFonts w:eastAsia="Calibri"/>
              </w:rPr>
              <w:t>nalizė</w:t>
            </w:r>
            <w:r w:rsidR="00B641DB">
              <w:rPr>
                <w:rFonts w:eastAsia="Calibri"/>
              </w:rPr>
              <w:t xml:space="preserve"> </w:t>
            </w:r>
            <w:r w:rsidR="003F3F17"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="003F3F17" w:rsidRPr="00B641DB">
              <w:rPr>
                <w:rFonts w:eastAsia="Calibri"/>
              </w:rPr>
              <w:t>vertinimas.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Diskusija</w:t>
            </w:r>
            <w:r w:rsidR="003F3F17"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</w:p>
        </w:tc>
        <w:tc>
          <w:tcPr>
            <w:tcW w:w="2004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3F3F17" w:rsidRPr="00B641DB">
              <w:rPr>
                <w:b/>
              </w:rPr>
              <w:t>:</w:t>
            </w:r>
            <w:r w:rsidR="000004B0">
              <w:rPr>
                <w:b/>
              </w:rPr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spal</w:t>
            </w:r>
            <w:r w:rsidR="000004B0" w:rsidRPr="00A21146">
              <w:softHyphen/>
            </w:r>
            <w:r w:rsidRPr="00B641DB">
              <w:t>vų</w:t>
            </w:r>
            <w:r w:rsidR="00B641DB">
              <w:t xml:space="preserve"> </w:t>
            </w:r>
            <w:r w:rsidRPr="00B641DB">
              <w:t>deriniai</w:t>
            </w:r>
            <w:r w:rsidR="00B641DB">
              <w:t xml:space="preserve"> </w:t>
            </w:r>
            <w:r w:rsidRPr="00B641DB">
              <w:t>fotografuo</w:t>
            </w:r>
            <w:r w:rsidR="000004B0" w:rsidRPr="00A21146">
              <w:softHyphen/>
            </w:r>
            <w:r w:rsidRPr="00B641DB">
              <w:t>jant</w:t>
            </w:r>
            <w:r w:rsidR="00B641DB">
              <w:t xml:space="preserve"> </w:t>
            </w:r>
            <w:r w:rsidR="00F6227A" w:rsidRPr="00B641DB">
              <w:t>esant</w:t>
            </w:r>
            <w:r w:rsidR="00B641DB">
              <w:t xml:space="preserve"> </w:t>
            </w:r>
            <w:r w:rsidRPr="00B641DB">
              <w:t>natūral</w:t>
            </w:r>
            <w:r w:rsidR="00F6227A" w:rsidRPr="00B641DB">
              <w:t>i</w:t>
            </w:r>
            <w:r w:rsidRPr="00B641DB">
              <w:t>a</w:t>
            </w:r>
            <w:r w:rsidR="00F6227A" w:rsidRPr="00B641DB">
              <w:t>m</w:t>
            </w:r>
            <w:r w:rsidR="003F3F17" w:rsidRPr="00B641DB">
              <w:t>,</w:t>
            </w:r>
            <w:r w:rsidR="00B641DB">
              <w:t xml:space="preserve"> </w:t>
            </w:r>
            <w:r w:rsidRPr="00B641DB">
              <w:t>iš</w:t>
            </w:r>
            <w:r w:rsidR="000004B0" w:rsidRPr="00A21146">
              <w:softHyphen/>
            </w:r>
            <w:r w:rsidRPr="00B641DB">
              <w:t>sklai</w:t>
            </w:r>
            <w:r w:rsidR="000004B0" w:rsidRPr="00A21146">
              <w:softHyphen/>
            </w:r>
            <w:r w:rsidRPr="00B641DB">
              <w:t>dyt</w:t>
            </w:r>
            <w:r w:rsidR="00F6227A" w:rsidRPr="00B641DB">
              <w:t>am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krypting</w:t>
            </w:r>
            <w:r w:rsidR="00F6227A" w:rsidRPr="00B641DB">
              <w:t>am</w:t>
            </w:r>
            <w:r w:rsidR="00B641DB">
              <w:t xml:space="preserve"> </w:t>
            </w:r>
            <w:r w:rsidRPr="00B641DB">
              <w:t>apšvietim</w:t>
            </w:r>
            <w:r w:rsidR="00F6227A" w:rsidRPr="00B641DB">
              <w:t>ui</w:t>
            </w:r>
            <w:r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Gerai</w:t>
            </w:r>
            <w:r w:rsidR="003F3F17" w:rsidRPr="00B641DB">
              <w:rPr>
                <w:b/>
              </w:rPr>
              <w:t>:</w:t>
            </w:r>
            <w:r w:rsidR="000004B0">
              <w:rPr>
                <w:b/>
              </w:rPr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</w:t>
            </w:r>
            <w:r w:rsidR="000004B0" w:rsidRPr="00A21146">
              <w:softHyphen/>
            </w:r>
            <w:r w:rsidRPr="00B641DB">
              <w:t>ri</w:t>
            </w:r>
            <w:r w:rsidR="000004B0" w:rsidRPr="00A21146">
              <w:softHyphen/>
            </w:r>
            <w:r w:rsidRPr="00B641DB">
              <w:t>niai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="00F6227A" w:rsidRPr="00B641DB">
              <w:t>esant</w:t>
            </w:r>
            <w:r w:rsidR="00B641DB">
              <w:t xml:space="preserve"> </w:t>
            </w:r>
            <w:r w:rsidRPr="00B641DB">
              <w:t>na</w:t>
            </w:r>
            <w:r w:rsidR="000004B0" w:rsidRPr="00A21146">
              <w:softHyphen/>
            </w:r>
            <w:r w:rsidRPr="00B641DB">
              <w:t>tū</w:t>
            </w:r>
            <w:r w:rsidR="000004B0" w:rsidRPr="00A21146">
              <w:softHyphen/>
            </w:r>
            <w:r w:rsidRPr="00B641DB">
              <w:t>ral</w:t>
            </w:r>
            <w:r w:rsidR="00F6227A" w:rsidRPr="00B641DB">
              <w:t>i</w:t>
            </w:r>
            <w:r w:rsidRPr="00B641DB">
              <w:t>a</w:t>
            </w:r>
            <w:r w:rsidR="00F6227A" w:rsidRPr="00B641DB">
              <w:t>m</w:t>
            </w:r>
            <w:r w:rsidR="003F3F17" w:rsidRPr="00B641DB">
              <w:t>,</w:t>
            </w:r>
            <w:r w:rsidR="00B641DB">
              <w:t xml:space="preserve"> </w:t>
            </w:r>
            <w:r w:rsidRPr="00B641DB">
              <w:t>išsklaidyt</w:t>
            </w:r>
            <w:r w:rsidR="00F6227A" w:rsidRPr="00B641DB">
              <w:t>am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kryp</w:t>
            </w:r>
            <w:r w:rsidR="000004B0" w:rsidRPr="00A21146">
              <w:softHyphen/>
            </w:r>
            <w:r w:rsidRPr="00B641DB">
              <w:t>ting</w:t>
            </w:r>
            <w:r w:rsidR="00F6227A" w:rsidRPr="00B641DB">
              <w:t>am</w:t>
            </w:r>
            <w:r w:rsidR="00B641DB">
              <w:t xml:space="preserve"> </w:t>
            </w:r>
            <w:r w:rsidRPr="00B641DB">
              <w:t>apšvietim</w:t>
            </w:r>
            <w:r w:rsidR="00F6227A" w:rsidRPr="00B641DB">
              <w:t>ui</w:t>
            </w:r>
            <w:r w:rsidRPr="00B641DB">
              <w:t>,</w:t>
            </w:r>
            <w:r w:rsidR="00B641DB">
              <w:t xml:space="preserve"> </w:t>
            </w:r>
            <w:r w:rsidRPr="00B641DB">
              <w:t>nu</w:t>
            </w:r>
            <w:r w:rsidR="000004B0" w:rsidRPr="00A21146">
              <w:softHyphen/>
            </w:r>
            <w:r w:rsidRPr="00B641DB">
              <w:t>fotografuotas</w:t>
            </w:r>
            <w:r w:rsidR="00B641DB">
              <w:t xml:space="preserve"> </w:t>
            </w:r>
            <w:r w:rsidRPr="00B641DB">
              <w:t>etiudas</w:t>
            </w:r>
            <w:r w:rsidR="00B641DB">
              <w:t xml:space="preserve"> </w:t>
            </w:r>
            <w:r w:rsidR="00F6227A" w:rsidRPr="00B641DB">
              <w:t>esant</w:t>
            </w:r>
            <w:r w:rsidR="00B641DB">
              <w:t xml:space="preserve"> </w:t>
            </w:r>
            <w:r w:rsidRPr="00B641DB">
              <w:t>pasirinkt</w:t>
            </w:r>
            <w:r w:rsidR="00F6227A" w:rsidRPr="00B641DB">
              <w:t>am</w:t>
            </w:r>
            <w:r w:rsidR="00B641DB">
              <w:t xml:space="preserve"> </w:t>
            </w:r>
            <w:r w:rsidR="00F6227A" w:rsidRPr="00B641DB">
              <w:t>apšvietimui</w:t>
            </w:r>
            <w:r w:rsidR="00B641DB">
              <w:t xml:space="preserve"> </w:t>
            </w:r>
            <w:r w:rsidRPr="00B641DB">
              <w:t>iš</w:t>
            </w:r>
            <w:r w:rsidR="000004B0" w:rsidRPr="00A21146">
              <w:softHyphen/>
            </w:r>
            <w:r w:rsidRPr="00B641DB">
              <w:t>ryš</w:t>
            </w:r>
            <w:r w:rsidR="000004B0" w:rsidRPr="00A21146">
              <w:softHyphen/>
            </w:r>
            <w:r w:rsidRPr="00B641DB">
              <w:t>kinant</w:t>
            </w:r>
            <w:r w:rsidR="00B641DB">
              <w:t xml:space="preserve"> </w:t>
            </w:r>
            <w:r w:rsidRPr="00B641DB">
              <w:lastRenderedPageBreak/>
              <w:t>vienos</w:t>
            </w:r>
            <w:r w:rsidR="00B641DB">
              <w:t xml:space="preserve"> </w:t>
            </w:r>
            <w:r w:rsidRPr="00B641DB">
              <w:t>spalvos</w:t>
            </w:r>
            <w:r w:rsidR="00B641DB">
              <w:t xml:space="preserve"> </w:t>
            </w:r>
            <w:r w:rsidRPr="00B641DB">
              <w:t>akcentą.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Puikiai</w:t>
            </w:r>
            <w:r w:rsidR="003F3F17" w:rsidRPr="00B641DB">
              <w:rPr>
                <w:b/>
              </w:rPr>
              <w:t>:</w:t>
            </w:r>
            <w:r w:rsidR="000004B0">
              <w:rPr>
                <w:b/>
              </w:rPr>
              <w:t xml:space="preserve"> </w:t>
            </w:r>
            <w:r w:rsidR="003F3F17" w:rsidRPr="00B641DB">
              <w:t>D</w:t>
            </w:r>
            <w:r w:rsidRPr="00B641DB">
              <w:t>eriniai</w:t>
            </w:r>
            <w:r w:rsidR="00B641DB">
              <w:t xml:space="preserve"> </w:t>
            </w:r>
            <w:r w:rsidRPr="00B641DB">
              <w:t>fotogra</w:t>
            </w:r>
            <w:r w:rsidR="000004B0" w:rsidRPr="00A21146">
              <w:softHyphen/>
            </w:r>
            <w:r w:rsidRPr="00B641DB">
              <w:t>fuo</w:t>
            </w:r>
            <w:r w:rsidR="000004B0" w:rsidRPr="00A21146">
              <w:softHyphen/>
            </w:r>
            <w:r w:rsidRPr="00B641DB">
              <w:t>ja</w:t>
            </w:r>
            <w:r w:rsidR="00F6227A" w:rsidRPr="00B641DB">
              <w:t>mi</w:t>
            </w:r>
            <w:r w:rsidR="00B641DB">
              <w:t xml:space="preserve"> </w:t>
            </w:r>
            <w:r w:rsidR="00F6227A" w:rsidRPr="00B641DB">
              <w:t>esant</w:t>
            </w:r>
            <w:r w:rsidR="00B641DB">
              <w:t xml:space="preserve"> </w:t>
            </w:r>
            <w:r w:rsidRPr="00B641DB">
              <w:t>natūral</w:t>
            </w:r>
            <w:r w:rsidR="00F6227A" w:rsidRPr="00B641DB">
              <w:t>i</w:t>
            </w:r>
            <w:r w:rsidRPr="00B641DB">
              <w:t>a</w:t>
            </w:r>
            <w:r w:rsidR="00F6227A" w:rsidRPr="00B641DB">
              <w:t>m,</w:t>
            </w:r>
            <w:r w:rsidR="00B641DB">
              <w:t xml:space="preserve"> </w:t>
            </w:r>
            <w:r w:rsidRPr="00B641DB">
              <w:t>išsklaidyt</w:t>
            </w:r>
            <w:r w:rsidR="00F6227A" w:rsidRPr="00B641DB">
              <w:t>am</w:t>
            </w:r>
            <w:r w:rsidR="00B641DB">
              <w:t xml:space="preserve"> </w:t>
            </w:r>
            <w:r w:rsidR="00F6227A" w:rsidRPr="00B641DB">
              <w:t>ir</w:t>
            </w:r>
            <w:r w:rsidR="00B641DB">
              <w:t xml:space="preserve"> </w:t>
            </w:r>
            <w:r w:rsidR="00F6227A" w:rsidRPr="00B641DB">
              <w:t>kryptingam</w:t>
            </w:r>
            <w:r w:rsidR="00B641DB">
              <w:t xml:space="preserve"> </w:t>
            </w:r>
            <w:r w:rsidRPr="00B641DB">
              <w:t>apšvietim</w:t>
            </w:r>
            <w:r w:rsidR="00F6227A" w:rsidRPr="00B641DB">
              <w:t>ui</w:t>
            </w:r>
            <w:r w:rsidRPr="00B641DB">
              <w:t>,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etiudai</w:t>
            </w:r>
            <w:r w:rsidR="00B641DB">
              <w:t xml:space="preserve"> </w:t>
            </w:r>
            <w:r w:rsidR="00F6227A" w:rsidRPr="00B641DB">
              <w:t>esant</w:t>
            </w:r>
            <w:r w:rsidR="00B641DB">
              <w:t xml:space="preserve"> </w:t>
            </w:r>
            <w:r w:rsidRPr="00B641DB">
              <w:t>pasirinkt</w:t>
            </w:r>
            <w:r w:rsidR="00F6227A" w:rsidRPr="00B641DB">
              <w:t>am</w:t>
            </w:r>
            <w:r w:rsidR="00B641DB">
              <w:t xml:space="preserve"> </w:t>
            </w:r>
            <w:r w:rsidRPr="00B641DB">
              <w:t>ap</w:t>
            </w:r>
            <w:r w:rsidR="000004B0" w:rsidRPr="00A21146">
              <w:softHyphen/>
            </w:r>
            <w:r w:rsidRPr="00B641DB">
              <w:t>švietim</w:t>
            </w:r>
            <w:r w:rsidR="00F6227A" w:rsidRPr="00B641DB">
              <w:t>ui</w:t>
            </w:r>
            <w:r w:rsidR="00B641DB">
              <w:t xml:space="preserve"> </w:t>
            </w:r>
            <w:r w:rsidRPr="00B641DB">
              <w:t>išryškinant</w:t>
            </w:r>
            <w:r w:rsidR="00B641DB">
              <w:t xml:space="preserve"> </w:t>
            </w:r>
            <w:r w:rsidRPr="00B641DB">
              <w:t>vie</w:t>
            </w:r>
            <w:r w:rsidR="000004B0" w:rsidRPr="00A21146">
              <w:softHyphen/>
            </w:r>
            <w:r w:rsidRPr="00B641DB">
              <w:t>nos</w:t>
            </w:r>
            <w:r w:rsidR="00B641DB">
              <w:t xml:space="preserve"> </w:t>
            </w:r>
            <w:r w:rsidRPr="00B641DB">
              <w:t>spalvos</w:t>
            </w:r>
            <w:r w:rsidR="00B641DB">
              <w:t xml:space="preserve"> </w:t>
            </w:r>
            <w:r w:rsidRPr="00B641DB">
              <w:t>akcentą</w:t>
            </w:r>
            <w:r w:rsidR="00B641DB">
              <w:t xml:space="preserve"> </w:t>
            </w:r>
            <w:r w:rsidRPr="00B641DB">
              <w:t>/</w:t>
            </w:r>
            <w:r w:rsidR="00B641DB">
              <w:t xml:space="preserve"> </w:t>
            </w:r>
            <w:r w:rsidRPr="00B641DB">
              <w:t>su</w:t>
            </w:r>
            <w:r w:rsidR="000004B0" w:rsidRPr="00A21146">
              <w:softHyphen/>
            </w:r>
            <w:r w:rsidRPr="00B641DB">
              <w:t>ku</w:t>
            </w:r>
            <w:r w:rsidR="000004B0" w:rsidRPr="00A21146">
              <w:softHyphen/>
            </w:r>
            <w:r w:rsidRPr="00B641DB">
              <w:t>riant</w:t>
            </w:r>
            <w:r w:rsidR="00B641DB">
              <w:t xml:space="preserve"> </w:t>
            </w:r>
            <w:r w:rsidRPr="00B641DB">
              <w:t>trijų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ele</w:t>
            </w:r>
            <w:r w:rsidR="000004B0" w:rsidRPr="00A21146">
              <w:softHyphen/>
            </w:r>
            <w:r w:rsidRPr="00B641DB">
              <w:t>men</w:t>
            </w:r>
            <w:r w:rsidR="000004B0" w:rsidRPr="00A21146">
              <w:softHyphen/>
            </w:r>
            <w:r w:rsidRPr="00B641DB">
              <w:t>tų</w:t>
            </w:r>
            <w:r w:rsidR="00B641DB">
              <w:t xml:space="preserve"> </w:t>
            </w:r>
            <w:r w:rsidR="00F6227A" w:rsidRPr="00B641DB">
              <w:t>ritmą</w:t>
            </w:r>
            <w:r w:rsidRPr="00B641DB">
              <w:t>.</w:t>
            </w:r>
          </w:p>
        </w:tc>
      </w:tr>
      <w:tr w:rsidR="00CB7D88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533901" w:rsidRPr="00B641DB" w:rsidRDefault="00533901" w:rsidP="00984531">
            <w:pPr>
              <w:widowControl w:val="0"/>
            </w:pPr>
            <w:r w:rsidRPr="00B641DB">
              <w:lastRenderedPageBreak/>
              <w:t>4.</w:t>
            </w:r>
            <w:r w:rsidR="00B641DB">
              <w:t xml:space="preserve"> </w:t>
            </w:r>
            <w:r w:rsidRPr="00B641DB">
              <w:t>Fotografuoti</w:t>
            </w:r>
            <w:r w:rsidR="00B641DB">
              <w:t xml:space="preserve"> </w:t>
            </w:r>
            <w:r w:rsidRPr="00B641DB">
              <w:t>peizažą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analoginės</w:t>
            </w:r>
            <w:r w:rsidR="00B641DB"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t>techniką.</w:t>
            </w:r>
          </w:p>
        </w:tc>
        <w:tc>
          <w:tcPr>
            <w:tcW w:w="1405" w:type="pct"/>
            <w:shd w:val="clear" w:color="auto" w:fill="auto"/>
          </w:tcPr>
          <w:p w:rsidR="00533901" w:rsidRPr="00B641DB" w:rsidRDefault="00533901" w:rsidP="00984531">
            <w:pPr>
              <w:widowControl w:val="0"/>
            </w:pPr>
            <w:r w:rsidRPr="00B641DB">
              <w:rPr>
                <w:b/>
              </w:rPr>
              <w:t>4.1.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Peizažo</w:t>
            </w:r>
            <w:r w:rsidR="00B641DB">
              <w:t xml:space="preserve"> </w:t>
            </w:r>
            <w:r w:rsidRPr="00B641DB">
              <w:t>fotografavimas</w:t>
            </w:r>
            <w:r w:rsidR="00B641DB">
              <w:t xml:space="preserve"> </w:t>
            </w:r>
            <w:r w:rsidRPr="00B641DB">
              <w:t>juostiniu</w:t>
            </w:r>
            <w:r w:rsidR="00B641DB">
              <w:t xml:space="preserve"> </w:t>
            </w:r>
            <w:r w:rsidR="0099306C" w:rsidRPr="00B641DB">
              <w:t>fotoaparatu</w:t>
            </w:r>
            <w:r w:rsidRPr="00B641DB">
              <w:t>.</w:t>
            </w:r>
          </w:p>
          <w:p w:rsidR="00FD3E0A" w:rsidRPr="00B641DB" w:rsidRDefault="00533901" w:rsidP="00984531">
            <w:pPr>
              <w:widowControl w:val="0"/>
            </w:pPr>
            <w:r w:rsidRPr="00B641DB">
              <w:rPr>
                <w:b/>
              </w:rPr>
              <w:t>4.1.1.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gamtos</w:t>
            </w:r>
            <w:r w:rsidR="00B641DB">
              <w:t xml:space="preserve"> </w:t>
            </w:r>
            <w:r w:rsidRPr="00B641DB">
              <w:t>peizažą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juostinį</w:t>
            </w:r>
            <w:r w:rsidR="00B641DB">
              <w:t xml:space="preserve"> </w:t>
            </w:r>
            <w:r w:rsidRPr="00B641DB">
              <w:t>fotoaparatą</w:t>
            </w:r>
            <w:r w:rsidR="00B641DB">
              <w:t xml:space="preserve"> </w:t>
            </w:r>
            <w:r w:rsidRPr="00B641DB">
              <w:t>(nespalvotą</w:t>
            </w:r>
            <w:r w:rsidR="00B641DB">
              <w:t xml:space="preserve"> </w:t>
            </w:r>
            <w:r w:rsidRPr="00B641DB">
              <w:t>juostelę),</w:t>
            </w:r>
            <w:r w:rsidR="00B641DB">
              <w:t xml:space="preserve"> </w:t>
            </w:r>
            <w:r w:rsidRPr="00B641DB">
              <w:t>išskiriant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planus.</w:t>
            </w:r>
          </w:p>
          <w:p w:rsidR="00533901" w:rsidRPr="00B641DB" w:rsidRDefault="00533901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4.1.2.</w:t>
            </w:r>
            <w:r w:rsidR="00B641DB">
              <w:rPr>
                <w:b/>
              </w:rPr>
              <w:t xml:space="preserve"> </w:t>
            </w:r>
            <w:r w:rsidRPr="00B641DB">
              <w:t>Panaudoti</w:t>
            </w:r>
            <w:r w:rsidR="00B641DB">
              <w:t xml:space="preserve"> </w:t>
            </w:r>
            <w:r w:rsidRPr="00B641DB">
              <w:t>dvigubą</w:t>
            </w:r>
            <w:r w:rsidR="00B641DB">
              <w:t xml:space="preserve"> </w:t>
            </w:r>
            <w:r w:rsidRPr="00B641DB">
              <w:t>ekspoziciją,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peizažą,</w:t>
            </w:r>
            <w:r w:rsidR="00B641DB">
              <w:t xml:space="preserve"> </w:t>
            </w:r>
            <w:r w:rsidRPr="00B641DB">
              <w:t>antrajai</w:t>
            </w:r>
            <w:r w:rsidR="00B641DB">
              <w:t xml:space="preserve"> </w:t>
            </w:r>
            <w:r w:rsidRPr="00B641DB">
              <w:t>ekspozicijai</w:t>
            </w:r>
            <w:r w:rsidR="00B641DB">
              <w:t xml:space="preserve"> </w:t>
            </w:r>
            <w:r w:rsidRPr="00B641DB">
              <w:t>pasirenkant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portretą.</w:t>
            </w:r>
            <w:r w:rsidR="00B641DB">
              <w:t xml:space="preserve"> </w:t>
            </w:r>
            <w:r w:rsidRPr="00B641DB">
              <w:t>Padaryti</w:t>
            </w:r>
            <w:r w:rsidR="00B641DB">
              <w:t xml:space="preserve"> </w:t>
            </w:r>
            <w:r w:rsidRPr="00B641DB">
              <w:t>bent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kadrus</w:t>
            </w:r>
            <w:r w:rsidR="00B641DB">
              <w:t xml:space="preserve"> </w:t>
            </w:r>
            <w:r w:rsidRPr="00B641DB">
              <w:t>skirtingomis</w:t>
            </w:r>
            <w:r w:rsidR="00B641DB">
              <w:t xml:space="preserve"> </w:t>
            </w:r>
            <w:r w:rsidRPr="00B641DB">
              <w:t>sąlygomis.</w:t>
            </w:r>
          </w:p>
        </w:tc>
        <w:tc>
          <w:tcPr>
            <w:tcW w:w="699" w:type="pct"/>
            <w:shd w:val="clear" w:color="auto" w:fill="auto"/>
          </w:tcPr>
          <w:p w:rsidR="00533901" w:rsidRPr="00B641DB" w:rsidRDefault="00533901" w:rsidP="00984531">
            <w:pPr>
              <w:widowControl w:val="0"/>
              <w:rPr>
                <w:rFonts w:eastAsia="Calibri"/>
              </w:rPr>
            </w:pPr>
          </w:p>
        </w:tc>
        <w:tc>
          <w:tcPr>
            <w:tcW w:w="2004" w:type="pct"/>
            <w:shd w:val="clear" w:color="auto" w:fill="auto"/>
          </w:tcPr>
          <w:p w:rsidR="007A7F4C" w:rsidRPr="00B641DB" w:rsidRDefault="007A7F4C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0004B0">
              <w:rPr>
                <w:b/>
              </w:rPr>
              <w:t xml:space="preserve"> </w:t>
            </w:r>
            <w:r w:rsidRPr="00B641DB">
              <w:t>Nufotogra</w:t>
            </w:r>
            <w:r w:rsidR="000004B0" w:rsidRPr="00A21146">
              <w:softHyphen/>
            </w:r>
            <w:r w:rsidRPr="00B641DB">
              <w:t>fuotas</w:t>
            </w:r>
            <w:r w:rsidR="00B641DB">
              <w:t xml:space="preserve"> </w:t>
            </w:r>
            <w:r w:rsidRPr="00B641DB">
              <w:t>gamtos</w:t>
            </w:r>
            <w:r w:rsidR="00B641DB">
              <w:t xml:space="preserve"> </w:t>
            </w:r>
            <w:r w:rsidRPr="00B641DB">
              <w:t>peizažas,</w:t>
            </w:r>
            <w:r w:rsidR="00B641DB">
              <w:t xml:space="preserve"> </w:t>
            </w:r>
            <w:r w:rsidRPr="00B641DB">
              <w:t>nau</w:t>
            </w:r>
            <w:r w:rsidR="000004B0" w:rsidRPr="00A21146">
              <w:softHyphen/>
            </w:r>
            <w:r w:rsidRPr="00B641DB">
              <w:t>dojant</w:t>
            </w:r>
            <w:r w:rsidR="00B641DB">
              <w:t xml:space="preserve"> </w:t>
            </w:r>
            <w:r w:rsidRPr="00B641DB">
              <w:t>juostinį</w:t>
            </w:r>
            <w:r w:rsidR="00B641DB">
              <w:t xml:space="preserve"> </w:t>
            </w:r>
            <w:r w:rsidRPr="00B641DB">
              <w:t>foto</w:t>
            </w:r>
            <w:r w:rsidR="000004B0" w:rsidRPr="00A21146">
              <w:softHyphen/>
            </w:r>
            <w:r w:rsidRPr="00B641DB">
              <w:t>aparatą</w:t>
            </w:r>
            <w:r w:rsidR="00B641DB">
              <w:t xml:space="preserve"> </w:t>
            </w:r>
            <w:r w:rsidRPr="00B641DB">
              <w:t>išskirti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planai.</w:t>
            </w:r>
          </w:p>
          <w:p w:rsidR="007A7F4C" w:rsidRPr="00B641DB" w:rsidRDefault="007A7F4C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0004B0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gamtos</w:t>
            </w:r>
            <w:r w:rsidR="00B641DB">
              <w:t xml:space="preserve"> </w:t>
            </w:r>
            <w:r w:rsidRPr="00B641DB">
              <w:t>peizažas,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juostinį</w:t>
            </w:r>
            <w:r w:rsidR="00B641DB">
              <w:t xml:space="preserve"> </w:t>
            </w:r>
            <w:r w:rsidRPr="00B641DB">
              <w:t>fotoaparatą</w:t>
            </w:r>
            <w:r w:rsidR="00B641DB">
              <w:t xml:space="preserve"> </w:t>
            </w:r>
            <w:r w:rsidRPr="00B641DB">
              <w:t>išskirti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planai;</w:t>
            </w:r>
            <w:r w:rsidR="00B641DB">
              <w:t xml:space="preserve"> </w:t>
            </w:r>
            <w:r w:rsidRPr="00B641DB">
              <w:t>panaudota</w:t>
            </w:r>
            <w:r w:rsidR="00B641DB">
              <w:t xml:space="preserve"> </w:t>
            </w:r>
            <w:r w:rsidRPr="00B641DB">
              <w:t>dvi</w:t>
            </w:r>
            <w:r w:rsidR="000004B0" w:rsidRPr="00A21146">
              <w:softHyphen/>
            </w:r>
            <w:r w:rsidRPr="00B641DB">
              <w:t>gu</w:t>
            </w:r>
            <w:r w:rsidR="000004B0" w:rsidRPr="00A21146">
              <w:softHyphen/>
            </w:r>
            <w:r w:rsidRPr="00B641DB">
              <w:t>ba</w:t>
            </w:r>
            <w:r w:rsidR="00B641DB">
              <w:t xml:space="preserve"> </w:t>
            </w:r>
            <w:r w:rsidRPr="00B641DB">
              <w:t>ekspozicija,</w:t>
            </w:r>
            <w:r w:rsidR="00B641DB">
              <w:t xml:space="preserve"> </w:t>
            </w:r>
            <w:r w:rsidRPr="00B641DB">
              <w:t>fotogra</w:t>
            </w:r>
            <w:r w:rsidR="000004B0" w:rsidRPr="00A21146">
              <w:softHyphen/>
            </w:r>
            <w:r w:rsidRPr="00B641DB">
              <w:t>fuo</w:t>
            </w:r>
            <w:r w:rsidR="000004B0" w:rsidRPr="00A21146"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peizažą,</w:t>
            </w:r>
            <w:r w:rsidR="00B641DB">
              <w:t xml:space="preserve"> </w:t>
            </w:r>
            <w:r w:rsidRPr="00B641DB">
              <w:t>antrajai</w:t>
            </w:r>
            <w:r w:rsidR="00B641DB">
              <w:t xml:space="preserve"> </w:t>
            </w:r>
            <w:r w:rsidRPr="00B641DB">
              <w:t>ekspozicijai</w:t>
            </w:r>
            <w:r w:rsidR="00B641DB">
              <w:t xml:space="preserve"> </w:t>
            </w:r>
            <w:r w:rsidRPr="00B641DB">
              <w:t>pasir</w:t>
            </w:r>
            <w:r w:rsidR="00D60678" w:rsidRPr="00B641DB">
              <w:t>i</w:t>
            </w:r>
            <w:r w:rsidRPr="00B641DB">
              <w:t>nktas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portretas.</w:t>
            </w:r>
          </w:p>
          <w:p w:rsidR="007A7F4C" w:rsidRPr="00B641DB" w:rsidRDefault="007A7F4C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0004B0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gamtos</w:t>
            </w:r>
            <w:r w:rsidR="00B641DB">
              <w:t xml:space="preserve"> </w:t>
            </w:r>
            <w:r w:rsidRPr="00B641DB">
              <w:t>peizažas,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juostinį</w:t>
            </w:r>
            <w:r w:rsidR="00B641DB">
              <w:t xml:space="preserve"> </w:t>
            </w:r>
            <w:r w:rsidRPr="00B641DB">
              <w:t>fotoaparatą</w:t>
            </w:r>
            <w:r w:rsidR="00B641DB">
              <w:t xml:space="preserve"> </w:t>
            </w:r>
            <w:r w:rsidRPr="00B641DB">
              <w:t>išskirti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planai;</w:t>
            </w:r>
            <w:r w:rsidR="00B641DB">
              <w:t xml:space="preserve"> </w:t>
            </w:r>
            <w:r w:rsidRPr="00B641DB">
              <w:t>panaudota</w:t>
            </w:r>
            <w:r w:rsidR="00B641DB">
              <w:t xml:space="preserve"> </w:t>
            </w:r>
            <w:r w:rsidRPr="00B641DB">
              <w:t>dvi</w:t>
            </w:r>
            <w:r w:rsidR="000004B0" w:rsidRPr="00A21146">
              <w:softHyphen/>
            </w:r>
            <w:r w:rsidRPr="00B641DB">
              <w:t>gu</w:t>
            </w:r>
            <w:r w:rsidR="000004B0" w:rsidRPr="00A21146">
              <w:softHyphen/>
            </w:r>
            <w:r w:rsidRPr="00B641DB">
              <w:t>ba</w:t>
            </w:r>
            <w:r w:rsidR="00B641DB">
              <w:t xml:space="preserve"> </w:t>
            </w:r>
            <w:r w:rsidRPr="00B641DB">
              <w:t>ekspozicija,</w:t>
            </w:r>
            <w:r w:rsidR="00B641DB">
              <w:t xml:space="preserve"> </w:t>
            </w:r>
            <w:r w:rsidRPr="00B641DB">
              <w:t>fotogra</w:t>
            </w:r>
            <w:r w:rsidR="000004B0" w:rsidRPr="00A21146">
              <w:softHyphen/>
            </w:r>
            <w:r w:rsidRPr="00B641DB">
              <w:t>fuo</w:t>
            </w:r>
            <w:r w:rsidR="000004B0" w:rsidRPr="00A21146"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peizažą,</w:t>
            </w:r>
            <w:r w:rsidR="00B641DB">
              <w:t xml:space="preserve"> </w:t>
            </w:r>
            <w:r w:rsidRPr="00B641DB">
              <w:t>antrajai</w:t>
            </w:r>
            <w:r w:rsidR="00B641DB">
              <w:t xml:space="preserve"> </w:t>
            </w:r>
            <w:r w:rsidRPr="00B641DB">
              <w:t>eks</w:t>
            </w:r>
            <w:r w:rsidR="000004B0" w:rsidRPr="00A21146">
              <w:softHyphen/>
            </w:r>
            <w:r w:rsidRPr="00B641DB">
              <w:t>pozicijai</w:t>
            </w:r>
            <w:r w:rsidR="00B641DB">
              <w:t xml:space="preserve"> </w:t>
            </w:r>
            <w:r w:rsidRPr="00B641DB">
              <w:t>pasir</w:t>
            </w:r>
            <w:r w:rsidR="00D60678" w:rsidRPr="00B641DB">
              <w:t>i</w:t>
            </w:r>
            <w:r w:rsidRPr="00B641DB">
              <w:t>nktas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portretas;</w:t>
            </w:r>
            <w:r w:rsidR="00B641DB">
              <w:t xml:space="preserve"> </w:t>
            </w:r>
            <w:r w:rsidRPr="00B641DB">
              <w:t>padaryti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kadrai</w:t>
            </w:r>
            <w:r w:rsidR="00B641DB">
              <w:t xml:space="preserve"> </w:t>
            </w:r>
            <w:r w:rsidRPr="00B641DB">
              <w:t>skirtingomis</w:t>
            </w:r>
            <w:r w:rsidR="00B641DB">
              <w:t xml:space="preserve"> </w:t>
            </w:r>
            <w:r w:rsidRPr="00B641DB">
              <w:t>sąlygomis.</w:t>
            </w:r>
          </w:p>
        </w:tc>
      </w:tr>
      <w:tr w:rsidR="005C5C73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valandų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paskirstymas</w:t>
            </w:r>
            <w:r w:rsidR="00B641DB">
              <w:rPr>
                <w:b/>
              </w:rPr>
              <w:t xml:space="preserve"> 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FD3E0A" w:rsidRPr="00B641DB" w:rsidRDefault="005735BF" w:rsidP="00984531">
            <w:pPr>
              <w:widowControl w:val="0"/>
            </w:pPr>
            <w:r w:rsidRPr="00B641DB">
              <w:t>Kontaktinio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="0099306C" w:rsidRPr="00B641DB">
              <w:t>skaičius (dirbant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profesijos</w:t>
            </w:r>
            <w:r w:rsidR="000004B0">
              <w:t xml:space="preserve"> </w:t>
            </w:r>
            <w:r w:rsidRPr="00B641DB">
              <w:t>mokytoju)...</w:t>
            </w:r>
            <w:r w:rsidR="00376A37" w:rsidRPr="00B641DB">
              <w:t>1</w:t>
            </w:r>
            <w:r w:rsidR="009F4098" w:rsidRPr="00B641DB">
              <w:t>62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5735BF" w:rsidP="00984531">
            <w:pPr>
              <w:widowControl w:val="0"/>
            </w:pPr>
            <w:r w:rsidRPr="00B641DB">
              <w:t>Konsultacijoms</w:t>
            </w:r>
            <w:r w:rsidR="00B641DB">
              <w:t xml:space="preserve"> </w:t>
            </w:r>
            <w:r w:rsidRPr="00B641DB">
              <w:t>skirtų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</w:t>
            </w:r>
            <w:r w:rsidR="00B641DB">
              <w:t xml:space="preserve"> </w:t>
            </w:r>
            <w:r w:rsidRPr="00B641DB">
              <w:t>.......................</w:t>
            </w:r>
            <w:r w:rsidR="000004B0">
              <w:t>................</w:t>
            </w:r>
            <w:r w:rsidRPr="00B641DB">
              <w:t>....</w:t>
            </w:r>
            <w:r w:rsidR="009F4098" w:rsidRPr="00B641DB">
              <w:t>..</w:t>
            </w:r>
            <w:r w:rsidRPr="00B641DB">
              <w:t>.</w:t>
            </w:r>
            <w:r w:rsidR="009F4098" w:rsidRPr="00B641DB">
              <w:t>8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5735BF" w:rsidP="00984531">
            <w:pPr>
              <w:widowControl w:val="0"/>
            </w:pPr>
            <w:r w:rsidRPr="00B641DB">
              <w:t>Mokinio</w:t>
            </w:r>
            <w:r w:rsidR="00B641DB">
              <w:t xml:space="preserve"> </w:t>
            </w:r>
            <w:r w:rsidRPr="00B641DB">
              <w:t>savarankiško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</w:t>
            </w:r>
            <w:r w:rsidR="00376A37" w:rsidRPr="00B641DB">
              <w:t>aičius......................</w:t>
            </w:r>
            <w:r w:rsidR="000004B0">
              <w:t>..............</w:t>
            </w:r>
            <w:r w:rsidR="00376A37" w:rsidRPr="00B641DB">
              <w:t>..</w:t>
            </w:r>
            <w:r w:rsidR="00B641DB">
              <w:t xml:space="preserve"> </w:t>
            </w:r>
            <w:r w:rsidR="009F4098" w:rsidRPr="00B641DB">
              <w:t>4</w:t>
            </w:r>
            <w:r w:rsidRPr="00B641DB">
              <w:t>0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5735BF" w:rsidP="00984531">
            <w:pPr>
              <w:widowControl w:val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pasiekimų</w:t>
            </w:r>
            <w:r w:rsidR="00B641DB">
              <w:t xml:space="preserve"> </w:t>
            </w:r>
            <w:r w:rsidRPr="00B641DB">
              <w:t>patikrinimo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B641DB">
              <w:t xml:space="preserve"> </w:t>
            </w:r>
            <w:r w:rsidRPr="00B641DB">
              <w:t>......</w:t>
            </w:r>
            <w:r w:rsidR="000004B0">
              <w:t>..............</w:t>
            </w:r>
            <w:r w:rsidRPr="00B641DB">
              <w:t>...........6</w:t>
            </w:r>
            <w:r w:rsidR="00B641DB">
              <w:t xml:space="preserve"> </w:t>
            </w:r>
            <w:r w:rsidRPr="00B641DB">
              <w:t>val.</w:t>
            </w:r>
          </w:p>
          <w:p w:rsidR="000F049B" w:rsidRPr="00B641DB" w:rsidRDefault="005735BF" w:rsidP="00984531">
            <w:pPr>
              <w:widowControl w:val="0"/>
            </w:pPr>
            <w:r w:rsidRPr="00B641DB">
              <w:t>Iš</w:t>
            </w:r>
            <w:r w:rsidR="00B641DB">
              <w:t xml:space="preserve"> </w:t>
            </w:r>
            <w:r w:rsidRPr="00B641DB">
              <w:t>viso..........</w:t>
            </w:r>
            <w:r w:rsidR="000004B0">
              <w:t>...................................................................................</w:t>
            </w:r>
            <w:r w:rsidRPr="00B641DB">
              <w:t>......</w:t>
            </w:r>
            <w:r w:rsidR="009F4098" w:rsidRPr="00B641DB">
              <w:rPr>
                <w:b/>
              </w:rPr>
              <w:t>216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val.</w:t>
            </w:r>
          </w:p>
        </w:tc>
      </w:tr>
      <w:tr w:rsidR="005C5C73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Materialieji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ištekliai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895A50" w:rsidRPr="00B641DB" w:rsidRDefault="00895A50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medžiaga:</w:t>
            </w:r>
          </w:p>
          <w:p w:rsidR="00895A50" w:rsidRPr="00B641DB" w:rsidRDefault="00895A50" w:rsidP="00984531">
            <w:pPr>
              <w:widowControl w:val="0"/>
            </w:pPr>
            <w:r w:rsidRPr="00B641DB">
              <w:rPr>
                <w:rFonts w:eastAsia="Calibri"/>
              </w:rPr>
              <w:t>Modulinės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aprašas.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rengimo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standartas.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t>Teorinių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mokinio</w:t>
            </w:r>
            <w:r w:rsidR="00B641DB">
              <w:t xml:space="preserve"> </w:t>
            </w:r>
            <w:r w:rsidRPr="00B641DB">
              <w:t>sąsiuvinis.</w:t>
            </w:r>
            <w:r w:rsidR="00B641DB">
              <w:t xml:space="preserve"> </w:t>
            </w:r>
            <w:r w:rsidRPr="00B641DB">
              <w:t>Tikslinė</w:t>
            </w:r>
            <w:r w:rsidR="00B641DB">
              <w:t xml:space="preserve"> </w:t>
            </w:r>
            <w:r w:rsidRPr="00B641DB">
              <w:t>literatūra.</w:t>
            </w:r>
          </w:p>
          <w:p w:rsidR="00895A50" w:rsidRPr="00B641DB" w:rsidRDefault="00895A50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priemonės:</w:t>
            </w:r>
          </w:p>
          <w:p w:rsidR="00895A50" w:rsidRPr="00B641DB" w:rsidRDefault="00895A50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</w:rPr>
              <w:t>Teorinio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techninėmis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priemonėmis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mokymui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iliustruoti,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vizualizuoti.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Kompiuterių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įdiegtomis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nuotrau</w:t>
            </w:r>
            <w:r w:rsidR="00187080" w:rsidRPr="00B641DB">
              <w:rPr>
                <w:rFonts w:eastAsia="Calibri"/>
              </w:rPr>
              <w:t>kų</w:t>
            </w:r>
            <w:r w:rsidR="00B641DB">
              <w:rPr>
                <w:rFonts w:eastAsia="Calibri"/>
              </w:rPr>
              <w:t xml:space="preserve"> </w:t>
            </w:r>
            <w:proofErr w:type="spellStart"/>
            <w:r w:rsidR="00187080" w:rsidRPr="00B641DB">
              <w:rPr>
                <w:rFonts w:eastAsia="Calibri"/>
              </w:rPr>
              <w:t>postprodukcijai</w:t>
            </w:r>
            <w:proofErr w:type="spellEnd"/>
            <w:r w:rsidR="00187080"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Skaitmeniniai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fotoaparatai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tinkama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optika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priedais.</w:t>
            </w:r>
          </w:p>
          <w:p w:rsidR="00895A50" w:rsidRPr="00B641DB" w:rsidRDefault="00895A50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Kiti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ištekliai:</w:t>
            </w:r>
          </w:p>
          <w:p w:rsidR="005C5C73" w:rsidRPr="00B641DB" w:rsidRDefault="00895A50" w:rsidP="00984531">
            <w:pPr>
              <w:widowControl w:val="0"/>
            </w:pPr>
            <w:r w:rsidRPr="00B641DB">
              <w:t>Pamokų</w:t>
            </w:r>
            <w:r w:rsidR="00B641DB">
              <w:t xml:space="preserve"> </w:t>
            </w:r>
            <w:r w:rsidRPr="00B641DB">
              <w:t>pristatymas,</w:t>
            </w:r>
            <w:r w:rsidR="00B641DB">
              <w:t xml:space="preserve"> </w:t>
            </w:r>
            <w:r w:rsidRPr="00B641DB">
              <w:t>dalijamoji</w:t>
            </w:r>
            <w:r w:rsidR="00B641DB">
              <w:t xml:space="preserve"> </w:t>
            </w:r>
            <w:r w:rsidRPr="00B641DB">
              <w:t>medžiaga.</w:t>
            </w:r>
          </w:p>
        </w:tc>
      </w:tr>
      <w:tr w:rsidR="005C5C73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Mokytojų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kvalifikacija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5C5C73" w:rsidRPr="00B641DB" w:rsidRDefault="008A0738" w:rsidP="00984531">
            <w:pPr>
              <w:widowControl w:val="0"/>
            </w:pPr>
            <w:r w:rsidRPr="00B641DB">
              <w:t>Modulį</w:t>
            </w:r>
            <w:r w:rsidR="00B641DB">
              <w:t xml:space="preserve"> </w:t>
            </w:r>
            <w:r w:rsidRPr="00B641DB">
              <w:t>gali</w:t>
            </w:r>
            <w:r w:rsidR="00B641DB">
              <w:t xml:space="preserve"> </w:t>
            </w:r>
            <w:r w:rsidRPr="00B641DB">
              <w:t>vesti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mokytojas</w:t>
            </w:r>
            <w:r w:rsidR="00B641DB">
              <w:t xml:space="preserve"> </w:t>
            </w:r>
            <w:r w:rsidRPr="00B641DB">
              <w:t>įgijęs</w:t>
            </w:r>
            <w:r w:rsidR="00B641DB">
              <w:t xml:space="preserve"> </w:t>
            </w:r>
            <w:r w:rsidRPr="00B641DB">
              <w:t>meno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komunikacijų</w:t>
            </w:r>
            <w:r w:rsidR="00B641DB">
              <w:t xml:space="preserve"> </w:t>
            </w:r>
            <w:r w:rsidRPr="00B641DB">
              <w:t>srities</w:t>
            </w:r>
            <w:r w:rsidR="00B641DB">
              <w:t xml:space="preserve"> </w:t>
            </w:r>
            <w:r w:rsidRPr="00B641DB">
              <w:t>aukštąjį,</w:t>
            </w:r>
            <w:r w:rsidR="00B641DB">
              <w:t xml:space="preserve"> </w:t>
            </w:r>
            <w:r w:rsidRPr="00B641DB">
              <w:t>aukštesnįjį</w:t>
            </w:r>
            <w:r w:rsidR="00B641DB">
              <w:t xml:space="preserve"> </w:t>
            </w:r>
            <w:r w:rsidRPr="00B641DB">
              <w:t>(specialųjį</w:t>
            </w:r>
            <w:r w:rsidR="00B641DB">
              <w:t xml:space="preserve"> </w:t>
            </w:r>
            <w:r w:rsidRPr="00B641DB">
              <w:t>vidurinį,</w:t>
            </w:r>
            <w:r w:rsidR="00B641DB">
              <w:t xml:space="preserve"> </w:t>
            </w:r>
            <w:r w:rsidRPr="00B641DB">
              <w:t>įgytą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1995</w:t>
            </w:r>
            <w:r w:rsidR="00B641DB">
              <w:t xml:space="preserve"> </w:t>
            </w:r>
            <w:r w:rsidRPr="00B641DB">
              <w:t>metų)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baigęs</w:t>
            </w:r>
            <w:r w:rsidR="00B641DB">
              <w:t xml:space="preserve"> </w:t>
            </w:r>
            <w:r w:rsidRPr="00B641DB">
              <w:t>profesinę</w:t>
            </w:r>
            <w:r w:rsidR="00B641DB">
              <w:t xml:space="preserve"> </w:t>
            </w:r>
            <w:r w:rsidRPr="00B641DB">
              <w:t>mokyklą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mokymo</w:t>
            </w:r>
            <w:r w:rsidR="00B641DB">
              <w:t xml:space="preserve"> </w:t>
            </w:r>
            <w:r w:rsidRPr="00B641DB">
              <w:t>programą,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vidurinį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3</w:t>
            </w:r>
            <w:r w:rsidR="00B641DB">
              <w:t xml:space="preserve"> </w:t>
            </w:r>
            <w:r w:rsidRPr="00B641DB">
              <w:t>metų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praktiką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neturintis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kvalifikacijos,</w:t>
            </w:r>
            <w:r w:rsidR="00B641DB">
              <w:t xml:space="preserve"> </w:t>
            </w:r>
            <w:r w:rsidRPr="00B641DB">
              <w:t>bet</w:t>
            </w:r>
            <w:r w:rsidR="00B641DB">
              <w:t xml:space="preserve"> </w:t>
            </w:r>
            <w:r w:rsidRPr="00B641DB">
              <w:t>išklausęs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Respublikos</w:t>
            </w:r>
            <w:r w:rsidR="00B641DB">
              <w:t xml:space="preserve"> </w:t>
            </w:r>
            <w:r w:rsidRPr="00B641DB">
              <w:t>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ministro</w:t>
            </w:r>
            <w:r w:rsidR="00B641DB">
              <w:t xml:space="preserve"> </w:t>
            </w:r>
            <w:r w:rsidRPr="00B641DB">
              <w:t>nustatytą</w:t>
            </w:r>
            <w:r w:rsidR="00B641DB">
              <w:t xml:space="preserve"> </w:t>
            </w:r>
            <w:r w:rsidRPr="00B641DB">
              <w:t>pedagoginių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psichologinių</w:t>
            </w:r>
            <w:r w:rsidR="00B641DB">
              <w:t xml:space="preserve"> </w:t>
            </w:r>
            <w:r w:rsidRPr="00B641DB">
              <w:t>žinių</w:t>
            </w:r>
            <w:r w:rsidR="00B641DB">
              <w:t xml:space="preserve"> </w:t>
            </w:r>
            <w:r w:rsidRPr="00B641DB">
              <w:t>kursą.</w:t>
            </w:r>
          </w:p>
        </w:tc>
      </w:tr>
      <w:tr w:rsidR="005C5C73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rengėjai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FD3E0A" w:rsidRPr="00B641DB" w:rsidRDefault="003F18F4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Valerija</w:t>
            </w:r>
            <w:r w:rsidR="00B641DB">
              <w:t xml:space="preserve"> </w:t>
            </w:r>
            <w:proofErr w:type="spellStart"/>
            <w:r w:rsidRPr="00B641DB">
              <w:t>Griziūnienė</w:t>
            </w:r>
            <w:proofErr w:type="spellEnd"/>
            <w:r w:rsidR="00895A50" w:rsidRPr="00B641DB">
              <w:t>;</w:t>
            </w:r>
          </w:p>
          <w:p w:rsidR="00FD3E0A" w:rsidRPr="00B641DB" w:rsidRDefault="003F18F4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Jogailė</w:t>
            </w:r>
            <w:r w:rsidR="00B641DB">
              <w:t xml:space="preserve"> </w:t>
            </w:r>
            <w:proofErr w:type="spellStart"/>
            <w:r w:rsidRPr="00B641DB">
              <w:t>Butrimaitė</w:t>
            </w:r>
            <w:proofErr w:type="spellEnd"/>
            <w:r w:rsidR="00895A50" w:rsidRPr="00B641DB">
              <w:t>;</w:t>
            </w:r>
          </w:p>
          <w:p w:rsidR="00FD3E0A" w:rsidRPr="00B641DB" w:rsidRDefault="003F18F4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Sigita</w:t>
            </w:r>
            <w:r w:rsidR="00B641DB">
              <w:t xml:space="preserve"> </w:t>
            </w:r>
            <w:proofErr w:type="spellStart"/>
            <w:r w:rsidRPr="00B641DB">
              <w:t>Kutienė</w:t>
            </w:r>
            <w:proofErr w:type="spellEnd"/>
            <w:r w:rsidR="00895A50" w:rsidRPr="00B641DB">
              <w:t>;</w:t>
            </w:r>
          </w:p>
          <w:p w:rsidR="00895A50" w:rsidRPr="00B641DB" w:rsidRDefault="003F18F4" w:rsidP="00984531">
            <w:pPr>
              <w:widowControl w:val="0"/>
              <w:rPr>
                <w:b/>
              </w:rPr>
            </w:pPr>
            <w:r w:rsidRPr="00B641DB">
              <w:t>4.</w:t>
            </w:r>
            <w:r w:rsidR="00B641DB">
              <w:t xml:space="preserve"> </w:t>
            </w:r>
            <w:r w:rsidRPr="00B641DB">
              <w:t>Kristina</w:t>
            </w:r>
            <w:r w:rsidR="00B641DB">
              <w:t xml:space="preserve"> </w:t>
            </w:r>
            <w:proofErr w:type="spellStart"/>
            <w:r w:rsidRPr="00B641DB">
              <w:t>Uginčienė</w:t>
            </w:r>
            <w:proofErr w:type="spellEnd"/>
            <w:r w:rsidR="00895A50" w:rsidRPr="00B641DB">
              <w:t>.</w:t>
            </w:r>
          </w:p>
        </w:tc>
      </w:tr>
    </w:tbl>
    <w:p w:rsidR="005C5C73" w:rsidRDefault="005C5C73" w:rsidP="00984531">
      <w:pPr>
        <w:widowControl w:val="0"/>
      </w:pPr>
    </w:p>
    <w:p w:rsidR="000004B0" w:rsidRPr="000004B0" w:rsidRDefault="000004B0" w:rsidP="00984531">
      <w:pPr>
        <w:widowControl w:val="0"/>
      </w:pPr>
    </w:p>
    <w:p w:rsidR="00AC071F" w:rsidRPr="00B641DB" w:rsidRDefault="00206920" w:rsidP="00984531">
      <w:pPr>
        <w:pStyle w:val="Antrat3"/>
        <w:keepNext w:val="0"/>
        <w:widowControl w:val="0"/>
        <w:spacing w:line="240" w:lineRule="auto"/>
      </w:pPr>
      <w:bookmarkStart w:id="32" w:name="_Toc488919996"/>
      <w:bookmarkStart w:id="33" w:name="_Toc491376129"/>
      <w:r w:rsidRPr="00B641DB">
        <w:t>3.1.8.</w:t>
      </w:r>
      <w:r w:rsidR="00B641DB">
        <w:t xml:space="preserve"> </w:t>
      </w:r>
      <w:r w:rsidR="00AC071F" w:rsidRPr="00B641DB">
        <w:t>Architektūrinių</w:t>
      </w:r>
      <w:r w:rsidR="00B641DB">
        <w:t xml:space="preserve"> </w:t>
      </w:r>
      <w:r w:rsidR="00AC071F" w:rsidRPr="00B641DB">
        <w:t>ansamblių</w:t>
      </w:r>
      <w:r w:rsidR="00B641DB">
        <w:t xml:space="preserve"> </w:t>
      </w:r>
      <w:r w:rsidR="00AC071F" w:rsidRPr="00B641DB">
        <w:t>ekster</w:t>
      </w:r>
      <w:r w:rsidR="00943524" w:rsidRPr="00B641DB">
        <w:t>jero</w:t>
      </w:r>
      <w:r w:rsidR="00B641DB">
        <w:t xml:space="preserve"> </w:t>
      </w:r>
      <w:r w:rsidR="00943524" w:rsidRPr="00B641DB">
        <w:t>ir</w:t>
      </w:r>
      <w:r w:rsidR="00B641DB">
        <w:t xml:space="preserve"> </w:t>
      </w:r>
      <w:r w:rsidR="00943524" w:rsidRPr="00B641DB">
        <w:t>interjero</w:t>
      </w:r>
      <w:r w:rsidR="00B641DB">
        <w:t xml:space="preserve"> </w:t>
      </w:r>
      <w:r w:rsidR="00943524" w:rsidRPr="00B641DB">
        <w:t>fotografavimas</w:t>
      </w:r>
      <w:bookmarkEnd w:id="32"/>
      <w:bookmarkEnd w:id="33"/>
    </w:p>
    <w:p w:rsidR="00FC0E1E" w:rsidRPr="00B641DB" w:rsidRDefault="00FC0E1E" w:rsidP="00984531">
      <w:pPr>
        <w:widowControl w:val="0"/>
        <w:rPr>
          <w:b/>
        </w:rPr>
      </w:pPr>
    </w:p>
    <w:p w:rsidR="00D96C9F" w:rsidRPr="00B641DB" w:rsidRDefault="00D96C9F" w:rsidP="00984531">
      <w:pPr>
        <w:widowControl w:val="0"/>
      </w:pPr>
      <w:r w:rsidRPr="00B641DB">
        <w:rPr>
          <w:b/>
        </w:rPr>
        <w:t>Modulio</w:t>
      </w:r>
      <w:r w:rsidR="00B641DB">
        <w:rPr>
          <w:b/>
        </w:rPr>
        <w:t xml:space="preserve"> </w:t>
      </w:r>
      <w:r w:rsidRPr="00B641DB">
        <w:rPr>
          <w:b/>
        </w:rPr>
        <w:t>paskirtis:</w:t>
      </w:r>
      <w:r w:rsidR="00B641DB">
        <w:t xml:space="preserve"> </w:t>
      </w:r>
      <w:r w:rsidR="00965F10" w:rsidRPr="00B641DB">
        <w:t>įgyti</w:t>
      </w:r>
      <w:r w:rsidR="00B641DB">
        <w:t xml:space="preserve"> </w:t>
      </w:r>
      <w:r w:rsidR="00965F10" w:rsidRPr="00B641DB">
        <w:t>architektūrinių</w:t>
      </w:r>
      <w:r w:rsidR="00B641DB">
        <w:t xml:space="preserve"> </w:t>
      </w:r>
      <w:r w:rsidR="00965F10" w:rsidRPr="00B641DB">
        <w:t>ansa</w:t>
      </w:r>
      <w:r w:rsidRPr="00B641DB">
        <w:t>m</w:t>
      </w:r>
      <w:r w:rsidR="00965F10" w:rsidRPr="00B641DB">
        <w:t>b</w:t>
      </w:r>
      <w:r w:rsidRPr="00B641DB">
        <w:t>lių</w:t>
      </w:r>
      <w:r w:rsidR="00B641DB">
        <w:t xml:space="preserve"> </w:t>
      </w:r>
      <w:r w:rsidRPr="00B641DB">
        <w:t>ekster</w:t>
      </w:r>
      <w:r w:rsidR="00943524" w:rsidRPr="00B641DB">
        <w:t>jero</w:t>
      </w:r>
      <w:r w:rsidR="00B641DB">
        <w:t xml:space="preserve"> </w:t>
      </w:r>
      <w:r w:rsidR="00943524" w:rsidRPr="00B641DB">
        <w:t>ir</w:t>
      </w:r>
      <w:r w:rsidR="00B641DB">
        <w:t xml:space="preserve"> </w:t>
      </w:r>
      <w:r w:rsidR="00943524" w:rsidRPr="00B641DB">
        <w:t>interjero</w:t>
      </w:r>
      <w:r w:rsidR="00B641DB">
        <w:t xml:space="preserve"> </w:t>
      </w:r>
      <w:r w:rsidR="00943524" w:rsidRPr="00B641DB">
        <w:t>fotografavimo</w:t>
      </w:r>
      <w:r w:rsidR="00B641DB">
        <w:t xml:space="preserve"> </w:t>
      </w:r>
      <w:r w:rsidRPr="00B641DB">
        <w:t>kompetenciją.</w:t>
      </w:r>
    </w:p>
    <w:p w:rsidR="00497701" w:rsidRPr="00B641DB" w:rsidRDefault="00497701" w:rsidP="00984531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337"/>
        <w:gridCol w:w="1373"/>
        <w:gridCol w:w="3619"/>
      </w:tblGrid>
      <w:tr w:rsidR="00D96C9F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D96C9F" w:rsidRPr="00B641DB" w:rsidRDefault="00D96C9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pavadinimas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D96C9F" w:rsidRPr="00B641DB" w:rsidRDefault="00D96C9F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Architektūrinių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ansamblių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eksterjero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ir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interjero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fotografavimas</w:t>
            </w:r>
          </w:p>
        </w:tc>
      </w:tr>
      <w:tr w:rsidR="00D96C9F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D96C9F" w:rsidRPr="00B641DB" w:rsidRDefault="00D96C9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kodas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D96C9F" w:rsidRPr="00B641DB" w:rsidRDefault="003B728F" w:rsidP="00984531">
            <w:pPr>
              <w:widowControl w:val="0"/>
            </w:pPr>
            <w:r w:rsidRPr="00B641DB">
              <w:t>4021104</w:t>
            </w:r>
          </w:p>
        </w:tc>
      </w:tr>
      <w:tr w:rsidR="00D96C9F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D96C9F" w:rsidRPr="00B641DB" w:rsidRDefault="00D96C9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LTKS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lygis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D96C9F" w:rsidRPr="00B641DB" w:rsidRDefault="00D96C9F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IV</w:t>
            </w:r>
          </w:p>
        </w:tc>
      </w:tr>
      <w:tr w:rsidR="00D96C9F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D96C9F" w:rsidRPr="00B641DB" w:rsidRDefault="00D96C9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Apimtis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kreditais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D96C9F" w:rsidRPr="00B641DB" w:rsidRDefault="007E1955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8</w:t>
            </w:r>
          </w:p>
        </w:tc>
      </w:tr>
      <w:tr w:rsidR="00D96C9F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D96C9F" w:rsidRPr="00B641DB" w:rsidRDefault="00D96C9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pasirengimas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mokymuisi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D96C9F" w:rsidRPr="00B641DB" w:rsidRDefault="00D96C9F" w:rsidP="00984531">
            <w:pPr>
              <w:widowControl w:val="0"/>
              <w:rPr>
                <w:b/>
              </w:rPr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</w:t>
            </w:r>
            <w:r w:rsidR="00497701" w:rsidRPr="00B641DB">
              <w:t>.</w:t>
            </w:r>
          </w:p>
        </w:tc>
      </w:tr>
      <w:tr w:rsidR="00CB7D88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CB7D88" w:rsidRPr="00B641DB" w:rsidRDefault="00CB7D8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Modulyje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ugdomos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bendrosios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kompetencijos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CB7D88" w:rsidRPr="00B641DB" w:rsidRDefault="00CB7D88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gimtąja</w:t>
            </w:r>
            <w:r w:rsidR="00B641DB">
              <w:t xml:space="preserve"> </w:t>
            </w:r>
            <w:r w:rsidRPr="00B641DB">
              <w:t>kalba;</w:t>
            </w:r>
          </w:p>
          <w:p w:rsidR="00CB7D88" w:rsidRPr="00B641DB" w:rsidRDefault="00CB7D88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kalba;</w:t>
            </w:r>
          </w:p>
          <w:p w:rsidR="00CB7D88" w:rsidRPr="00B641DB" w:rsidRDefault="00CB7D88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Matematinių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technologijų</w:t>
            </w:r>
            <w:r w:rsidR="00B641DB">
              <w:t xml:space="preserve"> </w:t>
            </w:r>
            <w:r w:rsidRPr="00B641DB">
              <w:t>srityse;</w:t>
            </w:r>
          </w:p>
          <w:p w:rsidR="00CB7D88" w:rsidRPr="00B641DB" w:rsidRDefault="00CB7D88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Skaitmeninio</w:t>
            </w:r>
            <w:r w:rsidR="00B641DB">
              <w:t xml:space="preserve"> </w:t>
            </w:r>
            <w:r w:rsidRPr="00B641DB">
              <w:t>raštingumo;</w:t>
            </w:r>
          </w:p>
          <w:p w:rsidR="00CB7D88" w:rsidRPr="00B641DB" w:rsidRDefault="00CB7D88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mokytis;</w:t>
            </w:r>
          </w:p>
          <w:p w:rsidR="00CB7D88" w:rsidRPr="00B641DB" w:rsidRDefault="00CB7D88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Socialinių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pilietinių</w:t>
            </w:r>
            <w:r w:rsidR="00B641DB">
              <w:t xml:space="preserve"> </w:t>
            </w:r>
            <w:r w:rsidRPr="00B641DB">
              <w:t>gebėjimų;</w:t>
            </w:r>
          </w:p>
          <w:p w:rsidR="00CB7D88" w:rsidRPr="00B641DB" w:rsidRDefault="00CB7D88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Iniciatyvumo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verslumo;</w:t>
            </w:r>
          </w:p>
          <w:p w:rsidR="00CB7D88" w:rsidRPr="00B641DB" w:rsidRDefault="00CB7D88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Kultūrinio</w:t>
            </w:r>
            <w:r w:rsidR="00B641DB">
              <w:t xml:space="preserve"> </w:t>
            </w:r>
            <w:r w:rsidRPr="00B641DB">
              <w:t>sąmoningumo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raiškos.</w:t>
            </w:r>
          </w:p>
        </w:tc>
      </w:tr>
      <w:tr w:rsidR="00D96C9F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D96C9F" w:rsidRPr="00B641DB" w:rsidRDefault="00D96C9F" w:rsidP="00520B22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2E26A9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</w:t>
            </w:r>
            <w:r w:rsidR="004C20CF" w:rsidRPr="00A21146">
              <w:softHyphen/>
            </w:r>
            <w:r w:rsidRPr="00B641DB">
              <w:rPr>
                <w:b/>
              </w:rPr>
              <w:t>tatai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  <w:i/>
              </w:rPr>
              <w:t>(išskai</w:t>
            </w:r>
            <w:r w:rsidR="004C20CF" w:rsidRPr="00A21146">
              <w:softHyphen/>
            </w:r>
            <w:r w:rsidRPr="00B641DB">
              <w:rPr>
                <w:b/>
                <w:i/>
              </w:rPr>
              <w:t>dyta</w:t>
            </w:r>
            <w:r w:rsidR="00B641DB">
              <w:rPr>
                <w:b/>
                <w:i/>
              </w:rPr>
              <w:t xml:space="preserve"> </w:t>
            </w:r>
            <w:r w:rsidRPr="00B641DB">
              <w:rPr>
                <w:b/>
                <w:i/>
              </w:rPr>
              <w:t>kompeten</w:t>
            </w:r>
            <w:r w:rsidR="004C20CF" w:rsidRPr="00A21146">
              <w:softHyphen/>
            </w:r>
            <w:r w:rsidRPr="00B641DB">
              <w:rPr>
                <w:b/>
                <w:i/>
              </w:rPr>
              <w:t>cija)</w:t>
            </w:r>
          </w:p>
        </w:tc>
        <w:tc>
          <w:tcPr>
            <w:tcW w:w="1646" w:type="pct"/>
            <w:shd w:val="clear" w:color="auto" w:fill="auto"/>
          </w:tcPr>
          <w:p w:rsidR="00D96C9F" w:rsidRPr="00B641DB" w:rsidRDefault="00D96C9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Rekomenduojamas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turinys,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rezultatams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pasiekti</w:t>
            </w:r>
          </w:p>
        </w:tc>
        <w:tc>
          <w:tcPr>
            <w:tcW w:w="677" w:type="pct"/>
            <w:shd w:val="clear" w:color="auto" w:fill="auto"/>
          </w:tcPr>
          <w:p w:rsidR="00D96C9F" w:rsidRPr="00B641DB" w:rsidRDefault="00D96C9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</w:t>
            </w:r>
            <w:r w:rsidR="004C20CF" w:rsidRPr="00A21146">
              <w:softHyphen/>
            </w:r>
            <w:r w:rsidRPr="00B641DB">
              <w:rPr>
                <w:b/>
              </w:rPr>
              <w:t>duo</w:t>
            </w:r>
            <w:r w:rsidR="004C20CF" w:rsidRPr="00A21146">
              <w:softHyphen/>
            </w:r>
            <w:r w:rsidRPr="00B641DB">
              <w:rPr>
                <w:b/>
              </w:rPr>
              <w:t>jamos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2E26A9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formos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ir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metodai</w:t>
            </w:r>
          </w:p>
        </w:tc>
        <w:tc>
          <w:tcPr>
            <w:tcW w:w="1785" w:type="pct"/>
            <w:shd w:val="clear" w:color="auto" w:fill="auto"/>
          </w:tcPr>
          <w:p w:rsidR="00D96C9F" w:rsidRPr="00B641DB" w:rsidRDefault="00D96C9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pasiekimų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įvertinimo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kriterijai</w:t>
            </w:r>
          </w:p>
        </w:tc>
      </w:tr>
      <w:tr w:rsidR="00D96C9F" w:rsidRPr="00B641DB" w:rsidTr="00520B22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D96C9F" w:rsidRPr="00B641DB" w:rsidRDefault="00D96C9F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t>Kognityviniai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A0577E" w:rsidRPr="00B641DB" w:rsidTr="00520B22">
        <w:trPr>
          <w:trHeight w:val="57"/>
        </w:trPr>
        <w:tc>
          <w:tcPr>
            <w:tcW w:w="892" w:type="pct"/>
            <w:vMerge w:val="restart"/>
            <w:shd w:val="clear" w:color="auto" w:fill="auto"/>
          </w:tcPr>
          <w:p w:rsidR="00A0577E" w:rsidRPr="00B641DB" w:rsidRDefault="00A0577E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metodika.</w:t>
            </w:r>
          </w:p>
        </w:tc>
        <w:tc>
          <w:tcPr>
            <w:tcW w:w="1646" w:type="pct"/>
            <w:shd w:val="clear" w:color="auto" w:fill="auto"/>
          </w:tcPr>
          <w:p w:rsidR="00A0577E" w:rsidRPr="00B641DB" w:rsidRDefault="00A0577E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metodika.</w:t>
            </w:r>
          </w:p>
          <w:p w:rsidR="00A0577E" w:rsidRPr="00B641DB" w:rsidRDefault="00A0577E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A0577E" w:rsidRPr="00B641DB" w:rsidRDefault="00A0577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1.1.1.</w:t>
            </w:r>
            <w:r w:rsidR="00B641DB">
              <w:rPr>
                <w:b/>
              </w:rPr>
              <w:t xml:space="preserve"> </w:t>
            </w:r>
            <w:r w:rsidRPr="00B641DB">
              <w:t>Nubraižyti</w:t>
            </w:r>
            <w:r w:rsidR="00B641DB">
              <w:t xml:space="preserve"> </w:t>
            </w:r>
            <w:r w:rsidRPr="00B641DB">
              <w:t>schemą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galimais</w:t>
            </w:r>
            <w:r w:rsidR="00B641DB">
              <w:t xml:space="preserve"> </w:t>
            </w:r>
            <w:r w:rsidRPr="00B641DB">
              <w:t>rakurso</w:t>
            </w:r>
            <w:r w:rsidR="00B641DB">
              <w:t xml:space="preserve"> </w:t>
            </w:r>
            <w:r w:rsidRPr="00B641DB">
              <w:t>pasirinkimais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architektūrą.</w:t>
            </w:r>
          </w:p>
          <w:p w:rsidR="00A0577E" w:rsidRPr="00B641DB" w:rsidRDefault="00A0577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1.1.2.</w:t>
            </w:r>
            <w:r w:rsidR="00B641DB">
              <w:rPr>
                <w:b/>
              </w:rPr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tinkamą</w:t>
            </w:r>
            <w:r w:rsidR="00B641DB">
              <w:t xml:space="preserve"> </w:t>
            </w:r>
            <w:r w:rsidRPr="00B641DB">
              <w:t>apšvietimą</w:t>
            </w:r>
            <w:r w:rsidR="00B641DB">
              <w:t xml:space="preserve"> </w:t>
            </w:r>
            <w:r w:rsidRPr="00B641DB">
              <w:t>penkiems</w:t>
            </w:r>
            <w:r w:rsidR="00B641DB">
              <w:t xml:space="preserve"> </w:t>
            </w:r>
            <w:r w:rsidRPr="00B641DB">
              <w:t>pasirinktiems</w:t>
            </w:r>
            <w:r w:rsidR="00B641DB">
              <w:t xml:space="preserve"> </w:t>
            </w:r>
            <w:r w:rsidRPr="00B641DB">
              <w:t>pastatams.</w:t>
            </w:r>
          </w:p>
          <w:p w:rsidR="00A0577E" w:rsidRPr="00B641DB" w:rsidRDefault="00A0577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1.1.3.</w:t>
            </w:r>
            <w:r w:rsidR="00B641DB">
              <w:rPr>
                <w:b/>
              </w:rPr>
              <w:t xml:space="preserve"> </w:t>
            </w:r>
            <w:r w:rsidRPr="00B641DB">
              <w:t>Palyginti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skirtingo</w:t>
            </w:r>
            <w:r w:rsidR="00B641DB">
              <w:t xml:space="preserve"> </w:t>
            </w:r>
            <w:r w:rsidRPr="00B641DB">
              <w:t>židinio</w:t>
            </w:r>
            <w:r w:rsidR="00B641DB">
              <w:t xml:space="preserve"> </w:t>
            </w:r>
            <w:r w:rsidRPr="00B641DB">
              <w:t>nuotolio</w:t>
            </w:r>
            <w:r w:rsidR="00B641DB">
              <w:t xml:space="preserve"> </w:t>
            </w:r>
            <w:r w:rsidRPr="00B641DB">
              <w:t>„Tilt-</w:t>
            </w:r>
            <w:proofErr w:type="spellStart"/>
            <w:r w:rsidRPr="00B641DB">
              <w:t>shift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objektyvus,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funkcijas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principą.</w:t>
            </w:r>
          </w:p>
        </w:tc>
        <w:tc>
          <w:tcPr>
            <w:tcW w:w="677" w:type="pct"/>
            <w:shd w:val="clear" w:color="auto" w:fill="auto"/>
          </w:tcPr>
          <w:p w:rsidR="00A0577E" w:rsidRPr="00B641DB" w:rsidRDefault="00A0577E" w:rsidP="00984531">
            <w:pPr>
              <w:widowControl w:val="0"/>
            </w:pP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atlikimas.</w:t>
            </w:r>
          </w:p>
        </w:tc>
        <w:tc>
          <w:tcPr>
            <w:tcW w:w="1785" w:type="pct"/>
            <w:shd w:val="clear" w:color="auto" w:fill="auto"/>
          </w:tcPr>
          <w:p w:rsidR="00A0577E" w:rsidRPr="00B641DB" w:rsidRDefault="00A0577E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4C20CF">
              <w:rPr>
                <w:b/>
              </w:rPr>
              <w:t xml:space="preserve"> </w:t>
            </w:r>
            <w:r w:rsidRPr="00B641DB">
              <w:t>Nubraižyta</w:t>
            </w:r>
            <w:r w:rsidR="00B641DB">
              <w:t xml:space="preserve"> </w:t>
            </w:r>
            <w:r w:rsidRPr="00B641DB">
              <w:t>sche</w:t>
            </w:r>
            <w:r w:rsidR="00782AA4" w:rsidRPr="00A21146">
              <w:softHyphen/>
            </w:r>
            <w:r w:rsidRPr="00B641DB">
              <w:t>ma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galimais</w:t>
            </w:r>
            <w:r w:rsidR="00B641DB">
              <w:t xml:space="preserve"> </w:t>
            </w:r>
            <w:r w:rsidRPr="00B641DB">
              <w:t>rakurso</w:t>
            </w:r>
            <w:r w:rsidR="00B641DB">
              <w:t xml:space="preserve"> </w:t>
            </w:r>
            <w:r w:rsidRPr="00B641DB">
              <w:t>pasirin</w:t>
            </w:r>
            <w:r w:rsidR="00782AA4" w:rsidRPr="00A21146">
              <w:softHyphen/>
            </w:r>
            <w:r w:rsidRPr="00B641DB">
              <w:t>kimais,</w:t>
            </w:r>
            <w:r w:rsidR="00B641DB"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tinkamas</w:t>
            </w:r>
            <w:r w:rsidR="00B641DB">
              <w:t xml:space="preserve"> </w:t>
            </w:r>
            <w:r w:rsidRPr="00B641DB">
              <w:t>apšvietimas</w:t>
            </w:r>
            <w:r w:rsidR="00B641DB">
              <w:t xml:space="preserve"> </w:t>
            </w:r>
            <w:r w:rsidRPr="00B641DB">
              <w:t>dviem</w:t>
            </w:r>
            <w:r w:rsidR="00B641DB">
              <w:t xml:space="preserve"> </w:t>
            </w:r>
            <w:r w:rsidRPr="00B641DB">
              <w:t>pastatams.</w:t>
            </w:r>
          </w:p>
          <w:p w:rsidR="00A0577E" w:rsidRPr="00B641DB" w:rsidRDefault="00A0577E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4C20CF">
              <w:rPr>
                <w:b/>
              </w:rPr>
              <w:t xml:space="preserve"> </w:t>
            </w:r>
            <w:r w:rsidRPr="00B641DB">
              <w:t>Nubraižyta</w:t>
            </w:r>
            <w:r w:rsidR="00B641DB">
              <w:t xml:space="preserve"> </w:t>
            </w:r>
            <w:r w:rsidRPr="00B641DB">
              <w:t>schema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galimais</w:t>
            </w:r>
            <w:r w:rsidR="00B641DB">
              <w:t xml:space="preserve"> </w:t>
            </w:r>
            <w:r w:rsidRPr="00B641DB">
              <w:t>rakurso</w:t>
            </w:r>
            <w:r w:rsidR="00B641DB">
              <w:t xml:space="preserve"> </w:t>
            </w:r>
            <w:r w:rsidRPr="00B641DB">
              <w:t>pasirinkimais,</w:t>
            </w:r>
            <w:r w:rsidR="00B641DB"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tinkamas</w:t>
            </w:r>
            <w:r w:rsidR="00B641DB">
              <w:t xml:space="preserve"> </w:t>
            </w:r>
            <w:r w:rsidRPr="00B641DB">
              <w:t>apšvietimas</w:t>
            </w:r>
            <w:r w:rsidR="00B641DB">
              <w:t xml:space="preserve"> </w:t>
            </w:r>
            <w:r w:rsidRPr="00B641DB">
              <w:t>penkiems</w:t>
            </w:r>
            <w:r w:rsidR="00B641DB">
              <w:t xml:space="preserve"> </w:t>
            </w:r>
            <w:r w:rsidRPr="00B641DB">
              <w:t>pastatams,</w:t>
            </w:r>
            <w:r w:rsidR="00B641DB">
              <w:t xml:space="preserve"> </w:t>
            </w:r>
            <w:r w:rsidRPr="00B641DB">
              <w:t>palyginti</w:t>
            </w:r>
            <w:r w:rsidR="00B641DB">
              <w:t xml:space="preserve"> </w:t>
            </w:r>
            <w:r w:rsidRPr="00B641DB">
              <w:t>du</w:t>
            </w:r>
            <w:r w:rsidR="00B641DB">
              <w:t xml:space="preserve"> </w:t>
            </w:r>
            <w:r w:rsidRPr="00B641DB">
              <w:t>„Tilt-</w:t>
            </w:r>
            <w:proofErr w:type="spellStart"/>
            <w:r w:rsidRPr="00B641DB">
              <w:t>shif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skirtingo</w:t>
            </w:r>
            <w:r w:rsidR="00B641DB">
              <w:t xml:space="preserve"> </w:t>
            </w:r>
            <w:r w:rsidRPr="00B641DB">
              <w:t>židinio</w:t>
            </w:r>
            <w:r w:rsidR="00B641DB">
              <w:t xml:space="preserve"> </w:t>
            </w:r>
            <w:r w:rsidRPr="00B641DB">
              <w:t>nuotolio</w:t>
            </w:r>
            <w:r w:rsidR="00B641DB">
              <w:t xml:space="preserve"> </w:t>
            </w:r>
            <w:r w:rsidRPr="00B641DB">
              <w:t>objektyvai.</w:t>
            </w:r>
          </w:p>
          <w:p w:rsidR="00A0577E" w:rsidRPr="00B641DB" w:rsidRDefault="00A0577E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4C20CF">
              <w:rPr>
                <w:b/>
              </w:rPr>
              <w:t xml:space="preserve"> </w:t>
            </w:r>
            <w:r w:rsidRPr="00B641DB">
              <w:t>Nubraižyta</w:t>
            </w:r>
            <w:r w:rsidR="00B641DB">
              <w:t xml:space="preserve"> </w:t>
            </w:r>
            <w:r w:rsidRPr="00B641DB">
              <w:t>schema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galimais</w:t>
            </w:r>
            <w:r w:rsidR="00B641DB">
              <w:t xml:space="preserve"> </w:t>
            </w:r>
            <w:r w:rsidRPr="00B641DB">
              <w:t>rakurso</w:t>
            </w:r>
            <w:r w:rsidR="00B641DB">
              <w:t xml:space="preserve"> </w:t>
            </w:r>
            <w:r w:rsidRPr="00B641DB">
              <w:t>pasirinkimais,</w:t>
            </w:r>
            <w:r w:rsidR="00B641DB"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tinkamas</w:t>
            </w:r>
            <w:r w:rsidR="00B641DB">
              <w:t xml:space="preserve"> </w:t>
            </w:r>
            <w:r w:rsidRPr="00B641DB">
              <w:t>apšvietimas</w:t>
            </w:r>
            <w:r w:rsidR="00B641DB">
              <w:t xml:space="preserve"> </w:t>
            </w:r>
            <w:r w:rsidRPr="00B641DB">
              <w:t>penkiems</w:t>
            </w:r>
            <w:r w:rsidR="00B641DB">
              <w:t xml:space="preserve"> </w:t>
            </w:r>
            <w:r w:rsidRPr="00B641DB">
              <w:t>pastatams,</w:t>
            </w:r>
            <w:r w:rsidR="00B641DB">
              <w:t xml:space="preserve"> </w:t>
            </w:r>
            <w:r w:rsidRPr="00B641DB">
              <w:t>palyginti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„Tilt-</w:t>
            </w:r>
            <w:proofErr w:type="spellStart"/>
            <w:r w:rsidRPr="00B641DB">
              <w:t>shift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skirtingo</w:t>
            </w:r>
            <w:r w:rsidR="00B641DB">
              <w:t xml:space="preserve"> </w:t>
            </w:r>
            <w:r w:rsidRPr="00B641DB">
              <w:t>židinio</w:t>
            </w:r>
            <w:r w:rsidR="00B641DB">
              <w:t xml:space="preserve"> </w:t>
            </w:r>
            <w:r w:rsidRPr="00B641DB">
              <w:t>nuotolio</w:t>
            </w:r>
            <w:r w:rsidR="00B641DB">
              <w:t xml:space="preserve"> </w:t>
            </w:r>
            <w:r w:rsidRPr="00B641DB">
              <w:t>objektyvai,</w:t>
            </w:r>
            <w:r w:rsidR="00B641DB"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funkcijos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principas.</w:t>
            </w:r>
          </w:p>
        </w:tc>
      </w:tr>
      <w:tr w:rsidR="00A0577E" w:rsidRPr="00B641DB" w:rsidTr="00520B22">
        <w:trPr>
          <w:trHeight w:val="57"/>
        </w:trPr>
        <w:tc>
          <w:tcPr>
            <w:tcW w:w="892" w:type="pct"/>
            <w:vMerge/>
            <w:shd w:val="clear" w:color="auto" w:fill="auto"/>
          </w:tcPr>
          <w:p w:rsidR="00A0577E" w:rsidRPr="00B641DB" w:rsidRDefault="00A0577E" w:rsidP="00984531">
            <w:pPr>
              <w:widowControl w:val="0"/>
            </w:pPr>
          </w:p>
        </w:tc>
        <w:tc>
          <w:tcPr>
            <w:tcW w:w="1646" w:type="pct"/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1.2.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Interjero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metodika.</w:t>
            </w:r>
          </w:p>
          <w:p w:rsidR="002E26A9" w:rsidRPr="00B641DB" w:rsidRDefault="002E26A9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2E26A9" w:rsidRPr="00B641DB" w:rsidRDefault="002E26A9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1.2.1.</w:t>
            </w:r>
            <w:r w:rsidR="00B641DB">
              <w:rPr>
                <w:b/>
              </w:rPr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skirtumus,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erdvų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kompaktišką</w:t>
            </w:r>
            <w:r w:rsidR="00B641DB">
              <w:t xml:space="preserve"> </w:t>
            </w:r>
            <w:r w:rsidRPr="00B641DB">
              <w:t>interjerą.</w:t>
            </w:r>
          </w:p>
          <w:p w:rsidR="00A0577E" w:rsidRPr="00B641DB" w:rsidRDefault="002E26A9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1.2.2.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interjero</w:t>
            </w:r>
            <w:r w:rsidR="00B641DB">
              <w:t xml:space="preserve"> </w:t>
            </w:r>
            <w:r w:rsidRPr="00B641DB">
              <w:t>fotografavimą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natūraliam</w:t>
            </w:r>
            <w:r w:rsidR="00B641DB">
              <w:t xml:space="preserve"> </w:t>
            </w:r>
            <w:r w:rsidRPr="00B641DB">
              <w:lastRenderedPageBreak/>
              <w:t>ir</w:t>
            </w:r>
            <w:r w:rsidR="00B641DB">
              <w:t xml:space="preserve"> </w:t>
            </w:r>
            <w:r w:rsidRPr="00B641DB">
              <w:t>dirbtiniam</w:t>
            </w:r>
            <w:r w:rsidR="00B641DB">
              <w:t xml:space="preserve"> </w:t>
            </w:r>
            <w:r w:rsidRPr="00B641DB">
              <w:t>apšvietimui.</w:t>
            </w:r>
          </w:p>
        </w:tc>
        <w:tc>
          <w:tcPr>
            <w:tcW w:w="677" w:type="pct"/>
            <w:shd w:val="clear" w:color="auto" w:fill="auto"/>
          </w:tcPr>
          <w:p w:rsidR="00A0577E" w:rsidRPr="00B641DB" w:rsidRDefault="00A0577E" w:rsidP="00984531">
            <w:pPr>
              <w:widowControl w:val="0"/>
            </w:pPr>
            <w:r w:rsidRPr="00B641DB">
              <w:lastRenderedPageBreak/>
              <w:t>Pratimai.</w:t>
            </w:r>
          </w:p>
        </w:tc>
        <w:tc>
          <w:tcPr>
            <w:tcW w:w="1785" w:type="pct"/>
            <w:shd w:val="clear" w:color="auto" w:fill="auto"/>
          </w:tcPr>
          <w:p w:rsidR="00A0577E" w:rsidRPr="00B641DB" w:rsidRDefault="00A0577E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4C20CF">
              <w:rPr>
                <w:b/>
              </w:rPr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erdvaus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kompaktiško</w:t>
            </w:r>
            <w:r w:rsidR="00B641DB">
              <w:t xml:space="preserve"> </w:t>
            </w:r>
            <w:r w:rsidRPr="00B641DB">
              <w:t>interjero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elementai.</w:t>
            </w:r>
          </w:p>
          <w:p w:rsidR="00A0577E" w:rsidRPr="00B641DB" w:rsidRDefault="00A0577E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4C20CF">
              <w:rPr>
                <w:b/>
              </w:rPr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skirtumai,</w:t>
            </w:r>
            <w:r w:rsidR="00B641DB">
              <w:t xml:space="preserve"> </w:t>
            </w:r>
            <w:r w:rsidRPr="00B641DB">
              <w:t>foto</w:t>
            </w:r>
            <w:r w:rsidR="00782AA4" w:rsidRPr="00A21146">
              <w:softHyphen/>
            </w:r>
            <w:r w:rsidRPr="00B641DB">
              <w:t>grafuojant</w:t>
            </w:r>
            <w:r w:rsidR="00B641DB">
              <w:t xml:space="preserve"> </w:t>
            </w:r>
            <w:r w:rsidRPr="00B641DB">
              <w:t>erdvų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kompaktišką</w:t>
            </w:r>
            <w:r w:rsidR="00B641DB">
              <w:t xml:space="preserve"> </w:t>
            </w:r>
            <w:r w:rsidRPr="00B641DB">
              <w:t>interjerą,</w:t>
            </w:r>
            <w:r w:rsidR="00B641DB"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interjero</w:t>
            </w:r>
            <w:r w:rsidR="00B641DB">
              <w:t xml:space="preserve"> </w:t>
            </w:r>
            <w:r w:rsidRPr="00B641DB">
              <w:t>fotografavimas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natūraliam</w:t>
            </w:r>
            <w:r w:rsidR="00B641DB">
              <w:t xml:space="preserve"> </w:t>
            </w:r>
            <w:r w:rsidRPr="00B641DB">
              <w:t>apšvietimui.</w:t>
            </w:r>
          </w:p>
          <w:p w:rsidR="00A0577E" w:rsidRPr="00B641DB" w:rsidRDefault="00A0577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lastRenderedPageBreak/>
              <w:t>Puikiai:</w:t>
            </w:r>
            <w:r w:rsidR="00782AA4">
              <w:rPr>
                <w:b/>
              </w:rPr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skirtumai,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erdvų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kompak</w:t>
            </w:r>
            <w:r w:rsidR="00782AA4" w:rsidRPr="00A21146">
              <w:softHyphen/>
            </w:r>
            <w:r w:rsidRPr="00B641DB">
              <w:t>tišką</w:t>
            </w:r>
            <w:r w:rsidR="00B641DB">
              <w:t xml:space="preserve"> </w:t>
            </w:r>
            <w:r w:rsidRPr="00B641DB">
              <w:t>interjerą,</w:t>
            </w:r>
            <w:r w:rsidR="00B641DB"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inter</w:t>
            </w:r>
            <w:r w:rsidR="00782AA4" w:rsidRPr="00A21146">
              <w:softHyphen/>
            </w:r>
            <w:r w:rsidRPr="00B641DB">
              <w:t>jero</w:t>
            </w:r>
            <w:r w:rsidR="00B641DB">
              <w:t xml:space="preserve"> </w:t>
            </w:r>
            <w:r w:rsidRPr="00B641DB">
              <w:t>fotografavimas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natūra</w:t>
            </w:r>
            <w:r w:rsidR="00782AA4" w:rsidRPr="00A21146">
              <w:softHyphen/>
            </w:r>
            <w:r w:rsidRPr="00B641DB">
              <w:t>liam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dirbtiniam</w:t>
            </w:r>
            <w:r w:rsidR="00B641DB">
              <w:t xml:space="preserve"> </w:t>
            </w:r>
            <w:r w:rsidRPr="00B641DB">
              <w:t>apšvietimui.</w:t>
            </w:r>
          </w:p>
        </w:tc>
      </w:tr>
      <w:tr w:rsidR="00C54F8E" w:rsidRPr="00B641DB" w:rsidTr="00520B22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8E" w:rsidRPr="00B641DB" w:rsidRDefault="00C54F8E" w:rsidP="00984531">
            <w:pPr>
              <w:widowControl w:val="0"/>
            </w:pPr>
            <w:r w:rsidRPr="00B641DB">
              <w:lastRenderedPageBreak/>
              <w:t>2.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įtaką</w:t>
            </w:r>
            <w:r w:rsidR="00B641DB">
              <w:t xml:space="preserve"> </w:t>
            </w:r>
            <w:r w:rsidRPr="00B641DB">
              <w:t>interjerui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eksterjerui</w:t>
            </w:r>
            <w:r w:rsidR="00EB4682" w:rsidRPr="00B641DB">
              <w:t>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8E" w:rsidRPr="00B641DB" w:rsidRDefault="00C54F8E" w:rsidP="00984531">
            <w:pPr>
              <w:widowControl w:val="0"/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įtaka</w:t>
            </w:r>
            <w:r w:rsidR="00B641DB">
              <w:t xml:space="preserve"> </w:t>
            </w:r>
            <w:r w:rsidRPr="00B641DB">
              <w:t>interjerui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eksterjerui.</w:t>
            </w:r>
          </w:p>
          <w:p w:rsidR="00C54F8E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C54F8E" w:rsidRPr="00B641DB">
              <w:rPr>
                <w:b/>
              </w:rPr>
              <w:t>:</w:t>
            </w:r>
          </w:p>
          <w:p w:rsidR="00EB4682" w:rsidRPr="00B641DB" w:rsidRDefault="00EB4682" w:rsidP="00984531">
            <w:pPr>
              <w:widowControl w:val="0"/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Įvardinti</w:t>
            </w:r>
            <w:r w:rsidR="00B641DB">
              <w:t xml:space="preserve"> </w:t>
            </w:r>
            <w:r w:rsidRPr="00B641DB">
              <w:t>spalvinius</w:t>
            </w:r>
            <w:r w:rsidR="00B641DB">
              <w:t xml:space="preserve"> </w:t>
            </w:r>
            <w:r w:rsidRPr="00B641DB">
              <w:t>akcentus</w:t>
            </w:r>
            <w:r w:rsidR="00B641DB">
              <w:t xml:space="preserve"> </w:t>
            </w:r>
            <w:r w:rsidRPr="00B641DB">
              <w:t>pateiktose</w:t>
            </w:r>
            <w:r w:rsidR="00B641DB">
              <w:t xml:space="preserve"> </w:t>
            </w:r>
            <w:r w:rsidRPr="00B641DB">
              <w:t>inter</w:t>
            </w:r>
            <w:r w:rsidR="00782AA4" w:rsidRPr="00A21146">
              <w:softHyphen/>
            </w:r>
            <w:r w:rsidRPr="00B641DB">
              <w:t>je</w:t>
            </w:r>
            <w:r w:rsidR="00782AA4" w:rsidRPr="00A21146">
              <w:softHyphen/>
            </w:r>
            <w:r w:rsidRPr="00B641DB">
              <w:t>ro</w:t>
            </w:r>
            <w:r w:rsidR="00B641DB">
              <w:t xml:space="preserve"> </w:t>
            </w:r>
            <w:r w:rsidRPr="00B641DB">
              <w:t>fotografijose</w:t>
            </w:r>
            <w:r w:rsidR="00B641DB">
              <w:t xml:space="preserve"> </w:t>
            </w:r>
            <w:r w:rsidRPr="00B641DB">
              <w:t>(10</w:t>
            </w:r>
            <w:r w:rsidR="00B641DB">
              <w:t xml:space="preserve"> </w:t>
            </w:r>
            <w:r w:rsidRPr="00B641DB">
              <w:t>vnt.).</w:t>
            </w:r>
          </w:p>
          <w:p w:rsidR="00EB4682" w:rsidRPr="00B641DB" w:rsidRDefault="00EB4682" w:rsidP="00984531">
            <w:pPr>
              <w:widowControl w:val="0"/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Nubraižyti</w:t>
            </w:r>
            <w:r w:rsidR="00B641DB">
              <w:t xml:space="preserve"> </w:t>
            </w:r>
            <w:r w:rsidRPr="00B641DB">
              <w:t>schemą,</w:t>
            </w:r>
            <w:r w:rsidR="00B641DB">
              <w:t xml:space="preserve"> </w:t>
            </w:r>
            <w:r w:rsidRPr="00B641DB">
              <w:t>nu</w:t>
            </w:r>
            <w:r w:rsidR="00782AA4" w:rsidRPr="00A21146">
              <w:softHyphen/>
            </w:r>
            <w:r w:rsidRPr="00B641DB">
              <w:t>sakančią,</w:t>
            </w:r>
            <w:r w:rsidR="00B641DB">
              <w:t xml:space="preserve"> </w:t>
            </w:r>
            <w:r w:rsidRPr="00B641DB">
              <w:t>kaip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švie</w:t>
            </w:r>
            <w:r w:rsidR="00782AA4" w:rsidRPr="00A21146">
              <w:softHyphen/>
            </w:r>
            <w:r w:rsidRPr="00B641DB">
              <w:t>siame</w:t>
            </w:r>
            <w:r w:rsidR="00B641DB">
              <w:t xml:space="preserve"> </w:t>
            </w:r>
            <w:r w:rsidRPr="00B641DB">
              <w:t>interjere</w:t>
            </w:r>
            <w:r w:rsidR="00B641DB">
              <w:t xml:space="preserve"> </w:t>
            </w:r>
            <w:r w:rsidRPr="00B641DB">
              <w:t>stabi</w:t>
            </w:r>
            <w:r w:rsidR="00782AA4" w:rsidRPr="00A21146">
              <w:softHyphen/>
            </w:r>
            <w:r w:rsidRPr="00B641DB">
              <w:t>lu</w:t>
            </w:r>
            <w:r w:rsidR="00782AA4" w:rsidRPr="00A21146">
              <w:softHyphen/>
            </w:r>
            <w:r w:rsidRPr="00B641DB">
              <w:t>mą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jungtį,</w:t>
            </w:r>
            <w:r w:rsidR="00B641DB">
              <w:t xml:space="preserve"> </w:t>
            </w:r>
            <w:r w:rsidRPr="00B641DB">
              <w:t>įvedant</w:t>
            </w:r>
            <w:r w:rsidR="00B641DB">
              <w:t xml:space="preserve"> </w:t>
            </w:r>
            <w:r w:rsidRPr="00B641DB">
              <w:t>ryš</w:t>
            </w:r>
            <w:r w:rsidR="00782AA4" w:rsidRPr="00A21146">
              <w:softHyphen/>
            </w:r>
            <w:r w:rsidRPr="00B641DB">
              <w:t>kią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sodrią</w:t>
            </w:r>
            <w:r w:rsidR="00B641DB">
              <w:t xml:space="preserve"> </w:t>
            </w:r>
            <w:r w:rsidRPr="00B641DB">
              <w:t>mėlyną</w:t>
            </w:r>
            <w:r w:rsidR="00B641DB">
              <w:t xml:space="preserve"> </w:t>
            </w:r>
            <w:r w:rsidRPr="00B641DB">
              <w:t>spalvą.</w:t>
            </w:r>
          </w:p>
          <w:p w:rsidR="00C54F8E" w:rsidRPr="00B641DB" w:rsidRDefault="00EB4682" w:rsidP="00984531">
            <w:pPr>
              <w:widowControl w:val="0"/>
            </w:pPr>
            <w:r w:rsidRPr="00B641DB">
              <w:rPr>
                <w:b/>
              </w:rPr>
              <w:t>2.1.3.</w:t>
            </w:r>
            <w:r w:rsidR="00B641DB">
              <w:t xml:space="preserve"> </w:t>
            </w:r>
            <w:r w:rsidRPr="00B641DB">
              <w:t>Pakartoti</w:t>
            </w:r>
            <w:r w:rsidR="00B641DB">
              <w:t xml:space="preserve"> </w:t>
            </w:r>
            <w:r w:rsidRPr="00B641DB">
              <w:t>spektro</w:t>
            </w:r>
            <w:r w:rsidR="00B641DB">
              <w:t xml:space="preserve"> </w:t>
            </w:r>
            <w:r w:rsidRPr="00B641DB">
              <w:t>pa</w:t>
            </w:r>
            <w:r w:rsidR="00782AA4" w:rsidRPr="00A21146">
              <w:softHyphen/>
            </w:r>
            <w:r w:rsidRPr="00B641DB">
              <w:t>sirinkimą</w:t>
            </w:r>
            <w:r w:rsidR="00B641DB">
              <w:t xml:space="preserve"> </w:t>
            </w:r>
            <w:r w:rsidRPr="00B641DB">
              <w:t>atitinkamai</w:t>
            </w:r>
            <w:r w:rsidR="00B641DB">
              <w:t xml:space="preserve"> </w:t>
            </w:r>
            <w:r w:rsidRPr="00B641DB">
              <w:t>spal</w:t>
            </w:r>
            <w:r w:rsidR="00782AA4" w:rsidRPr="00A21146">
              <w:softHyphen/>
            </w:r>
            <w:r w:rsidRPr="00B641DB">
              <w:t>vai</w:t>
            </w:r>
            <w:r w:rsidR="00B641DB">
              <w:t xml:space="preserve"> </w:t>
            </w:r>
            <w:r w:rsidRPr="00B641DB">
              <w:t>(norime</w:t>
            </w:r>
            <w:r w:rsidR="00B641DB">
              <w:t xml:space="preserve"> </w:t>
            </w:r>
            <w:r w:rsidRPr="00B641DB">
              <w:t>išryškinti</w:t>
            </w:r>
            <w:r w:rsidR="00B641DB">
              <w:t xml:space="preserve"> </w:t>
            </w:r>
            <w:r w:rsidRPr="00B641DB">
              <w:t>spal</w:t>
            </w:r>
            <w:r w:rsidR="00782AA4" w:rsidRPr="00A21146">
              <w:softHyphen/>
            </w:r>
            <w:r w:rsidRPr="00B641DB">
              <w:t>vą,</w:t>
            </w:r>
            <w:r w:rsidR="00B641DB">
              <w:t xml:space="preserve"> </w:t>
            </w:r>
            <w:r w:rsidRPr="00B641DB">
              <w:t>norime</w:t>
            </w:r>
            <w:r w:rsidR="00B641DB">
              <w:t xml:space="preserve"> </w:t>
            </w:r>
            <w:r w:rsidRPr="00B641DB">
              <w:t>palikti</w:t>
            </w:r>
            <w:r w:rsidR="00B641DB">
              <w:t xml:space="preserve"> </w:t>
            </w:r>
            <w:r w:rsidRPr="00B641DB">
              <w:t>natūralią).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8E" w:rsidRPr="00B641DB" w:rsidRDefault="00C54F8E" w:rsidP="00984531">
            <w:pPr>
              <w:widowControl w:val="0"/>
            </w:pPr>
            <w:r w:rsidRPr="00B641DB">
              <w:t>Atvejo</w:t>
            </w:r>
            <w:r w:rsidR="00B641DB">
              <w:t xml:space="preserve"> </w:t>
            </w:r>
            <w:r w:rsidRPr="00B641DB">
              <w:t>analizė</w:t>
            </w:r>
            <w:r w:rsidR="00EB4682" w:rsidRPr="00B641DB">
              <w:t>.</w:t>
            </w:r>
            <w:r w:rsidR="00B641DB">
              <w:t xml:space="preserve"> </w:t>
            </w:r>
            <w:r w:rsidR="00EB4682" w:rsidRPr="00B641DB">
              <w:t>„</w:t>
            </w:r>
            <w:r w:rsidRPr="00B641DB">
              <w:t>Minčių</w:t>
            </w:r>
            <w:r w:rsidR="00B641DB">
              <w:t xml:space="preserve"> </w:t>
            </w:r>
            <w:r w:rsidRPr="00B641DB">
              <w:t>lietus</w:t>
            </w:r>
            <w:r w:rsidR="00EB4682" w:rsidRPr="00B641DB">
              <w:t>“.</w:t>
            </w:r>
          </w:p>
          <w:p w:rsidR="00C54F8E" w:rsidRPr="00B641DB" w:rsidRDefault="00C54F8E" w:rsidP="00984531">
            <w:pPr>
              <w:widowControl w:val="0"/>
            </w:pPr>
            <w:r w:rsidRPr="00B641DB">
              <w:t>Klausimai</w:t>
            </w:r>
            <w:r w:rsidR="00254553" w:rsidRPr="00B641DB">
              <w:t>,</w:t>
            </w:r>
            <w:r w:rsidR="00B641DB">
              <w:t xml:space="preserve"> </w:t>
            </w:r>
            <w:r w:rsidRPr="00B641DB">
              <w:t>atsakymai</w:t>
            </w:r>
            <w:r w:rsidR="00EB4682" w:rsidRPr="00B641DB">
              <w:t>.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2" w:rsidRPr="00B641DB" w:rsidRDefault="00C54F8E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EB4682" w:rsidRPr="00B641DB">
              <w:rPr>
                <w:b/>
              </w:rPr>
              <w:t>:</w:t>
            </w:r>
            <w:r w:rsidR="00782AA4">
              <w:rPr>
                <w:b/>
              </w:rPr>
              <w:t xml:space="preserve"> </w:t>
            </w:r>
            <w:r w:rsidR="00EB4682" w:rsidRPr="00B641DB">
              <w:t>Įvardinti</w:t>
            </w:r>
            <w:r w:rsidR="00B641DB">
              <w:t xml:space="preserve"> </w:t>
            </w:r>
            <w:r w:rsidR="00EB4682" w:rsidRPr="00B641DB">
              <w:t>penkių</w:t>
            </w:r>
            <w:r w:rsidR="00B641DB">
              <w:t xml:space="preserve"> </w:t>
            </w:r>
            <w:r w:rsidR="00EB4682" w:rsidRPr="00B641DB">
              <w:t>pateiktų</w:t>
            </w:r>
            <w:r w:rsidR="00B641DB">
              <w:t xml:space="preserve"> </w:t>
            </w:r>
            <w:r w:rsidR="00EB4682" w:rsidRPr="00B641DB">
              <w:t>interjero</w:t>
            </w:r>
            <w:r w:rsidR="00B641DB">
              <w:t xml:space="preserve"> </w:t>
            </w:r>
            <w:r w:rsidR="00EB4682" w:rsidRPr="00B641DB">
              <w:t>fotografijų</w:t>
            </w:r>
            <w:r w:rsidR="00B641DB">
              <w:t xml:space="preserve"> </w:t>
            </w:r>
            <w:r w:rsidR="00EB4682" w:rsidRPr="00B641DB">
              <w:t>spalviniai</w:t>
            </w:r>
            <w:r w:rsidR="00B641DB">
              <w:t xml:space="preserve"> </w:t>
            </w:r>
            <w:r w:rsidR="00EB4682" w:rsidRPr="00B641DB">
              <w:t>akcentai,</w:t>
            </w:r>
            <w:r w:rsidR="00B641DB">
              <w:t xml:space="preserve"> </w:t>
            </w:r>
            <w:r w:rsidR="00EB4682" w:rsidRPr="00B641DB">
              <w:t>nubraižyta</w:t>
            </w:r>
            <w:r w:rsidR="00B641DB">
              <w:t xml:space="preserve"> </w:t>
            </w:r>
            <w:r w:rsidR="00EB4682" w:rsidRPr="00B641DB">
              <w:t>schema,</w:t>
            </w:r>
            <w:r w:rsidR="00B641DB">
              <w:t xml:space="preserve"> </w:t>
            </w:r>
            <w:r w:rsidR="00EB4682" w:rsidRPr="00B641DB">
              <w:t>nusakanti,</w:t>
            </w:r>
            <w:r w:rsidR="00B641DB">
              <w:t xml:space="preserve"> </w:t>
            </w:r>
            <w:r w:rsidR="00EB4682" w:rsidRPr="00B641DB">
              <w:t>kaip</w:t>
            </w:r>
            <w:r w:rsidR="00B641DB">
              <w:t xml:space="preserve"> </w:t>
            </w:r>
            <w:r w:rsidR="00EB4682" w:rsidRPr="00B641DB">
              <w:t>sukurti</w:t>
            </w:r>
            <w:r w:rsidR="00B641DB">
              <w:t xml:space="preserve"> </w:t>
            </w:r>
            <w:r w:rsidR="00EB4682" w:rsidRPr="00B641DB">
              <w:t>šviesiame</w:t>
            </w:r>
            <w:r w:rsidR="00B641DB">
              <w:t xml:space="preserve"> </w:t>
            </w:r>
            <w:r w:rsidR="00EB4682" w:rsidRPr="00B641DB">
              <w:t>interjere</w:t>
            </w:r>
            <w:r w:rsidR="00B641DB">
              <w:t xml:space="preserve"> </w:t>
            </w:r>
            <w:r w:rsidR="00EB4682" w:rsidRPr="00B641DB">
              <w:t>stabilumą.</w:t>
            </w:r>
          </w:p>
          <w:p w:rsidR="00EB4682" w:rsidRPr="00B641DB" w:rsidRDefault="00EB4682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782AA4">
              <w:rPr>
                <w:b/>
              </w:rPr>
              <w:t xml:space="preserve"> </w:t>
            </w:r>
            <w:r w:rsidRPr="00B641DB">
              <w:t>Įvardinti</w:t>
            </w:r>
            <w:r w:rsidR="00B641DB">
              <w:t xml:space="preserve"> </w:t>
            </w:r>
            <w:r w:rsidRPr="00B641DB">
              <w:t>dešimtyje</w:t>
            </w:r>
            <w:r w:rsidR="00B641DB">
              <w:t xml:space="preserve"> </w:t>
            </w:r>
            <w:r w:rsidRPr="00B641DB">
              <w:t>pa</w:t>
            </w:r>
            <w:r w:rsidR="00782AA4" w:rsidRPr="00A21146">
              <w:softHyphen/>
            </w:r>
            <w:r w:rsidRPr="00B641DB">
              <w:t>teiktų</w:t>
            </w:r>
            <w:r w:rsidR="00B641DB">
              <w:t xml:space="preserve"> </w:t>
            </w:r>
            <w:r w:rsidRPr="00B641DB">
              <w:t>interjero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spal</w:t>
            </w:r>
            <w:r w:rsidR="00782AA4" w:rsidRPr="00A21146">
              <w:softHyphen/>
            </w:r>
            <w:r w:rsidRPr="00B641DB">
              <w:t>vi</w:t>
            </w:r>
            <w:r w:rsidR="00782AA4" w:rsidRPr="00A21146">
              <w:softHyphen/>
            </w:r>
            <w:r w:rsidRPr="00B641DB">
              <w:t>niai</w:t>
            </w:r>
            <w:r w:rsidR="00B641DB">
              <w:t xml:space="preserve"> </w:t>
            </w:r>
            <w:r w:rsidRPr="00B641DB">
              <w:t>akcentai,</w:t>
            </w:r>
            <w:r w:rsidR="00B641DB">
              <w:t xml:space="preserve"> </w:t>
            </w:r>
            <w:r w:rsidRPr="00B641DB">
              <w:t>nubraižyta</w:t>
            </w:r>
            <w:r w:rsidR="00B641DB">
              <w:t xml:space="preserve"> </w:t>
            </w:r>
            <w:r w:rsidRPr="00B641DB">
              <w:t>sche</w:t>
            </w:r>
            <w:r w:rsidR="00782AA4" w:rsidRPr="00A21146">
              <w:softHyphen/>
            </w:r>
            <w:r w:rsidRPr="00B641DB">
              <w:t>ma,</w:t>
            </w:r>
            <w:r w:rsidR="00B641DB">
              <w:t xml:space="preserve"> </w:t>
            </w:r>
            <w:r w:rsidRPr="00B641DB">
              <w:t>nusakanti,</w:t>
            </w:r>
            <w:r w:rsidR="00B641DB">
              <w:t xml:space="preserve"> </w:t>
            </w:r>
            <w:r w:rsidRPr="00B641DB">
              <w:t>kaip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švie</w:t>
            </w:r>
            <w:r w:rsidR="00782AA4" w:rsidRPr="00A21146">
              <w:softHyphen/>
            </w:r>
            <w:r w:rsidRPr="00B641DB">
              <w:t>sia</w:t>
            </w:r>
            <w:r w:rsidR="00782AA4" w:rsidRPr="00A21146">
              <w:softHyphen/>
            </w:r>
            <w:r w:rsidRPr="00B641DB">
              <w:t>me</w:t>
            </w:r>
            <w:r w:rsidR="00B641DB">
              <w:t xml:space="preserve"> </w:t>
            </w:r>
            <w:r w:rsidRPr="00B641DB">
              <w:t>interjere</w:t>
            </w:r>
            <w:r w:rsidR="00B641DB">
              <w:t xml:space="preserve"> </w:t>
            </w:r>
            <w:r w:rsidRPr="00B641DB">
              <w:t>stabilumą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jungtį.</w:t>
            </w:r>
          </w:p>
          <w:p w:rsidR="00C54F8E" w:rsidRPr="00B641DB" w:rsidRDefault="00EB4682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782AA4">
              <w:rPr>
                <w:b/>
              </w:rPr>
              <w:t xml:space="preserve"> </w:t>
            </w:r>
            <w:r w:rsidRPr="00B641DB">
              <w:t>Įvardinti</w:t>
            </w:r>
            <w:r w:rsidR="00B641DB">
              <w:t xml:space="preserve"> </w:t>
            </w:r>
            <w:r w:rsidRPr="00B641DB">
              <w:t>dešimtyje</w:t>
            </w:r>
            <w:r w:rsidR="00B641DB">
              <w:t xml:space="preserve"> </w:t>
            </w:r>
            <w:r w:rsidRPr="00B641DB">
              <w:t>pa</w:t>
            </w:r>
            <w:r w:rsidR="00520B22" w:rsidRPr="00FE616B">
              <w:softHyphen/>
            </w:r>
            <w:r w:rsidRPr="00B641DB">
              <w:t>teik</w:t>
            </w:r>
            <w:r w:rsidR="00520B22" w:rsidRPr="00FE616B">
              <w:softHyphen/>
            </w:r>
            <w:r w:rsidRPr="00B641DB">
              <w:t>tų</w:t>
            </w:r>
            <w:r w:rsidR="00B641DB">
              <w:t xml:space="preserve"> </w:t>
            </w:r>
            <w:r w:rsidRPr="00B641DB">
              <w:t>interjero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spal</w:t>
            </w:r>
            <w:r w:rsidR="00520B22" w:rsidRPr="00FE616B">
              <w:softHyphen/>
            </w:r>
            <w:r w:rsidRPr="00B641DB">
              <w:t>viniai</w:t>
            </w:r>
            <w:r w:rsidR="00B641DB">
              <w:t xml:space="preserve"> </w:t>
            </w:r>
            <w:r w:rsidRPr="00B641DB">
              <w:t>akcentai,</w:t>
            </w:r>
            <w:r w:rsidR="00B641DB">
              <w:t xml:space="preserve"> </w:t>
            </w:r>
            <w:r w:rsidRPr="00B641DB">
              <w:t>nubraižyta</w:t>
            </w:r>
            <w:r w:rsidR="00B641DB">
              <w:t xml:space="preserve"> </w:t>
            </w:r>
            <w:r w:rsidRPr="00B641DB">
              <w:t>schema,</w:t>
            </w:r>
            <w:r w:rsidR="00B641DB">
              <w:t xml:space="preserve"> </w:t>
            </w:r>
            <w:r w:rsidRPr="00B641DB">
              <w:t>nusakanti,</w:t>
            </w:r>
            <w:r w:rsidR="00B641DB">
              <w:t xml:space="preserve"> </w:t>
            </w:r>
            <w:r w:rsidRPr="00B641DB">
              <w:t>kaip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šviesiame</w:t>
            </w:r>
            <w:r w:rsidR="00B641DB">
              <w:t xml:space="preserve"> </w:t>
            </w:r>
            <w:r w:rsidRPr="00B641DB">
              <w:t>interjere</w:t>
            </w:r>
            <w:r w:rsidR="00B641DB">
              <w:t xml:space="preserve"> </w:t>
            </w:r>
            <w:r w:rsidRPr="00B641DB">
              <w:t>stabilumą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jungtį,</w:t>
            </w:r>
            <w:r w:rsidR="00B641DB">
              <w:t xml:space="preserve"> </w:t>
            </w:r>
            <w:r w:rsidRPr="00B641DB">
              <w:t>apibū</w:t>
            </w:r>
            <w:r w:rsidR="00520B22" w:rsidRPr="00FE616B">
              <w:softHyphen/>
            </w:r>
            <w:r w:rsidRPr="00B641DB">
              <w:t>dinta</w:t>
            </w:r>
            <w:r w:rsidR="00B641DB">
              <w:t xml:space="preserve"> </w:t>
            </w:r>
            <w:r w:rsidRPr="00B641DB">
              <w:t>spektro</w:t>
            </w:r>
            <w:r w:rsidR="00B641DB">
              <w:t xml:space="preserve"> </w:t>
            </w:r>
            <w:r w:rsidRPr="00B641DB">
              <w:t>įtaka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kaitai.</w:t>
            </w:r>
          </w:p>
        </w:tc>
      </w:tr>
      <w:tr w:rsidR="00FC0E1E" w:rsidRPr="00B641DB" w:rsidTr="00520B22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1E" w:rsidRPr="00B641DB" w:rsidRDefault="00FC0E1E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Psichomotoriniai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2E26A9" w:rsidRPr="00B641DB" w:rsidTr="00520B22">
        <w:trPr>
          <w:trHeight w:val="57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Išlaikyti</w:t>
            </w:r>
            <w:r w:rsidR="00B641DB">
              <w:t xml:space="preserve"> </w:t>
            </w:r>
            <w:r w:rsidRPr="00B641DB">
              <w:t>teisingą</w:t>
            </w:r>
            <w:r w:rsidR="00B641DB">
              <w:t xml:space="preserve"> </w:t>
            </w:r>
            <w:r w:rsidRPr="00B641DB">
              <w:t>geometriją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tinkamą</w:t>
            </w:r>
            <w:r w:rsidR="00B641DB">
              <w:t xml:space="preserve"> </w:t>
            </w:r>
            <w:r w:rsidRPr="00B641DB">
              <w:t>apšvietimą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architektūrą.</w:t>
            </w:r>
            <w:r w:rsidR="00B641DB">
              <w:t xml:space="preserve">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t xml:space="preserve"> </w:t>
            </w:r>
            <w:r w:rsidRPr="00B641DB">
              <w:t>Šiuolaikinės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senosios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fotografavimas.</w:t>
            </w:r>
          </w:p>
          <w:p w:rsidR="002E26A9" w:rsidRPr="00B641DB" w:rsidRDefault="002E26A9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šiuolai</w:t>
            </w:r>
            <w:r w:rsidR="00782AA4" w:rsidRPr="00A21146">
              <w:softHyphen/>
            </w:r>
            <w:r w:rsidRPr="00B641DB">
              <w:t>kinės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pastatą</w:t>
            </w:r>
            <w:r w:rsidR="00B641DB">
              <w:t xml:space="preserve"> </w:t>
            </w:r>
            <w:r w:rsidRPr="00B641DB">
              <w:t>mažo</w:t>
            </w:r>
            <w:r w:rsidR="00B641DB">
              <w:t xml:space="preserve"> </w:t>
            </w:r>
            <w:r w:rsidRPr="00B641DB">
              <w:t>formato</w:t>
            </w:r>
            <w:r w:rsidR="00B641DB">
              <w:t xml:space="preserve"> </w:t>
            </w:r>
            <w:r w:rsidRPr="00B641DB">
              <w:t>skaitmeniniu</w:t>
            </w:r>
            <w:r w:rsidR="00B641DB">
              <w:t xml:space="preserve"> </w:t>
            </w:r>
            <w:r w:rsidRPr="00B641DB">
              <w:t>fotoaparatu</w:t>
            </w:r>
            <w:r w:rsidR="00B641DB">
              <w:t xml:space="preserve"> </w:t>
            </w:r>
            <w:r w:rsidRPr="00B641DB">
              <w:t>dominuojant</w:t>
            </w:r>
            <w:r w:rsidR="00B641DB">
              <w:t xml:space="preserve"> </w:t>
            </w:r>
            <w:r w:rsidRPr="00B641DB">
              <w:t>išsklaidytam</w:t>
            </w:r>
            <w:r w:rsidR="00B641DB">
              <w:t xml:space="preserve"> </w:t>
            </w:r>
            <w:r w:rsidRPr="00B641DB">
              <w:t>apšvietimui,</w:t>
            </w:r>
            <w:r w:rsidR="00B641DB">
              <w:t xml:space="preserve"> </w:t>
            </w:r>
            <w:r w:rsidRPr="00B641DB">
              <w:t>išryškinant</w:t>
            </w:r>
            <w:r w:rsidR="00B641DB">
              <w:t xml:space="preserve"> </w:t>
            </w:r>
            <w:r w:rsidRPr="00B641DB">
              <w:t>formas.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rPr>
                <w:b/>
              </w:rPr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daugia</w:t>
            </w:r>
            <w:r w:rsidR="00782AA4" w:rsidRPr="00A21146">
              <w:softHyphen/>
            </w:r>
            <w:r w:rsidRPr="00B641DB">
              <w:t>aukštį</w:t>
            </w:r>
            <w:r w:rsidR="00B641DB">
              <w:t xml:space="preserve"> </w:t>
            </w:r>
            <w:r w:rsidRPr="00B641DB">
              <w:t>šiuolaikinės</w:t>
            </w:r>
            <w:r w:rsidR="00B641DB">
              <w:t xml:space="preserve"> </w:t>
            </w:r>
            <w:r w:rsidRPr="00B641DB">
              <w:t>architek</w:t>
            </w:r>
            <w:r w:rsidR="00782AA4" w:rsidRPr="00A21146">
              <w:softHyphen/>
            </w:r>
            <w:r w:rsidRPr="00B641DB">
              <w:t>tūros</w:t>
            </w:r>
            <w:r w:rsidR="00B641DB">
              <w:t xml:space="preserve"> </w:t>
            </w:r>
            <w:r w:rsidRPr="00B641DB">
              <w:t>pastatą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„Tilt-</w:t>
            </w:r>
            <w:proofErr w:type="spellStart"/>
            <w:r w:rsidRPr="00B641DB">
              <w:t>Shift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objektyvą.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atlikimas.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t>Analizė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vertinimas.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782AA4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šiuolaikinės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pastatas</w:t>
            </w:r>
            <w:r w:rsidR="00B641DB">
              <w:t xml:space="preserve"> </w:t>
            </w:r>
            <w:r w:rsidRPr="00B641DB">
              <w:t>dominuojant</w:t>
            </w:r>
            <w:r w:rsidR="00B641DB">
              <w:t xml:space="preserve"> </w:t>
            </w:r>
            <w:r w:rsidRPr="00B641DB">
              <w:t>išsklaidytam</w:t>
            </w:r>
            <w:r w:rsidR="00B641DB">
              <w:t xml:space="preserve"> </w:t>
            </w:r>
            <w:r w:rsidRPr="00B641DB">
              <w:t>apšvietimui.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782AA4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šiuolaikinės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pastatas</w:t>
            </w:r>
            <w:r w:rsidR="00B641DB">
              <w:t xml:space="preserve"> </w:t>
            </w:r>
            <w:r w:rsidRPr="00B641DB">
              <w:t>dominuojant</w:t>
            </w:r>
            <w:r w:rsidR="00B641DB">
              <w:t xml:space="preserve"> </w:t>
            </w:r>
            <w:r w:rsidRPr="00B641DB">
              <w:t>išsklaidytam</w:t>
            </w:r>
            <w:r w:rsidR="00B641DB">
              <w:t xml:space="preserve"> </w:t>
            </w:r>
            <w:r w:rsidRPr="00B641DB">
              <w:t>apšvietimui,</w:t>
            </w:r>
            <w:r w:rsidR="00B641DB">
              <w:t xml:space="preserve"> </w:t>
            </w:r>
            <w:r w:rsidRPr="00B641DB">
              <w:t>išryškinant</w:t>
            </w:r>
            <w:r w:rsidR="00B641DB">
              <w:t xml:space="preserve"> </w:t>
            </w:r>
            <w:r w:rsidRPr="00B641DB">
              <w:t>formas.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782AA4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šiuo</w:t>
            </w:r>
            <w:r w:rsidR="00782AA4" w:rsidRPr="00A21146">
              <w:softHyphen/>
            </w:r>
            <w:r w:rsidRPr="00B641DB">
              <w:t>lai</w:t>
            </w:r>
            <w:r w:rsidR="00782AA4" w:rsidRPr="00A21146">
              <w:softHyphen/>
            </w:r>
            <w:r w:rsidRPr="00B641DB">
              <w:t>kinės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pastatas</w:t>
            </w:r>
            <w:r w:rsidR="00B641DB">
              <w:t xml:space="preserve"> </w:t>
            </w:r>
            <w:r w:rsidRPr="00B641DB">
              <w:t>domi</w:t>
            </w:r>
            <w:r w:rsidR="00782AA4" w:rsidRPr="00A21146">
              <w:softHyphen/>
            </w:r>
            <w:r w:rsidRPr="00B641DB">
              <w:t>nuojant</w:t>
            </w:r>
            <w:r w:rsidR="00B641DB">
              <w:t xml:space="preserve"> </w:t>
            </w:r>
            <w:r w:rsidRPr="00B641DB">
              <w:t>išsklaidytam</w:t>
            </w:r>
            <w:r w:rsidR="00B641DB">
              <w:t xml:space="preserve"> </w:t>
            </w:r>
            <w:r w:rsidRPr="00B641DB">
              <w:t>apšvietimui,</w:t>
            </w:r>
            <w:r w:rsidR="00B641DB">
              <w:t xml:space="preserve"> </w:t>
            </w:r>
            <w:r w:rsidRPr="00B641DB">
              <w:t>išryškinant</w:t>
            </w:r>
            <w:r w:rsidR="00B641DB">
              <w:t xml:space="preserve"> </w:t>
            </w:r>
            <w:r w:rsidRPr="00B641DB">
              <w:t>formas,</w:t>
            </w:r>
            <w:r w:rsidR="00B641DB">
              <w:t xml:space="preserve"> </w:t>
            </w:r>
            <w:r w:rsidRPr="00B641DB">
              <w:t>,,Tilt-</w:t>
            </w:r>
            <w:proofErr w:type="spellStart"/>
            <w:r w:rsidRPr="00B641DB">
              <w:t>Shift</w:t>
            </w:r>
            <w:proofErr w:type="spellEnd"/>
            <w:r w:rsidRPr="00B641DB">
              <w:t>”</w:t>
            </w:r>
            <w:r w:rsidR="00B641DB">
              <w:t xml:space="preserve"> </w:t>
            </w:r>
            <w:r w:rsidRPr="00B641DB">
              <w:t>objektyvas</w:t>
            </w:r>
            <w:r w:rsidR="00B641DB">
              <w:t xml:space="preserve"> </w:t>
            </w:r>
            <w:r w:rsidRPr="00B641DB">
              <w:t>panaudotas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daugiaaukštį.</w:t>
            </w:r>
          </w:p>
        </w:tc>
      </w:tr>
      <w:tr w:rsidR="002E26A9" w:rsidRPr="00B641DB" w:rsidTr="00520B22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1.2.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t xml:space="preserve"> </w:t>
            </w:r>
            <w:r w:rsidRPr="00B641DB">
              <w:t>Senosios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fotografavimas.</w:t>
            </w:r>
          </w:p>
          <w:p w:rsidR="002E26A9" w:rsidRPr="00B641DB" w:rsidRDefault="002E26A9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1.2.1.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tinkamą</w:t>
            </w:r>
            <w:r w:rsidR="00B641DB">
              <w:t xml:space="preserve"> </w:t>
            </w:r>
            <w:r w:rsidRPr="00B641DB">
              <w:t>objektyvą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senosios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detales.</w:t>
            </w:r>
          </w:p>
          <w:p w:rsidR="002E26A9" w:rsidRPr="00B641DB" w:rsidRDefault="002E26A9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1.2.2.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barokinės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pastatą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kryptingam</w:t>
            </w:r>
            <w:r w:rsidR="00B641DB">
              <w:t xml:space="preserve"> </w:t>
            </w:r>
            <w:r w:rsidRPr="00B641DB">
              <w:t>apšvietimui,</w:t>
            </w:r>
            <w:r w:rsidR="00B641DB">
              <w:t xml:space="preserve"> </w:t>
            </w:r>
            <w:r w:rsidRPr="00B641DB">
              <w:t>išryškinant</w:t>
            </w:r>
            <w:r w:rsidR="00B641DB">
              <w:t xml:space="preserve"> </w:t>
            </w:r>
            <w:r w:rsidRPr="00B641DB">
              <w:t>ornamentiką.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atlikimas.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t>Praktinės</w:t>
            </w:r>
            <w:r w:rsidR="00B641DB">
              <w:t xml:space="preserve"> </w:t>
            </w:r>
            <w:r w:rsidRPr="00B641DB">
              <w:t>užduoties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t>Demonstra</w:t>
            </w:r>
            <w:r w:rsidR="00782AA4" w:rsidRPr="00A21146">
              <w:softHyphen/>
            </w:r>
            <w:r w:rsidRPr="00B641DB">
              <w:t>vimas.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782AA4">
              <w:rPr>
                <w:b/>
              </w:rPr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tinka</w:t>
            </w:r>
            <w:r w:rsidR="00782AA4" w:rsidRPr="00A21146">
              <w:softHyphen/>
            </w:r>
            <w:r w:rsidRPr="00B641DB">
              <w:t>mas</w:t>
            </w:r>
            <w:r w:rsidR="00B641DB">
              <w:t xml:space="preserve"> </w:t>
            </w:r>
            <w:r w:rsidRPr="00B641DB">
              <w:t>objektyvas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senosios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detales.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782AA4">
              <w:rPr>
                <w:b/>
              </w:rPr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tinkamas</w:t>
            </w:r>
            <w:r w:rsidR="00B641DB">
              <w:t xml:space="preserve"> </w:t>
            </w:r>
            <w:r w:rsidRPr="00B641DB">
              <w:t>objek</w:t>
            </w:r>
            <w:r w:rsidR="00782AA4" w:rsidRPr="00A21146">
              <w:softHyphen/>
            </w:r>
            <w:r w:rsidRPr="00B641DB">
              <w:t>ty</w:t>
            </w:r>
            <w:r w:rsidR="00782AA4" w:rsidRPr="00A21146">
              <w:softHyphen/>
            </w:r>
            <w:r w:rsidRPr="00B641DB">
              <w:t>vas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senosios</w:t>
            </w:r>
            <w:r w:rsidR="00B641DB">
              <w:t xml:space="preserve"> </w:t>
            </w:r>
            <w:r w:rsidRPr="00B641DB">
              <w:t>ar</w:t>
            </w:r>
            <w:r w:rsidR="00782AA4" w:rsidRPr="00A21146">
              <w:softHyphen/>
            </w:r>
            <w:r w:rsidRPr="00B641DB">
              <w:t>chitektūros</w:t>
            </w:r>
            <w:r w:rsidR="00B641DB">
              <w:t xml:space="preserve"> </w:t>
            </w:r>
            <w:r w:rsidRPr="00B641DB">
              <w:t>detales,</w:t>
            </w:r>
            <w:r w:rsidR="00B641DB">
              <w:t xml:space="preserve"> </w:t>
            </w:r>
            <w:r w:rsidRPr="00B641DB">
              <w:t>nufotogra</w:t>
            </w:r>
            <w:r w:rsidR="00782AA4" w:rsidRPr="00A21146">
              <w:softHyphen/>
            </w:r>
            <w:r w:rsidRPr="00B641DB">
              <w:t>fuo</w:t>
            </w:r>
            <w:r w:rsidR="00782AA4" w:rsidRPr="00A21146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barokinės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pasta</w:t>
            </w:r>
            <w:r w:rsidR="00782AA4" w:rsidRPr="00A21146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kryptingam</w:t>
            </w:r>
            <w:r w:rsidR="00B641DB">
              <w:t xml:space="preserve"> </w:t>
            </w:r>
            <w:r w:rsidRPr="00B641DB">
              <w:t>apšvietimui.</w:t>
            </w:r>
          </w:p>
          <w:p w:rsidR="002E26A9" w:rsidRPr="00B641DB" w:rsidRDefault="002E26A9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782AA4">
              <w:rPr>
                <w:b/>
              </w:rPr>
              <w:t xml:space="preserve"> </w:t>
            </w:r>
            <w:r w:rsidRPr="00B641DB">
              <w:t>Parinktas</w:t>
            </w:r>
            <w:r w:rsidR="00B641DB">
              <w:t xml:space="preserve"> </w:t>
            </w:r>
            <w:r w:rsidRPr="00B641DB">
              <w:t>tinkamas</w:t>
            </w:r>
            <w:r w:rsidR="00B641DB">
              <w:t xml:space="preserve"> </w:t>
            </w:r>
            <w:r w:rsidRPr="00B641DB">
              <w:t>ob</w:t>
            </w:r>
            <w:r w:rsidR="00782AA4" w:rsidRPr="00A21146">
              <w:softHyphen/>
            </w:r>
            <w:r w:rsidRPr="00B641DB">
              <w:t>jek</w:t>
            </w:r>
            <w:r w:rsidR="00782AA4" w:rsidRPr="00A21146">
              <w:softHyphen/>
            </w:r>
            <w:r w:rsidRPr="00B641DB">
              <w:t>tyvas</w:t>
            </w:r>
            <w:r w:rsidR="00B641DB">
              <w:t xml:space="preserve"> </w:t>
            </w:r>
            <w:r w:rsidRPr="00B641DB">
              <w:t>fotografuojant</w:t>
            </w:r>
            <w:r w:rsidR="00B641DB">
              <w:t xml:space="preserve"> </w:t>
            </w:r>
            <w:r w:rsidRPr="00B641DB">
              <w:t>senosios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detales,</w:t>
            </w:r>
            <w:r w:rsidR="00B641DB">
              <w:t xml:space="preserve"> </w:t>
            </w:r>
            <w:r w:rsidRPr="00B641DB">
              <w:t>nufoto</w:t>
            </w:r>
            <w:r w:rsidR="00782AA4" w:rsidRPr="00A21146">
              <w:softHyphen/>
            </w:r>
            <w:r w:rsidRPr="00B641DB">
              <w:t>gra</w:t>
            </w:r>
            <w:r w:rsidR="00782AA4" w:rsidRPr="00A21146">
              <w:softHyphen/>
            </w:r>
            <w:r w:rsidRPr="00B641DB">
              <w:t>fuotas</w:t>
            </w:r>
            <w:r w:rsidR="00B641DB">
              <w:t xml:space="preserve"> </w:t>
            </w:r>
            <w:r w:rsidRPr="00B641DB">
              <w:t>barokinės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pas</w:t>
            </w:r>
            <w:r w:rsidR="00782AA4" w:rsidRPr="00A21146">
              <w:softHyphen/>
            </w:r>
            <w:r w:rsidRPr="00B641DB">
              <w:t>ta</w:t>
            </w:r>
            <w:r w:rsidR="00782AA4" w:rsidRPr="00A21146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esant</w:t>
            </w:r>
            <w:r w:rsidR="00B641DB">
              <w:t xml:space="preserve"> </w:t>
            </w:r>
            <w:r w:rsidRPr="00B641DB">
              <w:t>kryptingam</w:t>
            </w:r>
            <w:r w:rsidR="00B641DB">
              <w:t xml:space="preserve"> </w:t>
            </w:r>
            <w:r w:rsidRPr="00B641DB">
              <w:t>ap</w:t>
            </w:r>
            <w:r w:rsidR="00782AA4" w:rsidRPr="00A21146">
              <w:softHyphen/>
            </w:r>
            <w:r w:rsidRPr="00B641DB">
              <w:t>švie</w:t>
            </w:r>
            <w:r w:rsidR="00782AA4" w:rsidRPr="00A21146">
              <w:softHyphen/>
            </w:r>
            <w:r w:rsidRPr="00B641DB">
              <w:t>timui,</w:t>
            </w:r>
            <w:r w:rsidR="00B641DB">
              <w:t xml:space="preserve"> </w:t>
            </w:r>
            <w:r w:rsidRPr="00B641DB">
              <w:t>išryškinant</w:t>
            </w:r>
            <w:r w:rsidR="00B641DB">
              <w:t xml:space="preserve"> </w:t>
            </w:r>
            <w:r w:rsidRPr="00B641DB">
              <w:t>ornamentiką.</w:t>
            </w:r>
          </w:p>
        </w:tc>
      </w:tr>
      <w:tr w:rsidR="002E26A9" w:rsidRPr="00B641DB" w:rsidTr="00520B22">
        <w:trPr>
          <w:trHeight w:val="57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Iliustruoti</w:t>
            </w:r>
            <w:r w:rsidR="00B641DB">
              <w:t xml:space="preserve"> </w:t>
            </w:r>
            <w:r w:rsidRPr="00B641DB">
              <w:t>pastato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aplinkos</w:t>
            </w:r>
            <w:r w:rsidR="00B641DB">
              <w:t xml:space="preserve"> </w:t>
            </w:r>
            <w:r w:rsidRPr="00B641DB">
              <w:t>sąveiką.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t xml:space="preserve"> </w:t>
            </w:r>
            <w:r w:rsidRPr="00B641DB">
              <w:t>Stambus,</w:t>
            </w:r>
            <w:r w:rsidR="00B641DB">
              <w:t xml:space="preserve"> </w:t>
            </w:r>
            <w:r w:rsidRPr="00B641DB">
              <w:t>vidutinis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bendras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planai.</w:t>
            </w:r>
          </w:p>
          <w:p w:rsidR="002E26A9" w:rsidRPr="00B641DB" w:rsidRDefault="002E26A9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šiuolai</w:t>
            </w:r>
            <w:r w:rsidR="00782AA4" w:rsidRPr="00A21146">
              <w:softHyphen/>
            </w:r>
            <w:r w:rsidRPr="00B641DB">
              <w:lastRenderedPageBreak/>
              <w:t>kinės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pastatą</w:t>
            </w:r>
            <w:r w:rsidR="00B641DB">
              <w:t xml:space="preserve"> </w:t>
            </w:r>
            <w:r w:rsidRPr="00B641DB">
              <w:t>trimis</w:t>
            </w:r>
            <w:r w:rsidR="00B641DB">
              <w:t xml:space="preserve"> </w:t>
            </w:r>
            <w:r w:rsidRPr="00B641DB">
              <w:t>skirtingais</w:t>
            </w:r>
            <w:r w:rsidR="00B641DB">
              <w:t xml:space="preserve"> </w:t>
            </w:r>
            <w:r w:rsidRPr="00B641DB">
              <w:t>planais:</w:t>
            </w:r>
            <w:r w:rsidR="00B641DB">
              <w:t xml:space="preserve"> </w:t>
            </w:r>
            <w:r w:rsidRPr="00B641DB">
              <w:t>bendru,</w:t>
            </w:r>
            <w:r w:rsidR="00B641DB">
              <w:t xml:space="preserve"> </w:t>
            </w:r>
            <w:r w:rsidRPr="00B641DB">
              <w:t>vidutiniu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stambiu.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senosios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pastatą</w:t>
            </w:r>
            <w:r w:rsidR="00B641DB">
              <w:t xml:space="preserve"> </w:t>
            </w:r>
            <w:r w:rsidRPr="00B641DB">
              <w:t>trimis</w:t>
            </w:r>
            <w:r w:rsidR="00B641DB">
              <w:t xml:space="preserve"> </w:t>
            </w:r>
            <w:r w:rsidRPr="00B641DB">
              <w:t>skirtingais</w:t>
            </w:r>
            <w:r w:rsidR="00B641DB">
              <w:t xml:space="preserve"> </w:t>
            </w:r>
            <w:r w:rsidRPr="00B641DB">
              <w:t>planais:</w:t>
            </w:r>
            <w:r w:rsidR="00B641DB">
              <w:t xml:space="preserve"> </w:t>
            </w:r>
            <w:r w:rsidRPr="00B641DB">
              <w:t>bendru,</w:t>
            </w:r>
            <w:r w:rsidR="00B641DB">
              <w:t xml:space="preserve"> </w:t>
            </w:r>
            <w:r w:rsidRPr="00B641DB">
              <w:t>vidutiniu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stambiu.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2.1.3.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šiuo</w:t>
            </w:r>
            <w:r w:rsidR="00782AA4" w:rsidRPr="00A21146">
              <w:softHyphen/>
            </w:r>
            <w:r w:rsidRPr="00B641DB">
              <w:t>lai</w:t>
            </w:r>
            <w:r w:rsidR="00782AA4" w:rsidRPr="00A21146">
              <w:softHyphen/>
            </w:r>
            <w:r w:rsidRPr="00B641DB">
              <w:t>ki</w:t>
            </w:r>
            <w:r w:rsidR="00782AA4" w:rsidRPr="00A21146">
              <w:softHyphen/>
            </w:r>
            <w:r w:rsidRPr="00B641DB">
              <w:t>nės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pastatą,</w:t>
            </w:r>
            <w:r w:rsidR="00B641DB">
              <w:t xml:space="preserve"> </w:t>
            </w:r>
            <w:r w:rsidRPr="00B641DB">
              <w:t>esantį</w:t>
            </w:r>
            <w:r w:rsidR="00B641DB">
              <w:t xml:space="preserve"> </w:t>
            </w:r>
            <w:r w:rsidRPr="00B641DB">
              <w:t>senamiestyje,</w:t>
            </w:r>
            <w:r w:rsidR="00B641DB">
              <w:t xml:space="preserve"> </w:t>
            </w:r>
            <w:r w:rsidRPr="00B641DB">
              <w:t>bendru</w:t>
            </w:r>
            <w:r w:rsidR="00B641DB">
              <w:t xml:space="preserve"> </w:t>
            </w:r>
            <w:r w:rsidRPr="00B641DB">
              <w:t>planu</w:t>
            </w:r>
            <w:r w:rsidR="00B641DB">
              <w:t xml:space="preserve"> </w:t>
            </w:r>
            <w:r w:rsidRPr="00B641DB">
              <w:t>pabrėžiant</w:t>
            </w:r>
            <w:r w:rsidR="00B641DB">
              <w:t xml:space="preserve"> </w:t>
            </w:r>
            <w:r w:rsidRPr="00B641DB">
              <w:t>pastato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aplinkos</w:t>
            </w:r>
            <w:r w:rsidR="00B641DB">
              <w:t xml:space="preserve"> </w:t>
            </w:r>
            <w:r w:rsidRPr="00B641DB">
              <w:t>santykį.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  <w:r w:rsidRPr="00B641DB">
              <w:lastRenderedPageBreak/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atlikimas.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t>Analizė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lastRenderedPageBreak/>
              <w:t>vertinimas.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lastRenderedPageBreak/>
              <w:t>Patenkinamai:</w:t>
            </w:r>
            <w:r w:rsidR="00782AA4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šiuolaikinės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pastatas</w:t>
            </w:r>
            <w:r w:rsidR="00B641DB">
              <w:t xml:space="preserve"> </w:t>
            </w:r>
            <w:r w:rsidRPr="00B641DB">
              <w:t>dviem</w:t>
            </w:r>
            <w:r w:rsidR="00B641DB">
              <w:t xml:space="preserve"> </w:t>
            </w:r>
            <w:r w:rsidRPr="00B641DB">
              <w:t>skirtingais</w:t>
            </w:r>
            <w:r w:rsidR="00B641DB">
              <w:t xml:space="preserve"> </w:t>
            </w:r>
            <w:r w:rsidRPr="00B641DB">
              <w:t>planais:</w:t>
            </w:r>
            <w:r w:rsidR="00B641DB">
              <w:t xml:space="preserve"> </w:t>
            </w:r>
            <w:r w:rsidRPr="00B641DB">
              <w:t>bendru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vidutiniu.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lastRenderedPageBreak/>
              <w:t>Gerai:</w:t>
            </w:r>
            <w:r w:rsidR="00782AA4">
              <w:rPr>
                <w:b/>
              </w:rPr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šiuolai</w:t>
            </w:r>
            <w:r w:rsidR="00782AA4" w:rsidRPr="00A21146">
              <w:softHyphen/>
            </w:r>
            <w:r w:rsidRPr="00B641DB">
              <w:t>kinės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senosios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pastatai</w:t>
            </w:r>
            <w:r w:rsidR="00B641DB">
              <w:t xml:space="preserve"> </w:t>
            </w:r>
            <w:r w:rsidRPr="00B641DB">
              <w:t>trimis</w:t>
            </w:r>
            <w:r w:rsidR="00B641DB">
              <w:t xml:space="preserve"> </w:t>
            </w:r>
            <w:r w:rsidRPr="00B641DB">
              <w:t>skirtingais</w:t>
            </w:r>
            <w:r w:rsidR="00B641DB">
              <w:t xml:space="preserve"> </w:t>
            </w:r>
            <w:r w:rsidRPr="00B641DB">
              <w:t>planais:</w:t>
            </w:r>
            <w:r w:rsidR="00B641DB">
              <w:t xml:space="preserve"> </w:t>
            </w:r>
            <w:r w:rsidRPr="00B641DB">
              <w:t>bendru,</w:t>
            </w:r>
            <w:r w:rsidR="00B641DB">
              <w:t xml:space="preserve"> </w:t>
            </w:r>
            <w:r w:rsidRPr="00B641DB">
              <w:t>vidutiniu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stambiu.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782AA4">
              <w:rPr>
                <w:b/>
              </w:rPr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šiuolai</w:t>
            </w:r>
            <w:r w:rsidR="00520B22" w:rsidRPr="00FE616B">
              <w:softHyphen/>
            </w:r>
            <w:r w:rsidRPr="00B641DB">
              <w:t>kinės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senosios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pastatai</w:t>
            </w:r>
            <w:r w:rsidR="00B641DB">
              <w:t xml:space="preserve"> </w:t>
            </w:r>
            <w:r w:rsidRPr="00B641DB">
              <w:t>trimis</w:t>
            </w:r>
            <w:r w:rsidR="00B641DB">
              <w:t xml:space="preserve"> </w:t>
            </w:r>
            <w:r w:rsidRPr="00B641DB">
              <w:t>skirtingais</w:t>
            </w:r>
            <w:r w:rsidR="00B641DB">
              <w:t xml:space="preserve"> </w:t>
            </w:r>
            <w:r w:rsidRPr="00B641DB">
              <w:t>planais:</w:t>
            </w:r>
            <w:r w:rsidR="00B641DB">
              <w:t xml:space="preserve"> </w:t>
            </w:r>
            <w:r w:rsidRPr="00B641DB">
              <w:t>bendru,</w:t>
            </w:r>
            <w:r w:rsidR="00B641DB">
              <w:t xml:space="preserve"> </w:t>
            </w:r>
            <w:r w:rsidRPr="00B641DB">
              <w:t>vidutiniu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stambiu,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šiuolaikinės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pastatas</w:t>
            </w:r>
            <w:r w:rsidR="00B641DB">
              <w:t xml:space="preserve"> </w:t>
            </w:r>
            <w:r w:rsidRPr="00B641DB">
              <w:t>pabrėžiant</w:t>
            </w:r>
            <w:r w:rsidR="00B641DB">
              <w:t xml:space="preserve"> </w:t>
            </w:r>
            <w:r w:rsidRPr="00B641DB">
              <w:t>pastato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aplinkos</w:t>
            </w:r>
            <w:r w:rsidR="00B641DB">
              <w:t xml:space="preserve"> </w:t>
            </w:r>
            <w:r w:rsidRPr="00B641DB">
              <w:t>santykį.</w:t>
            </w:r>
          </w:p>
        </w:tc>
      </w:tr>
      <w:tr w:rsidR="002E26A9" w:rsidRPr="00B641DB" w:rsidTr="00520B22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2.2.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fotografavimas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juostiniu</w:t>
            </w:r>
            <w:r w:rsidR="00B641DB">
              <w:t xml:space="preserve"> </w:t>
            </w:r>
            <w:r w:rsidRPr="00B641DB">
              <w:t>fotoaparatu.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t>2.2.1.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seną</w:t>
            </w:r>
            <w:r w:rsidR="00B641DB">
              <w:t xml:space="preserve"> </w:t>
            </w:r>
            <w:r w:rsidRPr="00B641DB">
              <w:t>pastatą</w:t>
            </w:r>
            <w:r w:rsidR="00B641DB">
              <w:t xml:space="preserve"> </w:t>
            </w:r>
            <w:r w:rsidRPr="00B641DB">
              <w:t>panaudojant</w:t>
            </w:r>
            <w:r w:rsidR="00B641DB">
              <w:t xml:space="preserve"> </w:t>
            </w:r>
            <w:r w:rsidRPr="00B641DB">
              <w:t>jau</w:t>
            </w:r>
            <w:r w:rsidR="00B641DB">
              <w:t xml:space="preserve"> </w:t>
            </w:r>
            <w:r w:rsidRPr="00B641DB">
              <w:t>įgytas</w:t>
            </w:r>
            <w:r w:rsidR="00B641DB">
              <w:t xml:space="preserve"> </w:t>
            </w:r>
            <w:r w:rsidRPr="00B641DB">
              <w:t>architektūros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žinias,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juostinį</w:t>
            </w:r>
            <w:r w:rsidR="00B641DB">
              <w:t xml:space="preserve"> </w:t>
            </w:r>
            <w:r w:rsidRPr="00B641DB">
              <w:t>fotoaparatą,</w:t>
            </w:r>
            <w:r w:rsidR="00B641DB">
              <w:t xml:space="preserve"> </w:t>
            </w:r>
            <w:r w:rsidRPr="00B641DB">
              <w:t>pasirenkant</w:t>
            </w:r>
            <w:r w:rsidR="00B641DB">
              <w:t xml:space="preserve"> </w:t>
            </w:r>
            <w:r w:rsidRPr="00B641DB">
              <w:t>įdomesnius</w:t>
            </w:r>
            <w:r w:rsidR="00B641DB">
              <w:t xml:space="preserve"> </w:t>
            </w:r>
            <w:r w:rsidRPr="00B641DB">
              <w:t>rakursus.</w:t>
            </w:r>
          </w:p>
          <w:p w:rsidR="002E26A9" w:rsidRPr="00B641DB" w:rsidRDefault="002E26A9" w:rsidP="00984531">
            <w:pPr>
              <w:widowControl w:val="0"/>
              <w:rPr>
                <w:b/>
              </w:rPr>
            </w:pPr>
            <w:r w:rsidRPr="00B641DB">
              <w:t>2.2.2.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pasirinktą</w:t>
            </w:r>
            <w:r w:rsidR="00B641DB">
              <w:t xml:space="preserve"> </w:t>
            </w:r>
            <w:r w:rsidRPr="00B641DB">
              <w:t>objektą</w:t>
            </w:r>
            <w:r w:rsidR="00B641DB">
              <w:t xml:space="preserve"> </w:t>
            </w:r>
            <w:r w:rsidRPr="00B641DB">
              <w:t>margame</w:t>
            </w:r>
            <w:r w:rsidR="00B641DB">
              <w:t xml:space="preserve"> </w:t>
            </w:r>
            <w:r w:rsidRPr="00B641DB">
              <w:t>fone,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juostinį</w:t>
            </w:r>
            <w:r w:rsidR="00B641DB">
              <w:t xml:space="preserve"> </w:t>
            </w:r>
            <w:r w:rsidRPr="00B641DB">
              <w:t>fotoaparatą.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782AA4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senas</w:t>
            </w:r>
            <w:r w:rsidR="00B641DB">
              <w:t xml:space="preserve"> </w:t>
            </w:r>
            <w:r w:rsidRPr="00B641DB">
              <w:t>pastatas,</w:t>
            </w:r>
            <w:r w:rsidR="00B641DB">
              <w:t xml:space="preserve"> </w:t>
            </w:r>
            <w:r w:rsidRPr="00B641DB">
              <w:t>naudotas</w:t>
            </w:r>
            <w:r w:rsidR="00B641DB">
              <w:t xml:space="preserve"> </w:t>
            </w:r>
            <w:r w:rsidRPr="00B641DB">
              <w:t>juostinis</w:t>
            </w:r>
            <w:r w:rsidR="00B641DB">
              <w:t xml:space="preserve"> </w:t>
            </w:r>
            <w:r w:rsidRPr="00B641DB">
              <w:t>fotoaparatas;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pasirinktas</w:t>
            </w:r>
            <w:r w:rsidR="00B641DB">
              <w:t xml:space="preserve"> </w:t>
            </w:r>
            <w:r w:rsidRPr="00B641DB">
              <w:t>objektas</w:t>
            </w:r>
            <w:r w:rsidR="00B641DB">
              <w:t xml:space="preserve"> </w:t>
            </w:r>
            <w:r w:rsidRPr="00B641DB">
              <w:t>margame</w:t>
            </w:r>
            <w:r w:rsidR="00B641DB">
              <w:t xml:space="preserve"> </w:t>
            </w:r>
            <w:r w:rsidRPr="00B641DB">
              <w:t>fone,</w:t>
            </w:r>
            <w:r w:rsidR="00B641DB">
              <w:t xml:space="preserve"> </w:t>
            </w:r>
            <w:r w:rsidRPr="00B641DB">
              <w:t>panaudotas</w:t>
            </w:r>
            <w:r w:rsidR="00B641DB">
              <w:t xml:space="preserve"> </w:t>
            </w:r>
            <w:r w:rsidRPr="00B641DB">
              <w:t>juostinis</w:t>
            </w:r>
            <w:r w:rsidR="00B641DB">
              <w:t xml:space="preserve"> </w:t>
            </w:r>
            <w:r w:rsidRPr="00B641DB">
              <w:t>fotoaparatas.</w:t>
            </w:r>
          </w:p>
          <w:p w:rsidR="002E26A9" w:rsidRPr="00B641DB" w:rsidRDefault="002E26A9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782AA4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senas</w:t>
            </w:r>
            <w:r w:rsidR="00B641DB">
              <w:t xml:space="preserve"> </w:t>
            </w:r>
            <w:r w:rsidRPr="00B641DB">
              <w:t>pas</w:t>
            </w:r>
            <w:r w:rsidR="00782AA4" w:rsidRPr="00A21146">
              <w:softHyphen/>
            </w:r>
            <w:r w:rsidRPr="00B641DB">
              <w:t>ta</w:t>
            </w:r>
            <w:r w:rsidR="00782AA4" w:rsidRPr="00A21146">
              <w:softHyphen/>
            </w:r>
            <w:r w:rsidRPr="00B641DB">
              <w:t>tas,</w:t>
            </w:r>
            <w:r w:rsidR="00B641DB">
              <w:t xml:space="preserve"> </w:t>
            </w:r>
            <w:r w:rsidRPr="00B641DB">
              <w:t>naudotas</w:t>
            </w:r>
            <w:r w:rsidR="00B641DB">
              <w:t xml:space="preserve"> </w:t>
            </w:r>
            <w:r w:rsidRPr="00B641DB">
              <w:t>juostinis</w:t>
            </w:r>
            <w:r w:rsidR="00B641DB">
              <w:t xml:space="preserve"> </w:t>
            </w:r>
            <w:r w:rsidRPr="00B641DB">
              <w:t>foto</w:t>
            </w:r>
            <w:r w:rsidR="00782AA4" w:rsidRPr="00A21146">
              <w:softHyphen/>
            </w:r>
            <w:r w:rsidRPr="00B641DB">
              <w:t>aparatas,</w:t>
            </w:r>
            <w:r w:rsidR="00B641DB">
              <w:t xml:space="preserve"> </w:t>
            </w:r>
            <w:r w:rsidRPr="00B641DB">
              <w:t>pasirinkti</w:t>
            </w:r>
            <w:r w:rsidR="00B641DB">
              <w:t xml:space="preserve"> </w:t>
            </w:r>
            <w:r w:rsidRPr="00B641DB">
              <w:t>įdomesni</w:t>
            </w:r>
            <w:r w:rsidR="00B641DB">
              <w:t xml:space="preserve"> </w:t>
            </w:r>
            <w:r w:rsidRPr="00B641DB">
              <w:t>ra</w:t>
            </w:r>
            <w:r w:rsidR="00782AA4" w:rsidRPr="00A21146">
              <w:softHyphen/>
            </w:r>
            <w:r w:rsidRPr="00B641DB">
              <w:t>kur</w:t>
            </w:r>
            <w:r w:rsidR="00782AA4" w:rsidRPr="00A21146">
              <w:softHyphen/>
            </w:r>
            <w:r w:rsidRPr="00B641DB">
              <w:t>sai;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pasirink</w:t>
            </w:r>
            <w:r w:rsidR="00CC1F29" w:rsidRPr="00A21146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objektas</w:t>
            </w:r>
            <w:r w:rsidR="00B641DB">
              <w:t xml:space="preserve"> </w:t>
            </w:r>
            <w:r w:rsidRPr="00B641DB">
              <w:t>margame</w:t>
            </w:r>
            <w:r w:rsidR="00B641DB">
              <w:t xml:space="preserve"> </w:t>
            </w:r>
            <w:r w:rsidRPr="00B641DB">
              <w:t>fone,</w:t>
            </w:r>
            <w:r w:rsidR="00B641DB">
              <w:t xml:space="preserve"> </w:t>
            </w:r>
            <w:r w:rsidRPr="00B641DB">
              <w:t>panaudotas</w:t>
            </w:r>
            <w:r w:rsidR="00B641DB">
              <w:t xml:space="preserve"> </w:t>
            </w:r>
            <w:r w:rsidRPr="00B641DB">
              <w:t>juostinis</w:t>
            </w:r>
            <w:r w:rsidR="00B641DB">
              <w:t xml:space="preserve"> </w:t>
            </w:r>
            <w:r w:rsidRPr="00B641DB">
              <w:t>fotoaparatas.</w:t>
            </w:r>
          </w:p>
          <w:p w:rsidR="002E26A9" w:rsidRPr="00B641DB" w:rsidRDefault="002E26A9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782AA4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senas</w:t>
            </w:r>
            <w:r w:rsidR="00B641DB">
              <w:t xml:space="preserve"> </w:t>
            </w:r>
            <w:r w:rsidRPr="00B641DB">
              <w:t>pas</w:t>
            </w:r>
            <w:r w:rsidR="00CC1F29" w:rsidRPr="00A21146">
              <w:softHyphen/>
            </w:r>
            <w:r w:rsidRPr="00B641DB">
              <w:t>tatas</w:t>
            </w:r>
            <w:r w:rsidR="00B641DB">
              <w:t xml:space="preserve"> </w:t>
            </w:r>
            <w:r w:rsidRPr="00B641DB">
              <w:t>panaudotos</w:t>
            </w:r>
            <w:r w:rsidR="00B641DB">
              <w:t xml:space="preserve"> </w:t>
            </w:r>
            <w:r w:rsidRPr="00B641DB">
              <w:t>jau</w:t>
            </w:r>
            <w:r w:rsidR="00B641DB">
              <w:t xml:space="preserve"> </w:t>
            </w:r>
            <w:r w:rsidRPr="00B641DB">
              <w:t>įgytos</w:t>
            </w:r>
            <w:r w:rsidR="00B641DB">
              <w:t xml:space="preserve"> </w:t>
            </w:r>
            <w:r w:rsidRPr="00B641DB">
              <w:t>ar</w:t>
            </w:r>
            <w:r w:rsidR="00CC1F29" w:rsidRPr="00A21146">
              <w:softHyphen/>
            </w:r>
            <w:r w:rsidRPr="00B641DB">
              <w:t>chi</w:t>
            </w:r>
            <w:r w:rsidR="00CC1F29" w:rsidRPr="00A21146">
              <w:softHyphen/>
            </w:r>
            <w:r w:rsidRPr="00B641DB">
              <w:t>tektūros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žinios,</w:t>
            </w:r>
            <w:r w:rsidR="00B641DB">
              <w:t xml:space="preserve"> </w:t>
            </w:r>
            <w:r w:rsidRPr="00B641DB">
              <w:t>naudotas</w:t>
            </w:r>
            <w:r w:rsidR="00B641DB">
              <w:t xml:space="preserve"> </w:t>
            </w:r>
            <w:r w:rsidRPr="00B641DB">
              <w:t>juostinis</w:t>
            </w:r>
            <w:r w:rsidR="00B641DB">
              <w:t xml:space="preserve"> </w:t>
            </w:r>
            <w:r w:rsidRPr="00B641DB">
              <w:t>fotoaparatas,</w:t>
            </w:r>
            <w:r w:rsidR="00B641DB">
              <w:t xml:space="preserve"> </w:t>
            </w:r>
            <w:r w:rsidRPr="00B641DB">
              <w:t>pa</w:t>
            </w:r>
            <w:r w:rsidR="00CC1F29" w:rsidRPr="00A21146">
              <w:softHyphen/>
            </w:r>
            <w:r w:rsidRPr="00B641DB">
              <w:t>sirinkti</w:t>
            </w:r>
            <w:r w:rsidR="00B641DB">
              <w:t xml:space="preserve"> </w:t>
            </w:r>
            <w:r w:rsidRPr="00B641DB">
              <w:t>įdomesni</w:t>
            </w:r>
            <w:r w:rsidR="00B641DB">
              <w:t xml:space="preserve"> </w:t>
            </w:r>
            <w:r w:rsidRPr="00B641DB">
              <w:t>rakursai;</w:t>
            </w:r>
            <w:r w:rsidR="00B641DB">
              <w:t xml:space="preserve"> </w:t>
            </w:r>
            <w:r w:rsidRPr="00B641DB">
              <w:t>nu</w:t>
            </w:r>
            <w:r w:rsidR="00CC1F29" w:rsidRPr="00A21146">
              <w:softHyphen/>
            </w:r>
            <w:r w:rsidRPr="00B641DB">
              <w:t>fo</w:t>
            </w:r>
            <w:r w:rsidR="00CC1F29" w:rsidRPr="00A21146">
              <w:softHyphen/>
            </w:r>
            <w:r w:rsidRPr="00B641DB">
              <w:t>to</w:t>
            </w:r>
            <w:r w:rsidR="00CC1F29" w:rsidRPr="00A21146">
              <w:softHyphen/>
            </w:r>
            <w:r w:rsidRPr="00B641DB">
              <w:t>grafuotas</w:t>
            </w:r>
            <w:r w:rsidR="00B641DB">
              <w:t xml:space="preserve"> </w:t>
            </w:r>
            <w:r w:rsidRPr="00B641DB">
              <w:t>pasirinktas</w:t>
            </w:r>
            <w:r w:rsidR="00B641DB">
              <w:t xml:space="preserve"> </w:t>
            </w:r>
            <w:r w:rsidRPr="00B641DB">
              <w:t>objektas</w:t>
            </w:r>
            <w:r w:rsidR="00B641DB">
              <w:t xml:space="preserve"> </w:t>
            </w:r>
            <w:r w:rsidRPr="00B641DB">
              <w:t>mar</w:t>
            </w:r>
            <w:r w:rsidR="00CC1F29" w:rsidRPr="00A21146">
              <w:softHyphen/>
            </w:r>
            <w:r w:rsidRPr="00B641DB">
              <w:t>game</w:t>
            </w:r>
            <w:r w:rsidR="00B641DB">
              <w:t xml:space="preserve"> </w:t>
            </w:r>
            <w:r w:rsidRPr="00B641DB">
              <w:t>fone,</w:t>
            </w:r>
            <w:r w:rsidR="00B641DB">
              <w:t xml:space="preserve"> </w:t>
            </w:r>
            <w:r w:rsidRPr="00B641DB">
              <w:t>panaudotas</w:t>
            </w:r>
            <w:r w:rsidR="00B641DB">
              <w:t xml:space="preserve"> </w:t>
            </w:r>
            <w:r w:rsidRPr="00B641DB">
              <w:t>juostinis</w:t>
            </w:r>
            <w:r w:rsidR="00B641DB">
              <w:t xml:space="preserve"> </w:t>
            </w:r>
            <w:r w:rsidRPr="00B641DB">
              <w:t>fotoaparatas.</w:t>
            </w:r>
          </w:p>
        </w:tc>
      </w:tr>
      <w:tr w:rsidR="00FC0E1E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FC0E1E" w:rsidRPr="00B641DB" w:rsidRDefault="00FC0E1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valandų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paskirstymas</w:t>
            </w:r>
            <w:r w:rsidR="00B641DB">
              <w:rPr>
                <w:b/>
              </w:rPr>
              <w:t xml:space="preserve"> 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FD3E0A" w:rsidRPr="00B641DB" w:rsidRDefault="00376A37" w:rsidP="00984531">
            <w:pPr>
              <w:widowControl w:val="0"/>
            </w:pPr>
            <w:r w:rsidRPr="00B641DB">
              <w:t>Kontaktinio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="0099306C" w:rsidRPr="00B641DB">
              <w:t>skaičius (dirbant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profesijos</w:t>
            </w:r>
            <w:r w:rsidR="00CC1F29">
              <w:t xml:space="preserve"> </w:t>
            </w:r>
            <w:r w:rsidRPr="00B641DB">
              <w:t>mokytoju)</w:t>
            </w:r>
            <w:r w:rsidR="00B641DB">
              <w:t xml:space="preserve"> </w:t>
            </w:r>
            <w:r w:rsidRPr="00B641DB">
              <w:t>.......1</w:t>
            </w:r>
            <w:r w:rsidR="00382DFF" w:rsidRPr="00B641DB">
              <w:t>62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376A37" w:rsidP="00984531">
            <w:pPr>
              <w:widowControl w:val="0"/>
            </w:pPr>
            <w:r w:rsidRPr="00B641DB">
              <w:t>Konsultacijoms</w:t>
            </w:r>
            <w:r w:rsidR="00B641DB">
              <w:t xml:space="preserve"> </w:t>
            </w:r>
            <w:r w:rsidRPr="00B641DB">
              <w:t>skirtų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</w:t>
            </w:r>
            <w:r w:rsidR="00B641DB">
              <w:t xml:space="preserve"> </w:t>
            </w:r>
            <w:r w:rsidRPr="00B641DB">
              <w:t>......................</w:t>
            </w:r>
            <w:r w:rsidR="00CC1F29">
              <w:t>....................</w:t>
            </w:r>
            <w:r w:rsidRPr="00B641DB">
              <w:t>.......</w:t>
            </w:r>
            <w:r w:rsidR="00382DFF" w:rsidRPr="00B641DB">
              <w:t>..8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376A37" w:rsidP="00984531">
            <w:pPr>
              <w:widowControl w:val="0"/>
            </w:pPr>
            <w:r w:rsidRPr="00B641DB">
              <w:t>Mokinio</w:t>
            </w:r>
            <w:r w:rsidR="00B641DB">
              <w:t xml:space="preserve"> </w:t>
            </w:r>
            <w:r w:rsidRPr="00B641DB">
              <w:t>savarankiško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skaičius.................</w:t>
            </w:r>
            <w:r w:rsidR="00CC1F29">
              <w:t>...................</w:t>
            </w:r>
            <w:r w:rsidRPr="00B641DB">
              <w:t>.......</w:t>
            </w:r>
            <w:r w:rsidR="00B641DB">
              <w:t xml:space="preserve"> </w:t>
            </w:r>
            <w:r w:rsidR="00382DFF" w:rsidRPr="00B641DB">
              <w:t>4</w:t>
            </w:r>
            <w:r w:rsidRPr="00B641DB">
              <w:t>0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376A37" w:rsidP="00984531">
            <w:pPr>
              <w:widowControl w:val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pasiekimų</w:t>
            </w:r>
            <w:r w:rsidR="00B641DB">
              <w:t xml:space="preserve"> </w:t>
            </w:r>
            <w:r w:rsidRPr="00B641DB">
              <w:t>patikrinimo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B641DB">
              <w:t xml:space="preserve"> </w:t>
            </w:r>
            <w:r w:rsidRPr="00B641DB">
              <w:t>...........</w:t>
            </w:r>
            <w:r w:rsidR="00CC1F29">
              <w:t>...................</w:t>
            </w:r>
            <w:r w:rsidRPr="00B641DB">
              <w:t>......6</w:t>
            </w:r>
            <w:r w:rsidR="00B641DB">
              <w:t xml:space="preserve"> </w:t>
            </w:r>
            <w:r w:rsidRPr="00B641DB">
              <w:t>val.</w:t>
            </w:r>
          </w:p>
          <w:p w:rsidR="00FC0E1E" w:rsidRPr="00B641DB" w:rsidRDefault="00376A37" w:rsidP="00984531">
            <w:pPr>
              <w:widowControl w:val="0"/>
            </w:pPr>
            <w:r w:rsidRPr="00B641DB">
              <w:t>Iš</w:t>
            </w:r>
            <w:r w:rsidR="00B641DB">
              <w:t xml:space="preserve"> </w:t>
            </w:r>
            <w:r w:rsidRPr="00B641DB">
              <w:t>viso..........</w:t>
            </w:r>
            <w:r w:rsidR="00CC1F29">
              <w:t>....................................................................................</w:t>
            </w:r>
            <w:r w:rsidR="00520B22">
              <w:t>.</w:t>
            </w:r>
            <w:r w:rsidR="00CC1F29">
              <w:t>....</w:t>
            </w:r>
            <w:r w:rsidRPr="00B641DB">
              <w:t>......</w:t>
            </w:r>
            <w:r w:rsidR="00382DFF" w:rsidRPr="00B641DB">
              <w:rPr>
                <w:b/>
              </w:rPr>
              <w:t>216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val.</w:t>
            </w:r>
          </w:p>
        </w:tc>
      </w:tr>
      <w:tr w:rsidR="00FC0E1E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FC0E1E" w:rsidRPr="00B641DB" w:rsidRDefault="00FC0E1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Materialieji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ištekliai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365120" w:rsidRPr="00B641DB" w:rsidRDefault="00365120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medžiaga:</w:t>
            </w:r>
          </w:p>
          <w:p w:rsidR="00365120" w:rsidRPr="00B641DB" w:rsidRDefault="00365120" w:rsidP="00984531">
            <w:pPr>
              <w:widowControl w:val="0"/>
            </w:pPr>
            <w:r w:rsidRPr="00B641DB">
              <w:rPr>
                <w:rFonts w:eastAsia="Calibri"/>
              </w:rPr>
              <w:t>Modulinės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aprašas.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rengimo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standartas.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t>Teorinių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mokinio</w:t>
            </w:r>
            <w:r w:rsidR="00B641DB">
              <w:t xml:space="preserve"> </w:t>
            </w:r>
            <w:r w:rsidRPr="00B641DB">
              <w:t>sąsiuvinis.</w:t>
            </w:r>
            <w:r w:rsidR="00B641DB">
              <w:t xml:space="preserve"> </w:t>
            </w:r>
            <w:r w:rsidRPr="00B641DB">
              <w:t>Tikslinė</w:t>
            </w:r>
            <w:r w:rsidR="00B641DB">
              <w:t xml:space="preserve"> </w:t>
            </w:r>
            <w:r w:rsidRPr="00B641DB">
              <w:t>literatūra.</w:t>
            </w:r>
          </w:p>
          <w:p w:rsidR="00365120" w:rsidRPr="00B641DB" w:rsidRDefault="00365120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priemonės:</w:t>
            </w:r>
          </w:p>
          <w:p w:rsidR="00365120" w:rsidRPr="00B641DB" w:rsidRDefault="00365120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</w:rPr>
              <w:t>Teorinio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techninėmis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priemonėmis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</w:t>
            </w:r>
            <w:r w:rsidR="00187080" w:rsidRPr="00B641DB">
              <w:rPr>
                <w:rFonts w:eastAsia="Calibri"/>
              </w:rPr>
              <w:t>ymui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iliustruoti,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vizualizuoti.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Kompiuterių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įdiegtomis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</w:t>
            </w:r>
            <w:r w:rsidR="00187080" w:rsidRPr="00B641DB">
              <w:rPr>
                <w:rFonts w:eastAsia="Calibri"/>
              </w:rPr>
              <w:t>momis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nuotraukų</w:t>
            </w:r>
            <w:r w:rsidR="00B641DB">
              <w:rPr>
                <w:rFonts w:eastAsia="Calibri"/>
              </w:rPr>
              <w:t xml:space="preserve"> </w:t>
            </w:r>
            <w:proofErr w:type="spellStart"/>
            <w:r w:rsidR="00187080" w:rsidRPr="00B641DB">
              <w:rPr>
                <w:rFonts w:eastAsia="Calibri"/>
              </w:rPr>
              <w:t>postprodukcijai</w:t>
            </w:r>
            <w:proofErr w:type="spellEnd"/>
            <w:r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Skaitmeniniai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fotoaparatai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tinkama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optika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priedais</w:t>
            </w:r>
            <w:r w:rsidRPr="00B641DB">
              <w:rPr>
                <w:rFonts w:eastAsia="Calibri"/>
              </w:rPr>
              <w:t>.</w:t>
            </w:r>
          </w:p>
          <w:p w:rsidR="00365120" w:rsidRPr="00B641DB" w:rsidRDefault="00365120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Kiti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ištekliai:</w:t>
            </w:r>
          </w:p>
          <w:p w:rsidR="00FC0E1E" w:rsidRPr="00B641DB" w:rsidRDefault="00365120" w:rsidP="00984531">
            <w:pPr>
              <w:widowControl w:val="0"/>
            </w:pPr>
            <w:r w:rsidRPr="00B641DB">
              <w:t>Pamokų</w:t>
            </w:r>
            <w:r w:rsidR="00B641DB">
              <w:t xml:space="preserve"> </w:t>
            </w:r>
            <w:r w:rsidRPr="00B641DB">
              <w:t>pristatymas,</w:t>
            </w:r>
            <w:r w:rsidR="00B641DB">
              <w:t xml:space="preserve"> </w:t>
            </w:r>
            <w:r w:rsidRPr="00B641DB">
              <w:t>dalijamoji</w:t>
            </w:r>
            <w:r w:rsidR="00B641DB">
              <w:t xml:space="preserve"> </w:t>
            </w:r>
            <w:r w:rsidRPr="00B641DB">
              <w:t>medžiaga.</w:t>
            </w:r>
          </w:p>
        </w:tc>
      </w:tr>
      <w:tr w:rsidR="00FC0E1E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FC0E1E" w:rsidRPr="00B641DB" w:rsidRDefault="00FC0E1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Mokytojų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kvalifikacija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FC0E1E" w:rsidRPr="00B641DB" w:rsidRDefault="008A0738" w:rsidP="00984531">
            <w:pPr>
              <w:widowControl w:val="0"/>
            </w:pPr>
            <w:r w:rsidRPr="00B641DB">
              <w:t>Modulį</w:t>
            </w:r>
            <w:r w:rsidR="00B641DB">
              <w:t xml:space="preserve"> </w:t>
            </w:r>
            <w:r w:rsidRPr="00B641DB">
              <w:t>gali</w:t>
            </w:r>
            <w:r w:rsidR="00B641DB">
              <w:t xml:space="preserve"> </w:t>
            </w:r>
            <w:r w:rsidRPr="00B641DB">
              <w:t>vesti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mokytojas</w:t>
            </w:r>
            <w:r w:rsidR="00B641DB">
              <w:t xml:space="preserve"> </w:t>
            </w:r>
            <w:r w:rsidRPr="00B641DB">
              <w:t>įgijęs</w:t>
            </w:r>
            <w:r w:rsidR="00B641DB">
              <w:t xml:space="preserve"> </w:t>
            </w:r>
            <w:r w:rsidRPr="00B641DB">
              <w:t>meno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komunikacijų</w:t>
            </w:r>
            <w:r w:rsidR="00B641DB">
              <w:t xml:space="preserve"> </w:t>
            </w:r>
            <w:r w:rsidRPr="00B641DB">
              <w:t>srities</w:t>
            </w:r>
            <w:r w:rsidR="00B641DB">
              <w:t xml:space="preserve"> </w:t>
            </w:r>
            <w:r w:rsidRPr="00B641DB">
              <w:t>aukštąjį,</w:t>
            </w:r>
            <w:r w:rsidR="00B641DB">
              <w:t xml:space="preserve"> </w:t>
            </w:r>
            <w:r w:rsidRPr="00B641DB">
              <w:t>aukštesnįjį</w:t>
            </w:r>
            <w:r w:rsidR="00B641DB">
              <w:t xml:space="preserve"> </w:t>
            </w:r>
            <w:r w:rsidRPr="00B641DB">
              <w:t>(specialųjį</w:t>
            </w:r>
            <w:r w:rsidR="00B641DB">
              <w:t xml:space="preserve"> </w:t>
            </w:r>
            <w:r w:rsidRPr="00B641DB">
              <w:t>vidurinį,</w:t>
            </w:r>
            <w:r w:rsidR="00B641DB">
              <w:t xml:space="preserve"> </w:t>
            </w:r>
            <w:r w:rsidRPr="00B641DB">
              <w:t>įgytą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1995</w:t>
            </w:r>
            <w:r w:rsidR="00B641DB">
              <w:t xml:space="preserve"> </w:t>
            </w:r>
            <w:r w:rsidRPr="00B641DB">
              <w:t>metų)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baigęs</w:t>
            </w:r>
            <w:r w:rsidR="00B641DB">
              <w:t xml:space="preserve"> </w:t>
            </w:r>
            <w:r w:rsidRPr="00B641DB">
              <w:t>profesinę</w:t>
            </w:r>
            <w:r w:rsidR="00B641DB">
              <w:t xml:space="preserve"> </w:t>
            </w:r>
            <w:r w:rsidRPr="00B641DB">
              <w:t>mokyklą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mokymo</w:t>
            </w:r>
            <w:r w:rsidR="00B641DB">
              <w:t xml:space="preserve"> </w:t>
            </w:r>
            <w:r w:rsidRPr="00B641DB">
              <w:t>programą,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vidurinį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3</w:t>
            </w:r>
            <w:r w:rsidR="00B641DB">
              <w:t xml:space="preserve"> </w:t>
            </w:r>
            <w:r w:rsidRPr="00B641DB">
              <w:t>metų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praktiką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neturintis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kvalifikacijos,</w:t>
            </w:r>
            <w:r w:rsidR="00B641DB">
              <w:t xml:space="preserve"> </w:t>
            </w:r>
            <w:r w:rsidRPr="00B641DB">
              <w:t>bet</w:t>
            </w:r>
            <w:r w:rsidR="00B641DB">
              <w:t xml:space="preserve"> </w:t>
            </w:r>
            <w:r w:rsidRPr="00B641DB">
              <w:t>išklausęs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Respublikos</w:t>
            </w:r>
            <w:r w:rsidR="00B641DB">
              <w:t xml:space="preserve"> </w:t>
            </w:r>
            <w:r w:rsidRPr="00B641DB">
              <w:t>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ministro</w:t>
            </w:r>
            <w:r w:rsidR="00B641DB">
              <w:t xml:space="preserve"> </w:t>
            </w:r>
            <w:r w:rsidRPr="00B641DB">
              <w:t>nustatytą</w:t>
            </w:r>
            <w:r w:rsidR="00B641DB">
              <w:t xml:space="preserve"> </w:t>
            </w:r>
            <w:r w:rsidRPr="00B641DB">
              <w:t>pedagoginių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psichologinių</w:t>
            </w:r>
            <w:r w:rsidR="00B641DB">
              <w:t xml:space="preserve"> </w:t>
            </w:r>
            <w:r w:rsidRPr="00B641DB">
              <w:t>žinių</w:t>
            </w:r>
            <w:r w:rsidR="00B641DB">
              <w:t xml:space="preserve"> </w:t>
            </w:r>
            <w:r w:rsidRPr="00B641DB">
              <w:t>kursą.</w:t>
            </w:r>
          </w:p>
        </w:tc>
      </w:tr>
      <w:tr w:rsidR="00FC0E1E" w:rsidRPr="00B641DB" w:rsidTr="00520B22">
        <w:trPr>
          <w:trHeight w:val="57"/>
        </w:trPr>
        <w:tc>
          <w:tcPr>
            <w:tcW w:w="892" w:type="pct"/>
            <w:shd w:val="clear" w:color="auto" w:fill="auto"/>
          </w:tcPr>
          <w:p w:rsidR="00FC0E1E" w:rsidRPr="00B641DB" w:rsidRDefault="00FC0E1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rengėjai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FD3E0A" w:rsidRPr="00B641DB" w:rsidRDefault="00FC0E1E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Valerija</w:t>
            </w:r>
            <w:r w:rsidR="00B641DB">
              <w:t xml:space="preserve"> </w:t>
            </w:r>
            <w:proofErr w:type="spellStart"/>
            <w:r w:rsidRPr="00B641DB">
              <w:t>Griziūnienė</w:t>
            </w:r>
            <w:proofErr w:type="spellEnd"/>
            <w:r w:rsidR="00365120" w:rsidRPr="00B641DB">
              <w:t>;</w:t>
            </w:r>
          </w:p>
          <w:p w:rsidR="00FD3E0A" w:rsidRPr="00B641DB" w:rsidRDefault="00FC0E1E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Jogailė</w:t>
            </w:r>
            <w:r w:rsidR="00B641DB">
              <w:t xml:space="preserve"> </w:t>
            </w:r>
            <w:proofErr w:type="spellStart"/>
            <w:r w:rsidRPr="00B641DB">
              <w:t>Butrimaitė</w:t>
            </w:r>
            <w:proofErr w:type="spellEnd"/>
            <w:r w:rsidR="00365120" w:rsidRPr="00B641DB">
              <w:t>;</w:t>
            </w:r>
          </w:p>
          <w:p w:rsidR="00FD3E0A" w:rsidRPr="00B641DB" w:rsidRDefault="00FC0E1E" w:rsidP="00984531">
            <w:pPr>
              <w:widowControl w:val="0"/>
            </w:pPr>
            <w:r w:rsidRPr="00B641DB">
              <w:lastRenderedPageBreak/>
              <w:t>3.</w:t>
            </w:r>
            <w:r w:rsidR="00B641DB">
              <w:t xml:space="preserve"> </w:t>
            </w:r>
            <w:r w:rsidRPr="00B641DB">
              <w:t>Sigita</w:t>
            </w:r>
            <w:r w:rsidR="00B641DB">
              <w:t xml:space="preserve"> </w:t>
            </w:r>
            <w:proofErr w:type="spellStart"/>
            <w:r w:rsidRPr="00B641DB">
              <w:t>Kutienė</w:t>
            </w:r>
            <w:proofErr w:type="spellEnd"/>
            <w:r w:rsidR="00365120" w:rsidRPr="00B641DB">
              <w:t>;</w:t>
            </w:r>
          </w:p>
          <w:p w:rsidR="00365120" w:rsidRPr="00B641DB" w:rsidRDefault="00FC0E1E" w:rsidP="00984531">
            <w:pPr>
              <w:widowControl w:val="0"/>
            </w:pPr>
            <w:r w:rsidRPr="00B641DB">
              <w:t>4.</w:t>
            </w:r>
            <w:r w:rsidR="00B641DB">
              <w:t xml:space="preserve"> </w:t>
            </w:r>
            <w:r w:rsidRPr="00B641DB">
              <w:t>Kristina</w:t>
            </w:r>
            <w:r w:rsidR="00B641DB">
              <w:t xml:space="preserve"> </w:t>
            </w:r>
            <w:proofErr w:type="spellStart"/>
            <w:r w:rsidRPr="00B641DB">
              <w:t>Uginčienė</w:t>
            </w:r>
            <w:proofErr w:type="spellEnd"/>
            <w:r w:rsidR="00365120" w:rsidRPr="00B641DB">
              <w:t>.</w:t>
            </w:r>
          </w:p>
        </w:tc>
      </w:tr>
    </w:tbl>
    <w:p w:rsidR="00AC071F" w:rsidRDefault="00AC071F" w:rsidP="00984531">
      <w:pPr>
        <w:widowControl w:val="0"/>
      </w:pPr>
    </w:p>
    <w:p w:rsidR="00CC1F29" w:rsidRPr="00CC1F29" w:rsidRDefault="00CC1F29" w:rsidP="00984531">
      <w:pPr>
        <w:widowControl w:val="0"/>
      </w:pPr>
    </w:p>
    <w:p w:rsidR="00FD3E0A" w:rsidRPr="00B641DB" w:rsidRDefault="00E84D98" w:rsidP="00984531">
      <w:pPr>
        <w:pStyle w:val="Antrat3"/>
        <w:keepNext w:val="0"/>
        <w:widowControl w:val="0"/>
        <w:spacing w:line="240" w:lineRule="auto"/>
      </w:pPr>
      <w:bookmarkStart w:id="34" w:name="_Toc488919997"/>
      <w:bookmarkStart w:id="35" w:name="_Toc491376130"/>
      <w:r w:rsidRPr="00B641DB">
        <w:rPr>
          <w:iCs/>
        </w:rPr>
        <w:t>3.1.9.</w:t>
      </w:r>
      <w:r w:rsidR="00B641DB">
        <w:rPr>
          <w:iCs/>
        </w:rPr>
        <w:t xml:space="preserve"> </w:t>
      </w:r>
      <w:r w:rsidRPr="00B641DB">
        <w:rPr>
          <w:iCs/>
        </w:rPr>
        <w:t>Fotografijos</w:t>
      </w:r>
      <w:r w:rsidR="00B641DB">
        <w:t xml:space="preserve"> </w:t>
      </w:r>
      <w:r w:rsidRPr="00B641DB">
        <w:t>verslo</w:t>
      </w:r>
      <w:r w:rsidR="00B641DB">
        <w:t xml:space="preserve"> </w:t>
      </w:r>
      <w:r w:rsidRPr="00B641DB">
        <w:t>organizavimas</w:t>
      </w:r>
      <w:bookmarkEnd w:id="34"/>
      <w:bookmarkEnd w:id="35"/>
    </w:p>
    <w:p w:rsidR="00E84D98" w:rsidRPr="00B641DB" w:rsidRDefault="00E84D98" w:rsidP="00984531">
      <w:pPr>
        <w:widowControl w:val="0"/>
        <w:rPr>
          <w:b/>
        </w:rPr>
      </w:pPr>
    </w:p>
    <w:p w:rsidR="00E84D98" w:rsidRPr="00B641DB" w:rsidRDefault="00E84D98" w:rsidP="00984531">
      <w:pPr>
        <w:widowControl w:val="0"/>
      </w:pPr>
      <w:r w:rsidRPr="00B641DB">
        <w:rPr>
          <w:b/>
        </w:rPr>
        <w:t>Modulio</w:t>
      </w:r>
      <w:r w:rsidR="00B641DB">
        <w:rPr>
          <w:b/>
        </w:rPr>
        <w:t xml:space="preserve"> </w:t>
      </w:r>
      <w:r w:rsidRPr="00B641DB">
        <w:rPr>
          <w:b/>
        </w:rPr>
        <w:t>paskirtis:</w:t>
      </w:r>
      <w:r w:rsidR="00B641DB">
        <w:rPr>
          <w:b/>
        </w:rPr>
        <w:t xml:space="preserve"> </w:t>
      </w:r>
      <w:r w:rsidRPr="00B641DB">
        <w:t>įgyti</w:t>
      </w:r>
      <w:r w:rsidR="00B641DB">
        <w:t xml:space="preserve"> </w:t>
      </w:r>
      <w:r w:rsidRPr="00B641DB">
        <w:t>smulkaus</w:t>
      </w:r>
      <w:r w:rsidR="00B641DB">
        <w:t xml:space="preserve"> </w:t>
      </w:r>
      <w:r w:rsidRPr="00B641DB">
        <w:t>verslo</w:t>
      </w:r>
      <w:r w:rsidR="00B641DB">
        <w:t xml:space="preserve"> </w:t>
      </w:r>
      <w:r w:rsidRPr="00B641DB">
        <w:t>kūrimo</w:t>
      </w:r>
      <w:r w:rsidR="00B641DB">
        <w:t xml:space="preserve"> </w:t>
      </w:r>
      <w:r w:rsidRPr="00B641DB">
        <w:t>ir</w:t>
      </w:r>
      <w:r w:rsidR="00B641DB">
        <w:t xml:space="preserve"> </w:t>
      </w:r>
      <w:r w:rsidRPr="00B641DB">
        <w:t>organizavimo</w:t>
      </w:r>
      <w:r w:rsidR="00B641DB">
        <w:t xml:space="preserve"> </w:t>
      </w:r>
      <w:r w:rsidRPr="00B641DB">
        <w:t>kompetenciją.</w:t>
      </w:r>
    </w:p>
    <w:p w:rsidR="00E84D98" w:rsidRPr="00B641DB" w:rsidRDefault="00E84D98" w:rsidP="00984531">
      <w:pPr>
        <w:widowContro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3025"/>
        <w:gridCol w:w="1441"/>
        <w:gridCol w:w="3791"/>
      </w:tblGrid>
      <w:tr w:rsidR="00E84D98" w:rsidRPr="00B641DB" w:rsidTr="00520B22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Modulio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pavadinimas</w:t>
            </w:r>
          </w:p>
        </w:tc>
        <w:tc>
          <w:tcPr>
            <w:tcW w:w="4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i/>
              </w:rPr>
            </w:pPr>
            <w:r w:rsidRPr="00B641DB">
              <w:rPr>
                <w:rFonts w:eastAsia="Calibri"/>
                <w:i/>
              </w:rPr>
              <w:t>Fotografijos</w:t>
            </w:r>
            <w:r w:rsidR="00B641DB">
              <w:rPr>
                <w:rFonts w:eastAsia="Calibri"/>
                <w:i/>
              </w:rPr>
              <w:t xml:space="preserve"> </w:t>
            </w:r>
            <w:r w:rsidRPr="00B641DB">
              <w:rPr>
                <w:rFonts w:eastAsia="Calibri"/>
                <w:i/>
              </w:rPr>
              <w:t>verslo</w:t>
            </w:r>
            <w:r w:rsidR="00B641DB">
              <w:rPr>
                <w:rFonts w:eastAsia="Calibri"/>
                <w:i/>
              </w:rPr>
              <w:t xml:space="preserve"> </w:t>
            </w:r>
            <w:r w:rsidRPr="00B641DB">
              <w:rPr>
                <w:rFonts w:eastAsia="Calibri"/>
                <w:i/>
              </w:rPr>
              <w:t>organizavimas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Modulio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kodas</w:t>
            </w:r>
          </w:p>
        </w:tc>
        <w:tc>
          <w:tcPr>
            <w:tcW w:w="4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4021110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LTKS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lygis</w:t>
            </w:r>
          </w:p>
        </w:tc>
        <w:tc>
          <w:tcPr>
            <w:tcW w:w="4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i/>
              </w:rPr>
            </w:pPr>
            <w:r w:rsidRPr="00B641DB">
              <w:rPr>
                <w:rFonts w:eastAsia="Calibri"/>
                <w:i/>
              </w:rPr>
              <w:t>IV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Apimtis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kreditais</w:t>
            </w:r>
          </w:p>
        </w:tc>
        <w:tc>
          <w:tcPr>
            <w:tcW w:w="4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i/>
              </w:rPr>
            </w:pPr>
            <w:r w:rsidRPr="00B641DB">
              <w:rPr>
                <w:rFonts w:eastAsia="Calibri"/>
                <w:i/>
              </w:rPr>
              <w:t>6</w:t>
            </w:r>
            <w:r w:rsidR="00B641DB">
              <w:rPr>
                <w:rFonts w:eastAsia="Calibri"/>
                <w:i/>
              </w:rPr>
              <w:t xml:space="preserve"> 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Reikalingas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pasirengimas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mokymuisi</w:t>
            </w:r>
          </w:p>
        </w:tc>
        <w:tc>
          <w:tcPr>
            <w:tcW w:w="4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-</w:t>
            </w:r>
          </w:p>
        </w:tc>
      </w:tr>
      <w:tr w:rsidR="007F3C64" w:rsidRPr="00B641DB" w:rsidTr="00520B22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64" w:rsidRPr="00B641DB" w:rsidRDefault="007F3C64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Modulyje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ugdomos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bendrosios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kompetencijos</w:t>
            </w:r>
          </w:p>
        </w:tc>
        <w:tc>
          <w:tcPr>
            <w:tcW w:w="4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gimtąja</w:t>
            </w:r>
            <w:r w:rsidR="00B641DB">
              <w:t xml:space="preserve"> </w:t>
            </w:r>
            <w:r w:rsidRPr="00B641DB">
              <w:t>kalba;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kalba;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Matematinių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technologijų</w:t>
            </w:r>
            <w:r w:rsidR="00B641DB">
              <w:t xml:space="preserve"> </w:t>
            </w:r>
            <w:r w:rsidRPr="00B641DB">
              <w:t>srityse;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Skaitmeninio</w:t>
            </w:r>
            <w:r w:rsidR="00B641DB">
              <w:t xml:space="preserve"> </w:t>
            </w:r>
            <w:r w:rsidRPr="00B641DB">
              <w:t>raštingumo;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mokytis;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Socialinių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pilietinių</w:t>
            </w:r>
            <w:r w:rsidR="00B641DB">
              <w:t xml:space="preserve"> </w:t>
            </w:r>
            <w:r w:rsidRPr="00B641DB">
              <w:t>gebėjimų;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Iniciatyvumo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verslumo;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Kultūrinio</w:t>
            </w:r>
            <w:r w:rsidR="00B641DB">
              <w:t xml:space="preserve"> </w:t>
            </w:r>
            <w:r w:rsidRPr="00B641DB">
              <w:t>sąmoningumo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raiškos.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  <w:i/>
              </w:rPr>
            </w:pPr>
            <w:r w:rsidRPr="00B641DB">
              <w:rPr>
                <w:rFonts w:eastAsia="Calibri"/>
                <w:b/>
              </w:rPr>
              <w:t>Modulio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mo</w:t>
            </w:r>
            <w:r w:rsidR="00FF32F9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  <w:b/>
              </w:rPr>
              <w:t>ky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  <w:b/>
              </w:rPr>
              <w:t>mosi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rezul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  <w:b/>
              </w:rPr>
              <w:t>ta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  <w:b/>
              </w:rPr>
              <w:t>tai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  <w:i/>
              </w:rPr>
              <w:t>(išskai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  <w:b/>
                <w:i/>
              </w:rPr>
              <w:t>dy</w:t>
            </w:r>
            <w:r w:rsidR="00FF32F9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  <w:b/>
                <w:i/>
              </w:rPr>
              <w:t>ta</w:t>
            </w:r>
            <w:r w:rsidR="00B641DB">
              <w:rPr>
                <w:rFonts w:eastAsia="Calibri"/>
                <w:b/>
                <w:i/>
              </w:rPr>
              <w:t xml:space="preserve"> </w:t>
            </w:r>
            <w:r w:rsidRPr="00B641DB">
              <w:rPr>
                <w:rFonts w:eastAsia="Calibri"/>
                <w:b/>
                <w:i/>
              </w:rPr>
              <w:t>kom</w:t>
            </w:r>
            <w:r w:rsidR="00FF32F9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  <w:b/>
                <w:i/>
              </w:rPr>
              <w:t>pe</w:t>
            </w:r>
            <w:r w:rsidR="00FF32F9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  <w:b/>
                <w:i/>
              </w:rPr>
              <w:t>ten</w:t>
            </w:r>
            <w:r w:rsidR="00FF32F9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  <w:b/>
                <w:i/>
              </w:rPr>
              <w:t>cija)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Turinys,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reikalingas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rezultatams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pasiekti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Mokymo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ir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mokymosi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metodai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Mokymosi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pasiekimų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įvertinimo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kriterijai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  <w:i/>
              </w:rPr>
              <w:t>(slenkstiniai)</w:t>
            </w:r>
            <w:r w:rsidRPr="00B641DB">
              <w:rPr>
                <w:rFonts w:eastAsia="Calibri"/>
                <w:b/>
              </w:rPr>
              <w:t>*</w:t>
            </w:r>
          </w:p>
        </w:tc>
      </w:tr>
      <w:tr w:rsidR="00E84D98" w:rsidRPr="00B641DB" w:rsidTr="00520B22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i/>
              </w:rPr>
            </w:pPr>
            <w:r w:rsidRPr="00B641DB">
              <w:rPr>
                <w:rFonts w:eastAsia="Calibri"/>
                <w:i/>
              </w:rPr>
              <w:t>Kognityviniai</w:t>
            </w:r>
            <w:r w:rsidR="00B641DB">
              <w:rPr>
                <w:rFonts w:eastAsia="Calibri"/>
                <w:i/>
              </w:rPr>
              <w:t xml:space="preserve"> </w:t>
            </w:r>
            <w:r w:rsidRPr="00B641DB">
              <w:rPr>
                <w:rFonts w:eastAsia="Calibri"/>
                <w:i/>
              </w:rPr>
              <w:t>mokymosi</w:t>
            </w:r>
            <w:r w:rsidR="00B641DB">
              <w:rPr>
                <w:rFonts w:eastAsia="Calibri"/>
                <w:i/>
              </w:rPr>
              <w:t xml:space="preserve"> </w:t>
            </w:r>
            <w:r w:rsidRPr="00B641DB">
              <w:rPr>
                <w:rFonts w:eastAsia="Calibri"/>
                <w:i/>
              </w:rPr>
              <w:t>rezultatai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B641DB">
              <w:t>1.</w:t>
            </w:r>
            <w:r w:rsidR="00B641DB">
              <w:t xml:space="preserve"> </w:t>
            </w:r>
            <w:r w:rsidRPr="00B641DB">
              <w:t>Suprasti</w:t>
            </w:r>
            <w:r w:rsidR="00B641DB"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kūrimo</w:t>
            </w:r>
            <w:r w:rsidR="00B641DB">
              <w:t xml:space="preserve"> </w:t>
            </w:r>
            <w:r w:rsidRPr="00B641DB">
              <w:t>tvarką.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1.1.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Tema.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Verslo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sistema.</w:t>
            </w:r>
          </w:p>
          <w:p w:rsidR="00E84D98" w:rsidRPr="00B641DB" w:rsidRDefault="00D20D92" w:rsidP="00984531">
            <w:pPr>
              <w:widowControl w:val="0"/>
              <w:autoSpaceDE w:val="0"/>
              <w:autoSpaceDN w:val="0"/>
              <w:adjustRightInd w:val="0"/>
              <w:rPr>
                <w:b/>
                <w:lang w:eastAsia="ko-KR"/>
              </w:rPr>
            </w:pPr>
            <w:r w:rsidRPr="00B641DB">
              <w:rPr>
                <w:b/>
                <w:i/>
                <w:lang w:eastAsia="ko-KR"/>
              </w:rPr>
              <w:t>Užduotys</w:t>
            </w:r>
            <w:r w:rsidR="00E84D98" w:rsidRPr="00B641DB">
              <w:rPr>
                <w:b/>
                <w:lang w:eastAsia="ko-KR"/>
              </w:rPr>
              <w:t>:</w:t>
            </w:r>
          </w:p>
          <w:p w:rsidR="00E84D98" w:rsidRPr="00B641DB" w:rsidRDefault="00E84D98" w:rsidP="00984531">
            <w:pPr>
              <w:pStyle w:val="LightGrid-Accent31"/>
              <w:widowControl w:val="0"/>
              <w:autoSpaceDE w:val="0"/>
              <w:autoSpaceDN w:val="0"/>
              <w:adjustRightInd w:val="0"/>
              <w:ind w:left="0"/>
              <w:rPr>
                <w:lang w:eastAsia="ko-KR"/>
              </w:rPr>
            </w:pPr>
            <w:r w:rsidRPr="00B641DB">
              <w:rPr>
                <w:b/>
                <w:lang w:eastAsia="ko-KR"/>
              </w:rPr>
              <w:t>1.1.1.</w:t>
            </w:r>
            <w:r w:rsidRPr="00B641DB">
              <w:rPr>
                <w:lang w:eastAsia="ko-KR"/>
              </w:rPr>
              <w:t>Paaiškinti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verslo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kuriamą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naudą.</w:t>
            </w:r>
          </w:p>
          <w:p w:rsidR="00E84D98" w:rsidRPr="00B641DB" w:rsidRDefault="00E84D98" w:rsidP="00984531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B641DB">
              <w:rPr>
                <w:b/>
                <w:lang w:eastAsia="ko-KR"/>
              </w:rPr>
              <w:t>1.1.2.</w:t>
            </w:r>
            <w:r w:rsidRPr="00B641DB">
              <w:rPr>
                <w:lang w:eastAsia="ko-KR"/>
              </w:rPr>
              <w:t>Apibūdinti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verslo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atliekamas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funkcijas.</w:t>
            </w:r>
          </w:p>
          <w:p w:rsidR="00E84D98" w:rsidRPr="00B641DB" w:rsidRDefault="00E84D98" w:rsidP="00984531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B641DB">
              <w:rPr>
                <w:lang w:eastAsia="ko-KR"/>
              </w:rPr>
              <w:t>Apibūdinti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verslo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vystymo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sąlygas.</w:t>
            </w:r>
          </w:p>
          <w:p w:rsidR="00E84D98" w:rsidRPr="00B641DB" w:rsidRDefault="00E84D98" w:rsidP="00984531">
            <w:pPr>
              <w:pStyle w:val="LightGrid-Accent31"/>
              <w:widowControl w:val="0"/>
              <w:autoSpaceDE w:val="0"/>
              <w:autoSpaceDN w:val="0"/>
              <w:adjustRightInd w:val="0"/>
              <w:ind w:left="0"/>
              <w:rPr>
                <w:lang w:eastAsia="ko-KR"/>
              </w:rPr>
            </w:pPr>
          </w:p>
          <w:p w:rsidR="00E84D98" w:rsidRPr="00B641DB" w:rsidRDefault="00E84D98" w:rsidP="00984531">
            <w:pPr>
              <w:pStyle w:val="LightGrid-Accent31"/>
              <w:widowControl w:val="0"/>
              <w:autoSpaceDE w:val="0"/>
              <w:autoSpaceDN w:val="0"/>
              <w:adjustRightInd w:val="0"/>
              <w:ind w:left="0"/>
              <w:rPr>
                <w:lang w:eastAsia="ko-KR"/>
              </w:rPr>
            </w:pPr>
            <w:r w:rsidRPr="00B641DB">
              <w:rPr>
                <w:b/>
                <w:lang w:eastAsia="ko-KR"/>
              </w:rPr>
              <w:t>1.2.Tema</w:t>
            </w:r>
            <w:r w:rsidRPr="00B641DB">
              <w:rPr>
                <w:lang w:eastAsia="ko-KR"/>
              </w:rPr>
              <w:t>.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Verslo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organizavi</w:t>
            </w:r>
            <w:r w:rsidR="00D60678" w:rsidRPr="00B641DB">
              <w:rPr>
                <w:lang w:eastAsia="ko-KR"/>
              </w:rPr>
              <w:t>m</w:t>
            </w:r>
            <w:r w:rsidRPr="00B641DB">
              <w:rPr>
                <w:lang w:eastAsia="ko-KR"/>
              </w:rPr>
              <w:t>o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formos.</w:t>
            </w:r>
          </w:p>
          <w:p w:rsidR="00E84D98" w:rsidRPr="00B641DB" w:rsidRDefault="00D20D92" w:rsidP="00984531">
            <w:pPr>
              <w:pStyle w:val="LightGrid-Accent31"/>
              <w:widowControl w:val="0"/>
              <w:autoSpaceDE w:val="0"/>
              <w:autoSpaceDN w:val="0"/>
              <w:adjustRightInd w:val="0"/>
              <w:ind w:left="0"/>
              <w:rPr>
                <w:b/>
                <w:lang w:eastAsia="ko-KR"/>
              </w:rPr>
            </w:pPr>
            <w:r w:rsidRPr="00B641DB">
              <w:rPr>
                <w:b/>
                <w:i/>
                <w:lang w:eastAsia="ko-KR"/>
              </w:rPr>
              <w:t>Užduotys</w:t>
            </w:r>
            <w:r w:rsidR="00E84D98" w:rsidRPr="00B641DB">
              <w:rPr>
                <w:b/>
                <w:lang w:eastAsia="ko-KR"/>
              </w:rPr>
              <w:t>:</w:t>
            </w:r>
          </w:p>
          <w:p w:rsidR="00E84D98" w:rsidRPr="00B641DB" w:rsidRDefault="00E84D98" w:rsidP="00984531">
            <w:pPr>
              <w:pStyle w:val="LightGrid-Accent31"/>
              <w:widowControl w:val="0"/>
              <w:autoSpaceDE w:val="0"/>
              <w:autoSpaceDN w:val="0"/>
              <w:adjustRightInd w:val="0"/>
              <w:ind w:left="0"/>
              <w:rPr>
                <w:lang w:eastAsia="ko-KR"/>
              </w:rPr>
            </w:pPr>
            <w:r w:rsidRPr="00B641DB">
              <w:rPr>
                <w:b/>
                <w:lang w:eastAsia="ko-KR"/>
              </w:rPr>
              <w:t>1.2.1.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Išvardinti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ir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apibūdinti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pagrindines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verslo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organizavimo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formas.</w:t>
            </w:r>
          </w:p>
          <w:p w:rsidR="00FD3E0A" w:rsidRPr="00B641DB" w:rsidRDefault="00E84D98" w:rsidP="00984531">
            <w:pPr>
              <w:pStyle w:val="LightGrid-Accent31"/>
              <w:widowControl w:val="0"/>
              <w:autoSpaceDE w:val="0"/>
              <w:autoSpaceDN w:val="0"/>
              <w:adjustRightInd w:val="0"/>
              <w:ind w:left="0"/>
              <w:rPr>
                <w:lang w:eastAsia="ko-KR"/>
              </w:rPr>
            </w:pPr>
            <w:r w:rsidRPr="00B641DB">
              <w:rPr>
                <w:b/>
                <w:lang w:eastAsia="ko-KR"/>
              </w:rPr>
              <w:t>1.2.2.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Aprašyti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veiksnius,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lemiančius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smulkių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ir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vidutinių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įmonių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veiklą.</w:t>
            </w:r>
          </w:p>
          <w:p w:rsidR="00E84D98" w:rsidRPr="00B641DB" w:rsidRDefault="00E84D98" w:rsidP="00984531">
            <w:pPr>
              <w:pStyle w:val="LightGrid-Accent31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</w:rPr>
            </w:pPr>
            <w:r w:rsidRPr="00B641DB">
              <w:rPr>
                <w:b/>
                <w:lang w:eastAsia="ko-KR"/>
              </w:rPr>
              <w:t>1.2.3.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Apibūdinti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smulkaus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verslo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privalumus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ir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plėtros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galimybes.</w:t>
            </w:r>
            <w:r w:rsidR="00B641DB">
              <w:rPr>
                <w:lang w:eastAsia="ko-KR"/>
              </w:rPr>
              <w:t xml:space="preserve"> 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Indivi</w:t>
            </w:r>
            <w:r w:rsidR="00C308F3" w:rsidRPr="00C308F3">
              <w:rPr>
                <w:rFonts w:eastAsia="Calibri"/>
                <w:b/>
                <w:i/>
              </w:rPr>
              <w:softHyphen/>
            </w:r>
            <w:r w:rsidRPr="00B641DB">
              <w:rPr>
                <w:rFonts w:eastAsia="Calibri"/>
              </w:rPr>
              <w:t>dualus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darbas.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Darbas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grupėse.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Diskusija.</w:t>
            </w:r>
          </w:p>
        </w:tc>
        <w:tc>
          <w:tcPr>
            <w:tcW w:w="18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0A" w:rsidRPr="00B641DB" w:rsidRDefault="00E84D98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821E21">
              <w:rPr>
                <w:b/>
              </w:rPr>
              <w:t xml:space="preserve"> </w:t>
            </w:r>
            <w:r w:rsidRPr="00B641DB">
              <w:t>Paaiškinta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kuriama</w:t>
            </w:r>
            <w:r w:rsidR="00B641DB">
              <w:t xml:space="preserve"> </w:t>
            </w:r>
            <w:r w:rsidRPr="00B641DB">
              <w:t>nauda,</w:t>
            </w:r>
            <w:r w:rsidR="00B641DB">
              <w:t xml:space="preserve"> </w:t>
            </w:r>
            <w:r w:rsidRPr="00B641DB">
              <w:t>funkcijos,</w:t>
            </w:r>
            <w:r w:rsidR="00B641DB">
              <w:t xml:space="preserve"> </w:t>
            </w:r>
            <w:r w:rsidRPr="00B641DB">
              <w:t>vysty</w:t>
            </w:r>
            <w:r w:rsidR="00821E21" w:rsidRPr="00A21146">
              <w:softHyphen/>
            </w:r>
            <w:r w:rsidRPr="00B641DB">
              <w:t>mo</w:t>
            </w:r>
            <w:r w:rsidR="00B641DB">
              <w:t xml:space="preserve"> </w:t>
            </w:r>
            <w:r w:rsidRPr="00B641DB">
              <w:t>sąlygos.</w:t>
            </w:r>
            <w:r w:rsidR="00B641DB"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pagrindi</w:t>
            </w:r>
            <w:r w:rsidR="00821E21" w:rsidRPr="00A21146">
              <w:softHyphen/>
            </w:r>
            <w:r w:rsidRPr="00B641DB">
              <w:t>nės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organizavimo</w:t>
            </w:r>
            <w:r w:rsidR="00B641DB">
              <w:t xml:space="preserve"> </w:t>
            </w:r>
            <w:r w:rsidRPr="00B641DB">
              <w:t>formos,</w:t>
            </w:r>
            <w:r w:rsidR="00B641DB"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veiksniai,</w:t>
            </w:r>
            <w:r w:rsidR="00B641DB">
              <w:t xml:space="preserve"> </w:t>
            </w:r>
            <w:r w:rsidRPr="00B641DB">
              <w:t>lemiantys</w:t>
            </w:r>
            <w:r w:rsidR="00B641DB">
              <w:t xml:space="preserve"> </w:t>
            </w:r>
            <w:r w:rsidRPr="00B641DB">
              <w:t>smulkių</w:t>
            </w:r>
            <w:r w:rsidR="00B641DB">
              <w:t xml:space="preserve"> </w:t>
            </w:r>
            <w:r w:rsidRPr="00B641DB">
              <w:t>įmonių</w:t>
            </w:r>
            <w:r w:rsidR="00B641DB">
              <w:t xml:space="preserve"> </w:t>
            </w:r>
            <w:r w:rsidRPr="00B641DB">
              <w:t>veiklą,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smulkaus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privalumai.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821E21">
              <w:rPr>
                <w:b/>
              </w:rPr>
              <w:t xml:space="preserve"> </w:t>
            </w:r>
            <w:r w:rsidRPr="00B641DB">
              <w:t>Paaiškinta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kuriama</w:t>
            </w:r>
            <w:r w:rsidR="00B641DB">
              <w:t xml:space="preserve"> </w:t>
            </w:r>
            <w:r w:rsidRPr="00B641DB">
              <w:t>nauda,</w:t>
            </w:r>
            <w:r w:rsidR="00B641DB"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atliekamos</w:t>
            </w:r>
            <w:r w:rsidR="00B641DB">
              <w:t xml:space="preserve"> </w:t>
            </w:r>
            <w:r w:rsidRPr="00B641DB">
              <w:t>funkcijos,</w:t>
            </w:r>
            <w:r w:rsidR="00B641DB">
              <w:t xml:space="preserve"> </w:t>
            </w:r>
            <w:r w:rsidRPr="00B641DB">
              <w:t>vystymo</w:t>
            </w:r>
            <w:r w:rsidR="00B641DB">
              <w:t xml:space="preserve"> </w:t>
            </w:r>
            <w:r w:rsidRPr="00B641DB">
              <w:t>sąlygos.</w:t>
            </w:r>
            <w:r w:rsidR="00B641DB"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pagrindinės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organizavimo</w:t>
            </w:r>
            <w:r w:rsidR="00B641DB">
              <w:t xml:space="preserve"> </w:t>
            </w:r>
            <w:r w:rsidRPr="00B641DB">
              <w:t>formos,</w:t>
            </w:r>
            <w:r w:rsidR="00B641DB"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veiksniai,</w:t>
            </w:r>
            <w:r w:rsidR="00B641DB">
              <w:t xml:space="preserve"> </w:t>
            </w:r>
            <w:r w:rsidRPr="00B641DB">
              <w:t>lemiantys</w:t>
            </w:r>
            <w:r w:rsidR="00B641DB">
              <w:t xml:space="preserve"> </w:t>
            </w:r>
            <w:r w:rsidRPr="00B641DB">
              <w:t>smulkių</w:t>
            </w:r>
            <w:r w:rsidR="00B641DB">
              <w:t xml:space="preserve"> </w:t>
            </w:r>
            <w:r w:rsidRPr="00B641DB">
              <w:t>įmonių</w:t>
            </w:r>
            <w:r w:rsidR="00B641DB">
              <w:t xml:space="preserve"> </w:t>
            </w:r>
            <w:r w:rsidRPr="00B641DB">
              <w:t>veiklą,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smulkaus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privalumai.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b/>
              </w:rPr>
              <w:t>Puikiai:</w:t>
            </w:r>
            <w:r w:rsidR="00821E21">
              <w:rPr>
                <w:b/>
              </w:rPr>
              <w:t xml:space="preserve"> </w:t>
            </w:r>
            <w:r w:rsidRPr="00B641DB">
              <w:t>Paaiškinta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kuria</w:t>
            </w:r>
            <w:r w:rsidR="00821E21" w:rsidRPr="00A21146">
              <w:softHyphen/>
            </w:r>
            <w:r w:rsidRPr="00B641DB">
              <w:t>ma</w:t>
            </w:r>
            <w:r w:rsidR="00B641DB">
              <w:t xml:space="preserve"> </w:t>
            </w:r>
            <w:r w:rsidRPr="00B641DB">
              <w:t>nauda,</w:t>
            </w:r>
            <w:r w:rsidR="00B641DB"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at</w:t>
            </w:r>
            <w:r w:rsidR="00821E21" w:rsidRPr="00A21146">
              <w:softHyphen/>
            </w:r>
            <w:r w:rsidRPr="00B641DB">
              <w:t>lie</w:t>
            </w:r>
            <w:r w:rsidR="00821E21" w:rsidRPr="00A21146">
              <w:softHyphen/>
            </w:r>
            <w:r w:rsidRPr="00B641DB">
              <w:t>kamos</w:t>
            </w:r>
            <w:r w:rsidR="00B641DB">
              <w:t xml:space="preserve"> </w:t>
            </w:r>
            <w:r w:rsidRPr="00B641DB">
              <w:t>funkcijos,</w:t>
            </w:r>
            <w:r w:rsidR="00B641DB">
              <w:t xml:space="preserve"> </w:t>
            </w:r>
            <w:r w:rsidRPr="00B641DB">
              <w:t>vystymo</w:t>
            </w:r>
            <w:r w:rsidR="00B641DB">
              <w:t xml:space="preserve"> </w:t>
            </w:r>
            <w:r w:rsidRPr="00B641DB">
              <w:t>są</w:t>
            </w:r>
            <w:r w:rsidR="00821E21" w:rsidRPr="00A21146">
              <w:softHyphen/>
            </w:r>
            <w:r w:rsidRPr="00B641DB">
              <w:t>ly</w:t>
            </w:r>
            <w:r w:rsidR="00821E21" w:rsidRPr="00A21146">
              <w:softHyphen/>
            </w:r>
            <w:r w:rsidRPr="00B641DB">
              <w:t>gos.</w:t>
            </w:r>
            <w:r w:rsidR="00B641DB"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pa</w:t>
            </w:r>
            <w:r w:rsidR="00821E21" w:rsidRPr="00A21146">
              <w:softHyphen/>
            </w:r>
            <w:r w:rsidRPr="00B641DB">
              <w:t>grindinės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organizavimo</w:t>
            </w:r>
            <w:r w:rsidR="00B641DB">
              <w:t xml:space="preserve"> </w:t>
            </w:r>
            <w:r w:rsidRPr="00B641DB">
              <w:t>for</w:t>
            </w:r>
            <w:r w:rsidR="00821E21" w:rsidRPr="00A21146">
              <w:softHyphen/>
            </w:r>
            <w:r w:rsidRPr="00B641DB">
              <w:t>mos,</w:t>
            </w:r>
            <w:r w:rsidR="00B641DB"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veiksniai,</w:t>
            </w:r>
            <w:r w:rsidR="00B641DB">
              <w:t xml:space="preserve"> </w:t>
            </w:r>
            <w:r w:rsidRPr="00B641DB">
              <w:t>le</w:t>
            </w:r>
            <w:r w:rsidR="00821E21" w:rsidRPr="00A21146">
              <w:softHyphen/>
            </w:r>
            <w:r w:rsidRPr="00B641DB">
              <w:t>mian</w:t>
            </w:r>
            <w:r w:rsidR="00821E21" w:rsidRPr="00A21146">
              <w:softHyphen/>
            </w:r>
            <w:r w:rsidRPr="00B641DB">
              <w:t>tys</w:t>
            </w:r>
            <w:r w:rsidR="00B641DB">
              <w:t xml:space="preserve"> </w:t>
            </w:r>
            <w:r w:rsidRPr="00B641DB">
              <w:t>smulkių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vidutinių</w:t>
            </w:r>
            <w:r w:rsidR="00B641DB">
              <w:t xml:space="preserve"> </w:t>
            </w:r>
            <w:r w:rsidRPr="00B641DB">
              <w:t>įmo</w:t>
            </w:r>
            <w:r w:rsidR="00821E21" w:rsidRPr="00A21146">
              <w:softHyphen/>
            </w:r>
            <w:r w:rsidRPr="00B641DB">
              <w:t>nių</w:t>
            </w:r>
            <w:r w:rsidR="00B641DB">
              <w:t xml:space="preserve"> </w:t>
            </w:r>
            <w:r w:rsidRPr="00B641DB">
              <w:t>veiklą,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smul</w:t>
            </w:r>
            <w:r w:rsidR="00821E21" w:rsidRPr="00A21146">
              <w:softHyphen/>
            </w:r>
            <w:r w:rsidRPr="00B641DB">
              <w:t>kaus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lastRenderedPageBreak/>
              <w:t>privalumai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plėtros</w:t>
            </w:r>
            <w:r w:rsidR="00B641DB">
              <w:t xml:space="preserve"> </w:t>
            </w:r>
            <w:r w:rsidRPr="00B641DB">
              <w:t>galimybės.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B641DB">
              <w:lastRenderedPageBreak/>
              <w:t>2.</w:t>
            </w:r>
            <w:r w:rsidR="00B641DB">
              <w:t xml:space="preserve"> </w:t>
            </w:r>
            <w:r w:rsidRPr="00B641DB">
              <w:t>Suprasti</w:t>
            </w:r>
            <w:r w:rsidR="00B641DB">
              <w:t xml:space="preserve"> </w:t>
            </w:r>
            <w:r w:rsidRPr="00B641DB">
              <w:t>veiklos</w:t>
            </w:r>
            <w:r w:rsidR="00B641DB">
              <w:t xml:space="preserve"> </w:t>
            </w:r>
            <w:r w:rsidRPr="00B641DB">
              <w:t>apskaitos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atskaitomybės</w:t>
            </w:r>
            <w:r w:rsidR="00B641DB">
              <w:t xml:space="preserve"> </w:t>
            </w:r>
            <w:r w:rsidRPr="00B641DB">
              <w:t>tvarkymo</w:t>
            </w:r>
            <w:r w:rsidR="00B641DB">
              <w:t xml:space="preserve"> </w:t>
            </w:r>
            <w:r w:rsidRPr="00B641DB">
              <w:t>reikalavimus.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2.1.Tema</w:t>
            </w:r>
            <w:r w:rsidRPr="00B641DB">
              <w:rPr>
                <w:rFonts w:eastAsia="Calibri"/>
              </w:rPr>
              <w:t>.Veiklos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apskaita.</w:t>
            </w:r>
          </w:p>
          <w:p w:rsidR="00E84D98" w:rsidRPr="00B641DB" w:rsidRDefault="00D20D9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t>Užduotys</w:t>
            </w:r>
            <w:r w:rsidR="00E84D98" w:rsidRPr="00B641DB">
              <w:rPr>
                <w:rFonts w:eastAsia="Calibri"/>
                <w:b/>
              </w:rPr>
              <w:t>: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2.1.1.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Paaiškinti,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yra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valdymo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finansinė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apskaita.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2.1.2.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pagrindinius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finansinių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ataskaitų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tipus.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2.1.3.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Apibūdinti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buhalterinės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apskaitos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organizavimą.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2.2.Tema.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Mokesčių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sistema.</w:t>
            </w:r>
          </w:p>
          <w:p w:rsidR="00E84D98" w:rsidRPr="00B641DB" w:rsidRDefault="00D20D9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t>Užduotys</w:t>
            </w:r>
            <w:r w:rsidR="00E84D98" w:rsidRPr="00B641DB">
              <w:rPr>
                <w:rFonts w:eastAsia="Calibri"/>
                <w:b/>
              </w:rPr>
              <w:t>: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2.2.1.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mokesčių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tipus.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2.2.2.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Paaiškinti,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kokiais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principais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sudaroma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mokesčių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sistema.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Indivi</w:t>
            </w:r>
            <w:r w:rsidR="00C308F3" w:rsidRPr="00C308F3">
              <w:rPr>
                <w:rFonts w:eastAsia="Calibri"/>
                <w:b/>
                <w:i/>
              </w:rPr>
              <w:softHyphen/>
            </w:r>
            <w:r w:rsidRPr="00B641DB">
              <w:rPr>
                <w:rFonts w:eastAsia="Calibri"/>
              </w:rPr>
              <w:t>dualus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darbas.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Diskusija.</w:t>
            </w:r>
          </w:p>
        </w:tc>
        <w:tc>
          <w:tcPr>
            <w:tcW w:w="18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Patenkinamai:</w:t>
            </w:r>
            <w:r w:rsidR="00821E21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Paaiškinta,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yra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valdymo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skai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ta,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pagrindiniai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nan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sinių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ataskaitų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tipai,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bū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din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tas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buhalterinės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apskaitos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or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ga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ni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za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vimas,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mokesčių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pai,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mokesčių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sistemos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darymo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principai.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Gerai:</w:t>
            </w:r>
            <w:r w:rsidR="00821E21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Paaiškinta,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yra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valdy</w:t>
            </w:r>
            <w:r w:rsidR="00821E21" w:rsidRPr="00A21146">
              <w:softHyphen/>
            </w:r>
            <w:r w:rsidRPr="00B641DB">
              <w:rPr>
                <w:rFonts w:eastAsia="Calibri"/>
              </w:rPr>
              <w:t>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finansinė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apskaita,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</w:t>
            </w:r>
            <w:r w:rsidR="00821E21" w:rsidRPr="00A21146">
              <w:softHyphen/>
            </w:r>
            <w:r w:rsidRPr="00B641DB">
              <w:rPr>
                <w:rFonts w:eastAsia="Calibri"/>
              </w:rPr>
              <w:t>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pagrindiniai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finansinių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ataskaitų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tipai,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apibūdintas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buhalterinės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</w:t>
            </w:r>
            <w:r w:rsidR="00821E21" w:rsidRPr="00A21146">
              <w:softHyphen/>
            </w:r>
            <w:r w:rsidRPr="00B641DB">
              <w:rPr>
                <w:rFonts w:eastAsia="Calibri"/>
              </w:rPr>
              <w:t>skaitos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organizavimas,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mokesčių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tipai,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mokes</w:t>
            </w:r>
            <w:r w:rsidR="00821E21" w:rsidRPr="00A21146">
              <w:softHyphen/>
            </w:r>
            <w:r w:rsidRPr="00B641DB">
              <w:rPr>
                <w:rFonts w:eastAsia="Calibri"/>
              </w:rPr>
              <w:t>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sistemos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sudarymo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principai.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Puikiai:</w:t>
            </w:r>
            <w:r w:rsidR="00821E21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Paaiškinta,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yra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val</w:t>
            </w:r>
            <w:r w:rsidR="00821E21" w:rsidRPr="00A21146">
              <w:softHyphen/>
            </w:r>
            <w:r w:rsidRPr="00B641DB">
              <w:rPr>
                <w:rFonts w:eastAsia="Calibri"/>
              </w:rPr>
              <w:t>dy</w:t>
            </w:r>
            <w:r w:rsidR="00821E21" w:rsidRPr="00A21146">
              <w:softHyphen/>
            </w:r>
            <w:r w:rsidRPr="00B641DB">
              <w:rPr>
                <w:rFonts w:eastAsia="Calibri"/>
              </w:rPr>
              <w:t>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finansinė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apskaita,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</w:t>
            </w:r>
            <w:r w:rsidR="00821E21" w:rsidRPr="00A21146">
              <w:softHyphen/>
            </w:r>
            <w:r w:rsidRPr="00B641DB">
              <w:rPr>
                <w:rFonts w:eastAsia="Calibri"/>
              </w:rPr>
              <w:t>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pagrindiniai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finansinių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atas</w:t>
            </w:r>
            <w:r w:rsidR="00821E21" w:rsidRPr="00A21146">
              <w:softHyphen/>
            </w:r>
            <w:r w:rsidRPr="00B641DB">
              <w:rPr>
                <w:rFonts w:eastAsia="Calibri"/>
              </w:rPr>
              <w:t>kaitų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tipai,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apibūdintas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buhalte</w:t>
            </w:r>
            <w:r w:rsidR="00821E21" w:rsidRPr="00A21146">
              <w:softHyphen/>
            </w:r>
            <w:r w:rsidRPr="00B641DB">
              <w:rPr>
                <w:rFonts w:eastAsia="Calibri"/>
              </w:rPr>
              <w:t>rinės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apskaitos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organizavimas,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mokesčių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tipai,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paaiškinta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mokesčių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sistemos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sudarymo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principai.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B641DB">
              <w:rPr>
                <w:lang w:eastAsia="ko-KR"/>
              </w:rPr>
              <w:t>3.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Suprasti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darbų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saugos,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priešgaisrinės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saugos,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civilinės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saugos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bei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higienos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normų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reikalavimus.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3.1.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Saugi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sveika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aplinka.</w:t>
            </w:r>
          </w:p>
          <w:p w:rsidR="00E84D98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E84D98" w:rsidRPr="00B641DB">
              <w:rPr>
                <w:b/>
              </w:rPr>
              <w:t>:</w:t>
            </w:r>
          </w:p>
          <w:p w:rsidR="00FD3E0A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b/>
              </w:rPr>
              <w:t>3.1.1.</w:t>
            </w:r>
            <w:r w:rsidR="00B641DB">
              <w:rPr>
                <w:b/>
              </w:rPr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</w:t>
            </w:r>
            <w:r w:rsidRPr="00B641DB">
              <w:rPr>
                <w:rFonts w:eastAsia="Calibri"/>
              </w:rPr>
              <w:t>aaiškinti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</w:t>
            </w:r>
            <w:r w:rsidRPr="00B641DB">
              <w:t>veikatos</w:t>
            </w:r>
            <w:r w:rsidR="00B641DB">
              <w:t xml:space="preserve"> </w:t>
            </w:r>
            <w:r w:rsidRPr="00B641DB">
              <w:t>tausojimo</w:t>
            </w:r>
            <w:r w:rsidR="00B641DB">
              <w:t xml:space="preserve"> </w:t>
            </w:r>
            <w:r w:rsidRPr="00B641DB">
              <w:rPr>
                <w:rFonts w:eastAsia="Calibri"/>
              </w:rPr>
              <w:t>reikalavimus.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3.1.2.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paaiškinti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pirmosios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pagalbos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priemones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etapus.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3.1.3.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paaiškinti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pagrindinius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higienos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reikalavimus.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3.1.4.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Užrašyti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išnagrinėti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bendruosius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elektrosaugos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reikalavimus.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Indivi</w:t>
            </w:r>
            <w:r w:rsidR="00C308F3" w:rsidRPr="00C308F3">
              <w:rPr>
                <w:rFonts w:eastAsia="Calibri"/>
                <w:b/>
                <w:i/>
              </w:rPr>
              <w:softHyphen/>
            </w:r>
            <w:r w:rsidRPr="00B641DB">
              <w:rPr>
                <w:rFonts w:eastAsia="Calibri"/>
              </w:rPr>
              <w:t>dualus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darbas.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Diskusija.</w:t>
            </w:r>
          </w:p>
        </w:tc>
        <w:tc>
          <w:tcPr>
            <w:tcW w:w="18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0A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Patenkinamai:</w:t>
            </w:r>
            <w:r w:rsidR="00821E21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</w:t>
            </w:r>
            <w:r w:rsidR="00821E21" w:rsidRPr="00A21146">
              <w:softHyphen/>
            </w:r>
            <w:r w:rsidRPr="00B641DB">
              <w:rPr>
                <w:rFonts w:eastAsia="Calibri"/>
              </w:rPr>
              <w:t>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svei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ka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tausojimo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reikalavimai,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var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dintos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pirmosios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pagalbos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monės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etapai,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grin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diniai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hi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gie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nos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reikalavimai,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užrašyti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bend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rieji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elektrosaugos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reikalavimai.</w:t>
            </w:r>
          </w:p>
          <w:p w:rsidR="00FD3E0A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Gerai:</w:t>
            </w:r>
            <w:r w:rsidR="00821E21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paaiškinti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sveikatos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tausojimo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ka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lavimai,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aiš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kin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pirmosios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pagalbos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monės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etapai,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pagrindiniai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higienos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ka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la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vim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užrašyti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bendrieji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elek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rFonts w:eastAsia="Calibri"/>
              </w:rPr>
              <w:t>trosaugos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reikalavimai.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Puikiai:</w:t>
            </w:r>
            <w:r w:rsidR="00821E21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paaiškinti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</w:t>
            </w:r>
            <w:r w:rsidR="0020009A" w:rsidRPr="00FE616B">
              <w:softHyphen/>
            </w:r>
            <w:r w:rsidRPr="00B641DB">
              <w:rPr>
                <w:rFonts w:eastAsia="Calibri"/>
              </w:rPr>
              <w:t>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sveikatos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tau</w:t>
            </w:r>
            <w:r w:rsidR="00821E21" w:rsidRPr="00A21146">
              <w:softHyphen/>
            </w:r>
            <w:r w:rsidRPr="00B641DB">
              <w:rPr>
                <w:rFonts w:eastAsia="Calibri"/>
              </w:rPr>
              <w:t>sojimo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</w:t>
            </w:r>
            <w:r w:rsidR="0020009A" w:rsidRPr="00FE616B">
              <w:softHyphen/>
            </w:r>
            <w:r w:rsidRPr="00B641DB">
              <w:rPr>
                <w:rFonts w:eastAsia="Calibri"/>
              </w:rPr>
              <w:t>kalavimai,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paaiš</w:t>
            </w:r>
            <w:r w:rsidR="0020009A" w:rsidRPr="00FE616B">
              <w:softHyphen/>
            </w:r>
            <w:r w:rsidRPr="00B641DB">
              <w:rPr>
                <w:rFonts w:eastAsia="Calibri"/>
              </w:rPr>
              <w:t>kin</w:t>
            </w:r>
            <w:r w:rsidR="0020009A" w:rsidRPr="00FE616B">
              <w:softHyphen/>
            </w:r>
            <w:r w:rsidRPr="00B641DB">
              <w:rPr>
                <w:rFonts w:eastAsia="Calibri"/>
              </w:rPr>
              <w:t>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pirmosios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pagalbos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priemonės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eta</w:t>
            </w:r>
            <w:r w:rsidR="0020009A" w:rsidRPr="00FE616B">
              <w:softHyphen/>
            </w:r>
            <w:r w:rsidRPr="00B641DB">
              <w:rPr>
                <w:rFonts w:eastAsia="Calibri"/>
              </w:rPr>
              <w:t>pai,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išvardinti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paaiškinti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</w:t>
            </w:r>
            <w:r w:rsidR="0020009A" w:rsidRPr="00FE616B">
              <w:softHyphen/>
            </w:r>
            <w:r w:rsidRPr="00B641DB">
              <w:rPr>
                <w:rFonts w:eastAsia="Calibri"/>
              </w:rPr>
              <w:t>grin</w:t>
            </w:r>
            <w:r w:rsidR="0020009A" w:rsidRPr="00FE616B">
              <w:softHyphen/>
            </w:r>
            <w:r w:rsidRPr="00B641DB">
              <w:rPr>
                <w:rFonts w:eastAsia="Calibri"/>
              </w:rPr>
              <w:t>diniai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darbo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higienos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</w:t>
            </w:r>
            <w:r w:rsidR="0020009A" w:rsidRPr="00FE616B">
              <w:softHyphen/>
            </w:r>
            <w:r w:rsidRPr="00B641DB">
              <w:rPr>
                <w:rFonts w:eastAsia="Calibri"/>
              </w:rPr>
              <w:t>ka</w:t>
            </w:r>
            <w:r w:rsidR="0020009A" w:rsidRPr="00FE616B">
              <w:softHyphen/>
            </w:r>
            <w:r w:rsidRPr="00B641DB">
              <w:rPr>
                <w:rFonts w:eastAsia="Calibri"/>
              </w:rPr>
              <w:t>lavimai,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užrašyti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išnagrinėti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bendrieji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elektrosaugos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reikalavimai.</w:t>
            </w:r>
          </w:p>
        </w:tc>
      </w:tr>
      <w:tr w:rsidR="00E84D98" w:rsidRPr="00B641DB" w:rsidTr="00520B22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i/>
              </w:rPr>
            </w:pPr>
            <w:r w:rsidRPr="00B641DB">
              <w:rPr>
                <w:rFonts w:eastAsia="Calibri"/>
                <w:i/>
              </w:rPr>
              <w:t>Psichomotoriniai</w:t>
            </w:r>
            <w:r w:rsidR="00B641DB">
              <w:rPr>
                <w:rFonts w:eastAsia="Calibri"/>
                <w:i/>
              </w:rPr>
              <w:t xml:space="preserve"> </w:t>
            </w:r>
            <w:r w:rsidRPr="00B641DB">
              <w:rPr>
                <w:rFonts w:eastAsia="Calibri"/>
                <w:i/>
              </w:rPr>
              <w:t>mokymosi</w:t>
            </w:r>
            <w:r w:rsidR="00B641DB">
              <w:rPr>
                <w:rFonts w:eastAsia="Calibri"/>
                <w:i/>
              </w:rPr>
              <w:t xml:space="preserve"> </w:t>
            </w:r>
            <w:r w:rsidRPr="00B641DB">
              <w:rPr>
                <w:rFonts w:eastAsia="Calibri"/>
                <w:i/>
              </w:rPr>
              <w:t>rezultatai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lang w:eastAsia="ko-KR"/>
              </w:rPr>
            </w:pPr>
            <w:r w:rsidRPr="00B641DB">
              <w:rPr>
                <w:lang w:eastAsia="ko-KR"/>
              </w:rPr>
              <w:t>1.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Parengti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verslo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planą.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contextualSpacing/>
              <w:rPr>
                <w:lang w:eastAsia="en-US"/>
              </w:rPr>
            </w:pPr>
            <w:r w:rsidRPr="00B641DB">
              <w:rPr>
                <w:b/>
                <w:lang w:eastAsia="en-US"/>
              </w:rPr>
              <w:t>1.1.</w:t>
            </w:r>
            <w:r w:rsidR="00B641DB">
              <w:rPr>
                <w:b/>
                <w:lang w:eastAsia="en-US"/>
              </w:rPr>
              <w:t xml:space="preserve"> </w:t>
            </w:r>
            <w:r w:rsidRPr="00B641DB">
              <w:rPr>
                <w:b/>
                <w:lang w:eastAsia="en-US"/>
              </w:rPr>
              <w:t>Tema.</w:t>
            </w:r>
            <w:r w:rsidR="00B641DB">
              <w:rPr>
                <w:b/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Verslo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plano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rengimo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tikslai.</w:t>
            </w:r>
          </w:p>
          <w:p w:rsidR="00E84D98" w:rsidRPr="00B641DB" w:rsidRDefault="00D20D92" w:rsidP="00984531">
            <w:pPr>
              <w:widowControl w:val="0"/>
              <w:contextualSpacing/>
              <w:rPr>
                <w:b/>
                <w:lang w:eastAsia="en-US"/>
              </w:rPr>
            </w:pPr>
            <w:r w:rsidRPr="00B641DB">
              <w:rPr>
                <w:b/>
                <w:i/>
                <w:lang w:eastAsia="en-US"/>
              </w:rPr>
              <w:t>Užduotys</w:t>
            </w:r>
            <w:r w:rsidR="00E84D98" w:rsidRPr="00B641DB">
              <w:rPr>
                <w:b/>
                <w:lang w:eastAsia="en-US"/>
              </w:rPr>
              <w:t>:</w:t>
            </w:r>
          </w:p>
          <w:p w:rsidR="00E84D98" w:rsidRPr="00B641DB" w:rsidRDefault="00E84D98" w:rsidP="00984531">
            <w:pPr>
              <w:widowControl w:val="0"/>
              <w:contextualSpacing/>
              <w:rPr>
                <w:lang w:eastAsia="en-US"/>
              </w:rPr>
            </w:pPr>
            <w:r w:rsidRPr="00B641DB">
              <w:rPr>
                <w:b/>
                <w:lang w:eastAsia="en-US"/>
              </w:rPr>
              <w:t>1.1.1.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Aprašyti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verslo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plano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išorinius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tikslus.</w:t>
            </w:r>
          </w:p>
          <w:p w:rsidR="00E84D98" w:rsidRPr="00B641DB" w:rsidRDefault="00E84D98" w:rsidP="00984531">
            <w:pPr>
              <w:widowControl w:val="0"/>
              <w:contextualSpacing/>
              <w:rPr>
                <w:lang w:eastAsia="en-US"/>
              </w:rPr>
            </w:pPr>
            <w:r w:rsidRPr="00B641DB">
              <w:rPr>
                <w:b/>
                <w:lang w:eastAsia="en-US"/>
              </w:rPr>
              <w:t>1.1.2.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Suformuluoti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verslo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plano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vidinius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tikslus.</w:t>
            </w:r>
          </w:p>
          <w:p w:rsidR="00E84D98" w:rsidRPr="00B641DB" w:rsidRDefault="00E84D98" w:rsidP="00984531">
            <w:pPr>
              <w:widowControl w:val="0"/>
              <w:contextualSpacing/>
              <w:rPr>
                <w:lang w:eastAsia="en-US"/>
              </w:rPr>
            </w:pPr>
          </w:p>
          <w:p w:rsidR="00FD3E0A" w:rsidRPr="00B641DB" w:rsidRDefault="00E84D98" w:rsidP="00984531">
            <w:pPr>
              <w:widowControl w:val="0"/>
              <w:contextualSpacing/>
              <w:rPr>
                <w:lang w:eastAsia="en-US"/>
              </w:rPr>
            </w:pPr>
            <w:r w:rsidRPr="00B641DB">
              <w:rPr>
                <w:b/>
                <w:lang w:eastAsia="en-US"/>
              </w:rPr>
              <w:lastRenderedPageBreak/>
              <w:t>1.2.</w:t>
            </w:r>
            <w:r w:rsidR="00B641DB">
              <w:rPr>
                <w:b/>
                <w:lang w:eastAsia="en-US"/>
              </w:rPr>
              <w:t xml:space="preserve"> </w:t>
            </w:r>
            <w:r w:rsidRPr="00B641DB">
              <w:rPr>
                <w:b/>
                <w:lang w:eastAsia="en-US"/>
              </w:rPr>
              <w:t>Tema.</w:t>
            </w:r>
            <w:r w:rsidR="00B641DB">
              <w:rPr>
                <w:b/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Verslo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planavimas.</w:t>
            </w:r>
          </w:p>
          <w:p w:rsidR="00E84D98" w:rsidRPr="00B641DB" w:rsidRDefault="00D20D92" w:rsidP="00984531">
            <w:pPr>
              <w:widowControl w:val="0"/>
              <w:contextualSpacing/>
              <w:rPr>
                <w:b/>
                <w:lang w:eastAsia="en-US"/>
              </w:rPr>
            </w:pPr>
            <w:r w:rsidRPr="00B641DB">
              <w:rPr>
                <w:b/>
                <w:i/>
                <w:lang w:eastAsia="en-US"/>
              </w:rPr>
              <w:t>Užduotys</w:t>
            </w:r>
            <w:r w:rsidR="00E84D98" w:rsidRPr="00B641DB">
              <w:rPr>
                <w:b/>
                <w:lang w:eastAsia="en-US"/>
              </w:rPr>
              <w:t>:</w:t>
            </w:r>
          </w:p>
          <w:p w:rsidR="00FD3E0A" w:rsidRPr="00B641DB" w:rsidRDefault="00E84D98" w:rsidP="00984531">
            <w:pPr>
              <w:widowControl w:val="0"/>
              <w:contextualSpacing/>
              <w:rPr>
                <w:lang w:eastAsia="en-US"/>
              </w:rPr>
            </w:pPr>
            <w:r w:rsidRPr="00B641DB">
              <w:rPr>
                <w:b/>
                <w:lang w:eastAsia="en-US"/>
              </w:rPr>
              <w:t>1.2.1.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Apibrėžti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pagrindines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verslo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plano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dalis.</w:t>
            </w:r>
          </w:p>
          <w:p w:rsidR="00FD3E0A" w:rsidRPr="00B641DB" w:rsidRDefault="00E84D98" w:rsidP="00984531">
            <w:pPr>
              <w:widowControl w:val="0"/>
              <w:contextualSpacing/>
              <w:rPr>
                <w:lang w:eastAsia="en-US"/>
              </w:rPr>
            </w:pPr>
            <w:r w:rsidRPr="00B641DB">
              <w:rPr>
                <w:b/>
                <w:lang w:eastAsia="en-US"/>
              </w:rPr>
              <w:t>1.2.2.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Atlikti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vidinių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ir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išorinių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veiksnių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analizę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(SSGG).</w:t>
            </w:r>
          </w:p>
          <w:p w:rsidR="00FD3E0A" w:rsidRPr="00B641DB" w:rsidRDefault="00E84D98" w:rsidP="00984531">
            <w:pPr>
              <w:widowControl w:val="0"/>
              <w:contextualSpacing/>
              <w:rPr>
                <w:lang w:eastAsia="en-US"/>
              </w:rPr>
            </w:pPr>
            <w:r w:rsidRPr="00B641DB">
              <w:rPr>
                <w:b/>
                <w:lang w:eastAsia="en-US"/>
              </w:rPr>
              <w:t>1.2.3.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Atlikti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fotopaslaugų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rinkos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analizę.</w:t>
            </w:r>
          </w:p>
          <w:p w:rsidR="00E84D98" w:rsidRPr="00B641DB" w:rsidRDefault="00E84D98" w:rsidP="00984531">
            <w:pPr>
              <w:widowControl w:val="0"/>
              <w:contextualSpacing/>
              <w:rPr>
                <w:lang w:eastAsia="en-US"/>
              </w:rPr>
            </w:pPr>
            <w:r w:rsidRPr="00B641DB">
              <w:rPr>
                <w:b/>
                <w:lang w:eastAsia="en-US"/>
              </w:rPr>
              <w:t>1.2.4.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Aprašyti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įmonės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valdymą.</w:t>
            </w:r>
          </w:p>
          <w:p w:rsidR="00E84D98" w:rsidRPr="00B641DB" w:rsidRDefault="00E84D98" w:rsidP="00984531">
            <w:pPr>
              <w:widowControl w:val="0"/>
              <w:contextualSpacing/>
              <w:rPr>
                <w:lang w:eastAsia="en-US"/>
              </w:rPr>
            </w:pPr>
            <w:r w:rsidRPr="00B641DB">
              <w:rPr>
                <w:b/>
                <w:lang w:eastAsia="en-US"/>
              </w:rPr>
              <w:t>1.2.5.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Parengti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finansinį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planą.</w:t>
            </w:r>
          </w:p>
          <w:p w:rsidR="00E84D98" w:rsidRPr="00B641DB" w:rsidRDefault="00E84D98" w:rsidP="00984531">
            <w:pPr>
              <w:widowControl w:val="0"/>
              <w:contextualSpacing/>
              <w:rPr>
                <w:rFonts w:eastAsia="Calibri"/>
              </w:rPr>
            </w:pPr>
            <w:r w:rsidRPr="00B641DB">
              <w:rPr>
                <w:b/>
                <w:lang w:eastAsia="en-US"/>
              </w:rPr>
              <w:t>1.2.6.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Apibrėžti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verslo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riziką.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lang w:eastAsia="en-US"/>
              </w:rPr>
            </w:pPr>
            <w:r w:rsidRPr="00B641DB">
              <w:rPr>
                <w:lang w:eastAsia="en-US"/>
              </w:rPr>
              <w:lastRenderedPageBreak/>
              <w:t>„Minčių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lietus“.</w:t>
            </w:r>
          </w:p>
          <w:p w:rsidR="00E84D98" w:rsidRPr="00B641DB" w:rsidRDefault="00E84D98" w:rsidP="00984531">
            <w:pPr>
              <w:widowControl w:val="0"/>
              <w:rPr>
                <w:lang w:eastAsia="en-US"/>
              </w:rPr>
            </w:pPr>
            <w:r w:rsidRPr="00B641DB">
              <w:rPr>
                <w:lang w:eastAsia="en-US"/>
              </w:rPr>
              <w:t>Indivi</w:t>
            </w:r>
            <w:r w:rsidR="00C308F3" w:rsidRPr="00C308F3">
              <w:rPr>
                <w:b/>
                <w:i/>
                <w:lang w:eastAsia="en-US"/>
              </w:rPr>
              <w:softHyphen/>
            </w:r>
            <w:r w:rsidRPr="00B641DB">
              <w:rPr>
                <w:lang w:eastAsia="en-US"/>
              </w:rPr>
              <w:t>dualus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darbas.</w:t>
            </w:r>
          </w:p>
          <w:p w:rsidR="00E84D98" w:rsidRPr="00B641DB" w:rsidRDefault="00E84D98" w:rsidP="00984531">
            <w:pPr>
              <w:widowControl w:val="0"/>
              <w:rPr>
                <w:lang w:eastAsia="en-US"/>
              </w:rPr>
            </w:pPr>
            <w:r w:rsidRPr="00B641DB">
              <w:rPr>
                <w:lang w:eastAsia="en-US"/>
              </w:rPr>
              <w:t>Darbas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grupėse.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lang w:eastAsia="en-US"/>
              </w:rPr>
              <w:t>Verslo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plano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lastRenderedPageBreak/>
              <w:t>pristatymas.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pStyle w:val="LightGrid-Accent31"/>
              <w:widowControl w:val="0"/>
              <w:ind w:left="0"/>
            </w:pPr>
            <w:r w:rsidRPr="00B641DB">
              <w:rPr>
                <w:b/>
              </w:rPr>
              <w:lastRenderedPageBreak/>
              <w:t>Patenkinamai:</w:t>
            </w:r>
            <w:r w:rsidR="00821E21">
              <w:rPr>
                <w:b/>
              </w:rPr>
              <w:t xml:space="preserve"> </w:t>
            </w:r>
            <w:r w:rsidRPr="00B641DB">
              <w:t>Užrašyti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plano</w:t>
            </w:r>
            <w:r w:rsidR="00B641DB">
              <w:t xml:space="preserve"> </w:t>
            </w:r>
            <w:r w:rsidRPr="00B641DB">
              <w:t>išoriniai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vidiniai</w:t>
            </w:r>
            <w:r w:rsidR="00B641DB">
              <w:t xml:space="preserve"> </w:t>
            </w:r>
            <w:r w:rsidRPr="00B641DB">
              <w:t>tikslai,</w:t>
            </w:r>
            <w:r w:rsidR="00B641DB"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pagrindinės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plano</w:t>
            </w:r>
            <w:r w:rsidR="00B641DB">
              <w:t xml:space="preserve"> </w:t>
            </w:r>
            <w:r w:rsidRPr="00B641DB">
              <w:t>dalys,</w:t>
            </w:r>
            <w:r w:rsidR="00B641DB">
              <w:t xml:space="preserve"> </w:t>
            </w:r>
            <w:r w:rsidRPr="00B641DB">
              <w:t>atlikta</w:t>
            </w:r>
            <w:r w:rsidR="00B641DB">
              <w:t xml:space="preserve"> </w:t>
            </w:r>
            <w:r w:rsidRPr="00B641DB">
              <w:t>vidinių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išorinių</w:t>
            </w:r>
            <w:r w:rsidR="00B641DB">
              <w:t xml:space="preserve"> </w:t>
            </w:r>
            <w:r w:rsidRPr="00B641DB">
              <w:t>veiksnių</w:t>
            </w:r>
            <w:r w:rsidR="00B641DB">
              <w:t xml:space="preserve"> </w:t>
            </w:r>
            <w:r w:rsidRPr="00B641DB">
              <w:t>analizė,</w:t>
            </w:r>
            <w:r w:rsidR="00B641DB">
              <w:t xml:space="preserve"> </w:t>
            </w:r>
            <w:r w:rsidRPr="00B641DB">
              <w:t>paaiškinta</w:t>
            </w:r>
            <w:r w:rsidR="00B641DB">
              <w:t xml:space="preserve"> </w:t>
            </w:r>
            <w:r w:rsidRPr="00B641DB">
              <w:t>fotopaslaugų</w:t>
            </w:r>
            <w:r w:rsidR="00B641DB">
              <w:t xml:space="preserve"> </w:t>
            </w:r>
            <w:r w:rsidRPr="00B641DB">
              <w:t>rinkos</w:t>
            </w:r>
            <w:r w:rsidR="00B641DB">
              <w:t xml:space="preserve"> </w:t>
            </w:r>
            <w:r w:rsidRPr="00B641DB">
              <w:t>analizė,</w:t>
            </w:r>
            <w:r w:rsidR="00B641DB"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valdymas,</w:t>
            </w:r>
            <w:r w:rsidR="00B641DB">
              <w:t xml:space="preserve"> </w:t>
            </w:r>
            <w:r w:rsidRPr="00B641DB">
              <w:t>aprašytas</w:t>
            </w:r>
            <w:r w:rsidR="00B641DB">
              <w:t xml:space="preserve"> </w:t>
            </w:r>
            <w:r w:rsidRPr="00B641DB">
              <w:t>finansinis</w:t>
            </w:r>
            <w:r w:rsidR="00B641DB">
              <w:t xml:space="preserve"> </w:t>
            </w:r>
            <w:r w:rsidRPr="00B641DB">
              <w:t>planas,</w:t>
            </w:r>
            <w:r w:rsidR="00B641DB">
              <w:t xml:space="preserve"> </w:t>
            </w:r>
            <w:r w:rsidRPr="00B641DB">
              <w:lastRenderedPageBreak/>
              <w:t>paaiškinta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rizika.</w:t>
            </w:r>
          </w:p>
          <w:p w:rsidR="00FD3E0A" w:rsidRPr="00B641DB" w:rsidRDefault="00E84D98" w:rsidP="00984531">
            <w:pPr>
              <w:widowControl w:val="0"/>
              <w:rPr>
                <w:lang w:eastAsia="en-US"/>
              </w:rPr>
            </w:pPr>
            <w:r w:rsidRPr="00B641DB">
              <w:rPr>
                <w:b/>
              </w:rPr>
              <w:t>Gerai:</w:t>
            </w:r>
            <w:r w:rsidR="00821E21">
              <w:rPr>
                <w:b/>
              </w:rPr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plano</w:t>
            </w:r>
            <w:r w:rsidR="00B641DB">
              <w:t xml:space="preserve"> </w:t>
            </w:r>
            <w:r w:rsidRPr="00B641DB">
              <w:t>išoriniai</w:t>
            </w:r>
            <w:r w:rsidR="00B641DB">
              <w:t xml:space="preserve"> </w:t>
            </w:r>
            <w:r w:rsidRPr="00B641DB">
              <w:t>tiks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t>lai,</w:t>
            </w:r>
            <w:r w:rsidR="00B641DB">
              <w:t xml:space="preserve"> </w:t>
            </w:r>
            <w:r w:rsidRPr="00B641DB">
              <w:t>suformuluoti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plano</w:t>
            </w:r>
            <w:r w:rsidR="00B641DB">
              <w:t xml:space="preserve"> </w:t>
            </w:r>
            <w:r w:rsidRPr="00B641DB">
              <w:t>vi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t>di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t>niai</w:t>
            </w:r>
            <w:r w:rsidR="00B641DB">
              <w:t xml:space="preserve"> </w:t>
            </w:r>
            <w:r w:rsidRPr="00B641DB">
              <w:t>tikslai,</w:t>
            </w:r>
            <w:r w:rsidR="00B641DB">
              <w:t xml:space="preserve"> </w:t>
            </w:r>
            <w:r w:rsidRPr="00B641DB">
              <w:t>apibrėžtos</w:t>
            </w:r>
            <w:r w:rsidR="00B641DB">
              <w:t xml:space="preserve"> </w:t>
            </w:r>
            <w:r w:rsidRPr="00B641DB">
              <w:t>pa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t>grin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t>di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t>nės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plano</w:t>
            </w:r>
            <w:r w:rsidR="00B641DB">
              <w:t xml:space="preserve"> </w:t>
            </w:r>
            <w:r w:rsidRPr="00B641DB">
              <w:t>dalys,</w:t>
            </w:r>
            <w:r w:rsidR="00B641DB">
              <w:t xml:space="preserve"> </w:t>
            </w:r>
            <w:r w:rsidRPr="00B641DB">
              <w:t>a</w:t>
            </w:r>
            <w:r w:rsidRPr="00B641DB">
              <w:rPr>
                <w:lang w:eastAsia="en-US"/>
              </w:rPr>
              <w:t>tlikta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lang w:eastAsia="en-US"/>
              </w:rPr>
              <w:t>dinių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ir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išorinių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veiksnių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ana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lang w:eastAsia="en-US"/>
              </w:rPr>
              <w:t>li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lang w:eastAsia="en-US"/>
              </w:rPr>
              <w:t>zė,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atlikta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fotopaslaugų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rin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lang w:eastAsia="en-US"/>
              </w:rPr>
              <w:t>kos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ana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lang w:eastAsia="en-US"/>
              </w:rPr>
              <w:t>lizė,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paaiškintas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įmo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lang w:eastAsia="en-US"/>
              </w:rPr>
              <w:t>nės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val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lang w:eastAsia="en-US"/>
              </w:rPr>
              <w:t>dy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lang w:eastAsia="en-US"/>
              </w:rPr>
              <w:t>mas,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aprašytas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finan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lang w:eastAsia="en-US"/>
              </w:rPr>
              <w:t>si</w:t>
            </w:r>
            <w:r w:rsidR="00C435F6" w:rsidRPr="00B641DB">
              <w:rPr>
                <w:b/>
                <w:i/>
              </w:rPr>
              <w:softHyphen/>
            </w:r>
            <w:r w:rsidRPr="00B641DB">
              <w:rPr>
                <w:lang w:eastAsia="en-US"/>
              </w:rPr>
              <w:t>nis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planas,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apibrėžta</w:t>
            </w:r>
            <w:r w:rsidR="00B641DB">
              <w:rPr>
                <w:lang w:eastAsia="en-US"/>
              </w:rPr>
              <w:t xml:space="preserve"> </w:t>
            </w:r>
            <w:r w:rsidR="0099306C" w:rsidRPr="00B641DB">
              <w:rPr>
                <w:lang w:eastAsia="en-US"/>
              </w:rPr>
              <w:t>verslo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rizika.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821E21">
              <w:rPr>
                <w:b/>
              </w:rPr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plano</w:t>
            </w:r>
            <w:r w:rsidR="00B641DB">
              <w:t xml:space="preserve"> </w:t>
            </w:r>
            <w:r w:rsidRPr="00B641DB">
              <w:t>išoriniai</w:t>
            </w:r>
            <w:r w:rsidR="00B641DB">
              <w:t xml:space="preserve"> </w:t>
            </w:r>
            <w:r w:rsidRPr="00B641DB">
              <w:t>tikslai,</w:t>
            </w:r>
            <w:r w:rsidR="00B641DB">
              <w:t xml:space="preserve"> </w:t>
            </w:r>
            <w:r w:rsidRPr="00B641DB">
              <w:t>suformuluoti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plano</w:t>
            </w:r>
            <w:r w:rsidR="00B641DB">
              <w:t xml:space="preserve"> </w:t>
            </w:r>
            <w:r w:rsidRPr="00B641DB">
              <w:t>vidiniai</w:t>
            </w:r>
            <w:r w:rsidR="00B641DB">
              <w:t xml:space="preserve"> </w:t>
            </w:r>
            <w:r w:rsidRPr="00B641DB">
              <w:t>tikslai,</w:t>
            </w:r>
            <w:r w:rsidR="00B641DB">
              <w:t xml:space="preserve"> </w:t>
            </w:r>
            <w:r w:rsidRPr="00B641DB">
              <w:t>apibrėžtos</w:t>
            </w:r>
            <w:r w:rsidR="00B641DB">
              <w:t xml:space="preserve"> </w:t>
            </w:r>
            <w:r w:rsidRPr="00B641DB">
              <w:t>pagrindinės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plano</w:t>
            </w:r>
            <w:r w:rsidR="00B641DB">
              <w:t xml:space="preserve"> </w:t>
            </w:r>
            <w:r w:rsidRPr="00B641DB">
              <w:t>dalys,</w:t>
            </w:r>
            <w:r w:rsidR="00B641DB">
              <w:t xml:space="preserve"> </w:t>
            </w:r>
            <w:r w:rsidRPr="00B641DB">
              <w:t>a</w:t>
            </w:r>
            <w:r w:rsidRPr="00B641DB">
              <w:rPr>
                <w:lang w:eastAsia="en-US"/>
              </w:rPr>
              <w:t>tlikta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vidinių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ir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išorinių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veiksnių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analizė,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atlikta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fotopaslaugų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rinkos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analizė,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aprašytas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įmonės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valdymas,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parengtas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finansinis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planas,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apibrėžta</w:t>
            </w:r>
            <w:r w:rsidR="00B641DB">
              <w:rPr>
                <w:lang w:eastAsia="en-US"/>
              </w:rPr>
              <w:t xml:space="preserve"> </w:t>
            </w:r>
            <w:r w:rsidR="0099306C" w:rsidRPr="00B641DB">
              <w:rPr>
                <w:lang w:eastAsia="en-US"/>
              </w:rPr>
              <w:t>verslo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rizika.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lang w:eastAsia="ko-KR"/>
              </w:rPr>
            </w:pPr>
            <w:r w:rsidRPr="00B641DB">
              <w:rPr>
                <w:lang w:eastAsia="ko-KR"/>
              </w:rPr>
              <w:lastRenderedPageBreak/>
              <w:t>2.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Dirbti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su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klientu.</w:t>
            </w:r>
            <w:r w:rsidR="00B641DB">
              <w:rPr>
                <w:lang w:eastAsia="ko-KR"/>
              </w:rPr>
              <w:t xml:space="preserve">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rPr>
                <w:rFonts w:eastAsia="Calibri"/>
                <w:b/>
              </w:rPr>
              <w:t>2.1.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Tema.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vietos</w:t>
            </w:r>
            <w:r w:rsidR="00B641DB">
              <w:t xml:space="preserve"> </w:t>
            </w:r>
            <w:r w:rsidRPr="00B641DB">
              <w:t>organizavimas.</w:t>
            </w:r>
          </w:p>
          <w:p w:rsidR="00E84D98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E84D98" w:rsidRPr="00B641DB">
              <w:rPr>
                <w:b/>
              </w:rPr>
              <w:t>: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rFonts w:eastAsia="Calibri"/>
                <w:b/>
              </w:rPr>
              <w:t>2.1.1.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Aprašyti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t>bendravimo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klientu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užsakymo</w:t>
            </w:r>
            <w:r w:rsidR="00B641DB">
              <w:t xml:space="preserve"> </w:t>
            </w:r>
            <w:r w:rsidRPr="00B641DB">
              <w:t>priėmimo</w:t>
            </w:r>
            <w:r w:rsidR="00B641DB">
              <w:t xml:space="preserve"> </w:t>
            </w:r>
            <w:r w:rsidRPr="00B641DB">
              <w:t>ypatumus.</w:t>
            </w:r>
          </w:p>
          <w:p w:rsidR="00FD3E0A" w:rsidRPr="00B641DB" w:rsidRDefault="00E84D98" w:rsidP="00984531">
            <w:pPr>
              <w:widowControl w:val="0"/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paslaugų</w:t>
            </w:r>
            <w:r w:rsidR="00B641DB">
              <w:t xml:space="preserve"> </w:t>
            </w:r>
            <w:r w:rsidRPr="00B641DB">
              <w:t>teikimo</w:t>
            </w:r>
            <w:r w:rsidR="00B641DB">
              <w:t xml:space="preserve"> </w:t>
            </w:r>
            <w:r w:rsidRPr="00B641DB">
              <w:t>specifiką.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2.1.3.</w:t>
            </w:r>
            <w:r w:rsidR="00B641DB">
              <w:t xml:space="preserve"> </w:t>
            </w:r>
            <w:r w:rsidRPr="00B641DB">
              <w:t>Apibrėžti</w:t>
            </w:r>
            <w:r w:rsidR="00B641DB">
              <w:t xml:space="preserve"> </w:t>
            </w:r>
            <w:r w:rsidRPr="00B641DB">
              <w:t>teikiamas</w:t>
            </w:r>
            <w:r w:rsidR="00B641DB">
              <w:t xml:space="preserve"> </w:t>
            </w:r>
            <w:r w:rsidRPr="00B641DB">
              <w:t>fotopaslaugas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planavimą.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b/>
              </w:rPr>
              <w:t>2.1.4.</w:t>
            </w:r>
            <w:r w:rsidR="00B641DB">
              <w:t xml:space="preserve"> </w:t>
            </w:r>
            <w:r w:rsidRPr="00B641DB">
              <w:t>Parengti</w:t>
            </w:r>
            <w:r w:rsidR="00B641DB">
              <w:t xml:space="preserve"> </w:t>
            </w:r>
            <w:r w:rsidRPr="00B641DB">
              <w:t>fotostudiją</w:t>
            </w:r>
            <w:r w:rsidR="00B641DB">
              <w:t xml:space="preserve"> </w:t>
            </w:r>
            <w:r w:rsidRPr="00B641DB">
              <w:t>fotografavimui,</w:t>
            </w:r>
            <w:r w:rsidR="00B641DB">
              <w:t xml:space="preserve"> </w:t>
            </w:r>
            <w:r w:rsidRPr="00B641DB">
              <w:t>laikantis</w:t>
            </w:r>
            <w:r w:rsidR="00B641DB">
              <w:t xml:space="preserve"> </w:t>
            </w:r>
            <w:r w:rsidRPr="00B641DB">
              <w:t>saugaus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higienos</w:t>
            </w:r>
            <w:r w:rsidR="00B641DB">
              <w:t xml:space="preserve"> </w:t>
            </w:r>
            <w:r w:rsidRPr="00B641DB">
              <w:t>reikalavimų.</w:t>
            </w:r>
          </w:p>
          <w:p w:rsidR="00E84D98" w:rsidRPr="00B641DB" w:rsidRDefault="00E84D98" w:rsidP="00984531">
            <w:pPr>
              <w:widowControl w:val="0"/>
            </w:pPr>
          </w:p>
          <w:p w:rsidR="00FD3E0A" w:rsidRPr="00B641DB" w:rsidRDefault="00E84D98" w:rsidP="00984531">
            <w:pPr>
              <w:widowControl w:val="0"/>
            </w:pPr>
            <w:r w:rsidRPr="00B641DB">
              <w:rPr>
                <w:b/>
              </w:rPr>
              <w:t>2.2.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t xml:space="preserve"> </w:t>
            </w:r>
            <w:r w:rsidRPr="00B641DB">
              <w:t>Fotopaslaugos</w:t>
            </w:r>
            <w:r w:rsidR="00B641DB">
              <w:t xml:space="preserve"> </w:t>
            </w:r>
            <w:r w:rsidRPr="00B641DB">
              <w:t>įvertinimas.</w:t>
            </w:r>
          </w:p>
          <w:p w:rsidR="00E84D98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E84D98" w:rsidRPr="00B641DB">
              <w:rPr>
                <w:b/>
              </w:rPr>
              <w:t>: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2.2.1.</w:t>
            </w:r>
            <w:r w:rsidR="00B641DB">
              <w:rPr>
                <w:b/>
              </w:rPr>
              <w:t xml:space="preserve"> </w:t>
            </w:r>
            <w:r w:rsidRPr="00B641DB">
              <w:t>Parengti</w:t>
            </w:r>
            <w:r w:rsidR="00B641DB">
              <w:t xml:space="preserve"> </w:t>
            </w:r>
            <w:r w:rsidRPr="00B641DB">
              <w:t>foto</w:t>
            </w:r>
            <w:r w:rsidR="00B641DB">
              <w:t xml:space="preserve"> </w:t>
            </w:r>
            <w:r w:rsidRPr="00B641DB">
              <w:t>paslau</w:t>
            </w:r>
            <w:r w:rsidR="00520B22" w:rsidRPr="00FE616B">
              <w:softHyphen/>
            </w:r>
            <w:r w:rsidRPr="00B641DB">
              <w:t>gos</w:t>
            </w:r>
            <w:r w:rsidR="00B641DB">
              <w:t xml:space="preserve"> </w:t>
            </w:r>
            <w:r w:rsidRPr="00B641DB">
              <w:t>pardavimo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pirkimo</w:t>
            </w:r>
            <w:r w:rsidR="00B641DB">
              <w:t xml:space="preserve"> </w:t>
            </w:r>
            <w:r w:rsidRPr="00B641DB">
              <w:t>sutartį.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2.2.2.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foto</w:t>
            </w:r>
            <w:r w:rsidR="00B641DB">
              <w:t xml:space="preserve"> </w:t>
            </w:r>
            <w:r w:rsidRPr="00B641DB">
              <w:t>paslau</w:t>
            </w:r>
            <w:r w:rsidR="00520B22" w:rsidRPr="00FE616B">
              <w:softHyphen/>
            </w:r>
            <w:r w:rsidRPr="00B641DB">
              <w:t>gos</w:t>
            </w:r>
            <w:r w:rsidR="00B641DB">
              <w:t xml:space="preserve"> </w:t>
            </w:r>
            <w:r w:rsidRPr="00B641DB">
              <w:t>kainą</w:t>
            </w:r>
            <w:r w:rsidR="00B641DB">
              <w:t xml:space="preserve"> </w:t>
            </w:r>
            <w:r w:rsidRPr="00B641DB">
              <w:t>(sudaryti</w:t>
            </w:r>
            <w:r w:rsidR="00B641DB">
              <w:t xml:space="preserve"> </w:t>
            </w:r>
            <w:r w:rsidRPr="00B641DB">
              <w:t>sąmatą).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b/>
              </w:rPr>
              <w:t>2.2.3.</w:t>
            </w:r>
            <w:r w:rsidR="00B641DB">
              <w:t xml:space="preserve"> </w:t>
            </w:r>
            <w:r w:rsidRPr="00B641DB">
              <w:t>Išrašyti</w:t>
            </w:r>
            <w:r w:rsidR="00B641DB">
              <w:t xml:space="preserve"> </w:t>
            </w:r>
            <w:r w:rsidRPr="00B641DB">
              <w:t>sąskaitą</w:t>
            </w:r>
            <w:r w:rsidR="00B641DB">
              <w:t xml:space="preserve"> </w:t>
            </w:r>
            <w:r w:rsidRPr="00B641DB">
              <w:t>faktūrą.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Darbų</w:t>
            </w:r>
            <w:r w:rsidR="00B641DB">
              <w:t xml:space="preserve"> </w:t>
            </w:r>
            <w:r w:rsidRPr="00B641DB">
              <w:t>pristatymas.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821E21">
              <w:rPr>
                <w:b/>
              </w:rPr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t>bendra</w:t>
            </w:r>
            <w:r w:rsidR="00821E21" w:rsidRPr="00A21146">
              <w:softHyphen/>
            </w:r>
            <w:r w:rsidRPr="00B641DB">
              <w:t>vimo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klientu</w:t>
            </w:r>
            <w:r w:rsidR="00B641DB">
              <w:t xml:space="preserve"> </w:t>
            </w:r>
            <w:r w:rsidRPr="00B641DB">
              <w:t>ypatumai,</w:t>
            </w:r>
            <w:r w:rsidR="00B641DB">
              <w:t xml:space="preserve"> </w:t>
            </w:r>
            <w:r w:rsidRPr="00B641DB">
              <w:t>paaiš</w:t>
            </w:r>
            <w:r w:rsidR="00821E21" w:rsidRPr="00A21146">
              <w:softHyphen/>
            </w:r>
            <w:r w:rsidRPr="00B641DB">
              <w:t>kinta</w:t>
            </w:r>
            <w:r w:rsidR="00B641DB">
              <w:t xml:space="preserve"> </w:t>
            </w:r>
            <w:r w:rsidRPr="00B641DB">
              <w:t>paslaugų</w:t>
            </w:r>
            <w:r w:rsidR="00B641DB">
              <w:t xml:space="preserve"> </w:t>
            </w:r>
            <w:r w:rsidRPr="00B641DB">
              <w:t>teikimo</w:t>
            </w:r>
            <w:r w:rsidR="00B641DB">
              <w:t xml:space="preserve"> </w:t>
            </w:r>
            <w:r w:rsidRPr="00B641DB">
              <w:t>specifika,</w:t>
            </w:r>
            <w:r w:rsidR="00B641DB">
              <w:t xml:space="preserve"> </w:t>
            </w:r>
            <w:r w:rsidRPr="00B641DB">
              <w:t>apibrėž</w:t>
            </w:r>
            <w:r w:rsidR="00520B22" w:rsidRPr="00FE616B"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teikiamos</w:t>
            </w:r>
            <w:r w:rsidR="00B641DB">
              <w:t xml:space="preserve"> </w:t>
            </w:r>
            <w:r w:rsidRPr="00B641DB">
              <w:t>fotopaslau</w:t>
            </w:r>
            <w:r w:rsidR="00821E21" w:rsidRPr="00A21146">
              <w:softHyphen/>
            </w:r>
            <w:r w:rsidRPr="00B641DB">
              <w:t>gos,</w:t>
            </w:r>
            <w:r w:rsidR="00B641DB">
              <w:t xml:space="preserve"> </w:t>
            </w:r>
            <w:r w:rsidRPr="00B641DB">
              <w:t>pareng</w:t>
            </w:r>
            <w:r w:rsidR="00520B22" w:rsidRPr="00FE616B">
              <w:softHyphen/>
            </w:r>
            <w:r w:rsidRPr="00B641DB">
              <w:t>ta</w:t>
            </w:r>
            <w:r w:rsidR="00B641DB">
              <w:t xml:space="preserve"> </w:t>
            </w:r>
            <w:r w:rsidRPr="00B641DB">
              <w:t>fotostudija</w:t>
            </w:r>
            <w:r w:rsidR="00B641DB">
              <w:t xml:space="preserve"> </w:t>
            </w:r>
            <w:r w:rsidRPr="00B641DB">
              <w:t>saugiam</w:t>
            </w:r>
            <w:r w:rsidR="00B641DB">
              <w:t xml:space="preserve"> </w:t>
            </w:r>
            <w:r w:rsidRPr="00B641DB">
              <w:t>darbui,</w:t>
            </w:r>
            <w:r w:rsidR="00B641DB">
              <w:t xml:space="preserve"> </w:t>
            </w:r>
            <w:r w:rsidRPr="00B641DB">
              <w:t>paaiš</w:t>
            </w:r>
            <w:r w:rsidR="00520B22" w:rsidRPr="00FE616B">
              <w:softHyphen/>
            </w:r>
            <w:r w:rsidRPr="00B641DB">
              <w:t>kin</w:t>
            </w:r>
            <w:r w:rsidR="00520B22" w:rsidRPr="00FE616B">
              <w:softHyphen/>
            </w:r>
            <w:r w:rsidRPr="00B641DB">
              <w:t>ta</w:t>
            </w:r>
            <w:r w:rsidR="00B641DB">
              <w:t xml:space="preserve"> </w:t>
            </w:r>
            <w:r w:rsidRPr="00B641DB">
              <w:t>fotopaslaugos</w:t>
            </w:r>
            <w:r w:rsidR="00B641DB">
              <w:t xml:space="preserve"> </w:t>
            </w:r>
            <w:r w:rsidRPr="00B641DB">
              <w:t>pardavimo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pir</w:t>
            </w:r>
            <w:r w:rsidR="00520B22" w:rsidRPr="00FE616B">
              <w:softHyphen/>
            </w:r>
            <w:r w:rsidRPr="00B641DB">
              <w:t>ki</w:t>
            </w:r>
            <w:r w:rsidR="00520B22" w:rsidRPr="00FE616B">
              <w:softHyphen/>
            </w:r>
            <w:r w:rsidRPr="00B641DB">
              <w:t>mo</w:t>
            </w:r>
            <w:r w:rsidR="00B641DB">
              <w:t xml:space="preserve"> </w:t>
            </w:r>
            <w:r w:rsidRPr="00B641DB">
              <w:t>sutartis,</w:t>
            </w:r>
            <w:r w:rsidR="00B641DB">
              <w:t xml:space="preserve"> </w:t>
            </w:r>
            <w:r w:rsidRPr="00B641DB">
              <w:t>nustatyta</w:t>
            </w:r>
            <w:r w:rsidR="00B641DB">
              <w:t xml:space="preserve"> </w:t>
            </w:r>
            <w:r w:rsidRPr="00B641DB">
              <w:t>fotopaslau</w:t>
            </w:r>
            <w:r w:rsidR="00520B22" w:rsidRPr="00FE616B">
              <w:softHyphen/>
            </w:r>
            <w:r w:rsidRPr="00B641DB">
              <w:t>gos</w:t>
            </w:r>
            <w:r w:rsidR="00B641DB">
              <w:t xml:space="preserve"> </w:t>
            </w:r>
            <w:r w:rsidRPr="00B641DB">
              <w:t>kaina,</w:t>
            </w:r>
            <w:r w:rsidR="00B641DB">
              <w:t xml:space="preserve"> </w:t>
            </w:r>
            <w:r w:rsidRPr="00B641DB">
              <w:t>išrašyta</w:t>
            </w:r>
            <w:r w:rsidR="00B641DB">
              <w:t xml:space="preserve"> </w:t>
            </w:r>
            <w:r w:rsidRPr="00B641DB">
              <w:t>sąskaita-faktūra.</w:t>
            </w:r>
          </w:p>
          <w:p w:rsidR="00E84D98" w:rsidRPr="00B641DB" w:rsidRDefault="00E84D9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821E21">
              <w:rPr>
                <w:b/>
              </w:rPr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bendravimo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klientu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už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sakymo</w:t>
            </w:r>
            <w:r w:rsidR="00B641DB">
              <w:t xml:space="preserve"> </w:t>
            </w:r>
            <w:r w:rsidRPr="00B641DB">
              <w:t>priėmimo</w:t>
            </w:r>
            <w:r w:rsidR="00B641DB">
              <w:t xml:space="preserve"> </w:t>
            </w:r>
            <w:r w:rsidRPr="00B641DB">
              <w:t>ypatumai,</w:t>
            </w:r>
            <w:r w:rsidR="00B641DB">
              <w:t xml:space="preserve"> </w:t>
            </w:r>
            <w:r w:rsidRPr="00B641DB">
              <w:t>ap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rašyta</w:t>
            </w:r>
            <w:r w:rsidR="00B641DB">
              <w:t xml:space="preserve"> </w:t>
            </w:r>
            <w:r w:rsidRPr="00B641DB">
              <w:t>paslaugų</w:t>
            </w:r>
            <w:r w:rsidR="00B641DB">
              <w:t xml:space="preserve"> </w:t>
            </w:r>
            <w:r w:rsidRPr="00B641DB">
              <w:t>teikimo</w:t>
            </w:r>
            <w:r w:rsidR="00B641DB">
              <w:t xml:space="preserve"> </w:t>
            </w:r>
            <w:r w:rsidRPr="00B641DB">
              <w:t>spe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ci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fika,</w:t>
            </w:r>
            <w:r w:rsidR="00B641DB">
              <w:t xml:space="preserve"> </w:t>
            </w:r>
            <w:r w:rsidRPr="00B641DB">
              <w:t>apibrėžtos</w:t>
            </w:r>
            <w:r w:rsidR="00B641DB">
              <w:t xml:space="preserve"> </w:t>
            </w:r>
            <w:r w:rsidRPr="00B641DB">
              <w:t>teikiamos</w:t>
            </w:r>
            <w:r w:rsidR="00B641DB">
              <w:t xml:space="preserve"> </w:t>
            </w:r>
            <w:r w:rsidRPr="00B641DB">
              <w:t>foto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pas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laugos,</w:t>
            </w:r>
            <w:r w:rsidR="00B641DB">
              <w:t xml:space="preserve"> </w:t>
            </w:r>
            <w:r w:rsidRPr="00B641DB">
              <w:t>parengta</w:t>
            </w:r>
            <w:r w:rsidR="00B641DB">
              <w:t xml:space="preserve"> </w:t>
            </w:r>
            <w:r w:rsidRPr="00B641DB">
              <w:t>fotostudija</w:t>
            </w:r>
            <w:r w:rsidR="00B641DB">
              <w:t xml:space="preserve"> </w:t>
            </w:r>
            <w:r w:rsidRPr="00B641DB">
              <w:t>sau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giam</w:t>
            </w:r>
            <w:r w:rsidR="00B641DB">
              <w:t xml:space="preserve"> </w:t>
            </w:r>
            <w:r w:rsidRPr="00B641DB">
              <w:t>darbui,</w:t>
            </w:r>
            <w:r w:rsidR="00B641DB">
              <w:t xml:space="preserve"> </w:t>
            </w:r>
            <w:r w:rsidRPr="00B641DB">
              <w:t>pa</w:t>
            </w:r>
            <w:r w:rsidR="00821E21" w:rsidRPr="00A21146">
              <w:softHyphen/>
            </w:r>
            <w:r w:rsidRPr="00B641DB">
              <w:t>reng</w:t>
            </w:r>
            <w:r w:rsidR="00821E21" w:rsidRPr="00A21146">
              <w:softHyphen/>
            </w:r>
            <w:r w:rsidRPr="00B641DB">
              <w:t>ta</w:t>
            </w:r>
            <w:r w:rsidR="00B641DB">
              <w:t xml:space="preserve"> </w:t>
            </w:r>
            <w:r w:rsidRPr="00B641DB">
              <w:t>foto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pas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laugos</w:t>
            </w:r>
            <w:r w:rsidR="00B641DB">
              <w:t xml:space="preserve"> </w:t>
            </w:r>
            <w:r w:rsidRPr="00B641DB">
              <w:t>pardavimo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pirkimo</w:t>
            </w:r>
            <w:r w:rsidR="00B641DB">
              <w:t xml:space="preserve"> </w:t>
            </w:r>
            <w:r w:rsidRPr="00B641DB">
              <w:t>sutar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tis,</w:t>
            </w:r>
            <w:r w:rsidR="00B641DB">
              <w:t xml:space="preserve"> </w:t>
            </w:r>
            <w:r w:rsidRPr="00B641DB">
              <w:t>nustatyta</w:t>
            </w:r>
            <w:r w:rsidR="00B641DB">
              <w:t xml:space="preserve"> </w:t>
            </w:r>
            <w:r w:rsidRPr="00B641DB">
              <w:t>foto</w:t>
            </w:r>
            <w:r w:rsidR="00821E21" w:rsidRPr="00A21146">
              <w:softHyphen/>
            </w:r>
            <w:r w:rsidRPr="00B641DB">
              <w:t>pas</w:t>
            </w:r>
            <w:r w:rsidR="00821E21" w:rsidRPr="00A21146">
              <w:softHyphen/>
            </w:r>
            <w:r w:rsidRPr="00B641DB">
              <w:t>laugos</w:t>
            </w:r>
            <w:r w:rsidR="00B641DB">
              <w:t xml:space="preserve"> </w:t>
            </w:r>
            <w:r w:rsidRPr="00B641DB">
              <w:t>kaina,</w:t>
            </w:r>
            <w:r w:rsidR="00B641DB">
              <w:t xml:space="preserve"> </w:t>
            </w:r>
            <w:r w:rsidRPr="00B641DB">
              <w:t>išrašyta</w:t>
            </w:r>
            <w:r w:rsidR="00B641DB">
              <w:t xml:space="preserve"> </w:t>
            </w:r>
            <w:r w:rsidRPr="00B641DB">
              <w:t>sąskaita</w:t>
            </w:r>
            <w:r w:rsidR="00B641DB">
              <w:t xml:space="preserve"> </w:t>
            </w:r>
            <w:r w:rsidRPr="00B641DB">
              <w:t>faktūra.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821E21">
              <w:rPr>
                <w:b/>
              </w:rPr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bendravimo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klien</w:t>
            </w:r>
            <w:r w:rsidR="00520B22" w:rsidRPr="00FE616B">
              <w:softHyphen/>
            </w:r>
            <w:r w:rsidRPr="00B641DB">
              <w:t>tu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už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sa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ky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mo</w:t>
            </w:r>
            <w:r w:rsidR="00B641DB">
              <w:t xml:space="preserve"> </w:t>
            </w:r>
            <w:r w:rsidRPr="00B641DB">
              <w:t>priėmimo</w:t>
            </w:r>
            <w:r w:rsidR="00B641DB">
              <w:t xml:space="preserve"> </w:t>
            </w:r>
            <w:r w:rsidRPr="00B641DB">
              <w:t>ypa</w:t>
            </w:r>
            <w:r w:rsidR="00520B22" w:rsidRPr="00FE616B">
              <w:softHyphen/>
            </w:r>
            <w:r w:rsidRPr="00B641DB">
              <w:t>tu</w:t>
            </w:r>
            <w:r w:rsidR="00520B22" w:rsidRPr="00FE616B">
              <w:softHyphen/>
            </w:r>
            <w:r w:rsidRPr="00B641DB">
              <w:t>mai,</w:t>
            </w:r>
            <w:r w:rsidR="00B641DB">
              <w:t xml:space="preserve"> </w:t>
            </w:r>
            <w:r w:rsidRPr="00B641DB">
              <w:t>ap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ra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šyta</w:t>
            </w:r>
            <w:r w:rsidR="00B641DB">
              <w:t xml:space="preserve"> </w:t>
            </w:r>
            <w:r w:rsidRPr="00B641DB">
              <w:t>paslaugų</w:t>
            </w:r>
            <w:r w:rsidR="00B641DB">
              <w:t xml:space="preserve"> </w:t>
            </w:r>
            <w:r w:rsidRPr="00B641DB">
              <w:t>teikimo</w:t>
            </w:r>
            <w:r w:rsidR="00B641DB">
              <w:t xml:space="preserve"> </w:t>
            </w:r>
            <w:r w:rsidRPr="00B641DB">
              <w:t>spe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ci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fi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ka,</w:t>
            </w:r>
            <w:r w:rsidR="00B641DB">
              <w:t xml:space="preserve"> </w:t>
            </w:r>
            <w:r w:rsidRPr="00B641DB">
              <w:t>apibrėžtos</w:t>
            </w:r>
            <w:r w:rsidR="00B641DB">
              <w:t xml:space="preserve"> </w:t>
            </w:r>
            <w:r w:rsidRPr="00B641DB">
              <w:t>teikiamos</w:t>
            </w:r>
            <w:r w:rsidR="00B641DB">
              <w:t xml:space="preserve"> </w:t>
            </w:r>
            <w:r w:rsidRPr="00B641DB">
              <w:t>foto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pas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lau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gos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planavimas,</w:t>
            </w:r>
            <w:r w:rsidR="00B641DB">
              <w:t xml:space="preserve"> </w:t>
            </w:r>
            <w:r w:rsidRPr="00B641DB">
              <w:t>pa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reng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ta</w:t>
            </w:r>
            <w:r w:rsidR="00B641DB">
              <w:t xml:space="preserve"> </w:t>
            </w:r>
            <w:r w:rsidRPr="00B641DB">
              <w:t>fotostudija</w:t>
            </w:r>
            <w:r w:rsidR="00B641DB">
              <w:t xml:space="preserve"> </w:t>
            </w:r>
            <w:r w:rsidRPr="00B641DB">
              <w:t>saugiam</w:t>
            </w:r>
            <w:r w:rsidR="00B641DB">
              <w:t xml:space="preserve"> </w:t>
            </w:r>
            <w:r w:rsidRPr="00B641DB">
              <w:t>darbui,</w:t>
            </w:r>
            <w:r w:rsidR="00B641DB">
              <w:t xml:space="preserve"> </w:t>
            </w:r>
            <w:r w:rsidRPr="00B641DB">
              <w:t>pa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rengta</w:t>
            </w:r>
            <w:r w:rsidR="00B641DB">
              <w:t xml:space="preserve"> </w:t>
            </w:r>
            <w:r w:rsidRPr="00B641DB">
              <w:t>fotopas</w:t>
            </w:r>
            <w:r w:rsidR="00821E21" w:rsidRPr="00A21146">
              <w:softHyphen/>
            </w:r>
            <w:r w:rsidRPr="00B641DB">
              <w:t>laugos</w:t>
            </w:r>
            <w:r w:rsidR="00B641DB">
              <w:t xml:space="preserve"> </w:t>
            </w:r>
            <w:r w:rsidRPr="00B641DB">
              <w:t>pardavimo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pir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kimo</w:t>
            </w:r>
            <w:r w:rsidR="00B641DB">
              <w:t xml:space="preserve"> </w:t>
            </w:r>
            <w:r w:rsidRPr="00B641DB">
              <w:t>sutartis,</w:t>
            </w:r>
            <w:r w:rsidR="00B641DB">
              <w:t xml:space="preserve"> </w:t>
            </w:r>
            <w:r w:rsidRPr="00B641DB">
              <w:t>nustatyta</w:t>
            </w:r>
            <w:r w:rsidR="00B641DB">
              <w:t xml:space="preserve"> </w:t>
            </w:r>
            <w:r w:rsidRPr="00B641DB">
              <w:t>fo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to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pas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laugos</w:t>
            </w:r>
            <w:r w:rsidR="00B641DB">
              <w:t xml:space="preserve"> </w:t>
            </w:r>
            <w:r w:rsidRPr="00B641DB">
              <w:t>kaina,</w:t>
            </w:r>
            <w:r w:rsidR="00B641DB">
              <w:t xml:space="preserve"> </w:t>
            </w:r>
            <w:r w:rsidRPr="00B641DB">
              <w:t>išrašyta</w:t>
            </w:r>
            <w:r w:rsidR="00B641DB">
              <w:t xml:space="preserve"> </w:t>
            </w:r>
            <w:r w:rsidRPr="00B641DB">
              <w:t>sąskaita</w:t>
            </w:r>
            <w:r w:rsidR="00B641DB">
              <w:t xml:space="preserve"> </w:t>
            </w:r>
            <w:r w:rsidRPr="00B641DB">
              <w:t>faktūra.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lang w:eastAsia="ko-KR"/>
              </w:rPr>
            </w:pPr>
            <w:r w:rsidRPr="00B641DB">
              <w:rPr>
                <w:rFonts w:eastAsia="Calibri"/>
              </w:rPr>
              <w:t>3.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Taikyti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verslo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etikos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principus.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3.1.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Tema.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Fotografo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profesinės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etikos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principai.</w:t>
            </w:r>
          </w:p>
          <w:p w:rsidR="00E84D98" w:rsidRPr="00B641DB" w:rsidRDefault="00D20D9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t>Užduotys</w:t>
            </w:r>
            <w:r w:rsidR="00E84D98" w:rsidRPr="00B641DB">
              <w:rPr>
                <w:rFonts w:eastAsia="Calibri"/>
                <w:b/>
              </w:rPr>
              <w:t>: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  <w:iCs/>
              </w:rPr>
            </w:pPr>
            <w:r w:rsidRPr="00B641DB">
              <w:rPr>
                <w:rFonts w:eastAsia="Calibri"/>
                <w:b/>
                <w:iCs/>
              </w:rPr>
              <w:t>3.1.1.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Suformuluoti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ir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apibūdinti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pagrindinius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fotografo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profesinės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etikos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principus.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  <w:iCs/>
              </w:rPr>
              <w:t>3.1.2.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Parašyti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referatą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tema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„Atidumas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t>fotopaslaugos</w:t>
            </w:r>
            <w:r w:rsidR="00B641DB">
              <w:rPr>
                <w:rFonts w:eastAsia="Calibri"/>
                <w:iCs/>
              </w:rPr>
              <w:t xml:space="preserve"> </w:t>
            </w:r>
            <w:r w:rsidRPr="00B641DB">
              <w:rPr>
                <w:rFonts w:eastAsia="Calibri"/>
                <w:iCs/>
              </w:rPr>
              <w:lastRenderedPageBreak/>
              <w:t>pirkėjui“.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lastRenderedPageBreak/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Darbų</w:t>
            </w:r>
            <w:r w:rsidR="00B641DB">
              <w:t xml:space="preserve"> </w:t>
            </w:r>
            <w:r w:rsidRPr="00B641DB">
              <w:t>pristatymas.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821E21">
              <w:rPr>
                <w:b/>
              </w:rPr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pagrin</w:t>
            </w:r>
            <w:r w:rsidR="00821E21" w:rsidRPr="00A21146">
              <w:softHyphen/>
            </w:r>
            <w:r w:rsidRPr="00B641DB">
              <w:t>diniai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profesinės</w:t>
            </w:r>
            <w:r w:rsidR="00B641DB">
              <w:t xml:space="preserve"> </w:t>
            </w:r>
            <w:r w:rsidRPr="00B641DB">
              <w:t>etikos</w:t>
            </w:r>
            <w:r w:rsidR="00B641DB">
              <w:t xml:space="preserve"> </w:t>
            </w:r>
            <w:r w:rsidRPr="00B641DB">
              <w:t>principai,</w:t>
            </w:r>
            <w:r w:rsidR="00B641DB"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referatas.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821E21">
              <w:rPr>
                <w:b/>
              </w:rPr>
              <w:t xml:space="preserve"> </w:t>
            </w:r>
            <w:r w:rsidRPr="00B641DB">
              <w:t>Suformuluoti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pagrin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di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niai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profesinės</w:t>
            </w:r>
            <w:r w:rsidR="00B641DB">
              <w:t xml:space="preserve"> </w:t>
            </w:r>
            <w:r w:rsidRPr="00B641DB">
              <w:t>etikos</w:t>
            </w:r>
            <w:r w:rsidR="00B641DB">
              <w:t xml:space="preserve"> </w:t>
            </w:r>
            <w:r w:rsidRPr="00B641DB">
              <w:t>principai,</w:t>
            </w:r>
            <w:r w:rsidR="00B641DB"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referatas.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821E21">
              <w:rPr>
                <w:b/>
              </w:rPr>
              <w:t xml:space="preserve"> </w:t>
            </w:r>
            <w:r w:rsidRPr="00B641DB">
              <w:t>Suformuluoti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pagrindiniai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profesinės</w:t>
            </w:r>
            <w:r w:rsidR="00B641DB">
              <w:t xml:space="preserve"> </w:t>
            </w:r>
            <w:r w:rsidRPr="00B641DB">
              <w:t>etikos</w:t>
            </w:r>
            <w:r w:rsidR="00B641DB">
              <w:t xml:space="preserve"> </w:t>
            </w:r>
            <w:r w:rsidRPr="00B641DB">
              <w:t>principai,</w:t>
            </w:r>
            <w:r w:rsidR="00B641DB"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lastRenderedPageBreak/>
              <w:t>pristatytas</w:t>
            </w:r>
            <w:r w:rsidR="00B641DB">
              <w:t xml:space="preserve"> </w:t>
            </w:r>
            <w:r w:rsidRPr="00B641DB">
              <w:t>referatas.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rPr>
                <w:lang w:eastAsia="ko-KR"/>
              </w:rPr>
              <w:lastRenderedPageBreak/>
              <w:t>4.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Taikyti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paslaugų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rinkodaros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ir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reklamos</w:t>
            </w:r>
            <w:r w:rsidR="00B641DB">
              <w:rPr>
                <w:lang w:eastAsia="ko-KR"/>
              </w:rPr>
              <w:t xml:space="preserve"> </w:t>
            </w:r>
            <w:r w:rsidRPr="00B641DB">
              <w:rPr>
                <w:lang w:eastAsia="ko-KR"/>
              </w:rPr>
              <w:t>principus.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contextualSpacing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4.1.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Tema.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Foto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paslaugos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pristatymas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klientui.</w:t>
            </w:r>
          </w:p>
          <w:p w:rsidR="00E84D98" w:rsidRPr="00B641DB" w:rsidRDefault="00D20D92" w:rsidP="00984531">
            <w:pPr>
              <w:widowControl w:val="0"/>
              <w:contextualSpacing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t>Užduotys</w:t>
            </w:r>
            <w:r w:rsidR="00E84D98" w:rsidRPr="00B641DB">
              <w:rPr>
                <w:rFonts w:eastAsia="Calibri"/>
                <w:b/>
              </w:rPr>
              <w:t>:</w:t>
            </w:r>
          </w:p>
          <w:p w:rsidR="00E84D98" w:rsidRPr="00B641DB" w:rsidRDefault="00E84D98" w:rsidP="00984531">
            <w:pPr>
              <w:widowControl w:val="0"/>
              <w:rPr>
                <w:lang w:eastAsia="en-US"/>
              </w:rPr>
            </w:pPr>
            <w:r w:rsidRPr="00B641DB">
              <w:rPr>
                <w:b/>
                <w:lang w:eastAsia="en-US"/>
              </w:rPr>
              <w:t>4.1.1.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Pristatyti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fotopaslaugų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įmonę.</w:t>
            </w:r>
          </w:p>
          <w:p w:rsidR="00E84D98" w:rsidRPr="00B641DB" w:rsidRDefault="00E84D98" w:rsidP="00984531">
            <w:pPr>
              <w:widowControl w:val="0"/>
              <w:contextualSpacing/>
              <w:rPr>
                <w:lang w:eastAsia="en-US"/>
              </w:rPr>
            </w:pPr>
            <w:r w:rsidRPr="00B641DB">
              <w:rPr>
                <w:b/>
                <w:lang w:eastAsia="en-US"/>
              </w:rPr>
              <w:t>4.1.2.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Parengti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fotopaslaugų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katalogą.</w:t>
            </w:r>
          </w:p>
          <w:p w:rsidR="00E84D98" w:rsidRPr="00B641DB" w:rsidRDefault="00E84D98" w:rsidP="00984531">
            <w:pPr>
              <w:widowControl w:val="0"/>
              <w:contextualSpacing/>
              <w:rPr>
                <w:rFonts w:eastAsia="Calibri"/>
              </w:rPr>
            </w:pPr>
            <w:r w:rsidRPr="00B641DB">
              <w:rPr>
                <w:b/>
                <w:lang w:eastAsia="en-US"/>
              </w:rPr>
              <w:t>4.1.3.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Parengti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reklaminį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fotopaslaugos</w:t>
            </w:r>
            <w:r w:rsidR="00B641DB">
              <w:rPr>
                <w:lang w:eastAsia="en-US"/>
              </w:rPr>
              <w:t xml:space="preserve"> </w:t>
            </w:r>
            <w:r w:rsidRPr="00B641DB">
              <w:rPr>
                <w:lang w:eastAsia="en-US"/>
              </w:rPr>
              <w:t>pasiūlymą.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t>Grupinis</w:t>
            </w:r>
            <w:r w:rsidR="00B641DB">
              <w:t xml:space="preserve"> </w:t>
            </w:r>
            <w:r w:rsidRPr="00B641DB">
              <w:t>darbas.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Darbų</w:t>
            </w:r>
            <w:r w:rsidR="00B641DB">
              <w:t xml:space="preserve"> </w:t>
            </w:r>
            <w:r w:rsidRPr="00B641DB">
              <w:t>pristatymas.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821E21">
              <w:rPr>
                <w:b/>
              </w:rPr>
              <w:t xml:space="preserve"> </w:t>
            </w:r>
            <w:r w:rsidRPr="00B641DB">
              <w:t>Apibūdinta</w:t>
            </w:r>
            <w:r w:rsidR="00B641DB">
              <w:t xml:space="preserve"> </w:t>
            </w:r>
            <w:r w:rsidRPr="00B641DB">
              <w:t>fotopas</w:t>
            </w:r>
            <w:r w:rsidR="00520B22" w:rsidRPr="00FE616B">
              <w:softHyphen/>
            </w:r>
            <w:r w:rsidRPr="00B641DB">
              <w:t>laugų</w:t>
            </w:r>
            <w:r w:rsidR="00B641DB">
              <w:t xml:space="preserve"> </w:t>
            </w:r>
            <w:r w:rsidRPr="00B641DB">
              <w:t>įmonė,</w:t>
            </w:r>
            <w:r w:rsidR="00B641DB">
              <w:t xml:space="preserve"> </w:t>
            </w:r>
            <w:r w:rsidRPr="00B641DB">
              <w:t>surinkta</w:t>
            </w:r>
            <w:r w:rsidR="00B641DB">
              <w:t xml:space="preserve"> </w:t>
            </w:r>
            <w:r w:rsidRPr="00B641DB">
              <w:t>medžiaga</w:t>
            </w:r>
            <w:r w:rsidR="00B641DB">
              <w:t xml:space="preserve"> </w:t>
            </w:r>
            <w:r w:rsidRPr="00B641DB">
              <w:t>fotopaslaugų</w:t>
            </w:r>
            <w:r w:rsidR="00B641DB">
              <w:t xml:space="preserve"> </w:t>
            </w:r>
            <w:r w:rsidRPr="00B641DB">
              <w:t>katalogui,</w:t>
            </w:r>
            <w:r w:rsidR="00B641DB">
              <w:t xml:space="preserve"> </w:t>
            </w:r>
            <w:r w:rsidRPr="00B641DB">
              <w:t>surinkta</w:t>
            </w:r>
            <w:r w:rsidR="00B641DB">
              <w:t xml:space="preserve"> </w:t>
            </w:r>
            <w:r w:rsidRPr="00B641DB">
              <w:t>medžiaga</w:t>
            </w:r>
            <w:r w:rsidR="00B641DB">
              <w:t xml:space="preserve"> </w:t>
            </w:r>
            <w:r w:rsidRPr="00B641DB">
              <w:t>reklaminiam</w:t>
            </w:r>
            <w:r w:rsidR="00B641DB">
              <w:t xml:space="preserve"> </w:t>
            </w:r>
            <w:r w:rsidRPr="00B641DB">
              <w:t>pasiūlymui.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821E21">
              <w:rPr>
                <w:b/>
              </w:rPr>
              <w:t xml:space="preserve"> </w:t>
            </w:r>
            <w:r w:rsidRPr="00B641DB">
              <w:t>Pristatyta</w:t>
            </w:r>
            <w:r w:rsidR="00B641DB">
              <w:t xml:space="preserve"> </w:t>
            </w:r>
            <w:r w:rsidRPr="00B641DB">
              <w:t>fotopaslaugų</w:t>
            </w:r>
            <w:r w:rsidR="00B641DB">
              <w:t xml:space="preserve"> </w:t>
            </w:r>
            <w:r w:rsidRPr="00B641DB">
              <w:t>įmonė,</w:t>
            </w:r>
            <w:r w:rsidR="00B641DB">
              <w:t xml:space="preserve"> </w:t>
            </w:r>
            <w:r w:rsidRPr="00B641DB">
              <w:t>surinkta</w:t>
            </w:r>
            <w:r w:rsidR="00B641DB">
              <w:t xml:space="preserve"> </w:t>
            </w:r>
            <w:r w:rsidRPr="00B641DB">
              <w:t>medžiaga</w:t>
            </w:r>
            <w:r w:rsidR="00B641DB">
              <w:t xml:space="preserve"> </w:t>
            </w:r>
            <w:r w:rsidRPr="00B641DB">
              <w:t>fotopaslaugų</w:t>
            </w:r>
            <w:r w:rsidR="00B641DB">
              <w:t xml:space="preserve"> </w:t>
            </w:r>
            <w:r w:rsidRPr="00B641DB">
              <w:t>katalogui,</w:t>
            </w:r>
            <w:r w:rsidR="00B641DB">
              <w:t xml:space="preserve"> </w:t>
            </w:r>
            <w:r w:rsidRPr="00B641DB">
              <w:t>parengtas</w:t>
            </w:r>
            <w:r w:rsidR="00B641DB">
              <w:t xml:space="preserve"> </w:t>
            </w:r>
            <w:r w:rsidRPr="00B641DB">
              <w:t>reklaminis</w:t>
            </w:r>
            <w:r w:rsidR="00B641DB">
              <w:t xml:space="preserve"> </w:t>
            </w:r>
            <w:r w:rsidRPr="00B641DB">
              <w:t>pasiūlymas.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821E21">
              <w:rPr>
                <w:b/>
              </w:rPr>
              <w:t xml:space="preserve"> </w:t>
            </w:r>
            <w:r w:rsidRPr="00B641DB">
              <w:t>Pristatyta</w:t>
            </w:r>
            <w:r w:rsidR="00B641DB">
              <w:t xml:space="preserve"> </w:t>
            </w:r>
            <w:r w:rsidRPr="00B641DB">
              <w:t>fotopaslaugų</w:t>
            </w:r>
            <w:r w:rsidR="00B641DB">
              <w:t xml:space="preserve"> </w:t>
            </w:r>
            <w:r w:rsidRPr="00B641DB">
              <w:t>įmonė,</w:t>
            </w:r>
            <w:r w:rsidR="00B641DB">
              <w:t xml:space="preserve"> </w:t>
            </w:r>
            <w:r w:rsidRPr="00B641DB">
              <w:t>pa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reng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fotopaslaugų</w:t>
            </w:r>
            <w:r w:rsidR="00B641DB">
              <w:t xml:space="preserve"> </w:t>
            </w:r>
            <w:r w:rsidRPr="00B641DB">
              <w:t>katalogas,</w:t>
            </w:r>
            <w:r w:rsidR="00B641DB">
              <w:t xml:space="preserve"> </w:t>
            </w:r>
            <w:r w:rsidRPr="00B641DB">
              <w:t>pa</w:t>
            </w:r>
            <w:r w:rsidR="00290D0A" w:rsidRPr="00B641DB">
              <w:rPr>
                <w:b/>
                <w:i/>
              </w:rPr>
              <w:softHyphen/>
            </w:r>
            <w:r w:rsidRPr="00B641DB">
              <w:t>rengtas</w:t>
            </w:r>
            <w:r w:rsidR="00B641DB">
              <w:t xml:space="preserve"> </w:t>
            </w:r>
            <w:r w:rsidRPr="00B641DB">
              <w:t>fotopaslaugos</w:t>
            </w:r>
            <w:r w:rsidR="00B641DB">
              <w:t xml:space="preserve"> </w:t>
            </w:r>
            <w:r w:rsidRPr="00B641DB">
              <w:t>pasiūlymas.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Mokymosi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valandų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paskirstymas</w:t>
            </w:r>
          </w:p>
        </w:tc>
        <w:tc>
          <w:tcPr>
            <w:tcW w:w="40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t>Kontaktinio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B641DB">
              <w:t xml:space="preserve"> </w:t>
            </w:r>
            <w:r w:rsidRPr="00B641DB">
              <w:t>(dirbant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profesijos</w:t>
            </w:r>
            <w:r w:rsidR="00821E21">
              <w:t xml:space="preserve"> </w:t>
            </w:r>
            <w:r w:rsidRPr="00B641DB">
              <w:t>mokytoju)</w:t>
            </w:r>
            <w:r w:rsidR="00821E21">
              <w:t xml:space="preserve"> </w:t>
            </w:r>
            <w:r w:rsidRPr="00B641DB">
              <w:t>....</w:t>
            </w:r>
            <w:r w:rsidR="00B641DB">
              <w:t xml:space="preserve"> </w:t>
            </w:r>
            <w:r w:rsidRPr="00B641DB">
              <w:t>.120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E84D98" w:rsidP="00984531">
            <w:pPr>
              <w:widowControl w:val="0"/>
            </w:pPr>
            <w:r w:rsidRPr="00B641DB">
              <w:t>Konsultacijoms</w:t>
            </w:r>
            <w:r w:rsidR="00B641DB">
              <w:t xml:space="preserve"> </w:t>
            </w:r>
            <w:r w:rsidRPr="00B641DB">
              <w:t>skirtų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B641DB">
              <w:t xml:space="preserve"> </w:t>
            </w:r>
            <w:r w:rsidRPr="00B641DB">
              <w:t>................................</w:t>
            </w:r>
            <w:r w:rsidR="00821E21">
              <w:t>..................</w:t>
            </w:r>
            <w:r w:rsidRPr="00B641DB">
              <w:t>.....</w:t>
            </w:r>
            <w:r w:rsidR="00B641DB">
              <w:t xml:space="preserve"> </w:t>
            </w:r>
            <w:r w:rsidRPr="00B641DB">
              <w:t>6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E84D98" w:rsidP="00984531">
            <w:pPr>
              <w:widowControl w:val="0"/>
            </w:pPr>
            <w:r w:rsidRPr="00B641DB">
              <w:t>Mokinio</w:t>
            </w:r>
            <w:r w:rsidR="00B641DB">
              <w:t xml:space="preserve"> </w:t>
            </w:r>
            <w:r w:rsidRPr="00B641DB">
              <w:t>savarankiško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B641DB">
              <w:t xml:space="preserve"> </w:t>
            </w:r>
            <w:r w:rsidRPr="00B641DB">
              <w:t>..................</w:t>
            </w:r>
            <w:r w:rsidR="00821E21">
              <w:t>..................</w:t>
            </w:r>
            <w:r w:rsidRPr="00B641DB">
              <w:t>.......30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E84D98" w:rsidP="00984531">
            <w:pPr>
              <w:widowControl w:val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pasiekimų</w:t>
            </w:r>
            <w:r w:rsidR="00B641DB">
              <w:t xml:space="preserve"> </w:t>
            </w:r>
            <w:r w:rsidRPr="00B641DB">
              <w:t>patikrinimo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B641DB">
              <w:t xml:space="preserve"> </w:t>
            </w:r>
            <w:r w:rsidRPr="00B641DB">
              <w:t>.........</w:t>
            </w:r>
            <w:r w:rsidR="00821E21">
              <w:t>................</w:t>
            </w:r>
            <w:r w:rsidRPr="00B641DB">
              <w:t>...........6</w:t>
            </w:r>
            <w:r w:rsidR="00B641DB">
              <w:t xml:space="preserve"> </w:t>
            </w:r>
            <w:r w:rsidRPr="00B641DB">
              <w:t>val.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t>Iš</w:t>
            </w:r>
            <w:r w:rsidR="00B641DB">
              <w:t xml:space="preserve"> </w:t>
            </w:r>
            <w:r w:rsidRPr="00B641DB">
              <w:t>viso:.......</w:t>
            </w:r>
            <w:r w:rsidR="00821E21">
              <w:t>...........................................................................................</w:t>
            </w:r>
            <w:r w:rsidRPr="00B641DB">
              <w:t>.....</w:t>
            </w:r>
            <w:r w:rsidRPr="00B641DB">
              <w:rPr>
                <w:b/>
              </w:rPr>
              <w:t>162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</w:t>
            </w:r>
            <w:r w:rsidRPr="00B641DB">
              <w:t>.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1B5A5C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Materialieji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ištekliai</w:t>
            </w:r>
          </w:p>
        </w:tc>
        <w:tc>
          <w:tcPr>
            <w:tcW w:w="40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medžiaga: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rPr>
                <w:rFonts w:eastAsia="Calibri"/>
              </w:rPr>
              <w:t>Modulinės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aprašas.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rengimo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standartas.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t>Teorinių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mokinio</w:t>
            </w:r>
            <w:r w:rsidR="00B641DB">
              <w:t xml:space="preserve"> </w:t>
            </w:r>
            <w:r w:rsidRPr="00B641DB">
              <w:t>sąsiuvinis.</w:t>
            </w:r>
            <w:r w:rsidR="00B641DB">
              <w:t xml:space="preserve"> </w:t>
            </w:r>
            <w:r w:rsidRPr="00B641DB">
              <w:t>Tikslinė</w:t>
            </w:r>
            <w:r w:rsidR="00B641DB">
              <w:t xml:space="preserve"> </w:t>
            </w:r>
            <w:r w:rsidRPr="00B641DB">
              <w:t>literatūra.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</w:p>
        </w:tc>
        <w:tc>
          <w:tcPr>
            <w:tcW w:w="407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priemonės:</w:t>
            </w:r>
          </w:p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Teorinio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techninėmis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priemonėmis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mokymui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iliustruoti,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vizualizuoti: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stalai,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kėdės,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rašomoji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lenta,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vaizdo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aparatūra,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multimedija,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vaizdinės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priemonės.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Praktinio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klasė: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stalai,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kėdės,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rašomoji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lenta,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vaizdo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aparatūra,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multimedija.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</w:rPr>
            </w:pPr>
          </w:p>
        </w:tc>
        <w:tc>
          <w:tcPr>
            <w:tcW w:w="40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Kiti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ištekliai:</w:t>
            </w:r>
          </w:p>
          <w:p w:rsidR="00E84D98" w:rsidRPr="00B641DB" w:rsidRDefault="00E84D98" w:rsidP="00984531">
            <w:pPr>
              <w:pStyle w:val="LightGrid-Accent31"/>
              <w:widowControl w:val="0"/>
              <w:numPr>
                <w:ilvl w:val="0"/>
                <w:numId w:val="5"/>
              </w:numPr>
              <w:ind w:left="0" w:firstLine="0"/>
              <w:rPr>
                <w:rFonts w:eastAsia="Calibri"/>
              </w:rPr>
            </w:pPr>
            <w:r w:rsidRPr="00B641DB">
              <w:rPr>
                <w:rFonts w:eastAsia="Calibri"/>
              </w:rPr>
              <w:t>Pradedančiojo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verslininko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žinynas;</w:t>
            </w:r>
          </w:p>
          <w:p w:rsidR="00E84D98" w:rsidRPr="00B641DB" w:rsidRDefault="00E84D98" w:rsidP="00984531">
            <w:pPr>
              <w:pStyle w:val="LightGrid-Accent31"/>
              <w:widowControl w:val="0"/>
              <w:numPr>
                <w:ilvl w:val="0"/>
                <w:numId w:val="5"/>
              </w:numPr>
              <w:ind w:left="0" w:firstLine="0"/>
              <w:rPr>
                <w:rFonts w:eastAsia="Calibri"/>
              </w:rPr>
            </w:pPr>
            <w:r w:rsidRPr="00B641DB">
              <w:rPr>
                <w:rFonts w:eastAsia="Calibri"/>
              </w:rPr>
              <w:t>Verslo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plano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skaičiuoklė:</w:t>
            </w:r>
            <w:r w:rsidR="00B641DB">
              <w:rPr>
                <w:rFonts w:eastAsia="Calibri"/>
              </w:rPr>
              <w:t xml:space="preserve"> </w:t>
            </w:r>
            <w:hyperlink r:id="rId9" w:history="1">
              <w:r w:rsidRPr="00B641DB">
                <w:rPr>
                  <w:rStyle w:val="Hipersaitas"/>
                  <w:rFonts w:eastAsia="Calibri"/>
                  <w:color w:val="auto"/>
                </w:rPr>
                <w:t>http://</w:t>
              </w:r>
              <w:proofErr w:type="spellStart"/>
              <w:r w:rsidRPr="00B641DB">
                <w:rPr>
                  <w:rStyle w:val="Hipersaitas"/>
                  <w:rFonts w:eastAsia="Calibri"/>
                  <w:color w:val="auto"/>
                </w:rPr>
                <w:t>skaiciuokle.verslilietuva.lt</w:t>
              </w:r>
              <w:proofErr w:type="spellEnd"/>
              <w:r w:rsidRPr="00B641DB">
                <w:rPr>
                  <w:rStyle w:val="Hipersaitas"/>
                  <w:rFonts w:eastAsia="Calibri"/>
                  <w:color w:val="auto"/>
                </w:rPr>
                <w:t>/</w:t>
              </w:r>
            </w:hyperlink>
            <w:r w:rsidRPr="00B641DB">
              <w:t>.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Mokytojų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kvalifikacija</w:t>
            </w:r>
          </w:p>
        </w:tc>
        <w:tc>
          <w:tcPr>
            <w:tcW w:w="4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</w:pPr>
            <w:r w:rsidRPr="00B641DB">
              <w:t>Modulį</w:t>
            </w:r>
            <w:r w:rsidR="00B641DB">
              <w:t xml:space="preserve"> </w:t>
            </w:r>
            <w:r w:rsidRPr="00B641DB">
              <w:t>gali</w:t>
            </w:r>
            <w:r w:rsidR="00B641DB">
              <w:t xml:space="preserve"> </w:t>
            </w:r>
            <w:r w:rsidRPr="00B641DB">
              <w:t>vesti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mokytojas</w:t>
            </w:r>
            <w:r w:rsidR="00B641DB">
              <w:t xml:space="preserve"> </w:t>
            </w:r>
            <w:r w:rsidRPr="00B641DB">
              <w:t>įgijęs</w:t>
            </w:r>
            <w:r w:rsidR="00B641DB">
              <w:t xml:space="preserve"> </w:t>
            </w:r>
            <w:r w:rsidRPr="00B641DB">
              <w:t>ekonomikos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srities</w:t>
            </w:r>
            <w:r w:rsidR="00B641DB">
              <w:t xml:space="preserve"> </w:t>
            </w:r>
            <w:r w:rsidRPr="00B641DB">
              <w:t>aukštąjį,</w:t>
            </w:r>
            <w:r w:rsidR="00B641DB">
              <w:t xml:space="preserve"> </w:t>
            </w:r>
            <w:r w:rsidRPr="00B641DB">
              <w:t>aukštesnįjį</w:t>
            </w:r>
            <w:r w:rsidR="00B641DB">
              <w:t xml:space="preserve"> </w:t>
            </w:r>
            <w:r w:rsidRPr="00B641DB">
              <w:t>(specialųjį</w:t>
            </w:r>
            <w:r w:rsidR="00B641DB">
              <w:t xml:space="preserve"> </w:t>
            </w:r>
            <w:r w:rsidRPr="00B641DB">
              <w:t>vidurinį,</w:t>
            </w:r>
            <w:r w:rsidR="00B641DB">
              <w:t xml:space="preserve"> </w:t>
            </w:r>
            <w:r w:rsidRPr="00B641DB">
              <w:t>įgytą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1995</w:t>
            </w:r>
            <w:r w:rsidR="00B641DB">
              <w:t xml:space="preserve"> </w:t>
            </w:r>
            <w:r w:rsidRPr="00B641DB">
              <w:t>metų)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baigęs</w:t>
            </w:r>
            <w:r w:rsidR="00B641DB">
              <w:t xml:space="preserve"> </w:t>
            </w:r>
            <w:r w:rsidRPr="00B641DB">
              <w:t>profesinę</w:t>
            </w:r>
            <w:r w:rsidR="00B641DB">
              <w:t xml:space="preserve"> </w:t>
            </w:r>
            <w:r w:rsidRPr="00B641DB">
              <w:t>mokyklą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smulkaus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organizatoriaus</w:t>
            </w:r>
            <w:r w:rsidR="00B641DB">
              <w:t xml:space="preserve"> </w:t>
            </w:r>
            <w:r w:rsidRPr="00B641DB">
              <w:t>mokymo</w:t>
            </w:r>
            <w:r w:rsidR="00B641DB">
              <w:t xml:space="preserve"> </w:t>
            </w:r>
            <w:r w:rsidRPr="00B641DB">
              <w:t>programą,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vidurinį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3</w:t>
            </w:r>
            <w:r w:rsidR="00B641DB">
              <w:t xml:space="preserve"> </w:t>
            </w:r>
            <w:r w:rsidRPr="00B641DB">
              <w:t>metų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praktiką</w:t>
            </w:r>
            <w:r w:rsidR="00B641DB">
              <w:t xml:space="preserve"> </w:t>
            </w:r>
            <w:r w:rsidRPr="00B641DB">
              <w:t>verslo</w:t>
            </w:r>
            <w:r w:rsidR="00B641DB">
              <w:t xml:space="preserve"> </w:t>
            </w:r>
            <w:r w:rsidRPr="00B641DB">
              <w:t>organizavimo</w:t>
            </w:r>
            <w:r w:rsidR="00B641DB">
              <w:t xml:space="preserve"> </w:t>
            </w:r>
            <w:r w:rsidRPr="00B641DB">
              <w:t>srityje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neturintis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kvalifikacijos,</w:t>
            </w:r>
            <w:r w:rsidR="00B641DB">
              <w:t xml:space="preserve"> </w:t>
            </w:r>
            <w:r w:rsidRPr="00B641DB">
              <w:t>bet</w:t>
            </w:r>
            <w:r w:rsidR="00B641DB">
              <w:t xml:space="preserve"> </w:t>
            </w:r>
            <w:r w:rsidRPr="00B641DB">
              <w:t>išklausęs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Respublikos</w:t>
            </w:r>
            <w:r w:rsidR="00B641DB">
              <w:t xml:space="preserve"> </w:t>
            </w:r>
            <w:r w:rsidRPr="00B641DB">
              <w:t>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ministro</w:t>
            </w:r>
            <w:r w:rsidR="00B641DB">
              <w:t xml:space="preserve"> </w:t>
            </w:r>
            <w:r w:rsidRPr="00B641DB">
              <w:t>nustatytą</w:t>
            </w:r>
            <w:r w:rsidR="00B641DB">
              <w:t xml:space="preserve"> </w:t>
            </w:r>
            <w:r w:rsidRPr="00B641DB">
              <w:t>pedagoginių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psichologinių</w:t>
            </w:r>
            <w:r w:rsidR="00B641DB">
              <w:t xml:space="preserve"> </w:t>
            </w:r>
            <w:r w:rsidRPr="00B641DB">
              <w:t>žinių</w:t>
            </w:r>
            <w:r w:rsidR="00B641DB">
              <w:t xml:space="preserve"> </w:t>
            </w:r>
            <w:r w:rsidRPr="00B641DB">
              <w:t>kursą.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Už</w:t>
            </w:r>
            <w:r w:rsidR="00B641DB">
              <w:t xml:space="preserve"> </w:t>
            </w:r>
            <w:r w:rsidRPr="00B641DB">
              <w:t>profesinės</w:t>
            </w:r>
            <w:r w:rsidR="00B641DB">
              <w:t xml:space="preserve"> </w:t>
            </w:r>
            <w:r w:rsidRPr="00B641DB">
              <w:t>etikos</w:t>
            </w:r>
            <w:r w:rsidR="00B641DB">
              <w:t xml:space="preserve"> </w:t>
            </w:r>
            <w:r w:rsidRPr="00B641DB">
              <w:t>srities</w:t>
            </w:r>
            <w:r w:rsidR="00B641DB">
              <w:t xml:space="preserve"> </w:t>
            </w:r>
            <w:r w:rsidRPr="00B641DB">
              <w:t>mokymo</w:t>
            </w:r>
            <w:r w:rsidR="00B641DB">
              <w:t xml:space="preserve"> </w:t>
            </w:r>
            <w:r w:rsidRPr="00B641DB">
              <w:t>rezultatus</w:t>
            </w:r>
            <w:r w:rsidR="00B641DB">
              <w:t xml:space="preserve"> </w:t>
            </w:r>
            <w:r w:rsidRPr="00B641DB">
              <w:t>gali</w:t>
            </w:r>
            <w:r w:rsidR="00B641DB">
              <w:t xml:space="preserve"> </w:t>
            </w:r>
            <w:r w:rsidRPr="00B641DB">
              <w:t>būti</w:t>
            </w:r>
            <w:r w:rsidR="00B641DB">
              <w:t xml:space="preserve"> </w:t>
            </w:r>
            <w:r w:rsidRPr="00B641DB">
              <w:t>atsakingas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mokytojas.</w:t>
            </w:r>
          </w:p>
        </w:tc>
      </w:tr>
      <w:tr w:rsidR="00E84D98" w:rsidRPr="00B641DB" w:rsidTr="00520B22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98" w:rsidRPr="00B641DB" w:rsidRDefault="00E84D98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Modulio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rengėjai</w:t>
            </w:r>
          </w:p>
        </w:tc>
        <w:tc>
          <w:tcPr>
            <w:tcW w:w="4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0A" w:rsidRPr="00B641DB" w:rsidRDefault="00E84D98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Valerija</w:t>
            </w:r>
            <w:r w:rsidR="00B641DB">
              <w:t xml:space="preserve"> </w:t>
            </w:r>
            <w:proofErr w:type="spellStart"/>
            <w:r w:rsidRPr="00B641DB">
              <w:t>Griziūnienė</w:t>
            </w:r>
            <w:proofErr w:type="spellEnd"/>
            <w:r w:rsidRPr="00B641DB">
              <w:t>;</w:t>
            </w:r>
          </w:p>
          <w:p w:rsidR="00FD3E0A" w:rsidRPr="00B641DB" w:rsidRDefault="00E84D98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Jogailė</w:t>
            </w:r>
            <w:r w:rsidR="00B641DB">
              <w:t xml:space="preserve"> </w:t>
            </w:r>
            <w:proofErr w:type="spellStart"/>
            <w:r w:rsidRPr="00B641DB">
              <w:t>Butrimaitė</w:t>
            </w:r>
            <w:proofErr w:type="spellEnd"/>
            <w:r w:rsidRPr="00B641DB">
              <w:t>;</w:t>
            </w:r>
          </w:p>
          <w:p w:rsidR="00FD3E0A" w:rsidRPr="00B641DB" w:rsidRDefault="00E84D98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Sigita</w:t>
            </w:r>
            <w:r w:rsidR="00B641DB">
              <w:t xml:space="preserve"> </w:t>
            </w:r>
            <w:proofErr w:type="spellStart"/>
            <w:r w:rsidRPr="00B641DB">
              <w:t>Kutienė</w:t>
            </w:r>
            <w:proofErr w:type="spellEnd"/>
            <w:r w:rsidRPr="00B641DB">
              <w:t>;</w:t>
            </w:r>
          </w:p>
          <w:p w:rsidR="00E84D98" w:rsidRPr="00B641DB" w:rsidRDefault="00E84D98" w:rsidP="00984531">
            <w:pPr>
              <w:widowControl w:val="0"/>
            </w:pPr>
            <w:r w:rsidRPr="00B641DB">
              <w:t>4.</w:t>
            </w:r>
            <w:r w:rsidR="00B641DB">
              <w:t xml:space="preserve"> </w:t>
            </w:r>
            <w:r w:rsidRPr="00B641DB">
              <w:t>Kristina</w:t>
            </w:r>
            <w:r w:rsidR="00B641DB">
              <w:t xml:space="preserve"> </w:t>
            </w:r>
            <w:proofErr w:type="spellStart"/>
            <w:r w:rsidRPr="00B641DB">
              <w:t>Uginčienė</w:t>
            </w:r>
            <w:proofErr w:type="spellEnd"/>
            <w:r w:rsidRPr="00B641DB">
              <w:t>.</w:t>
            </w:r>
          </w:p>
        </w:tc>
      </w:tr>
    </w:tbl>
    <w:p w:rsidR="00D96C9F" w:rsidRDefault="00D96C9F" w:rsidP="00984531">
      <w:pPr>
        <w:widowControl w:val="0"/>
      </w:pPr>
    </w:p>
    <w:p w:rsidR="00821E21" w:rsidRPr="00821E21" w:rsidRDefault="00821E21" w:rsidP="00984531">
      <w:pPr>
        <w:widowControl w:val="0"/>
      </w:pPr>
    </w:p>
    <w:p w:rsidR="00AC071F" w:rsidRPr="00B641DB" w:rsidRDefault="00AC071F" w:rsidP="00984531">
      <w:pPr>
        <w:pStyle w:val="Antrat3"/>
        <w:keepNext w:val="0"/>
        <w:widowControl w:val="0"/>
        <w:spacing w:line="240" w:lineRule="auto"/>
      </w:pPr>
      <w:bookmarkStart w:id="36" w:name="_Toc488919998"/>
      <w:bookmarkStart w:id="37" w:name="_Toc491376131"/>
      <w:r w:rsidRPr="00B641DB">
        <w:t>3.1.</w:t>
      </w:r>
      <w:r w:rsidR="00206920" w:rsidRPr="00B641DB">
        <w:t>10</w:t>
      </w:r>
      <w:r w:rsidRPr="00B641DB">
        <w:t>.</w:t>
      </w:r>
      <w:r w:rsidR="00B641DB">
        <w:t xml:space="preserve"> </w:t>
      </w:r>
      <w:r w:rsidRPr="00B641DB">
        <w:t>Reportažo</w:t>
      </w:r>
      <w:r w:rsidR="00B641DB">
        <w:t xml:space="preserve"> </w:t>
      </w:r>
      <w:r w:rsidR="00943524" w:rsidRPr="00B641DB">
        <w:t>fotografavimas</w:t>
      </w:r>
      <w:bookmarkEnd w:id="36"/>
      <w:bookmarkEnd w:id="37"/>
    </w:p>
    <w:p w:rsidR="00AC071F" w:rsidRPr="00B641DB" w:rsidRDefault="00AC071F" w:rsidP="00984531">
      <w:pPr>
        <w:widowControl w:val="0"/>
        <w:rPr>
          <w:b/>
        </w:rPr>
      </w:pPr>
    </w:p>
    <w:p w:rsidR="00FD3E0A" w:rsidRPr="00B641DB" w:rsidRDefault="00D96C9F" w:rsidP="00984531">
      <w:pPr>
        <w:widowControl w:val="0"/>
      </w:pPr>
      <w:r w:rsidRPr="00B641DB">
        <w:rPr>
          <w:b/>
        </w:rPr>
        <w:t>Modulio</w:t>
      </w:r>
      <w:r w:rsidR="00B641DB">
        <w:rPr>
          <w:b/>
        </w:rPr>
        <w:t xml:space="preserve"> </w:t>
      </w:r>
      <w:r w:rsidRPr="00B641DB">
        <w:rPr>
          <w:b/>
        </w:rPr>
        <w:t>paskirtis:</w:t>
      </w:r>
      <w:r w:rsidR="00B641DB">
        <w:t xml:space="preserve"> </w:t>
      </w:r>
      <w:r w:rsidRPr="00B641DB">
        <w:t>įgyti</w:t>
      </w:r>
      <w:r w:rsidR="00B641DB">
        <w:t xml:space="preserve"> </w:t>
      </w:r>
      <w:r w:rsidRPr="00B641DB">
        <w:t>reportažo</w:t>
      </w:r>
      <w:r w:rsidR="00B641DB">
        <w:t xml:space="preserve"> </w:t>
      </w:r>
      <w:r w:rsidRPr="00B641DB">
        <w:t>fotografavimo</w:t>
      </w:r>
      <w:r w:rsidR="00B641DB">
        <w:t xml:space="preserve"> </w:t>
      </w:r>
      <w:r w:rsidRPr="00B641DB">
        <w:t>kompetenciją.</w:t>
      </w:r>
    </w:p>
    <w:p w:rsidR="00365120" w:rsidRPr="00B641DB" w:rsidRDefault="00365120" w:rsidP="00984531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3045"/>
        <w:gridCol w:w="1450"/>
        <w:gridCol w:w="3763"/>
      </w:tblGrid>
      <w:tr w:rsidR="00C54F8E" w:rsidRPr="00B641DB" w:rsidTr="00520B22">
        <w:trPr>
          <w:trHeight w:val="57"/>
        </w:trPr>
        <w:tc>
          <w:tcPr>
            <w:tcW w:w="927" w:type="pct"/>
            <w:shd w:val="clear" w:color="auto" w:fill="auto"/>
          </w:tcPr>
          <w:p w:rsidR="00C54F8E" w:rsidRPr="00B641DB" w:rsidRDefault="00C54F8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pavadinimas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C54F8E" w:rsidRPr="00B641DB" w:rsidRDefault="00C54F8E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Reportažo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fotografavimas</w:t>
            </w:r>
          </w:p>
        </w:tc>
      </w:tr>
      <w:tr w:rsidR="00C54F8E" w:rsidRPr="00B641DB" w:rsidTr="00520B22">
        <w:trPr>
          <w:trHeight w:val="57"/>
        </w:trPr>
        <w:tc>
          <w:tcPr>
            <w:tcW w:w="927" w:type="pct"/>
            <w:shd w:val="clear" w:color="auto" w:fill="auto"/>
          </w:tcPr>
          <w:p w:rsidR="00C54F8E" w:rsidRPr="00B641DB" w:rsidRDefault="00C54F8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kodas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C54F8E" w:rsidRPr="00B641DB" w:rsidRDefault="003B728F" w:rsidP="00984531">
            <w:pPr>
              <w:widowControl w:val="0"/>
            </w:pPr>
            <w:r w:rsidRPr="00B641DB">
              <w:t>4021105</w:t>
            </w:r>
          </w:p>
        </w:tc>
      </w:tr>
      <w:tr w:rsidR="00C54F8E" w:rsidRPr="00B641DB" w:rsidTr="00520B22">
        <w:trPr>
          <w:trHeight w:val="57"/>
        </w:trPr>
        <w:tc>
          <w:tcPr>
            <w:tcW w:w="927" w:type="pct"/>
            <w:shd w:val="clear" w:color="auto" w:fill="auto"/>
          </w:tcPr>
          <w:p w:rsidR="00C54F8E" w:rsidRPr="00B641DB" w:rsidRDefault="00C54F8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LTKS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lygis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C54F8E" w:rsidRPr="00B641DB" w:rsidRDefault="00C54F8E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IV</w:t>
            </w:r>
          </w:p>
        </w:tc>
      </w:tr>
      <w:tr w:rsidR="00C54F8E" w:rsidRPr="00B641DB" w:rsidTr="00520B22">
        <w:trPr>
          <w:trHeight w:val="57"/>
        </w:trPr>
        <w:tc>
          <w:tcPr>
            <w:tcW w:w="927" w:type="pct"/>
            <w:shd w:val="clear" w:color="auto" w:fill="auto"/>
          </w:tcPr>
          <w:p w:rsidR="00C54F8E" w:rsidRPr="00B641DB" w:rsidRDefault="00C54F8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Apimtis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lastRenderedPageBreak/>
              <w:t>kreditais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C54F8E" w:rsidRPr="00B641DB" w:rsidRDefault="007E1955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lastRenderedPageBreak/>
              <w:t>8</w:t>
            </w:r>
          </w:p>
        </w:tc>
      </w:tr>
      <w:tr w:rsidR="00C54F8E" w:rsidRPr="00B641DB" w:rsidTr="00520B22">
        <w:trPr>
          <w:trHeight w:val="57"/>
        </w:trPr>
        <w:tc>
          <w:tcPr>
            <w:tcW w:w="927" w:type="pct"/>
            <w:shd w:val="clear" w:color="auto" w:fill="auto"/>
          </w:tcPr>
          <w:p w:rsidR="00C54F8E" w:rsidRPr="00B641DB" w:rsidRDefault="00C54F8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lastRenderedPageBreak/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pasirengimas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mokymuisi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C54F8E" w:rsidRPr="00B641DB" w:rsidRDefault="00C54F8E" w:rsidP="00984531">
            <w:pPr>
              <w:widowControl w:val="0"/>
              <w:rPr>
                <w:b/>
              </w:rPr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</w:t>
            </w:r>
            <w:r w:rsidR="00365120" w:rsidRPr="00B641DB">
              <w:t>.</w:t>
            </w:r>
          </w:p>
        </w:tc>
      </w:tr>
      <w:tr w:rsidR="000F049B" w:rsidRPr="00B641DB" w:rsidTr="00520B22">
        <w:trPr>
          <w:trHeight w:val="57"/>
        </w:trPr>
        <w:tc>
          <w:tcPr>
            <w:tcW w:w="927" w:type="pct"/>
            <w:shd w:val="clear" w:color="auto" w:fill="auto"/>
          </w:tcPr>
          <w:p w:rsidR="000F049B" w:rsidRPr="00B641DB" w:rsidRDefault="000F049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Modulyje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ugdomos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bendrosios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kompetencijos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0F049B" w:rsidRPr="00B641DB" w:rsidRDefault="000F049B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gimtąja</w:t>
            </w:r>
            <w:r w:rsidR="00B641DB">
              <w:t xml:space="preserve"> </w:t>
            </w:r>
            <w:r w:rsidRPr="00B641DB">
              <w:t>kalba;</w:t>
            </w:r>
          </w:p>
          <w:p w:rsidR="000F049B" w:rsidRPr="00B641DB" w:rsidRDefault="000F049B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kalba;</w:t>
            </w:r>
          </w:p>
          <w:p w:rsidR="000F049B" w:rsidRPr="00B641DB" w:rsidRDefault="000F049B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Matematinių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technologijų</w:t>
            </w:r>
            <w:r w:rsidR="00B641DB">
              <w:t xml:space="preserve"> </w:t>
            </w:r>
            <w:r w:rsidRPr="00B641DB">
              <w:t>srityse;</w:t>
            </w:r>
          </w:p>
          <w:p w:rsidR="000F049B" w:rsidRPr="00B641DB" w:rsidRDefault="000F049B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Skaitmeninio</w:t>
            </w:r>
            <w:r w:rsidR="00B641DB">
              <w:t xml:space="preserve"> </w:t>
            </w:r>
            <w:r w:rsidRPr="00B641DB">
              <w:t>raštingumo;</w:t>
            </w:r>
          </w:p>
          <w:p w:rsidR="000F049B" w:rsidRPr="00B641DB" w:rsidRDefault="000F049B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mokytis;</w:t>
            </w:r>
          </w:p>
          <w:p w:rsidR="000F049B" w:rsidRPr="00B641DB" w:rsidRDefault="000F049B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Socialinių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pilietinių</w:t>
            </w:r>
            <w:r w:rsidR="00B641DB">
              <w:t xml:space="preserve"> </w:t>
            </w:r>
            <w:r w:rsidRPr="00B641DB">
              <w:t>gebėjimų;</w:t>
            </w:r>
          </w:p>
          <w:p w:rsidR="000F049B" w:rsidRPr="00B641DB" w:rsidRDefault="000F049B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Iniciatyvumo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verslumo;</w:t>
            </w:r>
          </w:p>
          <w:p w:rsidR="000F049B" w:rsidRPr="00B641DB" w:rsidRDefault="000F049B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Kultūrinio</w:t>
            </w:r>
            <w:r w:rsidR="00B641DB">
              <w:t xml:space="preserve"> </w:t>
            </w:r>
            <w:r w:rsidRPr="00B641DB">
              <w:t>sąmoningumo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raiškos.</w:t>
            </w:r>
          </w:p>
        </w:tc>
      </w:tr>
      <w:tr w:rsidR="00C54F8E" w:rsidRPr="00B641DB" w:rsidTr="00520B22">
        <w:trPr>
          <w:trHeight w:val="57"/>
        </w:trPr>
        <w:tc>
          <w:tcPr>
            <w:tcW w:w="927" w:type="pct"/>
            <w:shd w:val="clear" w:color="auto" w:fill="auto"/>
          </w:tcPr>
          <w:p w:rsidR="00C54F8E" w:rsidRPr="00B641DB" w:rsidRDefault="00C54F8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B74CCD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  <w:i/>
              </w:rPr>
              <w:t>(išskaidyta</w:t>
            </w:r>
            <w:r w:rsidR="00B641DB">
              <w:rPr>
                <w:b/>
                <w:i/>
              </w:rPr>
              <w:t xml:space="preserve"> </w:t>
            </w:r>
            <w:r w:rsidRPr="00B641DB">
              <w:rPr>
                <w:b/>
                <w:i/>
              </w:rPr>
              <w:t>kompetencija)</w:t>
            </w:r>
          </w:p>
        </w:tc>
        <w:tc>
          <w:tcPr>
            <w:tcW w:w="1502" w:type="pct"/>
            <w:shd w:val="clear" w:color="auto" w:fill="auto"/>
          </w:tcPr>
          <w:p w:rsidR="00C54F8E" w:rsidRPr="00B641DB" w:rsidRDefault="00C54F8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Rekomenduojamas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turinys,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rezultatams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pasiekti</w:t>
            </w:r>
          </w:p>
        </w:tc>
        <w:tc>
          <w:tcPr>
            <w:tcW w:w="715" w:type="pct"/>
            <w:shd w:val="clear" w:color="auto" w:fill="auto"/>
          </w:tcPr>
          <w:p w:rsidR="00C54F8E" w:rsidRPr="00B641DB" w:rsidRDefault="00C54F8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</w:t>
            </w:r>
            <w:r w:rsidR="006279EA" w:rsidRPr="00A21146">
              <w:softHyphen/>
            </w:r>
            <w:r w:rsidRPr="00B641DB">
              <w:rPr>
                <w:b/>
              </w:rPr>
              <w:t>duo</w:t>
            </w:r>
            <w:r w:rsidR="00B74CCD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jamos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B74CCD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formos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ir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metodai</w:t>
            </w:r>
          </w:p>
        </w:tc>
        <w:tc>
          <w:tcPr>
            <w:tcW w:w="1856" w:type="pct"/>
            <w:shd w:val="clear" w:color="auto" w:fill="auto"/>
          </w:tcPr>
          <w:p w:rsidR="00C54F8E" w:rsidRPr="00B641DB" w:rsidRDefault="00C54F8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pasiekimų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įvertinimo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kriterijai</w:t>
            </w:r>
          </w:p>
        </w:tc>
      </w:tr>
      <w:tr w:rsidR="00C54F8E" w:rsidRPr="00B641DB" w:rsidTr="00520B22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C54F8E" w:rsidRPr="00B641DB" w:rsidRDefault="00C54F8E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t>Kognityviniai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C54F8E" w:rsidRPr="00B641DB" w:rsidTr="00520B22">
        <w:trPr>
          <w:trHeight w:val="57"/>
        </w:trPr>
        <w:tc>
          <w:tcPr>
            <w:tcW w:w="927" w:type="pct"/>
            <w:shd w:val="clear" w:color="auto" w:fill="auto"/>
          </w:tcPr>
          <w:p w:rsidR="00C54F8E" w:rsidRPr="00B641DB" w:rsidRDefault="00C54F8E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="00EE05B9" w:rsidRPr="00B641DB">
              <w:t>Išmanyti</w:t>
            </w:r>
            <w:r w:rsidR="00B641DB">
              <w:t xml:space="preserve"> </w:t>
            </w:r>
            <w:r w:rsidR="00EE05B9" w:rsidRPr="00B641DB">
              <w:t>r</w:t>
            </w:r>
            <w:r w:rsidR="00F57A11" w:rsidRPr="00B641DB">
              <w:t>enginių</w:t>
            </w:r>
            <w:r w:rsidR="00B641DB">
              <w:t xml:space="preserve"> </w:t>
            </w:r>
            <w:r w:rsidR="00F57A11" w:rsidRPr="00B641DB">
              <w:t>fotografavimo</w:t>
            </w:r>
            <w:r w:rsidR="00B641DB">
              <w:t xml:space="preserve"> </w:t>
            </w:r>
            <w:r w:rsidR="00EE05B9" w:rsidRPr="00B641DB">
              <w:t>metodiką</w:t>
            </w:r>
            <w:r w:rsidR="00365120" w:rsidRPr="00B641DB">
              <w:t>.</w:t>
            </w:r>
          </w:p>
        </w:tc>
        <w:tc>
          <w:tcPr>
            <w:tcW w:w="1502" w:type="pct"/>
            <w:shd w:val="clear" w:color="auto" w:fill="auto"/>
          </w:tcPr>
          <w:p w:rsidR="00C54F8E" w:rsidRPr="00B641DB" w:rsidRDefault="00C54F8E" w:rsidP="00984531">
            <w:pPr>
              <w:widowControl w:val="0"/>
            </w:pPr>
            <w:r w:rsidRPr="00B641DB">
              <w:rPr>
                <w:b/>
              </w:rPr>
              <w:t>1.</w:t>
            </w:r>
            <w:r w:rsidR="00F57A11" w:rsidRPr="00B641DB">
              <w:rPr>
                <w:b/>
              </w:rPr>
              <w:t>1</w:t>
            </w:r>
            <w:r w:rsidRPr="00B641DB">
              <w:rPr>
                <w:b/>
              </w:rPr>
              <w:t>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Reportažas</w:t>
            </w:r>
            <w:r w:rsidR="00365120" w:rsidRPr="00B641DB">
              <w:t>.</w:t>
            </w:r>
          </w:p>
          <w:p w:rsidR="00C54F8E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C54F8E" w:rsidRPr="00B641DB">
              <w:rPr>
                <w:b/>
              </w:rPr>
              <w:t>:</w:t>
            </w:r>
          </w:p>
          <w:p w:rsidR="00365120" w:rsidRPr="00B641DB" w:rsidRDefault="00365120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1.1.1.</w:t>
            </w:r>
            <w:r w:rsidR="00B641DB">
              <w:rPr>
                <w:b/>
              </w:rPr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renginio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metodiką.</w:t>
            </w:r>
          </w:p>
          <w:p w:rsidR="00C54F8E" w:rsidRPr="00B641DB" w:rsidRDefault="00365120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rPr>
                <w:b/>
              </w:rPr>
              <w:t xml:space="preserve"> </w:t>
            </w:r>
            <w:r w:rsidRPr="00B641DB">
              <w:t>Surinkti</w:t>
            </w:r>
            <w:r w:rsidR="00B641DB">
              <w:t xml:space="preserve"> </w:t>
            </w:r>
            <w:r w:rsidRPr="00B641DB">
              <w:t>reportažo</w:t>
            </w:r>
            <w:r w:rsidR="00B641DB">
              <w:t xml:space="preserve"> </w:t>
            </w:r>
            <w:r w:rsidRPr="00B641DB">
              <w:t>kūrimo</w:t>
            </w:r>
            <w:r w:rsidR="00B641DB">
              <w:t xml:space="preserve"> </w:t>
            </w:r>
            <w:r w:rsidRPr="00B641DB">
              <w:t>informaciją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konkretų</w:t>
            </w:r>
            <w:r w:rsidR="00B641DB">
              <w:t xml:space="preserve"> </w:t>
            </w:r>
            <w:r w:rsidRPr="00B641DB">
              <w:t>asmenį</w:t>
            </w:r>
            <w:r w:rsidR="00B641DB">
              <w:t xml:space="preserve"> </w:t>
            </w:r>
            <w:r w:rsidRPr="00B641DB">
              <w:t>/</w:t>
            </w:r>
            <w:r w:rsidR="00B641DB">
              <w:t xml:space="preserve"> </w:t>
            </w:r>
            <w:r w:rsidRPr="00B641DB">
              <w:t>įvykį</w:t>
            </w:r>
            <w:r w:rsidR="00B641DB">
              <w:t xml:space="preserve"> </w:t>
            </w:r>
            <w:r w:rsidRPr="00B641DB">
              <w:t>/</w:t>
            </w:r>
            <w:r w:rsidR="00B641DB">
              <w:t xml:space="preserve"> </w:t>
            </w:r>
            <w:r w:rsidRPr="00B641DB">
              <w:t>temą.</w:t>
            </w:r>
          </w:p>
        </w:tc>
        <w:tc>
          <w:tcPr>
            <w:tcW w:w="715" w:type="pct"/>
            <w:shd w:val="clear" w:color="auto" w:fill="auto"/>
          </w:tcPr>
          <w:p w:rsidR="00C54F8E" w:rsidRPr="00B641DB" w:rsidRDefault="00C54F8E" w:rsidP="00984531">
            <w:pPr>
              <w:widowControl w:val="0"/>
            </w:pP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atlikimas</w:t>
            </w:r>
            <w:r w:rsidR="00365120" w:rsidRPr="00B641DB">
              <w:t>.</w:t>
            </w:r>
          </w:p>
        </w:tc>
        <w:tc>
          <w:tcPr>
            <w:tcW w:w="1856" w:type="pct"/>
            <w:shd w:val="clear" w:color="auto" w:fill="auto"/>
          </w:tcPr>
          <w:p w:rsidR="00C54F8E" w:rsidRPr="00B641DB" w:rsidRDefault="00C54F8E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365120" w:rsidRPr="00B641DB">
              <w:rPr>
                <w:b/>
              </w:rPr>
              <w:t>:</w:t>
            </w:r>
            <w:r w:rsidR="006279EA">
              <w:rPr>
                <w:b/>
              </w:rPr>
              <w:t xml:space="preserve"> </w:t>
            </w:r>
            <w:r w:rsidRPr="00B641DB">
              <w:t>Aprašyta</w:t>
            </w:r>
            <w:r w:rsidR="00B641DB">
              <w:t xml:space="preserve"> </w:t>
            </w:r>
            <w:r w:rsidRPr="00B641DB">
              <w:t>rengi</w:t>
            </w:r>
            <w:r w:rsidR="006279EA" w:rsidRPr="00A21146">
              <w:softHyphen/>
            </w:r>
            <w:r w:rsidRPr="00B641DB">
              <w:t>nio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metodika.</w:t>
            </w:r>
          </w:p>
          <w:p w:rsidR="00C54F8E" w:rsidRPr="00B641DB" w:rsidRDefault="00C54F8E" w:rsidP="00984531">
            <w:pPr>
              <w:widowControl w:val="0"/>
            </w:pPr>
            <w:r w:rsidRPr="00B641DB">
              <w:rPr>
                <w:b/>
              </w:rPr>
              <w:t>Gerai</w:t>
            </w:r>
            <w:r w:rsidR="00365120" w:rsidRPr="00B641DB">
              <w:rPr>
                <w:b/>
              </w:rPr>
              <w:t>:</w:t>
            </w:r>
            <w:r w:rsidR="006279EA">
              <w:rPr>
                <w:b/>
              </w:rPr>
              <w:t xml:space="preserve"> </w:t>
            </w:r>
            <w:r w:rsidRPr="00B641DB">
              <w:t>Aprašyta</w:t>
            </w:r>
            <w:r w:rsidR="00B641DB">
              <w:t xml:space="preserve"> </w:t>
            </w:r>
            <w:r w:rsidRPr="00B641DB">
              <w:t>renginio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metodika,</w:t>
            </w:r>
            <w:r w:rsidR="00B641DB">
              <w:t xml:space="preserve"> </w:t>
            </w:r>
            <w:r w:rsidRPr="00B641DB">
              <w:t>surinkta</w:t>
            </w:r>
            <w:r w:rsidR="00B641DB">
              <w:t xml:space="preserve"> </w:t>
            </w:r>
            <w:r w:rsidRPr="00B641DB">
              <w:t>reportažo</w:t>
            </w:r>
            <w:r w:rsidR="00B641DB">
              <w:t xml:space="preserve"> </w:t>
            </w:r>
            <w:r w:rsidRPr="00B641DB">
              <w:t>kūrimo</w:t>
            </w:r>
            <w:r w:rsidR="00B641DB">
              <w:t xml:space="preserve"> </w:t>
            </w:r>
            <w:r w:rsidRPr="00B641DB">
              <w:t>informacija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konkretų</w:t>
            </w:r>
            <w:r w:rsidR="00B641DB">
              <w:t xml:space="preserve"> </w:t>
            </w:r>
            <w:r w:rsidRPr="00B641DB">
              <w:t>įvykį.</w:t>
            </w:r>
          </w:p>
          <w:p w:rsidR="004E04B0" w:rsidRPr="00B641DB" w:rsidRDefault="00C54F8E" w:rsidP="00984531">
            <w:pPr>
              <w:widowControl w:val="0"/>
            </w:pPr>
            <w:r w:rsidRPr="00B641DB">
              <w:rPr>
                <w:b/>
              </w:rPr>
              <w:t>Puikiai</w:t>
            </w:r>
            <w:r w:rsidR="00365120" w:rsidRPr="00B641DB">
              <w:rPr>
                <w:b/>
              </w:rPr>
              <w:t>:</w:t>
            </w:r>
            <w:r w:rsidR="006279EA">
              <w:rPr>
                <w:b/>
              </w:rPr>
              <w:t xml:space="preserve"> </w:t>
            </w:r>
            <w:r w:rsidRPr="00B641DB">
              <w:t>Aprašyta</w:t>
            </w:r>
            <w:r w:rsidR="00B641DB">
              <w:t xml:space="preserve"> </w:t>
            </w:r>
            <w:r w:rsidRPr="00B641DB">
              <w:t>renginio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metodika,</w:t>
            </w:r>
            <w:r w:rsidR="00B641DB">
              <w:t xml:space="preserve"> </w:t>
            </w:r>
            <w:r w:rsidRPr="00B641DB">
              <w:t>surinkta</w:t>
            </w:r>
            <w:r w:rsidR="00B641DB">
              <w:t xml:space="preserve"> </w:t>
            </w:r>
            <w:r w:rsidRPr="00B641DB">
              <w:t>reportažo</w:t>
            </w:r>
            <w:r w:rsidR="00B641DB">
              <w:t xml:space="preserve"> </w:t>
            </w:r>
            <w:r w:rsidRPr="00B641DB">
              <w:t>kūrimo</w:t>
            </w:r>
            <w:r w:rsidR="00B641DB">
              <w:t xml:space="preserve"> </w:t>
            </w:r>
            <w:r w:rsidRPr="00B641DB">
              <w:t>informacija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konkretų</w:t>
            </w:r>
            <w:r w:rsidR="00B641DB">
              <w:t xml:space="preserve"> </w:t>
            </w:r>
            <w:r w:rsidRPr="00B641DB">
              <w:t>asmenį</w:t>
            </w:r>
            <w:r w:rsidR="00B641DB">
              <w:t xml:space="preserve"> </w:t>
            </w:r>
            <w:r w:rsidRPr="00B641DB">
              <w:t>/</w:t>
            </w:r>
            <w:r w:rsidR="00B641DB">
              <w:t xml:space="preserve"> </w:t>
            </w:r>
            <w:r w:rsidRPr="00B641DB">
              <w:t>įvykį</w:t>
            </w:r>
            <w:r w:rsidR="00B641DB">
              <w:t xml:space="preserve"> </w:t>
            </w:r>
            <w:r w:rsidRPr="00B641DB">
              <w:t>/</w:t>
            </w:r>
            <w:r w:rsidR="00B641DB">
              <w:t xml:space="preserve"> </w:t>
            </w:r>
            <w:r w:rsidRPr="00B641DB">
              <w:t>temą.</w:t>
            </w:r>
          </w:p>
        </w:tc>
      </w:tr>
      <w:tr w:rsidR="00B74CCD" w:rsidRPr="00B641DB" w:rsidTr="00520B22">
        <w:trPr>
          <w:trHeight w:val="57"/>
        </w:trPr>
        <w:tc>
          <w:tcPr>
            <w:tcW w:w="927" w:type="pct"/>
            <w:vMerge w:val="restart"/>
            <w:shd w:val="clear" w:color="auto" w:fill="auto"/>
          </w:tcPr>
          <w:p w:rsidR="00B74CCD" w:rsidRPr="00B641DB" w:rsidRDefault="00B74CCD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Išmanyti</w:t>
            </w:r>
            <w:r w:rsidR="00B641DB">
              <w:t xml:space="preserve"> </w:t>
            </w:r>
            <w:r w:rsidRPr="00B641DB">
              <w:t>bendravimo</w:t>
            </w:r>
            <w:r w:rsidR="00B641DB">
              <w:t xml:space="preserve"> </w:t>
            </w:r>
            <w:r w:rsidRPr="00B641DB">
              <w:t>psichologijos</w:t>
            </w:r>
            <w:r w:rsidR="00B641DB">
              <w:t xml:space="preserve"> </w:t>
            </w:r>
            <w:r w:rsidRPr="00B641DB">
              <w:t>principus.</w:t>
            </w:r>
          </w:p>
        </w:tc>
        <w:tc>
          <w:tcPr>
            <w:tcW w:w="1502" w:type="pct"/>
            <w:shd w:val="clear" w:color="auto" w:fill="auto"/>
          </w:tcPr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Efektyvus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bendravimas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skirtinguose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bendravimo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lygiuose.</w:t>
            </w:r>
          </w:p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t>2.1.1.</w:t>
            </w:r>
            <w:r w:rsidR="00B641DB">
              <w:rPr>
                <w:b/>
              </w:rPr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t>žodinius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nežodinius</w:t>
            </w:r>
            <w:r w:rsidR="00B641DB">
              <w:t xml:space="preserve"> </w:t>
            </w:r>
            <w:r w:rsidRPr="00B641DB">
              <w:t>bendravimo</w:t>
            </w:r>
            <w:r w:rsidR="00B641DB">
              <w:t xml:space="preserve"> </w:t>
            </w:r>
            <w:r w:rsidRPr="00B641DB">
              <w:t>elementus</w:t>
            </w:r>
            <w:r w:rsidR="00B641DB">
              <w:t xml:space="preserve"> </w:t>
            </w:r>
            <w:r w:rsidRPr="00B641DB">
              <w:t>duotoje</w:t>
            </w:r>
            <w:r w:rsidR="00B641DB">
              <w:t xml:space="preserve"> </w:t>
            </w:r>
            <w:r w:rsidRPr="00B641DB">
              <w:t>situacijoje.</w:t>
            </w:r>
          </w:p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t>2.1.2.</w:t>
            </w:r>
            <w:r w:rsidR="00B641DB">
              <w:t xml:space="preserve"> </w:t>
            </w:r>
            <w:r w:rsidRPr="00B641DB">
              <w:t>Pademonstruoti</w:t>
            </w:r>
            <w:r w:rsidR="00B641DB">
              <w:t xml:space="preserve"> </w:t>
            </w:r>
            <w:r w:rsidRPr="00B641DB">
              <w:t>efektyvaus</w:t>
            </w:r>
            <w:r w:rsidR="00B641DB">
              <w:t xml:space="preserve"> </w:t>
            </w:r>
            <w:r w:rsidRPr="00B641DB">
              <w:t>klausymosi</w:t>
            </w:r>
            <w:r w:rsidR="00B641DB">
              <w:t xml:space="preserve"> </w:t>
            </w:r>
            <w:r w:rsidRPr="00B641DB">
              <w:t>gebėjimus.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B74CCD" w:rsidRPr="00B641DB" w:rsidRDefault="00B74CCD" w:rsidP="00984531">
            <w:pPr>
              <w:widowControl w:val="0"/>
            </w:pPr>
          </w:p>
        </w:tc>
        <w:tc>
          <w:tcPr>
            <w:tcW w:w="1856" w:type="pct"/>
            <w:shd w:val="clear" w:color="auto" w:fill="auto"/>
          </w:tcPr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6279EA">
              <w:rPr>
                <w:b/>
              </w:rPr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t>žodi</w:t>
            </w:r>
            <w:r w:rsidR="006279EA" w:rsidRPr="00A21146">
              <w:softHyphen/>
            </w:r>
            <w:r w:rsidRPr="00B641DB">
              <w:t>niai</w:t>
            </w:r>
            <w:r w:rsidR="00B641DB">
              <w:t xml:space="preserve"> </w:t>
            </w:r>
            <w:r w:rsidRPr="00B641DB">
              <w:t>bendravimo</w:t>
            </w:r>
            <w:r w:rsidR="00B641DB">
              <w:t xml:space="preserve"> </w:t>
            </w:r>
            <w:r w:rsidRPr="00B641DB">
              <w:t>elementai</w:t>
            </w:r>
            <w:r w:rsidR="00B641DB">
              <w:t xml:space="preserve"> </w:t>
            </w:r>
            <w:r w:rsidRPr="00B641DB">
              <w:t>duotoje</w:t>
            </w:r>
            <w:r w:rsidR="00B641DB">
              <w:t xml:space="preserve"> </w:t>
            </w:r>
            <w:r w:rsidRPr="00B641DB">
              <w:t>situacijoje.</w:t>
            </w:r>
          </w:p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6279EA">
              <w:rPr>
                <w:b/>
              </w:rPr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t>žodiniai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nežodiniai</w:t>
            </w:r>
            <w:r w:rsidR="00B641DB">
              <w:t xml:space="preserve"> </w:t>
            </w:r>
            <w:r w:rsidRPr="00B641DB">
              <w:t>bendravimo</w:t>
            </w:r>
            <w:r w:rsidR="00B641DB">
              <w:t xml:space="preserve"> </w:t>
            </w:r>
            <w:r w:rsidRPr="00B641DB">
              <w:t>elementai</w:t>
            </w:r>
            <w:r w:rsidR="00B641DB">
              <w:t xml:space="preserve"> </w:t>
            </w:r>
            <w:r w:rsidRPr="00B641DB">
              <w:t>duotoje</w:t>
            </w:r>
            <w:r w:rsidR="00B641DB">
              <w:t xml:space="preserve"> </w:t>
            </w:r>
            <w:r w:rsidRPr="00B641DB">
              <w:t>situacijoje.</w:t>
            </w:r>
          </w:p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6279EA">
              <w:rPr>
                <w:b/>
              </w:rPr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t>žodiniai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ne</w:t>
            </w:r>
            <w:r w:rsidR="006279EA" w:rsidRPr="00A21146">
              <w:softHyphen/>
            </w:r>
            <w:r w:rsidRPr="00B641DB">
              <w:t>žo</w:t>
            </w:r>
            <w:r w:rsidR="006279EA" w:rsidRPr="00A21146">
              <w:softHyphen/>
            </w:r>
            <w:r w:rsidRPr="00B641DB">
              <w:t>diniai</w:t>
            </w:r>
            <w:r w:rsidR="00B641DB">
              <w:t xml:space="preserve"> </w:t>
            </w:r>
            <w:r w:rsidRPr="00B641DB">
              <w:t>bendravimo</w:t>
            </w:r>
            <w:r w:rsidR="00B641DB">
              <w:t xml:space="preserve"> </w:t>
            </w:r>
            <w:r w:rsidRPr="00B641DB">
              <w:t>elementai</w:t>
            </w:r>
            <w:r w:rsidR="00B641DB">
              <w:t xml:space="preserve"> </w:t>
            </w:r>
            <w:r w:rsidRPr="00B641DB">
              <w:t>duotoje</w:t>
            </w:r>
            <w:r w:rsidR="00B641DB">
              <w:t xml:space="preserve"> </w:t>
            </w:r>
            <w:r w:rsidRPr="00B641DB">
              <w:t>situacijoje;</w:t>
            </w:r>
            <w:r w:rsidR="00B641DB">
              <w:t xml:space="preserve"> </w:t>
            </w:r>
            <w:r w:rsidRPr="00B641DB">
              <w:t>pademons</w:t>
            </w:r>
            <w:r w:rsidR="006279EA" w:rsidRPr="00A21146">
              <w:softHyphen/>
            </w:r>
            <w:r w:rsidRPr="00B641DB">
              <w:t>truoti</w:t>
            </w:r>
            <w:r w:rsidR="00B641DB">
              <w:t xml:space="preserve"> </w:t>
            </w:r>
            <w:r w:rsidRPr="00B641DB">
              <w:t>efektyvaus</w:t>
            </w:r>
            <w:r w:rsidR="00B641DB">
              <w:t xml:space="preserve"> </w:t>
            </w:r>
            <w:r w:rsidRPr="00B641DB">
              <w:t>klausymosi</w:t>
            </w:r>
            <w:r w:rsidR="00B641DB">
              <w:t xml:space="preserve"> </w:t>
            </w:r>
            <w:r w:rsidRPr="00B641DB">
              <w:t>gebėjimai.</w:t>
            </w:r>
          </w:p>
        </w:tc>
      </w:tr>
      <w:tr w:rsidR="00B74CCD" w:rsidRPr="00B641DB" w:rsidTr="00520B22">
        <w:trPr>
          <w:trHeight w:val="57"/>
        </w:trPr>
        <w:tc>
          <w:tcPr>
            <w:tcW w:w="927" w:type="pct"/>
            <w:vMerge/>
            <w:shd w:val="clear" w:color="auto" w:fill="auto"/>
          </w:tcPr>
          <w:p w:rsidR="00B74CCD" w:rsidRPr="00B641DB" w:rsidRDefault="00B74CCD" w:rsidP="00984531">
            <w:pPr>
              <w:widowControl w:val="0"/>
            </w:pPr>
          </w:p>
        </w:tc>
        <w:tc>
          <w:tcPr>
            <w:tcW w:w="1502" w:type="pct"/>
            <w:shd w:val="clear" w:color="auto" w:fill="auto"/>
          </w:tcPr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Emocijų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įtaka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bendravimui.</w:t>
            </w:r>
          </w:p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2.2.1.</w:t>
            </w:r>
            <w:r w:rsidR="00B641DB">
              <w:rPr>
                <w:b/>
              </w:rPr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atspindėti</w:t>
            </w:r>
            <w:r w:rsidR="00B641DB">
              <w:t xml:space="preserve"> </w:t>
            </w:r>
            <w:r w:rsidRPr="00B641DB">
              <w:t>įvardintas</w:t>
            </w:r>
            <w:r w:rsidR="00B641DB">
              <w:t xml:space="preserve"> </w:t>
            </w:r>
            <w:r w:rsidRPr="00B641DB">
              <w:t>emocijas.</w:t>
            </w:r>
          </w:p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2.3.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Socialinis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suvokimas.</w:t>
            </w:r>
          </w:p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t>2.3.1.</w:t>
            </w:r>
            <w:r w:rsidR="00B641DB">
              <w:rPr>
                <w:b/>
              </w:rPr>
              <w:t xml:space="preserve"> </w:t>
            </w:r>
            <w:r w:rsidRPr="00B641DB">
              <w:t>Įvardinti</w:t>
            </w:r>
            <w:r w:rsidR="00B641DB">
              <w:t xml:space="preserve"> </w:t>
            </w:r>
            <w:r w:rsidRPr="00B641DB">
              <w:t>„nematomus“</w:t>
            </w:r>
            <w:r w:rsidR="00B641DB">
              <w:t xml:space="preserve"> </w:t>
            </w:r>
            <w:r w:rsidRPr="00B641DB">
              <w:t>žmonių</w:t>
            </w:r>
            <w:r w:rsidR="00B641DB">
              <w:t xml:space="preserve"> </w:t>
            </w:r>
            <w:r w:rsidRPr="00B641DB">
              <w:t>ypatumus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vertybes,</w:t>
            </w:r>
            <w:r w:rsidR="00B641DB">
              <w:t xml:space="preserve"> </w:t>
            </w:r>
            <w:r w:rsidRPr="00B641DB">
              <w:t>požiūrius,</w:t>
            </w:r>
            <w:r w:rsidR="00B641DB">
              <w:t xml:space="preserve"> </w:t>
            </w:r>
            <w:r w:rsidRPr="00B641DB">
              <w:t>tikslus,</w:t>
            </w:r>
            <w:r w:rsidR="00B641DB">
              <w:t xml:space="preserve"> </w:t>
            </w:r>
            <w:r w:rsidRPr="00B641DB">
              <w:t>elgesio</w:t>
            </w:r>
            <w:r w:rsidR="00B641DB">
              <w:t xml:space="preserve"> </w:t>
            </w:r>
            <w:r w:rsidRPr="00B641DB">
              <w:t>motyvus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analizuojant</w:t>
            </w:r>
            <w:r w:rsidR="00B641DB">
              <w:t xml:space="preserve"> </w:t>
            </w:r>
            <w:r w:rsidRPr="00B641DB">
              <w:t>pateiktą</w:t>
            </w:r>
            <w:r w:rsidR="00B641DB">
              <w:t xml:space="preserve"> </w:t>
            </w:r>
            <w:r w:rsidRPr="00B641DB">
              <w:t>bendravimo</w:t>
            </w:r>
            <w:r w:rsidR="00B641DB">
              <w:t xml:space="preserve"> </w:t>
            </w:r>
            <w:r w:rsidRPr="00B641DB">
              <w:t>pavyzdį.</w:t>
            </w:r>
          </w:p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t>2.3.2.</w:t>
            </w:r>
            <w:r w:rsidR="00B641DB">
              <w:rPr>
                <w:b/>
              </w:rPr>
              <w:t xml:space="preserve"> </w:t>
            </w:r>
            <w:r w:rsidRPr="00B641DB">
              <w:t>Įvardinti</w:t>
            </w:r>
            <w:r w:rsidR="00B641DB">
              <w:t xml:space="preserve"> </w:t>
            </w:r>
            <w:r w:rsidRPr="00B641DB">
              <w:t>dažniausiai</w:t>
            </w:r>
            <w:r w:rsidR="00B641DB">
              <w:t xml:space="preserve"> </w:t>
            </w:r>
            <w:r w:rsidRPr="00B641DB">
              <w:t>daromas</w:t>
            </w:r>
            <w:r w:rsidR="00B641DB">
              <w:t xml:space="preserve"> </w:t>
            </w:r>
            <w:r w:rsidRPr="00B641DB">
              <w:t>klaidas,</w:t>
            </w:r>
            <w:r w:rsidR="00B641DB">
              <w:t xml:space="preserve"> </w:t>
            </w:r>
            <w:r w:rsidRPr="00B641DB">
              <w:t>aiškinant</w:t>
            </w:r>
            <w:r w:rsidR="00B641DB">
              <w:t xml:space="preserve"> </w:t>
            </w:r>
            <w:r w:rsidRPr="00B641DB">
              <w:t>kito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elgesio</w:t>
            </w:r>
            <w:r w:rsidR="00B641DB">
              <w:t xml:space="preserve"> </w:t>
            </w:r>
            <w:r w:rsidRPr="00B641DB">
              <w:t>priežastis.</w:t>
            </w:r>
          </w:p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lastRenderedPageBreak/>
              <w:t>2.3.3.</w:t>
            </w:r>
            <w:r w:rsidR="00B641DB">
              <w:rPr>
                <w:b/>
              </w:rPr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kas</w:t>
            </w:r>
            <w:r w:rsidR="00B641DB">
              <w:t xml:space="preserve"> </w:t>
            </w:r>
            <w:r w:rsidRPr="00B641DB">
              <w:t>yra</w:t>
            </w:r>
            <w:r w:rsidR="00B641DB">
              <w:t xml:space="preserve"> </w:t>
            </w:r>
            <w:r w:rsidRPr="00B641DB">
              <w:t>įvaizdis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kokios</w:t>
            </w:r>
            <w:r w:rsidR="00B641DB">
              <w:t xml:space="preserve"> </w:t>
            </w:r>
            <w:r w:rsidRPr="00B641DB">
              <w:t>yra</w:t>
            </w:r>
            <w:r w:rsidR="00B641DB">
              <w:t xml:space="preserve"> </w:t>
            </w:r>
            <w:r w:rsidRPr="00B641DB">
              <w:t>jo</w:t>
            </w:r>
            <w:r w:rsidR="00B641DB">
              <w:t xml:space="preserve"> </w:t>
            </w:r>
            <w:r w:rsidRPr="00B641DB">
              <w:t>kūrimo</w:t>
            </w:r>
            <w:r w:rsidR="00B641DB">
              <w:t xml:space="preserve"> </w:t>
            </w:r>
            <w:r w:rsidRPr="00B641DB">
              <w:t>priemonės.</w:t>
            </w:r>
          </w:p>
        </w:tc>
        <w:tc>
          <w:tcPr>
            <w:tcW w:w="715" w:type="pct"/>
            <w:vMerge/>
            <w:shd w:val="clear" w:color="auto" w:fill="auto"/>
          </w:tcPr>
          <w:p w:rsidR="00B74CCD" w:rsidRPr="00B641DB" w:rsidRDefault="00B74CCD" w:rsidP="00984531">
            <w:pPr>
              <w:widowControl w:val="0"/>
            </w:pPr>
          </w:p>
        </w:tc>
        <w:tc>
          <w:tcPr>
            <w:tcW w:w="1856" w:type="pct"/>
            <w:shd w:val="clear" w:color="auto" w:fill="auto"/>
          </w:tcPr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6279EA">
              <w:rPr>
                <w:b/>
              </w:rPr>
              <w:t xml:space="preserve"> </w:t>
            </w:r>
            <w:r w:rsidRPr="00B641DB">
              <w:t>Įvardinti</w:t>
            </w:r>
            <w:r w:rsidR="00B641DB">
              <w:t xml:space="preserve"> </w:t>
            </w:r>
            <w:r w:rsidRPr="00B641DB">
              <w:t>„nema</w:t>
            </w:r>
            <w:r w:rsidR="006279EA" w:rsidRPr="00A21146">
              <w:softHyphen/>
            </w:r>
            <w:r w:rsidRPr="00B641DB">
              <w:t>tomi“</w:t>
            </w:r>
            <w:r w:rsidR="00B641DB">
              <w:t xml:space="preserve"> </w:t>
            </w:r>
            <w:r w:rsidRPr="00B641DB">
              <w:t>žmonių</w:t>
            </w:r>
            <w:r w:rsidR="00B641DB">
              <w:t xml:space="preserve"> </w:t>
            </w:r>
            <w:r w:rsidRPr="00B641DB">
              <w:t>ypatumai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vertybės,</w:t>
            </w:r>
            <w:r w:rsidR="00B641DB">
              <w:t xml:space="preserve"> </w:t>
            </w:r>
            <w:r w:rsidRPr="00B641DB">
              <w:t>požiūriai,</w:t>
            </w:r>
            <w:r w:rsidR="00B641DB">
              <w:t xml:space="preserve"> </w:t>
            </w:r>
            <w:r w:rsidRPr="00B641DB">
              <w:t>tikslai,</w:t>
            </w:r>
            <w:r w:rsidR="00B641DB">
              <w:t xml:space="preserve"> </w:t>
            </w:r>
            <w:r w:rsidRPr="00B641DB">
              <w:t>elgesio</w:t>
            </w:r>
            <w:r w:rsidR="00B641DB">
              <w:t xml:space="preserve"> </w:t>
            </w:r>
            <w:r w:rsidRPr="00B641DB">
              <w:t>motyvai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analizuojant</w:t>
            </w:r>
            <w:r w:rsidR="00B641DB">
              <w:t xml:space="preserve"> </w:t>
            </w:r>
            <w:r w:rsidRPr="00B641DB">
              <w:t>pateiktą</w:t>
            </w:r>
            <w:r w:rsidR="00B641DB">
              <w:t xml:space="preserve"> </w:t>
            </w:r>
            <w:r w:rsidRPr="00B641DB">
              <w:t>bendravimo</w:t>
            </w:r>
            <w:r w:rsidR="00B641DB">
              <w:t xml:space="preserve"> </w:t>
            </w:r>
            <w:r w:rsidRPr="00B641DB">
              <w:t>pavyzdį;</w:t>
            </w:r>
          </w:p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6279EA">
              <w:rPr>
                <w:b/>
              </w:rPr>
              <w:t xml:space="preserve"> </w:t>
            </w:r>
            <w:r w:rsidRPr="00B641DB">
              <w:t>Įvardinti</w:t>
            </w:r>
            <w:r w:rsidR="00B641DB">
              <w:t xml:space="preserve"> </w:t>
            </w:r>
            <w:r w:rsidRPr="00B641DB">
              <w:t>„nematomi“</w:t>
            </w:r>
            <w:r w:rsidR="00B641DB">
              <w:t xml:space="preserve"> </w:t>
            </w:r>
            <w:r w:rsidRPr="00B641DB">
              <w:t>žmonių</w:t>
            </w:r>
            <w:r w:rsidR="00B641DB">
              <w:t xml:space="preserve"> </w:t>
            </w:r>
            <w:r w:rsidRPr="00B641DB">
              <w:t>ypatumai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vertybės,</w:t>
            </w:r>
            <w:r w:rsidR="00B641DB">
              <w:t xml:space="preserve"> </w:t>
            </w:r>
            <w:r w:rsidRPr="00B641DB">
              <w:t>požiūriai,</w:t>
            </w:r>
            <w:r w:rsidR="00B641DB">
              <w:t xml:space="preserve"> </w:t>
            </w:r>
            <w:r w:rsidRPr="00B641DB">
              <w:t>tikslai,</w:t>
            </w:r>
            <w:r w:rsidR="00B641DB">
              <w:t xml:space="preserve"> </w:t>
            </w:r>
            <w:r w:rsidRPr="00B641DB">
              <w:t>elgesio</w:t>
            </w:r>
            <w:r w:rsidR="00B641DB">
              <w:t xml:space="preserve"> </w:t>
            </w:r>
            <w:r w:rsidRPr="00B641DB">
              <w:t>moty</w:t>
            </w:r>
            <w:r w:rsidR="006279EA" w:rsidRPr="00A21146">
              <w:softHyphen/>
            </w:r>
            <w:r w:rsidRPr="00B641DB">
              <w:t>vai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analizuojant</w:t>
            </w:r>
            <w:r w:rsidR="00B641DB">
              <w:t xml:space="preserve"> </w:t>
            </w:r>
            <w:r w:rsidRPr="00B641DB">
              <w:t>pateiktą</w:t>
            </w:r>
            <w:r w:rsidR="00B641DB">
              <w:t xml:space="preserve"> </w:t>
            </w:r>
            <w:r w:rsidRPr="00B641DB">
              <w:t>ben</w:t>
            </w:r>
            <w:r w:rsidR="006279EA" w:rsidRPr="00A21146">
              <w:softHyphen/>
            </w:r>
            <w:r w:rsidRPr="00B641DB">
              <w:t>dra</w:t>
            </w:r>
            <w:r w:rsidR="006279EA" w:rsidRPr="00A21146">
              <w:softHyphen/>
            </w:r>
            <w:r w:rsidRPr="00B641DB">
              <w:t>vimo</w:t>
            </w:r>
            <w:r w:rsidR="00B641DB">
              <w:t xml:space="preserve"> </w:t>
            </w:r>
            <w:r w:rsidRPr="00B641DB">
              <w:t>pavyzdį;</w:t>
            </w:r>
            <w:r w:rsidR="00B641DB">
              <w:t xml:space="preserve"> </w:t>
            </w:r>
            <w:r w:rsidRPr="00B641DB">
              <w:t>įvardintos</w:t>
            </w:r>
            <w:r w:rsidR="00B641DB">
              <w:t xml:space="preserve"> </w:t>
            </w:r>
            <w:r w:rsidRPr="00B641DB">
              <w:t>dažniausiai</w:t>
            </w:r>
            <w:r w:rsidR="00B641DB">
              <w:t xml:space="preserve"> </w:t>
            </w:r>
            <w:r w:rsidRPr="00B641DB">
              <w:t>daromos</w:t>
            </w:r>
            <w:r w:rsidR="00B641DB">
              <w:t xml:space="preserve"> </w:t>
            </w:r>
            <w:r w:rsidRPr="00B641DB">
              <w:t>klaidos,</w:t>
            </w:r>
            <w:r w:rsidR="00B641DB">
              <w:t xml:space="preserve"> </w:t>
            </w:r>
            <w:r w:rsidRPr="00B641DB">
              <w:t>aiškinant</w:t>
            </w:r>
            <w:r w:rsidR="00B641DB">
              <w:t xml:space="preserve"> </w:t>
            </w:r>
            <w:r w:rsidRPr="00B641DB">
              <w:t>kito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elgesio</w:t>
            </w:r>
            <w:r w:rsidR="00B641DB">
              <w:t xml:space="preserve"> </w:t>
            </w:r>
            <w:r w:rsidRPr="00B641DB">
              <w:t>priežastis;</w:t>
            </w:r>
          </w:p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6279EA">
              <w:rPr>
                <w:b/>
              </w:rPr>
              <w:t xml:space="preserve"> </w:t>
            </w:r>
            <w:r w:rsidRPr="00B641DB">
              <w:t>Įvardinti</w:t>
            </w:r>
            <w:r w:rsidR="00B641DB">
              <w:t xml:space="preserve"> </w:t>
            </w:r>
            <w:r w:rsidRPr="00B641DB">
              <w:t>„nematomi“</w:t>
            </w:r>
            <w:r w:rsidR="00B641DB">
              <w:t xml:space="preserve"> </w:t>
            </w:r>
            <w:r w:rsidRPr="00B641DB">
              <w:t>žmonių</w:t>
            </w:r>
            <w:r w:rsidR="00B641DB">
              <w:t xml:space="preserve"> </w:t>
            </w:r>
            <w:r w:rsidRPr="00B641DB">
              <w:t>ypatumai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vertybės,</w:t>
            </w:r>
            <w:r w:rsidR="00B641DB">
              <w:t xml:space="preserve"> </w:t>
            </w:r>
            <w:r w:rsidRPr="00B641DB">
              <w:t>požiūriai,</w:t>
            </w:r>
            <w:r w:rsidR="00B641DB">
              <w:t xml:space="preserve"> </w:t>
            </w:r>
            <w:r w:rsidRPr="00B641DB">
              <w:t>tikslai,</w:t>
            </w:r>
            <w:r w:rsidR="00B641DB">
              <w:t xml:space="preserve"> </w:t>
            </w:r>
            <w:r w:rsidRPr="00B641DB">
              <w:t>elgesio</w:t>
            </w:r>
            <w:r w:rsidR="00B641DB">
              <w:t xml:space="preserve"> </w:t>
            </w:r>
            <w:r w:rsidRPr="00B641DB">
              <w:t>moty</w:t>
            </w:r>
            <w:r w:rsidR="006279EA" w:rsidRPr="00A21146">
              <w:softHyphen/>
            </w:r>
            <w:r w:rsidRPr="00B641DB">
              <w:t>vai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analizuojant</w:t>
            </w:r>
            <w:r w:rsidR="00B641DB">
              <w:t xml:space="preserve"> </w:t>
            </w:r>
            <w:r w:rsidRPr="00B641DB">
              <w:t>pateiktą</w:t>
            </w:r>
            <w:r w:rsidR="00B641DB">
              <w:t xml:space="preserve"> </w:t>
            </w:r>
            <w:r w:rsidRPr="00B641DB">
              <w:t>ben</w:t>
            </w:r>
            <w:r w:rsidR="006279EA" w:rsidRPr="00A21146">
              <w:softHyphen/>
            </w:r>
            <w:r w:rsidRPr="00B641DB">
              <w:t>dravimo</w:t>
            </w:r>
            <w:r w:rsidR="00B641DB">
              <w:t xml:space="preserve"> </w:t>
            </w:r>
            <w:r w:rsidRPr="00B641DB">
              <w:lastRenderedPageBreak/>
              <w:t>pavyzdį;</w:t>
            </w:r>
            <w:r w:rsidR="00B641DB">
              <w:t xml:space="preserve"> </w:t>
            </w:r>
            <w:r w:rsidRPr="00B641DB">
              <w:t>įvardintos</w:t>
            </w:r>
            <w:r w:rsidR="00B641DB">
              <w:t xml:space="preserve"> </w:t>
            </w:r>
            <w:r w:rsidRPr="00B641DB">
              <w:t>daž</w:t>
            </w:r>
            <w:r w:rsidR="006279EA" w:rsidRPr="00A21146">
              <w:softHyphen/>
            </w:r>
            <w:r w:rsidRPr="00B641DB">
              <w:t>niausiai</w:t>
            </w:r>
            <w:r w:rsidR="00B641DB">
              <w:t xml:space="preserve"> </w:t>
            </w:r>
            <w:r w:rsidRPr="00B641DB">
              <w:t>daromos</w:t>
            </w:r>
            <w:r w:rsidR="00B641DB">
              <w:t xml:space="preserve"> </w:t>
            </w:r>
            <w:r w:rsidRPr="00B641DB">
              <w:t>klaidos,</w:t>
            </w:r>
            <w:r w:rsidR="00B641DB">
              <w:t xml:space="preserve"> </w:t>
            </w:r>
            <w:r w:rsidRPr="00B641DB">
              <w:t>aiški</w:t>
            </w:r>
            <w:r w:rsidR="006279EA" w:rsidRPr="00A21146">
              <w:softHyphen/>
            </w:r>
            <w:r w:rsidRPr="00B641DB">
              <w:t>nant</w:t>
            </w:r>
            <w:r w:rsidR="00B641DB">
              <w:t xml:space="preserve"> </w:t>
            </w:r>
            <w:r w:rsidRPr="00B641DB">
              <w:t>kito</w:t>
            </w:r>
            <w:r w:rsidR="00B641DB">
              <w:t xml:space="preserve"> </w:t>
            </w:r>
            <w:r w:rsidRPr="00B641DB">
              <w:t>žmogaus</w:t>
            </w:r>
            <w:r w:rsidR="00B641DB">
              <w:t xml:space="preserve"> </w:t>
            </w:r>
            <w:r w:rsidRPr="00B641DB">
              <w:t>elgesio</w:t>
            </w:r>
            <w:r w:rsidR="00B641DB">
              <w:t xml:space="preserve"> </w:t>
            </w:r>
            <w:r w:rsidRPr="00B641DB">
              <w:t>prie</w:t>
            </w:r>
            <w:r w:rsidR="006279EA" w:rsidRPr="00A21146">
              <w:softHyphen/>
            </w:r>
            <w:r w:rsidRPr="00B641DB">
              <w:t>žas</w:t>
            </w:r>
            <w:r w:rsidR="006279EA" w:rsidRPr="00A21146">
              <w:softHyphen/>
            </w:r>
            <w:r w:rsidRPr="00B641DB">
              <w:t>tis;</w:t>
            </w:r>
            <w:r w:rsidR="00B641DB">
              <w:t xml:space="preserve"> </w:t>
            </w:r>
            <w:r w:rsidRPr="00B641DB">
              <w:t>apibūdinta</w:t>
            </w:r>
            <w:r w:rsidR="00B641DB">
              <w:t xml:space="preserve"> </w:t>
            </w:r>
            <w:r w:rsidRPr="00B641DB">
              <w:t>kas</w:t>
            </w:r>
            <w:r w:rsidR="00B641DB">
              <w:t xml:space="preserve"> </w:t>
            </w:r>
            <w:r w:rsidRPr="00B641DB">
              <w:t>yra</w:t>
            </w:r>
            <w:r w:rsidR="00B641DB">
              <w:t xml:space="preserve"> </w:t>
            </w:r>
            <w:r w:rsidRPr="00B641DB">
              <w:t>įvaiz</w:t>
            </w:r>
            <w:r w:rsidR="006279EA" w:rsidRPr="00A21146">
              <w:softHyphen/>
            </w:r>
            <w:r w:rsidRPr="00B641DB">
              <w:t>dis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kokios</w:t>
            </w:r>
            <w:r w:rsidR="00B641DB">
              <w:t xml:space="preserve"> </w:t>
            </w:r>
            <w:r w:rsidRPr="00B641DB">
              <w:t>yra</w:t>
            </w:r>
            <w:r w:rsidR="00B641DB">
              <w:t xml:space="preserve"> </w:t>
            </w:r>
            <w:r w:rsidRPr="00B641DB">
              <w:t>jo</w:t>
            </w:r>
            <w:r w:rsidR="00B641DB">
              <w:t xml:space="preserve"> </w:t>
            </w:r>
            <w:r w:rsidRPr="00B641DB">
              <w:t>kūrimo</w:t>
            </w:r>
            <w:r w:rsidR="00B641DB">
              <w:t xml:space="preserve"> </w:t>
            </w:r>
            <w:r w:rsidRPr="00B641DB">
              <w:t>priemonės.</w:t>
            </w:r>
          </w:p>
        </w:tc>
      </w:tr>
      <w:tr w:rsidR="00FC0E1E" w:rsidRPr="00B641DB" w:rsidTr="00520B22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FC0E1E" w:rsidRPr="00B641DB" w:rsidRDefault="00FC0E1E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lastRenderedPageBreak/>
              <w:t>Psichomotoriniai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FC0E1E" w:rsidRPr="00B641DB" w:rsidTr="00520B22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1E" w:rsidRPr="00B641DB" w:rsidRDefault="00F57A11" w:rsidP="00984531">
            <w:pPr>
              <w:widowControl w:val="0"/>
            </w:pPr>
            <w:r w:rsidRPr="00B641DB">
              <w:t>1</w:t>
            </w:r>
            <w:r w:rsidR="00FC0E1E" w:rsidRPr="00B641DB">
              <w:t>.</w:t>
            </w:r>
            <w:r w:rsidR="00B641DB">
              <w:t xml:space="preserve"> </w:t>
            </w:r>
            <w:r w:rsidR="00FC0E1E" w:rsidRPr="00B641DB">
              <w:t>Sukonstruoti</w:t>
            </w:r>
            <w:r w:rsidR="00B641DB">
              <w:t xml:space="preserve"> </w:t>
            </w:r>
            <w:proofErr w:type="spellStart"/>
            <w:r w:rsidR="00FC0E1E" w:rsidRPr="00B641DB">
              <w:t>fotopasakojimą</w:t>
            </w:r>
            <w:proofErr w:type="spellEnd"/>
            <w:r w:rsidR="004E04B0" w:rsidRPr="00B641DB">
              <w:t>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1E" w:rsidRPr="00B641DB" w:rsidRDefault="00F57A11" w:rsidP="00984531">
            <w:pPr>
              <w:widowControl w:val="0"/>
            </w:pPr>
            <w:r w:rsidRPr="00B641DB">
              <w:rPr>
                <w:b/>
              </w:rPr>
              <w:t>1</w:t>
            </w:r>
            <w:r w:rsidR="00FC0E1E" w:rsidRPr="00B641DB">
              <w:rPr>
                <w:b/>
              </w:rPr>
              <w:t>.1.</w:t>
            </w:r>
            <w:r w:rsidR="00B641DB">
              <w:rPr>
                <w:b/>
              </w:rPr>
              <w:t xml:space="preserve"> </w:t>
            </w:r>
            <w:r w:rsidR="00FC0E1E" w:rsidRPr="00B641DB">
              <w:rPr>
                <w:b/>
              </w:rPr>
              <w:t>Tema.</w:t>
            </w:r>
            <w:r w:rsidR="00B641DB">
              <w:t xml:space="preserve"> </w:t>
            </w:r>
            <w:r w:rsidR="00FC0E1E" w:rsidRPr="00B641DB">
              <w:t>Reportažo</w:t>
            </w:r>
            <w:r w:rsidR="00B641DB">
              <w:t xml:space="preserve"> </w:t>
            </w:r>
            <w:r w:rsidR="00FC0E1E" w:rsidRPr="00B641DB">
              <w:t>fotografavimas</w:t>
            </w:r>
            <w:r w:rsidR="004E04B0" w:rsidRPr="00B641DB">
              <w:t>.</w:t>
            </w:r>
          </w:p>
          <w:p w:rsidR="00FC0E1E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FC0E1E" w:rsidRPr="00B641DB">
              <w:rPr>
                <w:b/>
              </w:rPr>
              <w:t>:</w:t>
            </w:r>
          </w:p>
          <w:p w:rsidR="004E04B0" w:rsidRPr="00B641DB" w:rsidRDefault="004E04B0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pasirinktą</w:t>
            </w:r>
            <w:r w:rsidR="00B641DB">
              <w:t xml:space="preserve"> </w:t>
            </w:r>
            <w:r w:rsidRPr="00B641DB">
              <w:t>renginį,</w:t>
            </w:r>
            <w:r w:rsidR="00B641DB">
              <w:t xml:space="preserve"> </w:t>
            </w:r>
            <w:r w:rsidRPr="00B641DB">
              <w:t>fotografijose</w:t>
            </w:r>
            <w:r w:rsidR="00B641DB">
              <w:t xml:space="preserve"> </w:t>
            </w:r>
            <w:r w:rsidRPr="00B641DB">
              <w:t>užfiksuoti</w:t>
            </w:r>
            <w:r w:rsidR="00B641DB">
              <w:t xml:space="preserve"> </w:t>
            </w:r>
            <w:r w:rsidRPr="00B641DB">
              <w:t>renginio</w:t>
            </w:r>
            <w:r w:rsidR="00B641DB">
              <w:t xml:space="preserve"> </w:t>
            </w:r>
            <w:r w:rsidRPr="00B641DB">
              <w:t>vietą,</w:t>
            </w:r>
            <w:r w:rsidR="00B641DB">
              <w:t xml:space="preserve"> </w:t>
            </w:r>
            <w:r w:rsidRPr="00B641DB">
              <w:t>dalyvius,</w:t>
            </w:r>
            <w:r w:rsidR="00B641DB">
              <w:t xml:space="preserve"> </w:t>
            </w:r>
            <w:r w:rsidRPr="00B641DB">
              <w:t>eigą,</w:t>
            </w:r>
            <w:r w:rsidR="00B641DB">
              <w:t xml:space="preserve"> </w:t>
            </w:r>
            <w:r w:rsidRPr="00B641DB">
              <w:t>žiūrovų</w:t>
            </w:r>
            <w:r w:rsidR="00B641DB">
              <w:t xml:space="preserve"> </w:t>
            </w:r>
            <w:r w:rsidRPr="00B641DB">
              <w:t>emocijas.</w:t>
            </w:r>
          </w:p>
          <w:p w:rsidR="004E04B0" w:rsidRPr="00B641DB" w:rsidRDefault="004E04B0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pateiktų</w:t>
            </w:r>
            <w:r w:rsidR="00B641DB">
              <w:t xml:space="preserve"> </w:t>
            </w:r>
            <w:r w:rsidRPr="00B641DB">
              <w:t>vestuvinių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atrinkti</w:t>
            </w:r>
            <w:r w:rsidR="00B641DB">
              <w:t xml:space="preserve"> </w:t>
            </w:r>
            <w:r w:rsidRPr="00B641DB">
              <w:t>pagrindines</w:t>
            </w:r>
            <w:r w:rsidR="00B641DB">
              <w:t xml:space="preserve"> </w:t>
            </w:r>
            <w:proofErr w:type="spellStart"/>
            <w:r w:rsidRPr="00B641DB">
              <w:t>fotopasakojimo</w:t>
            </w:r>
            <w:proofErr w:type="spellEnd"/>
            <w:r w:rsidR="00B641DB">
              <w:t xml:space="preserve"> </w:t>
            </w:r>
            <w:r w:rsidRPr="00B641DB">
              <w:t>nuotraukas</w:t>
            </w:r>
            <w:r w:rsidR="00B641DB">
              <w:t xml:space="preserve"> </w:t>
            </w:r>
            <w:r w:rsidRPr="00B641DB">
              <w:t>(pasiruošimas,</w:t>
            </w:r>
            <w:r w:rsidR="00B641DB">
              <w:t xml:space="preserve"> </w:t>
            </w:r>
            <w:r w:rsidRPr="00B641DB">
              <w:t>išvykimas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namų,</w:t>
            </w:r>
            <w:r w:rsidR="00B641DB">
              <w:t xml:space="preserve"> </w:t>
            </w:r>
            <w:r w:rsidRPr="00B641DB">
              <w:t>oficiali</w:t>
            </w:r>
            <w:r w:rsidR="00B641DB">
              <w:t xml:space="preserve"> </w:t>
            </w:r>
            <w:r w:rsidRPr="00B641DB">
              <w:t>ceremonija,</w:t>
            </w:r>
            <w:r w:rsidR="00B641DB">
              <w:t xml:space="preserve"> </w:t>
            </w:r>
            <w:r w:rsidRPr="00B641DB">
              <w:t>grupinis</w:t>
            </w:r>
            <w:r w:rsidR="00B641DB">
              <w:t xml:space="preserve"> </w:t>
            </w:r>
            <w:r w:rsidRPr="00B641DB">
              <w:t>portretas,</w:t>
            </w:r>
            <w:r w:rsidR="00B641DB">
              <w:t xml:space="preserve"> </w:t>
            </w:r>
            <w:r w:rsidRPr="00B641DB">
              <w:t>jaunųjų</w:t>
            </w:r>
            <w:r w:rsidR="00B641DB">
              <w:t xml:space="preserve"> </w:t>
            </w:r>
            <w:r w:rsidRPr="00B641DB">
              <w:t>fotosesija</w:t>
            </w:r>
            <w:r w:rsidR="00B641DB">
              <w:t xml:space="preserve"> </w:t>
            </w:r>
            <w:r w:rsidRPr="00B641DB">
              <w:t>po</w:t>
            </w:r>
            <w:r w:rsidR="00B641DB">
              <w:t xml:space="preserve"> </w:t>
            </w:r>
            <w:r w:rsidRPr="00B641DB">
              <w:t>ceremonijos,</w:t>
            </w:r>
            <w:r w:rsidR="00B641DB">
              <w:t xml:space="preserve"> </w:t>
            </w:r>
            <w:r w:rsidRPr="00B641DB">
              <w:t>šventės</w:t>
            </w:r>
            <w:r w:rsidR="00B641DB">
              <w:t xml:space="preserve"> </w:t>
            </w:r>
            <w:r w:rsidRPr="00B641DB">
              <w:t>akimirkos,</w:t>
            </w:r>
            <w:r w:rsidR="00B641DB">
              <w:t xml:space="preserve"> </w:t>
            </w:r>
            <w:r w:rsidRPr="00B641DB">
              <w:t>sveikinimai).</w:t>
            </w:r>
          </w:p>
          <w:p w:rsidR="004E04B0" w:rsidRPr="00B641DB" w:rsidRDefault="004E04B0" w:rsidP="00984531">
            <w:pPr>
              <w:widowControl w:val="0"/>
            </w:pPr>
            <w:r w:rsidRPr="00B641DB">
              <w:rPr>
                <w:b/>
              </w:rPr>
              <w:t>1.1.3.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reportažą</w:t>
            </w:r>
            <w:r w:rsidR="00B641DB">
              <w:t xml:space="preserve"> </w:t>
            </w:r>
            <w:r w:rsidRPr="00B641DB">
              <w:t>aktualia</w:t>
            </w:r>
            <w:r w:rsidR="00B641DB">
              <w:t xml:space="preserve"> </w:t>
            </w:r>
            <w:r w:rsidRPr="00B641DB">
              <w:t>tema:</w:t>
            </w:r>
            <w:r w:rsidR="00B641DB">
              <w:t xml:space="preserve"> </w:t>
            </w:r>
            <w:r w:rsidRPr="00B641DB">
              <w:t>pasirinkti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tos</w:t>
            </w:r>
            <w:r w:rsidR="00B641DB">
              <w:t xml:space="preserve"> </w:t>
            </w:r>
            <w:r w:rsidRPr="00B641DB">
              <w:t>dienos</w:t>
            </w:r>
            <w:r w:rsidR="00B641DB">
              <w:t xml:space="preserve"> </w:t>
            </w:r>
            <w:r w:rsidRPr="00B641DB">
              <w:t>laikraščio</w:t>
            </w:r>
            <w:r w:rsidR="00B641DB">
              <w:t xml:space="preserve"> </w:t>
            </w:r>
            <w:r w:rsidRPr="00B641DB">
              <w:t>antraštę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reportažą</w:t>
            </w:r>
            <w:r w:rsidR="00B641DB">
              <w:t xml:space="preserve"> </w:t>
            </w:r>
            <w:r w:rsidRPr="00B641DB">
              <w:t>šia</w:t>
            </w:r>
            <w:r w:rsidR="00B641DB">
              <w:t xml:space="preserve"> </w:t>
            </w:r>
            <w:r w:rsidRPr="00B641DB">
              <w:t>tema.</w:t>
            </w:r>
          </w:p>
          <w:p w:rsidR="00FC1D21" w:rsidRPr="00B641DB" w:rsidRDefault="004E04B0" w:rsidP="00984531">
            <w:pPr>
              <w:widowControl w:val="0"/>
            </w:pPr>
            <w:r w:rsidRPr="00B641DB">
              <w:rPr>
                <w:b/>
              </w:rPr>
              <w:t>1.1.4.</w:t>
            </w:r>
            <w:r w:rsidR="00B641DB">
              <w:t xml:space="preserve"> </w:t>
            </w:r>
            <w:r w:rsidRPr="00B641DB">
              <w:t>Pasirinkti,</w:t>
            </w:r>
            <w:r w:rsidR="00B641DB">
              <w:t xml:space="preserve"> </w:t>
            </w:r>
            <w:r w:rsidRPr="00B641DB">
              <w:t>jūsų</w:t>
            </w:r>
            <w:r w:rsidR="00B641DB">
              <w:t xml:space="preserve"> </w:t>
            </w:r>
            <w:r w:rsidRPr="00B641DB">
              <w:t>manymu,</w:t>
            </w:r>
            <w:r w:rsidR="00B641DB">
              <w:t xml:space="preserve"> </w:t>
            </w:r>
            <w:r w:rsidRPr="00B641DB">
              <w:t>šiuo</w:t>
            </w:r>
            <w:r w:rsidR="00B641DB">
              <w:t xml:space="preserve"> </w:t>
            </w:r>
            <w:r w:rsidRPr="00B641DB">
              <w:t>metu</w:t>
            </w:r>
            <w:r w:rsidR="00B641DB">
              <w:t xml:space="preserve"> </w:t>
            </w:r>
            <w:r w:rsidRPr="00B641DB">
              <w:t>visuomenėje</w:t>
            </w:r>
            <w:r w:rsidR="00B641DB">
              <w:t xml:space="preserve"> </w:t>
            </w:r>
            <w:r w:rsidRPr="00B641DB">
              <w:t>aktualią</w:t>
            </w:r>
            <w:r w:rsidR="00B641DB">
              <w:t xml:space="preserve"> </w:t>
            </w:r>
            <w:r w:rsidRPr="00B641DB">
              <w:t>problemą,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seriją,</w:t>
            </w:r>
            <w:r w:rsidR="00B641DB">
              <w:t xml:space="preserve"> </w:t>
            </w:r>
            <w:r w:rsidRPr="00B641DB">
              <w:t>kuri</w:t>
            </w:r>
            <w:r w:rsidR="00B641DB">
              <w:t xml:space="preserve"> </w:t>
            </w:r>
            <w:r w:rsidRPr="00B641DB">
              <w:t>sukeltų</w:t>
            </w:r>
            <w:r w:rsidR="00B641DB">
              <w:t xml:space="preserve"> </w:t>
            </w:r>
            <w:r w:rsidRPr="00B641DB">
              <w:t>diskusiją.</w:t>
            </w:r>
          </w:p>
          <w:p w:rsidR="009631C9" w:rsidRPr="00B641DB" w:rsidRDefault="009631C9" w:rsidP="00984531">
            <w:pPr>
              <w:widowControl w:val="0"/>
            </w:pPr>
            <w:r w:rsidRPr="00B641DB">
              <w:rPr>
                <w:b/>
              </w:rPr>
              <w:t>1.1.5.</w:t>
            </w:r>
            <w:r w:rsidR="00B641DB">
              <w:rPr>
                <w:b/>
              </w:rPr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du</w:t>
            </w:r>
            <w:r w:rsidR="00B641DB">
              <w:t xml:space="preserve"> </w:t>
            </w:r>
            <w:r w:rsidRPr="00B641DB">
              <w:t>reportažus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turgaus:</w:t>
            </w:r>
            <w:r w:rsidR="00B641DB">
              <w:t xml:space="preserve"> </w:t>
            </w:r>
            <w:r w:rsidRPr="00B641DB">
              <w:t>pasirinkti</w:t>
            </w:r>
            <w:r w:rsidR="00B641DB">
              <w:t xml:space="preserve"> </w:t>
            </w:r>
            <w:r w:rsidRPr="00B641DB">
              <w:t>artimiausiu</w:t>
            </w:r>
            <w:r w:rsidR="00B641DB">
              <w:t xml:space="preserve"> </w:t>
            </w:r>
            <w:r w:rsidRPr="00B641DB">
              <w:t>metu</w:t>
            </w:r>
            <w:r w:rsidR="00B641DB">
              <w:t xml:space="preserve"> </w:t>
            </w:r>
            <w:r w:rsidRPr="00B641DB">
              <w:t>vykstančią</w:t>
            </w:r>
            <w:r w:rsidR="00B641DB">
              <w:t xml:space="preserve"> </w:t>
            </w:r>
            <w:r w:rsidRPr="00B641DB">
              <w:t>mugę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kasdieninę</w:t>
            </w:r>
            <w:r w:rsidR="00B641DB">
              <w:t xml:space="preserve"> </w:t>
            </w:r>
            <w:r w:rsidRPr="00B641DB">
              <w:t>dieną</w:t>
            </w:r>
            <w:r w:rsidR="00B641DB">
              <w:t xml:space="preserve"> </w:t>
            </w:r>
            <w:r w:rsidRPr="00B641DB">
              <w:t>vietiniame</w:t>
            </w:r>
            <w:r w:rsidR="00B641DB">
              <w:t xml:space="preserve"> </w:t>
            </w:r>
            <w:r w:rsidRPr="00B641DB">
              <w:t>turguje.</w:t>
            </w:r>
          </w:p>
          <w:p w:rsidR="009631C9" w:rsidRPr="00B641DB" w:rsidRDefault="009631C9" w:rsidP="00984531">
            <w:pPr>
              <w:widowControl w:val="0"/>
            </w:pPr>
            <w:r w:rsidRPr="00B641DB">
              <w:rPr>
                <w:b/>
              </w:rPr>
              <w:t>1.1.6.</w:t>
            </w:r>
            <w:r w:rsidR="00B641DB">
              <w:rPr>
                <w:b/>
              </w:rPr>
              <w:t xml:space="preserve"> </w:t>
            </w:r>
            <w:proofErr w:type="spellStart"/>
            <w:r w:rsidRPr="00B641DB">
              <w:t>Fotopasakojimas</w:t>
            </w:r>
            <w:proofErr w:type="spellEnd"/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žmogų.</w:t>
            </w:r>
            <w:r w:rsidR="00B641DB">
              <w:t xml:space="preserve"> </w:t>
            </w:r>
            <w:r w:rsidRPr="00B641DB">
              <w:t>Užkalbinti</w:t>
            </w:r>
            <w:r w:rsidR="00B641DB">
              <w:t xml:space="preserve"> </w:t>
            </w:r>
            <w:r w:rsidRPr="00B641DB">
              <w:t>žmogų</w:t>
            </w:r>
            <w:r w:rsidR="00B641DB">
              <w:t xml:space="preserve"> </w:t>
            </w:r>
            <w:r w:rsidRPr="00B641DB">
              <w:t>gatvėje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pasirinkti</w:t>
            </w:r>
            <w:r w:rsidR="00B641DB">
              <w:t xml:space="preserve"> </w:t>
            </w:r>
            <w:r w:rsidRPr="00B641DB">
              <w:t>pristatyti</w:t>
            </w:r>
            <w:r w:rsidR="00B641DB">
              <w:t xml:space="preserve"> </w:t>
            </w:r>
            <w:r w:rsidRPr="00B641DB">
              <w:t>meni</w:t>
            </w:r>
            <w:r w:rsidR="00D60678" w:rsidRPr="00B641DB">
              <w:t>ni</w:t>
            </w:r>
            <w:r w:rsidRPr="00B641DB">
              <w:t>nką</w:t>
            </w:r>
            <w:r w:rsidR="00B641DB">
              <w:t xml:space="preserve"> </w:t>
            </w:r>
            <w:r w:rsidRPr="00B641DB">
              <w:t>sukuriant</w:t>
            </w:r>
            <w:r w:rsidR="00B641DB">
              <w:t xml:space="preserve"> </w:t>
            </w:r>
            <w:proofErr w:type="spellStart"/>
            <w:r w:rsidRPr="00B641DB">
              <w:t>fotopasakojimą</w:t>
            </w:r>
            <w:proofErr w:type="spellEnd"/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jį.</w:t>
            </w:r>
          </w:p>
          <w:p w:rsidR="009631C9" w:rsidRPr="00B641DB" w:rsidRDefault="009631C9" w:rsidP="00984531">
            <w:pPr>
              <w:widowControl w:val="0"/>
            </w:pPr>
            <w:r w:rsidRPr="00B641DB">
              <w:rPr>
                <w:b/>
              </w:rPr>
              <w:t>1.1.7.</w:t>
            </w:r>
            <w:r w:rsidR="00B641DB">
              <w:rPr>
                <w:b/>
              </w:rPr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gatvę</w:t>
            </w:r>
            <w:r w:rsidR="00B641DB">
              <w:t xml:space="preserve"> </w:t>
            </w:r>
            <w:r w:rsidRPr="00B641DB">
              <w:t>įvairiu</w:t>
            </w:r>
            <w:r w:rsidR="00B641DB">
              <w:t xml:space="preserve"> </w:t>
            </w:r>
            <w:r w:rsidRPr="00B641DB">
              <w:t>laiku,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juostinį</w:t>
            </w:r>
            <w:r w:rsidR="00B641DB">
              <w:t xml:space="preserve"> </w:t>
            </w:r>
            <w:r w:rsidRPr="00B641DB">
              <w:t>fotoaparatą,</w:t>
            </w:r>
            <w:r w:rsidR="00B641DB">
              <w:t xml:space="preserve"> </w:t>
            </w:r>
            <w:r w:rsidRPr="00B641DB">
              <w:t>atrinkti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atspausdinti</w:t>
            </w:r>
            <w:r w:rsidR="00B641DB">
              <w:t xml:space="preserve"> </w:t>
            </w:r>
            <w:r w:rsidRPr="00B641DB">
              <w:t>5</w:t>
            </w:r>
            <w:r w:rsidR="00B641DB">
              <w:t xml:space="preserve"> </w:t>
            </w:r>
            <w:r w:rsidRPr="00B641DB">
              <w:t>fotografijas.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1E" w:rsidRPr="00B641DB" w:rsidRDefault="00FC0E1E" w:rsidP="00984531">
            <w:pPr>
              <w:widowControl w:val="0"/>
            </w:pP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atlikimo</w:t>
            </w:r>
            <w:r w:rsidR="00B641DB">
              <w:t xml:space="preserve"> </w:t>
            </w:r>
            <w:r w:rsidRPr="00B641DB">
              <w:t>stebėjimas</w:t>
            </w:r>
            <w:r w:rsidR="004E04B0" w:rsidRPr="00B641DB">
              <w:t>.</w:t>
            </w:r>
          </w:p>
          <w:p w:rsidR="00FC0E1E" w:rsidRPr="00B641DB" w:rsidRDefault="00FC0E1E" w:rsidP="00984531">
            <w:pPr>
              <w:widowControl w:val="0"/>
            </w:pPr>
            <w:r w:rsidRPr="00B641DB">
              <w:t>Analizė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vertinimas</w:t>
            </w:r>
            <w:r w:rsidR="004E04B0" w:rsidRPr="00B641DB">
              <w:t>.</w:t>
            </w:r>
          </w:p>
          <w:p w:rsidR="00FC0E1E" w:rsidRPr="00B641DB" w:rsidRDefault="00FC0E1E" w:rsidP="00984531">
            <w:pPr>
              <w:widowControl w:val="0"/>
            </w:pPr>
            <w:r w:rsidRPr="00B641DB">
              <w:t>Diskusija</w:t>
            </w:r>
            <w:r w:rsidR="004E04B0" w:rsidRPr="00B641DB">
              <w:t>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B0" w:rsidRPr="00B641DB" w:rsidRDefault="00FC0E1E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4E04B0" w:rsidRPr="00B641DB">
              <w:rPr>
                <w:b/>
              </w:rPr>
              <w:t>:</w:t>
            </w:r>
            <w:r w:rsidR="006279EA">
              <w:rPr>
                <w:b/>
              </w:rPr>
              <w:t xml:space="preserve"> </w:t>
            </w:r>
            <w:r w:rsidR="004E04B0" w:rsidRPr="00B641DB">
              <w:t>Nufotografuotas</w:t>
            </w:r>
            <w:r w:rsidR="00B641DB">
              <w:t xml:space="preserve"> </w:t>
            </w:r>
            <w:r w:rsidR="004E04B0" w:rsidRPr="00B641DB">
              <w:t>pasirinktas</w:t>
            </w:r>
            <w:r w:rsidR="00B641DB">
              <w:t xml:space="preserve"> </w:t>
            </w:r>
            <w:r w:rsidR="004E04B0" w:rsidRPr="00B641DB">
              <w:t>renginys,</w:t>
            </w:r>
            <w:r w:rsidR="00B641DB">
              <w:t xml:space="preserve"> </w:t>
            </w:r>
            <w:r w:rsidR="004E04B0" w:rsidRPr="00B641DB">
              <w:t>kuriame</w:t>
            </w:r>
            <w:r w:rsidR="00B641DB">
              <w:t xml:space="preserve"> </w:t>
            </w:r>
            <w:r w:rsidR="004E04B0" w:rsidRPr="00B641DB">
              <w:t>užfiksuota</w:t>
            </w:r>
            <w:r w:rsidR="00B641DB">
              <w:t xml:space="preserve"> </w:t>
            </w:r>
            <w:r w:rsidR="004E04B0" w:rsidRPr="00B641DB">
              <w:t>renginio</w:t>
            </w:r>
            <w:r w:rsidR="00B641DB">
              <w:t xml:space="preserve"> </w:t>
            </w:r>
            <w:r w:rsidR="004E04B0" w:rsidRPr="00B641DB">
              <w:t>vieta</w:t>
            </w:r>
            <w:r w:rsidR="00B641DB">
              <w:t xml:space="preserve"> </w:t>
            </w:r>
            <w:r w:rsidR="004E04B0" w:rsidRPr="00B641DB">
              <w:t>ir</w:t>
            </w:r>
            <w:r w:rsidR="00B641DB">
              <w:t xml:space="preserve"> </w:t>
            </w:r>
            <w:r w:rsidR="004E04B0" w:rsidRPr="00B641DB">
              <w:t>daly</w:t>
            </w:r>
            <w:r w:rsidR="006279EA" w:rsidRPr="00A21146">
              <w:softHyphen/>
            </w:r>
            <w:r w:rsidR="004E04B0" w:rsidRPr="00B641DB">
              <w:t>viai;</w:t>
            </w:r>
            <w:r w:rsidR="00B641DB">
              <w:t xml:space="preserve"> </w:t>
            </w:r>
            <w:r w:rsidR="004E04B0" w:rsidRPr="00B641DB">
              <w:t>iš</w:t>
            </w:r>
            <w:r w:rsidR="00B641DB">
              <w:t xml:space="preserve"> </w:t>
            </w:r>
            <w:r w:rsidR="004E04B0" w:rsidRPr="00B641DB">
              <w:t>pateiktų</w:t>
            </w:r>
            <w:r w:rsidR="00B641DB">
              <w:t xml:space="preserve"> </w:t>
            </w:r>
            <w:r w:rsidR="004E04B0" w:rsidRPr="00B641DB">
              <w:t>vestuvinių</w:t>
            </w:r>
            <w:r w:rsidR="00B641DB">
              <w:t xml:space="preserve"> </w:t>
            </w:r>
            <w:r w:rsidR="004E04B0" w:rsidRPr="00B641DB">
              <w:t>fotogra</w:t>
            </w:r>
            <w:r w:rsidR="006279EA" w:rsidRPr="00A21146">
              <w:softHyphen/>
            </w:r>
            <w:r w:rsidR="004E04B0" w:rsidRPr="00B641DB">
              <w:t>fijų</w:t>
            </w:r>
            <w:r w:rsidR="00B641DB">
              <w:t xml:space="preserve"> </w:t>
            </w:r>
            <w:r w:rsidR="004E04B0" w:rsidRPr="00B641DB">
              <w:t>atrinktos</w:t>
            </w:r>
            <w:r w:rsidR="00B641DB">
              <w:t xml:space="preserve"> </w:t>
            </w:r>
            <w:r w:rsidR="004E04B0" w:rsidRPr="00B641DB">
              <w:t>oficialios</w:t>
            </w:r>
            <w:r w:rsidR="00B641DB">
              <w:t xml:space="preserve"> </w:t>
            </w:r>
            <w:r w:rsidR="004E04B0" w:rsidRPr="00B641DB">
              <w:t>ceremonijos</w:t>
            </w:r>
            <w:r w:rsidR="00B641DB">
              <w:t xml:space="preserve"> </w:t>
            </w:r>
            <w:r w:rsidR="004E04B0" w:rsidRPr="00B641DB">
              <w:t>ir</w:t>
            </w:r>
            <w:r w:rsidR="00B641DB">
              <w:t xml:space="preserve"> </w:t>
            </w:r>
            <w:r w:rsidR="004E04B0" w:rsidRPr="00B641DB">
              <w:t>jaunųjų</w:t>
            </w:r>
            <w:r w:rsidR="00B641DB">
              <w:t xml:space="preserve"> </w:t>
            </w:r>
            <w:r w:rsidR="004E04B0" w:rsidRPr="00B641DB">
              <w:t>fotosesijos</w:t>
            </w:r>
            <w:r w:rsidR="00B641DB">
              <w:t xml:space="preserve"> </w:t>
            </w:r>
            <w:r w:rsidR="004E04B0" w:rsidRPr="00B641DB">
              <w:t>po</w:t>
            </w:r>
            <w:r w:rsidR="00B641DB">
              <w:t xml:space="preserve"> </w:t>
            </w:r>
            <w:r w:rsidR="004E04B0" w:rsidRPr="00B641DB">
              <w:t>ceremo</w:t>
            </w:r>
            <w:r w:rsidR="006279EA" w:rsidRPr="00A21146">
              <w:softHyphen/>
            </w:r>
            <w:r w:rsidR="004E04B0" w:rsidRPr="00B641DB">
              <w:t>nijos</w:t>
            </w:r>
            <w:r w:rsidR="00B641DB">
              <w:t xml:space="preserve"> </w:t>
            </w:r>
            <w:r w:rsidR="004E04B0" w:rsidRPr="00B641DB">
              <w:t>nuotraukos</w:t>
            </w:r>
            <w:r w:rsidR="00D17D54" w:rsidRPr="00B641DB">
              <w:t>;</w:t>
            </w:r>
            <w:r w:rsidR="00B641DB">
              <w:t xml:space="preserve"> </w:t>
            </w:r>
            <w:r w:rsidR="00D17D54" w:rsidRPr="00B641DB">
              <w:t>nufotografuotas</w:t>
            </w:r>
            <w:r w:rsidR="00B641DB">
              <w:t xml:space="preserve"> </w:t>
            </w:r>
            <w:r w:rsidR="00D17D54" w:rsidRPr="00B641DB">
              <w:t>reportažas</w:t>
            </w:r>
            <w:r w:rsidR="00B641DB">
              <w:t xml:space="preserve"> </w:t>
            </w:r>
            <w:r w:rsidR="00D17D54" w:rsidRPr="00B641DB">
              <w:t>iš</w:t>
            </w:r>
            <w:r w:rsidR="00B641DB">
              <w:t xml:space="preserve"> </w:t>
            </w:r>
            <w:r w:rsidR="00D17D54" w:rsidRPr="00B641DB">
              <w:t>turgaus:</w:t>
            </w:r>
            <w:r w:rsidR="00B641DB">
              <w:t xml:space="preserve"> </w:t>
            </w:r>
            <w:r w:rsidR="00D17D54" w:rsidRPr="00B641DB">
              <w:t>pasirinkta</w:t>
            </w:r>
            <w:r w:rsidR="00B641DB">
              <w:t xml:space="preserve"> </w:t>
            </w:r>
            <w:r w:rsidR="00D17D54" w:rsidRPr="00B641DB">
              <w:t>artimiausiu</w:t>
            </w:r>
            <w:r w:rsidR="00B641DB">
              <w:t xml:space="preserve"> </w:t>
            </w:r>
            <w:r w:rsidR="00D17D54" w:rsidRPr="00B641DB">
              <w:t>metu</w:t>
            </w:r>
            <w:r w:rsidR="00B641DB">
              <w:t xml:space="preserve"> </w:t>
            </w:r>
            <w:r w:rsidR="00D17D54" w:rsidRPr="00B641DB">
              <w:t>vykstanti</w:t>
            </w:r>
            <w:r w:rsidR="00B641DB">
              <w:t xml:space="preserve"> </w:t>
            </w:r>
            <w:r w:rsidR="00D17D54" w:rsidRPr="00B641DB">
              <w:t>mugė;</w:t>
            </w:r>
            <w:r w:rsidR="00B641DB">
              <w:t xml:space="preserve"> </w:t>
            </w:r>
            <w:r w:rsidR="00D17D54" w:rsidRPr="00B641DB">
              <w:t>nufotografuota</w:t>
            </w:r>
            <w:r w:rsidR="00B641DB">
              <w:t xml:space="preserve"> </w:t>
            </w:r>
            <w:r w:rsidR="00D17D54" w:rsidRPr="00B641DB">
              <w:t>gatvė</w:t>
            </w:r>
            <w:r w:rsidR="00B641DB">
              <w:t xml:space="preserve"> </w:t>
            </w:r>
            <w:r w:rsidR="00D17D54" w:rsidRPr="00B641DB">
              <w:t>įvairiu</w:t>
            </w:r>
            <w:r w:rsidR="00B641DB">
              <w:t xml:space="preserve"> </w:t>
            </w:r>
            <w:r w:rsidR="00D17D54" w:rsidRPr="00B641DB">
              <w:t>laiku,</w:t>
            </w:r>
            <w:r w:rsidR="00B641DB">
              <w:t xml:space="preserve"> </w:t>
            </w:r>
            <w:r w:rsidR="00D17D54" w:rsidRPr="00B641DB">
              <w:t>naudojant</w:t>
            </w:r>
            <w:r w:rsidR="00B641DB">
              <w:t xml:space="preserve"> </w:t>
            </w:r>
            <w:r w:rsidR="00D17D54" w:rsidRPr="00B641DB">
              <w:t>juostinį</w:t>
            </w:r>
            <w:r w:rsidR="00B641DB">
              <w:t xml:space="preserve"> </w:t>
            </w:r>
            <w:r w:rsidR="00D17D54" w:rsidRPr="00B641DB">
              <w:t>fotoaparatą.</w:t>
            </w:r>
          </w:p>
          <w:p w:rsidR="004E04B0" w:rsidRPr="00B641DB" w:rsidRDefault="004E04B0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6279EA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pasirinktas</w:t>
            </w:r>
            <w:r w:rsidR="00B641DB">
              <w:t xml:space="preserve"> </w:t>
            </w:r>
            <w:r w:rsidRPr="00B641DB">
              <w:t>renginys,</w:t>
            </w:r>
            <w:r w:rsidR="00B641DB">
              <w:t xml:space="preserve"> </w:t>
            </w:r>
            <w:r w:rsidRPr="00B641DB">
              <w:t>kuriame</w:t>
            </w:r>
            <w:r w:rsidR="00B641DB">
              <w:t xml:space="preserve"> </w:t>
            </w:r>
            <w:r w:rsidRPr="00B641DB">
              <w:t>užfiksuota</w:t>
            </w:r>
            <w:r w:rsidR="00B641DB">
              <w:t xml:space="preserve"> </w:t>
            </w:r>
            <w:r w:rsidRPr="00B641DB">
              <w:t>renginio</w:t>
            </w:r>
            <w:r w:rsidR="00B641DB">
              <w:t xml:space="preserve"> </w:t>
            </w:r>
            <w:r w:rsidRPr="00B641DB">
              <w:t>vieta,</w:t>
            </w:r>
            <w:r w:rsidR="00B641DB">
              <w:t xml:space="preserve"> </w:t>
            </w:r>
            <w:r w:rsidRPr="00B641DB">
              <w:t>dalyviai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eiga;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pateiktų</w:t>
            </w:r>
            <w:r w:rsidR="00B641DB">
              <w:t xml:space="preserve"> </w:t>
            </w:r>
            <w:r w:rsidRPr="00B641DB">
              <w:t>vestuvinių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atrinktos</w:t>
            </w:r>
            <w:r w:rsidR="00B641DB">
              <w:t xml:space="preserve"> </w:t>
            </w:r>
            <w:r w:rsidRPr="00B641DB">
              <w:t>pasiruošimo,</w:t>
            </w:r>
            <w:r w:rsidR="00B641DB">
              <w:t xml:space="preserve"> </w:t>
            </w:r>
            <w:r w:rsidRPr="00B641DB">
              <w:t>išvykimo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namų,</w:t>
            </w:r>
            <w:r w:rsidR="00B641DB">
              <w:t xml:space="preserve"> </w:t>
            </w:r>
            <w:r w:rsidRPr="00B641DB">
              <w:t>oficialios</w:t>
            </w:r>
            <w:r w:rsidR="00B641DB">
              <w:t xml:space="preserve"> </w:t>
            </w:r>
            <w:r w:rsidRPr="00B641DB">
              <w:t>ceremonijos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jaunųjų</w:t>
            </w:r>
            <w:r w:rsidR="00B641DB">
              <w:t xml:space="preserve"> </w:t>
            </w:r>
            <w:r w:rsidRPr="00B641DB">
              <w:t>fotosesijos</w:t>
            </w:r>
            <w:r w:rsidR="00B641DB">
              <w:t xml:space="preserve"> </w:t>
            </w:r>
            <w:r w:rsidRPr="00B641DB">
              <w:t>po</w:t>
            </w:r>
            <w:r w:rsidR="00B641DB">
              <w:t xml:space="preserve"> </w:t>
            </w:r>
            <w:r w:rsidRPr="00B641DB">
              <w:t>ceremo</w:t>
            </w:r>
            <w:r w:rsidR="00B74CCD" w:rsidRPr="00B641DB">
              <w:rPr>
                <w:b/>
                <w:i/>
              </w:rPr>
              <w:softHyphen/>
            </w:r>
            <w:r w:rsidRPr="00B641DB">
              <w:t>nijos</w:t>
            </w:r>
            <w:r w:rsidR="00B641DB">
              <w:t xml:space="preserve"> </w:t>
            </w:r>
            <w:r w:rsidRPr="00B641DB">
              <w:t>nuotraukos</w:t>
            </w:r>
            <w:r w:rsidR="00D17D54" w:rsidRPr="00B641DB">
              <w:t>;</w:t>
            </w:r>
            <w:r w:rsidR="00B641DB">
              <w:t xml:space="preserve"> </w:t>
            </w:r>
            <w:r w:rsidR="00D17D54" w:rsidRPr="00B641DB">
              <w:t>nufotografuo</w:t>
            </w:r>
            <w:r w:rsidR="00B74CCD" w:rsidRPr="00B641DB">
              <w:rPr>
                <w:b/>
                <w:i/>
              </w:rPr>
              <w:softHyphen/>
            </w:r>
            <w:r w:rsidR="00D17D54" w:rsidRPr="00B641DB">
              <w:t>tas</w:t>
            </w:r>
            <w:r w:rsidR="00B641DB">
              <w:t xml:space="preserve"> </w:t>
            </w:r>
            <w:r w:rsidR="00D17D54" w:rsidRPr="00B641DB">
              <w:t>reportažas</w:t>
            </w:r>
            <w:r w:rsidR="00B641DB">
              <w:t xml:space="preserve"> </w:t>
            </w:r>
            <w:r w:rsidR="00D17D54" w:rsidRPr="00B641DB">
              <w:t>iš</w:t>
            </w:r>
            <w:r w:rsidR="00B641DB">
              <w:t xml:space="preserve"> </w:t>
            </w:r>
            <w:r w:rsidR="00D17D54" w:rsidRPr="00B641DB">
              <w:t>turgaus:</w:t>
            </w:r>
            <w:r w:rsidR="00B641DB">
              <w:t xml:space="preserve"> </w:t>
            </w:r>
            <w:r w:rsidR="00D17D54" w:rsidRPr="00B641DB">
              <w:t>pasirinkta</w:t>
            </w:r>
            <w:r w:rsidR="00B641DB">
              <w:t xml:space="preserve"> </w:t>
            </w:r>
            <w:r w:rsidR="00D17D54" w:rsidRPr="00B641DB">
              <w:t>artimiausiu</w:t>
            </w:r>
            <w:r w:rsidR="00B641DB">
              <w:t xml:space="preserve"> </w:t>
            </w:r>
            <w:r w:rsidR="00D17D54" w:rsidRPr="00B641DB">
              <w:t>metu</w:t>
            </w:r>
            <w:r w:rsidR="00B641DB">
              <w:t xml:space="preserve"> </w:t>
            </w:r>
            <w:r w:rsidR="00D17D54" w:rsidRPr="00B641DB">
              <w:t>vykstanti</w:t>
            </w:r>
            <w:r w:rsidR="00B641DB">
              <w:t xml:space="preserve"> </w:t>
            </w:r>
            <w:r w:rsidR="00D17D54" w:rsidRPr="00B641DB">
              <w:t>mugė;</w:t>
            </w:r>
            <w:r w:rsidR="00B641DB">
              <w:t xml:space="preserve"> </w:t>
            </w:r>
            <w:r w:rsidR="00D17D54" w:rsidRPr="00B641DB">
              <w:t>sukurtas</w:t>
            </w:r>
            <w:r w:rsidR="00B641DB">
              <w:t xml:space="preserve"> </w:t>
            </w:r>
            <w:proofErr w:type="spellStart"/>
            <w:r w:rsidR="00D17D54" w:rsidRPr="00B641DB">
              <w:t>fotopasakojimas</w:t>
            </w:r>
            <w:proofErr w:type="spellEnd"/>
            <w:r w:rsidR="00B641DB">
              <w:t xml:space="preserve"> </w:t>
            </w:r>
            <w:r w:rsidR="00D17D54" w:rsidRPr="00B641DB">
              <w:t>apie</w:t>
            </w:r>
            <w:r w:rsidR="00B641DB">
              <w:t xml:space="preserve"> </w:t>
            </w:r>
            <w:r w:rsidR="00D17D54" w:rsidRPr="00B641DB">
              <w:t>žmogų;</w:t>
            </w:r>
            <w:r w:rsidR="00B641DB">
              <w:t xml:space="preserve"> </w:t>
            </w:r>
            <w:r w:rsidR="00D17D54" w:rsidRPr="00B641DB">
              <w:t>nufotografuota</w:t>
            </w:r>
            <w:r w:rsidR="00B641DB">
              <w:t xml:space="preserve"> </w:t>
            </w:r>
            <w:r w:rsidR="00D17D54" w:rsidRPr="00B641DB">
              <w:t>gatvė</w:t>
            </w:r>
            <w:r w:rsidR="00B641DB">
              <w:t xml:space="preserve"> </w:t>
            </w:r>
            <w:r w:rsidR="00D17D54" w:rsidRPr="00B641DB">
              <w:t>įvairiu</w:t>
            </w:r>
            <w:r w:rsidR="00B641DB">
              <w:t xml:space="preserve"> </w:t>
            </w:r>
            <w:r w:rsidR="00D17D54" w:rsidRPr="00B641DB">
              <w:t>laiku,</w:t>
            </w:r>
            <w:r w:rsidR="00B641DB">
              <w:t xml:space="preserve"> </w:t>
            </w:r>
            <w:r w:rsidR="00D17D54" w:rsidRPr="00B641DB">
              <w:t>naudojant</w:t>
            </w:r>
            <w:r w:rsidR="00B641DB">
              <w:t xml:space="preserve"> </w:t>
            </w:r>
            <w:r w:rsidR="00D17D54" w:rsidRPr="00B641DB">
              <w:t>juostinį</w:t>
            </w:r>
            <w:r w:rsidR="00B641DB">
              <w:t xml:space="preserve"> </w:t>
            </w:r>
            <w:r w:rsidR="00D17D54" w:rsidRPr="00B641DB">
              <w:t>fotoaparatą.</w:t>
            </w:r>
          </w:p>
          <w:p w:rsidR="00FC0E1E" w:rsidRPr="00B641DB" w:rsidRDefault="004E04B0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6279EA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pasi</w:t>
            </w:r>
            <w:r w:rsidR="006279EA" w:rsidRPr="00A21146">
              <w:softHyphen/>
            </w:r>
            <w:r w:rsidRPr="00B641DB">
              <w:t>rink</w:t>
            </w:r>
            <w:r w:rsidR="006279EA" w:rsidRPr="00A21146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renginys,</w:t>
            </w:r>
            <w:r w:rsidR="00B641DB">
              <w:t xml:space="preserve"> </w:t>
            </w:r>
            <w:r w:rsidRPr="00B641DB">
              <w:t>kuriame</w:t>
            </w:r>
            <w:r w:rsidR="00B641DB">
              <w:t xml:space="preserve"> </w:t>
            </w:r>
            <w:r w:rsidRPr="00B641DB">
              <w:t>užfiksuo</w:t>
            </w:r>
            <w:r w:rsidR="006279EA" w:rsidRPr="00A21146">
              <w:softHyphen/>
            </w:r>
            <w:r w:rsidRPr="00B641DB">
              <w:t>ta</w:t>
            </w:r>
            <w:r w:rsidR="00B641DB">
              <w:t xml:space="preserve"> </w:t>
            </w:r>
            <w:r w:rsidRPr="00B641DB">
              <w:t>ren</w:t>
            </w:r>
            <w:r w:rsidR="006279EA" w:rsidRPr="00A21146">
              <w:softHyphen/>
            </w:r>
            <w:r w:rsidRPr="00B641DB">
              <w:t>ginio</w:t>
            </w:r>
            <w:r w:rsidR="00B641DB">
              <w:t xml:space="preserve"> </w:t>
            </w:r>
            <w:r w:rsidRPr="00B641DB">
              <w:t>vieta,</w:t>
            </w:r>
            <w:r w:rsidR="00B641DB">
              <w:t xml:space="preserve"> </w:t>
            </w:r>
            <w:r w:rsidRPr="00B641DB">
              <w:t>dalyviai,</w:t>
            </w:r>
            <w:r w:rsidR="00B641DB">
              <w:t xml:space="preserve"> </w:t>
            </w:r>
            <w:r w:rsidRPr="00B641DB">
              <w:t>eiga,</w:t>
            </w:r>
            <w:r w:rsidR="00B641DB">
              <w:t xml:space="preserve"> </w:t>
            </w:r>
            <w:r w:rsidRPr="00B641DB">
              <w:t>žiū</w:t>
            </w:r>
            <w:r w:rsidR="006279EA" w:rsidRPr="00A21146">
              <w:softHyphen/>
            </w:r>
            <w:r w:rsidRPr="00B641DB">
              <w:t>ro</w:t>
            </w:r>
            <w:r w:rsidR="006279EA" w:rsidRPr="00A21146">
              <w:softHyphen/>
            </w:r>
            <w:r w:rsidRPr="00B641DB">
              <w:t>vų</w:t>
            </w:r>
            <w:r w:rsidR="00B641DB">
              <w:t xml:space="preserve"> </w:t>
            </w:r>
            <w:r w:rsidRPr="00B641DB">
              <w:t>emocijos;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pateiktų</w:t>
            </w:r>
            <w:r w:rsidR="00B641DB">
              <w:t xml:space="preserve"> </w:t>
            </w:r>
            <w:r w:rsidRPr="00B641DB">
              <w:t>vestuvi</w:t>
            </w:r>
            <w:r w:rsidR="006279EA" w:rsidRPr="00A21146">
              <w:softHyphen/>
            </w:r>
            <w:r w:rsidRPr="00B641DB">
              <w:t>nių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atrinktos</w:t>
            </w:r>
            <w:r w:rsidR="00B641DB">
              <w:t xml:space="preserve"> </w:t>
            </w:r>
            <w:r w:rsidRPr="00B641DB">
              <w:t>pa</w:t>
            </w:r>
            <w:r w:rsidR="006279EA" w:rsidRPr="00A21146">
              <w:softHyphen/>
            </w:r>
            <w:r w:rsidRPr="00B641DB">
              <w:t>si</w:t>
            </w:r>
            <w:r w:rsidR="006279EA" w:rsidRPr="00A21146">
              <w:softHyphen/>
            </w:r>
            <w:r w:rsidRPr="00B641DB">
              <w:t>ruo</w:t>
            </w:r>
            <w:r w:rsidR="006279EA" w:rsidRPr="00A21146">
              <w:softHyphen/>
            </w:r>
            <w:r w:rsidRPr="00B641DB">
              <w:t>šimo,</w:t>
            </w:r>
            <w:r w:rsidR="00B641DB">
              <w:t xml:space="preserve"> </w:t>
            </w:r>
            <w:r w:rsidRPr="00B641DB">
              <w:t>išvykimo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namų,</w:t>
            </w:r>
            <w:r w:rsidR="00B641DB">
              <w:t xml:space="preserve"> </w:t>
            </w:r>
            <w:r w:rsidRPr="00B641DB">
              <w:t>ofi</w:t>
            </w:r>
            <w:r w:rsidR="006279EA" w:rsidRPr="00A21146">
              <w:softHyphen/>
            </w:r>
            <w:r w:rsidRPr="00B641DB">
              <w:t>cia</w:t>
            </w:r>
            <w:r w:rsidR="006279EA" w:rsidRPr="00A21146">
              <w:softHyphen/>
            </w:r>
            <w:r w:rsidRPr="00B641DB">
              <w:t>lios</w:t>
            </w:r>
            <w:r w:rsidR="00B641DB">
              <w:t xml:space="preserve"> </w:t>
            </w:r>
            <w:r w:rsidRPr="00B641DB">
              <w:t>cere</w:t>
            </w:r>
            <w:r w:rsidR="006279EA" w:rsidRPr="00A21146">
              <w:softHyphen/>
            </w:r>
            <w:r w:rsidRPr="00B641DB">
              <w:t>monijos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jaunųjų</w:t>
            </w:r>
            <w:r w:rsidR="00B641DB">
              <w:t xml:space="preserve"> </w:t>
            </w:r>
            <w:r w:rsidRPr="00B641DB">
              <w:t>fo</w:t>
            </w:r>
            <w:r w:rsidR="006279EA" w:rsidRPr="00A21146">
              <w:softHyphen/>
            </w:r>
            <w:r w:rsidRPr="00B641DB">
              <w:t>to</w:t>
            </w:r>
            <w:r w:rsidR="006279EA" w:rsidRPr="00A21146">
              <w:softHyphen/>
            </w:r>
            <w:r w:rsidRPr="00B641DB">
              <w:t>sesijos</w:t>
            </w:r>
            <w:r w:rsidR="00B641DB">
              <w:t xml:space="preserve"> </w:t>
            </w:r>
            <w:r w:rsidRPr="00B641DB">
              <w:t>po</w:t>
            </w:r>
            <w:r w:rsidR="00B641DB">
              <w:t xml:space="preserve"> </w:t>
            </w:r>
            <w:r w:rsidRPr="00B641DB">
              <w:t>ce</w:t>
            </w:r>
            <w:r w:rsidR="006279EA" w:rsidRPr="00A21146">
              <w:softHyphen/>
            </w:r>
            <w:r w:rsidRPr="00B641DB">
              <w:t>remonijos,</w:t>
            </w:r>
            <w:r w:rsidR="00B641DB">
              <w:t xml:space="preserve"> </w:t>
            </w:r>
            <w:r w:rsidRPr="00B641DB">
              <w:t>grupi</w:t>
            </w:r>
            <w:r w:rsidR="006279EA" w:rsidRPr="00A21146">
              <w:softHyphen/>
            </w:r>
            <w:r w:rsidRPr="00B641DB">
              <w:t>nio</w:t>
            </w:r>
            <w:r w:rsidR="00B641DB">
              <w:t xml:space="preserve"> </w:t>
            </w:r>
            <w:r w:rsidRPr="00B641DB">
              <w:t>portreto,</w:t>
            </w:r>
            <w:r w:rsidR="00B641DB">
              <w:t xml:space="preserve"> </w:t>
            </w:r>
            <w:r w:rsidRPr="00B641DB">
              <w:t>šven</w:t>
            </w:r>
            <w:r w:rsidR="006279EA" w:rsidRPr="00A21146">
              <w:softHyphen/>
            </w:r>
            <w:r w:rsidRPr="00B641DB">
              <w:t>tės</w:t>
            </w:r>
            <w:r w:rsidR="00B641DB">
              <w:t xml:space="preserve"> </w:t>
            </w:r>
            <w:r w:rsidRPr="00B641DB">
              <w:t>akimirkų,</w:t>
            </w:r>
            <w:r w:rsidR="00B641DB">
              <w:t xml:space="preserve"> </w:t>
            </w:r>
            <w:r w:rsidRPr="00B641DB">
              <w:t>svei</w:t>
            </w:r>
            <w:r w:rsidR="006279EA" w:rsidRPr="00A21146">
              <w:softHyphen/>
            </w:r>
            <w:r w:rsidRPr="00B641DB">
              <w:t>kinimų</w:t>
            </w:r>
            <w:r w:rsidR="00B641DB">
              <w:t xml:space="preserve"> </w:t>
            </w:r>
            <w:r w:rsidRPr="00B641DB">
              <w:t>nuo</w:t>
            </w:r>
            <w:r w:rsidR="006279EA" w:rsidRPr="00A21146">
              <w:softHyphen/>
            </w:r>
            <w:r w:rsidRPr="00B641DB">
              <w:t>trau</w:t>
            </w:r>
            <w:r w:rsidR="00B74CCD" w:rsidRPr="00B641DB">
              <w:rPr>
                <w:b/>
                <w:i/>
              </w:rPr>
              <w:softHyphen/>
            </w:r>
            <w:r w:rsidRPr="00B641DB">
              <w:t>kos;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reportažas</w:t>
            </w:r>
            <w:r w:rsidR="00B641DB">
              <w:t xml:space="preserve"> </w:t>
            </w:r>
            <w:r w:rsidRPr="00B641DB">
              <w:t>aktua</w:t>
            </w:r>
            <w:r w:rsidR="006279EA" w:rsidRPr="00A21146">
              <w:softHyphen/>
            </w:r>
            <w:r w:rsidRPr="00B641DB">
              <w:t>lia</w:t>
            </w:r>
            <w:r w:rsidR="00B641DB">
              <w:t xml:space="preserve"> </w:t>
            </w:r>
            <w:r w:rsidRPr="00B641DB">
              <w:t>tema,</w:t>
            </w:r>
            <w:r w:rsidR="00B641DB">
              <w:t xml:space="preserve"> </w:t>
            </w:r>
            <w:r w:rsidRPr="00B641DB">
              <w:t>pade</w:t>
            </w:r>
            <w:r w:rsidR="006279EA" w:rsidRPr="00A21146">
              <w:softHyphen/>
            </w:r>
            <w:r w:rsidRPr="00B641DB">
              <w:t>mons</w:t>
            </w:r>
            <w:r w:rsidR="006279EA" w:rsidRPr="00A21146">
              <w:softHyphen/>
            </w:r>
            <w:r w:rsidRPr="00B641DB">
              <w:t>truotas</w:t>
            </w:r>
            <w:r w:rsidR="00B641DB">
              <w:t xml:space="preserve"> </w:t>
            </w:r>
            <w:r w:rsidRPr="00B641DB">
              <w:t>kūry</w:t>
            </w:r>
            <w:r w:rsidR="00B74CCD" w:rsidRPr="00B641DB">
              <w:rPr>
                <w:b/>
                <w:i/>
              </w:rPr>
              <w:softHyphen/>
            </w:r>
            <w:r w:rsidRPr="00B641DB">
              <w:t>biškumas,</w:t>
            </w:r>
            <w:r w:rsidR="00B641DB">
              <w:t xml:space="preserve"> </w:t>
            </w:r>
            <w:r w:rsidRPr="00B641DB">
              <w:t>pasirenkant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iliustruo</w:t>
            </w:r>
            <w:r w:rsidR="006279EA" w:rsidRPr="00A21146">
              <w:softHyphen/>
            </w:r>
            <w:r w:rsidRPr="00B641DB">
              <w:t>jant</w:t>
            </w:r>
            <w:r w:rsidR="00B641DB">
              <w:t xml:space="preserve"> </w:t>
            </w:r>
            <w:r w:rsidRPr="00B641DB">
              <w:t>šiuo</w:t>
            </w:r>
            <w:r w:rsidR="00B641DB">
              <w:t xml:space="preserve"> </w:t>
            </w:r>
            <w:r w:rsidRPr="00B641DB">
              <w:t>metu</w:t>
            </w:r>
            <w:r w:rsidR="00B641DB">
              <w:t xml:space="preserve"> </w:t>
            </w:r>
            <w:r w:rsidRPr="00B641DB">
              <w:t>visuo</w:t>
            </w:r>
            <w:r w:rsidR="00B74CCD" w:rsidRPr="00B641DB">
              <w:rPr>
                <w:b/>
                <w:i/>
              </w:rPr>
              <w:softHyphen/>
            </w:r>
            <w:r w:rsidRPr="00B641DB">
              <w:t>menėje</w:t>
            </w:r>
            <w:r w:rsidR="00B641DB">
              <w:t xml:space="preserve"> </w:t>
            </w:r>
            <w:r w:rsidRPr="00B641DB">
              <w:t>aktualią</w:t>
            </w:r>
            <w:r w:rsidR="00B641DB">
              <w:t xml:space="preserve"> </w:t>
            </w:r>
            <w:r w:rsidRPr="00B641DB">
              <w:t>temą</w:t>
            </w:r>
            <w:r w:rsidR="00D17D54" w:rsidRPr="00B641DB">
              <w:t>;</w:t>
            </w:r>
            <w:r w:rsidR="00B641DB">
              <w:t xml:space="preserve"> </w:t>
            </w:r>
            <w:r w:rsidR="00D17D54" w:rsidRPr="00B641DB">
              <w:t>nufoto</w:t>
            </w:r>
            <w:r w:rsidR="00B74CCD" w:rsidRPr="00B641DB">
              <w:rPr>
                <w:b/>
                <w:i/>
              </w:rPr>
              <w:softHyphen/>
            </w:r>
            <w:r w:rsidR="00D17D54" w:rsidRPr="00B641DB">
              <w:t>grafuoti</w:t>
            </w:r>
            <w:r w:rsidR="00B641DB">
              <w:t xml:space="preserve"> </w:t>
            </w:r>
            <w:r w:rsidR="00D17D54" w:rsidRPr="00B641DB">
              <w:t>du</w:t>
            </w:r>
            <w:r w:rsidR="00B641DB">
              <w:t xml:space="preserve"> </w:t>
            </w:r>
            <w:r w:rsidR="00D17D54" w:rsidRPr="00B641DB">
              <w:t>reportažai</w:t>
            </w:r>
            <w:r w:rsidR="00B641DB">
              <w:t xml:space="preserve"> </w:t>
            </w:r>
            <w:r w:rsidR="00D17D54" w:rsidRPr="00B641DB">
              <w:t>iš</w:t>
            </w:r>
            <w:r w:rsidR="00B641DB">
              <w:t xml:space="preserve"> </w:t>
            </w:r>
            <w:r w:rsidR="00D17D54" w:rsidRPr="00B641DB">
              <w:t>turgaus:</w:t>
            </w:r>
            <w:r w:rsidR="00B641DB">
              <w:t xml:space="preserve"> </w:t>
            </w:r>
            <w:r w:rsidR="00D17D54" w:rsidRPr="00B641DB">
              <w:t>pasirinkta</w:t>
            </w:r>
            <w:r w:rsidR="00B641DB">
              <w:t xml:space="preserve"> </w:t>
            </w:r>
            <w:r w:rsidR="00D17D54" w:rsidRPr="00B641DB">
              <w:t>artimiausiu</w:t>
            </w:r>
            <w:r w:rsidR="00B641DB">
              <w:t xml:space="preserve"> </w:t>
            </w:r>
            <w:r w:rsidR="00D17D54" w:rsidRPr="00B641DB">
              <w:t>me</w:t>
            </w:r>
            <w:r w:rsidR="006279EA" w:rsidRPr="00A21146">
              <w:softHyphen/>
            </w:r>
            <w:r w:rsidR="00D17D54" w:rsidRPr="00B641DB">
              <w:t>tu</w:t>
            </w:r>
            <w:r w:rsidR="00B641DB">
              <w:t xml:space="preserve"> </w:t>
            </w:r>
            <w:r w:rsidR="00D17D54" w:rsidRPr="00B641DB">
              <w:t>vykstanti</w:t>
            </w:r>
            <w:r w:rsidR="00B641DB">
              <w:t xml:space="preserve"> </w:t>
            </w:r>
            <w:r w:rsidR="00D17D54" w:rsidRPr="00B641DB">
              <w:t>mugė</w:t>
            </w:r>
            <w:r w:rsidR="00B641DB">
              <w:t xml:space="preserve"> </w:t>
            </w:r>
            <w:r w:rsidR="00D17D54" w:rsidRPr="00B641DB">
              <w:t>ir</w:t>
            </w:r>
            <w:r w:rsidR="00B641DB">
              <w:t xml:space="preserve"> </w:t>
            </w:r>
            <w:r w:rsidR="00D17D54" w:rsidRPr="00B641DB">
              <w:t>kasdieninė</w:t>
            </w:r>
            <w:r w:rsidR="00B641DB">
              <w:t xml:space="preserve"> </w:t>
            </w:r>
            <w:r w:rsidR="00D17D54" w:rsidRPr="00B641DB">
              <w:t>diena</w:t>
            </w:r>
            <w:r w:rsidR="00B641DB">
              <w:t xml:space="preserve"> </w:t>
            </w:r>
            <w:r w:rsidR="00D17D54" w:rsidRPr="00B641DB">
              <w:t>vietiniame</w:t>
            </w:r>
            <w:r w:rsidR="00B641DB">
              <w:t xml:space="preserve"> </w:t>
            </w:r>
            <w:r w:rsidR="00D17D54" w:rsidRPr="00B641DB">
              <w:t>turguje;</w:t>
            </w:r>
            <w:r w:rsidR="00B641DB">
              <w:t xml:space="preserve"> </w:t>
            </w:r>
            <w:r w:rsidR="00D17D54" w:rsidRPr="00B641DB">
              <w:t>sukurtas</w:t>
            </w:r>
            <w:r w:rsidR="00B641DB">
              <w:t xml:space="preserve"> </w:t>
            </w:r>
            <w:proofErr w:type="spellStart"/>
            <w:r w:rsidR="00D17D54" w:rsidRPr="00B641DB">
              <w:t>fotopasakojimas</w:t>
            </w:r>
            <w:proofErr w:type="spellEnd"/>
            <w:r w:rsidR="00B641DB">
              <w:t xml:space="preserve"> </w:t>
            </w:r>
            <w:r w:rsidR="00D17D54" w:rsidRPr="00B641DB">
              <w:t>apie</w:t>
            </w:r>
            <w:r w:rsidR="00B641DB">
              <w:t xml:space="preserve"> </w:t>
            </w:r>
            <w:r w:rsidR="00D17D54" w:rsidRPr="00B641DB">
              <w:t>žmogų;</w:t>
            </w:r>
            <w:r w:rsidR="00B641DB">
              <w:t xml:space="preserve"> </w:t>
            </w:r>
            <w:r w:rsidR="00D17D54" w:rsidRPr="00B641DB">
              <w:t>nufo</w:t>
            </w:r>
            <w:r w:rsidR="006279EA" w:rsidRPr="00A21146">
              <w:softHyphen/>
            </w:r>
            <w:r w:rsidR="00D17D54" w:rsidRPr="00B641DB">
              <w:t>to</w:t>
            </w:r>
            <w:r w:rsidR="006279EA" w:rsidRPr="00A21146">
              <w:softHyphen/>
            </w:r>
            <w:r w:rsidR="00D17D54" w:rsidRPr="00B641DB">
              <w:t>grafuota</w:t>
            </w:r>
            <w:r w:rsidR="00B641DB">
              <w:t xml:space="preserve"> </w:t>
            </w:r>
            <w:r w:rsidR="00D17D54" w:rsidRPr="00B641DB">
              <w:t>gatvė</w:t>
            </w:r>
            <w:r w:rsidR="00B641DB">
              <w:t xml:space="preserve"> </w:t>
            </w:r>
            <w:r w:rsidR="00D17D54" w:rsidRPr="00B641DB">
              <w:t>įvairiu</w:t>
            </w:r>
            <w:r w:rsidR="00B641DB">
              <w:t xml:space="preserve"> </w:t>
            </w:r>
            <w:r w:rsidR="00D17D54" w:rsidRPr="00B641DB">
              <w:t>laiku,</w:t>
            </w:r>
            <w:r w:rsidR="00B641DB">
              <w:t xml:space="preserve"> </w:t>
            </w:r>
            <w:r w:rsidR="00D17D54" w:rsidRPr="00B641DB">
              <w:t>nau</w:t>
            </w:r>
            <w:r w:rsidR="006279EA" w:rsidRPr="00A21146">
              <w:softHyphen/>
            </w:r>
            <w:r w:rsidR="00D17D54" w:rsidRPr="00B641DB">
              <w:t>dojant</w:t>
            </w:r>
            <w:r w:rsidR="00B641DB">
              <w:t xml:space="preserve"> </w:t>
            </w:r>
            <w:r w:rsidR="00D17D54" w:rsidRPr="00B641DB">
              <w:t>juostinį</w:t>
            </w:r>
            <w:r w:rsidR="00B641DB">
              <w:t xml:space="preserve"> </w:t>
            </w:r>
            <w:r w:rsidR="00D17D54" w:rsidRPr="00B641DB">
              <w:t>fotoaparatą,</w:t>
            </w:r>
            <w:r w:rsidR="00B641DB">
              <w:t xml:space="preserve"> </w:t>
            </w:r>
            <w:r w:rsidR="00D17D54" w:rsidRPr="00B641DB">
              <w:t>atrink</w:t>
            </w:r>
            <w:r w:rsidR="006279EA" w:rsidRPr="00A21146">
              <w:softHyphen/>
            </w:r>
            <w:r w:rsidR="00D17D54" w:rsidRPr="00B641DB">
              <w:t>tos</w:t>
            </w:r>
            <w:r w:rsidR="00B641DB">
              <w:t xml:space="preserve"> </w:t>
            </w:r>
            <w:r w:rsidR="00D17D54" w:rsidRPr="00B641DB">
              <w:t>ir</w:t>
            </w:r>
            <w:r w:rsidR="00B641DB">
              <w:t xml:space="preserve"> </w:t>
            </w:r>
            <w:r w:rsidR="00D17D54" w:rsidRPr="00B641DB">
              <w:t>atspausdintos</w:t>
            </w:r>
            <w:r w:rsidR="00B641DB">
              <w:t xml:space="preserve"> </w:t>
            </w:r>
            <w:r w:rsidR="00D17D54" w:rsidRPr="00B641DB">
              <w:t>5</w:t>
            </w:r>
            <w:r w:rsidR="00B641DB">
              <w:t xml:space="preserve"> </w:t>
            </w:r>
            <w:r w:rsidR="00D17D54" w:rsidRPr="00B641DB">
              <w:t>fotografijos.</w:t>
            </w:r>
          </w:p>
        </w:tc>
      </w:tr>
      <w:tr w:rsidR="00FC0E1E" w:rsidRPr="00B641DB" w:rsidTr="00520B22">
        <w:trPr>
          <w:trHeight w:val="57"/>
        </w:trPr>
        <w:tc>
          <w:tcPr>
            <w:tcW w:w="927" w:type="pct"/>
            <w:shd w:val="clear" w:color="auto" w:fill="auto"/>
          </w:tcPr>
          <w:p w:rsidR="00FC0E1E" w:rsidRPr="00B641DB" w:rsidRDefault="004E04B0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valandų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paskirstymas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FD3E0A" w:rsidRPr="00B641DB" w:rsidRDefault="00376A37" w:rsidP="00984531">
            <w:pPr>
              <w:widowControl w:val="0"/>
            </w:pPr>
            <w:r w:rsidRPr="00B641DB">
              <w:t>Kontaktinio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="0099306C" w:rsidRPr="00B641DB">
              <w:t>skaičius (dirbant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profesijos</w:t>
            </w:r>
            <w:r w:rsidR="006279EA">
              <w:t xml:space="preserve"> </w:t>
            </w:r>
            <w:r w:rsidRPr="00B641DB">
              <w:t>mokytoju)</w:t>
            </w:r>
            <w:r w:rsidR="00B641DB">
              <w:t xml:space="preserve"> </w:t>
            </w:r>
            <w:r w:rsidRPr="00B641DB">
              <w:t>.......1</w:t>
            </w:r>
            <w:r w:rsidR="00382DFF" w:rsidRPr="00B641DB">
              <w:t>62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376A37" w:rsidP="00984531">
            <w:pPr>
              <w:widowControl w:val="0"/>
            </w:pPr>
            <w:r w:rsidRPr="00B641DB">
              <w:t>Konsultacijoms</w:t>
            </w:r>
            <w:r w:rsidR="00B641DB">
              <w:t xml:space="preserve"> </w:t>
            </w:r>
            <w:r w:rsidRPr="00B641DB">
              <w:t>skirtų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</w:t>
            </w:r>
            <w:r w:rsidR="006279EA">
              <w:t>.......................</w:t>
            </w:r>
            <w:r w:rsidRPr="00B641DB">
              <w:t>.............................</w:t>
            </w:r>
            <w:r w:rsidR="00B641DB">
              <w:t xml:space="preserve"> </w:t>
            </w:r>
            <w:r w:rsidR="00382DFF" w:rsidRPr="00B641DB">
              <w:t>8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376A37" w:rsidP="00984531">
            <w:pPr>
              <w:widowControl w:val="0"/>
            </w:pPr>
            <w:r w:rsidRPr="00B641DB">
              <w:t>Mokinio</w:t>
            </w:r>
            <w:r w:rsidR="00B641DB">
              <w:t xml:space="preserve"> </w:t>
            </w:r>
            <w:r w:rsidRPr="00B641DB">
              <w:t>savarankiško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</w:t>
            </w:r>
            <w:r w:rsidR="006279EA">
              <w:t>...................</w:t>
            </w:r>
            <w:r w:rsidRPr="00B641DB">
              <w:t>.............</w:t>
            </w:r>
            <w:r w:rsidR="00B641DB">
              <w:t xml:space="preserve"> </w:t>
            </w:r>
            <w:r w:rsidR="00382DFF" w:rsidRPr="00B641DB">
              <w:t>4</w:t>
            </w:r>
            <w:r w:rsidRPr="00B641DB">
              <w:t>0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376A37" w:rsidP="00984531">
            <w:pPr>
              <w:widowControl w:val="0"/>
            </w:pPr>
            <w:r w:rsidRPr="00B641DB">
              <w:lastRenderedPageBreak/>
              <w:t>Mokymosi</w:t>
            </w:r>
            <w:r w:rsidR="00B641DB">
              <w:t xml:space="preserve"> </w:t>
            </w:r>
            <w:r w:rsidRPr="00B641DB">
              <w:t>pasiekimų</w:t>
            </w:r>
            <w:r w:rsidR="00B641DB">
              <w:t xml:space="preserve"> </w:t>
            </w:r>
            <w:r w:rsidRPr="00B641DB">
              <w:t>patikrinimo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B641DB">
              <w:t xml:space="preserve"> </w:t>
            </w:r>
            <w:r w:rsidRPr="00B641DB">
              <w:t>.......</w:t>
            </w:r>
            <w:r w:rsidR="006279EA">
              <w:t>...................</w:t>
            </w:r>
            <w:r w:rsidRPr="00B641DB">
              <w:t>..........6</w:t>
            </w:r>
            <w:r w:rsidR="00B641DB">
              <w:t xml:space="preserve"> </w:t>
            </w:r>
            <w:r w:rsidRPr="00B641DB">
              <w:t>val.</w:t>
            </w:r>
          </w:p>
          <w:p w:rsidR="00FC0E1E" w:rsidRPr="00B641DB" w:rsidRDefault="00376A37" w:rsidP="00984531">
            <w:pPr>
              <w:widowControl w:val="0"/>
            </w:pPr>
            <w:r w:rsidRPr="00B641DB">
              <w:t>Iš</w:t>
            </w:r>
            <w:r w:rsidR="00B641DB">
              <w:t xml:space="preserve"> </w:t>
            </w:r>
            <w:r w:rsidRPr="00B641DB">
              <w:t>viso.....</w:t>
            </w:r>
            <w:r w:rsidR="006279EA">
              <w:t>........................................................................................</w:t>
            </w:r>
            <w:r w:rsidRPr="00B641DB">
              <w:t>...........</w:t>
            </w:r>
            <w:r w:rsidR="00382DFF" w:rsidRPr="00B641DB">
              <w:rPr>
                <w:b/>
              </w:rPr>
              <w:t>216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val.</w:t>
            </w:r>
          </w:p>
        </w:tc>
      </w:tr>
      <w:tr w:rsidR="00FC0E1E" w:rsidRPr="00B641DB" w:rsidTr="00520B22">
        <w:trPr>
          <w:trHeight w:val="57"/>
        </w:trPr>
        <w:tc>
          <w:tcPr>
            <w:tcW w:w="927" w:type="pct"/>
            <w:shd w:val="clear" w:color="auto" w:fill="auto"/>
          </w:tcPr>
          <w:p w:rsidR="00FC0E1E" w:rsidRPr="00B641DB" w:rsidRDefault="004E04B0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lastRenderedPageBreak/>
              <w:t>Materialieji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ištekliai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4E04B0" w:rsidRPr="00B641DB" w:rsidRDefault="004E04B0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medžiaga:</w:t>
            </w:r>
          </w:p>
          <w:p w:rsidR="004E04B0" w:rsidRPr="00B641DB" w:rsidRDefault="004E04B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Modulinės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aprašas.</w:t>
            </w:r>
          </w:p>
          <w:p w:rsidR="00FD3E0A" w:rsidRPr="00B641DB" w:rsidRDefault="004E04B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rengimo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standartas.</w:t>
            </w:r>
          </w:p>
          <w:p w:rsidR="00FD3E0A" w:rsidRPr="00B641DB" w:rsidRDefault="004E04B0" w:rsidP="00984531">
            <w:pPr>
              <w:widowControl w:val="0"/>
            </w:pPr>
            <w:r w:rsidRPr="00B641DB">
              <w:t>Teorinių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mokinio</w:t>
            </w:r>
            <w:r w:rsidR="00B641DB">
              <w:t xml:space="preserve"> </w:t>
            </w:r>
            <w:r w:rsidRPr="00B641DB">
              <w:t>sąsiuvinis.</w:t>
            </w:r>
          </w:p>
          <w:p w:rsidR="004E04B0" w:rsidRPr="00B641DB" w:rsidRDefault="004E04B0" w:rsidP="00984531">
            <w:pPr>
              <w:widowControl w:val="0"/>
            </w:pPr>
            <w:r w:rsidRPr="00B641DB">
              <w:t>Tikslinė</w:t>
            </w:r>
            <w:r w:rsidR="00B641DB">
              <w:t xml:space="preserve"> </w:t>
            </w:r>
            <w:r w:rsidRPr="00B641DB">
              <w:t>literatūra.</w:t>
            </w:r>
          </w:p>
          <w:p w:rsidR="004E04B0" w:rsidRPr="00B641DB" w:rsidRDefault="004E04B0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priemonės:</w:t>
            </w:r>
          </w:p>
          <w:p w:rsidR="004E04B0" w:rsidRPr="00B641DB" w:rsidRDefault="004E04B0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</w:rPr>
              <w:t>Teorinio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techninėmis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priemonėmis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mokymui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iliustruoti</w:t>
            </w:r>
            <w:r w:rsidR="00187080" w:rsidRPr="00B641DB">
              <w:rPr>
                <w:rFonts w:eastAsia="Calibri"/>
              </w:rPr>
              <w:t>,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vizualizuoti.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Kompiuterinė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įdiegtomis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</w:t>
            </w:r>
            <w:r w:rsidR="00187080" w:rsidRPr="00B641DB">
              <w:rPr>
                <w:rFonts w:eastAsia="Calibri"/>
              </w:rPr>
              <w:t>momis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nuotraukų</w:t>
            </w:r>
            <w:r w:rsidR="00B641DB">
              <w:rPr>
                <w:rFonts w:eastAsia="Calibri"/>
              </w:rPr>
              <w:t xml:space="preserve"> </w:t>
            </w:r>
            <w:proofErr w:type="spellStart"/>
            <w:r w:rsidR="00187080" w:rsidRPr="00B641DB">
              <w:rPr>
                <w:rFonts w:eastAsia="Calibri"/>
              </w:rPr>
              <w:t>postprodukcijai</w:t>
            </w:r>
            <w:proofErr w:type="spellEnd"/>
            <w:r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Skaitmeniniai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fotoaparatai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tinkama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optika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="00187080" w:rsidRPr="00B641DB">
              <w:rPr>
                <w:rFonts w:eastAsia="Calibri"/>
              </w:rPr>
              <w:t>priedais</w:t>
            </w:r>
            <w:r w:rsidRPr="00B641DB">
              <w:rPr>
                <w:rFonts w:eastAsia="Calibri"/>
              </w:rPr>
              <w:t>.</w:t>
            </w:r>
          </w:p>
          <w:p w:rsidR="004E04B0" w:rsidRPr="00B641DB" w:rsidRDefault="004E04B0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Kiti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ištekliai:</w:t>
            </w:r>
          </w:p>
          <w:p w:rsidR="00FC0E1E" w:rsidRPr="00B641DB" w:rsidRDefault="004E04B0" w:rsidP="00984531">
            <w:pPr>
              <w:widowControl w:val="0"/>
            </w:pPr>
            <w:r w:rsidRPr="00B641DB">
              <w:t>Pamokų</w:t>
            </w:r>
            <w:r w:rsidR="00B641DB">
              <w:t xml:space="preserve"> </w:t>
            </w:r>
            <w:r w:rsidRPr="00B641DB">
              <w:t>pristatymas,</w:t>
            </w:r>
            <w:r w:rsidR="00B641DB">
              <w:t xml:space="preserve"> </w:t>
            </w:r>
            <w:r w:rsidRPr="00B641DB">
              <w:t>dalijamoji</w:t>
            </w:r>
            <w:r w:rsidR="00B641DB">
              <w:t xml:space="preserve"> </w:t>
            </w:r>
            <w:r w:rsidRPr="00B641DB">
              <w:t>medžiaga.</w:t>
            </w:r>
          </w:p>
        </w:tc>
      </w:tr>
      <w:tr w:rsidR="004E04B0" w:rsidRPr="00B641DB" w:rsidTr="00520B22">
        <w:trPr>
          <w:trHeight w:val="57"/>
        </w:trPr>
        <w:tc>
          <w:tcPr>
            <w:tcW w:w="927" w:type="pct"/>
            <w:shd w:val="clear" w:color="auto" w:fill="auto"/>
          </w:tcPr>
          <w:p w:rsidR="004E04B0" w:rsidRPr="00B641DB" w:rsidRDefault="004E04B0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Mokytojų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kvalifikacija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4E04B0" w:rsidRPr="00B641DB" w:rsidRDefault="008A0738" w:rsidP="00984531">
            <w:pPr>
              <w:widowControl w:val="0"/>
            </w:pPr>
            <w:r w:rsidRPr="00B641DB">
              <w:t>Modulį</w:t>
            </w:r>
            <w:r w:rsidR="00B641DB">
              <w:t xml:space="preserve"> </w:t>
            </w:r>
            <w:r w:rsidRPr="00B641DB">
              <w:t>gali</w:t>
            </w:r>
            <w:r w:rsidR="00B641DB">
              <w:t xml:space="preserve"> </w:t>
            </w:r>
            <w:r w:rsidRPr="00B641DB">
              <w:t>vesti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mokytojas</w:t>
            </w:r>
            <w:r w:rsidR="00B641DB">
              <w:t xml:space="preserve"> </w:t>
            </w:r>
            <w:r w:rsidRPr="00B641DB">
              <w:t>įgijęs</w:t>
            </w:r>
            <w:r w:rsidR="00B641DB">
              <w:t xml:space="preserve"> </w:t>
            </w:r>
            <w:r w:rsidRPr="00B641DB">
              <w:t>meno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komunikacijų</w:t>
            </w:r>
            <w:r w:rsidR="00B641DB">
              <w:t xml:space="preserve"> </w:t>
            </w:r>
            <w:r w:rsidRPr="00B641DB">
              <w:t>srities</w:t>
            </w:r>
            <w:r w:rsidR="00B641DB">
              <w:t xml:space="preserve"> </w:t>
            </w:r>
            <w:r w:rsidRPr="00B641DB">
              <w:t>aukštąjį,</w:t>
            </w:r>
            <w:r w:rsidR="00B641DB">
              <w:t xml:space="preserve"> </w:t>
            </w:r>
            <w:r w:rsidRPr="00B641DB">
              <w:t>aukštesnįjį</w:t>
            </w:r>
            <w:r w:rsidR="00B641DB">
              <w:t xml:space="preserve"> </w:t>
            </w:r>
            <w:r w:rsidRPr="00B641DB">
              <w:t>(specialųjį</w:t>
            </w:r>
            <w:r w:rsidR="00B641DB">
              <w:t xml:space="preserve"> </w:t>
            </w:r>
            <w:r w:rsidRPr="00B641DB">
              <w:t>vidurinį,</w:t>
            </w:r>
            <w:r w:rsidR="00B641DB">
              <w:t xml:space="preserve"> </w:t>
            </w:r>
            <w:r w:rsidRPr="00B641DB">
              <w:t>įgytą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1995</w:t>
            </w:r>
            <w:r w:rsidR="00B641DB">
              <w:t xml:space="preserve"> </w:t>
            </w:r>
            <w:r w:rsidRPr="00B641DB">
              <w:t>metų)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baigęs</w:t>
            </w:r>
            <w:r w:rsidR="00B641DB">
              <w:t xml:space="preserve"> </w:t>
            </w:r>
            <w:r w:rsidRPr="00B641DB">
              <w:t>profesinę</w:t>
            </w:r>
            <w:r w:rsidR="00B641DB">
              <w:t xml:space="preserve"> </w:t>
            </w:r>
            <w:r w:rsidRPr="00B641DB">
              <w:t>mokyklą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mokymo</w:t>
            </w:r>
            <w:r w:rsidR="00B641DB">
              <w:t xml:space="preserve"> </w:t>
            </w:r>
            <w:r w:rsidRPr="00B641DB">
              <w:t>programą,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vidurinį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3</w:t>
            </w:r>
            <w:r w:rsidR="00B641DB">
              <w:t xml:space="preserve"> </w:t>
            </w:r>
            <w:r w:rsidRPr="00B641DB">
              <w:t>metų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praktiką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neturintis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kvalifikacijos,</w:t>
            </w:r>
            <w:r w:rsidR="00B641DB">
              <w:t xml:space="preserve"> </w:t>
            </w:r>
            <w:r w:rsidRPr="00B641DB">
              <w:t>bet</w:t>
            </w:r>
            <w:r w:rsidR="00B641DB">
              <w:t xml:space="preserve"> </w:t>
            </w:r>
            <w:r w:rsidRPr="00B641DB">
              <w:t>išklausęs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Respublikos</w:t>
            </w:r>
            <w:r w:rsidR="00B641DB">
              <w:t xml:space="preserve"> </w:t>
            </w:r>
            <w:r w:rsidRPr="00B641DB">
              <w:t>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ministro</w:t>
            </w:r>
            <w:r w:rsidR="00B641DB">
              <w:t xml:space="preserve"> </w:t>
            </w:r>
            <w:r w:rsidRPr="00B641DB">
              <w:t>nustatytą</w:t>
            </w:r>
            <w:r w:rsidR="00B641DB">
              <w:t xml:space="preserve"> </w:t>
            </w:r>
            <w:r w:rsidRPr="00B641DB">
              <w:t>pedagoginių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psichologinių</w:t>
            </w:r>
            <w:r w:rsidR="00B641DB">
              <w:t xml:space="preserve"> </w:t>
            </w:r>
            <w:r w:rsidRPr="00B641DB">
              <w:t>žinių</w:t>
            </w:r>
            <w:r w:rsidR="00B641DB">
              <w:t xml:space="preserve"> </w:t>
            </w:r>
            <w:r w:rsidRPr="00B641DB">
              <w:t>kursą.</w:t>
            </w:r>
          </w:p>
        </w:tc>
      </w:tr>
      <w:tr w:rsidR="004E04B0" w:rsidRPr="00B641DB" w:rsidTr="00520B22">
        <w:trPr>
          <w:trHeight w:val="57"/>
        </w:trPr>
        <w:tc>
          <w:tcPr>
            <w:tcW w:w="927" w:type="pct"/>
            <w:shd w:val="clear" w:color="auto" w:fill="auto"/>
          </w:tcPr>
          <w:p w:rsidR="004E04B0" w:rsidRPr="00B641DB" w:rsidRDefault="004E04B0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rengėjai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FD3E0A" w:rsidRPr="00B641DB" w:rsidRDefault="004E04B0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Valerija</w:t>
            </w:r>
            <w:r w:rsidR="00B641DB">
              <w:t xml:space="preserve"> </w:t>
            </w:r>
            <w:proofErr w:type="spellStart"/>
            <w:r w:rsidRPr="00B641DB">
              <w:t>Griziūnienė</w:t>
            </w:r>
            <w:proofErr w:type="spellEnd"/>
            <w:r w:rsidRPr="00B641DB">
              <w:t>;</w:t>
            </w:r>
          </w:p>
          <w:p w:rsidR="00FD3E0A" w:rsidRPr="00B641DB" w:rsidRDefault="004E04B0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Jogailė</w:t>
            </w:r>
            <w:r w:rsidR="00B641DB">
              <w:t xml:space="preserve"> </w:t>
            </w:r>
            <w:proofErr w:type="spellStart"/>
            <w:r w:rsidRPr="00B641DB">
              <w:t>Butrimaitė</w:t>
            </w:r>
            <w:proofErr w:type="spellEnd"/>
            <w:r w:rsidRPr="00B641DB">
              <w:t>;</w:t>
            </w:r>
          </w:p>
          <w:p w:rsidR="00FD3E0A" w:rsidRPr="00B641DB" w:rsidRDefault="004E04B0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Sigita</w:t>
            </w:r>
            <w:r w:rsidR="00B641DB">
              <w:t xml:space="preserve"> </w:t>
            </w:r>
            <w:proofErr w:type="spellStart"/>
            <w:r w:rsidRPr="00B641DB">
              <w:t>Kutienė</w:t>
            </w:r>
            <w:proofErr w:type="spellEnd"/>
            <w:r w:rsidRPr="00B641DB">
              <w:t>;</w:t>
            </w:r>
          </w:p>
          <w:p w:rsidR="009B7027" w:rsidRPr="00B641DB" w:rsidRDefault="004E04B0" w:rsidP="00984531">
            <w:pPr>
              <w:widowControl w:val="0"/>
              <w:rPr>
                <w:b/>
              </w:rPr>
            </w:pPr>
            <w:r w:rsidRPr="00B641DB">
              <w:t>4.</w:t>
            </w:r>
            <w:r w:rsidR="00B641DB">
              <w:t xml:space="preserve"> </w:t>
            </w:r>
            <w:r w:rsidRPr="00B641DB">
              <w:t>Kristina</w:t>
            </w:r>
            <w:r w:rsidR="00B641DB">
              <w:t xml:space="preserve"> </w:t>
            </w:r>
            <w:proofErr w:type="spellStart"/>
            <w:r w:rsidRPr="00B641DB">
              <w:t>Uginčienė</w:t>
            </w:r>
            <w:proofErr w:type="spellEnd"/>
            <w:r w:rsidR="009B7027" w:rsidRPr="00B641DB">
              <w:t>.</w:t>
            </w:r>
          </w:p>
        </w:tc>
      </w:tr>
    </w:tbl>
    <w:p w:rsidR="00C54F8E" w:rsidRDefault="00C54F8E" w:rsidP="00984531">
      <w:pPr>
        <w:widowControl w:val="0"/>
      </w:pPr>
    </w:p>
    <w:p w:rsidR="006279EA" w:rsidRPr="006279EA" w:rsidRDefault="006279EA" w:rsidP="00984531">
      <w:pPr>
        <w:widowControl w:val="0"/>
      </w:pPr>
    </w:p>
    <w:p w:rsidR="005C5C73" w:rsidRPr="00B641DB" w:rsidRDefault="00206920" w:rsidP="00984531">
      <w:pPr>
        <w:pStyle w:val="Antrat3"/>
        <w:keepNext w:val="0"/>
        <w:widowControl w:val="0"/>
        <w:spacing w:line="240" w:lineRule="auto"/>
      </w:pPr>
      <w:bookmarkStart w:id="38" w:name="_Toc488919999"/>
      <w:bookmarkStart w:id="39" w:name="_Toc491376132"/>
      <w:r w:rsidRPr="00B641DB">
        <w:t>3.1.11.</w:t>
      </w:r>
      <w:r w:rsidR="00B641DB">
        <w:t xml:space="preserve"> </w:t>
      </w:r>
      <w:r w:rsidR="005C5C73" w:rsidRPr="00B641DB">
        <w:t>Žmogaus</w:t>
      </w:r>
      <w:r w:rsidR="00B641DB">
        <w:t xml:space="preserve"> </w:t>
      </w:r>
      <w:r w:rsidR="005C5C73" w:rsidRPr="00B641DB">
        <w:t>fotografavim</w:t>
      </w:r>
      <w:r w:rsidR="00943524" w:rsidRPr="00B641DB">
        <w:t>as</w:t>
      </w:r>
      <w:r w:rsidR="00B641DB">
        <w:t xml:space="preserve"> </w:t>
      </w:r>
      <w:r w:rsidR="005C5C73" w:rsidRPr="00B641DB">
        <w:t>įvairioje</w:t>
      </w:r>
      <w:r w:rsidR="00B641DB">
        <w:t xml:space="preserve"> </w:t>
      </w:r>
      <w:r w:rsidR="00943524" w:rsidRPr="00B641DB">
        <w:t>aplinkoje</w:t>
      </w:r>
      <w:bookmarkEnd w:id="38"/>
      <w:bookmarkEnd w:id="39"/>
    </w:p>
    <w:p w:rsidR="005C5C73" w:rsidRPr="00520B22" w:rsidRDefault="005C5C73" w:rsidP="00984531">
      <w:pPr>
        <w:widowControl w:val="0"/>
      </w:pPr>
    </w:p>
    <w:p w:rsidR="00FD3E0A" w:rsidRPr="00B641DB" w:rsidRDefault="005C5C73" w:rsidP="00984531">
      <w:pPr>
        <w:widowControl w:val="0"/>
      </w:pPr>
      <w:r w:rsidRPr="00B641DB">
        <w:rPr>
          <w:b/>
        </w:rPr>
        <w:t>Modulio</w:t>
      </w:r>
      <w:r w:rsidR="00B641DB">
        <w:rPr>
          <w:b/>
        </w:rPr>
        <w:t xml:space="preserve"> </w:t>
      </w:r>
      <w:r w:rsidRPr="00B641DB">
        <w:rPr>
          <w:b/>
        </w:rPr>
        <w:t>paskirtis:</w:t>
      </w:r>
      <w:r w:rsidR="00B641DB">
        <w:t xml:space="preserve"> </w:t>
      </w:r>
      <w:r w:rsidR="00007B86" w:rsidRPr="00B641DB">
        <w:t>Įgyti</w:t>
      </w:r>
      <w:r w:rsidR="00B641DB">
        <w:t xml:space="preserve"> </w:t>
      </w:r>
      <w:r w:rsidR="00007B86" w:rsidRPr="00B641DB">
        <w:t>žmogaus</w:t>
      </w:r>
      <w:r w:rsidR="00B641DB">
        <w:t xml:space="preserve"> </w:t>
      </w:r>
      <w:r w:rsidR="00007B86" w:rsidRPr="00B641DB">
        <w:t>fotografavimo</w:t>
      </w:r>
      <w:r w:rsidR="00B641DB">
        <w:t xml:space="preserve"> </w:t>
      </w:r>
      <w:r w:rsidR="00007B86" w:rsidRPr="00B641DB">
        <w:t>įvairioje</w:t>
      </w:r>
      <w:r w:rsidR="00B641DB">
        <w:t xml:space="preserve"> </w:t>
      </w:r>
      <w:r w:rsidR="00007B86" w:rsidRPr="00B641DB">
        <w:t>aplinkoje</w:t>
      </w:r>
      <w:r w:rsidR="00B641DB">
        <w:t xml:space="preserve"> </w:t>
      </w:r>
      <w:r w:rsidRPr="00B641DB">
        <w:t>kompetenciją.</w:t>
      </w:r>
    </w:p>
    <w:p w:rsidR="009B7027" w:rsidRPr="00B641DB" w:rsidRDefault="009B7027" w:rsidP="00984531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3763"/>
      </w:tblGrid>
      <w:tr w:rsidR="005C5C73" w:rsidRPr="00B641DB" w:rsidTr="00520B22">
        <w:tc>
          <w:tcPr>
            <w:tcW w:w="1838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pavadinimas</w:t>
            </w:r>
          </w:p>
        </w:tc>
        <w:tc>
          <w:tcPr>
            <w:tcW w:w="8016" w:type="dxa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Žmogaus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fotografavimas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įvairioje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aplinkoje</w:t>
            </w:r>
          </w:p>
        </w:tc>
      </w:tr>
      <w:tr w:rsidR="005C5C73" w:rsidRPr="00B641DB" w:rsidTr="00520B22">
        <w:tc>
          <w:tcPr>
            <w:tcW w:w="1838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kodas</w:t>
            </w:r>
          </w:p>
        </w:tc>
        <w:tc>
          <w:tcPr>
            <w:tcW w:w="8016" w:type="dxa"/>
            <w:gridSpan w:val="3"/>
            <w:shd w:val="clear" w:color="auto" w:fill="auto"/>
          </w:tcPr>
          <w:p w:rsidR="005C5C73" w:rsidRPr="00B641DB" w:rsidRDefault="003B728F" w:rsidP="00984531">
            <w:pPr>
              <w:widowControl w:val="0"/>
              <w:rPr>
                <w:b/>
              </w:rPr>
            </w:pPr>
            <w:r w:rsidRPr="00B641DB">
              <w:t>4021106</w:t>
            </w:r>
          </w:p>
        </w:tc>
      </w:tr>
      <w:tr w:rsidR="005C5C73" w:rsidRPr="00B641DB" w:rsidTr="00520B22">
        <w:tc>
          <w:tcPr>
            <w:tcW w:w="1838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LTKS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lygis</w:t>
            </w:r>
          </w:p>
        </w:tc>
        <w:tc>
          <w:tcPr>
            <w:tcW w:w="8016" w:type="dxa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IV</w:t>
            </w:r>
          </w:p>
        </w:tc>
      </w:tr>
      <w:tr w:rsidR="005C5C73" w:rsidRPr="00B641DB" w:rsidTr="00520B22">
        <w:tc>
          <w:tcPr>
            <w:tcW w:w="1838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Apimtis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kreditais</w:t>
            </w:r>
          </w:p>
        </w:tc>
        <w:tc>
          <w:tcPr>
            <w:tcW w:w="8016" w:type="dxa"/>
            <w:gridSpan w:val="3"/>
            <w:shd w:val="clear" w:color="auto" w:fill="auto"/>
          </w:tcPr>
          <w:p w:rsidR="005C5C73" w:rsidRPr="00B641DB" w:rsidRDefault="007E1955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8</w:t>
            </w:r>
          </w:p>
        </w:tc>
      </w:tr>
      <w:tr w:rsidR="005C5C73" w:rsidRPr="00B641DB" w:rsidTr="00520B22">
        <w:tc>
          <w:tcPr>
            <w:tcW w:w="1838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pasirengimas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mokymuisi</w:t>
            </w:r>
          </w:p>
        </w:tc>
        <w:tc>
          <w:tcPr>
            <w:tcW w:w="8016" w:type="dxa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</w:t>
            </w:r>
            <w:r w:rsidR="009B7027" w:rsidRPr="00B641DB">
              <w:t>;</w:t>
            </w:r>
          </w:p>
          <w:p w:rsidR="004E2585" w:rsidRPr="00B641DB" w:rsidRDefault="004E2585" w:rsidP="00984531">
            <w:pPr>
              <w:widowControl w:val="0"/>
            </w:pPr>
            <w:r w:rsidRPr="00B641DB">
              <w:t>Fotografuoti</w:t>
            </w:r>
            <w:r w:rsidR="00B641DB">
              <w:t xml:space="preserve"> </w:t>
            </w:r>
            <w:r w:rsidRPr="00B641DB">
              <w:t>asmenis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grupes</w:t>
            </w:r>
            <w:r w:rsidR="00B641DB">
              <w:t xml:space="preserve"> </w:t>
            </w:r>
            <w:r w:rsidRPr="00B641DB">
              <w:t>studijoje;</w:t>
            </w:r>
          </w:p>
          <w:p w:rsidR="004E2585" w:rsidRPr="00B641DB" w:rsidRDefault="004E2585" w:rsidP="00984531">
            <w:pPr>
              <w:widowControl w:val="0"/>
            </w:pPr>
            <w:r w:rsidRPr="00B641DB">
              <w:t>Fotografuoti</w:t>
            </w:r>
            <w:r w:rsidR="00B641DB">
              <w:t xml:space="preserve"> </w:t>
            </w:r>
            <w:r w:rsidRPr="00B641DB">
              <w:t>peizažą.</w:t>
            </w:r>
          </w:p>
        </w:tc>
      </w:tr>
      <w:tr w:rsidR="007F3C64" w:rsidRPr="00B641DB" w:rsidTr="00520B22">
        <w:tc>
          <w:tcPr>
            <w:tcW w:w="1838" w:type="dxa"/>
            <w:shd w:val="clear" w:color="auto" w:fill="auto"/>
          </w:tcPr>
          <w:p w:rsidR="007F3C64" w:rsidRPr="00B641DB" w:rsidRDefault="007F3C6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Modulyje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ugdomos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bendrosios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kompetencijos</w:t>
            </w:r>
          </w:p>
        </w:tc>
        <w:tc>
          <w:tcPr>
            <w:tcW w:w="8016" w:type="dxa"/>
            <w:gridSpan w:val="3"/>
            <w:shd w:val="clear" w:color="auto" w:fill="auto"/>
          </w:tcPr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gimtąja</w:t>
            </w:r>
            <w:r w:rsidR="00B641DB">
              <w:t xml:space="preserve"> </w:t>
            </w:r>
            <w:r w:rsidRPr="00B641DB">
              <w:t>kalba;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kalba;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Matematinių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technologijų</w:t>
            </w:r>
            <w:r w:rsidR="00B641DB">
              <w:t xml:space="preserve"> </w:t>
            </w:r>
            <w:r w:rsidRPr="00B641DB">
              <w:t>srityse;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Skaitmeninio</w:t>
            </w:r>
            <w:r w:rsidR="00B641DB">
              <w:t xml:space="preserve"> </w:t>
            </w:r>
            <w:r w:rsidRPr="00B641DB">
              <w:t>raštingumo;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mokytis;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Socialinių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pilietinių</w:t>
            </w:r>
            <w:r w:rsidR="00B641DB">
              <w:t xml:space="preserve"> </w:t>
            </w:r>
            <w:r w:rsidRPr="00B641DB">
              <w:t>gebėjimų;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Iniciatyvumo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verslumo;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Kultūrinio</w:t>
            </w:r>
            <w:r w:rsidR="00B641DB">
              <w:t xml:space="preserve"> </w:t>
            </w:r>
            <w:r w:rsidRPr="00B641DB">
              <w:t>sąmoningumo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raiškos.</w:t>
            </w:r>
          </w:p>
        </w:tc>
      </w:tr>
      <w:tr w:rsidR="005C5C73" w:rsidRPr="00B641DB" w:rsidTr="00520B22">
        <w:tc>
          <w:tcPr>
            <w:tcW w:w="1838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B74CCD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  <w:i/>
              </w:rPr>
              <w:t>(išskaidyta</w:t>
            </w:r>
            <w:r w:rsidR="00B641DB">
              <w:rPr>
                <w:b/>
                <w:i/>
              </w:rPr>
              <w:t xml:space="preserve"> </w:t>
            </w:r>
            <w:r w:rsidRPr="00B641DB">
              <w:rPr>
                <w:b/>
                <w:i/>
              </w:rPr>
              <w:t>kompetencija)</w:t>
            </w:r>
          </w:p>
        </w:tc>
        <w:tc>
          <w:tcPr>
            <w:tcW w:w="2835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Rekomenduojamas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turinys,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rezultatams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pasiekti</w:t>
            </w:r>
          </w:p>
        </w:tc>
        <w:tc>
          <w:tcPr>
            <w:tcW w:w="1418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</w:t>
            </w:r>
            <w:r w:rsidR="006279EA" w:rsidRPr="00A21146">
              <w:softHyphen/>
            </w:r>
            <w:r w:rsidRPr="00B641DB">
              <w:rPr>
                <w:b/>
              </w:rPr>
              <w:t>duo</w:t>
            </w:r>
            <w:r w:rsidR="00B74CCD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jamos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B74CCD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formos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ir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metodai</w:t>
            </w:r>
          </w:p>
        </w:tc>
        <w:tc>
          <w:tcPr>
            <w:tcW w:w="3763" w:type="dxa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pasiekimų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įvertinimo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kriterijai</w:t>
            </w:r>
          </w:p>
        </w:tc>
      </w:tr>
      <w:tr w:rsidR="00007B86" w:rsidRPr="00B641DB" w:rsidTr="00520B22">
        <w:trPr>
          <w:trHeight w:val="336"/>
        </w:trPr>
        <w:tc>
          <w:tcPr>
            <w:tcW w:w="9854" w:type="dxa"/>
            <w:gridSpan w:val="4"/>
            <w:shd w:val="clear" w:color="auto" w:fill="auto"/>
          </w:tcPr>
          <w:p w:rsidR="00007B86" w:rsidRPr="00B641DB" w:rsidRDefault="00007B86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t>Kognityviniai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B74CCD" w:rsidRPr="00B641DB" w:rsidTr="00520B22">
        <w:trPr>
          <w:trHeight w:val="20"/>
        </w:trPr>
        <w:tc>
          <w:tcPr>
            <w:tcW w:w="1838" w:type="dxa"/>
            <w:vMerge w:val="restart"/>
            <w:shd w:val="clear" w:color="auto" w:fill="auto"/>
          </w:tcPr>
          <w:p w:rsidR="00B74CCD" w:rsidRPr="00B641DB" w:rsidRDefault="00B74CCD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Išdėstyti</w:t>
            </w:r>
            <w:r w:rsidR="00B641DB">
              <w:t xml:space="preserve"> </w:t>
            </w:r>
            <w:r w:rsidRPr="00B641DB">
              <w:lastRenderedPageBreak/>
              <w:t>meninės</w:t>
            </w:r>
            <w:r w:rsidR="00B641DB"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t>raidos</w:t>
            </w:r>
            <w:r w:rsidR="00B641DB">
              <w:t xml:space="preserve"> </w:t>
            </w:r>
            <w:r w:rsidRPr="00B641DB">
              <w:t>etapus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raiškos</w:t>
            </w:r>
            <w:r w:rsidR="00B641DB">
              <w:t xml:space="preserve"> </w:t>
            </w:r>
            <w:r w:rsidRPr="00B641DB">
              <w:t>būdus.</w:t>
            </w:r>
          </w:p>
        </w:tc>
        <w:tc>
          <w:tcPr>
            <w:tcW w:w="2835" w:type="dxa"/>
            <w:shd w:val="clear" w:color="auto" w:fill="auto"/>
          </w:tcPr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lastRenderedPageBreak/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lastRenderedPageBreak/>
              <w:t>vystymosi</w:t>
            </w:r>
            <w:r w:rsidR="00B641DB">
              <w:t xml:space="preserve"> </w:t>
            </w:r>
            <w:r w:rsidRPr="00B641DB">
              <w:t>etapai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raida.</w:t>
            </w:r>
          </w:p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L.</w:t>
            </w:r>
            <w:r w:rsidR="00B641DB">
              <w:t xml:space="preserve"> </w:t>
            </w:r>
            <w:proofErr w:type="spellStart"/>
            <w:r w:rsidRPr="00B641DB">
              <w:t>da</w:t>
            </w:r>
            <w:proofErr w:type="spellEnd"/>
            <w:r w:rsidR="00B641DB">
              <w:t xml:space="preserve"> </w:t>
            </w:r>
            <w:proofErr w:type="spellStart"/>
            <w:r w:rsidRPr="00B641DB">
              <w:t>Vinčio</w:t>
            </w:r>
            <w:proofErr w:type="spellEnd"/>
            <w:r w:rsidR="00B641DB">
              <w:t xml:space="preserve"> </w:t>
            </w:r>
            <w:r w:rsidRPr="00B641DB">
              <w:t>„</w:t>
            </w:r>
            <w:proofErr w:type="spellStart"/>
            <w:r w:rsidRPr="00B641DB">
              <w:t>Came</w:t>
            </w:r>
            <w:r w:rsidR="006279EA" w:rsidRPr="00A21146">
              <w:softHyphen/>
            </w:r>
            <w:r w:rsidRPr="00B641DB">
              <w:t>ros</w:t>
            </w:r>
            <w:proofErr w:type="spellEnd"/>
            <w:r w:rsidR="00B641DB">
              <w:t xml:space="preserve"> </w:t>
            </w:r>
            <w:proofErr w:type="spellStart"/>
            <w:r w:rsidRPr="00B641DB">
              <w:t>obscuros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panaudo</w:t>
            </w:r>
            <w:r w:rsidR="006279EA" w:rsidRPr="00A21146">
              <w:softHyphen/>
            </w:r>
            <w:r w:rsidRPr="00B641DB">
              <w:t>ji</w:t>
            </w:r>
            <w:r w:rsidR="009F5AB6" w:rsidRPr="00FE616B">
              <w:softHyphen/>
            </w:r>
            <w:r w:rsidRPr="00B641DB">
              <w:t>mas</w:t>
            </w:r>
            <w:r w:rsidR="00B641DB">
              <w:t xml:space="preserve"> </w:t>
            </w:r>
            <w:r w:rsidRPr="00B641DB">
              <w:t>tapybai:</w:t>
            </w:r>
            <w:r w:rsidR="00B641DB">
              <w:t xml:space="preserve"> </w:t>
            </w:r>
            <w:r w:rsidRPr="00B641DB">
              <w:t>nubraižyti</w:t>
            </w:r>
            <w:r w:rsidR="00B641DB">
              <w:t xml:space="preserve"> </w:t>
            </w:r>
            <w:r w:rsidRPr="00B641DB">
              <w:t>„</w:t>
            </w:r>
            <w:proofErr w:type="spellStart"/>
            <w:r w:rsidRPr="00B641DB">
              <w:t>Ca</w:t>
            </w:r>
            <w:r w:rsidR="009F5AB6" w:rsidRPr="00FE616B">
              <w:softHyphen/>
            </w:r>
            <w:r w:rsidRPr="00B641DB">
              <w:t>meros</w:t>
            </w:r>
            <w:proofErr w:type="spellEnd"/>
            <w:r w:rsidR="00B641DB">
              <w:t xml:space="preserve"> </w:t>
            </w:r>
            <w:proofErr w:type="spellStart"/>
            <w:r w:rsidRPr="00B641DB">
              <w:t>obscuros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vei</w:t>
            </w:r>
            <w:r w:rsidR="009F5AB6" w:rsidRPr="00FE616B">
              <w:softHyphen/>
            </w:r>
            <w:r w:rsidRPr="00B641DB">
              <w:t>ki</w:t>
            </w:r>
            <w:r w:rsidR="009F5AB6" w:rsidRPr="00FE616B">
              <w:softHyphen/>
            </w:r>
            <w:r w:rsidRPr="00B641DB">
              <w:t>mo</w:t>
            </w:r>
            <w:r w:rsidR="00B641DB">
              <w:t xml:space="preserve"> </w:t>
            </w:r>
            <w:r w:rsidRPr="00B641DB">
              <w:t>principo</w:t>
            </w:r>
            <w:r w:rsidR="00B641DB">
              <w:t xml:space="preserve"> </w:t>
            </w:r>
            <w:r w:rsidRPr="00B641DB">
              <w:t>schemą,</w:t>
            </w:r>
            <w:r w:rsidR="00B641DB">
              <w:t xml:space="preserve"> </w:t>
            </w:r>
            <w:r w:rsidRPr="00B641DB">
              <w:t>įvar</w:t>
            </w:r>
            <w:r w:rsidR="009F5AB6" w:rsidRPr="00FE616B">
              <w:softHyphen/>
            </w:r>
            <w:r w:rsidRPr="00B641DB">
              <w:t>din</w:t>
            </w:r>
            <w:r w:rsidR="009F5AB6" w:rsidRPr="00FE616B">
              <w:softHyphen/>
            </w:r>
            <w:r w:rsidRPr="00B641DB">
              <w:t>ti,</w:t>
            </w:r>
            <w:r w:rsidR="00B641DB">
              <w:t xml:space="preserve"> </w:t>
            </w:r>
            <w:r w:rsidRPr="00B641DB">
              <w:t>kas</w:t>
            </w:r>
            <w:r w:rsidR="00B641DB">
              <w:t xml:space="preserve"> </w:t>
            </w:r>
            <w:r w:rsidRPr="00B641DB">
              <w:t>daro</w:t>
            </w:r>
            <w:r w:rsidR="00B641DB">
              <w:t xml:space="preserve"> </w:t>
            </w:r>
            <w:r w:rsidRPr="00B641DB">
              <w:t>įtaką</w:t>
            </w:r>
            <w:r w:rsidR="00B641DB">
              <w:t xml:space="preserve"> </w:t>
            </w:r>
            <w:r w:rsidRPr="00B641DB">
              <w:t>vaizdo</w:t>
            </w:r>
            <w:r w:rsidR="00B641DB">
              <w:t xml:space="preserve"> </w:t>
            </w:r>
            <w:r w:rsidRPr="00B641DB">
              <w:t>formavimuisi,</w:t>
            </w:r>
            <w:r w:rsidR="00B641DB">
              <w:t xml:space="preserve"> </w:t>
            </w:r>
            <w:r w:rsidRPr="00B641DB">
              <w:t>fiksavimui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kokybei.</w:t>
            </w:r>
          </w:p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rPr>
                <w:b/>
              </w:rPr>
              <w:t xml:space="preserve"> </w:t>
            </w:r>
            <w:r w:rsidRPr="00B641DB">
              <w:t>Parengti</w:t>
            </w:r>
            <w:r w:rsidR="00B641DB">
              <w:t xml:space="preserve"> </w:t>
            </w:r>
            <w:r w:rsidRPr="00B641DB">
              <w:t>pristatymą</w:t>
            </w:r>
            <w:r w:rsidR="00B641DB">
              <w:t xml:space="preserve"> </w:t>
            </w:r>
            <w:r w:rsidRPr="00B641DB">
              <w:t>tema:</w:t>
            </w:r>
            <w:r w:rsidR="00B641DB">
              <w:t xml:space="preserve"> </w:t>
            </w:r>
            <w:r w:rsidRPr="00B641DB">
              <w:t>„L.</w:t>
            </w:r>
            <w:r w:rsidR="00B641DB">
              <w:t xml:space="preserve"> </w:t>
            </w:r>
            <w:proofErr w:type="spellStart"/>
            <w:r w:rsidRPr="00B641DB">
              <w:t>Dagero</w:t>
            </w:r>
            <w:proofErr w:type="spellEnd"/>
            <w:r w:rsidRPr="00B641DB">
              <w:t>,</w:t>
            </w:r>
            <w:r w:rsidR="00B641DB">
              <w:t xml:space="preserve"> </w:t>
            </w:r>
            <w:r w:rsidRPr="00B641DB">
              <w:t>I.</w:t>
            </w:r>
            <w:r w:rsidR="00B641DB">
              <w:t xml:space="preserve"> </w:t>
            </w:r>
            <w:proofErr w:type="spellStart"/>
            <w:r w:rsidRPr="00B641DB">
              <w:t>Nie</w:t>
            </w:r>
            <w:r w:rsidR="006279EA" w:rsidRPr="00A21146">
              <w:softHyphen/>
            </w:r>
            <w:r w:rsidRPr="00B641DB">
              <w:t>pso</w:t>
            </w:r>
            <w:proofErr w:type="spellEnd"/>
            <w:r w:rsidR="00B641DB">
              <w:t xml:space="preserve"> </w:t>
            </w:r>
            <w:r w:rsidRPr="00B641DB">
              <w:t>negatyvo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atspaudo</w:t>
            </w:r>
            <w:r w:rsidR="00B641DB">
              <w:t xml:space="preserve"> </w:t>
            </w:r>
            <w:r w:rsidRPr="00B641DB">
              <w:t>išradimas“.</w:t>
            </w:r>
          </w:p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t>1.1.3.</w:t>
            </w:r>
            <w:r w:rsidR="00B641DB">
              <w:t xml:space="preserve"> </w:t>
            </w:r>
            <w:r w:rsidRPr="00B641DB">
              <w:t>Parengti</w:t>
            </w:r>
            <w:r w:rsidR="00B641DB">
              <w:t xml:space="preserve"> </w:t>
            </w:r>
            <w:r w:rsidRPr="00B641DB">
              <w:t>pristatymą</w:t>
            </w:r>
            <w:r w:rsidR="00B641DB">
              <w:t xml:space="preserve"> </w:t>
            </w:r>
            <w:r w:rsidRPr="00B641DB">
              <w:t>tema:</w:t>
            </w:r>
            <w:r w:rsidR="00B641DB">
              <w:t xml:space="preserve"> </w:t>
            </w:r>
            <w:r w:rsidRPr="00B641DB">
              <w:t>„O.</w:t>
            </w:r>
            <w:r w:rsidR="00B641DB">
              <w:t xml:space="preserve"> </w:t>
            </w:r>
            <w:proofErr w:type="spellStart"/>
            <w:r w:rsidRPr="00B641DB">
              <w:t>Barnaco</w:t>
            </w:r>
            <w:proofErr w:type="spellEnd"/>
            <w:r w:rsidR="00B641DB">
              <w:t xml:space="preserve"> </w:t>
            </w:r>
            <w:r w:rsidRPr="00B641DB">
              <w:t>kino</w:t>
            </w:r>
            <w:r w:rsidR="00B641DB">
              <w:t xml:space="preserve"> </w:t>
            </w:r>
            <w:r w:rsidRPr="00B641DB">
              <w:t>juostos</w:t>
            </w:r>
            <w:r w:rsidR="00B641DB">
              <w:t xml:space="preserve"> </w:t>
            </w:r>
            <w:r w:rsidRPr="00B641DB">
              <w:t>panaudojimas</w:t>
            </w:r>
            <w:r w:rsidR="00B641DB">
              <w:t xml:space="preserve"> </w:t>
            </w:r>
            <w:r w:rsidRPr="00B641DB">
              <w:t>„</w:t>
            </w:r>
            <w:proofErr w:type="spellStart"/>
            <w:r w:rsidRPr="00B641DB">
              <w:t>Leicos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="0099306C" w:rsidRPr="00B641DB">
              <w:t>fotoaparatuose</w:t>
            </w:r>
            <w:r w:rsidRPr="00B641DB">
              <w:t>“.</w:t>
            </w:r>
          </w:p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t>1.1.4.</w:t>
            </w:r>
            <w:r w:rsidR="00B641DB">
              <w:t xml:space="preserve"> </w:t>
            </w:r>
            <w:r w:rsidRPr="00B641DB">
              <w:t>Parašyti</w:t>
            </w:r>
            <w:r w:rsidR="00B641DB">
              <w:t xml:space="preserve"> </w:t>
            </w:r>
            <w:r w:rsidRPr="00B641DB">
              <w:t>esė</w:t>
            </w:r>
            <w:r w:rsidR="00B641DB">
              <w:t xml:space="preserve"> </w:t>
            </w:r>
            <w:r w:rsidRPr="00B641DB">
              <w:t>„Monta</w:t>
            </w:r>
            <w:r w:rsidR="006279EA" w:rsidRPr="00A21146">
              <w:softHyphen/>
            </w:r>
            <w:r w:rsidRPr="00B641DB">
              <w:t>žo</w:t>
            </w:r>
            <w:r w:rsidR="00B641DB">
              <w:t xml:space="preserve"> </w:t>
            </w:r>
            <w:r w:rsidRPr="00B641DB">
              <w:t>atsiradimas</w:t>
            </w:r>
            <w:r w:rsidR="00B641DB">
              <w:t xml:space="preserve"> </w:t>
            </w:r>
            <w:r w:rsidRPr="00B641DB">
              <w:t>fotografi</w:t>
            </w:r>
            <w:r w:rsidR="006279EA" w:rsidRPr="00A21146">
              <w:softHyphen/>
            </w:r>
            <w:r w:rsidRPr="00B641DB">
              <w:t>jo</w:t>
            </w:r>
            <w:r w:rsidR="006279EA" w:rsidRPr="00A21146">
              <w:softHyphen/>
            </w:r>
            <w:r w:rsidRPr="00B641DB">
              <w:t>je“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iliustruoti</w:t>
            </w:r>
            <w:r w:rsidR="00B641DB">
              <w:t xml:space="preserve"> </w:t>
            </w:r>
            <w:r w:rsidRPr="00B641DB">
              <w:t>fotogra</w:t>
            </w:r>
            <w:r w:rsidR="00520B22" w:rsidRPr="00FE616B">
              <w:softHyphen/>
            </w:r>
            <w:r w:rsidRPr="00B641DB">
              <w:t>fi</w:t>
            </w:r>
            <w:r w:rsidR="00520B22" w:rsidRPr="00FE616B">
              <w:softHyphen/>
            </w:r>
            <w:r w:rsidRPr="00B641DB">
              <w:t>jomis.</w:t>
            </w:r>
          </w:p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1.1.5.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proofErr w:type="spellStart"/>
            <w:r w:rsidRPr="00B641DB">
              <w:t>fotopasa</w:t>
            </w:r>
            <w:r w:rsidR="006279EA" w:rsidRPr="00A21146">
              <w:softHyphen/>
            </w:r>
            <w:r w:rsidRPr="00B641DB">
              <w:t>ko</w:t>
            </w:r>
            <w:r w:rsidR="006279EA" w:rsidRPr="00A21146">
              <w:softHyphen/>
            </w:r>
            <w:r w:rsidRPr="00B641DB">
              <w:t>jimą</w:t>
            </w:r>
            <w:proofErr w:type="spellEnd"/>
            <w:r w:rsidR="00B641DB">
              <w:t xml:space="preserve"> </w:t>
            </w:r>
            <w:r w:rsidRPr="00B641DB">
              <w:t>tema</w:t>
            </w:r>
            <w:r w:rsidR="00B641DB">
              <w:t xml:space="preserve"> </w:t>
            </w:r>
            <w:r w:rsidRPr="00B641DB">
              <w:t>„Skaitmeninės</w:t>
            </w:r>
            <w:r w:rsidR="00B641DB"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t>atsiradimas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vystymasis“.</w:t>
            </w:r>
          </w:p>
        </w:tc>
        <w:tc>
          <w:tcPr>
            <w:tcW w:w="1418" w:type="dxa"/>
            <w:shd w:val="clear" w:color="auto" w:fill="auto"/>
          </w:tcPr>
          <w:p w:rsidR="00B74CCD" w:rsidRPr="00B641DB" w:rsidRDefault="00B74CCD" w:rsidP="00984531">
            <w:pPr>
              <w:widowControl w:val="0"/>
            </w:pPr>
            <w:r w:rsidRPr="00B641DB">
              <w:lastRenderedPageBreak/>
              <w:t>Praktinių</w:t>
            </w:r>
            <w:r w:rsidR="00B641DB">
              <w:t xml:space="preserve"> </w:t>
            </w:r>
            <w:r w:rsidRPr="00B641DB">
              <w:lastRenderedPageBreak/>
              <w:t>užduočių</w:t>
            </w:r>
            <w:r w:rsidR="00B641DB">
              <w:t xml:space="preserve"> </w:t>
            </w:r>
            <w:r w:rsidRPr="00B641DB">
              <w:t>pristaty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mas.</w:t>
            </w:r>
          </w:p>
          <w:p w:rsidR="00B74CCD" w:rsidRPr="00B641DB" w:rsidRDefault="00B74CCD" w:rsidP="00984531">
            <w:pPr>
              <w:widowControl w:val="0"/>
            </w:pPr>
            <w:r w:rsidRPr="00B641DB">
              <w:t>Klausimai,</w:t>
            </w:r>
            <w:r w:rsidR="00B641DB">
              <w:t xml:space="preserve"> </w:t>
            </w:r>
            <w:r w:rsidRPr="00B641DB">
              <w:t>atsakymai.</w:t>
            </w:r>
          </w:p>
          <w:p w:rsidR="00B74CCD" w:rsidRPr="00B641DB" w:rsidRDefault="00B74CCD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3763" w:type="dxa"/>
            <w:shd w:val="clear" w:color="auto" w:fill="auto"/>
          </w:tcPr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lastRenderedPageBreak/>
              <w:t>Patenkinamai:</w:t>
            </w:r>
            <w:r w:rsidR="006279EA">
              <w:rPr>
                <w:b/>
              </w:rPr>
              <w:t xml:space="preserve"> </w:t>
            </w:r>
            <w:r w:rsidRPr="00B641DB">
              <w:t>Nubraižyta</w:t>
            </w:r>
            <w:r w:rsidR="00B641DB">
              <w:t xml:space="preserve"> </w:t>
            </w:r>
            <w:r w:rsidRPr="00B641DB">
              <w:t>„</w:t>
            </w:r>
            <w:proofErr w:type="spellStart"/>
            <w:r w:rsidRPr="00B641DB">
              <w:t>Came</w:t>
            </w:r>
            <w:r w:rsidR="009F5AB6" w:rsidRPr="00FE616B">
              <w:softHyphen/>
            </w:r>
            <w:r w:rsidRPr="00B641DB">
              <w:lastRenderedPageBreak/>
              <w:t>ros</w:t>
            </w:r>
            <w:proofErr w:type="spellEnd"/>
            <w:r w:rsidR="00B641DB">
              <w:t xml:space="preserve"> </w:t>
            </w:r>
            <w:proofErr w:type="spellStart"/>
            <w:r w:rsidRPr="00B641DB">
              <w:t>obscuros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principo</w:t>
            </w:r>
            <w:r w:rsidR="00B641DB">
              <w:t xml:space="preserve"> </w:t>
            </w:r>
            <w:r w:rsidRPr="00B641DB">
              <w:t>schema;</w:t>
            </w:r>
            <w:r w:rsidR="00B641DB">
              <w:t xml:space="preserve"> </w:t>
            </w:r>
            <w:r w:rsidRPr="00B641DB">
              <w:t>parengtas</w:t>
            </w:r>
            <w:r w:rsidR="00B641DB">
              <w:t xml:space="preserve"> </w:t>
            </w:r>
            <w:r w:rsidRPr="00B641DB">
              <w:t>pristatymas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L.</w:t>
            </w:r>
            <w:r w:rsidR="00B641DB">
              <w:t xml:space="preserve"> </w:t>
            </w:r>
            <w:proofErr w:type="spellStart"/>
            <w:r w:rsidRPr="00B641DB">
              <w:t>Dagero</w:t>
            </w:r>
            <w:proofErr w:type="spellEnd"/>
            <w:r w:rsidRPr="00B641DB">
              <w:t>,</w:t>
            </w:r>
            <w:r w:rsidR="00B641DB">
              <w:t xml:space="preserve"> </w:t>
            </w:r>
            <w:r w:rsidRPr="00B641DB">
              <w:t>I.</w:t>
            </w:r>
            <w:r w:rsidR="00B641DB">
              <w:t xml:space="preserve"> </w:t>
            </w:r>
            <w:proofErr w:type="spellStart"/>
            <w:r w:rsidRPr="00B641DB">
              <w:t>Niepso</w:t>
            </w:r>
            <w:proofErr w:type="spellEnd"/>
            <w:r w:rsidR="00B641DB">
              <w:t xml:space="preserve"> </w:t>
            </w:r>
            <w:r w:rsidRPr="00B641DB">
              <w:t>negatyvo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atspaudo</w:t>
            </w:r>
            <w:r w:rsidR="00B641DB">
              <w:t xml:space="preserve"> </w:t>
            </w:r>
            <w:r w:rsidRPr="00B641DB">
              <w:t>išradimą.</w:t>
            </w:r>
          </w:p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6279EA">
              <w:rPr>
                <w:b/>
              </w:rPr>
              <w:t xml:space="preserve"> </w:t>
            </w:r>
            <w:r w:rsidRPr="00B641DB">
              <w:t>Nubraižyta</w:t>
            </w:r>
            <w:r w:rsidR="00B641DB">
              <w:t xml:space="preserve"> </w:t>
            </w:r>
            <w:r w:rsidRPr="00B641DB">
              <w:t>„</w:t>
            </w:r>
            <w:proofErr w:type="spellStart"/>
            <w:r w:rsidRPr="00B641DB">
              <w:t>Cameros</w:t>
            </w:r>
            <w:proofErr w:type="spellEnd"/>
            <w:r w:rsidR="00B641DB">
              <w:t xml:space="preserve"> </w:t>
            </w:r>
            <w:proofErr w:type="spellStart"/>
            <w:r w:rsidRPr="00B641DB">
              <w:t>obscuros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principo</w:t>
            </w:r>
            <w:r w:rsidR="00B641DB">
              <w:t xml:space="preserve"> </w:t>
            </w:r>
            <w:r w:rsidRPr="00B641DB">
              <w:t>schema,</w:t>
            </w:r>
            <w:r w:rsidR="00B641DB">
              <w:t xml:space="preserve"> </w:t>
            </w:r>
            <w:r w:rsidRPr="00B641DB">
              <w:t>įvardinta</w:t>
            </w:r>
            <w:r w:rsidR="00B641DB">
              <w:t xml:space="preserve"> </w:t>
            </w:r>
            <w:r w:rsidRPr="00B641DB">
              <w:t>įtaka</w:t>
            </w:r>
            <w:r w:rsidR="00B641DB">
              <w:t xml:space="preserve"> </w:t>
            </w:r>
            <w:r w:rsidRPr="00B641DB">
              <w:t>vaizdo</w:t>
            </w:r>
            <w:r w:rsidR="00B641DB">
              <w:t xml:space="preserve"> </w:t>
            </w:r>
            <w:r w:rsidRPr="00B641DB">
              <w:t>formavimuisi,</w:t>
            </w:r>
            <w:r w:rsidR="00B641DB">
              <w:t xml:space="preserve"> </w:t>
            </w:r>
            <w:r w:rsidRPr="00B641DB">
              <w:t>fiksavimui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kokybei;</w:t>
            </w:r>
            <w:r w:rsidR="00B641DB">
              <w:t xml:space="preserve"> </w:t>
            </w:r>
            <w:r w:rsidRPr="00B641DB">
              <w:t>parengtas</w:t>
            </w:r>
            <w:r w:rsidR="00B641DB">
              <w:t xml:space="preserve"> </w:t>
            </w:r>
            <w:r w:rsidRPr="00B641DB">
              <w:t>pristatymas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L.</w:t>
            </w:r>
            <w:r w:rsidR="00B641DB">
              <w:t xml:space="preserve"> </w:t>
            </w:r>
            <w:proofErr w:type="spellStart"/>
            <w:r w:rsidRPr="00B641DB">
              <w:t>Dagero</w:t>
            </w:r>
            <w:proofErr w:type="spellEnd"/>
            <w:r w:rsidRPr="00B641DB">
              <w:t>,</w:t>
            </w:r>
            <w:r w:rsidR="00B641DB">
              <w:t xml:space="preserve"> </w:t>
            </w:r>
            <w:r w:rsidRPr="00B641DB">
              <w:t>I.</w:t>
            </w:r>
            <w:r w:rsidR="00B641DB">
              <w:t xml:space="preserve"> </w:t>
            </w:r>
            <w:proofErr w:type="spellStart"/>
            <w:r w:rsidRPr="00B641DB">
              <w:t>Niep</w:t>
            </w:r>
            <w:r w:rsidR="009F5AB6" w:rsidRPr="00FE616B">
              <w:softHyphen/>
            </w:r>
            <w:r w:rsidRPr="00B641DB">
              <w:t>so</w:t>
            </w:r>
            <w:proofErr w:type="spellEnd"/>
            <w:r w:rsidR="00B641DB">
              <w:t xml:space="preserve"> </w:t>
            </w:r>
            <w:r w:rsidRPr="00B641DB">
              <w:t>negatyvo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atspaudo</w:t>
            </w:r>
            <w:r w:rsidR="00B641DB">
              <w:t xml:space="preserve"> </w:t>
            </w:r>
            <w:r w:rsidRPr="00B641DB">
              <w:t>išradimą;</w:t>
            </w:r>
            <w:r w:rsidR="00B641DB">
              <w:t xml:space="preserve"> </w:t>
            </w:r>
            <w:r w:rsidRPr="00B641DB">
              <w:t>parengtas</w:t>
            </w:r>
            <w:r w:rsidR="00B641DB">
              <w:t xml:space="preserve"> </w:t>
            </w:r>
            <w:r w:rsidRPr="00B641DB">
              <w:t>pristatymas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O.</w:t>
            </w:r>
            <w:r w:rsidR="00B641DB">
              <w:t xml:space="preserve"> </w:t>
            </w:r>
            <w:proofErr w:type="spellStart"/>
            <w:r w:rsidRPr="00B641DB">
              <w:t>Barnaco</w:t>
            </w:r>
            <w:proofErr w:type="spellEnd"/>
            <w:r w:rsidR="00B641DB">
              <w:t xml:space="preserve"> </w:t>
            </w:r>
            <w:r w:rsidRPr="00B641DB">
              <w:t>kino</w:t>
            </w:r>
            <w:r w:rsidR="00B641DB">
              <w:t xml:space="preserve"> </w:t>
            </w:r>
            <w:r w:rsidRPr="00B641DB">
              <w:t>juostos</w:t>
            </w:r>
            <w:r w:rsidR="00B641DB">
              <w:t xml:space="preserve"> </w:t>
            </w:r>
            <w:r w:rsidRPr="00B641DB">
              <w:t>panaudojimą</w:t>
            </w:r>
            <w:r w:rsidR="00B641DB">
              <w:t xml:space="preserve"> </w:t>
            </w:r>
            <w:r w:rsidRPr="00B641DB">
              <w:t>„</w:t>
            </w:r>
            <w:proofErr w:type="spellStart"/>
            <w:r w:rsidRPr="00B641DB">
              <w:t>Leicos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="0099306C" w:rsidRPr="00B641DB">
              <w:t>fotoaparatuose</w:t>
            </w:r>
            <w:r w:rsidRPr="00B641DB">
              <w:t>.</w:t>
            </w:r>
          </w:p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6279EA">
              <w:rPr>
                <w:b/>
              </w:rPr>
              <w:t xml:space="preserve"> </w:t>
            </w:r>
            <w:r w:rsidRPr="00B641DB">
              <w:t>Nubraižyta</w:t>
            </w:r>
            <w:r w:rsidR="00B641DB">
              <w:t xml:space="preserve"> </w:t>
            </w:r>
            <w:r w:rsidRPr="00B641DB">
              <w:t>„</w:t>
            </w:r>
            <w:proofErr w:type="spellStart"/>
            <w:r w:rsidRPr="00B641DB">
              <w:t>Cameros</w:t>
            </w:r>
            <w:proofErr w:type="spellEnd"/>
            <w:r w:rsidR="00B641DB">
              <w:t xml:space="preserve"> </w:t>
            </w:r>
            <w:proofErr w:type="spellStart"/>
            <w:r w:rsidRPr="00B641DB">
              <w:t>obscuros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veikimo</w:t>
            </w:r>
            <w:r w:rsidR="00B641DB">
              <w:t xml:space="preserve"> </w:t>
            </w:r>
            <w:r w:rsidRPr="00B641DB">
              <w:t>principo</w:t>
            </w:r>
            <w:r w:rsidR="00B641DB">
              <w:t xml:space="preserve"> </w:t>
            </w:r>
            <w:r w:rsidRPr="00B641DB">
              <w:t>schema,</w:t>
            </w:r>
            <w:r w:rsidR="00B641DB">
              <w:t xml:space="preserve"> </w:t>
            </w:r>
            <w:r w:rsidRPr="00B641DB">
              <w:t>įvardinta</w:t>
            </w:r>
            <w:r w:rsidR="00B641DB">
              <w:t xml:space="preserve"> </w:t>
            </w:r>
            <w:r w:rsidRPr="00B641DB">
              <w:t>įtaka</w:t>
            </w:r>
            <w:r w:rsidR="00B641DB">
              <w:t xml:space="preserve"> </w:t>
            </w:r>
            <w:r w:rsidRPr="00B641DB">
              <w:t>vaizdo</w:t>
            </w:r>
            <w:r w:rsidR="00B641DB">
              <w:t xml:space="preserve"> </w:t>
            </w:r>
            <w:r w:rsidRPr="00B641DB">
              <w:t>formavimuisi,</w:t>
            </w:r>
            <w:r w:rsidR="00B641DB">
              <w:t xml:space="preserve"> </w:t>
            </w:r>
            <w:r w:rsidRPr="00B641DB">
              <w:t>fiksavimui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kokybei;</w:t>
            </w:r>
            <w:r w:rsidR="00B641DB">
              <w:t xml:space="preserve"> </w:t>
            </w:r>
            <w:r w:rsidRPr="00B641DB">
              <w:t>parengtas</w:t>
            </w:r>
            <w:r w:rsidR="00B641DB">
              <w:t xml:space="preserve"> </w:t>
            </w:r>
            <w:r w:rsidRPr="00B641DB">
              <w:t>pristatymas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L.</w:t>
            </w:r>
            <w:r w:rsidR="00B641DB">
              <w:t xml:space="preserve"> </w:t>
            </w:r>
            <w:proofErr w:type="spellStart"/>
            <w:r w:rsidRPr="00B641DB">
              <w:t>Dagero</w:t>
            </w:r>
            <w:proofErr w:type="spellEnd"/>
            <w:r w:rsidRPr="00B641DB">
              <w:t>,</w:t>
            </w:r>
            <w:r w:rsidR="00B641DB">
              <w:t xml:space="preserve"> </w:t>
            </w:r>
            <w:r w:rsidRPr="00B641DB">
              <w:t>I.</w:t>
            </w:r>
            <w:r w:rsidR="00B641DB">
              <w:t xml:space="preserve"> </w:t>
            </w:r>
            <w:proofErr w:type="spellStart"/>
            <w:r w:rsidRPr="00B641DB">
              <w:t>Niepso</w:t>
            </w:r>
            <w:proofErr w:type="spellEnd"/>
            <w:r w:rsidR="00B641DB">
              <w:t xml:space="preserve"> </w:t>
            </w:r>
            <w:r w:rsidRPr="00B641DB">
              <w:t>negatyvo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atspaudo</w:t>
            </w:r>
            <w:r w:rsidR="00B641DB">
              <w:t xml:space="preserve"> </w:t>
            </w:r>
            <w:r w:rsidRPr="00B641DB">
              <w:t>išradimą;</w:t>
            </w:r>
            <w:r w:rsidR="00B641DB">
              <w:t xml:space="preserve"> </w:t>
            </w:r>
            <w:r w:rsidRPr="00B641DB">
              <w:t>parengtas</w:t>
            </w:r>
            <w:r w:rsidR="00B641DB">
              <w:t xml:space="preserve"> </w:t>
            </w:r>
            <w:r w:rsidRPr="00B641DB">
              <w:t>pristatymas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O.</w:t>
            </w:r>
            <w:r w:rsidR="00B641DB">
              <w:t xml:space="preserve"> </w:t>
            </w:r>
            <w:proofErr w:type="spellStart"/>
            <w:r w:rsidRPr="00B641DB">
              <w:t>Barnaco</w:t>
            </w:r>
            <w:proofErr w:type="spellEnd"/>
            <w:r w:rsidR="00B641DB">
              <w:t xml:space="preserve"> </w:t>
            </w:r>
            <w:r w:rsidRPr="00B641DB">
              <w:t>kino</w:t>
            </w:r>
            <w:r w:rsidR="00B641DB">
              <w:t xml:space="preserve"> </w:t>
            </w:r>
            <w:r w:rsidRPr="00B641DB">
              <w:t>juostos</w:t>
            </w:r>
            <w:r w:rsidR="00B641DB">
              <w:t xml:space="preserve"> </w:t>
            </w:r>
            <w:r w:rsidRPr="00B641DB">
              <w:t>panaudojimą</w:t>
            </w:r>
            <w:r w:rsidR="00B641DB">
              <w:t xml:space="preserve"> </w:t>
            </w:r>
            <w:r w:rsidRPr="00B641DB">
              <w:t>„</w:t>
            </w:r>
            <w:proofErr w:type="spellStart"/>
            <w:r w:rsidRPr="00B641DB">
              <w:t>Leicos</w:t>
            </w:r>
            <w:proofErr w:type="spellEnd"/>
            <w:r w:rsidRPr="00B641DB">
              <w:t>“</w:t>
            </w:r>
            <w:r w:rsidR="00B641DB">
              <w:t xml:space="preserve"> </w:t>
            </w:r>
            <w:r w:rsidRPr="00B641DB">
              <w:t>fotoaparatuose;</w:t>
            </w:r>
            <w:r w:rsidR="00B641DB">
              <w:t xml:space="preserve"> </w:t>
            </w:r>
            <w:r w:rsidRPr="00B641DB">
              <w:t>parašyta</w:t>
            </w:r>
            <w:r w:rsidR="00B641DB">
              <w:t xml:space="preserve"> </w:t>
            </w:r>
            <w:r w:rsidRPr="00B641DB">
              <w:t>esė,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proofErr w:type="spellStart"/>
            <w:r w:rsidRPr="00B641DB">
              <w:t>fotopasakojimas</w:t>
            </w:r>
            <w:proofErr w:type="spellEnd"/>
            <w:r w:rsidRPr="00B641DB">
              <w:t>.</w:t>
            </w:r>
            <w:r w:rsidR="00B641DB">
              <w:t xml:space="preserve"> </w:t>
            </w:r>
          </w:p>
        </w:tc>
      </w:tr>
      <w:tr w:rsidR="00B74CCD" w:rsidRPr="00B641DB" w:rsidTr="00520B22">
        <w:trPr>
          <w:trHeight w:val="20"/>
        </w:trPr>
        <w:tc>
          <w:tcPr>
            <w:tcW w:w="1838" w:type="dxa"/>
            <w:vMerge/>
            <w:shd w:val="clear" w:color="auto" w:fill="auto"/>
          </w:tcPr>
          <w:p w:rsidR="00B74CCD" w:rsidRPr="00B641DB" w:rsidRDefault="00B74CCD" w:rsidP="00984531">
            <w:pPr>
              <w:widowControl w:val="0"/>
            </w:pPr>
          </w:p>
        </w:tc>
        <w:tc>
          <w:tcPr>
            <w:tcW w:w="2835" w:type="dxa"/>
            <w:shd w:val="clear" w:color="auto" w:fill="auto"/>
          </w:tcPr>
          <w:p w:rsidR="00B74CCD" w:rsidRPr="00B641DB" w:rsidRDefault="00B74CCD" w:rsidP="00984531">
            <w:pPr>
              <w:widowControl w:val="0"/>
            </w:pPr>
            <w:r w:rsidRPr="00B641DB">
              <w:rPr>
                <w:b/>
              </w:rPr>
              <w:t>1.2.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t>meno</w:t>
            </w:r>
            <w:r w:rsidR="00B641DB">
              <w:t xml:space="preserve"> </w:t>
            </w:r>
            <w:r w:rsidRPr="00B641DB">
              <w:t>srovės.</w:t>
            </w:r>
          </w:p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1.2.1.</w:t>
            </w:r>
            <w:r w:rsidR="00B641DB">
              <w:t xml:space="preserve"> </w:t>
            </w:r>
            <w:r w:rsidRPr="00B641DB">
              <w:t>Parašyti</w:t>
            </w:r>
            <w:r w:rsidR="00B641DB">
              <w:t xml:space="preserve"> </w:t>
            </w:r>
            <w:r w:rsidRPr="00B641DB">
              <w:t>esė</w:t>
            </w:r>
            <w:r w:rsidR="00B641DB">
              <w:t xml:space="preserve"> </w:t>
            </w:r>
            <w:r w:rsidRPr="00B641DB">
              <w:t>„Ro</w:t>
            </w:r>
            <w:r w:rsidR="006279EA" w:rsidRPr="00A21146">
              <w:softHyphen/>
            </w:r>
            <w:r w:rsidRPr="00B641DB">
              <w:t>man</w:t>
            </w:r>
            <w:r w:rsidR="006279EA" w:rsidRPr="00A21146">
              <w:softHyphen/>
            </w:r>
            <w:r w:rsidRPr="00B641DB">
              <w:t>tiz</w:t>
            </w:r>
            <w:r w:rsidR="006279EA" w:rsidRPr="00A21146">
              <w:softHyphen/>
            </w:r>
            <w:r w:rsidRPr="00B641DB">
              <w:t>mas,</w:t>
            </w:r>
            <w:r w:rsidR="00B641DB">
              <w:t xml:space="preserve"> </w:t>
            </w:r>
            <w:r w:rsidRPr="00B641DB">
              <w:t>realizmas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siurrealizmas</w:t>
            </w:r>
            <w:r w:rsidR="00B641DB">
              <w:t xml:space="preserve"> </w:t>
            </w:r>
            <w:r w:rsidRPr="00B641DB">
              <w:t>fotogra</w:t>
            </w:r>
            <w:r w:rsidR="00520B22" w:rsidRPr="00FE616B">
              <w:softHyphen/>
            </w:r>
            <w:r w:rsidRPr="00B641DB">
              <w:t>fijoje“.</w:t>
            </w:r>
          </w:p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1.2.2.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šiuolai</w:t>
            </w:r>
            <w:r w:rsidR="006279EA" w:rsidRPr="00A21146">
              <w:softHyphen/>
            </w:r>
            <w:r w:rsidRPr="00B641DB">
              <w:t>ki</w:t>
            </w:r>
            <w:r w:rsidR="006279EA" w:rsidRPr="00A21146">
              <w:softHyphen/>
            </w:r>
            <w:r w:rsidRPr="00B641DB">
              <w:t>nėje</w:t>
            </w:r>
            <w:r w:rsidR="00B641DB">
              <w:t xml:space="preserve"> </w:t>
            </w:r>
            <w:r w:rsidRPr="00B641DB">
              <w:t>fotografijoje</w:t>
            </w:r>
            <w:r w:rsidR="00B641DB">
              <w:t xml:space="preserve"> </w:t>
            </w:r>
            <w:r w:rsidRPr="00B641DB">
              <w:t>atsiran</w:t>
            </w:r>
            <w:r w:rsidR="006279EA" w:rsidRPr="00A21146">
              <w:softHyphen/>
            </w:r>
            <w:r w:rsidRPr="00B641DB">
              <w:t>dančius</w:t>
            </w:r>
            <w:r w:rsidR="00B641DB">
              <w:t xml:space="preserve"> </w:t>
            </w:r>
            <w:r w:rsidRPr="00B641DB">
              <w:t>įvairių</w:t>
            </w:r>
            <w:r w:rsidR="00B641DB"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t>srovių</w:t>
            </w:r>
            <w:r w:rsidR="00B641DB">
              <w:t xml:space="preserve"> </w:t>
            </w:r>
            <w:r w:rsidRPr="00B641DB">
              <w:t>akcentus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pateikti</w:t>
            </w:r>
            <w:r w:rsidR="00B641DB">
              <w:t xml:space="preserve"> </w:t>
            </w:r>
            <w:r w:rsidRPr="00B641DB">
              <w:t>autorių,</w:t>
            </w:r>
            <w:r w:rsidR="00B641DB">
              <w:t xml:space="preserve"> </w:t>
            </w:r>
            <w:r w:rsidRPr="00B641DB">
              <w:t>rašiusių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tai,</w:t>
            </w:r>
            <w:r w:rsidR="00B641DB">
              <w:t xml:space="preserve"> </w:t>
            </w:r>
            <w:r w:rsidRPr="00B641DB">
              <w:t>bibliografines</w:t>
            </w:r>
            <w:r w:rsidR="00B641DB">
              <w:t xml:space="preserve"> </w:t>
            </w:r>
            <w:r w:rsidRPr="00B641DB">
              <w:t>nuorodas.</w:t>
            </w:r>
          </w:p>
        </w:tc>
        <w:tc>
          <w:tcPr>
            <w:tcW w:w="1418" w:type="dxa"/>
            <w:shd w:val="clear" w:color="auto" w:fill="auto"/>
          </w:tcPr>
          <w:p w:rsidR="00B74CCD" w:rsidRPr="00B641DB" w:rsidRDefault="00B74CCD" w:rsidP="00984531">
            <w:pPr>
              <w:widowControl w:val="0"/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darbas.</w:t>
            </w:r>
          </w:p>
          <w:p w:rsidR="00B74CCD" w:rsidRPr="00B641DB" w:rsidRDefault="00B74CCD" w:rsidP="00984531">
            <w:pPr>
              <w:widowControl w:val="0"/>
            </w:pPr>
            <w:r w:rsidRPr="00B641DB">
              <w:t>Esė</w:t>
            </w:r>
            <w:r w:rsidR="00B641DB">
              <w:t xml:space="preserve"> </w:t>
            </w:r>
            <w:r w:rsidRPr="00B641DB">
              <w:t>pristatymas.</w:t>
            </w:r>
          </w:p>
          <w:p w:rsidR="00B74CCD" w:rsidRPr="00B641DB" w:rsidRDefault="00B74CCD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3763" w:type="dxa"/>
            <w:shd w:val="clear" w:color="auto" w:fill="auto"/>
          </w:tcPr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6279EA">
              <w:rPr>
                <w:b/>
              </w:rPr>
              <w:t xml:space="preserve"> </w:t>
            </w:r>
            <w:r w:rsidRPr="00B641DB">
              <w:t>Parašyta</w:t>
            </w:r>
            <w:r w:rsidR="00B641DB">
              <w:t xml:space="preserve"> </w:t>
            </w:r>
            <w:r w:rsidRPr="00B641DB">
              <w:t>esė</w:t>
            </w:r>
            <w:r w:rsidR="00B641DB">
              <w:t xml:space="preserve"> </w:t>
            </w:r>
            <w:r w:rsidRPr="00B641DB">
              <w:t>„Romantizmas,</w:t>
            </w:r>
            <w:r w:rsidR="00B641DB">
              <w:t xml:space="preserve"> </w:t>
            </w:r>
            <w:r w:rsidRPr="00B641DB">
              <w:t>realizmas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siurrealizmas</w:t>
            </w:r>
            <w:r w:rsidR="00B641DB">
              <w:t xml:space="preserve"> </w:t>
            </w:r>
            <w:r w:rsidRPr="00B641DB">
              <w:t>fotografijoje“.</w:t>
            </w:r>
          </w:p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6279EA">
              <w:rPr>
                <w:b/>
              </w:rPr>
              <w:t xml:space="preserve"> </w:t>
            </w:r>
            <w:r w:rsidRPr="00B641DB">
              <w:t>Parašyta</w:t>
            </w:r>
            <w:r w:rsidR="00B641DB">
              <w:t xml:space="preserve"> </w:t>
            </w:r>
            <w:r w:rsidRPr="00B641DB">
              <w:t>esė</w:t>
            </w:r>
            <w:r w:rsidR="00B641DB">
              <w:t xml:space="preserve"> </w:t>
            </w:r>
            <w:r w:rsidRPr="00B641DB">
              <w:t>„Romantizmas,</w:t>
            </w:r>
            <w:r w:rsidR="00B641DB">
              <w:t xml:space="preserve"> </w:t>
            </w:r>
            <w:r w:rsidRPr="00B641DB">
              <w:t>realizmas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siurrealizmas</w:t>
            </w:r>
            <w:r w:rsidR="00B641DB">
              <w:t xml:space="preserve"> </w:t>
            </w:r>
            <w:r w:rsidRPr="00B641DB">
              <w:t>fotografijoje</w:t>
            </w:r>
            <w:r w:rsidR="00B641DB">
              <w:t xml:space="preserve"> </w:t>
            </w:r>
            <w:r w:rsidRPr="00B641DB">
              <w:t>“,</w:t>
            </w:r>
            <w:r w:rsidR="00B641DB"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įvairios</w:t>
            </w:r>
            <w:r w:rsidR="00B641DB"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t>srovės.</w:t>
            </w:r>
          </w:p>
          <w:p w:rsidR="00B74CCD" w:rsidRPr="00B641DB" w:rsidRDefault="00B74CC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6279EA">
              <w:rPr>
                <w:b/>
              </w:rPr>
              <w:t xml:space="preserve"> </w:t>
            </w:r>
            <w:r w:rsidRPr="00B641DB">
              <w:t>Parašyta</w:t>
            </w:r>
            <w:r w:rsidR="00B641DB">
              <w:t xml:space="preserve"> </w:t>
            </w:r>
            <w:r w:rsidRPr="00B641DB">
              <w:t>esė</w:t>
            </w:r>
            <w:r w:rsidR="00B641DB">
              <w:t xml:space="preserve"> </w:t>
            </w:r>
            <w:r w:rsidRPr="00B641DB">
              <w:t>„Romantizmas,</w:t>
            </w:r>
            <w:r w:rsidR="00B641DB">
              <w:t xml:space="preserve"> </w:t>
            </w:r>
            <w:r w:rsidRPr="00B641DB">
              <w:t>realizmas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siurrealizmas</w:t>
            </w:r>
            <w:r w:rsidR="00B641DB">
              <w:t xml:space="preserve"> </w:t>
            </w:r>
            <w:r w:rsidRPr="00B641DB">
              <w:t>fotografijoje“,</w:t>
            </w:r>
            <w:r w:rsidR="00B641DB"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įvairios</w:t>
            </w:r>
            <w:r w:rsidR="00B641DB"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t>srovės,</w:t>
            </w:r>
            <w:r w:rsidR="00B641DB">
              <w:t xml:space="preserve"> </w:t>
            </w:r>
            <w:r w:rsidRPr="00B641DB">
              <w:t>akcentai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nuorodos.</w:t>
            </w:r>
          </w:p>
        </w:tc>
      </w:tr>
      <w:tr w:rsidR="005C5C73" w:rsidRPr="00B641DB" w:rsidTr="00520B22">
        <w:trPr>
          <w:trHeight w:val="503"/>
        </w:trPr>
        <w:tc>
          <w:tcPr>
            <w:tcW w:w="1838" w:type="dxa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t>mados</w:t>
            </w:r>
            <w:r w:rsidR="00B641DB">
              <w:t xml:space="preserve"> </w:t>
            </w:r>
            <w:r w:rsidR="001D2660" w:rsidRPr="00B641DB">
              <w:t>fotografijos</w:t>
            </w:r>
            <w:r w:rsidR="00B641DB">
              <w:t xml:space="preserve"> </w:t>
            </w:r>
            <w:r w:rsidRPr="00B641DB">
              <w:t>tendencijas</w:t>
            </w:r>
            <w:r w:rsidR="00C363D4" w:rsidRPr="00B641DB">
              <w:t>.</w:t>
            </w:r>
          </w:p>
        </w:tc>
        <w:tc>
          <w:tcPr>
            <w:tcW w:w="2835" w:type="dxa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mados</w:t>
            </w:r>
            <w:r w:rsidR="00B641DB">
              <w:t xml:space="preserve"> </w:t>
            </w:r>
            <w:r w:rsidRPr="00B641DB">
              <w:t>fotografai</w:t>
            </w:r>
            <w:r w:rsidR="00C363D4" w:rsidRPr="00B641DB">
              <w:t>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C363D4" w:rsidRPr="00B641DB" w:rsidRDefault="00C363D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Parengti</w:t>
            </w:r>
            <w:r w:rsidR="00B641DB">
              <w:t xml:space="preserve"> </w:t>
            </w:r>
            <w:r w:rsidRPr="00B641DB">
              <w:t>pasirinkto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mados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(iš</w:t>
            </w:r>
            <w:r w:rsidR="00B641DB">
              <w:t xml:space="preserve"> </w:t>
            </w:r>
            <w:r w:rsidRPr="00B641DB">
              <w:t>pateikto</w:t>
            </w:r>
            <w:r w:rsidR="00B641DB">
              <w:t xml:space="preserve"> </w:t>
            </w:r>
            <w:r w:rsidRPr="00B641DB">
              <w:t>sąrašo)</w:t>
            </w:r>
            <w:r w:rsidR="00B641DB">
              <w:t xml:space="preserve"> </w:t>
            </w:r>
            <w:r w:rsidRPr="00B641DB">
              <w:t>pristatymą.</w:t>
            </w:r>
          </w:p>
          <w:p w:rsidR="00C363D4" w:rsidRPr="00B641DB" w:rsidRDefault="00C363D4" w:rsidP="00984531">
            <w:pPr>
              <w:widowControl w:val="0"/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Išsirinkti</w:t>
            </w:r>
            <w:r w:rsidR="00B641DB">
              <w:t xml:space="preserve"> </w:t>
            </w:r>
            <w:r w:rsidRPr="00B641DB">
              <w:t>labiausiai</w:t>
            </w:r>
            <w:r w:rsidR="00B641DB">
              <w:t xml:space="preserve"> </w:t>
            </w:r>
            <w:r w:rsidRPr="00B641DB">
              <w:t>patinkantį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mados</w:t>
            </w:r>
            <w:r w:rsidR="00B641DB">
              <w:t xml:space="preserve"> </w:t>
            </w:r>
            <w:r w:rsidRPr="00B641DB">
              <w:t>fotografą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parašyti</w:t>
            </w:r>
            <w:r w:rsidR="00B641DB">
              <w:t xml:space="preserve"> </w:t>
            </w:r>
            <w:r w:rsidRPr="00B641DB">
              <w:t>referatą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jo</w:t>
            </w:r>
            <w:r w:rsidR="00B641DB">
              <w:t xml:space="preserve"> </w:t>
            </w:r>
            <w:r w:rsidRPr="00B641DB">
              <w:t>kūrybą.</w:t>
            </w:r>
          </w:p>
        </w:tc>
        <w:tc>
          <w:tcPr>
            <w:tcW w:w="1418" w:type="dxa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Referato</w:t>
            </w:r>
            <w:r w:rsidR="00B641DB">
              <w:t xml:space="preserve"> </w:t>
            </w:r>
            <w:r w:rsidRPr="00B641DB">
              <w:t>pristaty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mas</w:t>
            </w:r>
            <w:r w:rsidR="00C363D4" w:rsidRPr="00B641DB">
              <w:t>.</w:t>
            </w:r>
          </w:p>
          <w:p w:rsidR="00FD3E0A" w:rsidRPr="00B641DB" w:rsidRDefault="005C5C73" w:rsidP="00984531">
            <w:pPr>
              <w:widowControl w:val="0"/>
            </w:pPr>
            <w:r w:rsidRPr="00B641DB">
              <w:t>Diskusija</w:t>
            </w:r>
            <w:r w:rsidR="00C363D4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Atvejo</w:t>
            </w:r>
            <w:r w:rsidR="00B641DB">
              <w:t xml:space="preserve"> </w:t>
            </w:r>
            <w:r w:rsidRPr="00B641DB">
              <w:t>analizė</w:t>
            </w:r>
            <w:r w:rsidR="00C363D4" w:rsidRPr="00B641DB">
              <w:t>.</w:t>
            </w:r>
          </w:p>
        </w:tc>
        <w:tc>
          <w:tcPr>
            <w:tcW w:w="3763" w:type="dxa"/>
            <w:shd w:val="clear" w:color="auto" w:fill="auto"/>
          </w:tcPr>
          <w:p w:rsidR="00453A52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</w:t>
            </w:r>
            <w:r w:rsidR="00C363D4" w:rsidRPr="00B641DB">
              <w:rPr>
                <w:b/>
              </w:rPr>
              <w:t>:</w:t>
            </w:r>
            <w:r w:rsidR="006279EA">
              <w:rPr>
                <w:b/>
              </w:rPr>
              <w:t xml:space="preserve"> </w:t>
            </w:r>
            <w:r w:rsidR="00453A52" w:rsidRPr="00B641DB">
              <w:t>Parengtas</w:t>
            </w:r>
            <w:r w:rsidR="00B641DB">
              <w:t xml:space="preserve"> </w:t>
            </w:r>
            <w:r w:rsidR="00453A52" w:rsidRPr="00B641DB">
              <w:t>pasirinkto</w:t>
            </w:r>
            <w:r w:rsidR="00B641DB">
              <w:t xml:space="preserve"> </w:t>
            </w:r>
            <w:r w:rsidR="00453A52" w:rsidRPr="00B641DB">
              <w:t>užsienio</w:t>
            </w:r>
            <w:r w:rsidR="00B641DB">
              <w:t xml:space="preserve"> </w:t>
            </w:r>
            <w:r w:rsidR="00453A52" w:rsidRPr="00B641DB">
              <w:t>mados</w:t>
            </w:r>
            <w:r w:rsidR="00B641DB">
              <w:t xml:space="preserve"> </w:t>
            </w:r>
            <w:r w:rsidR="00453A52" w:rsidRPr="00B641DB">
              <w:t>fotografo</w:t>
            </w:r>
            <w:r w:rsidR="00B641DB">
              <w:t xml:space="preserve"> </w:t>
            </w:r>
            <w:r w:rsidR="00453A52" w:rsidRPr="00B641DB">
              <w:t>pristatymas.</w:t>
            </w:r>
          </w:p>
          <w:p w:rsidR="00453A52" w:rsidRPr="00B641DB" w:rsidRDefault="00453A52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6279EA">
              <w:rPr>
                <w:b/>
              </w:rPr>
              <w:t xml:space="preserve"> </w:t>
            </w:r>
            <w:r w:rsidRPr="00B641DB">
              <w:t>Parengtas</w:t>
            </w:r>
            <w:r w:rsidR="00B641DB">
              <w:t xml:space="preserve"> </w:t>
            </w:r>
            <w:r w:rsidRPr="00B641DB">
              <w:t>pasirinkto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mados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pristatymas,</w:t>
            </w:r>
            <w:r w:rsidR="00B641DB">
              <w:t xml:space="preserve"> </w:t>
            </w:r>
            <w:r w:rsidRPr="00B641DB">
              <w:t>iš</w:t>
            </w:r>
            <w:r w:rsidR="006279EA" w:rsidRPr="00A21146">
              <w:softHyphen/>
            </w:r>
            <w:r w:rsidRPr="00B641DB">
              <w:t>si</w:t>
            </w:r>
            <w:r w:rsidR="006279EA" w:rsidRPr="00A21146">
              <w:softHyphen/>
            </w:r>
            <w:r w:rsidRPr="00B641DB">
              <w:t>rink</w:t>
            </w:r>
            <w:r w:rsidR="006279EA" w:rsidRPr="00A21146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labiausiai</w:t>
            </w:r>
            <w:r w:rsidR="00B641DB">
              <w:t xml:space="preserve"> </w:t>
            </w:r>
            <w:r w:rsidRPr="00B641DB">
              <w:t>patinkantis</w:t>
            </w:r>
            <w:r w:rsidR="00B641DB">
              <w:t xml:space="preserve"> </w:t>
            </w:r>
            <w:r w:rsidRPr="00B641DB">
              <w:t>Lietu</w:t>
            </w:r>
            <w:r w:rsidR="006279EA" w:rsidRPr="00A21146">
              <w:softHyphen/>
            </w:r>
            <w:r w:rsidRPr="00B641DB">
              <w:t>vos</w:t>
            </w:r>
            <w:r w:rsidR="00B641DB">
              <w:t xml:space="preserve"> </w:t>
            </w:r>
            <w:r w:rsidRPr="00B641DB">
              <w:t>mados</w:t>
            </w:r>
            <w:r w:rsidR="00B641DB">
              <w:t xml:space="preserve"> </w:t>
            </w:r>
            <w:r w:rsidRPr="00B641DB">
              <w:t>fotografas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parengtas</w:t>
            </w:r>
            <w:r w:rsidR="00B641DB">
              <w:t xml:space="preserve"> </w:t>
            </w:r>
            <w:r w:rsidRPr="00B641DB">
              <w:t>planas</w:t>
            </w:r>
            <w:r w:rsidR="00B641DB">
              <w:t xml:space="preserve"> </w:t>
            </w:r>
            <w:r w:rsidRPr="00B641DB">
              <w:t>referatui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jo</w:t>
            </w:r>
            <w:r w:rsidR="00B641DB">
              <w:t xml:space="preserve"> </w:t>
            </w:r>
            <w:r w:rsidRPr="00B641DB">
              <w:t>kūrybą.</w:t>
            </w:r>
          </w:p>
          <w:p w:rsidR="005C5C73" w:rsidRPr="00B641DB" w:rsidRDefault="00453A52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6279EA">
              <w:rPr>
                <w:b/>
              </w:rPr>
              <w:t xml:space="preserve"> </w:t>
            </w:r>
            <w:r w:rsidRPr="00B641DB">
              <w:t>Parengtas</w:t>
            </w:r>
            <w:r w:rsidR="00B641DB">
              <w:t xml:space="preserve"> </w:t>
            </w:r>
            <w:r w:rsidRPr="00B641DB">
              <w:t>pasirinkto</w:t>
            </w:r>
            <w:r w:rsidR="00B641DB">
              <w:t xml:space="preserve"> </w:t>
            </w:r>
            <w:r w:rsidRPr="00B641DB">
              <w:t>užsie</w:t>
            </w:r>
            <w:r w:rsidR="006279EA" w:rsidRPr="00A21146">
              <w:softHyphen/>
            </w:r>
            <w:r w:rsidRPr="00B641DB">
              <w:t>nio</w:t>
            </w:r>
            <w:r w:rsidR="00B641DB">
              <w:t xml:space="preserve"> </w:t>
            </w:r>
            <w:r w:rsidRPr="00B641DB">
              <w:t>mados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pristatymas,</w:t>
            </w:r>
            <w:r w:rsidR="00B641DB">
              <w:t xml:space="preserve"> </w:t>
            </w:r>
            <w:r w:rsidRPr="00B641DB">
              <w:t>išsirinktas</w:t>
            </w:r>
            <w:r w:rsidR="00B641DB">
              <w:t xml:space="preserve"> </w:t>
            </w:r>
            <w:r w:rsidRPr="00B641DB">
              <w:t>labiausiai</w:t>
            </w:r>
            <w:r w:rsidR="00B641DB">
              <w:t xml:space="preserve"> </w:t>
            </w:r>
            <w:r w:rsidRPr="00B641DB">
              <w:t>patinkantis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mados</w:t>
            </w:r>
            <w:r w:rsidR="00B641DB">
              <w:t xml:space="preserve"> </w:t>
            </w:r>
            <w:r w:rsidRPr="00B641DB">
              <w:t>fotografas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parašytas</w:t>
            </w:r>
            <w:r w:rsidR="00B641DB">
              <w:t xml:space="preserve"> </w:t>
            </w:r>
            <w:r w:rsidRPr="00B641DB">
              <w:t>referatas</w:t>
            </w:r>
            <w:r w:rsidR="00B641DB">
              <w:t xml:space="preserve"> </w:t>
            </w:r>
            <w:r w:rsidRPr="00B641DB">
              <w:t>apie</w:t>
            </w:r>
            <w:r w:rsidR="00B641DB">
              <w:t xml:space="preserve"> </w:t>
            </w:r>
            <w:r w:rsidRPr="00B641DB">
              <w:t>jo</w:t>
            </w:r>
            <w:r w:rsidR="00B641DB">
              <w:t xml:space="preserve"> </w:t>
            </w:r>
            <w:r w:rsidRPr="00B641DB">
              <w:t>kūrybą.</w:t>
            </w:r>
          </w:p>
        </w:tc>
      </w:tr>
      <w:tr w:rsidR="00007B86" w:rsidRPr="00B641DB" w:rsidTr="00520B22">
        <w:tc>
          <w:tcPr>
            <w:tcW w:w="9854" w:type="dxa"/>
            <w:gridSpan w:val="4"/>
            <w:shd w:val="clear" w:color="auto" w:fill="auto"/>
          </w:tcPr>
          <w:p w:rsidR="00007B86" w:rsidRPr="00B641DB" w:rsidRDefault="00007B86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t>Psichomotoriniai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5C5C73" w:rsidRPr="00B641DB" w:rsidTr="00520B22">
        <w:tc>
          <w:tcPr>
            <w:tcW w:w="1838" w:type="dxa"/>
            <w:shd w:val="clear" w:color="auto" w:fill="auto"/>
          </w:tcPr>
          <w:p w:rsidR="005C5C73" w:rsidRPr="00B641DB" w:rsidRDefault="00EC3B50" w:rsidP="00984531">
            <w:pPr>
              <w:widowControl w:val="0"/>
            </w:pPr>
            <w:r w:rsidRPr="00B641DB">
              <w:t>1</w:t>
            </w:r>
            <w:r w:rsidR="005C5C73" w:rsidRPr="00B641DB">
              <w:t>.</w:t>
            </w:r>
            <w:r w:rsidR="00B641DB">
              <w:t xml:space="preserve"> </w:t>
            </w:r>
            <w:r w:rsidR="005C5C73" w:rsidRPr="00B641DB">
              <w:t>Parinkti</w:t>
            </w:r>
            <w:r w:rsidR="00B641DB">
              <w:t xml:space="preserve"> </w:t>
            </w:r>
            <w:r w:rsidR="005C5C73" w:rsidRPr="00B641DB">
              <w:lastRenderedPageBreak/>
              <w:t>skirtingas</w:t>
            </w:r>
            <w:r w:rsidR="00B641DB">
              <w:t xml:space="preserve"> </w:t>
            </w:r>
            <w:r w:rsidR="005C5C73" w:rsidRPr="00B641DB">
              <w:t>aplinkas</w:t>
            </w:r>
            <w:r w:rsidR="00B641DB">
              <w:t xml:space="preserve"> </w:t>
            </w:r>
            <w:r w:rsidR="005C5C73" w:rsidRPr="00B641DB">
              <w:t>fotografuojant</w:t>
            </w:r>
            <w:r w:rsidR="00B641DB">
              <w:t xml:space="preserve"> </w:t>
            </w:r>
            <w:r w:rsidR="005C5C73" w:rsidRPr="00B641DB">
              <w:t>žmogų.</w:t>
            </w:r>
          </w:p>
        </w:tc>
        <w:tc>
          <w:tcPr>
            <w:tcW w:w="2835" w:type="dxa"/>
            <w:shd w:val="clear" w:color="auto" w:fill="auto"/>
          </w:tcPr>
          <w:p w:rsidR="00FD3E0A" w:rsidRPr="00B641DB" w:rsidRDefault="00EC3B50" w:rsidP="00984531">
            <w:pPr>
              <w:widowControl w:val="0"/>
            </w:pPr>
            <w:r w:rsidRPr="00B641DB">
              <w:rPr>
                <w:b/>
              </w:rPr>
              <w:lastRenderedPageBreak/>
              <w:t>1</w:t>
            </w:r>
            <w:r w:rsidR="005C5C73" w:rsidRPr="00B641DB">
              <w:rPr>
                <w:b/>
              </w:rPr>
              <w:t>.1.</w:t>
            </w:r>
            <w:r w:rsidR="00B641DB">
              <w:rPr>
                <w:b/>
              </w:rPr>
              <w:t xml:space="preserve"> </w:t>
            </w:r>
            <w:r w:rsidR="005C5C73"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="005C5C73" w:rsidRPr="00B641DB">
              <w:t>Žmogus</w:t>
            </w:r>
            <w:r w:rsidR="00B641DB">
              <w:t xml:space="preserve"> </w:t>
            </w:r>
            <w:r w:rsidR="005C5C73" w:rsidRPr="00B641DB">
              <w:t>ir</w:t>
            </w:r>
            <w:r w:rsidR="00B641DB">
              <w:t xml:space="preserve"> </w:t>
            </w:r>
            <w:r w:rsidR="005C5C73" w:rsidRPr="00B641DB">
              <w:lastRenderedPageBreak/>
              <w:t>socialinė</w:t>
            </w:r>
            <w:r w:rsidR="00B641DB">
              <w:t xml:space="preserve"> </w:t>
            </w:r>
            <w:r w:rsidR="005C5C73" w:rsidRPr="00B641DB">
              <w:t>aplinka</w:t>
            </w:r>
            <w:r w:rsidR="00453A52" w:rsidRPr="00B641DB">
              <w:t>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FD3E0A" w:rsidRPr="00B641DB" w:rsidRDefault="00453A52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žmo</w:t>
            </w:r>
            <w:r w:rsidR="006279EA" w:rsidRPr="00A21146">
              <w:softHyphen/>
            </w:r>
            <w:r w:rsidRPr="00B641DB">
              <w:t>gų</w:t>
            </w:r>
            <w:r w:rsidR="00B641DB">
              <w:t xml:space="preserve"> </w:t>
            </w:r>
            <w:r w:rsidRPr="00B641DB">
              <w:t>pasirinktoje</w:t>
            </w:r>
            <w:r w:rsidR="00B641DB">
              <w:t xml:space="preserve"> </w:t>
            </w:r>
            <w:r w:rsidRPr="00B641DB">
              <w:t>aplinkoje</w:t>
            </w:r>
            <w:r w:rsidR="00B641DB">
              <w:t xml:space="preserve"> </w:t>
            </w:r>
            <w:r w:rsidRPr="00B641DB">
              <w:t>tri</w:t>
            </w:r>
            <w:r w:rsidR="00075320" w:rsidRPr="00A21146">
              <w:softHyphen/>
            </w:r>
            <w:r w:rsidRPr="00B641DB">
              <w:t>mis</w:t>
            </w:r>
            <w:r w:rsidR="00B641DB">
              <w:t xml:space="preserve"> </w:t>
            </w:r>
            <w:r w:rsidRPr="00B641DB">
              <w:t>skirtingais</w:t>
            </w:r>
            <w:r w:rsidR="00B641DB">
              <w:t xml:space="preserve"> </w:t>
            </w:r>
            <w:r w:rsidRPr="00B641DB">
              <w:t>planais:</w:t>
            </w:r>
            <w:r w:rsidR="00B641DB">
              <w:t xml:space="preserve"> </w:t>
            </w:r>
            <w:r w:rsidRPr="00B641DB">
              <w:t>stambiu,</w:t>
            </w:r>
            <w:r w:rsidR="00B641DB">
              <w:t xml:space="preserve"> </w:t>
            </w:r>
            <w:r w:rsidRPr="00B641DB">
              <w:t>vidutiniu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bendru.</w:t>
            </w:r>
          </w:p>
          <w:p w:rsidR="00453A52" w:rsidRPr="00B641DB" w:rsidRDefault="00453A52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so</w:t>
            </w:r>
            <w:r w:rsidR="006279EA" w:rsidRPr="00A21146">
              <w:softHyphen/>
            </w:r>
            <w:r w:rsidRPr="00B641DB">
              <w:t>cia</w:t>
            </w:r>
            <w:r w:rsidR="006279EA" w:rsidRPr="00A21146">
              <w:softHyphen/>
            </w:r>
            <w:r w:rsidRPr="00B641DB">
              <w:t>linį</w:t>
            </w:r>
            <w:r w:rsidR="00B641DB">
              <w:t xml:space="preserve"> </w:t>
            </w:r>
            <w:r w:rsidRPr="00B641DB">
              <w:t>portretą</w:t>
            </w:r>
            <w:r w:rsidR="00B641DB">
              <w:t xml:space="preserve"> </w:t>
            </w:r>
            <w:r w:rsidRPr="00B641DB">
              <w:t>peizaže</w:t>
            </w:r>
            <w:r w:rsidR="00B641DB">
              <w:t xml:space="preserve"> </w:t>
            </w:r>
            <w:r w:rsidRPr="00B641DB">
              <w:t>įvairiu</w:t>
            </w:r>
            <w:r w:rsidR="00B641DB">
              <w:t xml:space="preserve"> </w:t>
            </w:r>
            <w:r w:rsidRPr="00B641DB">
              <w:t>paros</w:t>
            </w:r>
            <w:r w:rsidR="00B641DB">
              <w:t xml:space="preserve"> </w:t>
            </w:r>
            <w:r w:rsidRPr="00B641DB">
              <w:t>metu.</w:t>
            </w:r>
          </w:p>
          <w:p w:rsidR="00075320" w:rsidRPr="00B641DB" w:rsidRDefault="00453A52" w:rsidP="009F5AB6">
            <w:pPr>
              <w:widowControl w:val="0"/>
            </w:pPr>
            <w:r w:rsidRPr="00B641DB">
              <w:rPr>
                <w:b/>
              </w:rPr>
              <w:t>1.1.3.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kū</w:t>
            </w:r>
            <w:r w:rsidR="006279EA" w:rsidRPr="00A21146">
              <w:softHyphen/>
            </w:r>
            <w:r w:rsidRPr="00B641DB">
              <w:t>ry</w:t>
            </w:r>
            <w:r w:rsidR="006279EA" w:rsidRPr="00A21146">
              <w:softHyphen/>
            </w:r>
            <w:r w:rsidRPr="00B641DB">
              <w:t>binį</w:t>
            </w:r>
            <w:r w:rsidR="00B641DB">
              <w:t xml:space="preserve"> </w:t>
            </w:r>
            <w:r w:rsidRPr="00B641DB">
              <w:t>portretą</w:t>
            </w:r>
            <w:r w:rsidR="00B641DB">
              <w:t xml:space="preserve"> </w:t>
            </w:r>
            <w:r w:rsidRPr="00B641DB">
              <w:t>neįprastoje</w:t>
            </w:r>
            <w:r w:rsidR="00B641DB">
              <w:t xml:space="preserve"> </w:t>
            </w:r>
            <w:r w:rsidRPr="00B641DB">
              <w:t>aplinkoje.</w:t>
            </w:r>
          </w:p>
        </w:tc>
        <w:tc>
          <w:tcPr>
            <w:tcW w:w="1418" w:type="dxa"/>
            <w:shd w:val="clear" w:color="auto" w:fill="auto"/>
          </w:tcPr>
          <w:p w:rsidR="00FD3E0A" w:rsidRPr="00B641DB" w:rsidRDefault="005C5C73" w:rsidP="00984531">
            <w:pPr>
              <w:widowControl w:val="0"/>
            </w:pPr>
            <w:r w:rsidRPr="00B641DB">
              <w:lastRenderedPageBreak/>
              <w:t>Ind</w:t>
            </w:r>
            <w:r w:rsidR="00CB779F" w:rsidRPr="00B641DB">
              <w:t>i</w:t>
            </w:r>
            <w:r w:rsidRPr="00B641DB">
              <w:t>vidualus</w:t>
            </w:r>
            <w:r w:rsidR="00B641DB">
              <w:t xml:space="preserve"> </w:t>
            </w:r>
            <w:r w:rsidRPr="00B641DB">
              <w:lastRenderedPageBreak/>
              <w:t>darbas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skaitme</w:t>
            </w:r>
            <w:r w:rsidR="006279EA" w:rsidRPr="00A21146">
              <w:softHyphen/>
            </w:r>
            <w:r w:rsidRPr="00B641DB">
              <w:t>niniu</w:t>
            </w:r>
            <w:r w:rsidR="00B641DB">
              <w:t xml:space="preserve"> </w:t>
            </w:r>
            <w:r w:rsidRPr="00B641DB">
              <w:t>fotoaparatu</w:t>
            </w:r>
            <w:r w:rsidR="00453A52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Diskusija</w:t>
            </w:r>
            <w:r w:rsidR="00453A52" w:rsidRPr="00B641DB">
              <w:t>.</w:t>
            </w:r>
          </w:p>
        </w:tc>
        <w:tc>
          <w:tcPr>
            <w:tcW w:w="3763" w:type="dxa"/>
            <w:shd w:val="clear" w:color="auto" w:fill="auto"/>
          </w:tcPr>
          <w:p w:rsidR="00453A52" w:rsidRPr="00B641DB" w:rsidRDefault="005C5C73" w:rsidP="00984531">
            <w:pPr>
              <w:widowControl w:val="0"/>
            </w:pPr>
            <w:r w:rsidRPr="00B641DB">
              <w:rPr>
                <w:b/>
              </w:rPr>
              <w:lastRenderedPageBreak/>
              <w:t>Patenkinamai</w:t>
            </w:r>
            <w:r w:rsidR="00453A52" w:rsidRPr="00B641DB">
              <w:rPr>
                <w:b/>
              </w:rPr>
              <w:t>:</w:t>
            </w:r>
            <w:r w:rsidR="006279EA">
              <w:rPr>
                <w:b/>
              </w:rPr>
              <w:t xml:space="preserve"> </w:t>
            </w:r>
            <w:r w:rsidR="00453A52" w:rsidRPr="00B641DB">
              <w:t>Nufotografuotas</w:t>
            </w:r>
            <w:r w:rsidR="00B641DB">
              <w:t xml:space="preserve"> </w:t>
            </w:r>
            <w:r w:rsidR="00453A52" w:rsidRPr="00B641DB">
              <w:lastRenderedPageBreak/>
              <w:t>žmogus</w:t>
            </w:r>
            <w:r w:rsidR="00B641DB">
              <w:t xml:space="preserve"> </w:t>
            </w:r>
            <w:r w:rsidR="00453A52" w:rsidRPr="00B641DB">
              <w:t>pasirinktoje</w:t>
            </w:r>
            <w:r w:rsidR="00B641DB">
              <w:t xml:space="preserve"> </w:t>
            </w:r>
            <w:r w:rsidR="00453A52" w:rsidRPr="00B641DB">
              <w:t>aplinkoje</w:t>
            </w:r>
            <w:r w:rsidR="00B641DB">
              <w:t xml:space="preserve"> </w:t>
            </w:r>
            <w:r w:rsidR="00453A52" w:rsidRPr="00B641DB">
              <w:t>dviem</w:t>
            </w:r>
            <w:r w:rsidR="00B641DB">
              <w:t xml:space="preserve"> </w:t>
            </w:r>
            <w:r w:rsidR="00453A52" w:rsidRPr="00B641DB">
              <w:t>skirtingais</w:t>
            </w:r>
            <w:r w:rsidR="00B641DB">
              <w:t xml:space="preserve"> </w:t>
            </w:r>
            <w:r w:rsidR="00453A52" w:rsidRPr="00B641DB">
              <w:t>planais:</w:t>
            </w:r>
            <w:r w:rsidR="00B641DB">
              <w:t xml:space="preserve"> </w:t>
            </w:r>
            <w:r w:rsidR="00453A52" w:rsidRPr="00B641DB">
              <w:t>stambiu</w:t>
            </w:r>
            <w:r w:rsidR="00B641DB">
              <w:t xml:space="preserve"> </w:t>
            </w:r>
            <w:r w:rsidR="00453A52" w:rsidRPr="00B641DB">
              <w:t>ir</w:t>
            </w:r>
            <w:r w:rsidR="00B641DB">
              <w:t xml:space="preserve"> </w:t>
            </w:r>
            <w:r w:rsidR="00453A52" w:rsidRPr="00B641DB">
              <w:t>vidutiniu.</w:t>
            </w:r>
          </w:p>
          <w:p w:rsidR="00453A52" w:rsidRPr="00B641DB" w:rsidRDefault="00453A52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6279EA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žmogus</w:t>
            </w:r>
            <w:r w:rsidR="00B641DB">
              <w:t xml:space="preserve"> </w:t>
            </w:r>
            <w:r w:rsidRPr="00B641DB">
              <w:t>pasirinktoje</w:t>
            </w:r>
            <w:r w:rsidR="00B641DB">
              <w:t xml:space="preserve"> </w:t>
            </w:r>
            <w:r w:rsidRPr="00B641DB">
              <w:t>aplinkoje</w:t>
            </w:r>
            <w:r w:rsidR="00B641DB">
              <w:t xml:space="preserve"> </w:t>
            </w:r>
            <w:r w:rsidRPr="00B641DB">
              <w:t>trimis</w:t>
            </w:r>
            <w:r w:rsidR="00B641DB">
              <w:t xml:space="preserve"> </w:t>
            </w:r>
            <w:r w:rsidRPr="00B641DB">
              <w:t>skirtingais</w:t>
            </w:r>
            <w:r w:rsidR="00B641DB">
              <w:t xml:space="preserve"> </w:t>
            </w:r>
            <w:r w:rsidRPr="00B641DB">
              <w:t>planais:</w:t>
            </w:r>
            <w:r w:rsidR="00B641DB">
              <w:t xml:space="preserve"> </w:t>
            </w:r>
            <w:r w:rsidRPr="00B641DB">
              <w:t>stambiu,</w:t>
            </w:r>
            <w:r w:rsidR="00B641DB">
              <w:t xml:space="preserve"> </w:t>
            </w:r>
            <w:r w:rsidRPr="00B641DB">
              <w:t>vidutiniu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bendru.</w:t>
            </w:r>
          </w:p>
          <w:p w:rsidR="005C5C73" w:rsidRPr="00B641DB" w:rsidRDefault="00453A52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6279EA">
              <w:rPr>
                <w:b/>
              </w:rPr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socialinis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peizaže,</w:t>
            </w:r>
            <w:r w:rsidR="00B641DB">
              <w:t xml:space="preserve"> </w:t>
            </w:r>
            <w:r w:rsidRPr="00B641DB">
              <w:t>įvairiu</w:t>
            </w:r>
            <w:r w:rsidR="00B641DB">
              <w:t xml:space="preserve"> </w:t>
            </w:r>
            <w:r w:rsidRPr="00B641DB">
              <w:t>paros</w:t>
            </w:r>
            <w:r w:rsidR="00B641DB">
              <w:t xml:space="preserve"> </w:t>
            </w:r>
            <w:r w:rsidRPr="00B641DB">
              <w:t>metu,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kūrybinis</w:t>
            </w:r>
            <w:r w:rsidR="00B641DB">
              <w:t xml:space="preserve"> </w:t>
            </w:r>
            <w:r w:rsidRPr="00B641DB">
              <w:t>portretas</w:t>
            </w:r>
            <w:r w:rsidR="00B641DB">
              <w:t xml:space="preserve"> </w:t>
            </w:r>
            <w:r w:rsidRPr="00B641DB">
              <w:t>neįprastoje</w:t>
            </w:r>
            <w:r w:rsidR="00B641DB">
              <w:t xml:space="preserve"> </w:t>
            </w:r>
            <w:r w:rsidRPr="00B641DB">
              <w:t>aplinkoje.</w:t>
            </w:r>
          </w:p>
        </w:tc>
      </w:tr>
      <w:tr w:rsidR="005C5C73" w:rsidRPr="00B641DB" w:rsidTr="00520B22">
        <w:tc>
          <w:tcPr>
            <w:tcW w:w="1838" w:type="dxa"/>
            <w:shd w:val="clear" w:color="auto" w:fill="auto"/>
          </w:tcPr>
          <w:p w:rsidR="005C5C73" w:rsidRPr="00B641DB" w:rsidRDefault="00453A52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lastRenderedPageBreak/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valandų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paskirstymas</w:t>
            </w:r>
            <w:r w:rsidR="00B641DB">
              <w:rPr>
                <w:b/>
              </w:rPr>
              <w:t xml:space="preserve"> </w:t>
            </w:r>
          </w:p>
        </w:tc>
        <w:tc>
          <w:tcPr>
            <w:tcW w:w="8016" w:type="dxa"/>
            <w:gridSpan w:val="3"/>
            <w:shd w:val="clear" w:color="auto" w:fill="auto"/>
          </w:tcPr>
          <w:p w:rsidR="00FD3E0A" w:rsidRPr="00B641DB" w:rsidRDefault="00376A37" w:rsidP="00984531">
            <w:pPr>
              <w:widowControl w:val="0"/>
            </w:pPr>
            <w:r w:rsidRPr="00B641DB">
              <w:t>Kontaktinio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="0099306C" w:rsidRPr="00B641DB">
              <w:t>skaičius (dirbant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profesijos</w:t>
            </w:r>
            <w:r w:rsidR="00075320">
              <w:t xml:space="preserve"> </w:t>
            </w:r>
            <w:r w:rsidRPr="00B641DB">
              <w:t>mokytoju).....1</w:t>
            </w:r>
            <w:r w:rsidR="00382DFF" w:rsidRPr="00B641DB">
              <w:t>62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376A37" w:rsidP="00984531">
            <w:pPr>
              <w:widowControl w:val="0"/>
            </w:pPr>
            <w:r w:rsidRPr="00B641DB">
              <w:t>Konsultacijoms</w:t>
            </w:r>
            <w:r w:rsidR="00B641DB">
              <w:t xml:space="preserve"> </w:t>
            </w:r>
            <w:r w:rsidRPr="00B641DB">
              <w:t>skirtų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</w:t>
            </w:r>
            <w:r w:rsidR="00B641DB">
              <w:t xml:space="preserve"> </w:t>
            </w:r>
            <w:r w:rsidRPr="00B641DB">
              <w:t>......................</w:t>
            </w:r>
            <w:r w:rsidR="00075320">
              <w:t>.................</w:t>
            </w:r>
            <w:r w:rsidRPr="00B641DB">
              <w:t>.......</w:t>
            </w:r>
            <w:r w:rsidR="00382DFF" w:rsidRPr="00B641DB">
              <w:t>..8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376A37" w:rsidP="00984531">
            <w:pPr>
              <w:widowControl w:val="0"/>
            </w:pPr>
            <w:r w:rsidRPr="00B641DB">
              <w:t>Mokinio</w:t>
            </w:r>
            <w:r w:rsidR="00B641DB">
              <w:t xml:space="preserve"> </w:t>
            </w:r>
            <w:r w:rsidRPr="00B641DB">
              <w:t>savarankiško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skaičius.................</w:t>
            </w:r>
            <w:r w:rsidR="00075320">
              <w:t>................</w:t>
            </w:r>
            <w:r w:rsidRPr="00B641DB">
              <w:t>.......</w:t>
            </w:r>
            <w:r w:rsidR="00B641DB">
              <w:t xml:space="preserve"> </w:t>
            </w:r>
            <w:r w:rsidR="00382DFF" w:rsidRPr="00B641DB">
              <w:t>4</w:t>
            </w:r>
            <w:r w:rsidRPr="00B641DB">
              <w:t>0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376A37" w:rsidP="00984531">
            <w:pPr>
              <w:widowControl w:val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pasiekimų</w:t>
            </w:r>
            <w:r w:rsidR="00B641DB">
              <w:t xml:space="preserve"> </w:t>
            </w:r>
            <w:r w:rsidRPr="00B641DB">
              <w:t>patikrinimo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B641DB">
              <w:t xml:space="preserve"> </w:t>
            </w:r>
            <w:r w:rsidRPr="00B641DB">
              <w:t>..........</w:t>
            </w:r>
            <w:r w:rsidR="00075320">
              <w:t>................</w:t>
            </w:r>
            <w:r w:rsidRPr="00B641DB">
              <w:t>.......6</w:t>
            </w:r>
            <w:r w:rsidR="00B641DB">
              <w:t xml:space="preserve"> </w:t>
            </w:r>
            <w:r w:rsidRPr="00B641DB">
              <w:t>val.</w:t>
            </w:r>
          </w:p>
          <w:p w:rsidR="005C5C73" w:rsidRPr="00B641DB" w:rsidRDefault="00376A37" w:rsidP="00984531">
            <w:pPr>
              <w:widowControl w:val="0"/>
            </w:pPr>
            <w:r w:rsidRPr="00B641DB">
              <w:t>Iš</w:t>
            </w:r>
            <w:r w:rsidR="00B641DB">
              <w:t xml:space="preserve"> </w:t>
            </w:r>
            <w:r w:rsidRPr="00B641DB">
              <w:t>viso...........</w:t>
            </w:r>
            <w:r w:rsidR="00075320">
              <w:t>..........................................................................</w:t>
            </w:r>
            <w:r w:rsidR="009F5AB6">
              <w:t>.</w:t>
            </w:r>
            <w:r w:rsidR="00075320">
              <w:t>...........</w:t>
            </w:r>
            <w:r w:rsidR="002717CE">
              <w:t>.</w:t>
            </w:r>
            <w:r w:rsidRPr="00B641DB">
              <w:t>.....</w:t>
            </w:r>
            <w:r w:rsidR="00382DFF" w:rsidRPr="00B641DB">
              <w:rPr>
                <w:b/>
              </w:rPr>
              <w:t>216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val.</w:t>
            </w:r>
          </w:p>
        </w:tc>
      </w:tr>
      <w:tr w:rsidR="005C5C73" w:rsidRPr="00B641DB" w:rsidTr="00520B22">
        <w:tc>
          <w:tcPr>
            <w:tcW w:w="1838" w:type="dxa"/>
            <w:shd w:val="clear" w:color="auto" w:fill="auto"/>
          </w:tcPr>
          <w:p w:rsidR="005C5C73" w:rsidRPr="00B641DB" w:rsidRDefault="00453A52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Materialieji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ištekliai</w:t>
            </w:r>
          </w:p>
        </w:tc>
        <w:tc>
          <w:tcPr>
            <w:tcW w:w="8016" w:type="dxa"/>
            <w:gridSpan w:val="3"/>
            <w:shd w:val="clear" w:color="auto" w:fill="auto"/>
          </w:tcPr>
          <w:p w:rsidR="00453A52" w:rsidRPr="00B641DB" w:rsidRDefault="00453A52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medžiaga:</w:t>
            </w:r>
          </w:p>
          <w:p w:rsidR="00453A52" w:rsidRPr="00B641DB" w:rsidRDefault="00453A52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Modulinės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aprašas.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rengimo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standartas.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t>Teorinių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mokinio</w:t>
            </w:r>
            <w:r w:rsidR="00B641DB">
              <w:t xml:space="preserve"> </w:t>
            </w:r>
            <w:r w:rsidRPr="00B641DB">
              <w:t>sąsiuvinis.</w:t>
            </w:r>
            <w:r w:rsidR="00B641DB">
              <w:t xml:space="preserve"> </w:t>
            </w:r>
            <w:r w:rsidRPr="00B641DB">
              <w:t>Tikslinė</w:t>
            </w:r>
            <w:r w:rsidR="00B641DB">
              <w:t xml:space="preserve"> </w:t>
            </w:r>
            <w:r w:rsidRPr="00B641DB">
              <w:t>literatūra.</w:t>
            </w:r>
          </w:p>
          <w:p w:rsidR="00453A52" w:rsidRPr="00B641DB" w:rsidRDefault="00453A52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priemonės:</w:t>
            </w:r>
          </w:p>
          <w:p w:rsidR="00187080" w:rsidRPr="00B641DB" w:rsidRDefault="00187080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Fotostudija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reikiama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apšvietimo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technika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fonais.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Teorinio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techninėmis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priemonėmis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mokymui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iliustruoti,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vizualizuoti.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Kompiuterių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įdiegtomis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nuotraukų</w:t>
            </w:r>
            <w:r w:rsidR="00B641DB">
              <w:rPr>
                <w:rFonts w:eastAsia="Calibri"/>
              </w:rPr>
              <w:t xml:space="preserve"> </w:t>
            </w:r>
            <w:proofErr w:type="spellStart"/>
            <w:r w:rsidRPr="00B641DB">
              <w:rPr>
                <w:rFonts w:eastAsia="Calibri"/>
              </w:rPr>
              <w:t>postprodukcijai</w:t>
            </w:r>
            <w:proofErr w:type="spellEnd"/>
            <w:r w:rsidRPr="00B641DB">
              <w:rPr>
                <w:rFonts w:eastAsia="Calibri"/>
              </w:rPr>
              <w:t>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Skaitmeniniai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fotoaparatai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tinkama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optika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bei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priedais.</w:t>
            </w:r>
          </w:p>
          <w:p w:rsidR="00453A52" w:rsidRPr="00B641DB" w:rsidRDefault="00453A5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Kiti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ištekliai:</w:t>
            </w:r>
          </w:p>
          <w:p w:rsidR="005C5C73" w:rsidRPr="00B641DB" w:rsidRDefault="00453A52" w:rsidP="00984531">
            <w:pPr>
              <w:widowControl w:val="0"/>
            </w:pPr>
            <w:r w:rsidRPr="00B641DB">
              <w:t>Pamokų</w:t>
            </w:r>
            <w:r w:rsidR="00B641DB">
              <w:t xml:space="preserve"> </w:t>
            </w:r>
            <w:r w:rsidRPr="00B641DB">
              <w:t>pristatymas,</w:t>
            </w:r>
            <w:r w:rsidR="00B641DB">
              <w:t xml:space="preserve"> </w:t>
            </w:r>
            <w:r w:rsidRPr="00B641DB">
              <w:t>dalijamoji</w:t>
            </w:r>
            <w:r w:rsidR="00B641DB">
              <w:t xml:space="preserve"> </w:t>
            </w:r>
            <w:r w:rsidRPr="00B641DB">
              <w:t>medžiaga.</w:t>
            </w:r>
          </w:p>
        </w:tc>
      </w:tr>
      <w:tr w:rsidR="005C5C73" w:rsidRPr="00B641DB" w:rsidTr="00520B22">
        <w:tc>
          <w:tcPr>
            <w:tcW w:w="1838" w:type="dxa"/>
            <w:shd w:val="clear" w:color="auto" w:fill="auto"/>
          </w:tcPr>
          <w:p w:rsidR="005C5C73" w:rsidRPr="00B641DB" w:rsidRDefault="00453A52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Mokytojų</w:t>
            </w:r>
            <w:r w:rsidR="00B641DB">
              <w:rPr>
                <w:b/>
              </w:rPr>
              <w:t xml:space="preserve"> </w:t>
            </w:r>
            <w:r w:rsidR="005C5C73" w:rsidRPr="00B641DB">
              <w:rPr>
                <w:b/>
              </w:rPr>
              <w:t>kvalifikacija</w:t>
            </w:r>
          </w:p>
        </w:tc>
        <w:tc>
          <w:tcPr>
            <w:tcW w:w="8016" w:type="dxa"/>
            <w:gridSpan w:val="3"/>
            <w:shd w:val="clear" w:color="auto" w:fill="auto"/>
          </w:tcPr>
          <w:p w:rsidR="005C5C73" w:rsidRPr="00B641DB" w:rsidRDefault="008A0738" w:rsidP="00984531">
            <w:pPr>
              <w:widowControl w:val="0"/>
            </w:pPr>
            <w:r w:rsidRPr="00B641DB">
              <w:t>Modulį</w:t>
            </w:r>
            <w:r w:rsidR="00B641DB">
              <w:t xml:space="preserve"> </w:t>
            </w:r>
            <w:r w:rsidRPr="00B641DB">
              <w:t>gali</w:t>
            </w:r>
            <w:r w:rsidR="00B641DB">
              <w:t xml:space="preserve"> </w:t>
            </w:r>
            <w:r w:rsidRPr="00B641DB">
              <w:t>vesti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mokytojas</w:t>
            </w:r>
            <w:r w:rsidR="00B641DB">
              <w:t xml:space="preserve"> </w:t>
            </w:r>
            <w:r w:rsidRPr="00B641DB">
              <w:t>įgijęs</w:t>
            </w:r>
            <w:r w:rsidR="00B641DB">
              <w:t xml:space="preserve"> </w:t>
            </w:r>
            <w:r w:rsidRPr="00B641DB">
              <w:t>meno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komunikacijų</w:t>
            </w:r>
            <w:r w:rsidR="00B641DB">
              <w:t xml:space="preserve"> </w:t>
            </w:r>
            <w:r w:rsidRPr="00B641DB">
              <w:t>srities</w:t>
            </w:r>
            <w:r w:rsidR="00B641DB">
              <w:t xml:space="preserve"> </w:t>
            </w:r>
            <w:r w:rsidRPr="00B641DB">
              <w:t>aukš</w:t>
            </w:r>
            <w:r w:rsidR="00811F4D" w:rsidRPr="00A21146">
              <w:softHyphen/>
            </w:r>
            <w:r w:rsidRPr="00B641DB">
              <w:t>tąjį,</w:t>
            </w:r>
            <w:r w:rsidR="00B641DB">
              <w:t xml:space="preserve"> </w:t>
            </w:r>
            <w:r w:rsidRPr="00B641DB">
              <w:t>aukštesnįjį</w:t>
            </w:r>
            <w:r w:rsidR="00B641DB">
              <w:t xml:space="preserve"> </w:t>
            </w:r>
            <w:r w:rsidRPr="00B641DB">
              <w:t>(specialųjį</w:t>
            </w:r>
            <w:r w:rsidR="00B641DB">
              <w:t xml:space="preserve"> </w:t>
            </w:r>
            <w:r w:rsidRPr="00B641DB">
              <w:t>vidurinį,</w:t>
            </w:r>
            <w:r w:rsidR="00B641DB">
              <w:t xml:space="preserve"> </w:t>
            </w:r>
            <w:r w:rsidRPr="00B641DB">
              <w:t>įgytą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1995</w:t>
            </w:r>
            <w:r w:rsidR="00B641DB">
              <w:t xml:space="preserve"> </w:t>
            </w:r>
            <w:r w:rsidRPr="00B641DB">
              <w:t>metų)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baigęs</w:t>
            </w:r>
            <w:r w:rsidR="00B641DB">
              <w:t xml:space="preserve"> </w:t>
            </w:r>
            <w:r w:rsidRPr="00B641DB">
              <w:t>profesinę</w:t>
            </w:r>
            <w:r w:rsidR="00B641DB">
              <w:t xml:space="preserve"> </w:t>
            </w:r>
            <w:r w:rsidRPr="00B641DB">
              <w:t>mokyklą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mokymo</w:t>
            </w:r>
            <w:r w:rsidR="00B641DB">
              <w:t xml:space="preserve"> </w:t>
            </w:r>
            <w:r w:rsidRPr="00B641DB">
              <w:t>programą,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vidurinį</w:t>
            </w:r>
            <w:r w:rsidR="00B641DB">
              <w:t xml:space="preserve"> </w:t>
            </w:r>
            <w:r w:rsidRPr="00B641DB">
              <w:t>išsilavi</w:t>
            </w:r>
            <w:r w:rsidR="00811F4D" w:rsidRPr="00A21146">
              <w:softHyphen/>
            </w:r>
            <w:r w:rsidRPr="00B641DB">
              <w:t>nimą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3</w:t>
            </w:r>
            <w:r w:rsidR="00B641DB">
              <w:t xml:space="preserve"> </w:t>
            </w:r>
            <w:r w:rsidRPr="00B641DB">
              <w:t>metų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praktiką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neturintis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kvalifikacijos,</w:t>
            </w:r>
            <w:r w:rsidR="00B641DB">
              <w:t xml:space="preserve"> </w:t>
            </w:r>
            <w:r w:rsidRPr="00B641DB">
              <w:t>bet</w:t>
            </w:r>
            <w:r w:rsidR="00B641DB">
              <w:t xml:space="preserve"> </w:t>
            </w:r>
            <w:r w:rsidRPr="00B641DB">
              <w:t>išklausęs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Respublikos</w:t>
            </w:r>
            <w:r w:rsidR="00B641DB">
              <w:t xml:space="preserve"> </w:t>
            </w:r>
            <w:r w:rsidRPr="00B641DB">
              <w:t>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ministro</w:t>
            </w:r>
            <w:r w:rsidR="00B641DB">
              <w:t xml:space="preserve"> </w:t>
            </w:r>
            <w:r w:rsidRPr="00B641DB">
              <w:t>nustatytą</w:t>
            </w:r>
            <w:r w:rsidR="00B641DB">
              <w:t xml:space="preserve"> </w:t>
            </w:r>
            <w:r w:rsidRPr="00B641DB">
              <w:t>pedagoginių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psichologinių</w:t>
            </w:r>
            <w:r w:rsidR="00B641DB">
              <w:t xml:space="preserve"> </w:t>
            </w:r>
            <w:r w:rsidRPr="00B641DB">
              <w:t>žinių</w:t>
            </w:r>
            <w:r w:rsidR="00B641DB">
              <w:t xml:space="preserve"> </w:t>
            </w:r>
            <w:r w:rsidRPr="00B641DB">
              <w:t>kursą.</w:t>
            </w:r>
          </w:p>
        </w:tc>
      </w:tr>
      <w:tr w:rsidR="005C5C73" w:rsidRPr="00B641DB" w:rsidTr="00520B22">
        <w:tc>
          <w:tcPr>
            <w:tcW w:w="1838" w:type="dxa"/>
            <w:shd w:val="clear" w:color="auto" w:fill="auto"/>
          </w:tcPr>
          <w:p w:rsidR="005C5C73" w:rsidRPr="00B641DB" w:rsidRDefault="00453A52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rengėjai</w:t>
            </w:r>
          </w:p>
        </w:tc>
        <w:tc>
          <w:tcPr>
            <w:tcW w:w="8016" w:type="dxa"/>
            <w:gridSpan w:val="3"/>
            <w:shd w:val="clear" w:color="auto" w:fill="auto"/>
          </w:tcPr>
          <w:p w:rsidR="00FD3E0A" w:rsidRPr="00B641DB" w:rsidRDefault="003F18F4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Valerija</w:t>
            </w:r>
            <w:r w:rsidR="00B641DB">
              <w:t xml:space="preserve"> </w:t>
            </w:r>
            <w:proofErr w:type="spellStart"/>
            <w:r w:rsidRPr="00B641DB">
              <w:t>Griziūnienė</w:t>
            </w:r>
            <w:proofErr w:type="spellEnd"/>
            <w:r w:rsidR="00453A52" w:rsidRPr="00B641DB">
              <w:t>;</w:t>
            </w:r>
          </w:p>
          <w:p w:rsidR="00FD3E0A" w:rsidRPr="00B641DB" w:rsidRDefault="003F18F4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Jogailė</w:t>
            </w:r>
            <w:r w:rsidR="00B641DB">
              <w:t xml:space="preserve"> </w:t>
            </w:r>
            <w:proofErr w:type="spellStart"/>
            <w:r w:rsidRPr="00B641DB">
              <w:t>Butrimaitė</w:t>
            </w:r>
            <w:proofErr w:type="spellEnd"/>
            <w:r w:rsidR="00453A52" w:rsidRPr="00B641DB">
              <w:t>;</w:t>
            </w:r>
          </w:p>
          <w:p w:rsidR="00FD3E0A" w:rsidRPr="00B641DB" w:rsidRDefault="003F18F4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Sigita</w:t>
            </w:r>
            <w:r w:rsidR="00B641DB">
              <w:t xml:space="preserve"> </w:t>
            </w:r>
            <w:proofErr w:type="spellStart"/>
            <w:r w:rsidRPr="00B641DB">
              <w:t>Kutienė</w:t>
            </w:r>
            <w:proofErr w:type="spellEnd"/>
            <w:r w:rsidR="00453A52" w:rsidRPr="00B641DB">
              <w:t>;</w:t>
            </w:r>
          </w:p>
          <w:p w:rsidR="00453A52" w:rsidRPr="00B641DB" w:rsidRDefault="003F18F4" w:rsidP="00984531">
            <w:pPr>
              <w:widowControl w:val="0"/>
              <w:rPr>
                <w:b/>
              </w:rPr>
            </w:pPr>
            <w:r w:rsidRPr="00B641DB">
              <w:t>4.</w:t>
            </w:r>
            <w:r w:rsidR="00B641DB">
              <w:t xml:space="preserve"> </w:t>
            </w:r>
            <w:r w:rsidRPr="00B641DB">
              <w:t>Kristina</w:t>
            </w:r>
            <w:r w:rsidR="00B641DB">
              <w:t xml:space="preserve"> </w:t>
            </w:r>
            <w:proofErr w:type="spellStart"/>
            <w:r w:rsidRPr="00B641DB">
              <w:t>Uginčienė</w:t>
            </w:r>
            <w:proofErr w:type="spellEnd"/>
            <w:r w:rsidR="00453A52" w:rsidRPr="00B641DB">
              <w:t>.</w:t>
            </w:r>
          </w:p>
        </w:tc>
      </w:tr>
    </w:tbl>
    <w:p w:rsidR="005C5C73" w:rsidRDefault="005C5C73" w:rsidP="00984531">
      <w:pPr>
        <w:widowControl w:val="0"/>
      </w:pPr>
    </w:p>
    <w:p w:rsidR="002717CE" w:rsidRPr="002717CE" w:rsidRDefault="002717CE" w:rsidP="00984531">
      <w:pPr>
        <w:widowControl w:val="0"/>
      </w:pPr>
    </w:p>
    <w:p w:rsidR="00FD3E0A" w:rsidRPr="00B641DB" w:rsidRDefault="005C5C73" w:rsidP="00984531">
      <w:pPr>
        <w:pStyle w:val="Antrat3"/>
        <w:keepNext w:val="0"/>
        <w:widowControl w:val="0"/>
        <w:spacing w:line="240" w:lineRule="auto"/>
      </w:pPr>
      <w:bookmarkStart w:id="40" w:name="_Toc488920000"/>
      <w:bookmarkStart w:id="41" w:name="_Toc491376133"/>
      <w:r w:rsidRPr="00B641DB">
        <w:t>3.1.</w:t>
      </w:r>
      <w:r w:rsidR="007C7D5D" w:rsidRPr="00B641DB">
        <w:t>12</w:t>
      </w:r>
      <w:r w:rsidRPr="00B641DB">
        <w:t>.</w:t>
      </w:r>
      <w:r w:rsidR="00B641DB">
        <w:t xml:space="preserve"> </w:t>
      </w:r>
      <w:r w:rsidRPr="00B641DB">
        <w:t>Įvad</w:t>
      </w:r>
      <w:r w:rsidR="006E21EE" w:rsidRPr="00B641DB">
        <w:t>as</w:t>
      </w:r>
      <w:r w:rsidR="00B641DB">
        <w:t xml:space="preserve"> </w:t>
      </w:r>
      <w:r w:rsidRPr="00B641DB">
        <w:t>į</w:t>
      </w:r>
      <w:r w:rsidR="00B641DB">
        <w:t xml:space="preserve"> </w:t>
      </w:r>
      <w:r w:rsidRPr="00B641DB">
        <w:t>darbo</w:t>
      </w:r>
      <w:r w:rsidR="00B641DB">
        <w:t xml:space="preserve"> </w:t>
      </w:r>
      <w:r w:rsidRPr="00B641DB">
        <w:t>rinką</w:t>
      </w:r>
      <w:bookmarkEnd w:id="40"/>
      <w:bookmarkEnd w:id="41"/>
    </w:p>
    <w:p w:rsidR="005C5C73" w:rsidRPr="00B641DB" w:rsidRDefault="005C5C73" w:rsidP="00984531">
      <w:pPr>
        <w:widowControl w:val="0"/>
      </w:pPr>
    </w:p>
    <w:p w:rsidR="00FD3E0A" w:rsidRPr="00B641DB" w:rsidRDefault="005C5C73" w:rsidP="00984531">
      <w:pPr>
        <w:widowControl w:val="0"/>
      </w:pPr>
      <w:r w:rsidRPr="00B641DB">
        <w:rPr>
          <w:b/>
        </w:rPr>
        <w:t>Modulio</w:t>
      </w:r>
      <w:r w:rsidR="00B641DB">
        <w:rPr>
          <w:b/>
        </w:rPr>
        <w:t xml:space="preserve"> </w:t>
      </w:r>
      <w:r w:rsidRPr="00B641DB">
        <w:rPr>
          <w:b/>
        </w:rPr>
        <w:t>paskirtis:</w:t>
      </w:r>
      <w:r w:rsidR="00B641DB">
        <w:t xml:space="preserve"> </w:t>
      </w:r>
      <w:r w:rsidR="00972A54" w:rsidRPr="00B641DB">
        <w:t>apibendrinti</w:t>
      </w:r>
      <w:r w:rsidR="00B641DB">
        <w:t xml:space="preserve"> </w:t>
      </w:r>
      <w:r w:rsidR="00972A54" w:rsidRPr="00B641DB">
        <w:t>mokymąsi</w:t>
      </w:r>
      <w:r w:rsidR="00B641DB">
        <w:t xml:space="preserve"> </w:t>
      </w:r>
      <w:r w:rsidR="00972A54" w:rsidRPr="00B641DB">
        <w:t>ir</w:t>
      </w:r>
      <w:r w:rsidR="00B641DB">
        <w:t xml:space="preserve"> </w:t>
      </w:r>
      <w:r w:rsidR="00972A54" w:rsidRPr="00B641DB">
        <w:t>ugdyti</w:t>
      </w:r>
      <w:r w:rsidR="00B641DB">
        <w:t xml:space="preserve"> </w:t>
      </w:r>
      <w:r w:rsidR="00972A54" w:rsidRPr="00B641DB">
        <w:t>integracijos</w:t>
      </w:r>
      <w:r w:rsidR="00B641DB">
        <w:t xml:space="preserve"> </w:t>
      </w:r>
      <w:r w:rsidR="00972A54" w:rsidRPr="00B641DB">
        <w:t>į</w:t>
      </w:r>
      <w:r w:rsidR="00B641DB">
        <w:t xml:space="preserve"> </w:t>
      </w:r>
      <w:r w:rsidR="00972A54" w:rsidRPr="00B641DB">
        <w:t>darbo</w:t>
      </w:r>
      <w:r w:rsidR="00B641DB">
        <w:t xml:space="preserve"> </w:t>
      </w:r>
      <w:r w:rsidR="00972A54" w:rsidRPr="00B641DB">
        <w:t>rinką</w:t>
      </w:r>
      <w:r w:rsidR="00B641DB">
        <w:t xml:space="preserve"> </w:t>
      </w:r>
      <w:r w:rsidR="00972A54" w:rsidRPr="00B641DB">
        <w:t>įgūdžius,</w:t>
      </w:r>
      <w:r w:rsidR="00B641DB">
        <w:t xml:space="preserve"> </w:t>
      </w:r>
      <w:r w:rsidR="00972A54" w:rsidRPr="00B641DB">
        <w:t>identifikuoti,</w:t>
      </w:r>
      <w:r w:rsidR="00B641DB">
        <w:t xml:space="preserve"> </w:t>
      </w:r>
      <w:r w:rsidR="00972A54" w:rsidRPr="00B641DB">
        <w:t>kiek</w:t>
      </w:r>
      <w:r w:rsidR="00B641DB">
        <w:t xml:space="preserve"> </w:t>
      </w:r>
      <w:r w:rsidR="00972A54" w:rsidRPr="00B641DB">
        <w:t>tos</w:t>
      </w:r>
      <w:r w:rsidR="00B641DB">
        <w:t xml:space="preserve"> </w:t>
      </w:r>
      <w:r w:rsidR="00972A54" w:rsidRPr="00B641DB">
        <w:t>kompetencijos</w:t>
      </w:r>
      <w:r w:rsidR="00B641DB">
        <w:t xml:space="preserve"> </w:t>
      </w:r>
      <w:r w:rsidR="00972A54" w:rsidRPr="00B641DB">
        <w:t>reikalingos</w:t>
      </w:r>
      <w:r w:rsidR="00B641DB">
        <w:t xml:space="preserve"> </w:t>
      </w:r>
      <w:r w:rsidR="00972A54" w:rsidRPr="00B641DB">
        <w:t>ir</w:t>
      </w:r>
      <w:r w:rsidR="00B641DB">
        <w:t xml:space="preserve"> </w:t>
      </w:r>
      <w:r w:rsidR="00972A54" w:rsidRPr="00B641DB">
        <w:t>realizuojamos</w:t>
      </w:r>
      <w:r w:rsidR="00B641DB">
        <w:t xml:space="preserve"> </w:t>
      </w:r>
      <w:r w:rsidR="00972A54" w:rsidRPr="00B641DB">
        <w:t>konkrečioje</w:t>
      </w:r>
      <w:r w:rsidR="00B641DB">
        <w:t xml:space="preserve"> </w:t>
      </w:r>
      <w:r w:rsidR="00972A54" w:rsidRPr="00B641DB">
        <w:t>darbo</w:t>
      </w:r>
      <w:r w:rsidR="00B641DB">
        <w:t xml:space="preserve"> </w:t>
      </w:r>
      <w:r w:rsidR="00972A54" w:rsidRPr="00B641DB">
        <w:t>vietoje.</w:t>
      </w:r>
    </w:p>
    <w:p w:rsidR="00972A54" w:rsidRPr="00B641DB" w:rsidRDefault="00972A54" w:rsidP="00984531">
      <w:pPr>
        <w:widowControl w:val="0"/>
      </w:pPr>
    </w:p>
    <w:p w:rsidR="00FD3E0A" w:rsidRPr="00B641DB" w:rsidRDefault="00CF1423" w:rsidP="00984531">
      <w:pPr>
        <w:widowControl w:val="0"/>
        <w:rPr>
          <w:b/>
        </w:rPr>
      </w:pPr>
      <w:r w:rsidRPr="00B641DB">
        <w:rPr>
          <w:b/>
        </w:rPr>
        <w:t>Pagrindiniai</w:t>
      </w:r>
      <w:r w:rsidR="00B641DB">
        <w:rPr>
          <w:b/>
        </w:rPr>
        <w:t xml:space="preserve"> </w:t>
      </w:r>
      <w:r w:rsidRPr="00B641DB">
        <w:rPr>
          <w:b/>
        </w:rPr>
        <w:t>tikslai:</w:t>
      </w:r>
    </w:p>
    <w:p w:rsidR="00CF1423" w:rsidRPr="00B641DB" w:rsidRDefault="00CF1423" w:rsidP="00984531">
      <w:pPr>
        <w:pStyle w:val="LightGrid-Accent31"/>
        <w:widowControl w:val="0"/>
        <w:numPr>
          <w:ilvl w:val="1"/>
          <w:numId w:val="25"/>
        </w:numPr>
        <w:ind w:left="0" w:firstLine="0"/>
        <w:rPr>
          <w:b/>
        </w:rPr>
      </w:pPr>
      <w:r w:rsidRPr="00B641DB">
        <w:t>Ugdyti</w:t>
      </w:r>
      <w:r w:rsidR="00B641DB">
        <w:t xml:space="preserve"> </w:t>
      </w:r>
      <w:r w:rsidRPr="00B641DB">
        <w:t>inovatyvią</w:t>
      </w:r>
      <w:r w:rsidR="00B641DB">
        <w:t xml:space="preserve"> </w:t>
      </w:r>
      <w:r w:rsidRPr="00B641DB">
        <w:t>mąstymo</w:t>
      </w:r>
      <w:r w:rsidR="00B641DB">
        <w:t xml:space="preserve"> </w:t>
      </w:r>
      <w:r w:rsidRPr="00B641DB">
        <w:t>ir</w:t>
      </w:r>
      <w:r w:rsidR="00B641DB">
        <w:t xml:space="preserve"> </w:t>
      </w:r>
      <w:r w:rsidRPr="00B641DB">
        <w:t>veikimo</w:t>
      </w:r>
      <w:r w:rsidR="00B641DB">
        <w:t xml:space="preserve"> </w:t>
      </w:r>
      <w:r w:rsidRPr="00B641DB">
        <w:t>kultūrą;</w:t>
      </w:r>
    </w:p>
    <w:p w:rsidR="00FD3E0A" w:rsidRPr="00B641DB" w:rsidRDefault="00CF1423" w:rsidP="00984531">
      <w:pPr>
        <w:pStyle w:val="LightGrid-Accent31"/>
        <w:widowControl w:val="0"/>
        <w:numPr>
          <w:ilvl w:val="1"/>
          <w:numId w:val="25"/>
        </w:numPr>
        <w:ind w:left="0" w:firstLine="0"/>
      </w:pPr>
      <w:r w:rsidRPr="00B641DB">
        <w:t>Tobulinti</w:t>
      </w:r>
      <w:r w:rsidR="00B641DB">
        <w:t xml:space="preserve"> </w:t>
      </w:r>
      <w:r w:rsidRPr="00B641DB">
        <w:t>įgytas</w:t>
      </w:r>
      <w:r w:rsidR="00B641DB">
        <w:t xml:space="preserve"> </w:t>
      </w:r>
      <w:r w:rsidRPr="00B641DB">
        <w:t>fotografo</w:t>
      </w:r>
      <w:r w:rsidR="00B641DB">
        <w:t xml:space="preserve"> </w:t>
      </w:r>
      <w:r w:rsidRPr="00B641DB">
        <w:t>kompetencijas;</w:t>
      </w:r>
    </w:p>
    <w:p w:rsidR="00CF1423" w:rsidRPr="00B641DB" w:rsidRDefault="00CF1423" w:rsidP="00984531">
      <w:pPr>
        <w:pStyle w:val="LightGrid-Accent31"/>
        <w:widowControl w:val="0"/>
        <w:numPr>
          <w:ilvl w:val="1"/>
          <w:numId w:val="25"/>
        </w:numPr>
        <w:ind w:left="0" w:firstLine="0"/>
      </w:pPr>
      <w:r w:rsidRPr="00B641DB">
        <w:t>Pažinti</w:t>
      </w:r>
      <w:r w:rsidR="00B641DB">
        <w:t xml:space="preserve"> </w:t>
      </w:r>
      <w:r w:rsidRPr="00B641DB">
        <w:t>darbo</w:t>
      </w:r>
      <w:r w:rsidR="00B641DB">
        <w:t xml:space="preserve"> </w:t>
      </w:r>
      <w:r w:rsidRPr="00B641DB">
        <w:t>rinką</w:t>
      </w:r>
      <w:r w:rsidR="00B641DB">
        <w:t xml:space="preserve"> </w:t>
      </w:r>
      <w:r w:rsidRPr="00B641DB">
        <w:t>ir</w:t>
      </w:r>
      <w:r w:rsidR="00B641DB">
        <w:t xml:space="preserve"> </w:t>
      </w:r>
      <w:r w:rsidRPr="00B641DB">
        <w:t>jos</w:t>
      </w:r>
      <w:r w:rsidR="00B641DB">
        <w:t xml:space="preserve"> </w:t>
      </w:r>
      <w:r w:rsidRPr="00B641DB">
        <w:t>mechanizmus.</w:t>
      </w:r>
    </w:p>
    <w:p w:rsidR="004842DB" w:rsidRPr="00B641DB" w:rsidRDefault="004842DB" w:rsidP="00984531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3045"/>
        <w:gridCol w:w="1279"/>
        <w:gridCol w:w="3933"/>
      </w:tblGrid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4842D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</w:t>
            </w:r>
            <w:r w:rsidR="005C5C73" w:rsidRPr="00B641DB">
              <w:rPr>
                <w:b/>
              </w:rPr>
              <w:t>odulio</w:t>
            </w:r>
            <w:r w:rsidR="00B641DB">
              <w:rPr>
                <w:b/>
              </w:rPr>
              <w:t xml:space="preserve"> </w:t>
            </w:r>
            <w:r w:rsidR="005C5C73" w:rsidRPr="00B641DB">
              <w:rPr>
                <w:b/>
              </w:rPr>
              <w:t>pavadinimas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Įvadas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į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darbo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rinką</w:t>
            </w:r>
            <w:r w:rsidR="00B641DB">
              <w:rPr>
                <w:i/>
              </w:rPr>
              <w:t xml:space="preserve"> 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kodas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5C5C73" w:rsidRPr="00B641DB" w:rsidRDefault="003B728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-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lastRenderedPageBreak/>
              <w:t>LTKS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lygis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5C5C73" w:rsidRPr="00B641DB" w:rsidRDefault="003B728F" w:rsidP="00984531">
            <w:pPr>
              <w:widowControl w:val="0"/>
            </w:pPr>
            <w:r w:rsidRPr="00B641DB">
              <w:t>-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Apimtis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kreditais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6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pasirengimas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mokymuisi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FD3E0A" w:rsidRPr="00B641DB" w:rsidRDefault="007C7D5D" w:rsidP="00984531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rPr>
                <w:color w:val="auto"/>
                <w:sz w:val="23"/>
                <w:szCs w:val="23"/>
              </w:rPr>
            </w:pPr>
            <w:r w:rsidRPr="00B641DB">
              <w:rPr>
                <w:color w:val="auto"/>
                <w:sz w:val="23"/>
                <w:szCs w:val="23"/>
              </w:rPr>
              <w:t>Valdyti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skaitmeninę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fotografavimo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techniką</w:t>
            </w:r>
            <w:r w:rsidR="00CF1423" w:rsidRPr="00B641DB">
              <w:rPr>
                <w:color w:val="auto"/>
                <w:sz w:val="23"/>
                <w:szCs w:val="23"/>
              </w:rPr>
              <w:t>;</w:t>
            </w:r>
          </w:p>
          <w:p w:rsidR="007F3C64" w:rsidRPr="00B641DB" w:rsidRDefault="007F3C64" w:rsidP="00984531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rPr>
                <w:color w:val="auto"/>
              </w:rPr>
            </w:pPr>
            <w:r w:rsidRPr="00B641DB">
              <w:rPr>
                <w:color w:val="auto"/>
              </w:rPr>
              <w:t>Fotografuoti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žmones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ir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jų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grupes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studijoje;</w:t>
            </w:r>
          </w:p>
          <w:p w:rsidR="007F3C64" w:rsidRPr="00B641DB" w:rsidRDefault="007F3C64" w:rsidP="00984531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rPr>
                <w:color w:val="auto"/>
                <w:sz w:val="23"/>
                <w:szCs w:val="23"/>
              </w:rPr>
            </w:pPr>
            <w:r w:rsidRPr="00B641DB">
              <w:rPr>
                <w:color w:val="auto"/>
                <w:sz w:val="23"/>
                <w:szCs w:val="23"/>
              </w:rPr>
              <w:t>Spausdinti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fotografijas;</w:t>
            </w:r>
          </w:p>
          <w:p w:rsidR="007C7D5D" w:rsidRPr="00B641DB" w:rsidRDefault="007C7D5D" w:rsidP="00984531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rPr>
                <w:color w:val="auto"/>
              </w:rPr>
            </w:pPr>
            <w:r w:rsidRPr="00B641DB">
              <w:rPr>
                <w:color w:val="auto"/>
                <w:sz w:val="23"/>
                <w:szCs w:val="23"/>
              </w:rPr>
              <w:t>Fotografuoti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ir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dokumentuoti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B641DB">
              <w:rPr>
                <w:color w:val="auto"/>
              </w:rPr>
              <w:t>apimtinius</w:t>
            </w:r>
            <w:proofErr w:type="spellEnd"/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ir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plokščius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originalus</w:t>
            </w:r>
            <w:r w:rsidR="00CF1423" w:rsidRPr="00B641DB">
              <w:rPr>
                <w:color w:val="auto"/>
              </w:rPr>
              <w:t>;</w:t>
            </w:r>
          </w:p>
          <w:p w:rsidR="007F3C64" w:rsidRPr="00B641DB" w:rsidRDefault="007F3C64" w:rsidP="00984531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rPr>
                <w:color w:val="auto"/>
                <w:sz w:val="23"/>
                <w:szCs w:val="23"/>
              </w:rPr>
            </w:pPr>
            <w:r w:rsidRPr="00B641DB">
              <w:rPr>
                <w:color w:val="auto"/>
              </w:rPr>
              <w:t>A</w:t>
            </w:r>
            <w:r w:rsidRPr="00B641DB">
              <w:rPr>
                <w:color w:val="auto"/>
                <w:sz w:val="23"/>
                <w:szCs w:val="23"/>
              </w:rPr>
              <w:t>tlikti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fotografijų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B641DB">
              <w:rPr>
                <w:color w:val="auto"/>
                <w:sz w:val="23"/>
                <w:szCs w:val="23"/>
              </w:rPr>
              <w:t>postprodukciją</w:t>
            </w:r>
            <w:proofErr w:type="spellEnd"/>
            <w:r w:rsidRPr="00B641DB">
              <w:rPr>
                <w:color w:val="auto"/>
                <w:sz w:val="23"/>
                <w:szCs w:val="23"/>
              </w:rPr>
              <w:t>;</w:t>
            </w:r>
          </w:p>
          <w:p w:rsidR="00FD3E0A" w:rsidRPr="00B641DB" w:rsidRDefault="007C7D5D" w:rsidP="00984531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rPr>
                <w:color w:val="auto"/>
              </w:rPr>
            </w:pPr>
            <w:r w:rsidRPr="00B641DB">
              <w:rPr>
                <w:color w:val="auto"/>
              </w:rPr>
              <w:t>F</w:t>
            </w:r>
            <w:r w:rsidRPr="00B641DB">
              <w:rPr>
                <w:color w:val="auto"/>
                <w:sz w:val="23"/>
                <w:szCs w:val="23"/>
              </w:rPr>
              <w:t>otografuoti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</w:rPr>
              <w:t>peizažą</w:t>
            </w:r>
            <w:r w:rsidR="00CF1423" w:rsidRPr="00B641DB">
              <w:rPr>
                <w:color w:val="auto"/>
              </w:rPr>
              <w:t>;</w:t>
            </w:r>
          </w:p>
          <w:p w:rsidR="007C7D5D" w:rsidRPr="00B641DB" w:rsidRDefault="007C7D5D" w:rsidP="00984531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rPr>
                <w:color w:val="auto"/>
              </w:rPr>
            </w:pPr>
            <w:r w:rsidRPr="00B641DB">
              <w:rPr>
                <w:color w:val="auto"/>
              </w:rPr>
              <w:t>Fotografuoti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architektūrinių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ansamblių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eks</w:t>
            </w:r>
            <w:r w:rsidR="00CF1423" w:rsidRPr="00B641DB">
              <w:rPr>
                <w:color w:val="auto"/>
              </w:rPr>
              <w:t>terjerą</w:t>
            </w:r>
            <w:r w:rsidR="00B641DB">
              <w:rPr>
                <w:color w:val="auto"/>
              </w:rPr>
              <w:t xml:space="preserve"> </w:t>
            </w:r>
            <w:r w:rsidR="00CF1423" w:rsidRPr="00B641DB">
              <w:rPr>
                <w:color w:val="auto"/>
              </w:rPr>
              <w:t>ir</w:t>
            </w:r>
            <w:r w:rsidR="00B641DB">
              <w:rPr>
                <w:color w:val="auto"/>
              </w:rPr>
              <w:t xml:space="preserve"> </w:t>
            </w:r>
            <w:r w:rsidR="00CF1423" w:rsidRPr="00B641DB">
              <w:rPr>
                <w:color w:val="auto"/>
              </w:rPr>
              <w:t>interjerą;</w:t>
            </w:r>
          </w:p>
          <w:p w:rsidR="00FD3E0A" w:rsidRPr="00B641DB" w:rsidRDefault="007F3C64" w:rsidP="00984531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rPr>
                <w:color w:val="auto"/>
                <w:sz w:val="23"/>
                <w:szCs w:val="23"/>
              </w:rPr>
            </w:pPr>
            <w:r w:rsidRPr="00B641DB">
              <w:rPr>
                <w:color w:val="auto"/>
                <w:sz w:val="23"/>
                <w:szCs w:val="23"/>
              </w:rPr>
              <w:t>Vykdyti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individualią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fotografo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  <w:sz w:val="23"/>
                <w:szCs w:val="23"/>
              </w:rPr>
              <w:t>veiklą;</w:t>
            </w:r>
          </w:p>
          <w:p w:rsidR="00FD3E0A" w:rsidRPr="00B641DB" w:rsidRDefault="007C7D5D" w:rsidP="00984531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rPr>
                <w:color w:val="auto"/>
              </w:rPr>
            </w:pPr>
            <w:r w:rsidRPr="00B641DB">
              <w:rPr>
                <w:color w:val="auto"/>
              </w:rPr>
              <w:t>Fotografuoti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reportažą</w:t>
            </w:r>
            <w:r w:rsidR="00CF1423" w:rsidRPr="00B641DB">
              <w:rPr>
                <w:color w:val="auto"/>
              </w:rPr>
              <w:t>;</w:t>
            </w:r>
          </w:p>
          <w:p w:rsidR="005C5C73" w:rsidRPr="00B641DB" w:rsidRDefault="007C7D5D" w:rsidP="00984531">
            <w:pPr>
              <w:pStyle w:val="Default"/>
              <w:widowControl w:val="0"/>
              <w:numPr>
                <w:ilvl w:val="0"/>
                <w:numId w:val="9"/>
              </w:numPr>
              <w:ind w:left="0" w:firstLine="0"/>
              <w:rPr>
                <w:color w:val="auto"/>
              </w:rPr>
            </w:pPr>
            <w:r w:rsidRPr="00B641DB">
              <w:rPr>
                <w:color w:val="auto"/>
              </w:rPr>
              <w:t>F</w:t>
            </w:r>
            <w:r w:rsidRPr="00B641DB">
              <w:rPr>
                <w:color w:val="auto"/>
                <w:sz w:val="23"/>
                <w:szCs w:val="23"/>
              </w:rPr>
              <w:t>otografuoti</w:t>
            </w:r>
            <w:r w:rsidR="00B641DB">
              <w:rPr>
                <w:color w:val="auto"/>
                <w:sz w:val="23"/>
                <w:szCs w:val="23"/>
              </w:rPr>
              <w:t xml:space="preserve"> </w:t>
            </w:r>
            <w:r w:rsidRPr="00B641DB">
              <w:rPr>
                <w:color w:val="auto"/>
              </w:rPr>
              <w:t>žmogų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įvairioje</w:t>
            </w:r>
            <w:r w:rsidR="00B641DB">
              <w:rPr>
                <w:color w:val="auto"/>
              </w:rPr>
              <w:t xml:space="preserve"> </w:t>
            </w:r>
            <w:r w:rsidRPr="00B641DB">
              <w:rPr>
                <w:color w:val="auto"/>
              </w:rPr>
              <w:t>aplinkoje</w:t>
            </w:r>
            <w:r w:rsidR="00CF1423" w:rsidRPr="00B641DB">
              <w:rPr>
                <w:color w:val="auto"/>
              </w:rPr>
              <w:t>;</w:t>
            </w:r>
            <w:r w:rsidR="00B641DB">
              <w:rPr>
                <w:color w:val="auto"/>
              </w:rPr>
              <w:t xml:space="preserve"> </w:t>
            </w:r>
          </w:p>
        </w:tc>
      </w:tr>
      <w:tr w:rsidR="007F3C64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7F3C64" w:rsidRPr="00B641DB" w:rsidRDefault="007F3C6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Modulyje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ugdomos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bendrosios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kompetencijos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gimtąja</w:t>
            </w:r>
            <w:r w:rsidR="00B641DB">
              <w:t xml:space="preserve"> </w:t>
            </w:r>
            <w:r w:rsidRPr="00B641DB">
              <w:t>kalba;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kalba;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Matematinių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technologijų</w:t>
            </w:r>
            <w:r w:rsidR="00B641DB">
              <w:t xml:space="preserve"> </w:t>
            </w:r>
            <w:r w:rsidRPr="00B641DB">
              <w:t>srityse;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Skaitmeninio</w:t>
            </w:r>
            <w:r w:rsidR="00B641DB">
              <w:t xml:space="preserve"> </w:t>
            </w:r>
            <w:r w:rsidRPr="00B641DB">
              <w:t>raštingumo;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mokytis;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Socialinių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pilietinių</w:t>
            </w:r>
            <w:r w:rsidR="00B641DB">
              <w:t xml:space="preserve"> </w:t>
            </w:r>
            <w:r w:rsidRPr="00B641DB">
              <w:t>gebėjimų;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Iniciatyvumo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verslumo;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Kultūrinio</w:t>
            </w:r>
            <w:r w:rsidR="00B641DB">
              <w:t xml:space="preserve"> </w:t>
            </w:r>
            <w:r w:rsidRPr="00B641DB">
              <w:t>sąmoningumo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raiškos.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007584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  <w:i/>
              </w:rPr>
              <w:t>(išskaidyta</w:t>
            </w:r>
            <w:r w:rsidR="00B641DB">
              <w:rPr>
                <w:b/>
                <w:i/>
              </w:rPr>
              <w:t xml:space="preserve"> </w:t>
            </w:r>
            <w:r w:rsidRPr="00B641DB">
              <w:rPr>
                <w:b/>
                <w:i/>
              </w:rPr>
              <w:t>kompetencija)</w:t>
            </w:r>
          </w:p>
        </w:tc>
        <w:tc>
          <w:tcPr>
            <w:tcW w:w="150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Rekomenduojamas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turinys,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rezultatams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pasiekti</w:t>
            </w:r>
          </w:p>
        </w:tc>
        <w:tc>
          <w:tcPr>
            <w:tcW w:w="631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</w:t>
            </w:r>
            <w:r w:rsidR="002717CE" w:rsidRPr="00A21146">
              <w:softHyphen/>
            </w:r>
            <w:r w:rsidRPr="00B641DB">
              <w:rPr>
                <w:b/>
              </w:rPr>
              <w:t>duo</w:t>
            </w:r>
            <w:r w:rsidR="00007584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jamos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007584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formos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ir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metodai</w:t>
            </w:r>
          </w:p>
        </w:tc>
        <w:tc>
          <w:tcPr>
            <w:tcW w:w="1940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  <w:highlight w:val="yellow"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pasiekimų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vertinimo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kriterijai</w:t>
            </w:r>
          </w:p>
        </w:tc>
      </w:tr>
      <w:tr w:rsidR="007C7D5D" w:rsidRPr="00B641DB" w:rsidTr="009F5AB6">
        <w:trPr>
          <w:trHeight w:val="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7D5D" w:rsidRPr="00B641DB" w:rsidRDefault="007C7D5D" w:rsidP="00984531">
            <w:pPr>
              <w:widowControl w:val="0"/>
              <w:rPr>
                <w:b/>
                <w:i/>
                <w:highlight w:val="yellow"/>
              </w:rPr>
            </w:pPr>
            <w:r w:rsidRPr="00B641DB">
              <w:rPr>
                <w:i/>
              </w:rPr>
              <w:t>Kognityviniai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(fotostudijos,</w:t>
            </w:r>
            <w:r w:rsidR="00B641DB">
              <w:t xml:space="preserve"> </w:t>
            </w:r>
            <w:r w:rsidRPr="00B641DB">
              <w:rPr>
                <w:rFonts w:eastAsia="Calibri"/>
              </w:rPr>
              <w:t>fotolaboratorijos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specializuotos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fotoprekių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parduotuvės)</w:t>
            </w:r>
            <w:r w:rsidR="00B641DB">
              <w:t xml:space="preserve"> </w:t>
            </w:r>
            <w:r w:rsidRPr="00B641DB">
              <w:t>valdymo</w:t>
            </w:r>
            <w:r w:rsidR="00B641DB">
              <w:t xml:space="preserve"> </w:t>
            </w:r>
            <w:r w:rsidRPr="00B641DB">
              <w:t>turinį,</w:t>
            </w:r>
            <w:r w:rsidR="00B641DB">
              <w:t xml:space="preserve"> </w:t>
            </w:r>
            <w:r w:rsidRPr="00B641DB">
              <w:t>funkcijas.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0A" w:rsidRPr="00B641DB" w:rsidRDefault="005C5C73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Įmonių</w:t>
            </w:r>
            <w:r w:rsidR="00B641DB">
              <w:t xml:space="preserve"> </w:t>
            </w:r>
            <w:r w:rsidRPr="00B641DB">
              <w:t>valdymas</w:t>
            </w:r>
            <w:r w:rsidR="00F15C79" w:rsidRPr="00B641DB">
              <w:t>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Nubraižyti</w:t>
            </w:r>
            <w:r w:rsidR="00B641DB">
              <w:t xml:space="preserve"> </w:t>
            </w:r>
            <w:r w:rsidR="00255A46" w:rsidRPr="00B641DB">
              <w:t>fotografi</w:t>
            </w:r>
            <w:r w:rsidR="00811F4D" w:rsidRPr="00A21146">
              <w:softHyphen/>
            </w:r>
            <w:r w:rsidR="00255A46" w:rsidRPr="00B641DB">
              <w:t>jos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valdymo</w:t>
            </w:r>
            <w:r w:rsidR="00B641DB">
              <w:t xml:space="preserve"> </w:t>
            </w:r>
            <w:r w:rsidRPr="00B641DB">
              <w:t>schemą.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įvertinti</w:t>
            </w:r>
            <w:r w:rsidR="00B641DB">
              <w:t xml:space="preserve"> </w:t>
            </w:r>
            <w:r w:rsidRPr="00B641DB">
              <w:t>valdymo</w:t>
            </w:r>
            <w:r w:rsidR="00B641DB">
              <w:t xml:space="preserve"> </w:t>
            </w:r>
            <w:r w:rsidRPr="00B641DB">
              <w:t>funkcijas.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1.1.3.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(fotostudi</w:t>
            </w:r>
            <w:r w:rsidR="00811F4D" w:rsidRPr="00A21146">
              <w:softHyphen/>
            </w:r>
            <w:r w:rsidRPr="00B641DB">
              <w:t>jos,</w:t>
            </w:r>
            <w:r w:rsidR="00B641DB">
              <w:t xml:space="preserve"> </w:t>
            </w:r>
            <w:r w:rsidRPr="00B641DB">
              <w:rPr>
                <w:rFonts w:eastAsia="Calibri"/>
              </w:rPr>
              <w:t>fotolaboratorijos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spe</w:t>
            </w:r>
            <w:r w:rsidR="00811F4D" w:rsidRPr="00A21146">
              <w:softHyphen/>
            </w:r>
            <w:r w:rsidRPr="00B641DB">
              <w:rPr>
                <w:rFonts w:eastAsia="Calibri"/>
              </w:rPr>
              <w:t>cia</w:t>
            </w:r>
            <w:r w:rsidR="009F5AB6" w:rsidRPr="00FE616B">
              <w:softHyphen/>
            </w:r>
            <w:r w:rsidRPr="00B641DB">
              <w:rPr>
                <w:rFonts w:eastAsia="Calibri"/>
              </w:rPr>
              <w:t>lizuotos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fotoprekių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</w:t>
            </w:r>
            <w:r w:rsidR="00811F4D" w:rsidRPr="00A21146">
              <w:softHyphen/>
            </w:r>
            <w:r w:rsidRPr="00B641DB">
              <w:rPr>
                <w:rFonts w:eastAsia="Calibri"/>
              </w:rPr>
              <w:t>duo</w:t>
            </w:r>
            <w:r w:rsidR="00811F4D" w:rsidRPr="00A21146">
              <w:softHyphen/>
            </w:r>
            <w:r w:rsidRPr="00B641DB">
              <w:rPr>
                <w:rFonts w:eastAsia="Calibri"/>
              </w:rPr>
              <w:t>tuvės)</w:t>
            </w:r>
            <w:r w:rsidR="00B641DB">
              <w:t xml:space="preserve"> </w:t>
            </w:r>
            <w:r w:rsidRPr="00B641DB">
              <w:t>planavimo</w:t>
            </w:r>
            <w:r w:rsidR="00B641DB">
              <w:t xml:space="preserve"> </w:t>
            </w:r>
            <w:r w:rsidRPr="00B641DB">
              <w:t>funkciją.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0A" w:rsidRPr="00B641DB" w:rsidRDefault="005C5C73" w:rsidP="00984531">
            <w:pPr>
              <w:widowControl w:val="0"/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F15C79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Diskusija</w:t>
            </w:r>
            <w:r w:rsidR="00F15C79" w:rsidRPr="00B641DB">
              <w:t>.</w:t>
            </w:r>
            <w:r w:rsidR="00B641DB">
              <w:t xml:space="preserve">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79" w:rsidRPr="00B641DB" w:rsidRDefault="00F15C79" w:rsidP="00984531">
            <w:pPr>
              <w:widowControl w:val="0"/>
            </w:pPr>
            <w:r w:rsidRPr="00B641DB">
              <w:rPr>
                <w:b/>
              </w:rPr>
              <w:t>P</w:t>
            </w:r>
            <w:r w:rsidR="005C5C73" w:rsidRPr="00B641DB">
              <w:rPr>
                <w:b/>
              </w:rPr>
              <w:t>atenkinamai</w:t>
            </w:r>
            <w:r w:rsidRPr="00B641DB">
              <w:rPr>
                <w:b/>
              </w:rPr>
              <w:t>:</w:t>
            </w:r>
            <w:r w:rsidR="002717CE">
              <w:rPr>
                <w:b/>
              </w:rPr>
              <w:t xml:space="preserve"> </w:t>
            </w:r>
            <w:r w:rsidRPr="00B641DB">
              <w:t>Nubraižyta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valdymo</w:t>
            </w:r>
            <w:r w:rsidR="00B641DB">
              <w:t xml:space="preserve"> </w:t>
            </w:r>
            <w:r w:rsidRPr="00B641DB">
              <w:t>schema,</w:t>
            </w:r>
            <w:r w:rsidR="00B641DB"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valdymo</w:t>
            </w:r>
            <w:r w:rsidR="00B641DB">
              <w:t xml:space="preserve"> </w:t>
            </w:r>
            <w:r w:rsidRPr="00B641DB">
              <w:t>funkcijos.</w:t>
            </w:r>
          </w:p>
          <w:p w:rsidR="00F15C79" w:rsidRPr="00B641DB" w:rsidRDefault="00F15C79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2717CE">
              <w:rPr>
                <w:b/>
              </w:rPr>
              <w:t xml:space="preserve"> </w:t>
            </w:r>
            <w:r w:rsidRPr="00B641DB">
              <w:t>Nubraižyta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valdymo</w:t>
            </w:r>
            <w:r w:rsidR="00B641DB">
              <w:t xml:space="preserve"> </w:t>
            </w:r>
            <w:r w:rsidRPr="00B641DB">
              <w:t>schema,</w:t>
            </w:r>
            <w:r w:rsidR="00B641DB"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įvertintos</w:t>
            </w:r>
            <w:r w:rsidR="00B641DB">
              <w:t xml:space="preserve"> </w:t>
            </w:r>
            <w:r w:rsidRPr="00B641DB">
              <w:t>valdymo</w:t>
            </w:r>
            <w:r w:rsidR="00B641DB">
              <w:t xml:space="preserve"> </w:t>
            </w:r>
            <w:r w:rsidRPr="00B641DB">
              <w:t>funkcijos.</w:t>
            </w:r>
          </w:p>
          <w:p w:rsidR="005C5C73" w:rsidRPr="00B641DB" w:rsidRDefault="00F15C79" w:rsidP="00984531">
            <w:pPr>
              <w:widowControl w:val="0"/>
              <w:rPr>
                <w:b/>
                <w:highlight w:val="yellow"/>
              </w:rPr>
            </w:pPr>
            <w:r w:rsidRPr="00B641DB">
              <w:rPr>
                <w:b/>
              </w:rPr>
              <w:t>Puikiai:</w:t>
            </w:r>
            <w:r w:rsidR="002717CE">
              <w:rPr>
                <w:b/>
              </w:rPr>
              <w:t xml:space="preserve"> </w:t>
            </w:r>
            <w:r w:rsidRPr="00B641DB">
              <w:t>Nubraižyta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valdymo</w:t>
            </w:r>
            <w:r w:rsidR="00B641DB">
              <w:t xml:space="preserve"> </w:t>
            </w:r>
            <w:r w:rsidRPr="00B641DB">
              <w:t>schema,</w:t>
            </w:r>
            <w:r w:rsidR="00B641DB"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įvertintos</w:t>
            </w:r>
            <w:r w:rsidR="00B641DB">
              <w:t xml:space="preserve"> </w:t>
            </w:r>
            <w:r w:rsidRPr="00B641DB">
              <w:t>valdymo</w:t>
            </w:r>
            <w:r w:rsidR="00B641DB">
              <w:t xml:space="preserve"> </w:t>
            </w:r>
            <w:r w:rsidRPr="00B641DB">
              <w:t>funkcijos,</w:t>
            </w:r>
            <w:r w:rsidR="00B641DB">
              <w:t xml:space="preserve"> </w:t>
            </w:r>
            <w:r w:rsidRPr="00B641DB">
              <w:t>nustatyta</w:t>
            </w:r>
            <w:r w:rsidR="00B641DB">
              <w:t xml:space="preserve"> </w:t>
            </w:r>
            <w:r w:rsidRPr="00B641DB">
              <w:t>planavimo</w:t>
            </w:r>
            <w:r w:rsidR="00B641DB">
              <w:t xml:space="preserve"> </w:t>
            </w:r>
            <w:r w:rsidRPr="00B641DB">
              <w:t>funkcija.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t>įdarbinimo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atleidimo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tvarką.</w:t>
            </w:r>
          </w:p>
        </w:tc>
        <w:tc>
          <w:tcPr>
            <w:tcW w:w="1502" w:type="pct"/>
            <w:tcBorders>
              <w:top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  <w:b/>
              </w:rPr>
              <w:t>2.1.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Tema.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</w:rPr>
              <w:t>Darbuotojų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įdarbinimas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/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atleidimas.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rFonts w:eastAsia="Calibri"/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9C7C6D" w:rsidRPr="00B641DB" w:rsidRDefault="009C7C6D" w:rsidP="00984531">
            <w:pPr>
              <w:widowControl w:val="0"/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Užpildyti</w:t>
            </w:r>
            <w:r w:rsidR="00B641DB">
              <w:t xml:space="preserve"> </w:t>
            </w:r>
            <w:r w:rsidRPr="00B641DB">
              <w:t>reikiamus</w:t>
            </w:r>
            <w:r w:rsidR="00B641DB">
              <w:t xml:space="preserve"> </w:t>
            </w:r>
            <w:proofErr w:type="spellStart"/>
            <w:r w:rsidRPr="00B641DB">
              <w:t>į(si)darbinimo</w:t>
            </w:r>
            <w:proofErr w:type="spellEnd"/>
            <w:r w:rsidR="00B641DB">
              <w:t xml:space="preserve"> </w:t>
            </w:r>
            <w:r w:rsidRPr="00B641DB">
              <w:t>dokumentus</w:t>
            </w:r>
            <w:r w:rsidR="00B641DB">
              <w:t xml:space="preserve"> </w:t>
            </w:r>
            <w:r w:rsidRPr="00B641DB">
              <w:t>(prašymą,</w:t>
            </w:r>
            <w:r w:rsidR="00B641DB">
              <w:t xml:space="preserve"> </w:t>
            </w:r>
            <w:r w:rsidRPr="00B641DB">
              <w:t>gyvenimo</w:t>
            </w:r>
            <w:r w:rsidR="00B641DB">
              <w:t xml:space="preserve"> </w:t>
            </w:r>
            <w:r w:rsidRPr="00B641DB">
              <w:t>aprašy</w:t>
            </w:r>
            <w:r w:rsidR="00811F4D" w:rsidRPr="00A21146">
              <w:softHyphen/>
            </w:r>
            <w:r w:rsidRPr="00B641DB">
              <w:t>mą,</w:t>
            </w:r>
            <w:r w:rsidR="00B641DB">
              <w:t xml:space="preserve"> </w:t>
            </w:r>
            <w:r w:rsidRPr="00B641DB">
              <w:t>motyvacinį</w:t>
            </w:r>
            <w:r w:rsidR="00B641DB">
              <w:t xml:space="preserve"> </w:t>
            </w:r>
            <w:r w:rsidRPr="00B641DB">
              <w:t>laišką).</w:t>
            </w:r>
          </w:p>
          <w:p w:rsidR="009C7C6D" w:rsidRPr="00B641DB" w:rsidRDefault="009C7C6D" w:rsidP="00984531">
            <w:pPr>
              <w:widowControl w:val="0"/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Apibrėžti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sutarties</w:t>
            </w:r>
            <w:r w:rsidR="00B641DB">
              <w:t xml:space="preserve"> </w:t>
            </w:r>
            <w:r w:rsidRPr="00B641DB">
              <w:t>pasirašymo</w:t>
            </w:r>
            <w:r w:rsidR="00B641DB">
              <w:t xml:space="preserve"> </w:t>
            </w:r>
            <w:r w:rsidRPr="00B641DB">
              <w:t>svarbą.</w:t>
            </w:r>
          </w:p>
          <w:p w:rsidR="005C5C73" w:rsidRPr="00B641DB" w:rsidRDefault="009C7C6D" w:rsidP="00984531">
            <w:pPr>
              <w:widowControl w:val="0"/>
            </w:pPr>
            <w:r w:rsidRPr="00B641DB">
              <w:rPr>
                <w:b/>
              </w:rPr>
              <w:t>2.1.3.</w:t>
            </w:r>
            <w:r w:rsidR="00B641DB">
              <w:t xml:space="preserve"> </w:t>
            </w:r>
            <w:r w:rsidRPr="00B641DB">
              <w:t>Suformuluoti</w:t>
            </w:r>
            <w:r w:rsidR="00B641DB">
              <w:t xml:space="preserve"> </w:t>
            </w:r>
            <w:r w:rsidRPr="00B641DB">
              <w:t>atleidimo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priežastis.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9C7C6D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Pokalbis</w:t>
            </w:r>
            <w:r w:rsidR="009C7C6D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Diskusija</w:t>
            </w:r>
            <w:r w:rsidR="009C7C6D" w:rsidRPr="00B641DB">
              <w:t>.</w:t>
            </w:r>
          </w:p>
        </w:tc>
        <w:tc>
          <w:tcPr>
            <w:tcW w:w="1940" w:type="pct"/>
            <w:tcBorders>
              <w:top w:val="single" w:sz="4" w:space="0" w:color="auto"/>
            </w:tcBorders>
            <w:shd w:val="clear" w:color="auto" w:fill="auto"/>
          </w:tcPr>
          <w:p w:rsidR="009C7C6D" w:rsidRPr="00B641DB" w:rsidRDefault="005C5C73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9C7C6D" w:rsidRPr="00B641DB">
              <w:rPr>
                <w:b/>
              </w:rPr>
              <w:t>:</w:t>
            </w:r>
            <w:r w:rsidR="002717CE">
              <w:rPr>
                <w:b/>
              </w:rPr>
              <w:t xml:space="preserve"> </w:t>
            </w:r>
            <w:r w:rsidR="009C7C6D" w:rsidRPr="00B641DB">
              <w:t>Užpildyti</w:t>
            </w:r>
            <w:r w:rsidR="00B641DB">
              <w:t xml:space="preserve"> </w:t>
            </w:r>
            <w:proofErr w:type="spellStart"/>
            <w:r w:rsidR="009C7C6D" w:rsidRPr="00B641DB">
              <w:t>į(si)dar</w:t>
            </w:r>
            <w:r w:rsidR="00811F4D" w:rsidRPr="00A21146">
              <w:softHyphen/>
            </w:r>
            <w:r w:rsidR="009C7C6D" w:rsidRPr="00B641DB">
              <w:t>bi</w:t>
            </w:r>
            <w:r w:rsidR="00811F4D" w:rsidRPr="00A21146">
              <w:softHyphen/>
            </w:r>
            <w:r w:rsidR="009C7C6D" w:rsidRPr="00B641DB">
              <w:t>nimo</w:t>
            </w:r>
            <w:proofErr w:type="spellEnd"/>
            <w:r w:rsidR="00B641DB">
              <w:t xml:space="preserve"> </w:t>
            </w:r>
            <w:r w:rsidR="009C7C6D" w:rsidRPr="00B641DB">
              <w:t>dokumentai,</w:t>
            </w:r>
            <w:r w:rsidR="00B641DB">
              <w:t xml:space="preserve"> </w:t>
            </w:r>
            <w:r w:rsidR="009C7C6D" w:rsidRPr="00B641DB">
              <w:t>paaiškinta</w:t>
            </w:r>
            <w:r w:rsidR="00B641DB">
              <w:t xml:space="preserve"> </w:t>
            </w:r>
            <w:r w:rsidR="009C7C6D" w:rsidRPr="00B641DB">
              <w:t>darbo</w:t>
            </w:r>
            <w:r w:rsidR="00B641DB">
              <w:t xml:space="preserve"> </w:t>
            </w:r>
            <w:r w:rsidR="009C7C6D" w:rsidRPr="00B641DB">
              <w:t>sutarties</w:t>
            </w:r>
            <w:r w:rsidR="00B641DB">
              <w:t xml:space="preserve"> </w:t>
            </w:r>
            <w:r w:rsidR="009C7C6D" w:rsidRPr="00B641DB">
              <w:t>pasirašymo</w:t>
            </w:r>
            <w:r w:rsidR="00B641DB">
              <w:t xml:space="preserve"> </w:t>
            </w:r>
            <w:r w:rsidR="009C7C6D" w:rsidRPr="00B641DB">
              <w:t>svarba.</w:t>
            </w:r>
          </w:p>
          <w:p w:rsidR="009C7C6D" w:rsidRPr="00B641DB" w:rsidRDefault="009C7C6D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2717CE">
              <w:rPr>
                <w:b/>
              </w:rPr>
              <w:t xml:space="preserve"> </w:t>
            </w:r>
            <w:r w:rsidRPr="00B641DB">
              <w:t>Užpildyti</w:t>
            </w:r>
            <w:r w:rsidR="00B641DB">
              <w:t xml:space="preserve"> </w:t>
            </w:r>
            <w:proofErr w:type="spellStart"/>
            <w:r w:rsidRPr="00B641DB">
              <w:t>į(si)darbinimo</w:t>
            </w:r>
            <w:proofErr w:type="spellEnd"/>
            <w:r w:rsidR="00B641DB">
              <w:t xml:space="preserve"> </w:t>
            </w:r>
            <w:r w:rsidRPr="00B641DB">
              <w:t>do</w:t>
            </w:r>
            <w:r w:rsidR="00811F4D" w:rsidRPr="00A21146">
              <w:softHyphen/>
            </w:r>
            <w:r w:rsidRPr="00B641DB">
              <w:t>kumentai,</w:t>
            </w:r>
            <w:r w:rsidR="00B641DB">
              <w:t xml:space="preserve"> </w:t>
            </w:r>
            <w:r w:rsidRPr="00B641DB">
              <w:t>apibrėžta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sutarties</w:t>
            </w:r>
            <w:r w:rsidR="00B641DB">
              <w:t xml:space="preserve"> </w:t>
            </w:r>
            <w:r w:rsidRPr="00B641DB">
              <w:t>pasirašymo</w:t>
            </w:r>
            <w:r w:rsidR="00B641DB">
              <w:t xml:space="preserve"> </w:t>
            </w:r>
            <w:r w:rsidRPr="00B641DB">
              <w:t>svarba,</w:t>
            </w:r>
            <w:r w:rsidR="00B641DB">
              <w:t xml:space="preserve"> </w:t>
            </w:r>
            <w:r w:rsidRPr="00B641DB">
              <w:t>atpažintos</w:t>
            </w:r>
            <w:r w:rsidR="00B641DB">
              <w:t xml:space="preserve"> </w:t>
            </w:r>
            <w:r w:rsidRPr="00B641DB">
              <w:t>atleidimo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priežastys.</w:t>
            </w:r>
          </w:p>
          <w:p w:rsidR="005C5C73" w:rsidRPr="00B641DB" w:rsidRDefault="009C7C6D" w:rsidP="00984531">
            <w:pPr>
              <w:widowControl w:val="0"/>
              <w:rPr>
                <w:highlight w:val="yellow"/>
              </w:rPr>
            </w:pPr>
            <w:r w:rsidRPr="00B641DB">
              <w:rPr>
                <w:b/>
              </w:rPr>
              <w:t>Puikiai:</w:t>
            </w:r>
            <w:r w:rsidR="002717CE">
              <w:rPr>
                <w:b/>
              </w:rPr>
              <w:t xml:space="preserve"> </w:t>
            </w:r>
            <w:r w:rsidRPr="00B641DB">
              <w:t>Užpildyti</w:t>
            </w:r>
            <w:r w:rsidR="00B641DB">
              <w:t xml:space="preserve"> </w:t>
            </w:r>
            <w:proofErr w:type="spellStart"/>
            <w:r w:rsidRPr="00B641DB">
              <w:t>į(si)darbinimo</w:t>
            </w:r>
            <w:proofErr w:type="spellEnd"/>
            <w:r w:rsidR="00B641DB">
              <w:t xml:space="preserve"> </w:t>
            </w:r>
            <w:r w:rsidRPr="00B641DB">
              <w:t>dokumentai,</w:t>
            </w:r>
            <w:r w:rsidR="00B641DB">
              <w:t xml:space="preserve"> </w:t>
            </w:r>
            <w:r w:rsidRPr="00B641DB">
              <w:t>apibrėžta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sutar</w:t>
            </w:r>
            <w:r w:rsidR="00811F4D" w:rsidRPr="00A21146">
              <w:softHyphen/>
            </w:r>
            <w:r w:rsidRPr="00B641DB">
              <w:t>ties</w:t>
            </w:r>
            <w:r w:rsidR="00B641DB">
              <w:t xml:space="preserve"> </w:t>
            </w:r>
            <w:r w:rsidRPr="00B641DB">
              <w:t>pasirašymo</w:t>
            </w:r>
            <w:r w:rsidR="00B641DB">
              <w:t xml:space="preserve"> </w:t>
            </w:r>
            <w:r w:rsidRPr="00B641DB">
              <w:t>svarba,</w:t>
            </w:r>
            <w:r w:rsidR="00B641DB">
              <w:t xml:space="preserve"> </w:t>
            </w:r>
            <w:r w:rsidRPr="00B641DB">
              <w:t>suformu</w:t>
            </w:r>
            <w:r w:rsidR="00811F4D" w:rsidRPr="00A21146">
              <w:softHyphen/>
            </w:r>
            <w:r w:rsidRPr="00B641DB">
              <w:t>luotos</w:t>
            </w:r>
            <w:r w:rsidR="00B641DB">
              <w:t xml:space="preserve"> </w:t>
            </w:r>
            <w:r w:rsidRPr="00B641DB">
              <w:t>atleidimo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priežastys.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Analizuoti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paslaugų</w:t>
            </w:r>
            <w:r w:rsidR="00B641DB">
              <w:t xml:space="preserve"> </w:t>
            </w:r>
            <w:r w:rsidRPr="00B641DB">
              <w:t>teikimo</w:t>
            </w:r>
            <w:r w:rsidR="00B641DB">
              <w:t xml:space="preserve"> </w:t>
            </w:r>
            <w:r w:rsidRPr="00B641DB">
              <w:t>įmonėje</w:t>
            </w:r>
            <w:r w:rsidR="00B641DB">
              <w:t xml:space="preserve"> </w:t>
            </w:r>
            <w:r w:rsidRPr="00B641DB">
              <w:t>tvarką,</w:t>
            </w:r>
            <w:r w:rsidR="00B641DB">
              <w:t xml:space="preserve"> </w:t>
            </w:r>
            <w:r w:rsidRPr="00B641DB">
              <w:t>etapus.</w:t>
            </w:r>
          </w:p>
        </w:tc>
        <w:tc>
          <w:tcPr>
            <w:tcW w:w="150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3.1.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Foto</w:t>
            </w:r>
            <w:r w:rsidR="00B641DB">
              <w:t xml:space="preserve"> </w:t>
            </w:r>
            <w:r w:rsidRPr="00B641DB">
              <w:t>paslaugų</w:t>
            </w:r>
            <w:r w:rsidR="00B641DB">
              <w:t xml:space="preserve"> </w:t>
            </w:r>
            <w:r w:rsidRPr="00B641DB">
              <w:t>teikimas.</w:t>
            </w:r>
          </w:p>
          <w:p w:rsidR="005C5C73" w:rsidRPr="00B641DB" w:rsidRDefault="00D20D92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  <w:i/>
              </w:rPr>
              <w:t>Užduotys</w:t>
            </w:r>
            <w:r w:rsidR="005C5C73" w:rsidRPr="00B641DB">
              <w:rPr>
                <w:rFonts w:eastAsia="Calibri"/>
                <w:b/>
              </w:rPr>
              <w:t>:</w:t>
            </w:r>
          </w:p>
          <w:p w:rsidR="009C7C6D" w:rsidRPr="00B641DB" w:rsidRDefault="009C7C6D" w:rsidP="00984531">
            <w:pPr>
              <w:widowControl w:val="0"/>
            </w:pPr>
            <w:r w:rsidRPr="00B641DB">
              <w:rPr>
                <w:b/>
              </w:rPr>
              <w:t>3.1.1.</w:t>
            </w:r>
            <w:r w:rsidR="00B641DB"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proofErr w:type="spellStart"/>
            <w:r w:rsidRPr="00B641DB">
              <w:t>fotoįmonės</w:t>
            </w:r>
            <w:proofErr w:type="spellEnd"/>
            <w:r w:rsidR="00B641DB">
              <w:t xml:space="preserve"> </w:t>
            </w:r>
            <w:r w:rsidRPr="00B641DB">
              <w:t>(fotostudijos,</w:t>
            </w:r>
            <w:r w:rsidR="00B641DB">
              <w:t xml:space="preserve"> </w:t>
            </w:r>
            <w:r w:rsidRPr="00B641DB">
              <w:rPr>
                <w:rFonts w:eastAsia="Calibri"/>
              </w:rPr>
              <w:lastRenderedPageBreak/>
              <w:t>fotolaboratorijos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specializuotos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fotoprekių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parduotuvės)</w:t>
            </w:r>
            <w:r w:rsidR="00B641DB">
              <w:t xml:space="preserve"> </w:t>
            </w:r>
            <w:r w:rsidRPr="00B641DB">
              <w:t>vidaus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tvarką,</w:t>
            </w:r>
            <w:r w:rsidR="00B641DB">
              <w:t xml:space="preserve"> </w:t>
            </w:r>
            <w:r w:rsidRPr="00B641DB">
              <w:t>taisykles.</w:t>
            </w:r>
          </w:p>
          <w:p w:rsidR="009C7C6D" w:rsidRPr="00B641DB" w:rsidRDefault="009C7C6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3.1.2.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teikiamas</w:t>
            </w:r>
            <w:r w:rsidR="00B641DB">
              <w:t xml:space="preserve"> </w:t>
            </w:r>
            <w:r w:rsidRPr="00B641DB">
              <w:t>fotopaslaugas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planavimą.</w:t>
            </w:r>
          </w:p>
          <w:p w:rsidR="009C7C6D" w:rsidRPr="00B641DB" w:rsidRDefault="009C7C6D" w:rsidP="00984531">
            <w:pPr>
              <w:widowControl w:val="0"/>
            </w:pPr>
            <w:r w:rsidRPr="00B641DB">
              <w:rPr>
                <w:b/>
              </w:rPr>
              <w:t>3.1.3.</w:t>
            </w:r>
            <w:r w:rsidR="00B641DB"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paslaugų</w:t>
            </w:r>
            <w:r w:rsidR="00B641DB">
              <w:t xml:space="preserve"> </w:t>
            </w:r>
            <w:r w:rsidRPr="00B641DB">
              <w:t>teikimo</w:t>
            </w:r>
            <w:r w:rsidR="00B641DB">
              <w:t xml:space="preserve"> </w:t>
            </w:r>
            <w:r w:rsidRPr="00B641DB">
              <w:t>specifiką.</w:t>
            </w:r>
          </w:p>
          <w:p w:rsidR="005C5C73" w:rsidRPr="00B641DB" w:rsidRDefault="009C7C6D" w:rsidP="00984531">
            <w:pPr>
              <w:widowControl w:val="0"/>
              <w:rPr>
                <w:b/>
              </w:rPr>
            </w:pPr>
            <w:r w:rsidRPr="00B641DB">
              <w:rPr>
                <w:rFonts w:eastAsia="Calibri"/>
                <w:b/>
              </w:rPr>
              <w:t>3.1.4.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Apibūdinti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t>bendravimo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klientu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užsakymo</w:t>
            </w:r>
            <w:r w:rsidR="00B641DB">
              <w:t xml:space="preserve"> </w:t>
            </w:r>
            <w:r w:rsidRPr="00B641DB">
              <w:t>priėmimo</w:t>
            </w:r>
            <w:r w:rsidR="00B641DB">
              <w:t xml:space="preserve"> </w:t>
            </w:r>
            <w:r w:rsidRPr="00B641DB">
              <w:t>ypatumus.</w:t>
            </w:r>
          </w:p>
        </w:tc>
        <w:tc>
          <w:tcPr>
            <w:tcW w:w="631" w:type="pct"/>
            <w:shd w:val="clear" w:color="auto" w:fill="auto"/>
          </w:tcPr>
          <w:p w:rsidR="00FD3E0A" w:rsidRPr="00B641DB" w:rsidRDefault="005C5C73" w:rsidP="00984531">
            <w:pPr>
              <w:widowControl w:val="0"/>
            </w:pPr>
            <w:r w:rsidRPr="00B641DB">
              <w:lastRenderedPageBreak/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2717CE">
              <w:t xml:space="preserve"> </w:t>
            </w:r>
            <w:r w:rsidR="009C7C6D" w:rsidRPr="00B641DB">
              <w:t>d</w:t>
            </w:r>
            <w:r w:rsidRPr="00B641DB">
              <w:t>arbas</w:t>
            </w:r>
            <w:r w:rsidR="009C7C6D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Diskusija</w:t>
            </w:r>
            <w:r w:rsidR="009C7C6D" w:rsidRPr="00B641DB">
              <w:t>.</w:t>
            </w:r>
            <w:r w:rsidR="00B641DB">
              <w:t xml:space="preserve"> </w:t>
            </w:r>
          </w:p>
        </w:tc>
        <w:tc>
          <w:tcPr>
            <w:tcW w:w="1940" w:type="pct"/>
            <w:shd w:val="clear" w:color="auto" w:fill="auto"/>
          </w:tcPr>
          <w:p w:rsidR="00FD3E0A" w:rsidRPr="00B641DB" w:rsidRDefault="005C5C73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9C7C6D" w:rsidRPr="00B641DB">
              <w:rPr>
                <w:b/>
              </w:rPr>
              <w:t>:</w:t>
            </w:r>
            <w:r w:rsidR="002717CE">
              <w:rPr>
                <w:b/>
              </w:rPr>
              <w:t xml:space="preserve"> </w:t>
            </w:r>
            <w:r w:rsidR="009C7C6D" w:rsidRPr="00B641DB">
              <w:t>Aprašyta</w:t>
            </w:r>
            <w:r w:rsidR="00B641DB">
              <w:t xml:space="preserve"> </w:t>
            </w:r>
            <w:proofErr w:type="spellStart"/>
            <w:r w:rsidR="009C7C6D" w:rsidRPr="00B641DB">
              <w:t>fotoįmonės</w:t>
            </w:r>
            <w:proofErr w:type="spellEnd"/>
            <w:r w:rsidR="00B641DB">
              <w:t xml:space="preserve"> </w:t>
            </w:r>
            <w:r w:rsidR="009C7C6D" w:rsidRPr="00B641DB">
              <w:t>vidaus</w:t>
            </w:r>
            <w:r w:rsidR="00B641DB">
              <w:t xml:space="preserve"> </w:t>
            </w:r>
            <w:r w:rsidR="009C7C6D" w:rsidRPr="00B641DB">
              <w:t>darbo</w:t>
            </w:r>
            <w:r w:rsidR="00B641DB">
              <w:t xml:space="preserve"> </w:t>
            </w:r>
            <w:r w:rsidR="009C7C6D" w:rsidRPr="00B641DB">
              <w:t>tvarka,</w:t>
            </w:r>
            <w:r w:rsidR="00B641DB">
              <w:t xml:space="preserve"> </w:t>
            </w:r>
            <w:r w:rsidR="009C7C6D" w:rsidRPr="00B641DB">
              <w:t>taisyklės,</w:t>
            </w:r>
            <w:r w:rsidR="00B641DB">
              <w:t xml:space="preserve"> </w:t>
            </w:r>
            <w:r w:rsidR="009C7C6D" w:rsidRPr="00B641DB">
              <w:t>apibū</w:t>
            </w:r>
            <w:r w:rsidR="009F5AB6" w:rsidRPr="00FE616B">
              <w:softHyphen/>
            </w:r>
            <w:r w:rsidR="009C7C6D" w:rsidRPr="00B641DB">
              <w:t>din</w:t>
            </w:r>
            <w:r w:rsidR="009F5AB6" w:rsidRPr="00FE616B">
              <w:softHyphen/>
            </w:r>
            <w:r w:rsidR="009C7C6D" w:rsidRPr="00B641DB">
              <w:t>tos</w:t>
            </w:r>
            <w:r w:rsidR="00B641DB">
              <w:t xml:space="preserve"> </w:t>
            </w:r>
            <w:r w:rsidR="009C7C6D" w:rsidRPr="00B641DB">
              <w:t>teikiamos</w:t>
            </w:r>
            <w:r w:rsidR="00B641DB">
              <w:t xml:space="preserve"> </w:t>
            </w:r>
            <w:r w:rsidR="009C7C6D" w:rsidRPr="00B641DB">
              <w:t>fotopaslaugos,</w:t>
            </w:r>
            <w:r w:rsidR="00B641DB">
              <w:t xml:space="preserve"> </w:t>
            </w:r>
            <w:r w:rsidR="009C7C6D" w:rsidRPr="00B641DB">
              <w:t>išvar</w:t>
            </w:r>
            <w:r w:rsidR="009F5AB6" w:rsidRPr="00FE616B">
              <w:softHyphen/>
            </w:r>
            <w:r w:rsidR="009C7C6D" w:rsidRPr="00B641DB">
              <w:t>din</w:t>
            </w:r>
            <w:r w:rsidR="009F5AB6" w:rsidRPr="00FE616B">
              <w:softHyphen/>
            </w:r>
            <w:r w:rsidR="009C7C6D" w:rsidRPr="00B641DB">
              <w:t>ti</w:t>
            </w:r>
            <w:r w:rsidR="00B641DB">
              <w:t xml:space="preserve"> </w:t>
            </w:r>
            <w:r w:rsidR="009C7C6D" w:rsidRPr="00B641DB">
              <w:t>bendravimo</w:t>
            </w:r>
            <w:r w:rsidR="00B641DB">
              <w:t xml:space="preserve"> </w:t>
            </w:r>
            <w:r w:rsidR="009C7C6D" w:rsidRPr="00B641DB">
              <w:t>su</w:t>
            </w:r>
            <w:r w:rsidR="00B641DB">
              <w:t xml:space="preserve"> </w:t>
            </w:r>
            <w:r w:rsidR="009C7C6D" w:rsidRPr="00B641DB">
              <w:t>klientu</w:t>
            </w:r>
            <w:r w:rsidR="00B641DB">
              <w:t xml:space="preserve"> </w:t>
            </w:r>
            <w:r w:rsidR="009C7C6D" w:rsidRPr="00B641DB">
              <w:t>ypatumai.</w:t>
            </w:r>
          </w:p>
          <w:p w:rsidR="00FD3E0A" w:rsidRPr="00B641DB" w:rsidRDefault="009C7C6D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2717CE">
              <w:rPr>
                <w:b/>
              </w:rPr>
              <w:t xml:space="preserve"> </w:t>
            </w:r>
            <w:r w:rsidRPr="00B641DB">
              <w:t>Aprašyta</w:t>
            </w:r>
            <w:r w:rsidR="00B641DB">
              <w:t xml:space="preserve"> </w:t>
            </w:r>
            <w:proofErr w:type="spellStart"/>
            <w:r w:rsidRPr="00B641DB">
              <w:t>fotoįmonės</w:t>
            </w:r>
            <w:proofErr w:type="spellEnd"/>
            <w:r w:rsidR="00B641DB">
              <w:t xml:space="preserve"> </w:t>
            </w:r>
            <w:r w:rsidRPr="00B641DB">
              <w:t>vidaus</w:t>
            </w:r>
            <w:r w:rsidR="00B641DB">
              <w:t xml:space="preserve"> </w:t>
            </w:r>
            <w:r w:rsidRPr="00B641DB">
              <w:lastRenderedPageBreak/>
              <w:t>dar</w:t>
            </w:r>
            <w:r w:rsidR="009F5AB6" w:rsidRPr="00FE616B">
              <w:softHyphen/>
            </w:r>
            <w:r w:rsidRPr="00B641DB">
              <w:t>bo</w:t>
            </w:r>
            <w:r w:rsidR="00B641DB">
              <w:t xml:space="preserve"> </w:t>
            </w:r>
            <w:r w:rsidRPr="00B641DB">
              <w:t>tvarka,</w:t>
            </w:r>
            <w:r w:rsidR="00B641DB">
              <w:t xml:space="preserve"> </w:t>
            </w:r>
            <w:r w:rsidRPr="00B641DB">
              <w:t>taisyklės,</w:t>
            </w:r>
            <w:r w:rsidR="00B641DB"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te</w:t>
            </w:r>
            <w:r w:rsidR="009F5AB6" w:rsidRPr="00FE616B">
              <w:softHyphen/>
            </w:r>
            <w:r w:rsidRPr="00B641DB">
              <w:t>ikiamos</w:t>
            </w:r>
            <w:r w:rsidR="00B641DB">
              <w:t xml:space="preserve"> </w:t>
            </w:r>
            <w:r w:rsidRPr="00B641DB">
              <w:t>fotopaslaugos,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plana</w:t>
            </w:r>
            <w:r w:rsidR="009F5AB6" w:rsidRPr="00FE616B">
              <w:softHyphen/>
            </w:r>
            <w:r w:rsidRPr="00B641DB">
              <w:t>vi</w:t>
            </w:r>
            <w:r w:rsidR="009F5AB6" w:rsidRPr="00FE616B">
              <w:softHyphen/>
            </w:r>
            <w:r w:rsidRPr="00B641DB">
              <w:t>mas,</w:t>
            </w:r>
            <w:r w:rsidR="00B641DB">
              <w:t xml:space="preserve"> </w:t>
            </w:r>
            <w:r w:rsidRPr="00B641DB">
              <w:t>aprašyta</w:t>
            </w:r>
            <w:r w:rsidR="00B641DB">
              <w:t xml:space="preserve"> </w:t>
            </w:r>
            <w:r w:rsidRPr="00B641DB">
              <w:t>paslaugų</w:t>
            </w:r>
            <w:r w:rsidR="00B641DB">
              <w:t xml:space="preserve"> </w:t>
            </w:r>
            <w:r w:rsidRPr="00B641DB">
              <w:t>teikimo</w:t>
            </w:r>
            <w:r w:rsidR="00B641DB">
              <w:t xml:space="preserve"> </w:t>
            </w:r>
            <w:r w:rsidRPr="00B641DB">
              <w:t>spe</w:t>
            </w:r>
            <w:r w:rsidR="009F5AB6" w:rsidRPr="00FE616B">
              <w:softHyphen/>
            </w:r>
            <w:r w:rsidRPr="00B641DB">
              <w:t>ci</w:t>
            </w:r>
            <w:r w:rsidR="009F5AB6" w:rsidRPr="00FE616B">
              <w:softHyphen/>
            </w:r>
            <w:r w:rsidRPr="00B641DB">
              <w:t>fika,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bendravimo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kli</w:t>
            </w:r>
            <w:r w:rsidR="009F5AB6" w:rsidRPr="00FE616B">
              <w:softHyphen/>
            </w:r>
            <w:r w:rsidRPr="00B641DB">
              <w:t>en</w:t>
            </w:r>
            <w:r w:rsidR="009F5AB6" w:rsidRPr="00FE616B">
              <w:softHyphen/>
            </w:r>
            <w:r w:rsidRPr="00B641DB">
              <w:t>tu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užsakymo</w:t>
            </w:r>
            <w:r w:rsidR="00B641DB">
              <w:t xml:space="preserve"> </w:t>
            </w:r>
            <w:r w:rsidRPr="00B641DB">
              <w:t>priėmimo</w:t>
            </w:r>
            <w:r w:rsidR="00B641DB">
              <w:t xml:space="preserve"> </w:t>
            </w:r>
            <w:r w:rsidRPr="00B641DB">
              <w:t>ypatumai.</w:t>
            </w:r>
          </w:p>
          <w:p w:rsidR="005C5C73" w:rsidRPr="00B641DB" w:rsidRDefault="009C7C6D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2717CE">
              <w:rPr>
                <w:b/>
              </w:rPr>
              <w:t xml:space="preserve"> </w:t>
            </w:r>
            <w:r w:rsidRPr="00B641DB">
              <w:t>Aprašyta</w:t>
            </w:r>
            <w:r w:rsidR="00B641DB">
              <w:t xml:space="preserve"> </w:t>
            </w:r>
            <w:proofErr w:type="spellStart"/>
            <w:r w:rsidRPr="00B641DB">
              <w:t>fotoįmonės</w:t>
            </w:r>
            <w:proofErr w:type="spellEnd"/>
            <w:r w:rsidR="00B641DB">
              <w:t xml:space="preserve"> </w:t>
            </w:r>
            <w:r w:rsidRPr="00B641DB">
              <w:t>vidaus</w:t>
            </w:r>
            <w:r w:rsidR="00B641DB">
              <w:t xml:space="preserve"> </w:t>
            </w:r>
            <w:r w:rsidRPr="00B641DB">
              <w:t>dar</w:t>
            </w:r>
            <w:r w:rsidR="009F5AB6" w:rsidRPr="00FE616B">
              <w:softHyphen/>
            </w:r>
            <w:r w:rsidRPr="00B641DB">
              <w:t>bo</w:t>
            </w:r>
            <w:r w:rsidR="00B641DB">
              <w:t xml:space="preserve"> </w:t>
            </w:r>
            <w:r w:rsidRPr="00B641DB">
              <w:t>tvarka,</w:t>
            </w:r>
            <w:r w:rsidR="00B641DB">
              <w:t xml:space="preserve"> </w:t>
            </w:r>
            <w:r w:rsidRPr="00B641DB">
              <w:t>taisyklės,</w:t>
            </w:r>
            <w:r w:rsidR="00B641DB"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tei</w:t>
            </w:r>
            <w:r w:rsidR="009F5AB6" w:rsidRPr="00FE616B">
              <w:softHyphen/>
            </w:r>
            <w:r w:rsidRPr="00B641DB">
              <w:t>kiamos</w:t>
            </w:r>
            <w:r w:rsidR="00B641DB">
              <w:t xml:space="preserve"> </w:t>
            </w:r>
            <w:r w:rsidRPr="00B641DB">
              <w:t>fotopaslaugos,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plana</w:t>
            </w:r>
            <w:r w:rsidR="009F5AB6" w:rsidRPr="00FE616B">
              <w:softHyphen/>
            </w:r>
            <w:r w:rsidRPr="00B641DB">
              <w:t>vi</w:t>
            </w:r>
            <w:r w:rsidR="009F5AB6" w:rsidRPr="00FE616B">
              <w:softHyphen/>
            </w:r>
            <w:r w:rsidRPr="00B641DB">
              <w:t>mas,</w:t>
            </w:r>
            <w:r w:rsidR="00B641DB">
              <w:t xml:space="preserve"> </w:t>
            </w:r>
            <w:r w:rsidRPr="00B641DB">
              <w:t>aprašyta</w:t>
            </w:r>
            <w:r w:rsidR="00B641DB">
              <w:t xml:space="preserve"> </w:t>
            </w:r>
            <w:r w:rsidRPr="00B641DB">
              <w:t>paslaugų</w:t>
            </w:r>
            <w:r w:rsidR="00B641DB">
              <w:t xml:space="preserve"> </w:t>
            </w:r>
            <w:r w:rsidRPr="00B641DB">
              <w:t>teikimo</w:t>
            </w:r>
            <w:r w:rsidR="00B641DB">
              <w:t xml:space="preserve"> </w:t>
            </w:r>
            <w:r w:rsidRPr="00B641DB">
              <w:t>spe</w:t>
            </w:r>
            <w:r w:rsidR="009F5AB6" w:rsidRPr="00FE616B">
              <w:softHyphen/>
            </w:r>
            <w:r w:rsidRPr="00B641DB">
              <w:t>cifika,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bendravimo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kli</w:t>
            </w:r>
            <w:r w:rsidR="009F5AB6" w:rsidRPr="00FE616B">
              <w:softHyphen/>
            </w:r>
            <w:r w:rsidRPr="00B641DB">
              <w:t>en</w:t>
            </w:r>
            <w:r w:rsidR="009F5AB6" w:rsidRPr="00FE616B">
              <w:softHyphen/>
            </w:r>
            <w:r w:rsidRPr="00B641DB">
              <w:t>tu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užsakymo</w:t>
            </w:r>
            <w:r w:rsidR="00B641DB">
              <w:t xml:space="preserve"> </w:t>
            </w:r>
            <w:r w:rsidRPr="00B641DB">
              <w:t>priėmimo</w:t>
            </w:r>
            <w:r w:rsidR="00B641DB">
              <w:t xml:space="preserve"> </w:t>
            </w:r>
            <w:r w:rsidRPr="00B641DB">
              <w:t>ypatumai.</w:t>
            </w:r>
          </w:p>
        </w:tc>
      </w:tr>
      <w:tr w:rsidR="000173A2" w:rsidRPr="00B641DB" w:rsidTr="009F5AB6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0173A2" w:rsidRPr="00B641DB" w:rsidRDefault="000173A2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lastRenderedPageBreak/>
              <w:t>Psichomotoriniai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Organizuoti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vietos</w:t>
            </w:r>
            <w:r w:rsidR="00B641DB">
              <w:t xml:space="preserve"> </w:t>
            </w:r>
            <w:r w:rsidR="004C6860" w:rsidRPr="00B641DB">
              <w:t>paslaugai</w:t>
            </w:r>
            <w:r w:rsidR="00B641DB">
              <w:t xml:space="preserve"> </w:t>
            </w:r>
            <w:r w:rsidR="004C6860" w:rsidRPr="00B641DB">
              <w:t>atlikti</w:t>
            </w:r>
            <w:r w:rsidR="00B641DB">
              <w:t xml:space="preserve"> </w:t>
            </w:r>
            <w:r w:rsidRPr="00B641DB">
              <w:t>parengimą.</w:t>
            </w:r>
            <w:r w:rsidR="00B641DB">
              <w:t xml:space="preserve"> </w:t>
            </w:r>
          </w:p>
        </w:tc>
        <w:tc>
          <w:tcPr>
            <w:tcW w:w="150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</w:t>
            </w:r>
            <w:r w:rsidR="004C6860" w:rsidRPr="00B641DB">
              <w:rPr>
                <w:b/>
              </w:rPr>
              <w:t>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Fotografo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dar</w:t>
            </w:r>
            <w:r w:rsidR="002717CE" w:rsidRPr="00A21146">
              <w:softHyphen/>
            </w:r>
            <w:r w:rsidRPr="00B641DB">
              <w:rPr>
                <w:b/>
              </w:rPr>
              <w:t>bo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vietos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organizavimas</w:t>
            </w:r>
            <w:r w:rsidR="004C6860" w:rsidRPr="00B641DB">
              <w:rPr>
                <w:b/>
              </w:rPr>
              <w:t>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4C6860" w:rsidRPr="00B641DB" w:rsidRDefault="004C6860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veik</w:t>
            </w:r>
            <w:r w:rsidR="002717CE" w:rsidRPr="00A21146">
              <w:softHyphen/>
            </w:r>
            <w:r w:rsidRPr="00B641DB">
              <w:t>lų</w:t>
            </w:r>
            <w:r w:rsidR="00B641DB">
              <w:t xml:space="preserve"> </w:t>
            </w:r>
            <w:r w:rsidRPr="00B641DB">
              <w:t>organizavimo</w:t>
            </w:r>
            <w:r w:rsidR="00B641DB">
              <w:t xml:space="preserve"> </w:t>
            </w:r>
            <w:r w:rsidRPr="00B641DB">
              <w:t>sistemą</w:t>
            </w:r>
            <w:r w:rsidR="00B641DB">
              <w:t xml:space="preserve"> </w:t>
            </w:r>
            <w:r w:rsidRPr="00B641DB">
              <w:t>(fotostudijoje,</w:t>
            </w:r>
            <w:r w:rsidR="00B641DB">
              <w:t xml:space="preserve"> </w:t>
            </w:r>
            <w:r w:rsidRPr="00B641DB">
              <w:rPr>
                <w:rFonts w:eastAsia="Calibri"/>
              </w:rPr>
              <w:t>fotolaborato</w:t>
            </w:r>
            <w:r w:rsidR="002717CE" w:rsidRPr="00A21146">
              <w:softHyphen/>
            </w:r>
            <w:r w:rsidRPr="00B641DB">
              <w:rPr>
                <w:rFonts w:eastAsia="Calibri"/>
              </w:rPr>
              <w:t>rijoje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specializuotoje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fotoprekių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parduotuvėje)</w:t>
            </w:r>
            <w:r w:rsidRPr="00B641DB">
              <w:t>.</w:t>
            </w:r>
          </w:p>
          <w:p w:rsidR="004C6860" w:rsidRPr="00B641DB" w:rsidRDefault="004C6860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Parengti</w:t>
            </w:r>
            <w:r w:rsidR="00B641DB">
              <w:t xml:space="preserve"> </w:t>
            </w:r>
            <w:r w:rsidRPr="00B641DB">
              <w:t>fotostudiją</w:t>
            </w:r>
            <w:r w:rsidR="00B641DB">
              <w:t xml:space="preserve"> </w:t>
            </w:r>
            <w:r w:rsidRPr="00B641DB">
              <w:t>fotografavimui</w:t>
            </w:r>
            <w:r w:rsidR="00B641DB">
              <w:t xml:space="preserve"> </w:t>
            </w:r>
            <w:r w:rsidRPr="00B641DB">
              <w:t>laikantis</w:t>
            </w:r>
            <w:r w:rsidR="00B641DB">
              <w:t xml:space="preserve"> </w:t>
            </w:r>
            <w:r w:rsidRPr="00B641DB">
              <w:t>saugaus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higienos</w:t>
            </w:r>
            <w:r w:rsidR="00B641DB">
              <w:t xml:space="preserve"> </w:t>
            </w:r>
            <w:r w:rsidRPr="00B641DB">
              <w:t>reikalavimų.</w:t>
            </w:r>
          </w:p>
          <w:p w:rsidR="004C6860" w:rsidRPr="00B641DB" w:rsidRDefault="004C6860" w:rsidP="00984531">
            <w:pPr>
              <w:widowControl w:val="0"/>
            </w:pPr>
            <w:r w:rsidRPr="00B641DB">
              <w:rPr>
                <w:b/>
              </w:rPr>
              <w:t>1.1.3.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reikiamas</w:t>
            </w:r>
            <w:r w:rsidR="00B641DB">
              <w:t xml:space="preserve"> </w:t>
            </w:r>
            <w:r w:rsidRPr="00B641DB">
              <w:t>technines</w:t>
            </w:r>
            <w:r w:rsidR="00B641DB">
              <w:t xml:space="preserve"> </w:t>
            </w:r>
            <w:r w:rsidRPr="00B641DB">
              <w:t>priemones</w:t>
            </w:r>
            <w:r w:rsidR="00B641DB">
              <w:t xml:space="preserve"> </w:t>
            </w:r>
            <w:r w:rsidRPr="00B641DB">
              <w:t>paslaugai</w:t>
            </w:r>
            <w:r w:rsidR="00B641DB">
              <w:t xml:space="preserve"> </w:t>
            </w:r>
            <w:r w:rsidRPr="00B641DB">
              <w:t>atlikti.</w:t>
            </w:r>
          </w:p>
          <w:p w:rsidR="005C5C73" w:rsidRPr="00B641DB" w:rsidRDefault="004C6860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1.1.4.</w:t>
            </w:r>
            <w:r w:rsidR="00B641DB">
              <w:t xml:space="preserve"> </w:t>
            </w:r>
            <w:r w:rsidRPr="00B641DB">
              <w:t>Parengti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(foto</w:t>
            </w:r>
            <w:r w:rsidR="002717CE" w:rsidRPr="00A21146">
              <w:softHyphen/>
            </w:r>
            <w:r w:rsidRPr="00B641DB">
              <w:t>studijos,</w:t>
            </w:r>
            <w:r w:rsidR="00B641DB">
              <w:t xml:space="preserve"> </w:t>
            </w:r>
            <w:r w:rsidRPr="00B641DB">
              <w:rPr>
                <w:rFonts w:eastAsia="Calibri"/>
              </w:rPr>
              <w:t>fotolaboratorijos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specializuotos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fotoprekių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parduotuvės)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reklaminį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lankstinuką</w:t>
            </w:r>
            <w:r w:rsidRPr="00B641DB">
              <w:t>.</w:t>
            </w:r>
          </w:p>
        </w:tc>
        <w:tc>
          <w:tcPr>
            <w:tcW w:w="631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Instruk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tažas</w:t>
            </w:r>
            <w:r w:rsidR="004C6860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4C6860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Diskusija</w:t>
            </w:r>
            <w:r w:rsidR="004C6860" w:rsidRPr="00B641DB">
              <w:t>.</w:t>
            </w:r>
          </w:p>
        </w:tc>
        <w:tc>
          <w:tcPr>
            <w:tcW w:w="1940" w:type="pct"/>
            <w:shd w:val="clear" w:color="auto" w:fill="auto"/>
          </w:tcPr>
          <w:p w:rsidR="004C6860" w:rsidRPr="00B641DB" w:rsidRDefault="005C5C73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4C6860" w:rsidRPr="00B641DB">
              <w:rPr>
                <w:b/>
              </w:rPr>
              <w:t>:</w:t>
            </w:r>
            <w:r w:rsidR="002717CE">
              <w:rPr>
                <w:b/>
              </w:rPr>
              <w:t xml:space="preserve"> </w:t>
            </w:r>
            <w:r w:rsidR="004C6860" w:rsidRPr="00B641DB">
              <w:t>Paaiškinta</w:t>
            </w:r>
            <w:r w:rsidR="00B641DB">
              <w:t xml:space="preserve"> </w:t>
            </w:r>
            <w:r w:rsidR="004C6860" w:rsidRPr="00B641DB">
              <w:t>įmonės</w:t>
            </w:r>
            <w:r w:rsidR="00B641DB">
              <w:t xml:space="preserve"> </w:t>
            </w:r>
            <w:r w:rsidR="004C6860" w:rsidRPr="00B641DB">
              <w:t>veiklų</w:t>
            </w:r>
            <w:r w:rsidR="00B641DB">
              <w:t xml:space="preserve"> </w:t>
            </w:r>
            <w:r w:rsidR="004C6860" w:rsidRPr="00B641DB">
              <w:t>organizavimo</w:t>
            </w:r>
            <w:r w:rsidR="00B641DB">
              <w:t xml:space="preserve"> </w:t>
            </w:r>
            <w:r w:rsidR="004C6860" w:rsidRPr="00B641DB">
              <w:t>sistema,</w:t>
            </w:r>
            <w:r w:rsidR="00B641DB">
              <w:t xml:space="preserve"> </w:t>
            </w:r>
            <w:r w:rsidR="004C6860" w:rsidRPr="00B641DB">
              <w:t>api</w:t>
            </w:r>
            <w:r w:rsidR="002717CE" w:rsidRPr="00A21146">
              <w:softHyphen/>
            </w:r>
            <w:r w:rsidR="004C6860" w:rsidRPr="00B641DB">
              <w:t>bū</w:t>
            </w:r>
            <w:r w:rsidR="002717CE" w:rsidRPr="00A21146">
              <w:softHyphen/>
            </w:r>
            <w:r w:rsidR="004C6860" w:rsidRPr="00B641DB">
              <w:t>dintas</w:t>
            </w:r>
            <w:r w:rsidR="00B641DB">
              <w:t xml:space="preserve"> </w:t>
            </w:r>
            <w:r w:rsidR="004C6860" w:rsidRPr="00B641DB">
              <w:t>fotostudijos</w:t>
            </w:r>
            <w:r w:rsidR="00B641DB">
              <w:t xml:space="preserve"> </w:t>
            </w:r>
            <w:r w:rsidR="004C6860" w:rsidRPr="00B641DB">
              <w:t>parengimas</w:t>
            </w:r>
            <w:r w:rsidR="00B641DB">
              <w:t xml:space="preserve"> </w:t>
            </w:r>
            <w:r w:rsidR="004C6860" w:rsidRPr="00B641DB">
              <w:t>fotografavimui</w:t>
            </w:r>
            <w:r w:rsidR="00B641DB">
              <w:t xml:space="preserve"> </w:t>
            </w:r>
            <w:r w:rsidR="004C6860" w:rsidRPr="00B641DB">
              <w:t>laikantis</w:t>
            </w:r>
            <w:r w:rsidR="00B641DB">
              <w:t xml:space="preserve"> </w:t>
            </w:r>
            <w:r w:rsidR="004C6860" w:rsidRPr="00B641DB">
              <w:t>saugaus</w:t>
            </w:r>
            <w:r w:rsidR="00B641DB">
              <w:t xml:space="preserve"> </w:t>
            </w:r>
            <w:r w:rsidR="004C6860" w:rsidRPr="00B641DB">
              <w:t>darbo</w:t>
            </w:r>
            <w:r w:rsidR="00B641DB">
              <w:t xml:space="preserve"> </w:t>
            </w:r>
            <w:r w:rsidR="004C6860" w:rsidRPr="00B641DB">
              <w:t>ir</w:t>
            </w:r>
            <w:r w:rsidR="00B641DB">
              <w:t xml:space="preserve"> </w:t>
            </w:r>
            <w:r w:rsidR="004C6860" w:rsidRPr="00B641DB">
              <w:t>higienos</w:t>
            </w:r>
            <w:r w:rsidR="00B641DB">
              <w:t xml:space="preserve"> </w:t>
            </w:r>
            <w:r w:rsidR="004C6860" w:rsidRPr="00B641DB">
              <w:t>reikalavimų,</w:t>
            </w:r>
            <w:r w:rsidR="00B641DB">
              <w:t xml:space="preserve"> </w:t>
            </w:r>
            <w:r w:rsidR="004C6860" w:rsidRPr="00B641DB">
              <w:t>iš</w:t>
            </w:r>
            <w:r w:rsidR="00B641DB">
              <w:t xml:space="preserve"> </w:t>
            </w:r>
            <w:r w:rsidR="004C6860" w:rsidRPr="00B641DB">
              <w:t>dalies</w:t>
            </w:r>
            <w:r w:rsidR="00B641DB">
              <w:t xml:space="preserve"> </w:t>
            </w:r>
            <w:r w:rsidR="004C6860" w:rsidRPr="00B641DB">
              <w:t>parinktos</w:t>
            </w:r>
            <w:r w:rsidR="00B641DB">
              <w:t xml:space="preserve"> </w:t>
            </w:r>
            <w:r w:rsidR="004C6860" w:rsidRPr="00B641DB">
              <w:t>techninės</w:t>
            </w:r>
            <w:r w:rsidR="00B641DB">
              <w:t xml:space="preserve"> </w:t>
            </w:r>
            <w:r w:rsidR="004C6860" w:rsidRPr="00B641DB">
              <w:t>priemonės</w:t>
            </w:r>
            <w:r w:rsidR="00B641DB">
              <w:t xml:space="preserve"> </w:t>
            </w:r>
            <w:r w:rsidR="004C6860" w:rsidRPr="00B641DB">
              <w:t>paslaugai</w:t>
            </w:r>
            <w:r w:rsidR="00B641DB">
              <w:t xml:space="preserve"> </w:t>
            </w:r>
            <w:r w:rsidR="004C6860" w:rsidRPr="00B641DB">
              <w:t>atlikti.</w:t>
            </w:r>
          </w:p>
          <w:p w:rsidR="004C6860" w:rsidRPr="00B641DB" w:rsidRDefault="004C6860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2717CE">
              <w:rPr>
                <w:b/>
              </w:rPr>
              <w:t xml:space="preserve"> </w:t>
            </w:r>
            <w:r w:rsidRPr="00B641DB">
              <w:t>Nustatyta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veiklų</w:t>
            </w:r>
            <w:r w:rsidR="00B641DB">
              <w:t xml:space="preserve"> </w:t>
            </w:r>
            <w:r w:rsidRPr="00B641DB">
              <w:t>organizavimo</w:t>
            </w:r>
            <w:r w:rsidR="00B641DB">
              <w:t xml:space="preserve"> </w:t>
            </w:r>
            <w:r w:rsidRPr="00B641DB">
              <w:t>sistema,</w:t>
            </w:r>
            <w:r w:rsidR="00B641DB">
              <w:t xml:space="preserve"> </w:t>
            </w:r>
            <w:r w:rsidRPr="00B641DB">
              <w:t>parengta</w:t>
            </w:r>
            <w:r w:rsidR="00B641DB">
              <w:t xml:space="preserve"> </w:t>
            </w:r>
            <w:r w:rsidRPr="00B641DB">
              <w:t>fotostudija</w:t>
            </w:r>
            <w:r w:rsidR="00B641DB">
              <w:t xml:space="preserve"> </w:t>
            </w:r>
            <w:r w:rsidRPr="00B641DB">
              <w:t>fotografavimui</w:t>
            </w:r>
            <w:r w:rsidR="00B641DB">
              <w:t xml:space="preserve"> </w:t>
            </w:r>
            <w:r w:rsidRPr="00B641DB">
              <w:t>laikantis</w:t>
            </w:r>
            <w:r w:rsidR="00B641DB">
              <w:t xml:space="preserve"> </w:t>
            </w:r>
            <w:r w:rsidRPr="00B641DB">
              <w:t>saugaus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higienos</w:t>
            </w:r>
            <w:r w:rsidR="00B641DB">
              <w:t xml:space="preserve"> </w:t>
            </w:r>
            <w:r w:rsidRPr="00B641DB">
              <w:t>reikalavimų,</w:t>
            </w:r>
            <w:r w:rsidR="00B641DB"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techninės</w:t>
            </w:r>
            <w:r w:rsidR="00B641DB">
              <w:t xml:space="preserve"> </w:t>
            </w:r>
            <w:r w:rsidRPr="00B641DB">
              <w:t>priemonės</w:t>
            </w:r>
            <w:r w:rsidR="00B641DB">
              <w:t xml:space="preserve"> </w:t>
            </w:r>
            <w:r w:rsidRPr="00B641DB">
              <w:t>paslaugai</w:t>
            </w:r>
            <w:r w:rsidR="00B641DB">
              <w:t xml:space="preserve"> </w:t>
            </w:r>
            <w:r w:rsidRPr="00B641DB">
              <w:t>atlikti.</w:t>
            </w:r>
          </w:p>
          <w:p w:rsidR="005C5C73" w:rsidRPr="00B641DB" w:rsidRDefault="004C6860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2717CE">
              <w:rPr>
                <w:b/>
              </w:rPr>
              <w:t xml:space="preserve"> </w:t>
            </w:r>
            <w:r w:rsidRPr="00B641DB">
              <w:t>Nustatyta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veiklų</w:t>
            </w:r>
            <w:r w:rsidR="00B641DB">
              <w:t xml:space="preserve"> </w:t>
            </w:r>
            <w:r w:rsidRPr="00B641DB">
              <w:t>organizavimo</w:t>
            </w:r>
            <w:r w:rsidR="00B641DB">
              <w:t xml:space="preserve"> </w:t>
            </w:r>
            <w:r w:rsidRPr="00B641DB">
              <w:t>sistema,</w:t>
            </w:r>
            <w:r w:rsidR="00B641DB">
              <w:t xml:space="preserve"> </w:t>
            </w:r>
            <w:r w:rsidRPr="00B641DB">
              <w:t>parengta</w:t>
            </w:r>
            <w:r w:rsidR="00B641DB">
              <w:t xml:space="preserve"> </w:t>
            </w:r>
            <w:r w:rsidRPr="00B641DB">
              <w:t>fotostudija</w:t>
            </w:r>
            <w:r w:rsidR="00B641DB">
              <w:t xml:space="preserve"> </w:t>
            </w:r>
            <w:r w:rsidRPr="00B641DB">
              <w:t>fotografavimui</w:t>
            </w:r>
            <w:r w:rsidR="00B641DB">
              <w:t xml:space="preserve"> </w:t>
            </w:r>
            <w:r w:rsidRPr="00B641DB">
              <w:t>laikantis</w:t>
            </w:r>
            <w:r w:rsidR="00B641DB">
              <w:t xml:space="preserve"> </w:t>
            </w:r>
            <w:r w:rsidRPr="00B641DB">
              <w:t>saugaus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higienos</w:t>
            </w:r>
            <w:r w:rsidR="00B641DB">
              <w:t xml:space="preserve"> </w:t>
            </w:r>
            <w:r w:rsidRPr="00B641DB">
              <w:t>reikalavimų,</w:t>
            </w:r>
            <w:r w:rsidR="00B641DB">
              <w:t xml:space="preserve"> </w:t>
            </w:r>
            <w:r w:rsidRPr="00B641DB">
              <w:t>parinktos</w:t>
            </w:r>
            <w:r w:rsidR="00B641DB">
              <w:t xml:space="preserve"> </w:t>
            </w:r>
            <w:r w:rsidRPr="00B641DB">
              <w:t>techninės</w:t>
            </w:r>
            <w:r w:rsidR="00B641DB">
              <w:t xml:space="preserve"> </w:t>
            </w:r>
            <w:r w:rsidRPr="00B641DB">
              <w:t>priemonės</w:t>
            </w:r>
            <w:r w:rsidR="00B641DB">
              <w:t xml:space="preserve"> </w:t>
            </w:r>
            <w:r w:rsidRPr="00B641DB">
              <w:t>paslaugai</w:t>
            </w:r>
            <w:r w:rsidR="00B641DB">
              <w:t xml:space="preserve"> </w:t>
            </w:r>
            <w:r w:rsidRPr="00B641DB">
              <w:t>atlikti,</w:t>
            </w:r>
            <w:r w:rsidR="00B641DB">
              <w:t xml:space="preserve"> </w:t>
            </w:r>
            <w:r w:rsidRPr="00B641DB">
              <w:t>parengtas</w:t>
            </w:r>
            <w:r w:rsidR="00B641DB">
              <w:t xml:space="preserve"> </w:t>
            </w:r>
            <w:r w:rsidRPr="00B641DB">
              <w:t>reklaminis</w:t>
            </w:r>
            <w:r w:rsidR="00B641DB">
              <w:t xml:space="preserve"> </w:t>
            </w:r>
            <w:r w:rsidRPr="00B641DB">
              <w:t>lankstinukas.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Teikti</w:t>
            </w:r>
            <w:r w:rsidR="00B641DB">
              <w:t xml:space="preserve"> </w:t>
            </w:r>
            <w:r w:rsidRPr="00B641DB">
              <w:t>fotopaslaugas</w:t>
            </w:r>
            <w:r w:rsidR="00B641DB">
              <w:t xml:space="preserve"> </w:t>
            </w:r>
            <w:r w:rsidRPr="00B641DB">
              <w:t>klientams</w:t>
            </w:r>
            <w:r w:rsidR="004C6860" w:rsidRPr="00B641DB">
              <w:t>.</w:t>
            </w:r>
          </w:p>
        </w:tc>
        <w:tc>
          <w:tcPr>
            <w:tcW w:w="150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Tema:</w:t>
            </w:r>
            <w:r w:rsidR="00B641DB">
              <w:t xml:space="preserve"> </w:t>
            </w:r>
            <w:r w:rsidRPr="00B641DB">
              <w:t>Fotopaslaugų</w:t>
            </w:r>
            <w:r w:rsidR="00B641DB">
              <w:t xml:space="preserve"> </w:t>
            </w:r>
            <w:r w:rsidRPr="00B641DB">
              <w:t>teikimas</w:t>
            </w:r>
            <w:r w:rsidR="004C6860" w:rsidRPr="00B641DB">
              <w:t>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4C6860" w:rsidRPr="00B641DB" w:rsidRDefault="004C6860" w:rsidP="00984531">
            <w:pPr>
              <w:widowControl w:val="0"/>
            </w:pPr>
            <w:r w:rsidRPr="00B641DB">
              <w:rPr>
                <w:b/>
              </w:rPr>
              <w:t>2.1.1.</w:t>
            </w:r>
            <w:r w:rsidR="00B641DB">
              <w:rPr>
                <w:b/>
              </w:rPr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klientą</w:t>
            </w:r>
            <w:r w:rsidR="00B641DB">
              <w:t xml:space="preserve"> </w:t>
            </w:r>
            <w:r w:rsidRPr="00B641DB">
              <w:t>dokumentams.</w:t>
            </w:r>
          </w:p>
          <w:p w:rsidR="004C6860" w:rsidRPr="00B641DB" w:rsidRDefault="004C6860" w:rsidP="00984531">
            <w:pPr>
              <w:widowControl w:val="0"/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daiktą</w:t>
            </w:r>
            <w:r w:rsidR="00B641DB">
              <w:t xml:space="preserve"> </w:t>
            </w:r>
            <w:r w:rsidRPr="00B641DB">
              <w:t>internetinei</w:t>
            </w:r>
            <w:r w:rsidR="00B641DB">
              <w:t xml:space="preserve"> </w:t>
            </w:r>
            <w:r w:rsidRPr="00B641DB">
              <w:t>parduotuvei.</w:t>
            </w:r>
          </w:p>
          <w:p w:rsidR="004C6860" w:rsidRPr="00B641DB" w:rsidRDefault="004C6860" w:rsidP="00984531">
            <w:pPr>
              <w:widowControl w:val="0"/>
            </w:pPr>
            <w:r w:rsidRPr="00B641DB">
              <w:rPr>
                <w:b/>
              </w:rPr>
              <w:t>2.1.3.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renginį.</w:t>
            </w:r>
          </w:p>
          <w:p w:rsidR="004C6860" w:rsidRPr="00B641DB" w:rsidRDefault="004C6860" w:rsidP="00984531">
            <w:pPr>
              <w:widowControl w:val="0"/>
            </w:pPr>
            <w:r w:rsidRPr="00B641DB">
              <w:rPr>
                <w:b/>
              </w:rPr>
              <w:t>2.1.4.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darbuotojus.</w:t>
            </w:r>
          </w:p>
          <w:p w:rsidR="004C6860" w:rsidRPr="00B641DB" w:rsidRDefault="004C6860" w:rsidP="00984531">
            <w:pPr>
              <w:widowControl w:val="0"/>
            </w:pPr>
            <w:r w:rsidRPr="00B641DB">
              <w:rPr>
                <w:b/>
              </w:rPr>
              <w:t>2.1.5.</w:t>
            </w:r>
            <w:r w:rsidR="00B641DB">
              <w:t xml:space="preserve"> </w:t>
            </w:r>
            <w:r w:rsidRPr="00B641DB">
              <w:t>Perfotografuoti</w:t>
            </w:r>
            <w:r w:rsidR="00B641DB">
              <w:t xml:space="preserve"> </w:t>
            </w:r>
            <w:r w:rsidRPr="00B641DB">
              <w:t>nuotraukas.</w:t>
            </w:r>
          </w:p>
          <w:p w:rsidR="005C5C73" w:rsidRPr="00B641DB" w:rsidRDefault="004C6860" w:rsidP="00984531">
            <w:pPr>
              <w:widowControl w:val="0"/>
            </w:pPr>
            <w:r w:rsidRPr="00B641DB">
              <w:rPr>
                <w:b/>
              </w:rPr>
              <w:t>2.1.6.</w:t>
            </w:r>
            <w:r w:rsidR="00B641DB">
              <w:t xml:space="preserve"> </w:t>
            </w:r>
            <w:r w:rsidRPr="00B641DB">
              <w:t>Spausdinti</w:t>
            </w:r>
            <w:r w:rsidR="00B641DB">
              <w:t xml:space="preserve"> </w:t>
            </w:r>
            <w:r w:rsidRPr="00B641DB">
              <w:t>fotografijas.</w:t>
            </w:r>
          </w:p>
        </w:tc>
        <w:tc>
          <w:tcPr>
            <w:tcW w:w="631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Instruk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tažas</w:t>
            </w:r>
            <w:r w:rsidR="004C6860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4C6860" w:rsidRPr="00B641DB">
              <w:t>.</w:t>
            </w:r>
          </w:p>
        </w:tc>
        <w:tc>
          <w:tcPr>
            <w:tcW w:w="1940" w:type="pct"/>
            <w:shd w:val="clear" w:color="auto" w:fill="auto"/>
          </w:tcPr>
          <w:p w:rsidR="004C6860" w:rsidRPr="00B641DB" w:rsidRDefault="005C5C73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4C6860" w:rsidRPr="00B641DB">
              <w:rPr>
                <w:b/>
              </w:rPr>
              <w:t>:</w:t>
            </w:r>
            <w:r w:rsidR="00811F4D">
              <w:rPr>
                <w:b/>
              </w:rPr>
              <w:t xml:space="preserve"> </w:t>
            </w:r>
            <w:r w:rsidR="004C6860" w:rsidRPr="00B641DB">
              <w:t>Nufotografuotas</w:t>
            </w:r>
            <w:r w:rsidR="00B641DB">
              <w:t xml:space="preserve"> </w:t>
            </w:r>
            <w:r w:rsidR="004C6860" w:rsidRPr="00B641DB">
              <w:t>klientas</w:t>
            </w:r>
            <w:r w:rsidR="00B641DB">
              <w:t xml:space="preserve"> </w:t>
            </w:r>
            <w:r w:rsidR="004C6860" w:rsidRPr="00B641DB">
              <w:t>dokumentams,</w:t>
            </w:r>
            <w:r w:rsidR="00811F4D">
              <w:t xml:space="preserve"> </w:t>
            </w:r>
            <w:r w:rsidR="004C6860" w:rsidRPr="00B641DB">
              <w:t>nufoto</w:t>
            </w:r>
            <w:r w:rsidR="00811F4D" w:rsidRPr="00A21146">
              <w:softHyphen/>
            </w:r>
            <w:r w:rsidR="004C6860" w:rsidRPr="00B641DB">
              <w:t>gra</w:t>
            </w:r>
            <w:r w:rsidR="00811F4D" w:rsidRPr="00A21146">
              <w:softHyphen/>
            </w:r>
            <w:r w:rsidR="004C6860" w:rsidRPr="00B641DB">
              <w:t>fuo</w:t>
            </w:r>
            <w:r w:rsidR="00811F4D" w:rsidRPr="00A21146">
              <w:softHyphen/>
            </w:r>
            <w:r w:rsidR="004C6860" w:rsidRPr="00B641DB">
              <w:t>tas</w:t>
            </w:r>
            <w:r w:rsidR="00B641DB">
              <w:t xml:space="preserve"> </w:t>
            </w:r>
            <w:r w:rsidR="004C6860" w:rsidRPr="00B641DB">
              <w:t>daiktas</w:t>
            </w:r>
            <w:r w:rsidR="00B641DB">
              <w:t xml:space="preserve"> </w:t>
            </w:r>
            <w:r w:rsidR="004C6860" w:rsidRPr="00B641DB">
              <w:t>internetinei</w:t>
            </w:r>
            <w:r w:rsidR="00B641DB">
              <w:t xml:space="preserve"> </w:t>
            </w:r>
            <w:r w:rsidR="004C6860" w:rsidRPr="00B641DB">
              <w:t>parduo</w:t>
            </w:r>
            <w:r w:rsidR="00811F4D" w:rsidRPr="00A21146">
              <w:softHyphen/>
            </w:r>
            <w:r w:rsidR="004C6860" w:rsidRPr="00B641DB">
              <w:t>tuvei,</w:t>
            </w:r>
            <w:r w:rsidR="00811F4D">
              <w:t xml:space="preserve"> </w:t>
            </w:r>
            <w:r w:rsidR="004C6860" w:rsidRPr="00B641DB">
              <w:t>nufotografuotas</w:t>
            </w:r>
            <w:r w:rsidR="00B641DB">
              <w:t xml:space="preserve"> </w:t>
            </w:r>
            <w:r w:rsidR="004C6860" w:rsidRPr="00B641DB">
              <w:t>renginys,</w:t>
            </w:r>
            <w:r w:rsidR="00811F4D">
              <w:t xml:space="preserve"> </w:t>
            </w:r>
            <w:r w:rsidR="004C6860" w:rsidRPr="00B641DB">
              <w:t>nufoto</w:t>
            </w:r>
            <w:r w:rsidR="00DB3F1E" w:rsidRPr="00FE616B">
              <w:softHyphen/>
            </w:r>
            <w:r w:rsidR="004C6860" w:rsidRPr="00B641DB">
              <w:t>gra</w:t>
            </w:r>
            <w:r w:rsidR="00DB3F1E" w:rsidRPr="00FE616B">
              <w:softHyphen/>
            </w:r>
            <w:r w:rsidR="004C6860" w:rsidRPr="00B641DB">
              <w:t>fuo</w:t>
            </w:r>
            <w:r w:rsidR="00DB3F1E" w:rsidRPr="00FE616B">
              <w:softHyphen/>
            </w:r>
            <w:r w:rsidR="004C6860" w:rsidRPr="00B641DB">
              <w:t>ti</w:t>
            </w:r>
            <w:r w:rsidR="00B641DB">
              <w:t xml:space="preserve"> </w:t>
            </w:r>
            <w:r w:rsidR="004C6860" w:rsidRPr="00B641DB">
              <w:t>įmonės</w:t>
            </w:r>
            <w:r w:rsidR="00B641DB">
              <w:t xml:space="preserve"> </w:t>
            </w:r>
            <w:r w:rsidR="004C6860" w:rsidRPr="00B641DB">
              <w:t>darbuotojai,</w:t>
            </w:r>
            <w:r w:rsidR="00811F4D">
              <w:t xml:space="preserve"> </w:t>
            </w:r>
            <w:r w:rsidR="004C6860" w:rsidRPr="00B641DB">
              <w:t>perfotogra</w:t>
            </w:r>
            <w:r w:rsidR="00DB3F1E" w:rsidRPr="00FE616B">
              <w:softHyphen/>
            </w:r>
            <w:r w:rsidR="004C6860" w:rsidRPr="00B641DB">
              <w:t>fuo</w:t>
            </w:r>
            <w:r w:rsidR="00DB3F1E" w:rsidRPr="00FE616B">
              <w:softHyphen/>
            </w:r>
            <w:r w:rsidR="004C6860" w:rsidRPr="00B641DB">
              <w:t>tos</w:t>
            </w:r>
            <w:r w:rsidR="00B641DB">
              <w:t xml:space="preserve"> </w:t>
            </w:r>
            <w:r w:rsidR="004C6860" w:rsidRPr="00B641DB">
              <w:t>nuotraukos,</w:t>
            </w:r>
            <w:r w:rsidR="00811F4D">
              <w:t xml:space="preserve"> </w:t>
            </w:r>
            <w:r w:rsidR="004C6860" w:rsidRPr="00B641DB">
              <w:t>atspausdintos</w:t>
            </w:r>
            <w:r w:rsidR="00B641DB">
              <w:t xml:space="preserve"> </w:t>
            </w:r>
            <w:r w:rsidR="004C6860" w:rsidRPr="00B641DB">
              <w:t>fotografijos.</w:t>
            </w:r>
          </w:p>
          <w:p w:rsidR="004C6860" w:rsidRPr="00B641DB" w:rsidRDefault="004C6860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811F4D">
              <w:rPr>
                <w:b/>
              </w:rPr>
              <w:t xml:space="preserve"> </w:t>
            </w:r>
            <w:r w:rsidRPr="00B641DB">
              <w:t>Laikantis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principų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klientas</w:t>
            </w:r>
            <w:r w:rsidR="00B641DB">
              <w:t xml:space="preserve"> </w:t>
            </w:r>
            <w:r w:rsidRPr="00B641DB">
              <w:t>dokumen</w:t>
            </w:r>
            <w:r w:rsidR="00DB3F1E" w:rsidRPr="00FE616B">
              <w:softHyphen/>
            </w:r>
            <w:r w:rsidRPr="00B641DB">
              <w:t>tams,</w:t>
            </w:r>
            <w:r w:rsidR="00811F4D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daiktas</w:t>
            </w:r>
            <w:r w:rsidR="00B641DB">
              <w:t xml:space="preserve"> </w:t>
            </w:r>
            <w:r w:rsidRPr="00B641DB">
              <w:t>interne</w:t>
            </w:r>
            <w:r w:rsidR="00DB3F1E" w:rsidRPr="00FE616B">
              <w:softHyphen/>
            </w:r>
            <w:r w:rsidRPr="00B641DB">
              <w:t>ti</w:t>
            </w:r>
            <w:r w:rsidR="00DB3F1E" w:rsidRPr="00FE616B">
              <w:softHyphen/>
            </w:r>
            <w:r w:rsidRPr="00B641DB">
              <w:t>nei</w:t>
            </w:r>
            <w:r w:rsidR="00B641DB">
              <w:t xml:space="preserve"> </w:t>
            </w:r>
            <w:r w:rsidRPr="00B641DB">
              <w:t>parduotuvei,</w:t>
            </w:r>
            <w:r w:rsidR="00811F4D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ren</w:t>
            </w:r>
            <w:r w:rsidR="00DB3F1E" w:rsidRPr="00FE616B">
              <w:softHyphen/>
            </w:r>
            <w:r w:rsidRPr="00B641DB">
              <w:t>ginys,</w:t>
            </w:r>
            <w:r w:rsidR="00811F4D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dar</w:t>
            </w:r>
            <w:r w:rsidR="00DB3F1E" w:rsidRPr="00FE616B">
              <w:softHyphen/>
            </w:r>
            <w:r w:rsidRPr="00B641DB">
              <w:t>buo</w:t>
            </w:r>
            <w:r w:rsidR="00DB3F1E" w:rsidRPr="00FE616B">
              <w:softHyphen/>
            </w:r>
            <w:r w:rsidRPr="00B641DB">
              <w:t>tojai,</w:t>
            </w:r>
            <w:r w:rsidR="00811F4D">
              <w:t xml:space="preserve"> </w:t>
            </w:r>
            <w:r w:rsidRPr="00B641DB">
              <w:t>perfotografuotos</w:t>
            </w:r>
            <w:r w:rsidR="00B641DB">
              <w:t xml:space="preserve"> </w:t>
            </w:r>
            <w:r w:rsidRPr="00B641DB">
              <w:t>nuotrau</w:t>
            </w:r>
            <w:r w:rsidR="00DB3F1E" w:rsidRPr="00FE616B">
              <w:softHyphen/>
            </w:r>
            <w:r w:rsidRPr="00B641DB">
              <w:t>kos,</w:t>
            </w:r>
            <w:r w:rsidR="00811F4D">
              <w:t xml:space="preserve"> </w:t>
            </w:r>
            <w:r w:rsidRPr="00B641DB">
              <w:t>atspausdintos</w:t>
            </w:r>
            <w:r w:rsidR="00B641DB">
              <w:t xml:space="preserve"> </w:t>
            </w:r>
            <w:r w:rsidRPr="00B641DB">
              <w:t>fotografijos.</w:t>
            </w:r>
          </w:p>
          <w:p w:rsidR="005C5C73" w:rsidRPr="00B641DB" w:rsidRDefault="004C6860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811F4D">
              <w:rPr>
                <w:b/>
              </w:rPr>
              <w:t xml:space="preserve"> </w:t>
            </w:r>
            <w:r w:rsidRPr="00B641DB">
              <w:t>Laikantis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prin</w:t>
            </w:r>
            <w:r w:rsidR="00811F4D" w:rsidRPr="00A21146">
              <w:softHyphen/>
            </w:r>
            <w:r w:rsidRPr="00B641DB">
              <w:t>ci</w:t>
            </w:r>
            <w:r w:rsidR="00811F4D" w:rsidRPr="00A21146">
              <w:softHyphen/>
            </w:r>
            <w:r w:rsidRPr="00B641DB">
              <w:t>pų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kompozicijos</w:t>
            </w:r>
            <w:r w:rsidR="00B641DB">
              <w:t xml:space="preserve"> </w:t>
            </w:r>
            <w:r w:rsidRPr="00B641DB">
              <w:t>taisyklių,</w:t>
            </w:r>
            <w:r w:rsidR="00B641DB">
              <w:t xml:space="preserve"> </w:t>
            </w:r>
            <w:r w:rsidRPr="00B641DB">
              <w:t>nu</w:t>
            </w:r>
            <w:r w:rsidR="00811F4D" w:rsidRPr="00A21146">
              <w:softHyphen/>
            </w:r>
            <w:r w:rsidRPr="00B641DB">
              <w:t>fo</w:t>
            </w:r>
            <w:r w:rsidR="00811F4D" w:rsidRPr="00A21146">
              <w:softHyphen/>
            </w:r>
            <w:r w:rsidRPr="00B641DB">
              <w:t>tografuotas</w:t>
            </w:r>
            <w:r w:rsidR="00B641DB">
              <w:t xml:space="preserve"> </w:t>
            </w:r>
            <w:r w:rsidRPr="00B641DB">
              <w:t>klientas</w:t>
            </w:r>
            <w:r w:rsidR="00B641DB">
              <w:t xml:space="preserve"> </w:t>
            </w:r>
            <w:r w:rsidRPr="00B641DB">
              <w:t>doku</w:t>
            </w:r>
            <w:r w:rsidR="00811F4D" w:rsidRPr="00A21146">
              <w:softHyphen/>
            </w:r>
            <w:r w:rsidRPr="00B641DB">
              <w:t>men</w:t>
            </w:r>
            <w:r w:rsidR="00811F4D" w:rsidRPr="00A21146">
              <w:softHyphen/>
            </w:r>
            <w:r w:rsidRPr="00B641DB">
              <w:t>tams,</w:t>
            </w:r>
            <w:r w:rsidR="00811F4D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daiktas</w:t>
            </w:r>
            <w:r w:rsidR="00B641DB">
              <w:t xml:space="preserve"> </w:t>
            </w:r>
            <w:r w:rsidRPr="00B641DB">
              <w:t>inter</w:t>
            </w:r>
            <w:r w:rsidR="00811F4D" w:rsidRPr="00A21146">
              <w:softHyphen/>
            </w:r>
            <w:r w:rsidRPr="00B641DB">
              <w:t>ne</w:t>
            </w:r>
            <w:r w:rsidR="00811F4D" w:rsidRPr="00A21146">
              <w:softHyphen/>
            </w:r>
            <w:r w:rsidRPr="00B641DB">
              <w:t>tinei</w:t>
            </w:r>
            <w:r w:rsidR="00B641DB">
              <w:t xml:space="preserve"> </w:t>
            </w:r>
            <w:r w:rsidRPr="00B641DB">
              <w:t>par</w:t>
            </w:r>
            <w:r w:rsidR="009F5AB6" w:rsidRPr="00FE616B">
              <w:softHyphen/>
            </w:r>
            <w:r w:rsidRPr="00B641DB">
              <w:t>duotuvei,</w:t>
            </w:r>
            <w:r w:rsidR="00811F4D">
              <w:t xml:space="preserve"> </w:t>
            </w:r>
            <w:r w:rsidRPr="00B641DB">
              <w:t>nufotogra</w:t>
            </w:r>
            <w:r w:rsidR="00811F4D" w:rsidRPr="00A21146">
              <w:softHyphen/>
            </w:r>
            <w:r w:rsidRPr="00B641DB">
              <w:t>fuo</w:t>
            </w:r>
            <w:r w:rsidR="00811F4D" w:rsidRPr="00A21146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ren</w:t>
            </w:r>
            <w:r w:rsidR="009F5AB6" w:rsidRPr="00FE616B">
              <w:softHyphen/>
            </w:r>
            <w:r w:rsidRPr="00B641DB">
              <w:t>gi</w:t>
            </w:r>
            <w:r w:rsidR="009F5AB6" w:rsidRPr="00FE616B">
              <w:softHyphen/>
            </w:r>
            <w:r w:rsidRPr="00B641DB">
              <w:t>nys,</w:t>
            </w:r>
            <w:r w:rsidR="00811F4D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dar</w:t>
            </w:r>
            <w:r w:rsidR="009F5AB6" w:rsidRPr="00FE616B">
              <w:softHyphen/>
            </w:r>
            <w:r w:rsidRPr="00B641DB">
              <w:t>buo</w:t>
            </w:r>
            <w:r w:rsidR="009F5AB6" w:rsidRPr="00FE616B">
              <w:softHyphen/>
            </w:r>
            <w:r w:rsidRPr="00B641DB">
              <w:lastRenderedPageBreak/>
              <w:t>tojai,</w:t>
            </w:r>
            <w:r w:rsidR="00811F4D">
              <w:t xml:space="preserve"> </w:t>
            </w:r>
            <w:r w:rsidRPr="00B641DB">
              <w:t>perfotografuotos</w:t>
            </w:r>
            <w:r w:rsidR="00B641DB">
              <w:t xml:space="preserve"> </w:t>
            </w:r>
            <w:r w:rsidRPr="00B641DB">
              <w:t>nuo</w:t>
            </w:r>
            <w:r w:rsidR="00811F4D" w:rsidRPr="00A21146">
              <w:softHyphen/>
            </w:r>
            <w:r w:rsidRPr="00B641DB">
              <w:t>trau</w:t>
            </w:r>
            <w:r w:rsidR="00811F4D" w:rsidRPr="00A21146">
              <w:softHyphen/>
            </w:r>
            <w:r w:rsidRPr="00B641DB">
              <w:t>kos,</w:t>
            </w:r>
            <w:r w:rsidR="00811F4D">
              <w:t xml:space="preserve"> </w:t>
            </w:r>
            <w:r w:rsidRPr="00B641DB">
              <w:t>atspausdintos</w:t>
            </w:r>
            <w:r w:rsidR="00B641DB">
              <w:t xml:space="preserve"> </w:t>
            </w:r>
            <w:r w:rsidRPr="00B641DB">
              <w:t>fotografijos.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B4498B" w:rsidP="00984531">
            <w:pPr>
              <w:widowControl w:val="0"/>
            </w:pPr>
            <w:r w:rsidRPr="00B641DB">
              <w:lastRenderedPageBreak/>
              <w:t>3.Įvertinti</w:t>
            </w:r>
            <w:r w:rsidR="00B641DB">
              <w:t xml:space="preserve"> </w:t>
            </w:r>
            <w:r w:rsidRPr="00B641DB">
              <w:t>foto</w:t>
            </w:r>
            <w:r w:rsidR="005C5C73" w:rsidRPr="00B641DB">
              <w:t>paslaugas.</w:t>
            </w:r>
          </w:p>
        </w:tc>
        <w:tc>
          <w:tcPr>
            <w:tcW w:w="1502" w:type="pct"/>
            <w:shd w:val="clear" w:color="auto" w:fill="auto"/>
          </w:tcPr>
          <w:p w:rsidR="00FD3E0A" w:rsidRPr="00B641DB" w:rsidRDefault="005C5C73" w:rsidP="00984531">
            <w:pPr>
              <w:widowControl w:val="0"/>
            </w:pPr>
            <w:r w:rsidRPr="00B641DB">
              <w:rPr>
                <w:b/>
              </w:rPr>
              <w:t>3.1.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Tema:</w:t>
            </w:r>
            <w:r w:rsidR="00B641DB">
              <w:t xml:space="preserve"> </w:t>
            </w:r>
            <w:r w:rsidRPr="00B641DB">
              <w:t>Fotopaslaugos</w:t>
            </w:r>
            <w:r w:rsidR="00B641DB">
              <w:t xml:space="preserve"> </w:t>
            </w:r>
            <w:r w:rsidRPr="00B641DB">
              <w:t>įvertinimas</w:t>
            </w:r>
            <w:r w:rsidR="00B4498B" w:rsidRPr="00B641DB">
              <w:t>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Užduotis</w:t>
            </w:r>
            <w:r w:rsidR="005C5C73" w:rsidRPr="00B641DB">
              <w:rPr>
                <w:b/>
              </w:rPr>
              <w:t>: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3.1.1.</w:t>
            </w:r>
            <w:r w:rsidR="00B641DB">
              <w:rPr>
                <w:b/>
              </w:rPr>
              <w:t xml:space="preserve"> </w:t>
            </w:r>
            <w:r w:rsidRPr="00B641DB">
              <w:t>Parengti</w:t>
            </w:r>
            <w:r w:rsidR="00B641DB">
              <w:t xml:space="preserve"> </w:t>
            </w:r>
            <w:r w:rsidRPr="00B641DB">
              <w:t>fotopaslaugos</w:t>
            </w:r>
            <w:r w:rsidR="00B641DB">
              <w:t xml:space="preserve"> </w:t>
            </w:r>
            <w:r w:rsidRPr="00B641DB">
              <w:t>pardavimo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pirkimo</w:t>
            </w:r>
            <w:r w:rsidR="00B641DB">
              <w:t xml:space="preserve"> </w:t>
            </w:r>
            <w:r w:rsidRPr="00B641DB">
              <w:t>sutartį.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3.1.2.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fotopaslaugos</w:t>
            </w:r>
            <w:r w:rsidR="00B641DB">
              <w:t xml:space="preserve"> </w:t>
            </w:r>
            <w:r w:rsidRPr="00B641DB">
              <w:t>kainą</w:t>
            </w:r>
            <w:r w:rsidR="00B641DB">
              <w:t xml:space="preserve"> </w:t>
            </w:r>
            <w:r w:rsidRPr="00B641DB">
              <w:t>(sudaryti</w:t>
            </w:r>
            <w:r w:rsidR="00B641DB">
              <w:t xml:space="preserve"> </w:t>
            </w:r>
            <w:r w:rsidRPr="00B641DB">
              <w:t>sąmatą).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3.1.3.</w:t>
            </w:r>
            <w:r w:rsidR="00B641DB">
              <w:t xml:space="preserve"> </w:t>
            </w:r>
            <w:r w:rsidRPr="00B641DB">
              <w:t>Išrašyti</w:t>
            </w:r>
            <w:r w:rsidR="00B641DB">
              <w:t xml:space="preserve"> </w:t>
            </w:r>
            <w:r w:rsidRPr="00B641DB">
              <w:t>sąskait</w:t>
            </w:r>
            <w:r w:rsidR="00B4498B" w:rsidRPr="00B641DB">
              <w:t>ą</w:t>
            </w:r>
            <w:r w:rsidR="00B641DB">
              <w:t xml:space="preserve"> </w:t>
            </w:r>
            <w:r w:rsidRPr="00B641DB">
              <w:t>faktūrą.</w:t>
            </w:r>
          </w:p>
        </w:tc>
        <w:tc>
          <w:tcPr>
            <w:tcW w:w="631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Indivi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B4498B" w:rsidRPr="00B641DB">
              <w:t>.</w:t>
            </w:r>
            <w:r w:rsidR="00B641DB">
              <w:t xml:space="preserve"> </w:t>
            </w:r>
          </w:p>
        </w:tc>
        <w:tc>
          <w:tcPr>
            <w:tcW w:w="1940" w:type="pct"/>
            <w:shd w:val="clear" w:color="auto" w:fill="auto"/>
          </w:tcPr>
          <w:p w:rsidR="00FD3E0A" w:rsidRPr="00B641DB" w:rsidRDefault="005C5C73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B4498B" w:rsidRPr="00B641DB">
              <w:rPr>
                <w:b/>
              </w:rPr>
              <w:t>:</w:t>
            </w:r>
            <w:r w:rsidR="00811F4D">
              <w:rPr>
                <w:b/>
              </w:rPr>
              <w:t xml:space="preserve"> </w:t>
            </w:r>
            <w:r w:rsidR="00B4498B" w:rsidRPr="00B641DB">
              <w:t>Paaiškinta</w:t>
            </w:r>
            <w:r w:rsidR="00B641DB">
              <w:t xml:space="preserve"> </w:t>
            </w:r>
            <w:r w:rsidR="00B4498B" w:rsidRPr="00B641DB">
              <w:t>fotopas</w:t>
            </w:r>
            <w:r w:rsidR="009F5AB6" w:rsidRPr="00FE616B">
              <w:softHyphen/>
            </w:r>
            <w:r w:rsidR="00B4498B" w:rsidRPr="00B641DB">
              <w:t>laugos</w:t>
            </w:r>
            <w:r w:rsidR="00B641DB">
              <w:t xml:space="preserve"> </w:t>
            </w:r>
            <w:r w:rsidR="00B4498B" w:rsidRPr="00B641DB">
              <w:t>pardavimo</w:t>
            </w:r>
            <w:r w:rsidR="00B641DB">
              <w:t xml:space="preserve"> </w:t>
            </w:r>
            <w:r w:rsidR="00B4498B" w:rsidRPr="00B641DB">
              <w:t>–</w:t>
            </w:r>
            <w:r w:rsidR="00B641DB">
              <w:t xml:space="preserve"> </w:t>
            </w:r>
            <w:r w:rsidR="00B4498B" w:rsidRPr="00B641DB">
              <w:t>pirkimo</w:t>
            </w:r>
            <w:r w:rsidR="00B641DB">
              <w:t xml:space="preserve"> </w:t>
            </w:r>
            <w:r w:rsidR="00B4498B" w:rsidRPr="00B641DB">
              <w:t>sutarties</w:t>
            </w:r>
            <w:r w:rsidR="00B641DB">
              <w:t xml:space="preserve"> </w:t>
            </w:r>
            <w:r w:rsidR="00B4498B" w:rsidRPr="00B641DB">
              <w:t>suda</w:t>
            </w:r>
            <w:r w:rsidR="009F5AB6" w:rsidRPr="00FE616B">
              <w:softHyphen/>
            </w:r>
            <w:r w:rsidR="009F5AB6">
              <w:t>r</w:t>
            </w:r>
            <w:r w:rsidR="00B4498B" w:rsidRPr="00B641DB">
              <w:t>ymas,</w:t>
            </w:r>
            <w:r w:rsidR="00B641DB">
              <w:t xml:space="preserve"> </w:t>
            </w:r>
            <w:r w:rsidR="00B4498B" w:rsidRPr="00B641DB">
              <w:t>išvardinti</w:t>
            </w:r>
            <w:r w:rsidR="00B641DB">
              <w:t xml:space="preserve"> </w:t>
            </w:r>
            <w:r w:rsidR="00B4498B" w:rsidRPr="00B641DB">
              <w:t>kainos</w:t>
            </w:r>
            <w:r w:rsidR="00B641DB">
              <w:t xml:space="preserve"> </w:t>
            </w:r>
            <w:r w:rsidR="00B4498B" w:rsidRPr="00B641DB">
              <w:t>paslau</w:t>
            </w:r>
            <w:r w:rsidR="009F5AB6" w:rsidRPr="00FE616B">
              <w:softHyphen/>
            </w:r>
            <w:r w:rsidR="00B4498B" w:rsidRPr="00B641DB">
              <w:t>gos</w:t>
            </w:r>
            <w:r w:rsidR="00B641DB">
              <w:t xml:space="preserve"> </w:t>
            </w:r>
            <w:r w:rsidR="00B4498B" w:rsidRPr="00B641DB">
              <w:t>elementai,</w:t>
            </w:r>
            <w:r w:rsidR="00B641DB">
              <w:t xml:space="preserve"> </w:t>
            </w:r>
            <w:r w:rsidR="00B4498B" w:rsidRPr="00B641DB">
              <w:t>paaiškinta</w:t>
            </w:r>
            <w:r w:rsidR="00B641DB">
              <w:t xml:space="preserve"> </w:t>
            </w:r>
            <w:r w:rsidR="00B4498B" w:rsidRPr="00B641DB">
              <w:t>sąskaitos</w:t>
            </w:r>
            <w:r w:rsidR="00B641DB">
              <w:t xml:space="preserve"> </w:t>
            </w:r>
            <w:r w:rsidR="00B4498B" w:rsidRPr="00B641DB">
              <w:t>faktūros</w:t>
            </w:r>
            <w:r w:rsidR="00B641DB">
              <w:t xml:space="preserve"> </w:t>
            </w:r>
            <w:r w:rsidR="00B4498B" w:rsidRPr="00B641DB">
              <w:t>esmė.</w:t>
            </w:r>
          </w:p>
          <w:p w:rsidR="00FD3E0A" w:rsidRPr="00B641DB" w:rsidRDefault="00B4498B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811F4D">
              <w:rPr>
                <w:b/>
              </w:rPr>
              <w:t xml:space="preserve"> </w:t>
            </w:r>
            <w:r w:rsidRPr="00B641DB">
              <w:t>Parengta</w:t>
            </w:r>
            <w:r w:rsidR="00B641DB">
              <w:t xml:space="preserve"> </w:t>
            </w:r>
            <w:r w:rsidRPr="00B641DB">
              <w:t>fotopaslaugos</w:t>
            </w:r>
            <w:r w:rsidR="00B641DB">
              <w:t xml:space="preserve"> </w:t>
            </w:r>
            <w:r w:rsidRPr="00B641DB">
              <w:t>par</w:t>
            </w:r>
            <w:r w:rsidR="009F5AB6" w:rsidRPr="00FE616B">
              <w:softHyphen/>
            </w:r>
            <w:r w:rsidRPr="00B641DB">
              <w:t>da</w:t>
            </w:r>
            <w:r w:rsidR="009F5AB6" w:rsidRPr="00FE616B">
              <w:softHyphen/>
            </w:r>
            <w:r w:rsidRPr="00B641DB">
              <w:t>vimo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pirkimo</w:t>
            </w:r>
            <w:r w:rsidR="00B641DB">
              <w:t xml:space="preserve"> </w:t>
            </w:r>
            <w:r w:rsidRPr="00B641DB">
              <w:t>sutartis,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ne</w:t>
            </w:r>
            <w:r w:rsidR="00B641DB">
              <w:t xml:space="preserve"> </w:t>
            </w:r>
            <w:r w:rsidRPr="00B641DB">
              <w:t>vi</w:t>
            </w:r>
            <w:r w:rsidR="009F5AB6" w:rsidRPr="00FE616B">
              <w:softHyphen/>
            </w:r>
            <w:r w:rsidRPr="00B641DB">
              <w:t>si</w:t>
            </w:r>
            <w:r w:rsidR="00B641DB">
              <w:t xml:space="preserve"> </w:t>
            </w:r>
            <w:r w:rsidRPr="00B641DB">
              <w:t>kainos</w:t>
            </w:r>
            <w:r w:rsidR="00B641DB">
              <w:t xml:space="preserve"> </w:t>
            </w:r>
            <w:r w:rsidRPr="00B641DB">
              <w:t>paslaugos</w:t>
            </w:r>
            <w:r w:rsidR="00B641DB">
              <w:t xml:space="preserve"> </w:t>
            </w:r>
            <w:r w:rsidRPr="00B641DB">
              <w:t>elementai,</w:t>
            </w:r>
            <w:r w:rsidR="00B641DB">
              <w:t xml:space="preserve"> </w:t>
            </w:r>
            <w:r w:rsidRPr="00B641DB">
              <w:t>paaiš</w:t>
            </w:r>
            <w:r w:rsidR="009F5AB6" w:rsidRPr="00FE616B">
              <w:softHyphen/>
            </w:r>
            <w:r w:rsidRPr="00B641DB">
              <w:t>kinta</w:t>
            </w:r>
            <w:r w:rsidR="00B641DB">
              <w:t xml:space="preserve"> </w:t>
            </w:r>
            <w:r w:rsidRPr="00B641DB">
              <w:t>sąskaitos</w:t>
            </w:r>
            <w:r w:rsidR="00B641DB">
              <w:t xml:space="preserve"> </w:t>
            </w:r>
            <w:r w:rsidRPr="00B641DB">
              <w:t>faktūros</w:t>
            </w:r>
            <w:r w:rsidR="00B641DB">
              <w:t xml:space="preserve"> </w:t>
            </w:r>
            <w:r w:rsidRPr="00B641DB">
              <w:t>esmė.</w:t>
            </w:r>
          </w:p>
          <w:p w:rsidR="005C5C73" w:rsidRPr="00B641DB" w:rsidRDefault="00B4498B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811F4D">
              <w:rPr>
                <w:b/>
              </w:rPr>
              <w:t xml:space="preserve"> </w:t>
            </w:r>
            <w:r w:rsidRPr="00B641DB">
              <w:t>Parengta</w:t>
            </w:r>
            <w:r w:rsidR="00B641DB">
              <w:t xml:space="preserve"> </w:t>
            </w:r>
            <w:r w:rsidRPr="00B641DB">
              <w:t>fotopaslaugos</w:t>
            </w:r>
            <w:r w:rsidR="00B641DB">
              <w:t xml:space="preserve"> </w:t>
            </w:r>
            <w:r w:rsidRPr="00B641DB">
              <w:t>par</w:t>
            </w:r>
            <w:r w:rsidR="009F5AB6" w:rsidRPr="00FE616B">
              <w:softHyphen/>
            </w:r>
            <w:r w:rsidRPr="00B641DB">
              <w:t>da</w:t>
            </w:r>
            <w:r w:rsidR="009F5AB6" w:rsidRPr="00FE616B">
              <w:softHyphen/>
            </w:r>
            <w:r w:rsidRPr="00B641DB">
              <w:t>vimo</w:t>
            </w:r>
            <w:r w:rsidR="00B641DB">
              <w:t xml:space="preserve"> </w:t>
            </w:r>
            <w:r w:rsidRPr="00B641DB">
              <w:t>–</w:t>
            </w:r>
            <w:r w:rsidR="00B641DB">
              <w:t xml:space="preserve"> </w:t>
            </w:r>
            <w:r w:rsidRPr="00B641DB">
              <w:t>pirkimo</w:t>
            </w:r>
            <w:r w:rsidR="00B641DB">
              <w:t xml:space="preserve"> </w:t>
            </w:r>
            <w:r w:rsidRPr="00B641DB">
              <w:t>sutartis,</w:t>
            </w:r>
            <w:r w:rsidR="00B641DB">
              <w:t xml:space="preserve"> </w:t>
            </w:r>
            <w:r w:rsidRPr="00B641DB">
              <w:t>nusta</w:t>
            </w:r>
            <w:r w:rsidR="009F5AB6" w:rsidRPr="00FE616B">
              <w:softHyphen/>
            </w:r>
            <w:r w:rsidRPr="00B641DB">
              <w:t>tyta</w:t>
            </w:r>
            <w:r w:rsidR="00B641DB">
              <w:t xml:space="preserve"> </w:t>
            </w:r>
            <w:r w:rsidRPr="00B641DB">
              <w:t>fotopaslaugos</w:t>
            </w:r>
            <w:r w:rsidR="00B641DB">
              <w:t xml:space="preserve"> </w:t>
            </w:r>
            <w:r w:rsidRPr="00B641DB">
              <w:t>kaina,</w:t>
            </w:r>
            <w:r w:rsidR="00B641DB">
              <w:t xml:space="preserve"> </w:t>
            </w:r>
            <w:r w:rsidRPr="00B641DB">
              <w:t>išrašyta</w:t>
            </w:r>
            <w:r w:rsidR="00B641DB">
              <w:t xml:space="preserve"> </w:t>
            </w:r>
            <w:r w:rsidRPr="00B641DB">
              <w:t>sąskaita</w:t>
            </w:r>
            <w:r w:rsidR="00B641DB">
              <w:t xml:space="preserve"> </w:t>
            </w:r>
            <w:r w:rsidRPr="00B641DB">
              <w:t>faktūra.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valandų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paskirstymas</w:t>
            </w:r>
            <w:r w:rsidR="00B641DB">
              <w:rPr>
                <w:b/>
              </w:rPr>
              <w:t xml:space="preserve"> 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376A37" w:rsidRPr="00B641DB" w:rsidRDefault="00376A37" w:rsidP="00984531">
            <w:pPr>
              <w:widowControl w:val="0"/>
            </w:pPr>
            <w:r w:rsidRPr="00B641DB">
              <w:t>Kontaktinio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B641DB">
              <w:t xml:space="preserve"> </w:t>
            </w:r>
            <w:r w:rsidR="00E40EC6" w:rsidRPr="00B641DB">
              <w:t>įmonėje</w:t>
            </w:r>
            <w:r w:rsidR="00B641DB">
              <w:t xml:space="preserve"> </w:t>
            </w:r>
            <w:r w:rsidR="00E40EC6" w:rsidRPr="00B641DB">
              <w:t>.</w:t>
            </w:r>
            <w:r w:rsidRPr="00B641DB">
              <w:t>.......................................</w:t>
            </w:r>
            <w:r w:rsidR="00B641DB">
              <w:t xml:space="preserve"> </w:t>
            </w:r>
            <w:r w:rsidRPr="00B641DB">
              <w:t>.</w:t>
            </w:r>
            <w:r w:rsidR="00E40EC6" w:rsidRPr="00B641DB">
              <w:t>114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376A37" w:rsidP="00984531">
            <w:pPr>
              <w:widowControl w:val="0"/>
            </w:pPr>
            <w:r w:rsidRPr="00B641DB">
              <w:t>Konsultacijoms</w:t>
            </w:r>
            <w:r w:rsidR="00B641DB">
              <w:t xml:space="preserve"> </w:t>
            </w:r>
            <w:r w:rsidRPr="00B641DB">
              <w:t>skirtų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B641DB">
              <w:t xml:space="preserve"> </w:t>
            </w:r>
            <w:r w:rsidRPr="00B641DB">
              <w:t>..........................</w:t>
            </w:r>
            <w:r w:rsidR="00811F4D">
              <w:t>..................</w:t>
            </w:r>
            <w:r w:rsidRPr="00B641DB">
              <w:t>.......</w:t>
            </w:r>
            <w:r w:rsidR="00B641DB">
              <w:t xml:space="preserve"> </w:t>
            </w:r>
            <w:r w:rsidR="00E40EC6" w:rsidRPr="00B641DB">
              <w:t>12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376A37" w:rsidP="00984531">
            <w:pPr>
              <w:widowControl w:val="0"/>
            </w:pPr>
            <w:r w:rsidRPr="00B641DB">
              <w:t>Mokinio</w:t>
            </w:r>
            <w:r w:rsidR="00B641DB">
              <w:t xml:space="preserve"> </w:t>
            </w:r>
            <w:r w:rsidRPr="00B641DB">
              <w:t>savarankiško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B641DB">
              <w:t xml:space="preserve"> </w:t>
            </w:r>
            <w:r w:rsidRPr="00B641DB">
              <w:t>...............</w:t>
            </w:r>
            <w:r w:rsidR="00811F4D">
              <w:t>.................</w:t>
            </w:r>
            <w:r w:rsidRPr="00B641DB">
              <w:t>.........30</w:t>
            </w:r>
            <w:r w:rsidR="00B641DB">
              <w:t xml:space="preserve"> </w:t>
            </w:r>
            <w:r w:rsidRPr="00B641DB">
              <w:t>val.</w:t>
            </w:r>
          </w:p>
          <w:p w:rsidR="00FD3E0A" w:rsidRPr="00B641DB" w:rsidRDefault="00376A37" w:rsidP="00984531">
            <w:pPr>
              <w:widowControl w:val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pasiekimų</w:t>
            </w:r>
            <w:r w:rsidR="00B641DB">
              <w:t xml:space="preserve"> </w:t>
            </w:r>
            <w:r w:rsidRPr="00B641DB">
              <w:t>patikrinimo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</w:t>
            </w:r>
            <w:r w:rsidR="00B641DB">
              <w:t xml:space="preserve"> </w:t>
            </w:r>
            <w:r w:rsidRPr="00B641DB">
              <w:t>.......</w:t>
            </w:r>
            <w:r w:rsidR="00811F4D">
              <w:t>................</w:t>
            </w:r>
            <w:r w:rsidRPr="00B641DB">
              <w:t>...........6</w:t>
            </w:r>
            <w:r w:rsidR="00B641DB">
              <w:t xml:space="preserve"> </w:t>
            </w:r>
            <w:r w:rsidRPr="00B641DB">
              <w:t>val.</w:t>
            </w:r>
          </w:p>
          <w:p w:rsidR="005C5C73" w:rsidRPr="00B641DB" w:rsidRDefault="00376A37" w:rsidP="00984531">
            <w:pPr>
              <w:widowControl w:val="0"/>
            </w:pPr>
            <w:r w:rsidRPr="00B641DB">
              <w:t>Iš</w:t>
            </w:r>
            <w:r w:rsidR="00B641DB">
              <w:t xml:space="preserve"> </w:t>
            </w:r>
            <w:r w:rsidRPr="00B641DB">
              <w:t>viso:.......</w:t>
            </w:r>
            <w:r w:rsidR="00811F4D">
              <w:t>.........................................................................................</w:t>
            </w:r>
            <w:r w:rsidRPr="00B641DB">
              <w:t>.....</w:t>
            </w:r>
            <w:r w:rsidRPr="00B641DB">
              <w:rPr>
                <w:b/>
              </w:rPr>
              <w:t>1</w:t>
            </w:r>
            <w:r w:rsidR="00E40EC6" w:rsidRPr="00B641DB">
              <w:rPr>
                <w:b/>
              </w:rPr>
              <w:t>6</w:t>
            </w:r>
            <w:r w:rsidRPr="00B641DB">
              <w:rPr>
                <w:b/>
              </w:rPr>
              <w:t>2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</w:t>
            </w:r>
            <w:r w:rsidRPr="00B641DB">
              <w:t>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Materialieji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ištekliai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5C5C73" w:rsidRPr="00B641DB" w:rsidRDefault="00B4498B" w:rsidP="00984531">
            <w:pPr>
              <w:widowControl w:val="0"/>
            </w:pPr>
            <w:r w:rsidRPr="00B641DB">
              <w:t>Fotostudijos,</w:t>
            </w:r>
            <w:r w:rsidR="00B641DB">
              <w:t xml:space="preserve"> </w:t>
            </w:r>
            <w:r w:rsidRPr="00B641DB">
              <w:rPr>
                <w:rFonts w:eastAsia="Calibri"/>
              </w:rPr>
              <w:t>fotolaboratorijos,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specializuotos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fotoprekių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parduotuvės</w:t>
            </w:r>
            <w:r w:rsidR="00B641DB">
              <w:t xml:space="preserve"> </w:t>
            </w:r>
            <w:r w:rsidRPr="00B641DB">
              <w:t>įranga,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kitos</w:t>
            </w:r>
            <w:r w:rsidR="00B641DB">
              <w:t xml:space="preserve"> </w:t>
            </w:r>
            <w:r w:rsidRPr="00B641DB">
              <w:t>priemonės,</w:t>
            </w:r>
            <w:r w:rsidR="00B641DB">
              <w:t xml:space="preserve"> </w:t>
            </w:r>
            <w:r w:rsidRPr="00B641DB">
              <w:t>kompiuterinės</w:t>
            </w:r>
            <w:r w:rsidR="00B641DB">
              <w:t xml:space="preserve"> </w:t>
            </w:r>
            <w:r w:rsidRPr="00B641DB">
              <w:t>programos.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CC247F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Mokytojų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kvalifikacija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5C5C73" w:rsidRPr="00B641DB" w:rsidRDefault="00B4498B" w:rsidP="00984531">
            <w:pPr>
              <w:widowControl w:val="0"/>
            </w:pPr>
            <w:r w:rsidRPr="00B641DB">
              <w:rPr>
                <w:rFonts w:eastAsia="Calibri"/>
              </w:rPr>
              <w:t>Modulį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vesti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gali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kvalifikaciją</w:t>
            </w:r>
            <w:r w:rsidR="00B641DB">
              <w:t xml:space="preserve"> </w:t>
            </w:r>
            <w:r w:rsidRPr="00B641DB">
              <w:t>turintys</w:t>
            </w:r>
            <w:r w:rsidR="00B641DB">
              <w:t xml:space="preserve"> </w:t>
            </w:r>
            <w:r w:rsidRPr="00B641DB">
              <w:t>fotostudijų,</w:t>
            </w:r>
            <w:r w:rsidR="00B641DB">
              <w:t xml:space="preserve"> </w:t>
            </w:r>
            <w:r w:rsidRPr="00B641DB">
              <w:t>fotolaboratorijų,</w:t>
            </w:r>
            <w:r w:rsidR="00B641DB">
              <w:t xml:space="preserve"> </w:t>
            </w:r>
            <w:r w:rsidRPr="00B641DB">
              <w:rPr>
                <w:rFonts w:eastAsia="Calibri"/>
              </w:rPr>
              <w:t>specializuotų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fotoprekių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parduotuvių</w:t>
            </w:r>
            <w:r w:rsidR="00B641DB">
              <w:t xml:space="preserve"> </w:t>
            </w:r>
            <w:r w:rsidRPr="00B641DB">
              <w:t>specialistai.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rengėjai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FD3E0A" w:rsidRPr="00B641DB" w:rsidRDefault="003F18F4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Valerija</w:t>
            </w:r>
            <w:r w:rsidR="00B641DB">
              <w:t xml:space="preserve"> </w:t>
            </w:r>
            <w:proofErr w:type="spellStart"/>
            <w:r w:rsidRPr="00B641DB">
              <w:t>Griziūnienė</w:t>
            </w:r>
            <w:proofErr w:type="spellEnd"/>
            <w:r w:rsidR="00B4498B" w:rsidRPr="00B641DB">
              <w:t>;</w:t>
            </w:r>
          </w:p>
          <w:p w:rsidR="00FD3E0A" w:rsidRPr="00B641DB" w:rsidRDefault="003F18F4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Jogailė</w:t>
            </w:r>
            <w:r w:rsidR="00B641DB">
              <w:t xml:space="preserve"> </w:t>
            </w:r>
            <w:proofErr w:type="spellStart"/>
            <w:r w:rsidRPr="00B641DB">
              <w:t>Butrimaitė</w:t>
            </w:r>
            <w:proofErr w:type="spellEnd"/>
            <w:r w:rsidR="00B4498B" w:rsidRPr="00B641DB">
              <w:t>;</w:t>
            </w:r>
          </w:p>
          <w:p w:rsidR="00FD3E0A" w:rsidRPr="00B641DB" w:rsidRDefault="003F18F4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Sigita</w:t>
            </w:r>
            <w:r w:rsidR="00B641DB">
              <w:t xml:space="preserve"> </w:t>
            </w:r>
            <w:proofErr w:type="spellStart"/>
            <w:r w:rsidRPr="00B641DB">
              <w:t>Kutienė</w:t>
            </w:r>
            <w:proofErr w:type="spellEnd"/>
            <w:r w:rsidR="00B4498B" w:rsidRPr="00B641DB">
              <w:t>;</w:t>
            </w:r>
          </w:p>
          <w:p w:rsidR="00B4498B" w:rsidRPr="00B641DB" w:rsidRDefault="003F18F4" w:rsidP="00984531">
            <w:pPr>
              <w:widowControl w:val="0"/>
            </w:pPr>
            <w:r w:rsidRPr="00B641DB">
              <w:t>4.</w:t>
            </w:r>
            <w:r w:rsidR="00B641DB">
              <w:t xml:space="preserve"> </w:t>
            </w:r>
            <w:r w:rsidRPr="00B641DB">
              <w:t>Kristina</w:t>
            </w:r>
            <w:r w:rsidR="00B641DB">
              <w:t xml:space="preserve"> </w:t>
            </w:r>
            <w:proofErr w:type="spellStart"/>
            <w:r w:rsidRPr="00B641DB">
              <w:t>Uginčienė</w:t>
            </w:r>
            <w:proofErr w:type="spellEnd"/>
            <w:r w:rsidR="00B4498B" w:rsidRPr="00B641DB">
              <w:t>.</w:t>
            </w:r>
          </w:p>
        </w:tc>
      </w:tr>
    </w:tbl>
    <w:p w:rsidR="005C5C73" w:rsidRPr="00B641DB" w:rsidRDefault="005C5C73" w:rsidP="00984531">
      <w:pPr>
        <w:widowControl w:val="0"/>
      </w:pPr>
    </w:p>
    <w:p w:rsidR="009561A9" w:rsidRPr="00B641DB" w:rsidRDefault="007F3C64" w:rsidP="00984531">
      <w:pPr>
        <w:widowControl w:val="0"/>
      </w:pPr>
      <w:r w:rsidRPr="00B641DB">
        <w:br w:type="page"/>
      </w:r>
    </w:p>
    <w:p w:rsidR="005C5C73" w:rsidRPr="00B641DB" w:rsidRDefault="00610066" w:rsidP="00984531">
      <w:pPr>
        <w:pStyle w:val="Antrat2"/>
        <w:keepNext w:val="0"/>
        <w:keepLines w:val="0"/>
        <w:spacing w:line="240" w:lineRule="auto"/>
        <w:rPr>
          <w:lang w:val="lt-LT"/>
        </w:rPr>
      </w:pPr>
      <w:bookmarkStart w:id="42" w:name="_Toc488920001"/>
      <w:bookmarkStart w:id="43" w:name="_Toc491376134"/>
      <w:r w:rsidRPr="00B641DB">
        <w:rPr>
          <w:lang w:val="lt-LT"/>
        </w:rPr>
        <w:lastRenderedPageBreak/>
        <w:t>3.2.</w:t>
      </w:r>
      <w:r w:rsidR="00B641DB">
        <w:rPr>
          <w:lang w:val="lt-LT"/>
        </w:rPr>
        <w:t xml:space="preserve"> </w:t>
      </w:r>
      <w:r w:rsidR="005C5C73" w:rsidRPr="00B641DB">
        <w:rPr>
          <w:lang w:val="lt-LT"/>
        </w:rPr>
        <w:t>PASIRENKAMŲJŲ</w:t>
      </w:r>
      <w:r w:rsidR="00B641DB">
        <w:rPr>
          <w:lang w:val="lt-LT"/>
        </w:rPr>
        <w:t xml:space="preserve"> </w:t>
      </w:r>
      <w:r w:rsidR="005C5C73" w:rsidRPr="00B641DB">
        <w:rPr>
          <w:lang w:val="lt-LT"/>
        </w:rPr>
        <w:t>MODULIŲ</w:t>
      </w:r>
      <w:r w:rsidR="00B641DB">
        <w:rPr>
          <w:lang w:val="lt-LT"/>
        </w:rPr>
        <w:t xml:space="preserve"> </w:t>
      </w:r>
      <w:r w:rsidR="005C5C73" w:rsidRPr="00B641DB">
        <w:rPr>
          <w:lang w:val="lt-LT"/>
        </w:rPr>
        <w:t>APRAŠAI</w:t>
      </w:r>
      <w:bookmarkEnd w:id="42"/>
      <w:bookmarkEnd w:id="43"/>
    </w:p>
    <w:p w:rsidR="005C5C73" w:rsidRPr="009F5AB6" w:rsidRDefault="005C5C73" w:rsidP="00984531">
      <w:pPr>
        <w:widowControl w:val="0"/>
      </w:pPr>
    </w:p>
    <w:p w:rsidR="005C5C73" w:rsidRPr="00B641DB" w:rsidRDefault="00610066" w:rsidP="00984531">
      <w:pPr>
        <w:pStyle w:val="Antrat3"/>
        <w:keepNext w:val="0"/>
        <w:widowControl w:val="0"/>
        <w:spacing w:line="240" w:lineRule="auto"/>
      </w:pPr>
      <w:bookmarkStart w:id="44" w:name="_Toc488920002"/>
      <w:bookmarkStart w:id="45" w:name="_Toc491376135"/>
      <w:r w:rsidRPr="00B641DB">
        <w:t>3.2.</w:t>
      </w:r>
      <w:r w:rsidR="00E84D98" w:rsidRPr="00B641DB">
        <w:t>1.</w:t>
      </w:r>
      <w:r w:rsidR="00B641DB">
        <w:t xml:space="preserve"> </w:t>
      </w:r>
      <w:r w:rsidR="005C5C73" w:rsidRPr="00B641DB">
        <w:t>Reklaminė</w:t>
      </w:r>
      <w:r w:rsidR="00B641DB">
        <w:t xml:space="preserve"> </w:t>
      </w:r>
      <w:r w:rsidR="007C7D5D" w:rsidRPr="00B641DB">
        <w:t>fotografija</w:t>
      </w:r>
      <w:bookmarkEnd w:id="44"/>
      <w:bookmarkEnd w:id="45"/>
    </w:p>
    <w:p w:rsidR="005C5C73" w:rsidRPr="00B641DB" w:rsidRDefault="005C5C73" w:rsidP="00984531">
      <w:pPr>
        <w:widowControl w:val="0"/>
      </w:pPr>
    </w:p>
    <w:p w:rsidR="00FD3E0A" w:rsidRPr="00B641DB" w:rsidRDefault="004A1F4B" w:rsidP="00984531">
      <w:pPr>
        <w:widowControl w:val="0"/>
      </w:pPr>
      <w:r w:rsidRPr="00B641DB">
        <w:rPr>
          <w:b/>
        </w:rPr>
        <w:t>Modulio</w:t>
      </w:r>
      <w:r w:rsidR="00B641DB">
        <w:rPr>
          <w:b/>
        </w:rPr>
        <w:t xml:space="preserve"> </w:t>
      </w:r>
      <w:r w:rsidRPr="00B641DB">
        <w:rPr>
          <w:b/>
        </w:rPr>
        <w:t>paskirtis:</w:t>
      </w:r>
      <w:r w:rsidR="00B641DB">
        <w:t xml:space="preserve"> </w:t>
      </w:r>
      <w:r w:rsidRPr="00B641DB">
        <w:t>įgyti</w:t>
      </w:r>
      <w:r w:rsidR="00B641DB">
        <w:t xml:space="preserve"> </w:t>
      </w:r>
      <w:r w:rsidRPr="00B641DB">
        <w:t>reklaminės</w:t>
      </w:r>
      <w:r w:rsidR="00B641DB">
        <w:t xml:space="preserve"> </w:t>
      </w:r>
      <w:r w:rsidRPr="00B641DB">
        <w:t>fotografijos</w:t>
      </w:r>
      <w:r w:rsidR="00B641DB">
        <w:t xml:space="preserve"> </w:t>
      </w:r>
      <w:r w:rsidRPr="00B641DB">
        <w:t>kūrimo</w:t>
      </w:r>
      <w:r w:rsidR="00B641DB">
        <w:t xml:space="preserve"> </w:t>
      </w:r>
      <w:r w:rsidRPr="00B641DB">
        <w:t>kompetenciją.</w:t>
      </w:r>
    </w:p>
    <w:p w:rsidR="004A1F4B" w:rsidRPr="00B641DB" w:rsidRDefault="004A1F4B" w:rsidP="00984531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6"/>
        <w:gridCol w:w="1417"/>
        <w:gridCol w:w="3933"/>
      </w:tblGrid>
      <w:tr w:rsidR="005C5C73" w:rsidRPr="00B641DB" w:rsidTr="009F5AB6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pavadinimas</w:t>
            </w:r>
          </w:p>
        </w:tc>
        <w:tc>
          <w:tcPr>
            <w:tcW w:w="4038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Reklaminė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fotografija</w:t>
            </w:r>
          </w:p>
        </w:tc>
      </w:tr>
      <w:tr w:rsidR="005C5C73" w:rsidRPr="00B641DB" w:rsidTr="009F5AB6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kodas</w:t>
            </w:r>
          </w:p>
        </w:tc>
        <w:tc>
          <w:tcPr>
            <w:tcW w:w="4038" w:type="pct"/>
            <w:gridSpan w:val="3"/>
            <w:shd w:val="clear" w:color="auto" w:fill="auto"/>
          </w:tcPr>
          <w:p w:rsidR="005C5C73" w:rsidRPr="00B641DB" w:rsidRDefault="003B728F" w:rsidP="00984531">
            <w:pPr>
              <w:widowControl w:val="0"/>
            </w:pPr>
            <w:r w:rsidRPr="00B641DB">
              <w:t>4021111</w:t>
            </w:r>
          </w:p>
        </w:tc>
      </w:tr>
      <w:tr w:rsidR="005C5C73" w:rsidRPr="00B641DB" w:rsidTr="009F5AB6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LTKS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lygis</w:t>
            </w:r>
          </w:p>
        </w:tc>
        <w:tc>
          <w:tcPr>
            <w:tcW w:w="4038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IV</w:t>
            </w:r>
          </w:p>
        </w:tc>
      </w:tr>
      <w:tr w:rsidR="005C5C73" w:rsidRPr="00B641DB" w:rsidTr="009F5AB6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Apimtis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kreditais</w:t>
            </w:r>
          </w:p>
        </w:tc>
        <w:tc>
          <w:tcPr>
            <w:tcW w:w="4038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1</w:t>
            </w:r>
            <w:r w:rsidR="007C7D5D" w:rsidRPr="00B641DB">
              <w:rPr>
                <w:i/>
              </w:rPr>
              <w:t>0</w:t>
            </w:r>
          </w:p>
        </w:tc>
      </w:tr>
      <w:tr w:rsidR="005C5C73" w:rsidRPr="00B641DB" w:rsidTr="009F5AB6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pasirengimas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mokymuisi</w:t>
            </w:r>
          </w:p>
        </w:tc>
        <w:tc>
          <w:tcPr>
            <w:tcW w:w="4038" w:type="pct"/>
            <w:gridSpan w:val="3"/>
            <w:shd w:val="clear" w:color="auto" w:fill="auto"/>
          </w:tcPr>
          <w:p w:rsidR="00FD3E0A" w:rsidRPr="00B641DB" w:rsidRDefault="005C5C73" w:rsidP="00984531">
            <w:pPr>
              <w:widowControl w:val="0"/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</w:t>
            </w:r>
            <w:r w:rsidR="004A1F4B" w:rsidRPr="00B641DB">
              <w:t>;</w:t>
            </w:r>
          </w:p>
          <w:p w:rsidR="00FD3E0A" w:rsidRPr="00B641DB" w:rsidRDefault="005C5C73" w:rsidP="00984531">
            <w:pPr>
              <w:widowControl w:val="0"/>
            </w:pPr>
            <w:r w:rsidRPr="00B641DB">
              <w:t>Fotografuoti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dokumentuoti</w:t>
            </w:r>
            <w:r w:rsidR="00B641DB">
              <w:t xml:space="preserve"> </w:t>
            </w:r>
            <w:proofErr w:type="spellStart"/>
            <w:r w:rsidRPr="00B641DB">
              <w:t>apimtinius</w:t>
            </w:r>
            <w:proofErr w:type="spellEnd"/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plokščius</w:t>
            </w:r>
            <w:r w:rsidR="00B641DB">
              <w:t xml:space="preserve"> </w:t>
            </w:r>
            <w:r w:rsidRPr="00B641DB">
              <w:t>originalus</w:t>
            </w:r>
            <w:r w:rsidR="004A1F4B" w:rsidRPr="00B641DB">
              <w:t>;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Atl</w:t>
            </w:r>
            <w:r w:rsidR="004A1F4B" w:rsidRPr="00B641DB">
              <w:t>ikti</w:t>
            </w:r>
            <w:r w:rsidR="00B641DB">
              <w:t xml:space="preserve"> </w:t>
            </w:r>
            <w:r w:rsidR="004A1F4B" w:rsidRPr="00B641DB">
              <w:t>fotografijų</w:t>
            </w:r>
            <w:r w:rsidR="00B641DB">
              <w:t xml:space="preserve"> </w:t>
            </w:r>
            <w:proofErr w:type="spellStart"/>
            <w:r w:rsidR="004A1F4B" w:rsidRPr="00B641DB">
              <w:t>postprodukciją</w:t>
            </w:r>
            <w:proofErr w:type="spellEnd"/>
            <w:r w:rsidR="004A1F4B" w:rsidRPr="00B641DB">
              <w:t>;</w:t>
            </w:r>
          </w:p>
          <w:p w:rsidR="00D36687" w:rsidRPr="00B641DB" w:rsidRDefault="00D36687" w:rsidP="00984531">
            <w:pPr>
              <w:widowControl w:val="0"/>
            </w:pPr>
            <w:r w:rsidRPr="00B641DB">
              <w:t>Fotografuoti</w:t>
            </w:r>
            <w:r w:rsidR="00B641DB">
              <w:t xml:space="preserve"> </w:t>
            </w:r>
            <w:r w:rsidRPr="00B641DB">
              <w:t>žmogų</w:t>
            </w:r>
            <w:r w:rsidR="00B641DB">
              <w:t xml:space="preserve"> </w:t>
            </w:r>
            <w:r w:rsidRPr="00B641DB">
              <w:t>įvairi</w:t>
            </w:r>
            <w:r w:rsidR="00906D93" w:rsidRPr="00B641DB">
              <w:t>oje</w:t>
            </w:r>
            <w:r w:rsidR="00B641DB">
              <w:t xml:space="preserve"> </w:t>
            </w:r>
            <w:r w:rsidR="00906D93" w:rsidRPr="00B641DB">
              <w:t>aplinkoje;</w:t>
            </w:r>
          </w:p>
          <w:p w:rsidR="00D36687" w:rsidRPr="00B641DB" w:rsidRDefault="00D36687" w:rsidP="00984531">
            <w:pPr>
              <w:widowControl w:val="0"/>
            </w:pPr>
            <w:r w:rsidRPr="00B641DB">
              <w:t>Fotografuoti</w:t>
            </w:r>
            <w:r w:rsidR="00B641DB">
              <w:t xml:space="preserve"> </w:t>
            </w:r>
            <w:r w:rsidR="00906D93" w:rsidRPr="00B641DB">
              <w:t>asmenis</w:t>
            </w:r>
            <w:r w:rsidR="00B641DB">
              <w:t xml:space="preserve"> </w:t>
            </w:r>
            <w:r w:rsidR="00906D93" w:rsidRPr="00B641DB">
              <w:t>ir</w:t>
            </w:r>
            <w:r w:rsidR="00B641DB">
              <w:t xml:space="preserve"> </w:t>
            </w:r>
            <w:r w:rsidR="00906D93" w:rsidRPr="00B641DB">
              <w:t>jų</w:t>
            </w:r>
            <w:r w:rsidR="00B641DB">
              <w:t xml:space="preserve"> </w:t>
            </w:r>
            <w:r w:rsidR="00906D93" w:rsidRPr="00B641DB">
              <w:t>grupes</w:t>
            </w:r>
            <w:r w:rsidR="00B641DB">
              <w:t xml:space="preserve"> </w:t>
            </w:r>
            <w:r w:rsidR="00906D93" w:rsidRPr="00B641DB">
              <w:t>studijoje;</w:t>
            </w:r>
          </w:p>
          <w:p w:rsidR="00D36687" w:rsidRPr="00B641DB" w:rsidRDefault="00D36687" w:rsidP="00984531">
            <w:pPr>
              <w:widowControl w:val="0"/>
              <w:rPr>
                <w:highlight w:val="yellow"/>
              </w:rPr>
            </w:pPr>
            <w:r w:rsidRPr="00B641DB">
              <w:t>Atlikti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proofErr w:type="spellStart"/>
            <w:r w:rsidRPr="00B641DB">
              <w:t>postprodukciją</w:t>
            </w:r>
            <w:proofErr w:type="spellEnd"/>
            <w:r w:rsidRPr="00B641DB">
              <w:t>.</w:t>
            </w:r>
          </w:p>
        </w:tc>
      </w:tr>
      <w:tr w:rsidR="007F3C64" w:rsidRPr="00B641DB" w:rsidTr="009F5AB6">
        <w:trPr>
          <w:trHeight w:val="57"/>
        </w:trPr>
        <w:tc>
          <w:tcPr>
            <w:tcW w:w="962" w:type="pct"/>
            <w:shd w:val="clear" w:color="auto" w:fill="auto"/>
          </w:tcPr>
          <w:p w:rsidR="007F3C64" w:rsidRPr="00B641DB" w:rsidRDefault="007F3C6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Modulyje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ugdomos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bendrosios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kompetencijos</w:t>
            </w:r>
          </w:p>
        </w:tc>
        <w:tc>
          <w:tcPr>
            <w:tcW w:w="4038" w:type="pct"/>
            <w:gridSpan w:val="3"/>
            <w:shd w:val="clear" w:color="auto" w:fill="auto"/>
          </w:tcPr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gimtąja</w:t>
            </w:r>
            <w:r w:rsidR="00B641DB">
              <w:t xml:space="preserve"> </w:t>
            </w:r>
            <w:r w:rsidRPr="00B641DB">
              <w:t>kalba;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kalba;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Matematinių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technologijų</w:t>
            </w:r>
            <w:r w:rsidR="00B641DB">
              <w:t xml:space="preserve"> </w:t>
            </w:r>
            <w:r w:rsidRPr="00B641DB">
              <w:t>srityse;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Skaitmeninio</w:t>
            </w:r>
            <w:r w:rsidR="00B641DB">
              <w:t xml:space="preserve"> </w:t>
            </w:r>
            <w:r w:rsidRPr="00B641DB">
              <w:t>raštingumo;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mokytis;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Socialinių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pilietinių</w:t>
            </w:r>
            <w:r w:rsidR="00B641DB">
              <w:t xml:space="preserve"> </w:t>
            </w:r>
            <w:r w:rsidRPr="00B641DB">
              <w:t>gebėjimų;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Iniciatyvumo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verslumo;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Kultūrinio</w:t>
            </w:r>
            <w:r w:rsidR="00B641DB">
              <w:t xml:space="preserve"> </w:t>
            </w:r>
            <w:r w:rsidRPr="00B641DB">
              <w:t>sąmoningumo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raiškos.</w:t>
            </w:r>
          </w:p>
        </w:tc>
      </w:tr>
      <w:tr w:rsidR="005C5C73" w:rsidRPr="00B641DB" w:rsidTr="00DB3F1E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C350A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="005C5C73" w:rsidRPr="00B641DB">
              <w:rPr>
                <w:b/>
              </w:rPr>
              <w:t>moky</w:t>
            </w:r>
            <w:r w:rsidR="000A5E17" w:rsidRPr="00B641DB">
              <w:rPr>
                <w:b/>
                <w:i/>
              </w:rPr>
              <w:softHyphen/>
            </w:r>
            <w:r w:rsidR="005C5C73"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="005C5C73" w:rsidRPr="00B641DB">
              <w:rPr>
                <w:b/>
              </w:rPr>
              <w:t>rezultatai</w:t>
            </w:r>
            <w:r w:rsidR="00B641DB">
              <w:rPr>
                <w:b/>
              </w:rPr>
              <w:t xml:space="preserve"> </w:t>
            </w:r>
            <w:r w:rsidR="005C5C73" w:rsidRPr="00B641DB">
              <w:rPr>
                <w:b/>
                <w:i/>
              </w:rPr>
              <w:t>(išskaidyta</w:t>
            </w:r>
            <w:r w:rsidR="00B641DB">
              <w:rPr>
                <w:b/>
                <w:i/>
              </w:rPr>
              <w:t xml:space="preserve"> </w:t>
            </w:r>
            <w:r w:rsidR="005C5C73" w:rsidRPr="00B641DB">
              <w:rPr>
                <w:b/>
                <w:i/>
              </w:rPr>
              <w:t>kompetencija)</w:t>
            </w:r>
          </w:p>
        </w:tc>
        <w:tc>
          <w:tcPr>
            <w:tcW w:w="1399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Rekomenduojamas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turinys,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rezultatams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pasiekti</w:t>
            </w:r>
          </w:p>
        </w:tc>
        <w:tc>
          <w:tcPr>
            <w:tcW w:w="699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</w:t>
            </w:r>
            <w:r w:rsidR="00272281" w:rsidRPr="00A21146">
              <w:softHyphen/>
            </w:r>
            <w:r w:rsidRPr="00B641DB">
              <w:rPr>
                <w:b/>
              </w:rPr>
              <w:t>duo</w:t>
            </w:r>
            <w:r w:rsidR="000A5E17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jamos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0A5E17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formos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ir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metodai</w:t>
            </w:r>
          </w:p>
        </w:tc>
        <w:tc>
          <w:tcPr>
            <w:tcW w:w="1940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pasiekimų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įvertinimo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kriterijai</w:t>
            </w:r>
          </w:p>
        </w:tc>
      </w:tr>
      <w:tr w:rsidR="009D1BCF" w:rsidRPr="00B641DB" w:rsidTr="009F5AB6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D1BCF" w:rsidRPr="00B641DB" w:rsidRDefault="009D1BCF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t>Kognityviniai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5C5C73" w:rsidRPr="00B641DB" w:rsidTr="00DB3F1E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derinius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įtak</w:t>
            </w:r>
            <w:r w:rsidR="00C350AE" w:rsidRPr="00B641DB">
              <w:t>ą</w:t>
            </w:r>
            <w:r w:rsidRPr="00B641DB">
              <w:t>.</w:t>
            </w:r>
          </w:p>
        </w:tc>
        <w:tc>
          <w:tcPr>
            <w:tcW w:w="139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įtaka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FD3E0A" w:rsidRPr="00B641DB" w:rsidRDefault="00C350AE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greitojo</w:t>
            </w:r>
            <w:r w:rsidR="00B641DB">
              <w:t xml:space="preserve"> </w:t>
            </w:r>
            <w:r w:rsidRPr="00B641DB">
              <w:t>maisto</w:t>
            </w:r>
            <w:r w:rsidR="00B641DB">
              <w:t xml:space="preserve"> </w:t>
            </w:r>
            <w:r w:rsidRPr="00B641DB">
              <w:t>reklaminius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derinius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dominuojančias</w:t>
            </w:r>
            <w:r w:rsidR="00B641DB">
              <w:t xml:space="preserve"> </w:t>
            </w:r>
            <w:r w:rsidRPr="00B641DB">
              <w:t>spalvas.</w:t>
            </w:r>
          </w:p>
          <w:p w:rsidR="00FD3E0A" w:rsidRPr="00B641DB" w:rsidRDefault="00C350AE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ekologiškų</w:t>
            </w:r>
            <w:r w:rsidR="00B641DB">
              <w:t xml:space="preserve"> </w:t>
            </w:r>
            <w:r w:rsidRPr="00B641DB">
              <w:t>produktų</w:t>
            </w:r>
            <w:r w:rsidR="00B641DB">
              <w:t xml:space="preserve"> </w:t>
            </w:r>
            <w:r w:rsidRPr="00B641DB">
              <w:t>reklaminius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derinius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dominuojančias</w:t>
            </w:r>
            <w:r w:rsidR="00B641DB">
              <w:t xml:space="preserve"> </w:t>
            </w:r>
            <w:r w:rsidRPr="00B641DB">
              <w:t>spalvas.</w:t>
            </w:r>
          </w:p>
          <w:p w:rsidR="005C5C73" w:rsidRPr="00B641DB" w:rsidRDefault="00C350AE" w:rsidP="00984531">
            <w:pPr>
              <w:widowControl w:val="0"/>
            </w:pPr>
            <w:r w:rsidRPr="00B641DB">
              <w:rPr>
                <w:b/>
              </w:rPr>
              <w:t>1.1.3.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prabangos</w:t>
            </w:r>
            <w:r w:rsidR="00B641DB">
              <w:t xml:space="preserve"> </w:t>
            </w:r>
            <w:r w:rsidRPr="00B641DB">
              <w:t>prekių</w:t>
            </w:r>
            <w:r w:rsidR="00B641DB">
              <w:t xml:space="preserve"> </w:t>
            </w:r>
            <w:r w:rsidRPr="00B641DB">
              <w:t>reklaminius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derinius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dominuojančias</w:t>
            </w:r>
            <w:r w:rsidR="00B641DB">
              <w:t xml:space="preserve"> </w:t>
            </w:r>
            <w:r w:rsidRPr="00B641DB">
              <w:t>spalvas.</w:t>
            </w:r>
            <w:r w:rsidR="00B641DB">
              <w:t xml:space="preserve"> </w:t>
            </w:r>
          </w:p>
        </w:tc>
        <w:tc>
          <w:tcPr>
            <w:tcW w:w="69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Atvejo</w:t>
            </w:r>
            <w:r w:rsidR="00B641DB">
              <w:t xml:space="preserve"> </w:t>
            </w:r>
            <w:r w:rsidRPr="00B641DB">
              <w:t>analizė</w:t>
            </w:r>
            <w:r w:rsidR="00C350AE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Diskusija</w:t>
            </w:r>
            <w:r w:rsidR="00C350AE" w:rsidRPr="00B641DB">
              <w:t>.</w:t>
            </w:r>
          </w:p>
        </w:tc>
        <w:tc>
          <w:tcPr>
            <w:tcW w:w="1940" w:type="pct"/>
            <w:shd w:val="clear" w:color="auto" w:fill="auto"/>
          </w:tcPr>
          <w:p w:rsidR="00C350AE" w:rsidRPr="00B641DB" w:rsidRDefault="005C5C73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C350AE" w:rsidRPr="00B641DB">
              <w:rPr>
                <w:b/>
              </w:rPr>
              <w:t>:</w:t>
            </w:r>
            <w:r w:rsidR="00272281">
              <w:rPr>
                <w:b/>
              </w:rPr>
              <w:t xml:space="preserve"> </w:t>
            </w:r>
            <w:r w:rsidR="00C350AE" w:rsidRPr="00B641DB">
              <w:t>Nustatyti</w:t>
            </w:r>
            <w:r w:rsidR="00B641DB">
              <w:t xml:space="preserve"> </w:t>
            </w:r>
            <w:r w:rsidR="00C350AE" w:rsidRPr="00B641DB">
              <w:t>grei</w:t>
            </w:r>
            <w:r w:rsidR="00272281" w:rsidRPr="00A21146">
              <w:softHyphen/>
            </w:r>
            <w:r w:rsidR="00C350AE" w:rsidRPr="00B641DB">
              <w:t>tojo</w:t>
            </w:r>
            <w:r w:rsidR="00B641DB">
              <w:t xml:space="preserve"> </w:t>
            </w:r>
            <w:r w:rsidR="00C350AE" w:rsidRPr="00B641DB">
              <w:t>maisto</w:t>
            </w:r>
            <w:r w:rsidR="00B641DB">
              <w:t xml:space="preserve"> </w:t>
            </w:r>
            <w:r w:rsidR="00C350AE" w:rsidRPr="00B641DB">
              <w:t>reklaminiai</w:t>
            </w:r>
            <w:r w:rsidR="00B641DB">
              <w:t xml:space="preserve"> </w:t>
            </w:r>
            <w:r w:rsidR="00C350AE" w:rsidRPr="00B641DB">
              <w:t>spalvų</w:t>
            </w:r>
            <w:r w:rsidR="00B641DB">
              <w:t xml:space="preserve"> </w:t>
            </w:r>
            <w:r w:rsidR="00C350AE" w:rsidRPr="00B641DB">
              <w:t>deriniai</w:t>
            </w:r>
            <w:r w:rsidR="00B641DB">
              <w:t xml:space="preserve"> </w:t>
            </w:r>
            <w:r w:rsidR="00C350AE" w:rsidRPr="00B641DB">
              <w:t>ir</w:t>
            </w:r>
            <w:r w:rsidR="00B641DB">
              <w:t xml:space="preserve"> </w:t>
            </w:r>
            <w:r w:rsidR="00C350AE" w:rsidRPr="00B641DB">
              <w:t>dominuojančios</w:t>
            </w:r>
            <w:r w:rsidR="00B641DB">
              <w:t xml:space="preserve"> </w:t>
            </w:r>
            <w:r w:rsidR="00C350AE" w:rsidRPr="00B641DB">
              <w:t>spalvos.</w:t>
            </w:r>
          </w:p>
          <w:p w:rsidR="00C350AE" w:rsidRPr="00B641DB" w:rsidRDefault="00C350AE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272281">
              <w:rPr>
                <w:b/>
              </w:rPr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greitojo</w:t>
            </w:r>
            <w:r w:rsidR="00B641DB">
              <w:t xml:space="preserve"> </w:t>
            </w:r>
            <w:r w:rsidRPr="00B641DB">
              <w:t>mais</w:t>
            </w:r>
            <w:r w:rsidR="00272281" w:rsidRPr="00A21146">
              <w:softHyphen/>
            </w:r>
            <w:r w:rsidRPr="00B641DB">
              <w:t>to</w:t>
            </w:r>
            <w:r w:rsidR="00B641DB">
              <w:t xml:space="preserve"> </w:t>
            </w:r>
            <w:r w:rsidRPr="00B641DB">
              <w:t>rek</w:t>
            </w:r>
            <w:r w:rsidR="00DB3F1E" w:rsidRPr="00FE616B">
              <w:softHyphen/>
            </w:r>
            <w:r w:rsidRPr="00B641DB">
              <w:t>la</w:t>
            </w:r>
            <w:r w:rsidR="00DB3F1E" w:rsidRPr="00FE616B">
              <w:softHyphen/>
            </w:r>
            <w:r w:rsidRPr="00B641DB">
              <w:t>miniai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do</w:t>
            </w:r>
            <w:r w:rsidR="00DB3F1E" w:rsidRPr="00FE616B">
              <w:softHyphen/>
            </w:r>
            <w:r w:rsidRPr="00B641DB">
              <w:t>mi</w:t>
            </w:r>
            <w:r w:rsidR="00DB3F1E" w:rsidRPr="00FE616B">
              <w:softHyphen/>
            </w:r>
            <w:r w:rsidRPr="00B641DB">
              <w:t>nuo</w:t>
            </w:r>
            <w:r w:rsidR="00DB3F1E" w:rsidRPr="00FE616B">
              <w:softHyphen/>
            </w:r>
            <w:r w:rsidRPr="00B641DB">
              <w:t>jan</w:t>
            </w:r>
            <w:r w:rsidR="00DB3F1E" w:rsidRPr="00FE616B">
              <w:softHyphen/>
            </w:r>
            <w:r w:rsidRPr="00B641DB">
              <w:t>čios</w:t>
            </w:r>
            <w:r w:rsidR="00B641DB">
              <w:t xml:space="preserve"> </w:t>
            </w:r>
            <w:r w:rsidRPr="00B641DB">
              <w:t>spalvos,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ekologiškų</w:t>
            </w:r>
            <w:r w:rsidR="00B641DB">
              <w:t xml:space="preserve"> </w:t>
            </w:r>
            <w:r w:rsidRPr="00B641DB">
              <w:t>produktų</w:t>
            </w:r>
            <w:r w:rsidR="00B641DB">
              <w:t xml:space="preserve"> </w:t>
            </w:r>
            <w:r w:rsidRPr="00B641DB">
              <w:t>reklaminiai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dominuojančios</w:t>
            </w:r>
            <w:r w:rsidR="00B641DB">
              <w:t xml:space="preserve"> </w:t>
            </w:r>
            <w:r w:rsidRPr="00B641DB">
              <w:t>spalvos.</w:t>
            </w:r>
          </w:p>
          <w:p w:rsidR="005C5C73" w:rsidRPr="00B641DB" w:rsidRDefault="00C350AE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272281">
              <w:rPr>
                <w:b/>
              </w:rPr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greitojo</w:t>
            </w:r>
            <w:r w:rsidR="00B641DB">
              <w:t xml:space="preserve"> </w:t>
            </w:r>
            <w:r w:rsidRPr="00B641DB">
              <w:t>mais</w:t>
            </w:r>
            <w:r w:rsidR="00272281" w:rsidRPr="00A21146">
              <w:softHyphen/>
            </w:r>
            <w:r w:rsidRPr="00B641DB">
              <w:t>to</w:t>
            </w:r>
            <w:r w:rsidR="00B641DB">
              <w:t xml:space="preserve"> </w:t>
            </w:r>
            <w:r w:rsidRPr="00B641DB">
              <w:t>reklaminiai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</w:t>
            </w:r>
            <w:r w:rsidR="00272281" w:rsidRPr="00A21146">
              <w:softHyphen/>
            </w:r>
            <w:r w:rsidRPr="00B641DB">
              <w:t>niai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dominuojančios</w:t>
            </w:r>
            <w:r w:rsidR="00B641DB">
              <w:t xml:space="preserve"> </w:t>
            </w:r>
            <w:r w:rsidRPr="00B641DB">
              <w:t>spalvos,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ekologiškų</w:t>
            </w:r>
            <w:r w:rsidR="00B641DB">
              <w:t xml:space="preserve"> </w:t>
            </w:r>
            <w:r w:rsidRPr="00B641DB">
              <w:t>produktų</w:t>
            </w:r>
            <w:r w:rsidR="00B641DB">
              <w:t xml:space="preserve"> </w:t>
            </w:r>
            <w:r w:rsidRPr="00B641DB">
              <w:t>reklaminiai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dominuojančios</w:t>
            </w:r>
            <w:r w:rsidR="00B641DB">
              <w:t xml:space="preserve"> </w:t>
            </w:r>
            <w:r w:rsidRPr="00B641DB">
              <w:t>spalvos,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prabangos</w:t>
            </w:r>
            <w:r w:rsidR="00B641DB">
              <w:t xml:space="preserve"> </w:t>
            </w:r>
            <w:r w:rsidRPr="00B641DB">
              <w:t>prekių</w:t>
            </w:r>
            <w:r w:rsidR="00B641DB">
              <w:t xml:space="preserve"> </w:t>
            </w:r>
            <w:r w:rsidRPr="00B641DB">
              <w:t>reklaminiai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dominuojančios</w:t>
            </w:r>
            <w:r w:rsidR="00B641DB">
              <w:t xml:space="preserve"> </w:t>
            </w:r>
            <w:r w:rsidRPr="00B641DB">
              <w:t>spalvos.</w:t>
            </w:r>
          </w:p>
        </w:tc>
      </w:tr>
      <w:tr w:rsidR="005C5C73" w:rsidRPr="00B641DB" w:rsidTr="00DB3F1E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Pakartoti</w:t>
            </w:r>
            <w:r w:rsidR="00B641DB">
              <w:t xml:space="preserve"> </w:t>
            </w:r>
            <w:r w:rsidRPr="00B641DB">
              <w:t>aplinkos</w:t>
            </w:r>
            <w:r w:rsidR="00B641DB">
              <w:t xml:space="preserve"> </w:t>
            </w:r>
            <w:r w:rsidRPr="00B641DB">
              <w:t>kūrimo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būdus</w:t>
            </w:r>
            <w:r w:rsidR="00C350AE" w:rsidRPr="00B641DB">
              <w:t>.</w:t>
            </w:r>
          </w:p>
        </w:tc>
        <w:tc>
          <w:tcPr>
            <w:tcW w:w="139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Aplinkos</w:t>
            </w:r>
            <w:r w:rsidR="00B641DB">
              <w:t xml:space="preserve"> </w:t>
            </w:r>
            <w:r w:rsidRPr="00B641DB">
              <w:t>kūrimo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apšvietimo</w:t>
            </w:r>
            <w:r w:rsidR="00B641DB">
              <w:t xml:space="preserve"> </w:t>
            </w:r>
            <w:r w:rsidRPr="00B641DB">
              <w:t>būdai</w:t>
            </w:r>
            <w:r w:rsidR="00C350AE" w:rsidRPr="00B641DB">
              <w:t>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C350AE" w:rsidRPr="00B641DB" w:rsidRDefault="00C350AE" w:rsidP="00984531">
            <w:pPr>
              <w:widowControl w:val="0"/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Pateikti</w:t>
            </w:r>
            <w:r w:rsidR="00B641DB">
              <w:t xml:space="preserve"> </w:t>
            </w:r>
            <w:r w:rsidRPr="00B641DB">
              <w:t>minima</w:t>
            </w:r>
            <w:r w:rsidR="009F5AB6" w:rsidRPr="00FE616B">
              <w:softHyphen/>
            </w:r>
            <w:r w:rsidRPr="00B641DB">
              <w:t>lis</w:t>
            </w:r>
            <w:r w:rsidR="009F5AB6" w:rsidRPr="00FE616B">
              <w:softHyphen/>
            </w:r>
            <w:r w:rsidRPr="00B641DB">
              <w:lastRenderedPageBreak/>
              <w:t>tinės</w:t>
            </w:r>
            <w:r w:rsidR="00B641DB">
              <w:t xml:space="preserve"> </w:t>
            </w:r>
            <w:r w:rsidRPr="00B641DB">
              <w:t>erdvės</w:t>
            </w:r>
            <w:r w:rsidR="00B641DB">
              <w:t xml:space="preserve"> </w:t>
            </w:r>
            <w:r w:rsidRPr="00B641DB">
              <w:t>grafinę</w:t>
            </w:r>
            <w:r w:rsidR="00B641DB">
              <w:t xml:space="preserve"> </w:t>
            </w:r>
            <w:r w:rsidRPr="00B641DB">
              <w:t>pro</w:t>
            </w:r>
            <w:r w:rsidR="009F5AB6" w:rsidRPr="00FE616B">
              <w:softHyphen/>
            </w:r>
            <w:r w:rsidRPr="00B641DB">
              <w:t>jek</w:t>
            </w:r>
            <w:r w:rsidR="009F5AB6" w:rsidRPr="00FE616B">
              <w:softHyphen/>
            </w:r>
            <w:r w:rsidRPr="00B641DB">
              <w:t>ciją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pritaikyti</w:t>
            </w:r>
            <w:r w:rsidR="00B641DB">
              <w:t xml:space="preserve"> </w:t>
            </w:r>
            <w:r w:rsidRPr="00B641DB">
              <w:t>išsklai</w:t>
            </w:r>
            <w:r w:rsidR="009F5AB6" w:rsidRPr="00FE616B">
              <w:softHyphen/>
            </w:r>
            <w:r w:rsidRPr="00B641DB">
              <w:t>dytą</w:t>
            </w:r>
            <w:r w:rsidR="00B641DB">
              <w:t xml:space="preserve"> </w:t>
            </w:r>
            <w:r w:rsidRPr="00B641DB">
              <w:t>tiesioginį</w:t>
            </w:r>
            <w:r w:rsidR="00B641DB">
              <w:t xml:space="preserve"> </w:t>
            </w:r>
            <w:r w:rsidRPr="00B641DB">
              <w:t>apšvietimą.</w:t>
            </w:r>
          </w:p>
          <w:p w:rsidR="00C350AE" w:rsidRPr="00B641DB" w:rsidRDefault="00C350AE" w:rsidP="00984531">
            <w:pPr>
              <w:widowControl w:val="0"/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Interpretuoti</w:t>
            </w:r>
            <w:r w:rsidR="00B641DB">
              <w:t xml:space="preserve"> </w:t>
            </w:r>
            <w:r w:rsidRPr="00B641DB">
              <w:t>baroki</w:t>
            </w:r>
            <w:r w:rsidR="009F5AB6" w:rsidRPr="00FE616B">
              <w:softHyphen/>
            </w:r>
            <w:r w:rsidRPr="00B641DB">
              <w:t>nę</w:t>
            </w:r>
            <w:r w:rsidR="00B641DB">
              <w:t xml:space="preserve"> </w:t>
            </w:r>
            <w:r w:rsidRPr="00B641DB">
              <w:t>erdvę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pritaikyti</w:t>
            </w:r>
            <w:r w:rsidR="00B641DB">
              <w:t xml:space="preserve"> </w:t>
            </w:r>
            <w:r w:rsidRPr="00B641DB">
              <w:t>kryp</w:t>
            </w:r>
            <w:r w:rsidR="009F5AB6" w:rsidRPr="00FE616B">
              <w:softHyphen/>
            </w:r>
            <w:r w:rsidRPr="00B641DB">
              <w:t>tingą</w:t>
            </w:r>
            <w:r w:rsidR="00B641DB">
              <w:t xml:space="preserve"> </w:t>
            </w:r>
            <w:r w:rsidRPr="00B641DB">
              <w:t>šoninį</w:t>
            </w:r>
            <w:r w:rsidR="00B641DB">
              <w:t xml:space="preserve"> </w:t>
            </w:r>
            <w:r w:rsidRPr="00B641DB">
              <w:t>apšvietimą.</w:t>
            </w:r>
          </w:p>
          <w:p w:rsidR="005C5C73" w:rsidRPr="00B641DB" w:rsidRDefault="00C350AE" w:rsidP="00984531">
            <w:pPr>
              <w:widowControl w:val="0"/>
            </w:pPr>
            <w:r w:rsidRPr="00B641DB">
              <w:rPr>
                <w:b/>
              </w:rPr>
              <w:t>2.1.3.</w:t>
            </w:r>
            <w:r w:rsidR="00B641DB">
              <w:t xml:space="preserve"> </w:t>
            </w:r>
            <w:r w:rsidRPr="00B641DB">
              <w:t>Surasti</w:t>
            </w:r>
            <w:r w:rsidR="00B641DB">
              <w:t xml:space="preserve"> </w:t>
            </w:r>
            <w:r w:rsidRPr="00B641DB">
              <w:t>spalvingo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daug</w:t>
            </w:r>
            <w:r w:rsidR="00B641DB">
              <w:t xml:space="preserve"> </w:t>
            </w:r>
            <w:r w:rsidRPr="00B641DB">
              <w:t>detalių</w:t>
            </w:r>
            <w:r w:rsidR="00B641DB">
              <w:t xml:space="preserve"> </w:t>
            </w:r>
            <w:r w:rsidRPr="00B641DB">
              <w:t>interjero</w:t>
            </w:r>
            <w:r w:rsidR="00B641DB">
              <w:t xml:space="preserve"> </w:t>
            </w:r>
            <w:r w:rsidRPr="00B641DB">
              <w:t>pavyzdį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pritaikyti</w:t>
            </w:r>
            <w:r w:rsidR="00B641DB">
              <w:t xml:space="preserve"> </w:t>
            </w:r>
            <w:r w:rsidRPr="00B641DB">
              <w:t>kryptingą</w:t>
            </w:r>
            <w:r w:rsidR="00B641DB">
              <w:t xml:space="preserve"> </w:t>
            </w:r>
            <w:r w:rsidRPr="00B641DB">
              <w:t>tiesioginį,</w:t>
            </w:r>
            <w:r w:rsidR="00B641DB">
              <w:t xml:space="preserve"> </w:t>
            </w:r>
            <w:r w:rsidRPr="00B641DB">
              <w:t>šoninį,</w:t>
            </w:r>
            <w:r w:rsidR="00B641DB">
              <w:t xml:space="preserve"> </w:t>
            </w:r>
            <w:proofErr w:type="spellStart"/>
            <w:r w:rsidRPr="00B641DB">
              <w:t>kontražūrinį</w:t>
            </w:r>
            <w:proofErr w:type="spellEnd"/>
            <w:r w:rsidR="00B641DB">
              <w:t xml:space="preserve"> </w:t>
            </w:r>
            <w:r w:rsidRPr="00B641DB">
              <w:t>apšvietimus.</w:t>
            </w:r>
          </w:p>
        </w:tc>
        <w:tc>
          <w:tcPr>
            <w:tcW w:w="69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lastRenderedPageBreak/>
              <w:t>Teorinė</w:t>
            </w:r>
            <w:r w:rsidR="00B641DB">
              <w:t xml:space="preserve"> </w:t>
            </w:r>
            <w:r w:rsidRPr="00B641DB">
              <w:t>pamoka</w:t>
            </w:r>
            <w:r w:rsidR="00C350AE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Diskusija</w:t>
            </w:r>
            <w:r w:rsidR="00C350AE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Testas</w:t>
            </w:r>
            <w:r w:rsidR="00C350AE" w:rsidRPr="00B641DB">
              <w:t>.</w:t>
            </w:r>
          </w:p>
        </w:tc>
        <w:tc>
          <w:tcPr>
            <w:tcW w:w="1940" w:type="pct"/>
            <w:shd w:val="clear" w:color="auto" w:fill="auto"/>
          </w:tcPr>
          <w:p w:rsidR="00C350AE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</w:t>
            </w:r>
            <w:r w:rsidR="00C350AE" w:rsidRPr="00B641DB">
              <w:rPr>
                <w:b/>
              </w:rPr>
              <w:t>:</w:t>
            </w:r>
            <w:r w:rsidR="00272281">
              <w:rPr>
                <w:b/>
              </w:rPr>
              <w:t xml:space="preserve"> </w:t>
            </w:r>
            <w:r w:rsidR="00C350AE" w:rsidRPr="00B641DB">
              <w:t>Pateikta</w:t>
            </w:r>
            <w:r w:rsidR="00B641DB">
              <w:t xml:space="preserve"> </w:t>
            </w:r>
            <w:r w:rsidR="00C350AE" w:rsidRPr="00B641DB">
              <w:t>mini</w:t>
            </w:r>
            <w:r w:rsidR="00272281" w:rsidRPr="00A21146">
              <w:softHyphen/>
            </w:r>
            <w:r w:rsidR="00C350AE" w:rsidRPr="00B641DB">
              <w:t>malistinės</w:t>
            </w:r>
            <w:r w:rsidR="00B641DB">
              <w:t xml:space="preserve"> </w:t>
            </w:r>
            <w:r w:rsidR="00C350AE" w:rsidRPr="00B641DB">
              <w:t>erdvės</w:t>
            </w:r>
            <w:r w:rsidR="00B641DB">
              <w:t xml:space="preserve"> </w:t>
            </w:r>
            <w:r w:rsidR="00C350AE" w:rsidRPr="00B641DB">
              <w:t>grafinė</w:t>
            </w:r>
            <w:r w:rsidR="00B641DB">
              <w:t xml:space="preserve"> </w:t>
            </w:r>
            <w:r w:rsidR="00C350AE" w:rsidRPr="00B641DB">
              <w:t>pro</w:t>
            </w:r>
            <w:r w:rsidR="00272281" w:rsidRPr="00A21146">
              <w:softHyphen/>
            </w:r>
            <w:r w:rsidR="00C350AE" w:rsidRPr="00B641DB">
              <w:t>jek</w:t>
            </w:r>
            <w:r w:rsidR="00272281" w:rsidRPr="00A21146">
              <w:softHyphen/>
            </w:r>
            <w:r w:rsidR="00C350AE" w:rsidRPr="00B641DB">
              <w:t>cija</w:t>
            </w:r>
            <w:r w:rsidR="00B641DB">
              <w:t xml:space="preserve"> </w:t>
            </w:r>
            <w:r w:rsidR="00C350AE" w:rsidRPr="00B641DB">
              <w:t>ir</w:t>
            </w:r>
            <w:r w:rsidR="00B641DB">
              <w:t xml:space="preserve"> </w:t>
            </w:r>
            <w:r w:rsidR="00C350AE" w:rsidRPr="00B641DB">
              <w:t>pritaikytas</w:t>
            </w:r>
            <w:r w:rsidR="00B641DB">
              <w:t xml:space="preserve"> </w:t>
            </w:r>
            <w:r w:rsidR="00C350AE" w:rsidRPr="00B641DB">
              <w:t>išsklaidytas</w:t>
            </w:r>
            <w:r w:rsidR="00B641DB">
              <w:t xml:space="preserve"> </w:t>
            </w:r>
            <w:r w:rsidR="00C350AE" w:rsidRPr="00B641DB">
              <w:t>tiesioginis</w:t>
            </w:r>
            <w:r w:rsidR="00B641DB">
              <w:t xml:space="preserve"> </w:t>
            </w:r>
            <w:r w:rsidR="00C350AE" w:rsidRPr="00B641DB">
              <w:t>apšvietimas.</w:t>
            </w:r>
          </w:p>
          <w:p w:rsidR="00C350AE" w:rsidRPr="00B641DB" w:rsidRDefault="00C350AE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272281">
              <w:rPr>
                <w:b/>
              </w:rPr>
              <w:t xml:space="preserve"> </w:t>
            </w:r>
            <w:r w:rsidRPr="00B641DB">
              <w:t>Pateikta</w:t>
            </w:r>
            <w:r w:rsidR="00B641DB">
              <w:t xml:space="preserve"> </w:t>
            </w:r>
            <w:r w:rsidRPr="00B641DB">
              <w:t>minimalistinės</w:t>
            </w:r>
            <w:r w:rsidR="00B641DB">
              <w:t xml:space="preserve"> </w:t>
            </w:r>
            <w:r w:rsidRPr="00B641DB">
              <w:t>erdvės</w:t>
            </w:r>
            <w:r w:rsidR="00B641DB">
              <w:t xml:space="preserve"> </w:t>
            </w:r>
            <w:r w:rsidRPr="00B641DB">
              <w:lastRenderedPageBreak/>
              <w:t>grafinė</w:t>
            </w:r>
            <w:r w:rsidR="00B641DB">
              <w:t xml:space="preserve"> </w:t>
            </w:r>
            <w:r w:rsidRPr="00B641DB">
              <w:t>projekcija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</w:t>
            </w:r>
            <w:r w:rsidR="00272281" w:rsidRPr="00A21146">
              <w:softHyphen/>
            </w:r>
            <w:r w:rsidRPr="00B641DB">
              <w:t>taikytas</w:t>
            </w:r>
            <w:r w:rsidR="00B641DB">
              <w:t xml:space="preserve"> </w:t>
            </w:r>
            <w:r w:rsidRPr="00B641DB">
              <w:t>iš</w:t>
            </w:r>
            <w:r w:rsidR="00DB3F1E" w:rsidRPr="00FE616B">
              <w:softHyphen/>
            </w:r>
            <w:r w:rsidRPr="00B641DB">
              <w:t>sklai</w:t>
            </w:r>
            <w:r w:rsidR="00DB3F1E" w:rsidRPr="00FE616B">
              <w:softHyphen/>
            </w:r>
            <w:r w:rsidRPr="00B641DB">
              <w:t>dytas</w:t>
            </w:r>
            <w:r w:rsidR="00B641DB">
              <w:t xml:space="preserve"> </w:t>
            </w:r>
            <w:r w:rsidRPr="00B641DB">
              <w:t>tiesioginis</w:t>
            </w:r>
            <w:r w:rsidR="00B641DB">
              <w:t xml:space="preserve"> </w:t>
            </w:r>
            <w:r w:rsidRPr="00B641DB">
              <w:t>apšvietimas,</w:t>
            </w:r>
            <w:r w:rsidR="00B641DB">
              <w:t xml:space="preserve"> </w:t>
            </w:r>
            <w:r w:rsidRPr="00B641DB">
              <w:t>in</w:t>
            </w:r>
            <w:r w:rsidR="00DB3F1E" w:rsidRPr="00FE616B">
              <w:softHyphen/>
            </w:r>
            <w:r w:rsidRPr="00B641DB">
              <w:t>ter</w:t>
            </w:r>
            <w:r w:rsidR="00DB3F1E" w:rsidRPr="00FE616B">
              <w:softHyphen/>
            </w:r>
            <w:r w:rsidRPr="00B641DB">
              <w:t>pretuota</w:t>
            </w:r>
            <w:r w:rsidR="00B641DB">
              <w:t xml:space="preserve"> </w:t>
            </w:r>
            <w:r w:rsidRPr="00B641DB">
              <w:t>barokinė</w:t>
            </w:r>
            <w:r w:rsidR="00B641DB">
              <w:t xml:space="preserve"> </w:t>
            </w:r>
            <w:r w:rsidRPr="00B641DB">
              <w:t>erdvė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pritai</w:t>
            </w:r>
            <w:r w:rsidR="00DB3F1E" w:rsidRPr="00FE616B">
              <w:softHyphen/>
            </w:r>
            <w:r w:rsidRPr="00B641DB">
              <w:t>kytas</w:t>
            </w:r>
            <w:r w:rsidR="00B641DB">
              <w:t xml:space="preserve"> </w:t>
            </w:r>
            <w:r w:rsidRPr="00B641DB">
              <w:t>kryptingas</w:t>
            </w:r>
            <w:r w:rsidR="00B641DB">
              <w:t xml:space="preserve"> </w:t>
            </w:r>
            <w:r w:rsidRPr="00B641DB">
              <w:t>šoninis</w:t>
            </w:r>
            <w:r w:rsidR="00B641DB">
              <w:t xml:space="preserve"> </w:t>
            </w:r>
            <w:r w:rsidRPr="00B641DB">
              <w:t>apšvietimas.</w:t>
            </w:r>
          </w:p>
          <w:p w:rsidR="005C5C73" w:rsidRPr="00B641DB" w:rsidRDefault="00C350AE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272281">
              <w:rPr>
                <w:b/>
              </w:rPr>
              <w:t xml:space="preserve"> </w:t>
            </w:r>
            <w:r w:rsidRPr="00B641DB">
              <w:t>Pateikta</w:t>
            </w:r>
            <w:r w:rsidR="00B641DB">
              <w:t xml:space="preserve"> </w:t>
            </w:r>
            <w:r w:rsidRPr="00B641DB">
              <w:t>minimalis</w:t>
            </w:r>
            <w:r w:rsidR="00272281" w:rsidRPr="00A21146">
              <w:softHyphen/>
            </w:r>
            <w:r w:rsidRPr="00B641DB">
              <w:t>ti</w:t>
            </w:r>
            <w:r w:rsidR="00272281" w:rsidRPr="00A21146">
              <w:softHyphen/>
            </w:r>
            <w:r w:rsidRPr="00B641DB">
              <w:t>nės</w:t>
            </w:r>
            <w:r w:rsidR="00B641DB">
              <w:t xml:space="preserve"> </w:t>
            </w:r>
            <w:r w:rsidRPr="00B641DB">
              <w:t>erdvės</w:t>
            </w:r>
            <w:r w:rsidR="00B641DB">
              <w:t xml:space="preserve"> </w:t>
            </w:r>
            <w:r w:rsidRPr="00B641DB">
              <w:t>grafinė</w:t>
            </w:r>
            <w:r w:rsidR="00B641DB">
              <w:t xml:space="preserve"> </w:t>
            </w:r>
            <w:r w:rsidRPr="00B641DB">
              <w:t>projekcija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pritaikytas</w:t>
            </w:r>
            <w:r w:rsidR="00B641DB">
              <w:t xml:space="preserve"> </w:t>
            </w:r>
            <w:r w:rsidRPr="00B641DB">
              <w:t>išsklaidytas</w:t>
            </w:r>
            <w:r w:rsidR="00B641DB">
              <w:t xml:space="preserve"> </w:t>
            </w:r>
            <w:r w:rsidRPr="00B641DB">
              <w:t>tiesiogi</w:t>
            </w:r>
            <w:r w:rsidR="00272281" w:rsidRPr="00A21146">
              <w:softHyphen/>
            </w:r>
            <w:r w:rsidRPr="00B641DB">
              <w:t>nis</w:t>
            </w:r>
            <w:r w:rsidR="00B641DB">
              <w:t xml:space="preserve"> </w:t>
            </w:r>
            <w:r w:rsidRPr="00B641DB">
              <w:t>apšvietimas,</w:t>
            </w:r>
            <w:r w:rsidR="00B641DB">
              <w:t xml:space="preserve"> </w:t>
            </w:r>
            <w:r w:rsidRPr="00B641DB">
              <w:t>interpretuota</w:t>
            </w:r>
            <w:r w:rsidR="00B641DB">
              <w:t xml:space="preserve"> </w:t>
            </w:r>
            <w:r w:rsidRPr="00B641DB">
              <w:t>barokinė</w:t>
            </w:r>
            <w:r w:rsidR="00B641DB">
              <w:t xml:space="preserve"> </w:t>
            </w:r>
            <w:r w:rsidRPr="00B641DB">
              <w:t>erdvė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pritaikytas</w:t>
            </w:r>
            <w:r w:rsidR="00B641DB">
              <w:t xml:space="preserve"> </w:t>
            </w:r>
            <w:r w:rsidRPr="00B641DB">
              <w:t>kryp</w:t>
            </w:r>
            <w:r w:rsidR="00272281" w:rsidRPr="00A21146">
              <w:softHyphen/>
            </w:r>
            <w:r w:rsidRPr="00B641DB">
              <w:t>tingas</w:t>
            </w:r>
            <w:r w:rsidR="00B641DB">
              <w:t xml:space="preserve"> </w:t>
            </w:r>
            <w:r w:rsidRPr="00B641DB">
              <w:t>šoninis</w:t>
            </w:r>
            <w:r w:rsidR="00B641DB">
              <w:t xml:space="preserve"> </w:t>
            </w:r>
            <w:r w:rsidRPr="00B641DB">
              <w:t>apšvietimas,</w:t>
            </w:r>
            <w:r w:rsidR="00B641DB">
              <w:t xml:space="preserve"> </w:t>
            </w:r>
            <w:r w:rsidRPr="00B641DB">
              <w:t>surastas</w:t>
            </w:r>
            <w:r w:rsidR="00B641DB">
              <w:t xml:space="preserve"> </w:t>
            </w:r>
            <w:r w:rsidRPr="00B641DB">
              <w:t>spalvingas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daug</w:t>
            </w:r>
            <w:r w:rsidR="00B641DB">
              <w:t xml:space="preserve"> </w:t>
            </w:r>
            <w:r w:rsidRPr="00B641DB">
              <w:t>detalių</w:t>
            </w:r>
            <w:r w:rsidR="00B641DB">
              <w:t xml:space="preserve"> </w:t>
            </w:r>
            <w:r w:rsidRPr="00B641DB">
              <w:t>interjero</w:t>
            </w:r>
            <w:r w:rsidR="00B641DB">
              <w:t xml:space="preserve"> </w:t>
            </w:r>
            <w:r w:rsidRPr="00B641DB">
              <w:t>pavyzdys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pri</w:t>
            </w:r>
            <w:r w:rsidR="00272281" w:rsidRPr="00A21146">
              <w:softHyphen/>
            </w:r>
            <w:r w:rsidRPr="00B641DB">
              <w:t>tai</w:t>
            </w:r>
            <w:r w:rsidR="00272281" w:rsidRPr="00A21146">
              <w:softHyphen/>
            </w:r>
            <w:r w:rsidRPr="00B641DB">
              <w:t>kytas</w:t>
            </w:r>
            <w:r w:rsidR="00B641DB">
              <w:t xml:space="preserve"> </w:t>
            </w:r>
            <w:r w:rsidRPr="00B641DB">
              <w:t>kryptingas</w:t>
            </w:r>
            <w:r w:rsidR="00B641DB">
              <w:t xml:space="preserve"> </w:t>
            </w:r>
            <w:r w:rsidRPr="00B641DB">
              <w:t>tiesioginis,</w:t>
            </w:r>
            <w:r w:rsidR="00B641DB">
              <w:t xml:space="preserve"> </w:t>
            </w:r>
            <w:r w:rsidRPr="00B641DB">
              <w:t>šoninis,</w:t>
            </w:r>
            <w:r w:rsidR="00B641DB">
              <w:t xml:space="preserve"> </w:t>
            </w:r>
            <w:proofErr w:type="spellStart"/>
            <w:r w:rsidRPr="00B641DB">
              <w:t>kontražūrinis</w:t>
            </w:r>
            <w:proofErr w:type="spellEnd"/>
            <w:r w:rsidR="00B641DB">
              <w:t xml:space="preserve"> </w:t>
            </w:r>
            <w:r w:rsidRPr="00B641DB">
              <w:t>apšvietimai.</w:t>
            </w:r>
          </w:p>
        </w:tc>
      </w:tr>
      <w:tr w:rsidR="005C5C73" w:rsidRPr="00B641DB" w:rsidTr="00DB3F1E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lastRenderedPageBreak/>
              <w:t>3.</w:t>
            </w:r>
            <w:r w:rsidR="00B641DB"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t>reklaminio</w:t>
            </w:r>
            <w:r w:rsidR="00B641DB">
              <w:t xml:space="preserve"> </w:t>
            </w:r>
            <w:r w:rsidRPr="00B641DB">
              <w:t>dizaino</w:t>
            </w:r>
            <w:r w:rsidR="00B641DB">
              <w:t xml:space="preserve"> </w:t>
            </w:r>
            <w:r w:rsidRPr="00B641DB">
              <w:t>sritis</w:t>
            </w:r>
            <w:r w:rsidR="00C350AE" w:rsidRPr="00B641DB">
              <w:t>.</w:t>
            </w:r>
          </w:p>
        </w:tc>
        <w:tc>
          <w:tcPr>
            <w:tcW w:w="139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3.1.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Reklaminio</w:t>
            </w:r>
            <w:r w:rsidR="00B641DB">
              <w:t xml:space="preserve"> </w:t>
            </w:r>
            <w:r w:rsidRPr="00B641DB">
              <w:t>dizaino</w:t>
            </w:r>
            <w:r w:rsidR="00B641DB">
              <w:t xml:space="preserve"> </w:t>
            </w:r>
            <w:r w:rsidRPr="00B641DB">
              <w:t>sritys</w:t>
            </w:r>
            <w:r w:rsidR="00C350AE" w:rsidRPr="00B641DB">
              <w:t>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FD3E0A" w:rsidRPr="00B641DB" w:rsidRDefault="005C5C73" w:rsidP="00984531">
            <w:pPr>
              <w:widowControl w:val="0"/>
            </w:pPr>
            <w:r w:rsidRPr="00B641DB">
              <w:rPr>
                <w:b/>
              </w:rPr>
              <w:t>3.1.1.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reklami</w:t>
            </w:r>
            <w:r w:rsidR="009F5AB6" w:rsidRPr="00FE616B">
              <w:softHyphen/>
            </w:r>
            <w:r w:rsidRPr="00B641DB">
              <w:t>nio</w:t>
            </w:r>
            <w:r w:rsidR="00B641DB">
              <w:t xml:space="preserve"> </w:t>
            </w:r>
            <w:r w:rsidRPr="00B641DB">
              <w:t>dizaino</w:t>
            </w:r>
            <w:r w:rsidR="00B641DB">
              <w:t xml:space="preserve"> </w:t>
            </w:r>
            <w:r w:rsidRPr="00B641DB">
              <w:t>sritis:</w:t>
            </w:r>
            <w:r w:rsidR="00B641DB">
              <w:t xml:space="preserve"> </w:t>
            </w:r>
            <w:r w:rsidRPr="00B641DB">
              <w:t>plaka</w:t>
            </w:r>
            <w:r w:rsidR="009F5AB6" w:rsidRPr="00FE616B">
              <w:softHyphen/>
            </w:r>
            <w:r w:rsidRPr="00B641DB">
              <w:t>tas,</w:t>
            </w:r>
            <w:r w:rsidR="00B641DB">
              <w:t xml:space="preserve"> </w:t>
            </w:r>
            <w:r w:rsidRPr="00B641DB">
              <w:t>bukletas,</w:t>
            </w:r>
            <w:r w:rsidR="00B641DB">
              <w:t xml:space="preserve"> </w:t>
            </w:r>
            <w:r w:rsidRPr="00B641DB">
              <w:t>katalogas.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3.1.2.</w:t>
            </w:r>
            <w:r w:rsidR="00B641DB"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įvaizdžio</w:t>
            </w:r>
            <w:r w:rsidR="00B641DB">
              <w:t xml:space="preserve"> </w:t>
            </w:r>
            <w:r w:rsidRPr="00B641DB">
              <w:t>kūrimo</w:t>
            </w:r>
            <w:r w:rsidR="00B641DB">
              <w:t xml:space="preserve"> </w:t>
            </w:r>
            <w:r w:rsidRPr="00B641DB">
              <w:t>(logoti</w:t>
            </w:r>
            <w:r w:rsidR="009F5AB6" w:rsidRPr="00FE616B">
              <w:softHyphen/>
            </w:r>
            <w:r w:rsidRPr="00B641DB">
              <w:t>pas,</w:t>
            </w:r>
            <w:r w:rsidR="00B641DB">
              <w:t xml:space="preserve"> </w:t>
            </w:r>
            <w:r w:rsidRPr="00B641DB">
              <w:t>blankai,</w:t>
            </w:r>
            <w:r w:rsidR="00B641DB">
              <w:t xml:space="preserve"> </w:t>
            </w:r>
            <w:r w:rsidRPr="00B641DB">
              <w:t>internetinis</w:t>
            </w:r>
            <w:r w:rsidR="00B641DB">
              <w:t xml:space="preserve"> </w:t>
            </w:r>
            <w:r w:rsidRPr="00B641DB">
              <w:t>puslapis)</w:t>
            </w:r>
            <w:r w:rsidR="00B641DB">
              <w:t xml:space="preserve"> </w:t>
            </w:r>
            <w:r w:rsidRPr="00B641DB">
              <w:t>etapus.</w:t>
            </w:r>
          </w:p>
        </w:tc>
        <w:tc>
          <w:tcPr>
            <w:tcW w:w="69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Teorinė</w:t>
            </w:r>
            <w:r w:rsidR="00B641DB">
              <w:t xml:space="preserve"> </w:t>
            </w:r>
            <w:r w:rsidRPr="00B641DB">
              <w:t>pamoka</w:t>
            </w:r>
            <w:r w:rsidR="006E5381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Demons</w:t>
            </w:r>
            <w:r w:rsidR="00DB3F1E" w:rsidRPr="00FE616B">
              <w:softHyphen/>
            </w:r>
            <w:r w:rsidRPr="00B641DB">
              <w:t>tra</w:t>
            </w:r>
            <w:r w:rsidR="00272281" w:rsidRPr="00A21146">
              <w:softHyphen/>
            </w:r>
            <w:r w:rsidRPr="00B641DB">
              <w:t>cija</w:t>
            </w:r>
            <w:r w:rsidR="006E5381" w:rsidRPr="00B641DB">
              <w:t>.</w:t>
            </w:r>
          </w:p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t>Diskusija</w:t>
            </w:r>
            <w:r w:rsidR="006E5381" w:rsidRPr="00B641DB">
              <w:t>.</w:t>
            </w:r>
          </w:p>
        </w:tc>
        <w:tc>
          <w:tcPr>
            <w:tcW w:w="1940" w:type="pct"/>
            <w:shd w:val="clear" w:color="auto" w:fill="auto"/>
          </w:tcPr>
          <w:p w:rsidR="006E5381" w:rsidRPr="00B641DB" w:rsidRDefault="005C5C73" w:rsidP="00984531">
            <w:pPr>
              <w:widowControl w:val="0"/>
            </w:pPr>
            <w:r w:rsidRPr="00B641DB">
              <w:rPr>
                <w:b/>
              </w:rPr>
              <w:t>Patenkinamai</w:t>
            </w:r>
            <w:r w:rsidR="006E5381" w:rsidRPr="00B641DB">
              <w:rPr>
                <w:b/>
              </w:rPr>
              <w:t>:</w:t>
            </w:r>
            <w:r w:rsidR="00272281">
              <w:rPr>
                <w:b/>
              </w:rPr>
              <w:t xml:space="preserve"> </w:t>
            </w:r>
            <w:r w:rsidR="006E5381" w:rsidRPr="00B641DB">
              <w:t>Apibūdintos</w:t>
            </w:r>
            <w:r w:rsidR="00B641DB">
              <w:t xml:space="preserve"> </w:t>
            </w:r>
            <w:r w:rsidR="006E5381" w:rsidRPr="00B641DB">
              <w:t>rek</w:t>
            </w:r>
            <w:r w:rsidR="00272281" w:rsidRPr="00A21146">
              <w:softHyphen/>
            </w:r>
            <w:r w:rsidR="006E5381" w:rsidRPr="00B641DB">
              <w:t>laminio</w:t>
            </w:r>
            <w:r w:rsidR="00B641DB">
              <w:t xml:space="preserve"> </w:t>
            </w:r>
            <w:r w:rsidR="006E5381" w:rsidRPr="00B641DB">
              <w:t>dizaino</w:t>
            </w:r>
            <w:r w:rsidR="00B641DB">
              <w:t xml:space="preserve"> </w:t>
            </w:r>
            <w:r w:rsidR="006E5381" w:rsidRPr="00B641DB">
              <w:t>sritys:</w:t>
            </w:r>
            <w:r w:rsidR="00B641DB">
              <w:t xml:space="preserve"> </w:t>
            </w:r>
            <w:r w:rsidR="006E5381" w:rsidRPr="00B641DB">
              <w:t>pla</w:t>
            </w:r>
            <w:r w:rsidR="00272281" w:rsidRPr="00A21146">
              <w:softHyphen/>
            </w:r>
            <w:r w:rsidR="006E5381" w:rsidRPr="00B641DB">
              <w:t>katas,</w:t>
            </w:r>
            <w:r w:rsidR="00B641DB">
              <w:t xml:space="preserve"> </w:t>
            </w:r>
            <w:r w:rsidR="006E5381" w:rsidRPr="00B641DB">
              <w:t>lankstinukas,</w:t>
            </w:r>
            <w:r w:rsidR="00B641DB">
              <w:t xml:space="preserve"> </w:t>
            </w:r>
            <w:r w:rsidR="006E5381" w:rsidRPr="00B641DB">
              <w:t>katalogas.</w:t>
            </w:r>
          </w:p>
          <w:p w:rsidR="006E5381" w:rsidRPr="00B641DB" w:rsidRDefault="006E5381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272281">
              <w:rPr>
                <w:b/>
              </w:rPr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reklaminio</w:t>
            </w:r>
            <w:r w:rsidR="00B641DB">
              <w:t xml:space="preserve"> </w:t>
            </w:r>
            <w:r w:rsidRPr="00B641DB">
              <w:t>dizai</w:t>
            </w:r>
            <w:r w:rsidR="00DB3F1E" w:rsidRPr="00FE616B">
              <w:softHyphen/>
            </w:r>
            <w:r w:rsidRPr="00B641DB">
              <w:t>no</w:t>
            </w:r>
            <w:r w:rsidR="00B641DB">
              <w:t xml:space="preserve"> </w:t>
            </w:r>
            <w:r w:rsidRPr="00B641DB">
              <w:t>sritys:</w:t>
            </w:r>
            <w:r w:rsidR="00B641DB">
              <w:t xml:space="preserve"> </w:t>
            </w:r>
            <w:r w:rsidRPr="00B641DB">
              <w:t>plakatas,</w:t>
            </w:r>
            <w:r w:rsidR="00B641DB">
              <w:t xml:space="preserve"> </w:t>
            </w:r>
            <w:r w:rsidRPr="00B641DB">
              <w:t>lanks</w:t>
            </w:r>
            <w:r w:rsidR="00272281" w:rsidRPr="00A21146">
              <w:softHyphen/>
            </w:r>
            <w:r w:rsidRPr="00B641DB">
              <w:t>tinukas,</w:t>
            </w:r>
            <w:r w:rsidR="00B641DB">
              <w:t xml:space="preserve"> </w:t>
            </w:r>
            <w:r w:rsidRPr="00B641DB">
              <w:t>kata</w:t>
            </w:r>
            <w:r w:rsidR="00DB3F1E" w:rsidRPr="00FE616B">
              <w:softHyphen/>
            </w:r>
            <w:r w:rsidRPr="00B641DB">
              <w:t>lo</w:t>
            </w:r>
            <w:r w:rsidR="00DB3F1E" w:rsidRPr="00FE616B">
              <w:softHyphen/>
            </w:r>
            <w:r w:rsidRPr="00B641DB">
              <w:t>gas,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įvaizdžio</w:t>
            </w:r>
            <w:r w:rsidR="00B641DB">
              <w:t xml:space="preserve"> </w:t>
            </w:r>
            <w:r w:rsidRPr="00B641DB">
              <w:t>kūrimo</w:t>
            </w:r>
            <w:r w:rsidR="00B641DB">
              <w:t xml:space="preserve"> </w:t>
            </w:r>
            <w:r w:rsidRPr="00B641DB">
              <w:t>etapai.</w:t>
            </w:r>
          </w:p>
          <w:p w:rsidR="005C5C73" w:rsidRPr="00B641DB" w:rsidRDefault="006E5381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272281">
              <w:rPr>
                <w:b/>
              </w:rPr>
              <w:t xml:space="preserve"> </w:t>
            </w:r>
            <w:r w:rsidRPr="00B641DB">
              <w:t>Apibūdintos</w:t>
            </w:r>
            <w:r w:rsidR="00B641DB">
              <w:t xml:space="preserve"> </w:t>
            </w:r>
            <w:r w:rsidRPr="00B641DB">
              <w:t>rekla</w:t>
            </w:r>
            <w:r w:rsidR="00272281" w:rsidRPr="00A21146">
              <w:softHyphen/>
            </w:r>
            <w:r w:rsidRPr="00B641DB">
              <w:t>minio</w:t>
            </w:r>
            <w:r w:rsidR="00B641DB">
              <w:t xml:space="preserve"> </w:t>
            </w:r>
            <w:r w:rsidRPr="00B641DB">
              <w:t>dizaino</w:t>
            </w:r>
            <w:r w:rsidR="00B641DB">
              <w:t xml:space="preserve"> </w:t>
            </w:r>
            <w:r w:rsidRPr="00B641DB">
              <w:t>sritys:</w:t>
            </w:r>
            <w:r w:rsidR="00B641DB">
              <w:t xml:space="preserve"> </w:t>
            </w:r>
            <w:r w:rsidRPr="00B641DB">
              <w:t>plakatas,</w:t>
            </w:r>
            <w:r w:rsidR="00B641DB">
              <w:t xml:space="preserve"> </w:t>
            </w:r>
            <w:r w:rsidRPr="00B641DB">
              <w:t>lanksti</w:t>
            </w:r>
            <w:r w:rsidR="009F5AB6" w:rsidRPr="00FE616B">
              <w:softHyphen/>
            </w:r>
            <w:r w:rsidRPr="00B641DB">
              <w:t>nu</w:t>
            </w:r>
            <w:r w:rsidR="009F5AB6" w:rsidRPr="00FE616B">
              <w:softHyphen/>
            </w:r>
            <w:r w:rsidRPr="00B641DB">
              <w:t>kas,</w:t>
            </w:r>
            <w:r w:rsidR="00B641DB">
              <w:t xml:space="preserve"> </w:t>
            </w:r>
            <w:r w:rsidRPr="00B641DB">
              <w:t>katalogas,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t>įmonės</w:t>
            </w:r>
            <w:r w:rsidR="00B641DB">
              <w:t xml:space="preserve"> </w:t>
            </w:r>
            <w:r w:rsidRPr="00B641DB">
              <w:t>įvaizdžio</w:t>
            </w:r>
            <w:r w:rsidR="00B641DB">
              <w:t xml:space="preserve"> </w:t>
            </w:r>
            <w:r w:rsidRPr="00B641DB">
              <w:t>kūrimo</w:t>
            </w:r>
            <w:r w:rsidR="00B641DB">
              <w:t xml:space="preserve"> </w:t>
            </w:r>
            <w:r w:rsidRPr="00B641DB">
              <w:t>etapai.</w:t>
            </w:r>
            <w:r w:rsidR="00B641DB">
              <w:t xml:space="preserve"> </w:t>
            </w:r>
          </w:p>
        </w:tc>
      </w:tr>
      <w:tr w:rsidR="009D1BCF" w:rsidRPr="00B641DB" w:rsidTr="009F5AB6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D1BCF" w:rsidRPr="00B641DB" w:rsidRDefault="009D1BCF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t>Psichomotoriniai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5C5C73" w:rsidRPr="00B641DB" w:rsidTr="00DB3F1E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produktą</w:t>
            </w:r>
            <w:r w:rsidR="00B641DB">
              <w:t xml:space="preserve"> </w:t>
            </w:r>
            <w:r w:rsidRPr="00B641DB">
              <w:t>reklamai</w:t>
            </w:r>
            <w:r w:rsidR="006E5381" w:rsidRPr="00B641DB">
              <w:t>.</w:t>
            </w:r>
          </w:p>
        </w:tc>
        <w:tc>
          <w:tcPr>
            <w:tcW w:w="1399" w:type="pct"/>
            <w:shd w:val="clear" w:color="auto" w:fill="auto"/>
          </w:tcPr>
          <w:p w:rsidR="00FD3E0A" w:rsidRPr="00B641DB" w:rsidRDefault="005C5C73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Reklaminis</w:t>
            </w:r>
            <w:r w:rsidR="00B641DB">
              <w:t xml:space="preserve"> </w:t>
            </w:r>
            <w:r w:rsidRPr="00B641DB">
              <w:t>produktas</w:t>
            </w:r>
            <w:r w:rsidR="006E5381" w:rsidRPr="00B641DB">
              <w:t>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6E5381" w:rsidRPr="00B641DB" w:rsidRDefault="006E5381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Atsirinkti</w:t>
            </w:r>
            <w:r w:rsidR="00B641DB">
              <w:t xml:space="preserve"> </w:t>
            </w:r>
            <w:r w:rsidRPr="00B641DB">
              <w:t>keturis</w:t>
            </w:r>
            <w:r w:rsidR="00B641DB">
              <w:t xml:space="preserve"> </w:t>
            </w:r>
            <w:r w:rsidRPr="00B641DB">
              <w:t>pro</w:t>
            </w:r>
            <w:r w:rsidR="009F5AB6" w:rsidRPr="00FE616B">
              <w:softHyphen/>
            </w:r>
            <w:r w:rsidRPr="00B641DB">
              <w:t>duktus</w:t>
            </w:r>
            <w:r w:rsidR="00B641DB">
              <w:t xml:space="preserve"> </w:t>
            </w:r>
            <w:r w:rsidRPr="00B641DB">
              <w:t>reklamai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šių</w:t>
            </w:r>
            <w:r w:rsidR="00B641DB">
              <w:t xml:space="preserve"> </w:t>
            </w:r>
            <w:r w:rsidRPr="00B641DB">
              <w:t>sri</w:t>
            </w:r>
            <w:r w:rsidR="009F5AB6" w:rsidRPr="00FE616B">
              <w:softHyphen/>
            </w:r>
            <w:r w:rsidRPr="00B641DB">
              <w:t>čių:</w:t>
            </w:r>
            <w:r w:rsidR="00B641DB">
              <w:t xml:space="preserve"> </w:t>
            </w:r>
            <w:r w:rsidRPr="00B641DB">
              <w:t>papuošalai,</w:t>
            </w:r>
            <w:r w:rsidR="00B641DB">
              <w:t xml:space="preserve"> </w:t>
            </w:r>
            <w:r w:rsidRPr="00B641DB">
              <w:t>mais</w:t>
            </w:r>
            <w:r w:rsidR="009F5AB6" w:rsidRPr="00FE616B">
              <w:softHyphen/>
            </w:r>
            <w:r w:rsidRPr="00B641DB">
              <w:t>tas,</w:t>
            </w:r>
            <w:r w:rsidR="00B641DB">
              <w:t xml:space="preserve"> </w:t>
            </w:r>
            <w:r w:rsidRPr="00B641DB">
              <w:t>namų</w:t>
            </w:r>
            <w:r w:rsidR="00B641DB">
              <w:t xml:space="preserve"> </w:t>
            </w:r>
            <w:r w:rsidRPr="00B641DB">
              <w:t>dekoro</w:t>
            </w:r>
            <w:r w:rsidR="00B641DB">
              <w:t xml:space="preserve"> </w:t>
            </w:r>
            <w:r w:rsidRPr="00B641DB">
              <w:t>elemen</w:t>
            </w:r>
            <w:r w:rsidR="009F5AB6" w:rsidRPr="00FE616B">
              <w:softHyphen/>
            </w:r>
            <w:r w:rsidRPr="00B641DB">
              <w:t>tai,</w:t>
            </w:r>
            <w:r w:rsidR="00B641DB">
              <w:t xml:space="preserve"> </w:t>
            </w:r>
            <w:r w:rsidRPr="00B641DB">
              <w:t>stikliniai</w:t>
            </w:r>
            <w:r w:rsidR="00B641DB">
              <w:t xml:space="preserve"> </w:t>
            </w:r>
            <w:r w:rsidRPr="00B641DB">
              <w:t>indai.</w:t>
            </w:r>
          </w:p>
          <w:p w:rsidR="00FD3E0A" w:rsidRPr="00B641DB" w:rsidRDefault="006E5381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Nustatyti</w:t>
            </w:r>
            <w:r w:rsidR="00B641DB">
              <w:t xml:space="preserve"> </w:t>
            </w:r>
            <w:r w:rsidRPr="00B641DB">
              <w:t>kiekvieno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pasirinktų</w:t>
            </w:r>
            <w:r w:rsidR="00B641DB">
              <w:t xml:space="preserve"> </w:t>
            </w:r>
            <w:r w:rsidRPr="00B641DB">
              <w:t>produktų</w:t>
            </w:r>
            <w:r w:rsidR="00B641DB">
              <w:t xml:space="preserve"> </w:t>
            </w:r>
            <w:r w:rsidRPr="00B641DB">
              <w:t>stilistiką,</w:t>
            </w:r>
            <w:r w:rsidR="00B641DB">
              <w:t xml:space="preserve"> </w:t>
            </w:r>
            <w:r w:rsidRPr="00B641DB">
              <w:t>medžiagos,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kurios</w:t>
            </w:r>
            <w:r w:rsidR="00B641DB">
              <w:t xml:space="preserve"> </w:t>
            </w:r>
            <w:r w:rsidRPr="00B641DB">
              <w:t>pagaminta,</w:t>
            </w:r>
            <w:r w:rsidR="00B641DB">
              <w:t xml:space="preserve"> </w:t>
            </w:r>
            <w:r w:rsidRPr="00B641DB">
              <w:t>faktūrą.</w:t>
            </w:r>
          </w:p>
          <w:p w:rsidR="005C5C73" w:rsidRPr="00B641DB" w:rsidRDefault="006E5381" w:rsidP="00984531">
            <w:pPr>
              <w:widowControl w:val="0"/>
            </w:pPr>
            <w:r w:rsidRPr="00B641DB">
              <w:rPr>
                <w:b/>
              </w:rPr>
              <w:t>1.1.3.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gamin</w:t>
            </w:r>
            <w:r w:rsidR="009F5AB6" w:rsidRPr="00FE616B">
              <w:softHyphen/>
            </w:r>
            <w:r w:rsidRPr="00B641DB">
              <w:t>to</w:t>
            </w:r>
            <w:r w:rsidR="009F5AB6" w:rsidRPr="00FE616B">
              <w:softHyphen/>
            </w:r>
            <w:r w:rsidRPr="00B641DB">
              <w:t>jų</w:t>
            </w:r>
            <w:r w:rsidR="00B641DB">
              <w:t xml:space="preserve"> </w:t>
            </w:r>
            <w:r w:rsidRPr="00B641DB">
              <w:t>kuriamą</w:t>
            </w:r>
            <w:r w:rsidR="00B641DB">
              <w:t xml:space="preserve"> </w:t>
            </w:r>
            <w:r w:rsidRPr="00B641DB">
              <w:t>įvaizdį</w:t>
            </w:r>
            <w:r w:rsidR="00B641DB">
              <w:t xml:space="preserve"> </w:t>
            </w:r>
            <w:r w:rsidRPr="00B641DB">
              <w:t>pasi</w:t>
            </w:r>
            <w:r w:rsidR="009F5AB6" w:rsidRPr="00FE616B">
              <w:softHyphen/>
            </w:r>
            <w:r w:rsidRPr="00B641DB">
              <w:t>rink</w:t>
            </w:r>
            <w:r w:rsidR="009F5AB6" w:rsidRPr="00FE616B">
              <w:softHyphen/>
            </w:r>
            <w:r w:rsidRPr="00B641DB">
              <w:t>tam</w:t>
            </w:r>
            <w:r w:rsidR="00B641DB">
              <w:t xml:space="preserve"> </w:t>
            </w:r>
            <w:r w:rsidRPr="00B641DB">
              <w:t>produktui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atlikti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tol</w:t>
            </w:r>
            <w:r w:rsidR="00B641DB">
              <w:t xml:space="preserve"> </w:t>
            </w:r>
            <w:r w:rsidRPr="00B641DB">
              <w:t>buvusių</w:t>
            </w:r>
            <w:r w:rsidR="00B641DB">
              <w:t xml:space="preserve"> </w:t>
            </w:r>
            <w:r w:rsidRPr="00B641DB">
              <w:t>pasirinkto</w:t>
            </w:r>
            <w:r w:rsidR="00B641DB">
              <w:t xml:space="preserve"> </w:t>
            </w:r>
            <w:r w:rsidRPr="00B641DB">
              <w:t>produkto</w:t>
            </w:r>
            <w:r w:rsidR="00B641DB">
              <w:t xml:space="preserve"> </w:t>
            </w:r>
            <w:r w:rsidRPr="00B641DB">
              <w:t>reklamų</w:t>
            </w:r>
            <w:r w:rsidR="00B641DB">
              <w:t xml:space="preserve"> </w:t>
            </w:r>
            <w:r w:rsidRPr="00B641DB">
              <w:t>analizes.</w:t>
            </w:r>
          </w:p>
        </w:tc>
        <w:tc>
          <w:tcPr>
            <w:tcW w:w="699" w:type="pct"/>
            <w:shd w:val="clear" w:color="auto" w:fill="auto"/>
          </w:tcPr>
          <w:p w:rsidR="00FD3E0A" w:rsidRPr="00B641DB" w:rsidRDefault="005C5C73" w:rsidP="00984531">
            <w:pPr>
              <w:widowControl w:val="0"/>
            </w:pPr>
            <w:r w:rsidRPr="00B641DB">
              <w:t>Ind</w:t>
            </w:r>
            <w:r w:rsidR="00B738F8" w:rsidRPr="00B641DB">
              <w:t>i</w:t>
            </w:r>
            <w:r w:rsidRPr="00B641DB">
              <w:t>vi</w:t>
            </w:r>
            <w:r w:rsidR="00DB3F1E" w:rsidRPr="00FE616B"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6E5381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Diskusija</w:t>
            </w:r>
            <w:r w:rsidR="006E5381" w:rsidRPr="00B641DB">
              <w:t>.</w:t>
            </w:r>
          </w:p>
        </w:tc>
        <w:tc>
          <w:tcPr>
            <w:tcW w:w="1940" w:type="pct"/>
            <w:shd w:val="clear" w:color="auto" w:fill="auto"/>
          </w:tcPr>
          <w:p w:rsidR="006E5381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</w:t>
            </w:r>
            <w:r w:rsidR="006E5381" w:rsidRPr="00B641DB">
              <w:rPr>
                <w:b/>
              </w:rPr>
              <w:t>:</w:t>
            </w:r>
            <w:r w:rsidR="00272281">
              <w:rPr>
                <w:b/>
              </w:rPr>
              <w:t xml:space="preserve"> </w:t>
            </w:r>
            <w:r w:rsidR="006E5381" w:rsidRPr="00B641DB">
              <w:t>Atsirinkti</w:t>
            </w:r>
            <w:r w:rsidR="00B641DB">
              <w:t xml:space="preserve"> </w:t>
            </w:r>
            <w:r w:rsidR="006E5381" w:rsidRPr="00B641DB">
              <w:t>keturi</w:t>
            </w:r>
            <w:r w:rsidR="00B641DB">
              <w:t xml:space="preserve"> </w:t>
            </w:r>
            <w:r w:rsidR="006E5381" w:rsidRPr="00B641DB">
              <w:t>produktai</w:t>
            </w:r>
            <w:r w:rsidR="00B641DB">
              <w:t xml:space="preserve"> </w:t>
            </w:r>
            <w:r w:rsidR="006E5381" w:rsidRPr="00B641DB">
              <w:t>reklamai,</w:t>
            </w:r>
            <w:r w:rsidR="00B641DB">
              <w:t xml:space="preserve"> </w:t>
            </w:r>
            <w:r w:rsidR="006E5381" w:rsidRPr="00B641DB">
              <w:t>nustatyta</w:t>
            </w:r>
            <w:r w:rsidR="00B641DB">
              <w:t xml:space="preserve"> </w:t>
            </w:r>
            <w:r w:rsidR="006E5381" w:rsidRPr="00B641DB">
              <w:t>kiekvieno</w:t>
            </w:r>
            <w:r w:rsidR="00B641DB">
              <w:t xml:space="preserve"> </w:t>
            </w:r>
            <w:r w:rsidR="006E5381" w:rsidRPr="00B641DB">
              <w:t>iš</w:t>
            </w:r>
            <w:r w:rsidR="00B641DB">
              <w:t xml:space="preserve"> </w:t>
            </w:r>
            <w:r w:rsidR="006E5381" w:rsidRPr="00B641DB">
              <w:t>pasirinktų</w:t>
            </w:r>
            <w:r w:rsidR="00B641DB">
              <w:t xml:space="preserve"> </w:t>
            </w:r>
            <w:r w:rsidR="006E5381" w:rsidRPr="00B641DB">
              <w:t>produk</w:t>
            </w:r>
            <w:r w:rsidR="005A1C58" w:rsidRPr="00A21146">
              <w:softHyphen/>
            </w:r>
            <w:r w:rsidR="006E5381" w:rsidRPr="00B641DB">
              <w:t>tų</w:t>
            </w:r>
            <w:r w:rsidR="00B641DB">
              <w:t xml:space="preserve"> </w:t>
            </w:r>
            <w:r w:rsidR="006E5381" w:rsidRPr="00B641DB">
              <w:t>stilistika,</w:t>
            </w:r>
            <w:r w:rsidR="00B641DB">
              <w:t xml:space="preserve"> </w:t>
            </w:r>
            <w:r w:rsidR="006E5381" w:rsidRPr="00B641DB">
              <w:t>medžiagos</w:t>
            </w:r>
            <w:r w:rsidR="00B641DB">
              <w:t xml:space="preserve"> </w:t>
            </w:r>
            <w:r w:rsidR="006E5381" w:rsidRPr="00B641DB">
              <w:t>faktūra.</w:t>
            </w:r>
          </w:p>
          <w:p w:rsidR="006E5381" w:rsidRPr="00B641DB" w:rsidRDefault="006E5381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272281">
              <w:rPr>
                <w:b/>
              </w:rPr>
              <w:t xml:space="preserve"> </w:t>
            </w:r>
            <w:r w:rsidRPr="00B641DB">
              <w:t>Atsirinkti</w:t>
            </w:r>
            <w:r w:rsidR="00B641DB">
              <w:t xml:space="preserve"> </w:t>
            </w:r>
            <w:r w:rsidRPr="00B641DB">
              <w:t>keturi</w:t>
            </w:r>
            <w:r w:rsidR="00B641DB">
              <w:t xml:space="preserve"> </w:t>
            </w:r>
            <w:r w:rsidRPr="00B641DB">
              <w:t>produk</w:t>
            </w:r>
            <w:r w:rsidR="00272281" w:rsidRPr="00A21146">
              <w:softHyphen/>
            </w:r>
            <w:r w:rsidRPr="00B641DB">
              <w:t>tai</w:t>
            </w:r>
            <w:r w:rsidR="00B641DB">
              <w:t xml:space="preserve"> </w:t>
            </w:r>
            <w:r w:rsidRPr="00B641DB">
              <w:t>reklamai,</w:t>
            </w:r>
            <w:r w:rsidR="00B641DB">
              <w:t xml:space="preserve"> </w:t>
            </w:r>
            <w:r w:rsidRPr="00B641DB">
              <w:t>nustatyta</w:t>
            </w:r>
            <w:r w:rsidR="00B641DB">
              <w:t xml:space="preserve"> </w:t>
            </w:r>
            <w:r w:rsidRPr="00B641DB">
              <w:t>kiekvie</w:t>
            </w:r>
            <w:r w:rsidR="00272281" w:rsidRPr="00A21146">
              <w:softHyphen/>
            </w:r>
            <w:r w:rsidRPr="00B641DB">
              <w:t>no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pa</w:t>
            </w:r>
            <w:r w:rsidR="009F5AB6" w:rsidRPr="00FE616B">
              <w:softHyphen/>
            </w:r>
            <w:r w:rsidRPr="00B641DB">
              <w:t>si</w:t>
            </w:r>
            <w:r w:rsidR="009F5AB6" w:rsidRPr="00FE616B">
              <w:softHyphen/>
            </w:r>
            <w:r w:rsidRPr="00B641DB">
              <w:t>rinktų</w:t>
            </w:r>
            <w:r w:rsidR="00B641DB">
              <w:t xml:space="preserve"> </w:t>
            </w:r>
            <w:r w:rsidRPr="00B641DB">
              <w:t>produktų</w:t>
            </w:r>
            <w:r w:rsidR="00B641DB">
              <w:t xml:space="preserve"> </w:t>
            </w:r>
            <w:r w:rsidRPr="00B641DB">
              <w:t>stilistika,</w:t>
            </w:r>
            <w:r w:rsidR="00B641DB">
              <w:t xml:space="preserve"> </w:t>
            </w:r>
            <w:r w:rsidRPr="00B641DB">
              <w:t>me</w:t>
            </w:r>
            <w:r w:rsidR="009F5AB6" w:rsidRPr="00FE616B">
              <w:softHyphen/>
            </w:r>
            <w:r w:rsidRPr="00B641DB">
              <w:t>džia</w:t>
            </w:r>
            <w:r w:rsidR="009F5AB6" w:rsidRPr="00FE616B">
              <w:softHyphen/>
            </w:r>
            <w:r w:rsidRPr="00B641DB">
              <w:t>gos</w:t>
            </w:r>
            <w:r w:rsidR="00B641DB">
              <w:t xml:space="preserve"> </w:t>
            </w:r>
            <w:r w:rsidRPr="00B641DB">
              <w:t>faktūra,</w:t>
            </w:r>
            <w:r w:rsidR="00B641DB"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gamintojų</w:t>
            </w:r>
            <w:r w:rsidR="00B641DB">
              <w:t xml:space="preserve"> </w:t>
            </w:r>
            <w:r w:rsidRPr="00B641DB">
              <w:t>kuriamas</w:t>
            </w:r>
            <w:r w:rsidR="00B641DB">
              <w:t xml:space="preserve"> </w:t>
            </w:r>
            <w:r w:rsidRPr="00B641DB">
              <w:t>įvaizdis</w:t>
            </w:r>
            <w:r w:rsidR="00B641DB">
              <w:t xml:space="preserve"> </w:t>
            </w:r>
            <w:r w:rsidRPr="00B641DB">
              <w:t>pasirinktam</w:t>
            </w:r>
            <w:r w:rsidR="00B641DB">
              <w:t xml:space="preserve"> </w:t>
            </w:r>
            <w:r w:rsidRPr="00B641DB">
              <w:t>produktui.</w:t>
            </w:r>
          </w:p>
          <w:p w:rsidR="005C5C73" w:rsidRPr="00B641DB" w:rsidRDefault="006E5381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272281">
              <w:rPr>
                <w:b/>
              </w:rPr>
              <w:t xml:space="preserve"> </w:t>
            </w:r>
            <w:r w:rsidRPr="00B641DB">
              <w:t>Atsirinkti</w:t>
            </w:r>
            <w:r w:rsidR="00B641DB">
              <w:t xml:space="preserve"> </w:t>
            </w:r>
            <w:r w:rsidRPr="00B641DB">
              <w:t>keturi</w:t>
            </w:r>
            <w:r w:rsidR="00B641DB">
              <w:t xml:space="preserve"> </w:t>
            </w:r>
            <w:r w:rsidRPr="00B641DB">
              <w:t>pro</w:t>
            </w:r>
            <w:r w:rsidR="00272281" w:rsidRPr="00A21146">
              <w:softHyphen/>
            </w:r>
            <w:r w:rsidRPr="00B641DB">
              <w:t>duk</w:t>
            </w:r>
            <w:r w:rsidR="00272281" w:rsidRPr="00A21146">
              <w:softHyphen/>
            </w:r>
            <w:r w:rsidRPr="00B641DB">
              <w:t>tai</w:t>
            </w:r>
            <w:r w:rsidR="00B641DB">
              <w:t xml:space="preserve"> </w:t>
            </w:r>
            <w:r w:rsidRPr="00B641DB">
              <w:t>reklamai,</w:t>
            </w:r>
            <w:r w:rsidR="00B641DB">
              <w:t xml:space="preserve"> </w:t>
            </w:r>
            <w:r w:rsidRPr="00B641DB">
              <w:t>nustatyta</w:t>
            </w:r>
            <w:r w:rsidR="00B641DB">
              <w:t xml:space="preserve"> </w:t>
            </w:r>
            <w:r w:rsidRPr="00B641DB">
              <w:t>kiek</w:t>
            </w:r>
            <w:r w:rsidR="00272281" w:rsidRPr="00A21146">
              <w:softHyphen/>
            </w:r>
            <w:r w:rsidRPr="00B641DB">
              <w:t>vieno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pa</w:t>
            </w:r>
            <w:r w:rsidR="009F5AB6" w:rsidRPr="00FE616B">
              <w:softHyphen/>
            </w:r>
            <w:r w:rsidRPr="00B641DB">
              <w:t>si</w:t>
            </w:r>
            <w:r w:rsidR="009F5AB6" w:rsidRPr="00FE616B">
              <w:softHyphen/>
            </w:r>
            <w:r w:rsidRPr="00B641DB">
              <w:t>rinktų</w:t>
            </w:r>
            <w:r w:rsidR="00B641DB">
              <w:t xml:space="preserve"> </w:t>
            </w:r>
            <w:r w:rsidRPr="00B641DB">
              <w:t>produktų</w:t>
            </w:r>
            <w:r w:rsidR="00B641DB">
              <w:t xml:space="preserve"> </w:t>
            </w:r>
            <w:r w:rsidRPr="00B641DB">
              <w:t>stilistika,</w:t>
            </w:r>
            <w:r w:rsidR="00B641DB">
              <w:t xml:space="preserve"> </w:t>
            </w:r>
            <w:r w:rsidRPr="00B641DB">
              <w:t>medžia</w:t>
            </w:r>
            <w:r w:rsidR="009F5AB6" w:rsidRPr="00FE616B">
              <w:softHyphen/>
            </w:r>
            <w:r w:rsidRPr="00B641DB">
              <w:t>gos</w:t>
            </w:r>
            <w:r w:rsidR="00B641DB">
              <w:t xml:space="preserve"> </w:t>
            </w:r>
            <w:r w:rsidRPr="00B641DB">
              <w:t>faktūra,</w:t>
            </w:r>
            <w:r w:rsidR="00B641DB">
              <w:t xml:space="preserve"> </w:t>
            </w:r>
            <w:r w:rsidRPr="00B641DB">
              <w:t>apibūdintas</w:t>
            </w:r>
            <w:r w:rsidR="00B641DB">
              <w:t xml:space="preserve"> </w:t>
            </w:r>
            <w:r w:rsidRPr="00B641DB">
              <w:t>gamintojų</w:t>
            </w:r>
            <w:r w:rsidR="00B641DB">
              <w:t xml:space="preserve"> </w:t>
            </w:r>
            <w:r w:rsidRPr="00B641DB">
              <w:t>kuriamas</w:t>
            </w:r>
            <w:r w:rsidR="00B641DB">
              <w:t xml:space="preserve"> </w:t>
            </w:r>
            <w:r w:rsidRPr="00B641DB">
              <w:t>įvaizdis</w:t>
            </w:r>
            <w:r w:rsidR="00B641DB">
              <w:t xml:space="preserve"> </w:t>
            </w:r>
            <w:r w:rsidRPr="00B641DB">
              <w:t>pasirinktam</w:t>
            </w:r>
            <w:r w:rsidR="00B641DB">
              <w:t xml:space="preserve"> </w:t>
            </w:r>
            <w:r w:rsidRPr="00B641DB">
              <w:t>produktui,</w:t>
            </w:r>
            <w:r w:rsidR="00B641DB">
              <w:t xml:space="preserve"> </w:t>
            </w:r>
            <w:r w:rsidRPr="00B641DB">
              <w:t>atlikta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tol</w:t>
            </w:r>
            <w:r w:rsidR="00B641DB">
              <w:t xml:space="preserve"> </w:t>
            </w:r>
            <w:r w:rsidRPr="00B641DB">
              <w:t>buvusių</w:t>
            </w:r>
            <w:r w:rsidR="00B641DB">
              <w:t xml:space="preserve"> </w:t>
            </w:r>
            <w:r w:rsidRPr="00B641DB">
              <w:t>pasirinkto</w:t>
            </w:r>
            <w:r w:rsidR="00B641DB">
              <w:t xml:space="preserve"> </w:t>
            </w:r>
            <w:r w:rsidRPr="00B641DB">
              <w:t>produkto</w:t>
            </w:r>
            <w:r w:rsidR="00B641DB">
              <w:t xml:space="preserve"> </w:t>
            </w:r>
            <w:r w:rsidRPr="00B641DB">
              <w:t>reklamų</w:t>
            </w:r>
            <w:r w:rsidR="00B641DB">
              <w:t xml:space="preserve"> </w:t>
            </w:r>
            <w:r w:rsidRPr="00B641DB">
              <w:t>analizė.</w:t>
            </w:r>
          </w:p>
        </w:tc>
      </w:tr>
      <w:tr w:rsidR="005C5C73" w:rsidRPr="00B641DB" w:rsidTr="00DB3F1E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Sukonstruoti</w:t>
            </w:r>
            <w:r w:rsidR="00B641DB">
              <w:t xml:space="preserve"> </w:t>
            </w:r>
            <w:r w:rsidRPr="00B641DB">
              <w:t>tinkamą</w:t>
            </w:r>
            <w:r w:rsidR="00B641DB">
              <w:t xml:space="preserve"> </w:t>
            </w:r>
            <w:r w:rsidRPr="00B641DB">
              <w:t>aplinką</w:t>
            </w:r>
            <w:r w:rsidR="00B641DB">
              <w:t xml:space="preserve"> </w:t>
            </w:r>
            <w:r w:rsidRPr="00B641DB">
              <w:t>fotosesijai</w:t>
            </w:r>
            <w:r w:rsidR="006E5381" w:rsidRPr="00B641DB">
              <w:t>.</w:t>
            </w:r>
          </w:p>
        </w:tc>
        <w:tc>
          <w:tcPr>
            <w:tcW w:w="139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Fotosesijos</w:t>
            </w:r>
            <w:r w:rsidR="00B641DB">
              <w:t xml:space="preserve"> </w:t>
            </w:r>
            <w:r w:rsidRPr="00B641DB">
              <w:t>aplinkos</w:t>
            </w:r>
            <w:r w:rsidR="006E5381" w:rsidRPr="00B641DB">
              <w:t>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F15D13" w:rsidRPr="00B641DB" w:rsidRDefault="00F15D13" w:rsidP="00984531">
            <w:pPr>
              <w:widowControl w:val="0"/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Nupiešti</w:t>
            </w:r>
            <w:r w:rsidR="00B641DB">
              <w:t xml:space="preserve"> </w:t>
            </w:r>
            <w:r w:rsidRPr="00B641DB">
              <w:t>pasirinkto</w:t>
            </w:r>
            <w:r w:rsidR="00B641DB">
              <w:t xml:space="preserve"> </w:t>
            </w:r>
            <w:r w:rsidRPr="00B641DB">
              <w:t>produkto</w:t>
            </w:r>
            <w:r w:rsidR="00B641DB">
              <w:t xml:space="preserve"> </w:t>
            </w:r>
            <w:r w:rsidRPr="00B641DB">
              <w:t>reklaminės</w:t>
            </w:r>
            <w:r w:rsidR="00B641DB">
              <w:t xml:space="preserve"> </w:t>
            </w:r>
            <w:r w:rsidRPr="00B641DB">
              <w:t>fotosesijos</w:t>
            </w:r>
            <w:r w:rsidR="00B641DB">
              <w:t xml:space="preserve"> </w:t>
            </w:r>
            <w:r w:rsidRPr="00B641DB">
              <w:t>aplinkos</w:t>
            </w:r>
            <w:r w:rsidR="00B641DB">
              <w:t xml:space="preserve"> </w:t>
            </w:r>
            <w:r w:rsidRPr="00B641DB">
              <w:t>eskizą.</w:t>
            </w:r>
          </w:p>
          <w:p w:rsidR="00F15D13" w:rsidRPr="00B641DB" w:rsidRDefault="00F15D13" w:rsidP="00984531">
            <w:pPr>
              <w:widowControl w:val="0"/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Parengti</w:t>
            </w:r>
            <w:r w:rsidR="00B641DB">
              <w:t xml:space="preserve"> </w:t>
            </w:r>
            <w:r w:rsidRPr="00B641DB">
              <w:t>reikiamą</w:t>
            </w:r>
            <w:r w:rsidR="00B641DB">
              <w:t xml:space="preserve"> </w:t>
            </w:r>
            <w:r w:rsidRPr="00B641DB">
              <w:t>rekvizitą</w:t>
            </w:r>
            <w:r w:rsidR="00B641DB">
              <w:t xml:space="preserve"> </w:t>
            </w:r>
            <w:r w:rsidRPr="00B641DB">
              <w:t>pasirinkto</w:t>
            </w:r>
            <w:r w:rsidR="00B641DB">
              <w:t xml:space="preserve"> </w:t>
            </w:r>
            <w:r w:rsidRPr="00B641DB">
              <w:t>produkto</w:t>
            </w:r>
            <w:r w:rsidR="00B641DB">
              <w:t xml:space="preserve"> </w:t>
            </w:r>
            <w:r w:rsidRPr="00B641DB">
              <w:t>fotosesijai.</w:t>
            </w:r>
          </w:p>
          <w:p w:rsidR="009724A0" w:rsidRPr="00B641DB" w:rsidRDefault="00F15D13" w:rsidP="00984531">
            <w:pPr>
              <w:widowControl w:val="0"/>
            </w:pPr>
            <w:r w:rsidRPr="00B641DB">
              <w:rPr>
                <w:b/>
              </w:rPr>
              <w:t>2.1.3.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aplinką</w:t>
            </w:r>
            <w:r w:rsidR="00B641DB">
              <w:t xml:space="preserve"> </w:t>
            </w:r>
            <w:r w:rsidRPr="00B641DB">
              <w:t>fotosesijai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pasirinkto</w:t>
            </w:r>
            <w:r w:rsidR="00B641DB">
              <w:t xml:space="preserve"> </w:t>
            </w:r>
            <w:r w:rsidRPr="00B641DB">
              <w:t>produkto</w:t>
            </w:r>
            <w:r w:rsidR="00B641DB">
              <w:t xml:space="preserve"> </w:t>
            </w:r>
            <w:r w:rsidRPr="00B641DB">
              <w:t>stilių.</w:t>
            </w:r>
          </w:p>
        </w:tc>
        <w:tc>
          <w:tcPr>
            <w:tcW w:w="699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Praktinių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užduočių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atlikimo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stebėjimas</w:t>
            </w:r>
            <w:r w:rsidR="006E5381" w:rsidRPr="00B641DB">
              <w:rPr>
                <w:rFonts w:eastAsia="Calibri"/>
              </w:rPr>
              <w:t>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Analizė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vertinimas</w:t>
            </w:r>
            <w:r w:rsidR="006E5381" w:rsidRPr="00B641DB">
              <w:rPr>
                <w:rFonts w:eastAsia="Calibri"/>
              </w:rPr>
              <w:t>.</w:t>
            </w:r>
          </w:p>
          <w:p w:rsidR="005C5C73" w:rsidRPr="00B641DB" w:rsidRDefault="009724A0" w:rsidP="00984531">
            <w:pPr>
              <w:widowControl w:val="0"/>
              <w:rPr>
                <w:b/>
              </w:rPr>
            </w:pPr>
            <w:r w:rsidRPr="00B641DB">
              <w:rPr>
                <w:rFonts w:eastAsia="Calibri"/>
              </w:rPr>
              <w:t>Projektinis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metodas</w:t>
            </w:r>
            <w:r w:rsidR="006E5381" w:rsidRPr="00B641DB">
              <w:rPr>
                <w:rFonts w:eastAsia="Calibri"/>
              </w:rPr>
              <w:t>.</w:t>
            </w:r>
          </w:p>
        </w:tc>
        <w:tc>
          <w:tcPr>
            <w:tcW w:w="1940" w:type="pct"/>
            <w:shd w:val="clear" w:color="auto" w:fill="auto"/>
          </w:tcPr>
          <w:p w:rsidR="00F15D1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</w:t>
            </w:r>
            <w:r w:rsidR="006E5381" w:rsidRPr="00B641DB">
              <w:rPr>
                <w:b/>
              </w:rPr>
              <w:t>:</w:t>
            </w:r>
            <w:r w:rsidR="00272281">
              <w:rPr>
                <w:b/>
              </w:rPr>
              <w:t xml:space="preserve"> </w:t>
            </w:r>
            <w:r w:rsidR="00F15D13" w:rsidRPr="00B641DB">
              <w:t>Nupieštas</w:t>
            </w:r>
            <w:r w:rsidR="00B641DB">
              <w:t xml:space="preserve"> </w:t>
            </w:r>
            <w:r w:rsidR="00F15D13" w:rsidRPr="00B641DB">
              <w:t>pasirinkto</w:t>
            </w:r>
            <w:r w:rsidR="00B641DB">
              <w:t xml:space="preserve"> </w:t>
            </w:r>
            <w:r w:rsidR="00F15D13" w:rsidRPr="00B641DB">
              <w:t>produkto</w:t>
            </w:r>
            <w:r w:rsidR="00B641DB">
              <w:t xml:space="preserve"> </w:t>
            </w:r>
            <w:r w:rsidR="00F15D13" w:rsidRPr="00B641DB">
              <w:t>reklaminės</w:t>
            </w:r>
            <w:r w:rsidR="00B641DB">
              <w:t xml:space="preserve"> </w:t>
            </w:r>
            <w:r w:rsidR="00F15D13" w:rsidRPr="00B641DB">
              <w:t>fotosesijos</w:t>
            </w:r>
            <w:r w:rsidR="00B641DB">
              <w:t xml:space="preserve"> </w:t>
            </w:r>
            <w:r w:rsidR="00F15D13" w:rsidRPr="00B641DB">
              <w:t>aplinkos</w:t>
            </w:r>
            <w:r w:rsidR="00B641DB">
              <w:t xml:space="preserve"> </w:t>
            </w:r>
            <w:r w:rsidR="00F15D13" w:rsidRPr="00B641DB">
              <w:t>eskizas.</w:t>
            </w:r>
          </w:p>
          <w:p w:rsidR="00F15D13" w:rsidRPr="00B641DB" w:rsidRDefault="00F15D1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272281">
              <w:rPr>
                <w:b/>
              </w:rPr>
              <w:t xml:space="preserve"> </w:t>
            </w:r>
            <w:r w:rsidRPr="00B641DB">
              <w:t>Nupieštas</w:t>
            </w:r>
            <w:r w:rsidR="00B641DB">
              <w:t xml:space="preserve"> </w:t>
            </w:r>
            <w:r w:rsidRPr="00B641DB">
              <w:t>pasirinkto</w:t>
            </w:r>
            <w:r w:rsidR="00B641DB">
              <w:t xml:space="preserve"> </w:t>
            </w:r>
            <w:r w:rsidRPr="00B641DB">
              <w:t>produk</w:t>
            </w:r>
            <w:r w:rsidR="009F5AB6" w:rsidRPr="00FE616B">
              <w:softHyphen/>
            </w:r>
            <w:r w:rsidRPr="00B641DB">
              <w:t>to</w:t>
            </w:r>
            <w:r w:rsidR="00B641DB">
              <w:t xml:space="preserve"> </w:t>
            </w:r>
            <w:r w:rsidRPr="00B641DB">
              <w:t>reklaminės</w:t>
            </w:r>
            <w:r w:rsidR="00B641DB">
              <w:t xml:space="preserve"> </w:t>
            </w:r>
            <w:r w:rsidRPr="00B641DB">
              <w:t>fotosesijos</w:t>
            </w:r>
            <w:r w:rsidR="00B641DB">
              <w:t xml:space="preserve"> </w:t>
            </w:r>
            <w:r w:rsidRPr="00B641DB">
              <w:t>aplinkos</w:t>
            </w:r>
            <w:r w:rsidR="00B641DB">
              <w:t xml:space="preserve"> </w:t>
            </w:r>
            <w:r w:rsidRPr="00B641DB">
              <w:t>eskizas,</w:t>
            </w:r>
            <w:r w:rsidR="00B641DB">
              <w:t xml:space="preserve"> </w:t>
            </w:r>
            <w:r w:rsidRPr="00B641DB">
              <w:t>parengtas</w:t>
            </w:r>
            <w:r w:rsidR="00B641DB">
              <w:t xml:space="preserve"> </w:t>
            </w:r>
            <w:r w:rsidRPr="00B641DB">
              <w:t>reikiamas</w:t>
            </w:r>
            <w:r w:rsidR="00B641DB">
              <w:t xml:space="preserve"> </w:t>
            </w:r>
            <w:r w:rsidRPr="00B641DB">
              <w:t>rekvi</w:t>
            </w:r>
            <w:r w:rsidR="009F5AB6" w:rsidRPr="00FE616B">
              <w:softHyphen/>
            </w:r>
            <w:r w:rsidRPr="00B641DB">
              <w:t>zi</w:t>
            </w:r>
            <w:r w:rsidR="009F5AB6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pasirinkto</w:t>
            </w:r>
            <w:r w:rsidR="00B641DB">
              <w:t xml:space="preserve"> </w:t>
            </w:r>
            <w:r w:rsidRPr="00B641DB">
              <w:t>produkto</w:t>
            </w:r>
            <w:r w:rsidR="00B641DB">
              <w:t xml:space="preserve"> </w:t>
            </w:r>
            <w:r w:rsidRPr="00B641DB">
              <w:t>fotosesijai.</w:t>
            </w:r>
          </w:p>
          <w:p w:rsidR="005C5C73" w:rsidRPr="00B641DB" w:rsidRDefault="00F15D13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272281">
              <w:rPr>
                <w:b/>
              </w:rPr>
              <w:t xml:space="preserve"> </w:t>
            </w:r>
            <w:r w:rsidRPr="00B641DB">
              <w:t>Nupieštas</w:t>
            </w:r>
            <w:r w:rsidR="00B641DB">
              <w:t xml:space="preserve"> </w:t>
            </w:r>
            <w:r w:rsidRPr="00B641DB">
              <w:t>pasirinkto</w:t>
            </w:r>
            <w:r w:rsidR="00B641DB">
              <w:t xml:space="preserve"> </w:t>
            </w:r>
            <w:r w:rsidRPr="00B641DB">
              <w:t>produkto</w:t>
            </w:r>
            <w:r w:rsidR="00B641DB">
              <w:t xml:space="preserve"> </w:t>
            </w:r>
            <w:r w:rsidRPr="00B641DB">
              <w:t>reklaminės</w:t>
            </w:r>
            <w:r w:rsidR="00B641DB">
              <w:t xml:space="preserve"> </w:t>
            </w:r>
            <w:r w:rsidRPr="00B641DB">
              <w:t>fotosesijos</w:t>
            </w:r>
            <w:r w:rsidR="00B641DB">
              <w:t xml:space="preserve"> </w:t>
            </w:r>
            <w:r w:rsidRPr="00B641DB">
              <w:t>aplinkos</w:t>
            </w:r>
            <w:r w:rsidR="00B641DB">
              <w:t xml:space="preserve"> </w:t>
            </w:r>
            <w:r w:rsidRPr="00B641DB">
              <w:t>eskizas,</w:t>
            </w:r>
            <w:r w:rsidR="00B641DB">
              <w:t xml:space="preserve"> </w:t>
            </w:r>
            <w:r w:rsidRPr="00B641DB">
              <w:t>parengtas</w:t>
            </w:r>
            <w:r w:rsidR="00B641DB">
              <w:t xml:space="preserve"> </w:t>
            </w:r>
            <w:r w:rsidRPr="00B641DB">
              <w:t>reikiamas</w:t>
            </w:r>
            <w:r w:rsidR="00B641DB">
              <w:t xml:space="preserve"> </w:t>
            </w:r>
            <w:r w:rsidRPr="00B641DB">
              <w:t>rekvizitas</w:t>
            </w:r>
            <w:r w:rsidR="00B641DB">
              <w:t xml:space="preserve"> </w:t>
            </w:r>
            <w:r w:rsidRPr="00B641DB">
              <w:t>pasirinkto</w:t>
            </w:r>
            <w:r w:rsidR="00B641DB">
              <w:t xml:space="preserve"> </w:t>
            </w:r>
            <w:r w:rsidRPr="00B641DB">
              <w:t>produkto</w:t>
            </w:r>
            <w:r w:rsidR="00B641DB">
              <w:t xml:space="preserve"> </w:t>
            </w:r>
            <w:r w:rsidRPr="00B641DB">
              <w:t>fotosesijai,</w:t>
            </w:r>
            <w:r w:rsidR="00B641DB">
              <w:t xml:space="preserve"> </w:t>
            </w:r>
            <w:r w:rsidRPr="00B641DB">
              <w:t>sukurta</w:t>
            </w:r>
            <w:r w:rsidR="00B641DB">
              <w:t xml:space="preserve"> </w:t>
            </w:r>
            <w:r w:rsidRPr="00B641DB">
              <w:t>aplinka</w:t>
            </w:r>
            <w:r w:rsidR="00B641DB">
              <w:t xml:space="preserve"> </w:t>
            </w:r>
            <w:r w:rsidRPr="00B641DB">
              <w:t>fotosesijai</w:t>
            </w:r>
            <w:r w:rsidR="00B641DB">
              <w:t xml:space="preserve"> </w:t>
            </w:r>
            <w:r w:rsidRPr="00B641DB">
              <w:lastRenderedPageBreak/>
              <w:t>pagal</w:t>
            </w:r>
            <w:r w:rsidR="00B641DB">
              <w:t xml:space="preserve"> </w:t>
            </w:r>
            <w:r w:rsidRPr="00B641DB">
              <w:t>pasirinkto</w:t>
            </w:r>
            <w:r w:rsidR="00B641DB">
              <w:t xml:space="preserve"> </w:t>
            </w:r>
            <w:r w:rsidRPr="00B641DB">
              <w:t>produkto</w:t>
            </w:r>
            <w:r w:rsidR="00B641DB">
              <w:t xml:space="preserve"> </w:t>
            </w:r>
            <w:r w:rsidRPr="00B641DB">
              <w:t>stilių.</w:t>
            </w:r>
          </w:p>
        </w:tc>
      </w:tr>
      <w:tr w:rsidR="005C5C73" w:rsidRPr="00B641DB" w:rsidTr="00DB3F1E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lastRenderedPageBreak/>
              <w:t>3.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tinkamą</w:t>
            </w:r>
            <w:r w:rsidR="00B641DB">
              <w:t xml:space="preserve"> </w:t>
            </w:r>
            <w:r w:rsidRPr="00B641DB">
              <w:t>apšvietimą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produktą</w:t>
            </w:r>
            <w:r w:rsidR="00B641DB">
              <w:t xml:space="preserve"> </w:t>
            </w:r>
            <w:r w:rsidRPr="00B641DB">
              <w:t>reklamai</w:t>
            </w:r>
            <w:r w:rsidR="00F15D13" w:rsidRPr="00B641DB">
              <w:t>.</w:t>
            </w:r>
          </w:p>
        </w:tc>
        <w:tc>
          <w:tcPr>
            <w:tcW w:w="139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3.1.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="00255A46" w:rsidRPr="00B641DB">
              <w:t>Kūrybinių</w:t>
            </w:r>
            <w:r w:rsidR="00B641DB">
              <w:t xml:space="preserve"> </w:t>
            </w:r>
            <w:r w:rsidR="00255A46" w:rsidRPr="00B641DB">
              <w:t>ap</w:t>
            </w:r>
            <w:r w:rsidR="009F5AB6" w:rsidRPr="00FE616B">
              <w:softHyphen/>
            </w:r>
            <w:r w:rsidR="00255A46" w:rsidRPr="00B641DB">
              <w:t>švietimo</w:t>
            </w:r>
            <w:r w:rsidR="00B641DB">
              <w:t xml:space="preserve"> </w:t>
            </w:r>
            <w:r w:rsidR="00255A46" w:rsidRPr="00B641DB">
              <w:t>ieškojimų</w:t>
            </w:r>
            <w:r w:rsidR="00B641DB">
              <w:t xml:space="preserve"> </w:t>
            </w:r>
            <w:r w:rsidR="00255A46" w:rsidRPr="00B641DB">
              <w:t>apraiš</w:t>
            </w:r>
            <w:r w:rsidR="009F5AB6" w:rsidRPr="00FE616B">
              <w:softHyphen/>
            </w:r>
            <w:r w:rsidR="00255A46" w:rsidRPr="00B641DB">
              <w:t>kos,</w:t>
            </w:r>
            <w:r w:rsidR="00B641DB">
              <w:t xml:space="preserve"> </w:t>
            </w:r>
            <w:r w:rsidR="00255A46" w:rsidRPr="00B641DB">
              <w:t>fotografuojant</w:t>
            </w:r>
            <w:r w:rsidR="00B641DB">
              <w:t xml:space="preserve"> </w:t>
            </w:r>
            <w:r w:rsidR="00255A46" w:rsidRPr="00B641DB">
              <w:t>įvai</w:t>
            </w:r>
            <w:r w:rsidR="009F5AB6" w:rsidRPr="00FE616B">
              <w:softHyphen/>
            </w:r>
            <w:r w:rsidR="00255A46" w:rsidRPr="00B641DB">
              <w:t>rius</w:t>
            </w:r>
            <w:r w:rsidR="00B641DB">
              <w:t xml:space="preserve"> </w:t>
            </w:r>
            <w:r w:rsidR="00255A46" w:rsidRPr="00B641DB">
              <w:t>objektus.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F15D13" w:rsidRPr="00B641DB" w:rsidRDefault="00F15D13" w:rsidP="00984531">
            <w:pPr>
              <w:widowControl w:val="0"/>
            </w:pPr>
            <w:r w:rsidRPr="00B641DB">
              <w:rPr>
                <w:b/>
              </w:rPr>
              <w:t>3.1.1.</w:t>
            </w:r>
            <w:r w:rsidR="00B641DB">
              <w:t xml:space="preserve"> </w:t>
            </w:r>
            <w:r w:rsidRPr="00B641DB">
              <w:t>Apšviesti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</w:t>
            </w:r>
            <w:r w:rsidR="009F5AB6" w:rsidRPr="00FE616B">
              <w:softHyphen/>
            </w:r>
            <w:r w:rsidRPr="00B641DB">
              <w:t>grafuoti</w:t>
            </w:r>
            <w:r w:rsidR="00B641DB">
              <w:t xml:space="preserve"> </w:t>
            </w:r>
            <w:r w:rsidRPr="00B641DB">
              <w:t>faktūrinių</w:t>
            </w:r>
            <w:r w:rsidR="00B641DB">
              <w:t xml:space="preserve"> </w:t>
            </w:r>
            <w:r w:rsidRPr="00B641DB">
              <w:t>namų</w:t>
            </w:r>
            <w:r w:rsidR="00B641DB">
              <w:t xml:space="preserve"> </w:t>
            </w:r>
            <w:r w:rsidRPr="00B641DB">
              <w:t>dekoro</w:t>
            </w:r>
            <w:r w:rsidR="00B641DB">
              <w:t xml:space="preserve"> </w:t>
            </w:r>
            <w:r w:rsidRPr="00B641DB">
              <w:t>elementų</w:t>
            </w:r>
            <w:r w:rsidR="00B641DB">
              <w:t xml:space="preserve"> </w:t>
            </w:r>
            <w:r w:rsidRPr="00B641DB">
              <w:t>rinkinį.</w:t>
            </w:r>
          </w:p>
          <w:p w:rsidR="00F15D13" w:rsidRPr="00B641DB" w:rsidRDefault="00F15D13" w:rsidP="00984531">
            <w:pPr>
              <w:widowControl w:val="0"/>
            </w:pPr>
            <w:r w:rsidRPr="00B641DB">
              <w:rPr>
                <w:b/>
              </w:rPr>
              <w:t>3.1.2.</w:t>
            </w:r>
            <w:r w:rsidR="00B641DB">
              <w:t xml:space="preserve"> </w:t>
            </w:r>
            <w:r w:rsidRPr="00B641DB">
              <w:t>Apšviesti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stiklinį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skaidrų</w:t>
            </w:r>
            <w:r w:rsidR="00B641DB">
              <w:t xml:space="preserve"> </w:t>
            </w:r>
            <w:r w:rsidRPr="00B641DB">
              <w:t>objektą.</w:t>
            </w:r>
          </w:p>
          <w:p w:rsidR="005C5C73" w:rsidRPr="00B641DB" w:rsidRDefault="00F15D13" w:rsidP="00984531">
            <w:pPr>
              <w:widowControl w:val="0"/>
            </w:pPr>
            <w:r w:rsidRPr="00B641DB">
              <w:rPr>
                <w:b/>
              </w:rPr>
              <w:t>3.1.3.</w:t>
            </w:r>
            <w:r w:rsidR="00B641DB">
              <w:t xml:space="preserve"> </w:t>
            </w:r>
            <w:r w:rsidRPr="00B641DB">
              <w:t>Apšviesti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nufotografuoti</w:t>
            </w:r>
            <w:r w:rsidR="00B641DB">
              <w:t xml:space="preserve"> </w:t>
            </w:r>
            <w:r w:rsidRPr="00B641DB">
              <w:t>blizgų</w:t>
            </w:r>
            <w:r w:rsidR="00B641DB">
              <w:t xml:space="preserve"> </w:t>
            </w:r>
            <w:r w:rsidRPr="00B641DB">
              <w:t>metalinį</w:t>
            </w:r>
            <w:r w:rsidR="00B641DB">
              <w:t xml:space="preserve"> </w:t>
            </w:r>
            <w:r w:rsidRPr="00B641DB">
              <w:t>papuošalą.</w:t>
            </w:r>
          </w:p>
        </w:tc>
        <w:tc>
          <w:tcPr>
            <w:tcW w:w="69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Ind</w:t>
            </w:r>
            <w:r w:rsidR="00B738F8" w:rsidRPr="00B641DB">
              <w:t>i</w:t>
            </w:r>
            <w:r w:rsidRPr="00B641DB">
              <w:t>vi</w:t>
            </w:r>
            <w:r w:rsidR="00DB3F1E" w:rsidRPr="00FE616B">
              <w:softHyphen/>
            </w:r>
            <w:r w:rsidRPr="00B641DB">
              <w:t>dualus</w:t>
            </w:r>
            <w:r w:rsidR="00B641DB">
              <w:t xml:space="preserve"> </w:t>
            </w:r>
            <w:r w:rsidRPr="00B641DB">
              <w:t>darbas</w:t>
            </w:r>
            <w:r w:rsidR="00B641DB">
              <w:t xml:space="preserve"> </w:t>
            </w:r>
            <w:r w:rsidRPr="00B641DB">
              <w:t>fotostu</w:t>
            </w:r>
            <w:r w:rsidR="00C308F3" w:rsidRPr="00C308F3">
              <w:rPr>
                <w:b/>
                <w:i/>
              </w:rPr>
              <w:softHyphen/>
            </w:r>
            <w:r w:rsidRPr="00B641DB">
              <w:t>dijoje</w:t>
            </w:r>
            <w:r w:rsidR="00F15D13" w:rsidRPr="00B641DB">
              <w:t>.</w:t>
            </w:r>
          </w:p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t>Diskusija</w:t>
            </w:r>
            <w:r w:rsidR="00F15D13" w:rsidRPr="00B641DB">
              <w:t>.</w:t>
            </w:r>
          </w:p>
        </w:tc>
        <w:tc>
          <w:tcPr>
            <w:tcW w:w="1940" w:type="pct"/>
            <w:shd w:val="clear" w:color="auto" w:fill="auto"/>
          </w:tcPr>
          <w:p w:rsidR="00F15D1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</w:t>
            </w:r>
            <w:r w:rsidR="00272281">
              <w:rPr>
                <w:b/>
              </w:rPr>
              <w:t xml:space="preserve">: </w:t>
            </w:r>
            <w:r w:rsidR="00F15D13" w:rsidRPr="00B641DB">
              <w:t>Apšviestas</w:t>
            </w:r>
            <w:r w:rsidR="00B641DB">
              <w:t xml:space="preserve"> </w:t>
            </w:r>
            <w:r w:rsidR="00F15D13" w:rsidRPr="00B641DB">
              <w:t>ir</w:t>
            </w:r>
            <w:r w:rsidR="00B641DB">
              <w:t xml:space="preserve"> </w:t>
            </w:r>
            <w:r w:rsidR="00F15D13" w:rsidRPr="00B641DB">
              <w:t>nufotografuotas</w:t>
            </w:r>
            <w:r w:rsidR="00B641DB">
              <w:t xml:space="preserve"> </w:t>
            </w:r>
            <w:r w:rsidR="00F15D13" w:rsidRPr="00B641DB">
              <w:t>faktūrinių</w:t>
            </w:r>
            <w:r w:rsidR="00B641DB">
              <w:t xml:space="preserve"> </w:t>
            </w:r>
            <w:r w:rsidR="00F15D13" w:rsidRPr="00B641DB">
              <w:t>namų</w:t>
            </w:r>
            <w:r w:rsidR="00B641DB">
              <w:t xml:space="preserve"> </w:t>
            </w:r>
            <w:r w:rsidR="00F15D13" w:rsidRPr="00B641DB">
              <w:t>dekoro</w:t>
            </w:r>
            <w:r w:rsidR="00B641DB">
              <w:t xml:space="preserve"> </w:t>
            </w:r>
            <w:r w:rsidR="00F15D13" w:rsidRPr="00B641DB">
              <w:t>elementų</w:t>
            </w:r>
            <w:r w:rsidR="00B641DB">
              <w:t xml:space="preserve"> </w:t>
            </w:r>
            <w:r w:rsidR="00F15D13" w:rsidRPr="00B641DB">
              <w:t>rinkinys.</w:t>
            </w:r>
          </w:p>
          <w:p w:rsidR="00F15D13" w:rsidRPr="00B641DB" w:rsidRDefault="00F15D1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272281">
              <w:rPr>
                <w:b/>
              </w:rPr>
              <w:t xml:space="preserve"> </w:t>
            </w:r>
            <w:r w:rsidRPr="00B641DB">
              <w:t>Apšviestas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</w:t>
            </w:r>
            <w:r w:rsidR="005A1C58" w:rsidRPr="00A21146">
              <w:softHyphen/>
            </w:r>
            <w:r w:rsidRPr="00B641DB">
              <w:t>fuotas</w:t>
            </w:r>
            <w:r w:rsidR="00B641DB">
              <w:t xml:space="preserve"> </w:t>
            </w:r>
            <w:r w:rsidRPr="00B641DB">
              <w:t>faktūrinių</w:t>
            </w:r>
            <w:r w:rsidR="00B641DB">
              <w:t xml:space="preserve"> </w:t>
            </w:r>
            <w:r w:rsidRPr="00B641DB">
              <w:t>namų</w:t>
            </w:r>
            <w:r w:rsidR="00B641DB">
              <w:t xml:space="preserve"> </w:t>
            </w:r>
            <w:r w:rsidRPr="00B641DB">
              <w:t>dekoro</w:t>
            </w:r>
            <w:r w:rsidR="00B641DB">
              <w:t xml:space="preserve"> </w:t>
            </w:r>
            <w:r w:rsidRPr="00B641DB">
              <w:t>elementų</w:t>
            </w:r>
            <w:r w:rsidR="00B641DB">
              <w:t xml:space="preserve"> </w:t>
            </w:r>
            <w:r w:rsidRPr="00B641DB">
              <w:t>rinkinys,</w:t>
            </w:r>
            <w:r w:rsidR="00B641DB">
              <w:t xml:space="preserve"> </w:t>
            </w:r>
            <w:r w:rsidRPr="00B641DB">
              <w:t>apšviestas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</w:t>
            </w:r>
            <w:r w:rsidR="009F5AB6" w:rsidRPr="00FE616B">
              <w:softHyphen/>
            </w:r>
            <w:r w:rsidRPr="00B641DB">
              <w:t>fuo</w:t>
            </w:r>
            <w:r w:rsidR="009F5AB6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stiklinis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skaidrus</w:t>
            </w:r>
            <w:r w:rsidR="00B641DB">
              <w:t xml:space="preserve"> </w:t>
            </w:r>
            <w:r w:rsidRPr="00B641DB">
              <w:t>objektas.</w:t>
            </w:r>
          </w:p>
          <w:p w:rsidR="005C5C73" w:rsidRPr="00B641DB" w:rsidRDefault="00F15D13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272281">
              <w:rPr>
                <w:b/>
              </w:rPr>
              <w:t xml:space="preserve"> </w:t>
            </w:r>
            <w:r w:rsidRPr="00B641DB">
              <w:t>Apšviestas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</w:t>
            </w:r>
            <w:r w:rsidR="005A1C58" w:rsidRPr="00A21146">
              <w:softHyphen/>
            </w:r>
            <w:r w:rsidRPr="00B641DB">
              <w:t>gra</w:t>
            </w:r>
            <w:r w:rsidR="005A1C58" w:rsidRPr="00A21146">
              <w:softHyphen/>
            </w:r>
            <w:r w:rsidRPr="00B641DB">
              <w:t>fuo</w:t>
            </w:r>
            <w:r w:rsidR="009F5AB6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faktūrinių</w:t>
            </w:r>
            <w:r w:rsidR="00B641DB">
              <w:t xml:space="preserve"> </w:t>
            </w:r>
            <w:r w:rsidRPr="00B641DB">
              <w:t>namų</w:t>
            </w:r>
            <w:r w:rsidR="00B641DB">
              <w:t xml:space="preserve"> </w:t>
            </w:r>
            <w:r w:rsidRPr="00B641DB">
              <w:t>deko</w:t>
            </w:r>
            <w:r w:rsidR="005A1C58" w:rsidRPr="00A21146">
              <w:softHyphen/>
            </w:r>
            <w:r w:rsidRPr="00B641DB">
              <w:t>ro</w:t>
            </w:r>
            <w:r w:rsidR="00B641DB">
              <w:t xml:space="preserve"> </w:t>
            </w:r>
            <w:r w:rsidRPr="00B641DB">
              <w:t>elementų</w:t>
            </w:r>
            <w:r w:rsidR="00B641DB">
              <w:t xml:space="preserve"> </w:t>
            </w:r>
            <w:r w:rsidRPr="00B641DB">
              <w:t>rinkinys,</w:t>
            </w:r>
            <w:r w:rsidR="00B641DB">
              <w:t xml:space="preserve"> </w:t>
            </w:r>
            <w:r w:rsidRPr="00B641DB">
              <w:t>apšviestas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nufotografuo</w:t>
            </w:r>
            <w:r w:rsidR="009F5AB6" w:rsidRPr="00FE616B">
              <w:softHyphen/>
            </w:r>
            <w:r w:rsidRPr="00B641DB">
              <w:t>tas</w:t>
            </w:r>
            <w:r w:rsidR="00B641DB">
              <w:t xml:space="preserve"> </w:t>
            </w:r>
            <w:r w:rsidRPr="00B641DB">
              <w:t>stiklinis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skaidrus</w:t>
            </w:r>
            <w:r w:rsidR="00B641DB">
              <w:t xml:space="preserve"> </w:t>
            </w:r>
            <w:r w:rsidRPr="00B641DB">
              <w:t>objektas,</w:t>
            </w:r>
            <w:r w:rsidR="00B641DB">
              <w:t xml:space="preserve"> </w:t>
            </w:r>
            <w:r w:rsidRPr="00B641DB">
              <w:t>apšviestas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nufotografuotas</w:t>
            </w:r>
            <w:r w:rsidR="00B641DB">
              <w:t xml:space="preserve"> </w:t>
            </w:r>
            <w:r w:rsidRPr="00B641DB">
              <w:t>blizgus</w:t>
            </w:r>
            <w:r w:rsidR="00B641DB">
              <w:t xml:space="preserve"> </w:t>
            </w:r>
            <w:r w:rsidRPr="00B641DB">
              <w:t>metalinis</w:t>
            </w:r>
            <w:r w:rsidR="00B641DB">
              <w:t xml:space="preserve"> </w:t>
            </w:r>
            <w:r w:rsidRPr="00B641DB">
              <w:t>papuošalas.</w:t>
            </w:r>
          </w:p>
        </w:tc>
      </w:tr>
      <w:tr w:rsidR="005C5C73" w:rsidRPr="00B641DB" w:rsidTr="00DB3F1E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4.</w:t>
            </w:r>
            <w:r w:rsidR="00B641DB">
              <w:t xml:space="preserve"> </w:t>
            </w:r>
            <w:r w:rsidRPr="00B641DB">
              <w:t>Atlikti</w:t>
            </w:r>
            <w:r w:rsidR="00B641DB">
              <w:t xml:space="preserve"> </w:t>
            </w:r>
            <w:r w:rsidRPr="00B641DB">
              <w:t>reklaminių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proofErr w:type="spellStart"/>
            <w:r w:rsidRPr="00B641DB">
              <w:t>postprodukciją</w:t>
            </w:r>
            <w:proofErr w:type="spellEnd"/>
            <w:r w:rsidR="00F15D13" w:rsidRPr="00B641DB">
              <w:t>.</w:t>
            </w:r>
          </w:p>
        </w:tc>
        <w:tc>
          <w:tcPr>
            <w:tcW w:w="1399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4.1.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Reklaminių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proofErr w:type="spellStart"/>
            <w:r w:rsidRPr="00B641DB">
              <w:t>postprodukcija</w:t>
            </w:r>
            <w:proofErr w:type="spellEnd"/>
            <w:r w:rsidR="00F15D13" w:rsidRPr="00B641DB">
              <w:t>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FD3E0A" w:rsidRPr="00B641DB" w:rsidRDefault="00CD11D4" w:rsidP="00984531">
            <w:pPr>
              <w:widowControl w:val="0"/>
            </w:pPr>
            <w:r w:rsidRPr="00B641DB">
              <w:rPr>
                <w:b/>
              </w:rPr>
              <w:t>4.1.1.</w:t>
            </w:r>
            <w:r w:rsidR="00B641DB">
              <w:t xml:space="preserve"> </w:t>
            </w:r>
            <w:r w:rsidRPr="00B641DB">
              <w:t>Padidinti</w:t>
            </w:r>
            <w:r w:rsidR="00B641DB">
              <w:t xml:space="preserve"> </w:t>
            </w:r>
            <w:r w:rsidRPr="00B641DB">
              <w:t>reklaminės</w:t>
            </w:r>
            <w:r w:rsidR="00B641DB"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t>kontrastą.</w:t>
            </w:r>
          </w:p>
          <w:p w:rsidR="00CD11D4" w:rsidRPr="00B641DB" w:rsidRDefault="00CD11D4" w:rsidP="00984531">
            <w:pPr>
              <w:widowControl w:val="0"/>
            </w:pPr>
            <w:r w:rsidRPr="00B641DB">
              <w:rPr>
                <w:b/>
              </w:rPr>
              <w:t>4.1.2.</w:t>
            </w:r>
            <w:r w:rsidR="00B641DB">
              <w:t xml:space="preserve"> </w:t>
            </w:r>
            <w:r w:rsidRPr="00B641DB">
              <w:t>Kūrybiškai</w:t>
            </w:r>
            <w:r w:rsidR="00B641DB">
              <w:t xml:space="preserve"> </w:t>
            </w:r>
            <w:r w:rsidRPr="00B641DB">
              <w:t>retušuoti</w:t>
            </w:r>
            <w:r w:rsidR="00B641DB">
              <w:t xml:space="preserve"> </w:t>
            </w:r>
            <w:r w:rsidRPr="00B641DB">
              <w:t>nereikalingus</w:t>
            </w:r>
            <w:r w:rsidR="00B641DB">
              <w:t xml:space="preserve"> </w:t>
            </w:r>
            <w:r w:rsidRPr="00B641DB">
              <w:t>elementus</w:t>
            </w:r>
            <w:r w:rsidR="00B641DB">
              <w:t xml:space="preserve"> </w:t>
            </w:r>
            <w:r w:rsidRPr="00B641DB">
              <w:t>reklaminėje</w:t>
            </w:r>
            <w:r w:rsidR="00B641DB">
              <w:t xml:space="preserve"> </w:t>
            </w:r>
            <w:r w:rsidRPr="00B641DB">
              <w:t>fotografijoje.</w:t>
            </w:r>
          </w:p>
          <w:p w:rsidR="005C5C73" w:rsidRPr="00B641DB" w:rsidRDefault="00CD11D4" w:rsidP="00984531">
            <w:pPr>
              <w:widowControl w:val="0"/>
            </w:pPr>
            <w:r w:rsidRPr="00B641DB">
              <w:rPr>
                <w:b/>
              </w:rPr>
              <w:t>4.1.3.</w:t>
            </w:r>
            <w:r w:rsidR="00B641DB">
              <w:t xml:space="preserve"> </w:t>
            </w:r>
            <w:r w:rsidRPr="00B641DB">
              <w:t>Įkelti</w:t>
            </w:r>
            <w:r w:rsidR="00B641DB">
              <w:t xml:space="preserve"> </w:t>
            </w:r>
            <w:r w:rsidRPr="00B641DB">
              <w:t>papildomus</w:t>
            </w:r>
            <w:r w:rsidR="00B641DB">
              <w:t xml:space="preserve"> </w:t>
            </w:r>
            <w:r w:rsidRPr="00B641DB">
              <w:t>grafinius</w:t>
            </w:r>
            <w:r w:rsidR="00B641DB">
              <w:t xml:space="preserve"> </w:t>
            </w:r>
            <w:r w:rsidRPr="00B641DB">
              <w:t>elementus</w:t>
            </w:r>
            <w:r w:rsidR="00B641DB">
              <w:t xml:space="preserve"> </w:t>
            </w:r>
            <w:r w:rsidRPr="00B641DB">
              <w:t>į</w:t>
            </w:r>
            <w:r w:rsidR="00B641DB">
              <w:t xml:space="preserve"> </w:t>
            </w:r>
            <w:r w:rsidRPr="00B641DB">
              <w:t>reklaminę</w:t>
            </w:r>
            <w:r w:rsidR="00B641DB">
              <w:t xml:space="preserve"> </w:t>
            </w:r>
            <w:r w:rsidRPr="00B641DB">
              <w:t>fotografiją.</w:t>
            </w:r>
          </w:p>
        </w:tc>
        <w:tc>
          <w:tcPr>
            <w:tcW w:w="699" w:type="pct"/>
            <w:shd w:val="clear" w:color="auto" w:fill="auto"/>
          </w:tcPr>
          <w:p w:rsidR="005C5C73" w:rsidRPr="00B641DB" w:rsidRDefault="00DA26FD" w:rsidP="00984531">
            <w:pPr>
              <w:widowControl w:val="0"/>
            </w:pPr>
            <w:r w:rsidRPr="00B641DB">
              <w:t>Indivi</w:t>
            </w:r>
            <w:r w:rsidR="00DB3F1E" w:rsidRPr="00FE616B">
              <w:softHyphen/>
            </w:r>
            <w:r w:rsidRPr="00B641DB">
              <w:t>dualus</w:t>
            </w:r>
            <w:r w:rsidR="00B641DB">
              <w:t xml:space="preserve"> </w:t>
            </w:r>
            <w:r w:rsidR="005C5C73" w:rsidRPr="00B641DB">
              <w:t>darbas</w:t>
            </w:r>
            <w:r w:rsidR="00B641DB">
              <w:t xml:space="preserve"> </w:t>
            </w:r>
            <w:r w:rsidR="005C5C73" w:rsidRPr="00B641DB">
              <w:t>su</w:t>
            </w:r>
            <w:r w:rsidR="00B641DB">
              <w:t xml:space="preserve"> </w:t>
            </w:r>
            <w:r w:rsidR="005C5C73" w:rsidRPr="00B641DB">
              <w:t>„Adobe</w:t>
            </w:r>
            <w:r w:rsidR="00B641DB">
              <w:t xml:space="preserve"> </w:t>
            </w:r>
            <w:r w:rsidR="005C5C73" w:rsidRPr="00B641DB">
              <w:t>Photoshop“</w:t>
            </w:r>
            <w:r w:rsidR="00B641DB">
              <w:t xml:space="preserve"> </w:t>
            </w:r>
            <w:r w:rsidR="005C5C73" w:rsidRPr="00B641DB">
              <w:t>programa</w:t>
            </w:r>
            <w:r w:rsidR="00F15D13" w:rsidRPr="00B641DB">
              <w:t>.</w:t>
            </w:r>
          </w:p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t>Pristatymas</w:t>
            </w:r>
            <w:r w:rsidR="00F15D13" w:rsidRPr="00B641DB">
              <w:t>.</w:t>
            </w:r>
          </w:p>
        </w:tc>
        <w:tc>
          <w:tcPr>
            <w:tcW w:w="1940" w:type="pct"/>
            <w:shd w:val="clear" w:color="auto" w:fill="auto"/>
          </w:tcPr>
          <w:p w:rsidR="00CD11D4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</w:t>
            </w:r>
            <w:r w:rsidR="00CD11D4" w:rsidRPr="00B641DB">
              <w:rPr>
                <w:b/>
              </w:rPr>
              <w:t>:</w:t>
            </w:r>
            <w:r w:rsidR="00272281">
              <w:rPr>
                <w:b/>
              </w:rPr>
              <w:t xml:space="preserve"> </w:t>
            </w:r>
            <w:r w:rsidR="00CD11D4" w:rsidRPr="00B641DB">
              <w:t>Padidintas</w:t>
            </w:r>
            <w:r w:rsidR="00B641DB">
              <w:t xml:space="preserve"> </w:t>
            </w:r>
            <w:r w:rsidR="00CD11D4" w:rsidRPr="00B641DB">
              <w:t>rek</w:t>
            </w:r>
            <w:r w:rsidR="005A1C58" w:rsidRPr="00A21146">
              <w:softHyphen/>
            </w:r>
            <w:r w:rsidR="00CD11D4" w:rsidRPr="00B641DB">
              <w:t>la</w:t>
            </w:r>
            <w:r w:rsidR="005A1C58" w:rsidRPr="00A21146">
              <w:softHyphen/>
            </w:r>
            <w:r w:rsidR="00CD11D4" w:rsidRPr="00B641DB">
              <w:t>minės</w:t>
            </w:r>
            <w:r w:rsidR="00B641DB">
              <w:t xml:space="preserve"> </w:t>
            </w:r>
            <w:r w:rsidR="00CD11D4" w:rsidRPr="00B641DB">
              <w:t>fotografijos</w:t>
            </w:r>
            <w:r w:rsidR="00B641DB">
              <w:t xml:space="preserve"> </w:t>
            </w:r>
            <w:r w:rsidR="00CD11D4" w:rsidRPr="00B641DB">
              <w:t>kontrastas,</w:t>
            </w:r>
            <w:r w:rsidR="00B641DB">
              <w:t xml:space="preserve"> </w:t>
            </w:r>
            <w:r w:rsidR="00CD11D4" w:rsidRPr="00B641DB">
              <w:t>retušuoti</w:t>
            </w:r>
            <w:r w:rsidR="00B641DB">
              <w:t xml:space="preserve"> </w:t>
            </w:r>
            <w:r w:rsidR="00CD11D4" w:rsidRPr="00B641DB">
              <w:t>nereikalingi</w:t>
            </w:r>
            <w:r w:rsidR="00B641DB">
              <w:t xml:space="preserve"> </w:t>
            </w:r>
            <w:r w:rsidR="00CD11D4" w:rsidRPr="00B641DB">
              <w:t>elementai</w:t>
            </w:r>
            <w:r w:rsidR="00B641DB">
              <w:t xml:space="preserve"> </w:t>
            </w:r>
            <w:r w:rsidR="00CD11D4" w:rsidRPr="00B641DB">
              <w:t>reklaminėje</w:t>
            </w:r>
            <w:r w:rsidR="00B641DB">
              <w:t xml:space="preserve"> </w:t>
            </w:r>
            <w:r w:rsidR="00CD11D4" w:rsidRPr="00B641DB">
              <w:t>fotografijoje.</w:t>
            </w:r>
          </w:p>
          <w:p w:rsidR="00CD11D4" w:rsidRPr="00B641DB" w:rsidRDefault="00CD11D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272281">
              <w:rPr>
                <w:b/>
              </w:rPr>
              <w:t xml:space="preserve"> </w:t>
            </w:r>
            <w:r w:rsidRPr="00B641DB">
              <w:t>Padidintas</w:t>
            </w:r>
            <w:r w:rsidR="00B641DB">
              <w:t xml:space="preserve"> </w:t>
            </w:r>
            <w:r w:rsidRPr="00B641DB">
              <w:t>reklaminės</w:t>
            </w:r>
            <w:r w:rsidR="00B641DB">
              <w:t xml:space="preserve"> </w:t>
            </w:r>
            <w:r w:rsidRPr="00B641DB">
              <w:t>fo</w:t>
            </w:r>
            <w:r w:rsidR="005A1C58" w:rsidRPr="00A21146">
              <w:softHyphen/>
            </w:r>
            <w:r w:rsidRPr="00B641DB">
              <w:t>tografijos</w:t>
            </w:r>
            <w:r w:rsidR="00B641DB">
              <w:t xml:space="preserve"> </w:t>
            </w:r>
            <w:r w:rsidRPr="00B641DB">
              <w:t>kontrastas,</w:t>
            </w:r>
            <w:r w:rsidR="00B641DB">
              <w:t xml:space="preserve"> </w:t>
            </w:r>
            <w:r w:rsidRPr="00B641DB">
              <w:t>kūry</w:t>
            </w:r>
            <w:r w:rsidR="005A1C58" w:rsidRPr="00A21146">
              <w:softHyphen/>
            </w:r>
            <w:r w:rsidRPr="00B641DB">
              <w:t>biš</w:t>
            </w:r>
            <w:r w:rsidR="005A1C58" w:rsidRPr="00A21146">
              <w:softHyphen/>
            </w:r>
            <w:r w:rsidRPr="00B641DB">
              <w:t>kai</w:t>
            </w:r>
            <w:r w:rsidR="00B641DB">
              <w:t xml:space="preserve"> </w:t>
            </w:r>
            <w:r w:rsidRPr="00B641DB">
              <w:t>retušuoti</w:t>
            </w:r>
            <w:r w:rsidR="00B641DB">
              <w:t xml:space="preserve"> </w:t>
            </w:r>
            <w:r w:rsidRPr="00B641DB">
              <w:t>nereikalingi</w:t>
            </w:r>
            <w:r w:rsidR="00B641DB">
              <w:t xml:space="preserve"> </w:t>
            </w:r>
            <w:r w:rsidRPr="00B641DB">
              <w:t>elementai</w:t>
            </w:r>
            <w:r w:rsidR="00B641DB">
              <w:t xml:space="preserve"> </w:t>
            </w:r>
            <w:r w:rsidRPr="00B641DB">
              <w:t>reklaminėje</w:t>
            </w:r>
            <w:r w:rsidR="00B641DB">
              <w:t xml:space="preserve"> </w:t>
            </w:r>
            <w:r w:rsidRPr="00B641DB">
              <w:t>fotografijoje.</w:t>
            </w:r>
          </w:p>
          <w:p w:rsidR="005C5C73" w:rsidRPr="00B641DB" w:rsidRDefault="00CD11D4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272281">
              <w:rPr>
                <w:b/>
              </w:rPr>
              <w:t xml:space="preserve"> </w:t>
            </w:r>
            <w:r w:rsidRPr="00B641DB">
              <w:t>Padidintas</w:t>
            </w:r>
            <w:r w:rsidR="00B641DB">
              <w:t xml:space="preserve"> </w:t>
            </w:r>
            <w:r w:rsidRPr="00B641DB">
              <w:t>reklaminės</w:t>
            </w:r>
            <w:r w:rsidR="00B641DB">
              <w:t xml:space="preserve"> </w:t>
            </w:r>
            <w:r w:rsidRPr="00B641DB">
              <w:t>fotografijos</w:t>
            </w:r>
            <w:r w:rsidR="00B641DB">
              <w:t xml:space="preserve"> </w:t>
            </w:r>
            <w:r w:rsidRPr="00B641DB">
              <w:t>kontrastas,</w:t>
            </w:r>
            <w:r w:rsidR="00B641DB">
              <w:t xml:space="preserve"> </w:t>
            </w:r>
            <w:r w:rsidRPr="00B641DB">
              <w:t>kūry</w:t>
            </w:r>
            <w:r w:rsidR="005A1C58" w:rsidRPr="00A21146">
              <w:softHyphen/>
            </w:r>
            <w:r w:rsidRPr="00B641DB">
              <w:t>biš</w:t>
            </w:r>
            <w:r w:rsidR="005A1C58" w:rsidRPr="00A21146">
              <w:softHyphen/>
            </w:r>
            <w:r w:rsidRPr="00B641DB">
              <w:t>kai</w:t>
            </w:r>
            <w:r w:rsidR="00B641DB">
              <w:t xml:space="preserve"> </w:t>
            </w:r>
            <w:r w:rsidRPr="00B641DB">
              <w:t>retušuoti</w:t>
            </w:r>
            <w:r w:rsidR="00B641DB">
              <w:t xml:space="preserve"> </w:t>
            </w:r>
            <w:r w:rsidRPr="00B641DB">
              <w:t>nereikalingi</w:t>
            </w:r>
            <w:r w:rsidR="00B641DB">
              <w:t xml:space="preserve"> </w:t>
            </w:r>
            <w:r w:rsidRPr="00B641DB">
              <w:t>ele</w:t>
            </w:r>
            <w:r w:rsidR="005A1C58" w:rsidRPr="00A21146">
              <w:softHyphen/>
            </w:r>
            <w:r w:rsidRPr="00B641DB">
              <w:t>men</w:t>
            </w:r>
            <w:r w:rsidR="005A1C58" w:rsidRPr="00A21146">
              <w:softHyphen/>
            </w:r>
            <w:r w:rsidRPr="00B641DB">
              <w:t>tai</w:t>
            </w:r>
            <w:r w:rsidR="00B641DB">
              <w:t xml:space="preserve"> </w:t>
            </w:r>
            <w:r w:rsidRPr="00B641DB">
              <w:t>reklaminėje</w:t>
            </w:r>
            <w:r w:rsidR="00B641DB">
              <w:t xml:space="preserve"> </w:t>
            </w:r>
            <w:r w:rsidRPr="00B641DB">
              <w:t>fotogra</w:t>
            </w:r>
            <w:r w:rsidR="005A1C58" w:rsidRPr="00A21146">
              <w:softHyphen/>
            </w:r>
            <w:r w:rsidRPr="00B641DB">
              <w:t>fi</w:t>
            </w:r>
            <w:r w:rsidR="005A1C58" w:rsidRPr="00A21146">
              <w:softHyphen/>
            </w:r>
            <w:r w:rsidRPr="00B641DB">
              <w:t>jo</w:t>
            </w:r>
            <w:r w:rsidR="005A1C58" w:rsidRPr="00A21146">
              <w:softHyphen/>
            </w:r>
            <w:r w:rsidRPr="00B641DB">
              <w:t>je,</w:t>
            </w:r>
            <w:r w:rsidR="00B641DB">
              <w:t xml:space="preserve"> </w:t>
            </w:r>
            <w:r w:rsidRPr="00B641DB">
              <w:t>įkelti</w:t>
            </w:r>
            <w:r w:rsidR="00B641DB">
              <w:t xml:space="preserve"> </w:t>
            </w:r>
            <w:r w:rsidRPr="00B641DB">
              <w:t>papildomi</w:t>
            </w:r>
            <w:r w:rsidR="00B641DB">
              <w:t xml:space="preserve"> </w:t>
            </w:r>
            <w:r w:rsidRPr="00B641DB">
              <w:t>grafiniai</w:t>
            </w:r>
            <w:r w:rsidR="00B641DB">
              <w:t xml:space="preserve"> </w:t>
            </w:r>
            <w:r w:rsidRPr="00B641DB">
              <w:t>ele</w:t>
            </w:r>
            <w:r w:rsidR="005A1C58" w:rsidRPr="00A21146">
              <w:softHyphen/>
            </w:r>
            <w:r w:rsidRPr="00B641DB">
              <w:t>men</w:t>
            </w:r>
            <w:r w:rsidR="005A1C58" w:rsidRPr="00A21146">
              <w:softHyphen/>
            </w:r>
            <w:r w:rsidRPr="00B641DB">
              <w:t>tai</w:t>
            </w:r>
            <w:r w:rsidR="00B641DB">
              <w:t xml:space="preserve"> </w:t>
            </w:r>
            <w:r w:rsidRPr="00B641DB">
              <w:t>į</w:t>
            </w:r>
            <w:r w:rsidR="00B641DB">
              <w:t xml:space="preserve"> </w:t>
            </w:r>
            <w:r w:rsidRPr="00B641DB">
              <w:t>reklaminę</w:t>
            </w:r>
            <w:r w:rsidR="00B641DB">
              <w:t xml:space="preserve"> </w:t>
            </w:r>
            <w:r w:rsidRPr="00B641DB">
              <w:t>fotografiją.</w:t>
            </w:r>
          </w:p>
        </w:tc>
      </w:tr>
      <w:tr w:rsidR="005C5C73" w:rsidRPr="00B641DB" w:rsidTr="009F5AB6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valandų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paskirstymas:</w:t>
            </w:r>
            <w:r w:rsidR="00B641DB">
              <w:rPr>
                <w:b/>
              </w:rPr>
              <w:t xml:space="preserve"> </w:t>
            </w:r>
          </w:p>
        </w:tc>
        <w:tc>
          <w:tcPr>
            <w:tcW w:w="4038" w:type="pct"/>
            <w:gridSpan w:val="3"/>
            <w:shd w:val="clear" w:color="auto" w:fill="auto"/>
          </w:tcPr>
          <w:p w:rsidR="00376A37" w:rsidRPr="00B641DB" w:rsidRDefault="00376A37" w:rsidP="00984531">
            <w:pPr>
              <w:widowControl w:val="0"/>
            </w:pPr>
            <w:r w:rsidRPr="00B641DB">
              <w:t>Kontaktinio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="0099306C" w:rsidRPr="00B641DB">
              <w:t>skaičius (dirbant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profesijos</w:t>
            </w:r>
            <w:r w:rsidR="00272281">
              <w:t xml:space="preserve"> </w:t>
            </w:r>
            <w:r w:rsidRPr="00B641DB">
              <w:t>mokytoju)</w:t>
            </w:r>
            <w:r w:rsidR="00B641DB">
              <w:t xml:space="preserve"> </w:t>
            </w:r>
            <w:r w:rsidRPr="00B641DB">
              <w:t>...</w:t>
            </w:r>
            <w:r w:rsidR="00E40EC6" w:rsidRPr="00B641DB">
              <w:t>204</w:t>
            </w:r>
            <w:r w:rsidR="00B641DB">
              <w:t xml:space="preserve"> </w:t>
            </w:r>
            <w:r w:rsidR="00E40EC6" w:rsidRPr="00B641DB">
              <w:t>val.</w:t>
            </w:r>
          </w:p>
          <w:p w:rsidR="00376A37" w:rsidRPr="00B641DB" w:rsidRDefault="00376A37" w:rsidP="00984531">
            <w:pPr>
              <w:widowControl w:val="0"/>
            </w:pPr>
            <w:r w:rsidRPr="00B641DB">
              <w:t>Konsultacijoms</w:t>
            </w:r>
            <w:r w:rsidR="00B641DB">
              <w:t xml:space="preserve"> </w:t>
            </w:r>
            <w:r w:rsidRPr="00B641DB">
              <w:t>skirtų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skaičius...............................</w:t>
            </w:r>
            <w:r w:rsidR="005A1C58">
              <w:t>..............</w:t>
            </w:r>
            <w:r w:rsidRPr="00B641DB">
              <w:t>......1</w:t>
            </w:r>
            <w:r w:rsidR="00E40EC6" w:rsidRPr="00B641DB">
              <w:t>0</w:t>
            </w:r>
            <w:r w:rsidR="00B641DB">
              <w:t xml:space="preserve"> </w:t>
            </w:r>
            <w:r w:rsidR="00E40EC6" w:rsidRPr="00B641DB">
              <w:t>val.</w:t>
            </w:r>
          </w:p>
          <w:p w:rsidR="00376A37" w:rsidRPr="00B641DB" w:rsidRDefault="00376A37" w:rsidP="00984531">
            <w:pPr>
              <w:widowControl w:val="0"/>
            </w:pPr>
            <w:r w:rsidRPr="00B641DB">
              <w:t>Mokinio</w:t>
            </w:r>
            <w:r w:rsidR="00B641DB">
              <w:t xml:space="preserve"> </w:t>
            </w:r>
            <w:r w:rsidRPr="00B641DB">
              <w:t>savarankiško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skaičius.....................</w:t>
            </w:r>
            <w:r w:rsidR="005A1C58">
              <w:t>.............</w:t>
            </w:r>
            <w:r w:rsidRPr="00B641DB">
              <w:t>......</w:t>
            </w:r>
            <w:r w:rsidR="00E40EC6" w:rsidRPr="00B641DB">
              <w:t>5</w:t>
            </w:r>
            <w:r w:rsidRPr="00B641DB">
              <w:t>0</w:t>
            </w:r>
            <w:r w:rsidR="00B641DB">
              <w:t xml:space="preserve"> </w:t>
            </w:r>
            <w:r w:rsidR="00E40EC6" w:rsidRPr="00B641DB">
              <w:t>val.</w:t>
            </w:r>
          </w:p>
          <w:p w:rsidR="00376A37" w:rsidRPr="00B641DB" w:rsidRDefault="00376A37" w:rsidP="00984531">
            <w:pPr>
              <w:widowControl w:val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pasiekimų</w:t>
            </w:r>
            <w:r w:rsidR="00B641DB">
              <w:t xml:space="preserve"> </w:t>
            </w:r>
            <w:r w:rsidRPr="00B641DB">
              <w:t>patikrinimo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skaičius..............</w:t>
            </w:r>
            <w:r w:rsidR="005A1C58">
              <w:t>.............</w:t>
            </w:r>
            <w:r w:rsidRPr="00B641DB">
              <w:t>......6</w:t>
            </w:r>
            <w:r w:rsidR="00B641DB">
              <w:t xml:space="preserve"> </w:t>
            </w:r>
            <w:r w:rsidR="00E40EC6" w:rsidRPr="00B641DB">
              <w:t>val.</w:t>
            </w:r>
          </w:p>
          <w:p w:rsidR="005C5C73" w:rsidRPr="00B641DB" w:rsidRDefault="00376A37" w:rsidP="00984531">
            <w:pPr>
              <w:widowControl w:val="0"/>
            </w:pPr>
            <w:r w:rsidRPr="00B641DB">
              <w:t>Iš</w:t>
            </w:r>
            <w:r w:rsidR="00B641DB">
              <w:t xml:space="preserve"> </w:t>
            </w:r>
            <w:r w:rsidRPr="00B641DB">
              <w:t>viso.................................................................................</w:t>
            </w:r>
            <w:r w:rsidR="005A1C58">
              <w:t>.............</w:t>
            </w:r>
            <w:r w:rsidRPr="00B641DB">
              <w:t>.......</w:t>
            </w:r>
            <w:r w:rsidRPr="00B641DB">
              <w:rPr>
                <w:b/>
              </w:rPr>
              <w:t>2</w:t>
            </w:r>
            <w:r w:rsidR="00E40EC6" w:rsidRPr="00B641DB">
              <w:rPr>
                <w:b/>
              </w:rPr>
              <w:t>7</w:t>
            </w:r>
            <w:r w:rsidRPr="00B641DB">
              <w:rPr>
                <w:b/>
              </w:rPr>
              <w:t>0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val.</w:t>
            </w:r>
          </w:p>
        </w:tc>
      </w:tr>
      <w:tr w:rsidR="005C5C73" w:rsidRPr="00B641DB" w:rsidTr="009F5AB6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Materialieji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ištekliai</w:t>
            </w:r>
          </w:p>
        </w:tc>
        <w:tc>
          <w:tcPr>
            <w:tcW w:w="4038" w:type="pct"/>
            <w:gridSpan w:val="3"/>
            <w:shd w:val="clear" w:color="auto" w:fill="auto"/>
          </w:tcPr>
          <w:p w:rsidR="00CD11D4" w:rsidRPr="00B641DB" w:rsidRDefault="00CD11D4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medžiaga:</w:t>
            </w:r>
          </w:p>
          <w:p w:rsidR="00CD11D4" w:rsidRPr="00B641DB" w:rsidRDefault="00CD11D4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Modulinės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aprašas.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rengimo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standartas.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t>Teorinių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mokinio</w:t>
            </w:r>
            <w:r w:rsidR="00B641DB">
              <w:t xml:space="preserve"> </w:t>
            </w:r>
            <w:r w:rsidRPr="00B641DB">
              <w:t>sąsiuvinis.</w:t>
            </w:r>
            <w:r w:rsidR="00B641DB">
              <w:t xml:space="preserve"> </w:t>
            </w:r>
            <w:r w:rsidRPr="00B641DB">
              <w:t>Tikslinė</w:t>
            </w:r>
            <w:r w:rsidR="00B641DB">
              <w:t xml:space="preserve"> </w:t>
            </w:r>
            <w:r w:rsidRPr="00B641DB">
              <w:t>literatūra.</w:t>
            </w:r>
          </w:p>
          <w:p w:rsidR="00CD11D4" w:rsidRPr="00B641DB" w:rsidRDefault="00CD11D4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priemonės:</w:t>
            </w:r>
          </w:p>
          <w:p w:rsidR="00FD3E0A" w:rsidRPr="00B641DB" w:rsidRDefault="0039302E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Skaitmeninė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laboratorija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mini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lab</w:t>
            </w:r>
            <w:r w:rsidR="00D60678" w:rsidRPr="00B641DB">
              <w:rPr>
                <w:rFonts w:eastAsia="Calibri"/>
              </w:rPr>
              <w:t>o</w:t>
            </w:r>
            <w:r w:rsidRPr="00B641DB">
              <w:rPr>
                <w:rFonts w:eastAsia="Calibri"/>
              </w:rPr>
              <w:t>ratorine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technika</w:t>
            </w:r>
          </w:p>
          <w:p w:rsidR="00CD11D4" w:rsidRPr="00B641DB" w:rsidRDefault="00CD11D4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Kiti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ištekliai:</w:t>
            </w:r>
          </w:p>
          <w:p w:rsidR="005C5C73" w:rsidRPr="00B641DB" w:rsidRDefault="00CD11D4" w:rsidP="00984531">
            <w:pPr>
              <w:widowControl w:val="0"/>
            </w:pPr>
            <w:r w:rsidRPr="00B641DB">
              <w:t>Pamokų</w:t>
            </w:r>
            <w:r w:rsidR="00B641DB">
              <w:t xml:space="preserve"> </w:t>
            </w:r>
            <w:r w:rsidRPr="00B641DB">
              <w:t>pristatymai,</w:t>
            </w:r>
            <w:r w:rsidR="00B641DB">
              <w:t xml:space="preserve"> </w:t>
            </w:r>
            <w:r w:rsidRPr="00B641DB">
              <w:t>dalomoji</w:t>
            </w:r>
            <w:r w:rsidR="00B641DB">
              <w:t xml:space="preserve"> </w:t>
            </w:r>
            <w:r w:rsidRPr="00B641DB">
              <w:t>medžiaga.</w:t>
            </w:r>
          </w:p>
        </w:tc>
      </w:tr>
      <w:tr w:rsidR="005C5C73" w:rsidRPr="00B641DB" w:rsidTr="009F5AB6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CD11D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Mokytojų</w:t>
            </w:r>
            <w:r w:rsidR="00B641DB">
              <w:rPr>
                <w:b/>
              </w:rPr>
              <w:t xml:space="preserve"> </w:t>
            </w:r>
            <w:r w:rsidR="005C5C73" w:rsidRPr="00B641DB">
              <w:rPr>
                <w:b/>
              </w:rPr>
              <w:t>kvalifikacija</w:t>
            </w:r>
          </w:p>
        </w:tc>
        <w:tc>
          <w:tcPr>
            <w:tcW w:w="4038" w:type="pct"/>
            <w:gridSpan w:val="3"/>
            <w:shd w:val="clear" w:color="auto" w:fill="auto"/>
          </w:tcPr>
          <w:p w:rsidR="005C5C73" w:rsidRPr="00B641DB" w:rsidRDefault="008A0738" w:rsidP="00984531">
            <w:pPr>
              <w:widowControl w:val="0"/>
            </w:pPr>
            <w:r w:rsidRPr="00B641DB">
              <w:t>Modulį</w:t>
            </w:r>
            <w:r w:rsidR="00B641DB">
              <w:t xml:space="preserve"> </w:t>
            </w:r>
            <w:r w:rsidRPr="00B641DB">
              <w:t>gali</w:t>
            </w:r>
            <w:r w:rsidR="00B641DB">
              <w:t xml:space="preserve"> </w:t>
            </w:r>
            <w:r w:rsidRPr="00B641DB">
              <w:t>vesti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mokytojas</w:t>
            </w:r>
            <w:r w:rsidR="00B641DB">
              <w:t xml:space="preserve"> </w:t>
            </w:r>
            <w:r w:rsidRPr="00B641DB">
              <w:t>įgijęs</w:t>
            </w:r>
            <w:r w:rsidR="00B641DB">
              <w:t xml:space="preserve"> </w:t>
            </w:r>
            <w:r w:rsidRPr="00B641DB">
              <w:t>meno</w:t>
            </w:r>
            <w:r w:rsidR="00B641DB">
              <w:t xml:space="preserve"> </w:t>
            </w:r>
            <w:r w:rsidRPr="00B641DB">
              <w:t>ar</w:t>
            </w:r>
            <w:r w:rsidR="00B641DB">
              <w:t xml:space="preserve"> </w:t>
            </w:r>
            <w:r w:rsidRPr="00B641DB">
              <w:t>komunikacijų</w:t>
            </w:r>
            <w:r w:rsidR="00B641DB">
              <w:t xml:space="preserve"> </w:t>
            </w:r>
            <w:r w:rsidRPr="00B641DB">
              <w:t>srities</w:t>
            </w:r>
            <w:r w:rsidR="00B641DB">
              <w:t xml:space="preserve"> </w:t>
            </w:r>
            <w:r w:rsidRPr="00B641DB">
              <w:t>aukštąjį,</w:t>
            </w:r>
            <w:r w:rsidR="00B641DB">
              <w:t xml:space="preserve"> </w:t>
            </w:r>
            <w:r w:rsidRPr="00B641DB">
              <w:t>aukštesnįjį</w:t>
            </w:r>
            <w:r w:rsidR="00B641DB">
              <w:t xml:space="preserve"> </w:t>
            </w:r>
            <w:r w:rsidRPr="00B641DB">
              <w:t>(specialųjį</w:t>
            </w:r>
            <w:r w:rsidR="00B641DB">
              <w:t xml:space="preserve"> </w:t>
            </w:r>
            <w:r w:rsidRPr="00B641DB">
              <w:t>vidurinį,</w:t>
            </w:r>
            <w:r w:rsidR="00B641DB">
              <w:t xml:space="preserve"> </w:t>
            </w:r>
            <w:r w:rsidRPr="00B641DB">
              <w:t>įgytą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1995</w:t>
            </w:r>
            <w:r w:rsidR="00B641DB">
              <w:t xml:space="preserve"> </w:t>
            </w:r>
            <w:r w:rsidRPr="00B641DB">
              <w:t>metų)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baigęs</w:t>
            </w:r>
            <w:r w:rsidR="00B641DB">
              <w:t xml:space="preserve"> </w:t>
            </w:r>
            <w:r w:rsidRPr="00B641DB">
              <w:t>profesinę</w:t>
            </w:r>
            <w:r w:rsidR="00B641DB">
              <w:t xml:space="preserve"> </w:t>
            </w:r>
            <w:r w:rsidRPr="00B641DB">
              <w:t>mokyklą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mokymo</w:t>
            </w:r>
            <w:r w:rsidR="00B641DB">
              <w:t xml:space="preserve"> </w:t>
            </w:r>
            <w:r w:rsidRPr="00B641DB">
              <w:t>programą,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vidurinį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3</w:t>
            </w:r>
            <w:r w:rsidR="00B641DB">
              <w:t xml:space="preserve"> </w:t>
            </w:r>
            <w:r w:rsidRPr="00B641DB">
              <w:t>metų</w:t>
            </w:r>
            <w:r w:rsidR="00B641DB">
              <w:t xml:space="preserve"> </w:t>
            </w:r>
            <w:r w:rsidRPr="00B641DB">
              <w:t>fotografo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praktiką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neturintis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kvalifikacijos,</w:t>
            </w:r>
            <w:r w:rsidR="00B641DB">
              <w:t xml:space="preserve"> </w:t>
            </w:r>
            <w:r w:rsidRPr="00B641DB">
              <w:t>bet</w:t>
            </w:r>
            <w:r w:rsidR="00B641DB">
              <w:t xml:space="preserve"> </w:t>
            </w:r>
            <w:r w:rsidRPr="00B641DB">
              <w:t>išklausęs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Respublikos</w:t>
            </w:r>
            <w:r w:rsidR="00B641DB">
              <w:t xml:space="preserve"> </w:t>
            </w:r>
            <w:r w:rsidRPr="00B641DB">
              <w:t>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ministro</w:t>
            </w:r>
            <w:r w:rsidR="00B641DB">
              <w:t xml:space="preserve"> </w:t>
            </w:r>
            <w:r w:rsidRPr="00B641DB">
              <w:t>nustatytą</w:t>
            </w:r>
            <w:r w:rsidR="00B641DB">
              <w:t xml:space="preserve"> </w:t>
            </w:r>
            <w:r w:rsidRPr="00B641DB">
              <w:t>pedagoginių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psichologinių</w:t>
            </w:r>
            <w:r w:rsidR="00B641DB">
              <w:t xml:space="preserve"> </w:t>
            </w:r>
            <w:r w:rsidRPr="00B641DB">
              <w:t>žinių</w:t>
            </w:r>
            <w:r w:rsidR="00B641DB">
              <w:t xml:space="preserve"> </w:t>
            </w:r>
            <w:r w:rsidRPr="00B641DB">
              <w:t>kursą.</w:t>
            </w:r>
          </w:p>
        </w:tc>
      </w:tr>
      <w:tr w:rsidR="005C5C73" w:rsidRPr="00B641DB" w:rsidTr="009F5AB6">
        <w:trPr>
          <w:trHeight w:val="57"/>
        </w:trPr>
        <w:tc>
          <w:tcPr>
            <w:tcW w:w="962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rengėjai</w:t>
            </w:r>
          </w:p>
        </w:tc>
        <w:tc>
          <w:tcPr>
            <w:tcW w:w="4038" w:type="pct"/>
            <w:gridSpan w:val="3"/>
            <w:shd w:val="clear" w:color="auto" w:fill="auto"/>
          </w:tcPr>
          <w:p w:rsidR="00FD3E0A" w:rsidRPr="00B641DB" w:rsidRDefault="003F18F4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Valerija</w:t>
            </w:r>
            <w:r w:rsidR="00B641DB">
              <w:t xml:space="preserve"> </w:t>
            </w:r>
            <w:proofErr w:type="spellStart"/>
            <w:r w:rsidRPr="00B641DB">
              <w:t>Griziūnienė</w:t>
            </w:r>
            <w:proofErr w:type="spellEnd"/>
            <w:r w:rsidR="00CD11D4" w:rsidRPr="00B641DB">
              <w:t>;</w:t>
            </w:r>
          </w:p>
          <w:p w:rsidR="00FD3E0A" w:rsidRPr="00B641DB" w:rsidRDefault="003F18F4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Jogailė</w:t>
            </w:r>
            <w:r w:rsidR="00B641DB">
              <w:t xml:space="preserve"> </w:t>
            </w:r>
            <w:proofErr w:type="spellStart"/>
            <w:r w:rsidRPr="00B641DB">
              <w:t>Butrimaitė</w:t>
            </w:r>
            <w:proofErr w:type="spellEnd"/>
            <w:r w:rsidR="00CD11D4" w:rsidRPr="00B641DB">
              <w:t>;</w:t>
            </w:r>
          </w:p>
          <w:p w:rsidR="00FD3E0A" w:rsidRPr="00B641DB" w:rsidRDefault="003F18F4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Sigita</w:t>
            </w:r>
            <w:r w:rsidR="00B641DB">
              <w:t xml:space="preserve"> </w:t>
            </w:r>
            <w:proofErr w:type="spellStart"/>
            <w:r w:rsidRPr="00B641DB">
              <w:t>Kutienė</w:t>
            </w:r>
            <w:proofErr w:type="spellEnd"/>
            <w:r w:rsidR="00CD11D4" w:rsidRPr="00B641DB">
              <w:t>;</w:t>
            </w:r>
          </w:p>
          <w:p w:rsidR="00CD11D4" w:rsidRPr="00B641DB" w:rsidRDefault="003F18F4" w:rsidP="00984531">
            <w:pPr>
              <w:widowControl w:val="0"/>
              <w:rPr>
                <w:b/>
              </w:rPr>
            </w:pPr>
            <w:r w:rsidRPr="00B641DB">
              <w:t>4.</w:t>
            </w:r>
            <w:r w:rsidR="00B641DB">
              <w:t xml:space="preserve"> </w:t>
            </w:r>
            <w:r w:rsidRPr="00B641DB">
              <w:t>Kristina</w:t>
            </w:r>
            <w:r w:rsidR="00B641DB">
              <w:t xml:space="preserve"> </w:t>
            </w:r>
            <w:proofErr w:type="spellStart"/>
            <w:r w:rsidRPr="00B641DB">
              <w:t>Uginčienė</w:t>
            </w:r>
            <w:proofErr w:type="spellEnd"/>
            <w:r w:rsidR="00CD11D4" w:rsidRPr="00B641DB">
              <w:t>.</w:t>
            </w:r>
          </w:p>
        </w:tc>
      </w:tr>
    </w:tbl>
    <w:p w:rsidR="005C5C73" w:rsidRDefault="005C5C73" w:rsidP="00984531">
      <w:pPr>
        <w:widowControl w:val="0"/>
      </w:pPr>
    </w:p>
    <w:p w:rsidR="005A1C58" w:rsidRPr="005A1C58" w:rsidRDefault="005A1C58" w:rsidP="00984531">
      <w:pPr>
        <w:widowControl w:val="0"/>
      </w:pPr>
    </w:p>
    <w:p w:rsidR="005C5C73" w:rsidRPr="00B641DB" w:rsidRDefault="00610066" w:rsidP="00984531">
      <w:pPr>
        <w:pStyle w:val="Antrat3"/>
        <w:keepNext w:val="0"/>
        <w:widowControl w:val="0"/>
        <w:spacing w:line="240" w:lineRule="auto"/>
      </w:pPr>
      <w:bookmarkStart w:id="46" w:name="_Toc488920003"/>
      <w:bookmarkStart w:id="47" w:name="_Toc491376136"/>
      <w:r w:rsidRPr="00B641DB">
        <w:lastRenderedPageBreak/>
        <w:t>3.2.2.</w:t>
      </w:r>
      <w:r w:rsidR="00B641DB">
        <w:t xml:space="preserve"> </w:t>
      </w:r>
      <w:r w:rsidR="005C5C73" w:rsidRPr="00B641DB">
        <w:t>Grafini</w:t>
      </w:r>
      <w:r w:rsidR="009D1BCF" w:rsidRPr="00B641DB">
        <w:t>s</w:t>
      </w:r>
      <w:r w:rsidR="00B641DB">
        <w:t xml:space="preserve"> </w:t>
      </w:r>
      <w:r w:rsidR="005C5C73" w:rsidRPr="00B641DB">
        <w:t>dizain</w:t>
      </w:r>
      <w:r w:rsidR="009D1BCF" w:rsidRPr="00B641DB">
        <w:t>as</w:t>
      </w:r>
      <w:bookmarkEnd w:id="46"/>
      <w:bookmarkEnd w:id="47"/>
    </w:p>
    <w:p w:rsidR="005C5C73" w:rsidRPr="005A1C58" w:rsidRDefault="005C5C73" w:rsidP="00984531">
      <w:pPr>
        <w:widowControl w:val="0"/>
      </w:pPr>
    </w:p>
    <w:p w:rsidR="00FD3E0A" w:rsidRPr="00B641DB" w:rsidRDefault="005C5C73" w:rsidP="00984531">
      <w:pPr>
        <w:widowControl w:val="0"/>
      </w:pPr>
      <w:r w:rsidRPr="00B641DB">
        <w:rPr>
          <w:b/>
        </w:rPr>
        <w:t>Modulio</w:t>
      </w:r>
      <w:r w:rsidR="00B641DB">
        <w:rPr>
          <w:b/>
        </w:rPr>
        <w:t xml:space="preserve"> </w:t>
      </w:r>
      <w:r w:rsidRPr="00B641DB">
        <w:rPr>
          <w:b/>
        </w:rPr>
        <w:t>paskirtis:</w:t>
      </w:r>
      <w:r w:rsidR="00B641DB">
        <w:t xml:space="preserve"> </w:t>
      </w:r>
      <w:r w:rsidR="009D1BCF" w:rsidRPr="00B641DB">
        <w:t>įgyti</w:t>
      </w:r>
      <w:r w:rsidR="00B641DB">
        <w:t xml:space="preserve"> </w:t>
      </w:r>
      <w:r w:rsidR="000A1C98" w:rsidRPr="00B641DB">
        <w:t>kompetenciją</w:t>
      </w:r>
      <w:r w:rsidR="00B641DB">
        <w:t xml:space="preserve"> </w:t>
      </w:r>
      <w:r w:rsidR="000A1C98" w:rsidRPr="00B641DB">
        <w:t>kurti</w:t>
      </w:r>
      <w:r w:rsidR="00B641DB">
        <w:t xml:space="preserve"> </w:t>
      </w:r>
      <w:r w:rsidR="000A1C98" w:rsidRPr="00B641DB">
        <w:t>plakatą</w:t>
      </w:r>
      <w:r w:rsidR="00B641DB">
        <w:t xml:space="preserve"> </w:t>
      </w:r>
      <w:r w:rsidR="000A1C98" w:rsidRPr="00B641DB">
        <w:t>naudojant</w:t>
      </w:r>
      <w:r w:rsidR="00B641DB">
        <w:t xml:space="preserve"> </w:t>
      </w:r>
      <w:r w:rsidR="000A1C98" w:rsidRPr="00B641DB">
        <w:t>grafinio</w:t>
      </w:r>
      <w:r w:rsidR="00B641DB">
        <w:t xml:space="preserve"> </w:t>
      </w:r>
      <w:r w:rsidR="000A1C98" w:rsidRPr="00B641DB">
        <w:t>dizaino</w:t>
      </w:r>
      <w:r w:rsidR="00B641DB">
        <w:t xml:space="preserve"> </w:t>
      </w:r>
      <w:r w:rsidR="000A1C98" w:rsidRPr="00B641DB">
        <w:t>elementus.</w:t>
      </w:r>
    </w:p>
    <w:p w:rsidR="00CD11D4" w:rsidRPr="00B641DB" w:rsidRDefault="00CD11D4" w:rsidP="00984531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2611"/>
        <w:gridCol w:w="1429"/>
        <w:gridCol w:w="4217"/>
      </w:tblGrid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pavadinimas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Grafinis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dizainas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kodas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5C5C73" w:rsidRPr="00B641DB" w:rsidRDefault="003B728F" w:rsidP="00984531">
            <w:pPr>
              <w:widowControl w:val="0"/>
              <w:rPr>
                <w:b/>
              </w:rPr>
            </w:pPr>
            <w:r w:rsidRPr="00B641DB">
              <w:t>4021112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LTKS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lygis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IV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Apimtis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kreditais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i/>
              </w:rPr>
            </w:pPr>
            <w:r w:rsidRPr="00B641DB">
              <w:rPr>
                <w:i/>
              </w:rPr>
              <w:t>1</w:t>
            </w:r>
            <w:r w:rsidR="005735BF" w:rsidRPr="00B641DB">
              <w:rPr>
                <w:i/>
              </w:rPr>
              <w:t>0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pasirengimas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mokymuisi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FD3E0A" w:rsidRPr="00B641DB" w:rsidRDefault="005C5C73" w:rsidP="00984531">
            <w:pPr>
              <w:widowControl w:val="0"/>
            </w:pPr>
            <w:r w:rsidRPr="00B641DB">
              <w:t>Valdyti</w:t>
            </w:r>
            <w:r w:rsidR="00B641DB">
              <w:t xml:space="preserve"> </w:t>
            </w:r>
            <w:r w:rsidRPr="00B641DB">
              <w:t>skaitmeninę</w:t>
            </w:r>
            <w:r w:rsidR="00B641DB">
              <w:t xml:space="preserve"> </w:t>
            </w:r>
            <w:r w:rsidRPr="00B641DB">
              <w:t>fotografavimo</w:t>
            </w:r>
            <w:r w:rsidR="00B641DB">
              <w:t xml:space="preserve"> </w:t>
            </w:r>
            <w:r w:rsidRPr="00B641DB">
              <w:t>techniką;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Atli</w:t>
            </w:r>
            <w:r w:rsidR="009D1BCF" w:rsidRPr="00B641DB">
              <w:t>kti</w:t>
            </w:r>
            <w:r w:rsidR="00B641DB">
              <w:t xml:space="preserve"> </w:t>
            </w:r>
            <w:r w:rsidR="009D1BCF" w:rsidRPr="00B641DB">
              <w:t>fotografijų</w:t>
            </w:r>
            <w:r w:rsidR="00B641DB">
              <w:t xml:space="preserve"> </w:t>
            </w:r>
            <w:proofErr w:type="spellStart"/>
            <w:r w:rsidR="009D1BCF" w:rsidRPr="00B641DB">
              <w:t>postprodukciją</w:t>
            </w:r>
            <w:proofErr w:type="spellEnd"/>
            <w:r w:rsidR="009D1BCF" w:rsidRPr="00B641DB">
              <w:t>.</w:t>
            </w:r>
          </w:p>
        </w:tc>
      </w:tr>
      <w:tr w:rsidR="007F3C64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7F3C64" w:rsidRPr="00B641DB" w:rsidRDefault="007F3C64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Modulyje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ugdomos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bendrosios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kompetencijos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gimtąja</w:t>
            </w:r>
            <w:r w:rsidR="00B641DB">
              <w:t xml:space="preserve"> </w:t>
            </w:r>
            <w:r w:rsidRPr="00B641DB">
              <w:t>kalba;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Bendravimo</w:t>
            </w:r>
            <w:r w:rsidR="00B641DB">
              <w:t xml:space="preserve"> </w:t>
            </w:r>
            <w:r w:rsidRPr="00B641DB">
              <w:t>užsienio</w:t>
            </w:r>
            <w:r w:rsidR="00B641DB">
              <w:t xml:space="preserve"> </w:t>
            </w:r>
            <w:r w:rsidRPr="00B641DB">
              <w:t>kalba;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Matematinių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pagrindinių</w:t>
            </w:r>
            <w:r w:rsidR="00B641DB">
              <w:t xml:space="preserve"> </w:t>
            </w:r>
            <w:r w:rsidRPr="00B641DB">
              <w:t>gebėjimų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technologijų</w:t>
            </w:r>
            <w:r w:rsidR="00B641DB">
              <w:t xml:space="preserve"> </w:t>
            </w:r>
            <w:r w:rsidRPr="00B641DB">
              <w:t>srityse;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Skaitmeninio</w:t>
            </w:r>
            <w:r w:rsidR="00B641DB">
              <w:t xml:space="preserve"> </w:t>
            </w:r>
            <w:r w:rsidRPr="00B641DB">
              <w:t>raštingumo;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mokytis;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Socialinių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pilietinių</w:t>
            </w:r>
            <w:r w:rsidR="00B641DB">
              <w:t xml:space="preserve"> </w:t>
            </w:r>
            <w:r w:rsidRPr="00B641DB">
              <w:t>gebėjimų;</w:t>
            </w:r>
          </w:p>
          <w:p w:rsidR="007F3C64" w:rsidRPr="00B641DB" w:rsidRDefault="007F3C64" w:rsidP="0098453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</w:pPr>
            <w:r w:rsidRPr="00B641DB">
              <w:t>Iniciatyvumo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verslumo;</w:t>
            </w:r>
          </w:p>
          <w:p w:rsidR="007F3C64" w:rsidRPr="00B641DB" w:rsidRDefault="007F3C64" w:rsidP="00984531">
            <w:pPr>
              <w:pStyle w:val="ColorfulList-Accent12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</w:pPr>
            <w:r w:rsidRPr="00B641DB">
              <w:t>Kultūrinio</w:t>
            </w:r>
            <w:r w:rsidR="00B641DB">
              <w:t xml:space="preserve"> </w:t>
            </w:r>
            <w:r w:rsidRPr="00B641DB">
              <w:t>sąmoningumo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raiškos.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0A5E17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  <w:i/>
              </w:rPr>
              <w:t>(išskaidyta</w:t>
            </w:r>
            <w:r w:rsidR="00B641DB">
              <w:rPr>
                <w:b/>
                <w:i/>
              </w:rPr>
              <w:t xml:space="preserve"> </w:t>
            </w:r>
            <w:r w:rsidRPr="00B641DB">
              <w:rPr>
                <w:b/>
                <w:i/>
              </w:rPr>
              <w:t>kompetencija)</w:t>
            </w:r>
          </w:p>
        </w:tc>
        <w:tc>
          <w:tcPr>
            <w:tcW w:w="1288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Rekomenduojamas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turinys,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reikalingas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rezultatams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pasiekti</w:t>
            </w:r>
          </w:p>
        </w:tc>
        <w:tc>
          <w:tcPr>
            <w:tcW w:w="705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Rekomen</w:t>
            </w:r>
            <w:r w:rsidR="0072744C" w:rsidRPr="00A21146">
              <w:softHyphen/>
            </w:r>
            <w:r w:rsidRPr="00B641DB">
              <w:rPr>
                <w:b/>
              </w:rPr>
              <w:t>duo</w:t>
            </w:r>
            <w:r w:rsidR="000A5E17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jamos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moky</w:t>
            </w:r>
            <w:r w:rsidR="000A5E17" w:rsidRPr="00B641DB">
              <w:rPr>
                <w:b/>
                <w:i/>
              </w:rPr>
              <w:softHyphen/>
            </w:r>
            <w:r w:rsidRPr="00B641DB">
              <w:rPr>
                <w:b/>
              </w:rPr>
              <w:t>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formos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ir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metodai</w:t>
            </w:r>
          </w:p>
        </w:tc>
        <w:tc>
          <w:tcPr>
            <w:tcW w:w="2080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pasiekimų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įvertinimo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kriterijai</w:t>
            </w:r>
          </w:p>
        </w:tc>
      </w:tr>
      <w:tr w:rsidR="00D258ED" w:rsidRPr="00B641DB" w:rsidTr="009F5AB6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D258ED" w:rsidRPr="00B641DB" w:rsidRDefault="00D258ED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t>Kognityviniai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0A5E17" w:rsidRPr="00B641DB" w:rsidTr="009F5AB6">
        <w:trPr>
          <w:trHeight w:val="57"/>
        </w:trPr>
        <w:tc>
          <w:tcPr>
            <w:tcW w:w="927" w:type="pct"/>
            <w:vMerge w:val="restart"/>
            <w:shd w:val="clear" w:color="auto" w:fill="auto"/>
          </w:tcPr>
          <w:p w:rsidR="000A5E17" w:rsidRPr="00B641DB" w:rsidRDefault="000A5E17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Apibūdinti</w:t>
            </w:r>
            <w:r w:rsidR="00B641DB">
              <w:t xml:space="preserve"> </w:t>
            </w:r>
            <w:r w:rsidRPr="00B641DB">
              <w:t>grafinio</w:t>
            </w:r>
            <w:r w:rsidR="00B641DB">
              <w:t xml:space="preserve"> </w:t>
            </w:r>
            <w:r w:rsidRPr="00B641DB">
              <w:t>dizaino</w:t>
            </w:r>
            <w:r w:rsidR="00B641DB">
              <w:t xml:space="preserve"> </w:t>
            </w:r>
            <w:r w:rsidRPr="00B641DB">
              <w:t>elementus.</w:t>
            </w:r>
          </w:p>
        </w:tc>
        <w:tc>
          <w:tcPr>
            <w:tcW w:w="1288" w:type="pct"/>
            <w:shd w:val="clear" w:color="auto" w:fill="auto"/>
          </w:tcPr>
          <w:p w:rsidR="000A5E17" w:rsidRPr="00B641DB" w:rsidRDefault="000A5E17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Taškas,</w:t>
            </w:r>
            <w:r w:rsidR="00B641DB">
              <w:t xml:space="preserve"> </w:t>
            </w:r>
            <w:r w:rsidRPr="00B641DB">
              <w:t>lini</w:t>
            </w:r>
            <w:r w:rsidR="009F5AB6" w:rsidRPr="00FE616B">
              <w:softHyphen/>
            </w:r>
            <w:r w:rsidRPr="00B641DB">
              <w:t>ja,</w:t>
            </w:r>
            <w:r w:rsidR="00B641DB">
              <w:t xml:space="preserve"> </w:t>
            </w:r>
            <w:r w:rsidRPr="00B641DB">
              <w:t>plokštuma,</w:t>
            </w:r>
            <w:r w:rsidR="00B641DB">
              <w:t xml:space="preserve"> </w:t>
            </w:r>
            <w:r w:rsidRPr="00B641DB">
              <w:t>ritmas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balansas.</w:t>
            </w:r>
          </w:p>
          <w:p w:rsidR="000A5E17" w:rsidRPr="00B641DB" w:rsidRDefault="000A5E17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0A5E17" w:rsidRPr="00B641DB" w:rsidRDefault="000A5E17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Atrinkti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ilius</w:t>
            </w:r>
            <w:r w:rsidR="009F5AB6" w:rsidRPr="00FE616B">
              <w:softHyphen/>
            </w:r>
            <w:r w:rsidRPr="00B641DB">
              <w:t>tracijų,</w:t>
            </w:r>
            <w:r w:rsidR="00B641DB">
              <w:t xml:space="preserve"> </w:t>
            </w:r>
            <w:r w:rsidRPr="00B641DB">
              <w:t>atpažinti,</w:t>
            </w:r>
            <w:r w:rsidR="00B641DB">
              <w:t xml:space="preserve"> </w:t>
            </w:r>
            <w:r w:rsidRPr="00B641DB">
              <w:t>kur</w:t>
            </w:r>
            <w:r w:rsidR="00B641DB">
              <w:t xml:space="preserve"> </w:t>
            </w:r>
            <w:r w:rsidRPr="00B641DB">
              <w:t>pagrindinis</w:t>
            </w:r>
            <w:r w:rsidR="00B641DB">
              <w:t xml:space="preserve"> </w:t>
            </w:r>
            <w:r w:rsidRPr="00B641DB">
              <w:t>akcentas</w:t>
            </w:r>
            <w:r w:rsidR="00B641DB">
              <w:t xml:space="preserve"> </w:t>
            </w:r>
            <w:r w:rsidRPr="00B641DB">
              <w:t>būtų</w:t>
            </w:r>
            <w:r w:rsidR="00B641DB">
              <w:t xml:space="preserve"> </w:t>
            </w:r>
            <w:r w:rsidRPr="00B641DB">
              <w:t>taškas.</w:t>
            </w:r>
          </w:p>
          <w:p w:rsidR="000A5E17" w:rsidRPr="00B641DB" w:rsidRDefault="000A5E17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Atrinkti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li</w:t>
            </w:r>
            <w:r w:rsidR="0072744C" w:rsidRPr="00A21146">
              <w:softHyphen/>
            </w:r>
            <w:r w:rsidRPr="00B641DB">
              <w:t>ni</w:t>
            </w:r>
            <w:r w:rsidR="0072744C" w:rsidRPr="00A21146">
              <w:softHyphen/>
            </w:r>
            <w:r w:rsidRPr="00B641DB">
              <w:t>jinių</w:t>
            </w:r>
            <w:r w:rsidR="00B641DB">
              <w:t xml:space="preserve"> </w:t>
            </w:r>
            <w:r w:rsidRPr="00B641DB">
              <w:t>ornamentų</w:t>
            </w:r>
            <w:r w:rsidR="00B641DB">
              <w:t xml:space="preserve"> </w:t>
            </w:r>
            <w:r w:rsidRPr="00B641DB">
              <w:t>pa</w:t>
            </w:r>
            <w:r w:rsidR="0072744C" w:rsidRPr="00A21146">
              <w:softHyphen/>
            </w:r>
            <w:r w:rsidRPr="00B641DB">
              <w:t>vyzdžių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įvertinti</w:t>
            </w:r>
            <w:r w:rsidR="00B641DB">
              <w:t xml:space="preserve"> </w:t>
            </w:r>
            <w:r w:rsidRPr="00B641DB">
              <w:t>li</w:t>
            </w:r>
            <w:r w:rsidR="0072744C" w:rsidRPr="00A21146">
              <w:softHyphen/>
            </w:r>
            <w:r w:rsidRPr="00B641DB">
              <w:t>nijų</w:t>
            </w:r>
            <w:r w:rsidR="00B641DB">
              <w:t xml:space="preserve"> </w:t>
            </w:r>
            <w:r w:rsidRPr="00B641DB">
              <w:t>dinamiškumą</w:t>
            </w:r>
            <w:r w:rsidR="00B641DB">
              <w:t xml:space="preserve"> </w:t>
            </w:r>
            <w:r w:rsidRPr="00B641DB">
              <w:t>jose.</w:t>
            </w:r>
          </w:p>
          <w:p w:rsidR="000A5E17" w:rsidRPr="00B641DB" w:rsidRDefault="000A5E17" w:rsidP="00984531">
            <w:pPr>
              <w:widowControl w:val="0"/>
            </w:pPr>
            <w:r w:rsidRPr="00B641DB">
              <w:rPr>
                <w:b/>
              </w:rPr>
              <w:t>1.1.3.</w:t>
            </w:r>
            <w:r w:rsidR="00B641DB">
              <w:t xml:space="preserve"> </w:t>
            </w:r>
            <w:r w:rsidRPr="00B641DB">
              <w:t>Pakartoti</w:t>
            </w:r>
            <w:r w:rsidR="00B641DB">
              <w:t xml:space="preserve"> </w:t>
            </w:r>
            <w:r w:rsidRPr="00B641DB">
              <w:t>ritmo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balanso</w:t>
            </w:r>
            <w:r w:rsidR="00B641DB">
              <w:t xml:space="preserve"> </w:t>
            </w:r>
            <w:r w:rsidRPr="00B641DB">
              <w:t>plokštu</w:t>
            </w:r>
            <w:r w:rsidR="0072744C" w:rsidRPr="00A21146">
              <w:softHyphen/>
            </w:r>
            <w:r w:rsidRPr="00B641DB">
              <w:t>moje</w:t>
            </w:r>
            <w:r w:rsidR="00B641DB">
              <w:t xml:space="preserve"> </w:t>
            </w:r>
            <w:r w:rsidRPr="00B641DB">
              <w:t>kūrimą.</w:t>
            </w:r>
          </w:p>
        </w:tc>
        <w:tc>
          <w:tcPr>
            <w:tcW w:w="705" w:type="pct"/>
            <w:shd w:val="clear" w:color="auto" w:fill="auto"/>
          </w:tcPr>
          <w:p w:rsidR="000A5E17" w:rsidRPr="00B641DB" w:rsidRDefault="000A5E17" w:rsidP="00984531">
            <w:pPr>
              <w:widowControl w:val="0"/>
            </w:pPr>
            <w:r w:rsidRPr="00B641DB">
              <w:t>Diskusija.</w:t>
            </w:r>
          </w:p>
          <w:p w:rsidR="000A5E17" w:rsidRPr="00B641DB" w:rsidRDefault="000A5E17" w:rsidP="00984531">
            <w:pPr>
              <w:widowControl w:val="0"/>
            </w:pPr>
            <w:r w:rsidRPr="00B641DB">
              <w:t>Testas.</w:t>
            </w:r>
          </w:p>
        </w:tc>
        <w:tc>
          <w:tcPr>
            <w:tcW w:w="2080" w:type="pct"/>
            <w:shd w:val="clear" w:color="auto" w:fill="auto"/>
          </w:tcPr>
          <w:p w:rsidR="000A5E17" w:rsidRPr="00B641DB" w:rsidRDefault="000A5E17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72744C">
              <w:rPr>
                <w:b/>
              </w:rPr>
              <w:t xml:space="preserve"> </w:t>
            </w:r>
            <w:r w:rsidRPr="00B641DB">
              <w:t>Atrinkta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iliustracijų,</w:t>
            </w:r>
            <w:r w:rsidR="00B641DB">
              <w:t xml:space="preserve"> </w:t>
            </w:r>
            <w:r w:rsidRPr="00B641DB">
              <w:t>atpažinta,</w:t>
            </w:r>
            <w:r w:rsidR="00B641DB">
              <w:t xml:space="preserve"> </w:t>
            </w:r>
            <w:r w:rsidRPr="00B641DB">
              <w:t>kur</w:t>
            </w:r>
            <w:r w:rsidR="00B641DB">
              <w:t xml:space="preserve"> </w:t>
            </w:r>
            <w:r w:rsidRPr="00B641DB">
              <w:t>pagrindinis</w:t>
            </w:r>
            <w:r w:rsidR="00B641DB">
              <w:t xml:space="preserve"> </w:t>
            </w:r>
            <w:r w:rsidRPr="00B641DB">
              <w:t>akcentas</w:t>
            </w:r>
            <w:r w:rsidR="00B641DB">
              <w:t xml:space="preserve"> </w:t>
            </w:r>
            <w:r w:rsidRPr="00B641DB">
              <w:t>būtų</w:t>
            </w:r>
            <w:r w:rsidR="00B641DB">
              <w:t xml:space="preserve"> </w:t>
            </w:r>
            <w:r w:rsidRPr="00B641DB">
              <w:t>taškas.</w:t>
            </w:r>
          </w:p>
          <w:p w:rsidR="000A5E17" w:rsidRPr="00B641DB" w:rsidRDefault="000A5E17" w:rsidP="00984531">
            <w:pPr>
              <w:widowControl w:val="0"/>
            </w:pPr>
            <w:r w:rsidRPr="00B641DB">
              <w:rPr>
                <w:b/>
              </w:rPr>
              <w:t>Gerai:</w:t>
            </w:r>
            <w:r w:rsidR="0072744C">
              <w:rPr>
                <w:b/>
              </w:rPr>
              <w:t xml:space="preserve"> </w:t>
            </w:r>
            <w:r w:rsidRPr="00B641DB">
              <w:t>Atrinkta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iliustracijų,</w:t>
            </w:r>
            <w:r w:rsidR="00B641DB">
              <w:t xml:space="preserve"> </w:t>
            </w:r>
            <w:r w:rsidRPr="00B641DB">
              <w:t>atpažinta,</w:t>
            </w:r>
            <w:r w:rsidR="00B641DB">
              <w:t xml:space="preserve"> </w:t>
            </w:r>
            <w:r w:rsidRPr="00B641DB">
              <w:t>kur</w:t>
            </w:r>
            <w:r w:rsidR="00B641DB">
              <w:t xml:space="preserve"> </w:t>
            </w:r>
            <w:r w:rsidRPr="00B641DB">
              <w:t>pagrindinis</w:t>
            </w:r>
            <w:r w:rsidR="00B641DB">
              <w:t xml:space="preserve"> </w:t>
            </w:r>
            <w:r w:rsidRPr="00B641DB">
              <w:t>akcentas</w:t>
            </w:r>
            <w:r w:rsidR="00B641DB">
              <w:t xml:space="preserve"> </w:t>
            </w:r>
            <w:r w:rsidRPr="00B641DB">
              <w:t>būtų</w:t>
            </w:r>
            <w:r w:rsidR="00B641DB">
              <w:t xml:space="preserve"> </w:t>
            </w:r>
            <w:r w:rsidRPr="00B641DB">
              <w:t>taškas,</w:t>
            </w:r>
            <w:r w:rsidR="00B641DB">
              <w:t xml:space="preserve"> </w:t>
            </w:r>
            <w:r w:rsidRPr="00B641DB">
              <w:t>atrinkta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linijinių</w:t>
            </w:r>
            <w:r w:rsidR="00B641DB">
              <w:t xml:space="preserve"> </w:t>
            </w:r>
            <w:r w:rsidRPr="00B641DB">
              <w:t>ornamentų</w:t>
            </w:r>
            <w:r w:rsidR="00B641DB">
              <w:t xml:space="preserve"> </w:t>
            </w:r>
            <w:r w:rsidRPr="00B641DB">
              <w:t>pavyzdžių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įvertintas</w:t>
            </w:r>
            <w:r w:rsidR="00B641DB">
              <w:t xml:space="preserve"> </w:t>
            </w:r>
            <w:r w:rsidRPr="00B641DB">
              <w:t>linijų</w:t>
            </w:r>
            <w:r w:rsidR="00B641DB">
              <w:t xml:space="preserve"> </w:t>
            </w:r>
            <w:r w:rsidRPr="00B641DB">
              <w:t>dinamiškumas</w:t>
            </w:r>
            <w:r w:rsidR="00B641DB">
              <w:t xml:space="preserve"> </w:t>
            </w:r>
            <w:r w:rsidRPr="00B641DB">
              <w:t>jose.</w:t>
            </w:r>
          </w:p>
          <w:p w:rsidR="000A5E17" w:rsidRPr="00B641DB" w:rsidRDefault="000A5E17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72744C">
              <w:rPr>
                <w:b/>
              </w:rPr>
              <w:t xml:space="preserve"> </w:t>
            </w:r>
            <w:r w:rsidRPr="00B641DB">
              <w:t>Atrinkta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iliustracijų,</w:t>
            </w:r>
            <w:r w:rsidR="00B641DB">
              <w:t xml:space="preserve"> </w:t>
            </w:r>
            <w:r w:rsidRPr="00B641DB">
              <w:t>atpažinta,</w:t>
            </w:r>
            <w:r w:rsidR="00B641DB">
              <w:t xml:space="preserve"> </w:t>
            </w:r>
            <w:r w:rsidRPr="00B641DB">
              <w:t>kur</w:t>
            </w:r>
            <w:r w:rsidR="00B641DB">
              <w:t xml:space="preserve"> </w:t>
            </w:r>
            <w:r w:rsidRPr="00B641DB">
              <w:t>pagrindinis</w:t>
            </w:r>
            <w:r w:rsidR="00B641DB">
              <w:t xml:space="preserve"> </w:t>
            </w:r>
            <w:r w:rsidRPr="00B641DB">
              <w:t>akcentas</w:t>
            </w:r>
            <w:r w:rsidR="00B641DB">
              <w:t xml:space="preserve"> </w:t>
            </w:r>
            <w:r w:rsidRPr="00B641DB">
              <w:t>būtų</w:t>
            </w:r>
            <w:r w:rsidR="00B641DB">
              <w:t xml:space="preserve"> </w:t>
            </w:r>
            <w:r w:rsidRPr="00B641DB">
              <w:t>taškas,</w:t>
            </w:r>
            <w:r w:rsidR="00B641DB">
              <w:t xml:space="preserve"> </w:t>
            </w:r>
            <w:r w:rsidRPr="00B641DB">
              <w:t>atrinkta</w:t>
            </w:r>
            <w:r w:rsidR="00B641DB">
              <w:t xml:space="preserve"> </w:t>
            </w:r>
            <w:r w:rsidRPr="00B641DB">
              <w:t>dešimt</w:t>
            </w:r>
            <w:r w:rsidR="00B641DB">
              <w:t xml:space="preserve"> </w:t>
            </w:r>
            <w:r w:rsidRPr="00B641DB">
              <w:t>linijinių</w:t>
            </w:r>
            <w:r w:rsidR="00B641DB">
              <w:t xml:space="preserve"> </w:t>
            </w:r>
            <w:r w:rsidRPr="00B641DB">
              <w:t>ornamentų</w:t>
            </w:r>
            <w:r w:rsidR="00B641DB">
              <w:t xml:space="preserve"> </w:t>
            </w:r>
            <w:r w:rsidRPr="00B641DB">
              <w:t>pavyzdžių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įvertintas</w:t>
            </w:r>
            <w:r w:rsidR="00B641DB">
              <w:t xml:space="preserve"> </w:t>
            </w:r>
            <w:r w:rsidRPr="00B641DB">
              <w:t>linijų</w:t>
            </w:r>
            <w:r w:rsidR="00B641DB">
              <w:t xml:space="preserve"> </w:t>
            </w:r>
            <w:r w:rsidRPr="00B641DB">
              <w:t>dinamiškumas</w:t>
            </w:r>
            <w:r w:rsidR="00B641DB">
              <w:t xml:space="preserve"> </w:t>
            </w:r>
            <w:r w:rsidRPr="00B641DB">
              <w:t>jose,</w:t>
            </w:r>
            <w:r w:rsidR="00B641DB">
              <w:t xml:space="preserve"> </w:t>
            </w:r>
            <w:r w:rsidRPr="00B641DB">
              <w:t>pakartotas</w:t>
            </w:r>
            <w:r w:rsidR="00B641DB">
              <w:t xml:space="preserve"> </w:t>
            </w:r>
            <w:r w:rsidRPr="00B641DB">
              <w:t>ritmo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balanso</w:t>
            </w:r>
            <w:r w:rsidR="00B641DB">
              <w:t xml:space="preserve"> </w:t>
            </w:r>
            <w:r w:rsidRPr="00B641DB">
              <w:t>plokštumoje</w:t>
            </w:r>
            <w:r w:rsidR="00B641DB">
              <w:t xml:space="preserve"> </w:t>
            </w:r>
            <w:r w:rsidRPr="00B641DB">
              <w:t>kūrimas.</w:t>
            </w:r>
          </w:p>
        </w:tc>
      </w:tr>
      <w:tr w:rsidR="000A5E17" w:rsidRPr="00B641DB" w:rsidTr="009F5AB6">
        <w:trPr>
          <w:trHeight w:val="57"/>
        </w:trPr>
        <w:tc>
          <w:tcPr>
            <w:tcW w:w="927" w:type="pct"/>
            <w:vMerge/>
            <w:shd w:val="clear" w:color="auto" w:fill="auto"/>
          </w:tcPr>
          <w:p w:rsidR="000A5E17" w:rsidRPr="00B641DB" w:rsidRDefault="000A5E17" w:rsidP="00984531">
            <w:pPr>
              <w:widowControl w:val="0"/>
            </w:pPr>
          </w:p>
        </w:tc>
        <w:tc>
          <w:tcPr>
            <w:tcW w:w="1288" w:type="pct"/>
            <w:shd w:val="clear" w:color="auto" w:fill="auto"/>
          </w:tcPr>
          <w:p w:rsidR="000A5E17" w:rsidRPr="00B641DB" w:rsidRDefault="000A5E17" w:rsidP="00984531">
            <w:pPr>
              <w:widowControl w:val="0"/>
            </w:pPr>
            <w:r w:rsidRPr="00B641DB">
              <w:rPr>
                <w:b/>
              </w:rPr>
              <w:t>1.2.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Tekstūra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spalva.</w:t>
            </w:r>
          </w:p>
          <w:p w:rsidR="000A5E17" w:rsidRPr="00B641DB" w:rsidRDefault="000A5E17" w:rsidP="00984531">
            <w:pPr>
              <w:widowControl w:val="0"/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0A5E17" w:rsidRPr="00B641DB" w:rsidRDefault="000A5E17" w:rsidP="00984531">
            <w:pPr>
              <w:widowControl w:val="0"/>
            </w:pPr>
            <w:r w:rsidRPr="00B641DB">
              <w:rPr>
                <w:b/>
              </w:rPr>
              <w:t>1.2.1</w:t>
            </w:r>
            <w:r w:rsidRPr="00B641DB">
              <w:t>.</w:t>
            </w:r>
            <w:r w:rsidR="00B641DB"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santykį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t>jo</w:t>
            </w:r>
            <w:r w:rsidR="00B641DB">
              <w:t xml:space="preserve"> </w:t>
            </w:r>
            <w:r w:rsidRPr="00B641DB">
              <w:t>reikšmę.</w:t>
            </w:r>
          </w:p>
          <w:p w:rsidR="000A5E17" w:rsidRPr="00B641DB" w:rsidRDefault="000A5E17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1.2.2.</w:t>
            </w:r>
            <w:r w:rsidR="00B641DB">
              <w:t xml:space="preserve"> </w:t>
            </w:r>
            <w:r w:rsidRPr="00B641DB">
              <w:t>Interpretuoti</w:t>
            </w:r>
            <w:r w:rsidR="00B641DB">
              <w:t xml:space="preserve"> </w:t>
            </w:r>
            <w:r w:rsidRPr="00B641DB">
              <w:t>faktūrų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tarpusavio</w:t>
            </w:r>
            <w:r w:rsidR="00B641DB">
              <w:t xml:space="preserve"> </w:t>
            </w:r>
            <w:r w:rsidRPr="00B641DB">
              <w:t>santykį.</w:t>
            </w:r>
          </w:p>
        </w:tc>
        <w:tc>
          <w:tcPr>
            <w:tcW w:w="705" w:type="pct"/>
            <w:shd w:val="clear" w:color="auto" w:fill="auto"/>
          </w:tcPr>
          <w:p w:rsidR="000A5E17" w:rsidRPr="00B641DB" w:rsidRDefault="000A5E17" w:rsidP="00984531">
            <w:pPr>
              <w:widowControl w:val="0"/>
            </w:pPr>
            <w:r w:rsidRPr="00B641DB">
              <w:t>„Minčių</w:t>
            </w:r>
            <w:r w:rsidR="00B641DB">
              <w:t xml:space="preserve"> </w:t>
            </w:r>
            <w:r w:rsidRPr="00B641DB">
              <w:t>lietus“.</w:t>
            </w:r>
          </w:p>
          <w:p w:rsidR="000A5E17" w:rsidRPr="00B641DB" w:rsidRDefault="000A5E17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2080" w:type="pct"/>
            <w:shd w:val="clear" w:color="auto" w:fill="auto"/>
          </w:tcPr>
          <w:p w:rsidR="000A5E17" w:rsidRPr="00B641DB" w:rsidRDefault="000A5E17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</w:t>
            </w:r>
            <w:r w:rsidR="0072744C">
              <w:rPr>
                <w:b/>
              </w:rPr>
              <w:t xml:space="preserve">: </w:t>
            </w:r>
            <w:r w:rsidRPr="00B641DB">
              <w:t>Atpažintas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santykis.</w:t>
            </w:r>
          </w:p>
          <w:p w:rsidR="000A5E17" w:rsidRPr="00B641DB" w:rsidRDefault="000A5E17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72744C">
              <w:rPr>
                <w:b/>
              </w:rPr>
              <w:t xml:space="preserve"> </w:t>
            </w:r>
            <w:r w:rsidRPr="00B641DB">
              <w:t>Atpažintas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santykis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paaiškinta</w:t>
            </w:r>
            <w:r w:rsidR="00B641DB">
              <w:t xml:space="preserve"> </w:t>
            </w:r>
            <w:r w:rsidRPr="00B641DB">
              <w:t>jo</w:t>
            </w:r>
            <w:r w:rsidR="00B641DB">
              <w:t xml:space="preserve"> </w:t>
            </w:r>
            <w:r w:rsidRPr="00B641DB">
              <w:t>reikšmė.</w:t>
            </w:r>
          </w:p>
          <w:p w:rsidR="000A5E17" w:rsidRPr="00B641DB" w:rsidRDefault="000A5E17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72744C">
              <w:rPr>
                <w:b/>
              </w:rPr>
              <w:t xml:space="preserve"> </w:t>
            </w:r>
            <w:r w:rsidRPr="00B641DB">
              <w:t>Atpažintas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santykis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paaiškinta</w:t>
            </w:r>
            <w:r w:rsidR="00B641DB">
              <w:t xml:space="preserve"> </w:t>
            </w:r>
            <w:r w:rsidRPr="00B641DB">
              <w:t>jo</w:t>
            </w:r>
            <w:r w:rsidR="00B641DB">
              <w:t xml:space="preserve"> </w:t>
            </w:r>
            <w:r w:rsidRPr="00B641DB">
              <w:t>reikšmė,</w:t>
            </w:r>
            <w:r w:rsidR="00B641DB">
              <w:t xml:space="preserve"> </w:t>
            </w:r>
            <w:r w:rsidRPr="00B641DB">
              <w:t>interpretuotas</w:t>
            </w:r>
            <w:r w:rsidR="00B641DB">
              <w:t xml:space="preserve"> </w:t>
            </w:r>
            <w:r w:rsidRPr="00B641DB">
              <w:t>faktūrų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tarpusavio</w:t>
            </w:r>
            <w:r w:rsidR="00B641DB">
              <w:t xml:space="preserve"> </w:t>
            </w:r>
            <w:r w:rsidRPr="00B641DB">
              <w:t>santykis.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Paaiškinti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rPr>
                <w:i/>
              </w:rPr>
              <w:t xml:space="preserve"> </w:t>
            </w:r>
            <w:proofErr w:type="spellStart"/>
            <w:r w:rsidRPr="00B641DB">
              <w:rPr>
                <w:i/>
              </w:rPr>
              <w:t>Indesign</w:t>
            </w:r>
            <w:proofErr w:type="spellEnd"/>
            <w:r w:rsidR="00B641DB">
              <w:t xml:space="preserve"> </w:t>
            </w:r>
            <w:r w:rsidRPr="00B641DB">
              <w:lastRenderedPageBreak/>
              <w:t>ir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rPr>
                <w:i/>
              </w:rPr>
              <w:t xml:space="preserve"> </w:t>
            </w:r>
            <w:proofErr w:type="spellStart"/>
            <w:r w:rsidRPr="00B641DB">
              <w:rPr>
                <w:i/>
              </w:rPr>
              <w:t>Ilustrator</w:t>
            </w:r>
            <w:proofErr w:type="spellEnd"/>
            <w:r w:rsidR="00B641DB">
              <w:t xml:space="preserve"> </w:t>
            </w:r>
            <w:r w:rsidRPr="00B641DB">
              <w:t>programų</w:t>
            </w:r>
            <w:r w:rsidR="00B641DB">
              <w:t xml:space="preserve"> </w:t>
            </w:r>
            <w:r w:rsidRPr="00B641DB">
              <w:t>naudojimą</w:t>
            </w:r>
            <w:r w:rsidR="006D4C4D" w:rsidRPr="00B641DB">
              <w:t>.</w:t>
            </w:r>
          </w:p>
        </w:tc>
        <w:tc>
          <w:tcPr>
            <w:tcW w:w="1288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lastRenderedPageBreak/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rPr>
                <w:i/>
              </w:rPr>
              <w:t xml:space="preserve"> </w:t>
            </w:r>
            <w:proofErr w:type="spellStart"/>
            <w:r w:rsidRPr="00B641DB">
              <w:rPr>
                <w:i/>
              </w:rPr>
              <w:t>Inde</w:t>
            </w:r>
            <w:r w:rsidR="009F5AB6" w:rsidRPr="00FE616B">
              <w:softHyphen/>
            </w:r>
            <w:r w:rsidRPr="00B641DB">
              <w:rPr>
                <w:i/>
              </w:rPr>
              <w:t>sign</w:t>
            </w:r>
            <w:proofErr w:type="spellEnd"/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rPr>
                <w:i/>
              </w:rPr>
              <w:t xml:space="preserve"> </w:t>
            </w:r>
            <w:proofErr w:type="spellStart"/>
            <w:r w:rsidRPr="00B641DB">
              <w:rPr>
                <w:i/>
              </w:rPr>
              <w:t>Ilustrator</w:t>
            </w:r>
            <w:proofErr w:type="spellEnd"/>
            <w:r w:rsidR="00B641DB">
              <w:t xml:space="preserve"> </w:t>
            </w:r>
            <w:r w:rsidRPr="00B641DB">
              <w:lastRenderedPageBreak/>
              <w:t>programų</w:t>
            </w:r>
            <w:r w:rsidR="00B641DB">
              <w:t xml:space="preserve"> </w:t>
            </w:r>
            <w:r w:rsidRPr="00B641DB">
              <w:t>aplinkos.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B90888" w:rsidRPr="00B641DB" w:rsidRDefault="00B90888" w:rsidP="00984531">
            <w:pPr>
              <w:widowControl w:val="0"/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rPr>
                <w:i/>
              </w:rPr>
              <w:t xml:space="preserve"> </w:t>
            </w:r>
            <w:proofErr w:type="spellStart"/>
            <w:r w:rsidRPr="00B641DB">
              <w:rPr>
                <w:i/>
              </w:rPr>
              <w:t>Indesign</w:t>
            </w:r>
            <w:proofErr w:type="spellEnd"/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rPr>
                <w:i/>
              </w:rPr>
              <w:t xml:space="preserve"> </w:t>
            </w:r>
            <w:proofErr w:type="spellStart"/>
            <w:r w:rsidRPr="00B641DB">
              <w:rPr>
                <w:i/>
              </w:rPr>
              <w:t>Ilus</w:t>
            </w:r>
            <w:r w:rsidR="009F5AB6" w:rsidRPr="00FE616B">
              <w:softHyphen/>
            </w:r>
            <w:r w:rsidRPr="00B641DB">
              <w:rPr>
                <w:i/>
              </w:rPr>
              <w:t>trator</w:t>
            </w:r>
            <w:proofErr w:type="spellEnd"/>
            <w:r w:rsidR="00B641DB">
              <w:t xml:space="preserve"> </w:t>
            </w:r>
            <w:r w:rsidRPr="00B641DB">
              <w:t>programų</w:t>
            </w:r>
            <w:r w:rsidR="00B641DB">
              <w:t xml:space="preserve"> </w:t>
            </w:r>
            <w:r w:rsidRPr="00B641DB">
              <w:t>įrankius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aprašyti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funkcijas.</w:t>
            </w:r>
          </w:p>
          <w:p w:rsidR="00B90888" w:rsidRPr="00B641DB" w:rsidRDefault="00B90888" w:rsidP="00984531">
            <w:pPr>
              <w:widowControl w:val="0"/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t xml:space="preserve"> </w:t>
            </w:r>
            <w:proofErr w:type="spellStart"/>
            <w:r w:rsidRPr="00B641DB">
              <w:rPr>
                <w:i/>
              </w:rPr>
              <w:t>Indesign</w:t>
            </w:r>
            <w:proofErr w:type="spellEnd"/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rPr>
                <w:i/>
              </w:rPr>
              <w:t xml:space="preserve"> </w:t>
            </w:r>
            <w:proofErr w:type="spellStart"/>
            <w:r w:rsidRPr="00B641DB">
              <w:rPr>
                <w:i/>
              </w:rPr>
              <w:t>Ilus</w:t>
            </w:r>
            <w:r w:rsidR="0072744C" w:rsidRPr="00A21146">
              <w:softHyphen/>
            </w:r>
            <w:r w:rsidRPr="00B641DB">
              <w:rPr>
                <w:i/>
              </w:rPr>
              <w:t>trator</w:t>
            </w:r>
            <w:proofErr w:type="spellEnd"/>
            <w:r w:rsidR="00B641DB">
              <w:t xml:space="preserve"> </w:t>
            </w:r>
            <w:r w:rsidRPr="00B641DB">
              <w:t>programų</w:t>
            </w:r>
            <w:r w:rsidR="00B641DB">
              <w:t xml:space="preserve"> </w:t>
            </w:r>
            <w:r w:rsidRPr="00B641DB">
              <w:t>meniu</w:t>
            </w:r>
            <w:r w:rsidR="00B641DB">
              <w:t xml:space="preserve"> </w:t>
            </w:r>
            <w:r w:rsidRPr="00B641DB">
              <w:t>juostos</w:t>
            </w:r>
            <w:r w:rsidR="00B641DB">
              <w:t xml:space="preserve"> </w:t>
            </w:r>
            <w:r w:rsidRPr="00B641DB">
              <w:t>parinktyse</w:t>
            </w:r>
            <w:r w:rsidR="00B641DB">
              <w:t xml:space="preserve"> </w:t>
            </w:r>
            <w:r w:rsidRPr="00B641DB">
              <w:t>esan</w:t>
            </w:r>
            <w:r w:rsidR="0072744C" w:rsidRPr="00A21146">
              <w:softHyphen/>
            </w:r>
            <w:r w:rsidRPr="00B641DB">
              <w:t>čių</w:t>
            </w:r>
            <w:r w:rsidR="00B641DB">
              <w:t xml:space="preserve"> </w:t>
            </w:r>
            <w:r w:rsidRPr="00B641DB">
              <w:t>funkcijų</w:t>
            </w:r>
            <w:r w:rsidR="00B641DB">
              <w:t xml:space="preserve"> </w:t>
            </w:r>
            <w:r w:rsidRPr="00B641DB">
              <w:t>paskirtį.</w:t>
            </w:r>
          </w:p>
          <w:p w:rsidR="005C5C73" w:rsidRPr="00B641DB" w:rsidRDefault="00B90888" w:rsidP="00984531">
            <w:pPr>
              <w:widowControl w:val="0"/>
            </w:pPr>
            <w:r w:rsidRPr="00B641DB">
              <w:t>2.1.3.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t xml:space="preserve"> </w:t>
            </w:r>
            <w:proofErr w:type="spellStart"/>
            <w:r w:rsidRPr="00B641DB">
              <w:rPr>
                <w:i/>
              </w:rPr>
              <w:t>Indesign</w:t>
            </w:r>
            <w:proofErr w:type="spellEnd"/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rPr>
                <w:i/>
              </w:rPr>
              <w:t xml:space="preserve"> </w:t>
            </w:r>
            <w:proofErr w:type="spellStart"/>
            <w:r w:rsidRPr="00B641DB">
              <w:rPr>
                <w:i/>
              </w:rPr>
              <w:t>Ilustrator</w:t>
            </w:r>
            <w:proofErr w:type="spellEnd"/>
            <w:r w:rsidR="00B641DB">
              <w:t xml:space="preserve"> </w:t>
            </w:r>
            <w:r w:rsidRPr="00B641DB">
              <w:t>programų</w:t>
            </w:r>
            <w:r w:rsidR="00B641DB">
              <w:t xml:space="preserve"> </w:t>
            </w:r>
            <w:r w:rsidRPr="00B641DB">
              <w:t>trumpinius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greitųjų</w:t>
            </w:r>
            <w:r w:rsidR="00B641DB">
              <w:t xml:space="preserve"> </w:t>
            </w:r>
            <w:r w:rsidRPr="00B641DB">
              <w:t>mygtukų</w:t>
            </w:r>
            <w:r w:rsidR="00B641DB">
              <w:t xml:space="preserve"> </w:t>
            </w:r>
            <w:r w:rsidRPr="00B641DB">
              <w:t>kombinacijas.</w:t>
            </w:r>
          </w:p>
        </w:tc>
        <w:tc>
          <w:tcPr>
            <w:tcW w:w="705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lastRenderedPageBreak/>
              <w:t>Demonstra</w:t>
            </w:r>
            <w:r w:rsidR="0072744C" w:rsidRPr="00A21146">
              <w:softHyphen/>
            </w:r>
            <w:r w:rsidRPr="00B641DB">
              <w:t>cija</w:t>
            </w:r>
            <w:r w:rsidR="006D4C4D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lastRenderedPageBreak/>
              <w:t>Testas</w:t>
            </w:r>
            <w:r w:rsidR="006D4C4D" w:rsidRPr="00B641DB"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t>Diskusija</w:t>
            </w:r>
            <w:r w:rsidR="006D4C4D" w:rsidRPr="00B641DB">
              <w:t>.</w:t>
            </w:r>
          </w:p>
        </w:tc>
        <w:tc>
          <w:tcPr>
            <w:tcW w:w="2080" w:type="pct"/>
            <w:shd w:val="clear" w:color="auto" w:fill="auto"/>
          </w:tcPr>
          <w:p w:rsidR="00B90888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lastRenderedPageBreak/>
              <w:t>Patenkinamai</w:t>
            </w:r>
            <w:r w:rsidR="006D4C4D" w:rsidRPr="00B641DB">
              <w:rPr>
                <w:b/>
              </w:rPr>
              <w:t>:</w:t>
            </w:r>
            <w:r w:rsidR="0072744C">
              <w:rPr>
                <w:b/>
              </w:rPr>
              <w:t xml:space="preserve"> </w:t>
            </w:r>
            <w:r w:rsidR="00B90888" w:rsidRPr="00B641DB">
              <w:t>Atpažinti</w:t>
            </w:r>
            <w:r w:rsidR="00B641DB">
              <w:t xml:space="preserve"> </w:t>
            </w:r>
            <w:r w:rsidR="00B90888" w:rsidRPr="00B641DB">
              <w:rPr>
                <w:i/>
              </w:rPr>
              <w:t>Adobe</w:t>
            </w:r>
            <w:r w:rsidR="00B641DB">
              <w:t xml:space="preserve"> </w:t>
            </w:r>
            <w:proofErr w:type="spellStart"/>
            <w:r w:rsidR="00B90888" w:rsidRPr="00B641DB">
              <w:rPr>
                <w:i/>
              </w:rPr>
              <w:t>Indesign</w:t>
            </w:r>
            <w:proofErr w:type="spellEnd"/>
            <w:r w:rsidR="00B641DB">
              <w:t xml:space="preserve"> </w:t>
            </w:r>
            <w:r w:rsidR="00B90888" w:rsidRPr="00B641DB">
              <w:t>ir</w:t>
            </w:r>
            <w:r w:rsidR="00B641DB">
              <w:t xml:space="preserve"> </w:t>
            </w:r>
            <w:r w:rsidR="00B90888" w:rsidRPr="00B641DB">
              <w:rPr>
                <w:i/>
              </w:rPr>
              <w:t>Adobe</w:t>
            </w:r>
            <w:r w:rsidR="00B641DB">
              <w:t xml:space="preserve"> </w:t>
            </w:r>
            <w:proofErr w:type="spellStart"/>
            <w:r w:rsidR="00B90888" w:rsidRPr="00B641DB">
              <w:rPr>
                <w:i/>
              </w:rPr>
              <w:t>Ilustrator</w:t>
            </w:r>
            <w:proofErr w:type="spellEnd"/>
            <w:r w:rsidR="00B641DB">
              <w:t xml:space="preserve"> </w:t>
            </w:r>
            <w:r w:rsidR="00B90888" w:rsidRPr="00B641DB">
              <w:t>programų</w:t>
            </w:r>
            <w:r w:rsidR="00B641DB">
              <w:t xml:space="preserve"> </w:t>
            </w:r>
            <w:r w:rsidR="00B90888" w:rsidRPr="00B641DB">
              <w:lastRenderedPageBreak/>
              <w:t>įran</w:t>
            </w:r>
            <w:r w:rsidR="0072744C" w:rsidRPr="00A21146">
              <w:softHyphen/>
            </w:r>
            <w:r w:rsidR="00B90888" w:rsidRPr="00B641DB">
              <w:t>kiai,</w:t>
            </w:r>
            <w:r w:rsidR="00B641DB">
              <w:t xml:space="preserve"> </w:t>
            </w:r>
            <w:r w:rsidR="00B90888" w:rsidRPr="00B641DB">
              <w:t>išvardintos</w:t>
            </w:r>
            <w:r w:rsidR="00B641DB">
              <w:t xml:space="preserve"> </w:t>
            </w:r>
            <w:r w:rsidR="00B90888" w:rsidRPr="00B641DB">
              <w:rPr>
                <w:i/>
              </w:rPr>
              <w:t>Adobe</w:t>
            </w:r>
            <w:r w:rsidR="00B641DB">
              <w:t xml:space="preserve"> </w:t>
            </w:r>
            <w:proofErr w:type="spellStart"/>
            <w:r w:rsidR="00B90888" w:rsidRPr="00B641DB">
              <w:rPr>
                <w:i/>
              </w:rPr>
              <w:t>Indesign</w:t>
            </w:r>
            <w:proofErr w:type="spellEnd"/>
            <w:r w:rsidR="00B641DB">
              <w:t xml:space="preserve"> </w:t>
            </w:r>
            <w:r w:rsidR="00B90888" w:rsidRPr="00B641DB">
              <w:t>ir</w:t>
            </w:r>
            <w:r w:rsidR="00B641DB">
              <w:t xml:space="preserve"> </w:t>
            </w:r>
            <w:r w:rsidR="00B90888" w:rsidRPr="00B641DB">
              <w:rPr>
                <w:i/>
              </w:rPr>
              <w:t>Adobe</w:t>
            </w:r>
            <w:r w:rsidR="00B641DB">
              <w:t xml:space="preserve"> </w:t>
            </w:r>
            <w:proofErr w:type="spellStart"/>
            <w:r w:rsidR="00B90888" w:rsidRPr="00B641DB">
              <w:rPr>
                <w:i/>
              </w:rPr>
              <w:t>Ilustrator</w:t>
            </w:r>
            <w:proofErr w:type="spellEnd"/>
            <w:r w:rsidR="00B641DB">
              <w:t xml:space="preserve"> </w:t>
            </w:r>
            <w:r w:rsidR="00B90888" w:rsidRPr="00B641DB">
              <w:t>programų</w:t>
            </w:r>
            <w:r w:rsidR="00B641DB">
              <w:t xml:space="preserve"> </w:t>
            </w:r>
            <w:r w:rsidR="00B90888" w:rsidRPr="00B641DB">
              <w:t>meniu</w:t>
            </w:r>
            <w:r w:rsidR="00B641DB">
              <w:t xml:space="preserve"> </w:t>
            </w:r>
            <w:r w:rsidR="00B90888" w:rsidRPr="00B641DB">
              <w:t>juostos</w:t>
            </w:r>
            <w:r w:rsidR="00B641DB">
              <w:t xml:space="preserve"> </w:t>
            </w:r>
            <w:r w:rsidR="00B90888" w:rsidRPr="00B641DB">
              <w:t>parinktyse</w:t>
            </w:r>
            <w:r w:rsidR="00B641DB">
              <w:t xml:space="preserve"> </w:t>
            </w:r>
            <w:r w:rsidR="00B90888" w:rsidRPr="00B641DB">
              <w:t>esančios</w:t>
            </w:r>
            <w:r w:rsidR="00B641DB">
              <w:t xml:space="preserve"> </w:t>
            </w:r>
            <w:r w:rsidR="00B90888" w:rsidRPr="00B641DB">
              <w:t>funkcijų</w:t>
            </w:r>
            <w:r w:rsidR="00B641DB">
              <w:t xml:space="preserve"> </w:t>
            </w:r>
            <w:r w:rsidR="00B90888" w:rsidRPr="00B641DB">
              <w:t>paskirtys.</w:t>
            </w:r>
          </w:p>
          <w:p w:rsidR="00B90888" w:rsidRPr="00B641DB" w:rsidRDefault="00B9088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72744C">
              <w:rPr>
                <w:b/>
              </w:rPr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t xml:space="preserve"> </w:t>
            </w:r>
            <w:proofErr w:type="spellStart"/>
            <w:r w:rsidRPr="00B641DB">
              <w:rPr>
                <w:i/>
              </w:rPr>
              <w:t>Indesign</w:t>
            </w:r>
            <w:proofErr w:type="spellEnd"/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t xml:space="preserve"> </w:t>
            </w:r>
            <w:proofErr w:type="spellStart"/>
            <w:r w:rsidRPr="00B641DB">
              <w:rPr>
                <w:i/>
              </w:rPr>
              <w:t>Ilustrator</w:t>
            </w:r>
            <w:proofErr w:type="spellEnd"/>
            <w:r w:rsidR="00B641DB">
              <w:t xml:space="preserve"> </w:t>
            </w:r>
            <w:r w:rsidRPr="00B641DB">
              <w:t>programų</w:t>
            </w:r>
            <w:r w:rsidR="00B641DB">
              <w:t xml:space="preserve"> </w:t>
            </w:r>
            <w:r w:rsidRPr="00B641DB">
              <w:t>įrankiai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aprašytos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funkcijos,</w:t>
            </w:r>
            <w:r w:rsidR="00B641DB"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t xml:space="preserve"> </w:t>
            </w:r>
            <w:proofErr w:type="spellStart"/>
            <w:r w:rsidRPr="00B641DB">
              <w:rPr>
                <w:i/>
              </w:rPr>
              <w:t>Indesign</w:t>
            </w:r>
            <w:proofErr w:type="spellEnd"/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t xml:space="preserve"> </w:t>
            </w:r>
            <w:proofErr w:type="spellStart"/>
            <w:r w:rsidRPr="00B641DB">
              <w:rPr>
                <w:i/>
              </w:rPr>
              <w:t>Ilustrator</w:t>
            </w:r>
            <w:proofErr w:type="spellEnd"/>
            <w:r w:rsidR="00B641DB">
              <w:t xml:space="preserve"> </w:t>
            </w:r>
            <w:r w:rsidRPr="00B641DB">
              <w:t>programų</w:t>
            </w:r>
            <w:r w:rsidR="00B641DB">
              <w:t xml:space="preserve"> </w:t>
            </w:r>
            <w:r w:rsidRPr="00B641DB">
              <w:t>meniu</w:t>
            </w:r>
            <w:r w:rsidR="00B641DB">
              <w:t xml:space="preserve"> </w:t>
            </w:r>
            <w:r w:rsidRPr="00B641DB">
              <w:t>juostos</w:t>
            </w:r>
            <w:r w:rsidR="00B641DB">
              <w:t xml:space="preserve"> </w:t>
            </w:r>
            <w:r w:rsidRPr="00B641DB">
              <w:t>parinktyse</w:t>
            </w:r>
            <w:r w:rsidR="00B641DB">
              <w:t xml:space="preserve"> </w:t>
            </w:r>
            <w:r w:rsidRPr="00B641DB">
              <w:t>esančios</w:t>
            </w:r>
            <w:r w:rsidR="00B641DB">
              <w:t xml:space="preserve"> </w:t>
            </w:r>
            <w:r w:rsidRPr="00B641DB">
              <w:t>funkcijų</w:t>
            </w:r>
            <w:r w:rsidR="00B641DB">
              <w:t xml:space="preserve"> </w:t>
            </w:r>
            <w:r w:rsidRPr="00B641DB">
              <w:t>paskirtys.</w:t>
            </w:r>
          </w:p>
          <w:p w:rsidR="005C5C73" w:rsidRPr="00B641DB" w:rsidRDefault="00B90888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72744C">
              <w:rPr>
                <w:b/>
              </w:rPr>
              <w:t xml:space="preserve"> </w:t>
            </w:r>
            <w:r w:rsidRPr="00B641DB">
              <w:t>Atpažinti</w:t>
            </w:r>
            <w:r w:rsidR="00B641DB">
              <w:t xml:space="preserve"> </w:t>
            </w:r>
            <w:r w:rsidRPr="00B641DB">
              <w:rPr>
                <w:i/>
              </w:rPr>
              <w:t>Adob</w:t>
            </w:r>
            <w:r w:rsidRPr="00B641DB">
              <w:t>e</w:t>
            </w:r>
            <w:r w:rsidR="00B641DB">
              <w:t xml:space="preserve"> </w:t>
            </w:r>
            <w:proofErr w:type="spellStart"/>
            <w:r w:rsidRPr="00B641DB">
              <w:rPr>
                <w:i/>
              </w:rPr>
              <w:t>Indesign</w:t>
            </w:r>
            <w:proofErr w:type="spellEnd"/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t xml:space="preserve"> </w:t>
            </w:r>
            <w:proofErr w:type="spellStart"/>
            <w:r w:rsidRPr="00B641DB">
              <w:rPr>
                <w:i/>
              </w:rPr>
              <w:t>Ilustrator</w:t>
            </w:r>
            <w:proofErr w:type="spellEnd"/>
            <w:r w:rsidR="00B641DB">
              <w:t xml:space="preserve"> </w:t>
            </w:r>
            <w:r w:rsidRPr="00B641DB">
              <w:t>programų</w:t>
            </w:r>
            <w:r w:rsidR="00B641DB">
              <w:t xml:space="preserve"> </w:t>
            </w:r>
            <w:r w:rsidRPr="00B641DB">
              <w:t>įrankiai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aprašytos</w:t>
            </w:r>
            <w:r w:rsidR="00B641DB">
              <w:t xml:space="preserve"> </w:t>
            </w:r>
            <w:r w:rsidRPr="00B641DB">
              <w:t>jų</w:t>
            </w:r>
            <w:r w:rsidR="00B641DB">
              <w:t xml:space="preserve"> </w:t>
            </w:r>
            <w:r w:rsidRPr="00B641DB">
              <w:t>funkcijos,</w:t>
            </w:r>
            <w:r w:rsidR="00B641DB">
              <w:t xml:space="preserve"> </w:t>
            </w:r>
            <w:r w:rsidRPr="00B641DB">
              <w:t>išvardintos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t xml:space="preserve"> </w:t>
            </w:r>
            <w:proofErr w:type="spellStart"/>
            <w:r w:rsidRPr="00B641DB">
              <w:rPr>
                <w:i/>
              </w:rPr>
              <w:t>Indesign</w:t>
            </w:r>
            <w:proofErr w:type="spellEnd"/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t xml:space="preserve"> </w:t>
            </w:r>
            <w:proofErr w:type="spellStart"/>
            <w:r w:rsidRPr="00B641DB">
              <w:rPr>
                <w:i/>
              </w:rPr>
              <w:t>Ilustrator</w:t>
            </w:r>
            <w:proofErr w:type="spellEnd"/>
            <w:r w:rsidR="00B641DB">
              <w:t xml:space="preserve"> </w:t>
            </w:r>
            <w:r w:rsidRPr="00B641DB">
              <w:t>programų</w:t>
            </w:r>
            <w:r w:rsidR="00B641DB">
              <w:t xml:space="preserve"> </w:t>
            </w:r>
            <w:r w:rsidRPr="00B641DB">
              <w:t>meniu</w:t>
            </w:r>
            <w:r w:rsidR="00B641DB">
              <w:t xml:space="preserve"> </w:t>
            </w:r>
            <w:r w:rsidRPr="00B641DB">
              <w:t>juostos</w:t>
            </w:r>
            <w:r w:rsidR="00B641DB">
              <w:t xml:space="preserve"> </w:t>
            </w:r>
            <w:r w:rsidRPr="00B641DB">
              <w:t>parinktyse</w:t>
            </w:r>
            <w:r w:rsidR="00B641DB">
              <w:t xml:space="preserve"> </w:t>
            </w:r>
            <w:r w:rsidRPr="00B641DB">
              <w:t>esančios</w:t>
            </w:r>
            <w:r w:rsidR="00B641DB">
              <w:t xml:space="preserve"> </w:t>
            </w:r>
            <w:r w:rsidRPr="00B641DB">
              <w:t>funk</w:t>
            </w:r>
            <w:r w:rsidR="009F5AB6" w:rsidRPr="00FE616B">
              <w:softHyphen/>
            </w:r>
            <w:r w:rsidRPr="00B641DB">
              <w:t>cijų</w:t>
            </w:r>
            <w:r w:rsidR="00B641DB">
              <w:t xml:space="preserve"> </w:t>
            </w:r>
            <w:r w:rsidRPr="00B641DB">
              <w:t>paskirtys,</w:t>
            </w:r>
            <w:r w:rsidR="00B641DB">
              <w:t xml:space="preserve"> </w:t>
            </w:r>
            <w:r w:rsidRPr="00B641DB">
              <w:t>išvardinti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rPr>
                <w:i/>
              </w:rPr>
              <w:t xml:space="preserve"> </w:t>
            </w:r>
            <w:proofErr w:type="spellStart"/>
            <w:r w:rsidRPr="00B641DB">
              <w:rPr>
                <w:i/>
              </w:rPr>
              <w:t>Indesign</w:t>
            </w:r>
            <w:proofErr w:type="spellEnd"/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rPr>
                <w:i/>
              </w:rPr>
              <w:t xml:space="preserve"> </w:t>
            </w:r>
            <w:proofErr w:type="spellStart"/>
            <w:r w:rsidRPr="00B641DB">
              <w:rPr>
                <w:i/>
              </w:rPr>
              <w:t>Ilustrator</w:t>
            </w:r>
            <w:proofErr w:type="spellEnd"/>
            <w:r w:rsidR="00B641DB">
              <w:t xml:space="preserve"> </w:t>
            </w:r>
            <w:r w:rsidRPr="00B641DB">
              <w:t>programų</w:t>
            </w:r>
            <w:r w:rsidR="00B641DB">
              <w:t xml:space="preserve"> </w:t>
            </w:r>
            <w:r w:rsidRPr="00B641DB">
              <w:t>trumpiniai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greitųjų</w:t>
            </w:r>
            <w:r w:rsidR="00B641DB">
              <w:t xml:space="preserve"> </w:t>
            </w:r>
            <w:r w:rsidRPr="00B641DB">
              <w:t>mygtukų</w:t>
            </w:r>
            <w:r w:rsidR="00B641DB">
              <w:t xml:space="preserve"> </w:t>
            </w:r>
            <w:r w:rsidRPr="00B641DB">
              <w:t>kombinacijos.</w:t>
            </w:r>
          </w:p>
        </w:tc>
      </w:tr>
      <w:tr w:rsidR="00D258ED" w:rsidRPr="00B641DB" w:rsidTr="009F5AB6">
        <w:trPr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D258ED" w:rsidRPr="00B641DB" w:rsidRDefault="00D258ED" w:rsidP="00984531">
            <w:pPr>
              <w:widowControl w:val="0"/>
              <w:rPr>
                <w:b/>
                <w:i/>
              </w:rPr>
            </w:pPr>
            <w:r w:rsidRPr="00B641DB">
              <w:rPr>
                <w:i/>
              </w:rPr>
              <w:lastRenderedPageBreak/>
              <w:t>Psichomotoriniai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mokymosi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rezultatai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Iliustruoti</w:t>
            </w:r>
            <w:r w:rsidR="00B641DB">
              <w:t xml:space="preserve"> </w:t>
            </w:r>
            <w:r w:rsidRPr="00B641DB">
              <w:t>statiką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dinamiką</w:t>
            </w:r>
            <w:r w:rsidR="00B641DB">
              <w:t xml:space="preserve"> </w:t>
            </w:r>
            <w:r w:rsidRPr="00B641DB">
              <w:t>kuriant</w:t>
            </w:r>
            <w:r w:rsidR="00B641DB">
              <w:t xml:space="preserve"> </w:t>
            </w:r>
            <w:r w:rsidRPr="00B641DB">
              <w:t>grafinę</w:t>
            </w:r>
            <w:r w:rsidR="00B641DB">
              <w:t xml:space="preserve"> </w:t>
            </w:r>
            <w:r w:rsidRPr="00B641DB">
              <w:t>kompoziciją</w:t>
            </w:r>
            <w:r w:rsidR="00B90888" w:rsidRPr="00B641DB">
              <w:t>.</w:t>
            </w:r>
          </w:p>
        </w:tc>
        <w:tc>
          <w:tcPr>
            <w:tcW w:w="1288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1.1.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Statika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dinamika</w:t>
            </w:r>
            <w:r w:rsidR="00B90888" w:rsidRPr="00B641DB">
              <w:t>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B90888" w:rsidRPr="00B641DB" w:rsidRDefault="00B90888" w:rsidP="00984531">
            <w:pPr>
              <w:widowControl w:val="0"/>
            </w:pPr>
            <w:r w:rsidRPr="00B641DB">
              <w:rPr>
                <w:b/>
              </w:rPr>
              <w:t>1.1.1.</w:t>
            </w:r>
            <w:r w:rsidR="00B641DB">
              <w:t xml:space="preserve"> </w:t>
            </w:r>
            <w:r w:rsidRPr="00B641DB">
              <w:t>Naudojantis</w:t>
            </w:r>
            <w:r w:rsidR="00B641DB">
              <w:t xml:space="preserve"> </w:t>
            </w:r>
            <w:r w:rsidRPr="00B641DB">
              <w:t>popieriumi,</w:t>
            </w:r>
            <w:r w:rsidR="00B641DB">
              <w:t xml:space="preserve"> </w:t>
            </w:r>
            <w:r w:rsidRPr="00B641DB">
              <w:t>spalvotais</w:t>
            </w:r>
            <w:r w:rsidR="00B641DB">
              <w:t xml:space="preserve"> </w:t>
            </w:r>
            <w:r w:rsidRPr="00B641DB">
              <w:t>pieštukais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guašu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15x15</w:t>
            </w:r>
            <w:r w:rsidR="00B641DB">
              <w:t xml:space="preserve"> </w:t>
            </w:r>
            <w:r w:rsidRPr="00B641DB">
              <w:t>cm</w:t>
            </w:r>
            <w:r w:rsidR="00B641DB">
              <w:t xml:space="preserve"> </w:t>
            </w:r>
            <w:r w:rsidRPr="00B641DB">
              <w:t>lapų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po</w:t>
            </w:r>
            <w:r w:rsidR="00B641DB">
              <w:t xml:space="preserve"> </w:t>
            </w:r>
            <w:r w:rsidRPr="00B641DB">
              <w:t>penkias</w:t>
            </w:r>
            <w:r w:rsidR="00B641DB">
              <w:t xml:space="preserve"> </w:t>
            </w:r>
            <w:r w:rsidRPr="00B641DB">
              <w:t>statiškas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dinamiškas</w:t>
            </w:r>
            <w:r w:rsidR="00B641DB">
              <w:t xml:space="preserve"> </w:t>
            </w:r>
            <w:r w:rsidRPr="00B641DB">
              <w:t>kompozicijas.</w:t>
            </w:r>
          </w:p>
          <w:p w:rsidR="005C5C73" w:rsidRPr="00B641DB" w:rsidRDefault="00B90888" w:rsidP="00984531">
            <w:pPr>
              <w:widowControl w:val="0"/>
            </w:pPr>
            <w:r w:rsidRPr="00B641DB">
              <w:rPr>
                <w:b/>
              </w:rPr>
              <w:t>1.1.2.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sukurtų</w:t>
            </w:r>
            <w:r w:rsidR="00B641DB">
              <w:t xml:space="preserve"> </w:t>
            </w:r>
            <w:r w:rsidRPr="00B641DB">
              <w:t>kompozicijų</w:t>
            </w:r>
            <w:r w:rsidR="00B641DB">
              <w:t xml:space="preserve"> </w:t>
            </w:r>
            <w:r w:rsidRPr="00B641DB">
              <w:t>išsirinkti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atkartoti</w:t>
            </w:r>
            <w:r w:rsidR="00B641DB">
              <w:t xml:space="preserve"> </w:t>
            </w:r>
            <w:r w:rsidRPr="00B641DB">
              <w:t>jas</w:t>
            </w:r>
            <w:r w:rsidR="00B641DB">
              <w:t xml:space="preserve"> </w:t>
            </w:r>
            <w:r w:rsidRPr="00B641DB">
              <w:t>naudojantis</w:t>
            </w:r>
            <w:r w:rsidR="00B641DB">
              <w:t xml:space="preserve"> </w:t>
            </w:r>
            <w:r w:rsidRPr="00B641DB">
              <w:t>kompiuterinėmis</w:t>
            </w:r>
            <w:r w:rsidR="00B641DB">
              <w:t xml:space="preserve"> </w:t>
            </w:r>
            <w:r w:rsidRPr="00B641DB">
              <w:t>programomis.</w:t>
            </w:r>
            <w:r w:rsidR="00B641DB">
              <w:t xml:space="preserve"> </w:t>
            </w:r>
          </w:p>
        </w:tc>
        <w:tc>
          <w:tcPr>
            <w:tcW w:w="705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Praktin</w:t>
            </w:r>
            <w:r w:rsidR="00B90888" w:rsidRPr="00B641DB">
              <w:rPr>
                <w:rFonts w:eastAsia="Calibri"/>
              </w:rPr>
              <w:t>ių</w:t>
            </w:r>
            <w:r w:rsidR="00B641DB">
              <w:rPr>
                <w:rFonts w:eastAsia="Calibri"/>
              </w:rPr>
              <w:t xml:space="preserve"> </w:t>
            </w:r>
            <w:r w:rsidR="00B90888" w:rsidRPr="00B641DB">
              <w:rPr>
                <w:rFonts w:eastAsia="Calibri"/>
              </w:rPr>
              <w:t>užduočių</w:t>
            </w:r>
            <w:r w:rsidR="00B641DB">
              <w:rPr>
                <w:rFonts w:eastAsia="Calibri"/>
              </w:rPr>
              <w:t xml:space="preserve"> </w:t>
            </w:r>
            <w:r w:rsidR="00B90888" w:rsidRPr="00B641DB">
              <w:rPr>
                <w:rFonts w:eastAsia="Calibri"/>
              </w:rPr>
              <w:t>atlikimo</w:t>
            </w:r>
            <w:r w:rsidR="00B641DB">
              <w:rPr>
                <w:rFonts w:eastAsia="Calibri"/>
              </w:rPr>
              <w:t xml:space="preserve"> </w:t>
            </w:r>
            <w:r w:rsidR="00B90888" w:rsidRPr="00B641DB">
              <w:rPr>
                <w:rFonts w:eastAsia="Calibri"/>
              </w:rPr>
              <w:t>stebėjimas.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Analizė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vertinimas</w:t>
            </w:r>
            <w:r w:rsidR="00B90888" w:rsidRPr="00B641DB">
              <w:rPr>
                <w:rFonts w:eastAsia="Calibri"/>
              </w:rPr>
              <w:t>.</w:t>
            </w:r>
          </w:p>
          <w:p w:rsidR="005C5C73" w:rsidRPr="00B641DB" w:rsidRDefault="005C5C73" w:rsidP="00984531">
            <w:pPr>
              <w:widowControl w:val="0"/>
            </w:pPr>
            <w:r w:rsidRPr="00B641DB">
              <w:rPr>
                <w:rFonts w:eastAsia="Calibri"/>
              </w:rPr>
              <w:t>Diskusija</w:t>
            </w:r>
            <w:r w:rsidR="00B90888" w:rsidRPr="00B641DB">
              <w:rPr>
                <w:rFonts w:eastAsia="Calibri"/>
              </w:rPr>
              <w:t>.</w:t>
            </w:r>
          </w:p>
        </w:tc>
        <w:tc>
          <w:tcPr>
            <w:tcW w:w="2080" w:type="pct"/>
            <w:shd w:val="clear" w:color="auto" w:fill="auto"/>
          </w:tcPr>
          <w:p w:rsidR="00B90888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</w:t>
            </w:r>
            <w:r w:rsidR="00B90888" w:rsidRPr="00B641DB">
              <w:rPr>
                <w:b/>
              </w:rPr>
              <w:t>:</w:t>
            </w:r>
            <w:r w:rsidR="0072744C">
              <w:rPr>
                <w:b/>
              </w:rPr>
              <w:t xml:space="preserve"> </w:t>
            </w:r>
            <w:r w:rsidR="00B90888" w:rsidRPr="00B641DB">
              <w:t>Naudojantis</w:t>
            </w:r>
            <w:r w:rsidR="00B641DB">
              <w:t xml:space="preserve"> </w:t>
            </w:r>
            <w:r w:rsidR="00B90888" w:rsidRPr="00B641DB">
              <w:t>popie</w:t>
            </w:r>
            <w:r w:rsidR="0072744C" w:rsidRPr="00A21146">
              <w:softHyphen/>
            </w:r>
            <w:r w:rsidR="00B90888" w:rsidRPr="00B641DB">
              <w:t>riu</w:t>
            </w:r>
            <w:r w:rsidR="0072744C" w:rsidRPr="00A21146">
              <w:softHyphen/>
            </w:r>
            <w:r w:rsidR="00B90888" w:rsidRPr="00B641DB">
              <w:t>mi,</w:t>
            </w:r>
            <w:r w:rsidR="00B641DB">
              <w:t xml:space="preserve"> </w:t>
            </w:r>
            <w:r w:rsidR="00B90888" w:rsidRPr="00B641DB">
              <w:t>spalvotais</w:t>
            </w:r>
            <w:r w:rsidR="00B641DB">
              <w:t xml:space="preserve"> </w:t>
            </w:r>
            <w:r w:rsidR="00B90888" w:rsidRPr="00B641DB">
              <w:t>pieštukais</w:t>
            </w:r>
            <w:r w:rsidR="00B641DB">
              <w:t xml:space="preserve"> </w:t>
            </w:r>
            <w:r w:rsidR="00B90888" w:rsidRPr="00B641DB">
              <w:t>ir</w:t>
            </w:r>
            <w:r w:rsidR="00B641DB">
              <w:t xml:space="preserve"> </w:t>
            </w:r>
            <w:r w:rsidR="00B90888" w:rsidRPr="00B641DB">
              <w:t>guašu</w:t>
            </w:r>
            <w:r w:rsidR="00B641DB">
              <w:t xml:space="preserve"> </w:t>
            </w:r>
            <w:r w:rsidR="00B90888" w:rsidRPr="00B641DB">
              <w:t>ant</w:t>
            </w:r>
            <w:r w:rsidR="00B641DB">
              <w:t xml:space="preserve"> </w:t>
            </w:r>
            <w:r w:rsidR="00B90888" w:rsidRPr="00B641DB">
              <w:t>15x15</w:t>
            </w:r>
            <w:r w:rsidR="00B641DB">
              <w:t xml:space="preserve"> </w:t>
            </w:r>
            <w:r w:rsidR="00B90888" w:rsidRPr="00B641DB">
              <w:t>cm</w:t>
            </w:r>
            <w:r w:rsidR="00B641DB">
              <w:t xml:space="preserve"> </w:t>
            </w:r>
            <w:r w:rsidR="00B90888" w:rsidRPr="00B641DB">
              <w:t>lapų</w:t>
            </w:r>
            <w:r w:rsidR="00B641DB">
              <w:t xml:space="preserve"> </w:t>
            </w:r>
            <w:r w:rsidR="00B90888" w:rsidRPr="00B641DB">
              <w:t>sukurtos</w:t>
            </w:r>
            <w:r w:rsidR="00B641DB">
              <w:t xml:space="preserve"> </w:t>
            </w:r>
            <w:r w:rsidR="00B90888" w:rsidRPr="00B641DB">
              <w:t>dvi</w:t>
            </w:r>
            <w:r w:rsidR="00B641DB">
              <w:t xml:space="preserve"> </w:t>
            </w:r>
            <w:r w:rsidR="00B90888" w:rsidRPr="00B641DB">
              <w:t>statiškos</w:t>
            </w:r>
            <w:r w:rsidR="00B641DB">
              <w:t xml:space="preserve"> </w:t>
            </w:r>
            <w:r w:rsidR="00B90888" w:rsidRPr="00B641DB">
              <w:t>ir</w:t>
            </w:r>
            <w:r w:rsidR="00B641DB">
              <w:t xml:space="preserve"> </w:t>
            </w:r>
            <w:r w:rsidR="00B90888" w:rsidRPr="00B641DB">
              <w:t>dina</w:t>
            </w:r>
            <w:r w:rsidR="009F5AB6" w:rsidRPr="00FE616B">
              <w:softHyphen/>
            </w:r>
            <w:r w:rsidR="00B90888" w:rsidRPr="00B641DB">
              <w:t>miš</w:t>
            </w:r>
            <w:r w:rsidR="009F5AB6" w:rsidRPr="00FE616B">
              <w:softHyphen/>
            </w:r>
            <w:r w:rsidR="00B90888" w:rsidRPr="00B641DB">
              <w:t>kos</w:t>
            </w:r>
            <w:r w:rsidR="00B641DB">
              <w:t xml:space="preserve"> </w:t>
            </w:r>
            <w:r w:rsidR="00B90888" w:rsidRPr="00B641DB">
              <w:t>kompozicijos,</w:t>
            </w:r>
            <w:r w:rsidR="00B641DB">
              <w:t xml:space="preserve"> </w:t>
            </w:r>
            <w:r w:rsidR="00B90888" w:rsidRPr="00B641DB">
              <w:t>iš</w:t>
            </w:r>
            <w:r w:rsidR="00B641DB">
              <w:t xml:space="preserve"> </w:t>
            </w:r>
            <w:r w:rsidR="00B90888" w:rsidRPr="00B641DB">
              <w:t>sukurtų</w:t>
            </w:r>
            <w:r w:rsidR="00B641DB">
              <w:t xml:space="preserve"> </w:t>
            </w:r>
            <w:r w:rsidR="00B90888" w:rsidRPr="00B641DB">
              <w:t>kompozi</w:t>
            </w:r>
            <w:r w:rsidR="009F5AB6" w:rsidRPr="00FE616B">
              <w:softHyphen/>
            </w:r>
            <w:r w:rsidR="00B90888" w:rsidRPr="00B641DB">
              <w:t>ci</w:t>
            </w:r>
            <w:r w:rsidR="009F5AB6" w:rsidRPr="00FE616B">
              <w:softHyphen/>
            </w:r>
            <w:r w:rsidR="00B90888" w:rsidRPr="00B641DB">
              <w:t>jų</w:t>
            </w:r>
            <w:r w:rsidR="00B641DB">
              <w:t xml:space="preserve"> </w:t>
            </w:r>
            <w:r w:rsidR="00B90888" w:rsidRPr="00B641DB">
              <w:t>išsirinkta</w:t>
            </w:r>
            <w:r w:rsidR="00B641DB">
              <w:t xml:space="preserve"> </w:t>
            </w:r>
            <w:r w:rsidR="00B90888" w:rsidRPr="00B641DB">
              <w:t>viena</w:t>
            </w:r>
            <w:r w:rsidR="00B641DB">
              <w:t xml:space="preserve"> </w:t>
            </w:r>
            <w:r w:rsidR="00B90888" w:rsidRPr="00B641DB">
              <w:t>ir</w:t>
            </w:r>
            <w:r w:rsidR="00B641DB">
              <w:t xml:space="preserve"> </w:t>
            </w:r>
            <w:r w:rsidR="00B90888" w:rsidRPr="00B641DB">
              <w:t>atkar</w:t>
            </w:r>
            <w:r w:rsidR="0072744C" w:rsidRPr="00A21146">
              <w:softHyphen/>
            </w:r>
            <w:r w:rsidR="00B90888" w:rsidRPr="00B641DB">
              <w:t>tota</w:t>
            </w:r>
            <w:r w:rsidR="00B641DB">
              <w:t xml:space="preserve"> </w:t>
            </w:r>
            <w:r w:rsidR="00B90888" w:rsidRPr="00B641DB">
              <w:t>naudojantis</w:t>
            </w:r>
            <w:r w:rsidR="00B641DB">
              <w:t xml:space="preserve"> </w:t>
            </w:r>
            <w:r w:rsidR="00B90888" w:rsidRPr="00B641DB">
              <w:t>kompiuterinėmis</w:t>
            </w:r>
            <w:r w:rsidR="00B641DB">
              <w:t xml:space="preserve"> </w:t>
            </w:r>
            <w:r w:rsidR="00B90888" w:rsidRPr="00B641DB">
              <w:t>programomis.</w:t>
            </w:r>
          </w:p>
          <w:p w:rsidR="00B90888" w:rsidRPr="00B641DB" w:rsidRDefault="00B90888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72744C">
              <w:rPr>
                <w:b/>
              </w:rPr>
              <w:t xml:space="preserve"> </w:t>
            </w:r>
            <w:r w:rsidRPr="00B641DB">
              <w:t>Naudojantis</w:t>
            </w:r>
            <w:r w:rsidR="00B641DB">
              <w:t xml:space="preserve"> </w:t>
            </w:r>
            <w:r w:rsidRPr="00B641DB">
              <w:t>popieriumi,</w:t>
            </w:r>
            <w:r w:rsidR="00B641DB">
              <w:t xml:space="preserve"> </w:t>
            </w:r>
            <w:r w:rsidRPr="00B641DB">
              <w:t>spal</w:t>
            </w:r>
            <w:r w:rsidR="0072744C" w:rsidRPr="00A21146">
              <w:softHyphen/>
            </w:r>
            <w:r w:rsidRPr="00B641DB">
              <w:t>vo</w:t>
            </w:r>
            <w:r w:rsidR="0072744C" w:rsidRPr="00A21146">
              <w:softHyphen/>
            </w:r>
            <w:r w:rsidRPr="00B641DB">
              <w:t>tais</w:t>
            </w:r>
            <w:r w:rsidR="00B641DB">
              <w:t xml:space="preserve"> </w:t>
            </w:r>
            <w:r w:rsidRPr="00B641DB">
              <w:t>pieštukais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guašu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15x15</w:t>
            </w:r>
            <w:r w:rsidR="00B641DB">
              <w:t xml:space="preserve"> </w:t>
            </w:r>
            <w:r w:rsidRPr="00B641DB">
              <w:t>cm</w:t>
            </w:r>
            <w:r w:rsidR="00B641DB">
              <w:t xml:space="preserve"> </w:t>
            </w:r>
            <w:r w:rsidRPr="00B641DB">
              <w:t>lapų</w:t>
            </w:r>
            <w:r w:rsidR="00B641DB">
              <w:t xml:space="preserve"> </w:t>
            </w:r>
            <w:r w:rsidRPr="00B641DB">
              <w:t>sukurtos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statiškos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dina</w:t>
            </w:r>
            <w:r w:rsidR="0072744C" w:rsidRPr="00A21146">
              <w:softHyphen/>
            </w:r>
            <w:r w:rsidRPr="00B641DB">
              <w:t>miš</w:t>
            </w:r>
            <w:r w:rsidR="0072744C" w:rsidRPr="00A21146">
              <w:softHyphen/>
            </w:r>
            <w:r w:rsidRPr="00B641DB">
              <w:t>kos</w:t>
            </w:r>
            <w:r w:rsidR="00B641DB">
              <w:t xml:space="preserve"> </w:t>
            </w:r>
            <w:r w:rsidRPr="00B641DB">
              <w:t>kompozicijos,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sukurtų</w:t>
            </w:r>
            <w:r w:rsidR="00B641DB">
              <w:t xml:space="preserve"> </w:t>
            </w:r>
            <w:r w:rsidRPr="00B641DB">
              <w:t>kom</w:t>
            </w:r>
            <w:r w:rsidR="0072744C" w:rsidRPr="00A21146">
              <w:softHyphen/>
            </w:r>
            <w:r w:rsidRPr="00B641DB">
              <w:t>po</w:t>
            </w:r>
            <w:r w:rsidR="0072744C" w:rsidRPr="00A21146">
              <w:softHyphen/>
            </w:r>
            <w:r w:rsidRPr="00B641DB">
              <w:t>zicijų</w:t>
            </w:r>
            <w:r w:rsidR="00B641DB">
              <w:t xml:space="preserve"> </w:t>
            </w:r>
            <w:r w:rsidRPr="00B641DB">
              <w:t>išsirinktos</w:t>
            </w:r>
            <w:r w:rsidR="00B641DB">
              <w:t xml:space="preserve"> </w:t>
            </w:r>
            <w:r w:rsidRPr="00B641DB">
              <w:t>dvi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atkartotos</w:t>
            </w:r>
            <w:r w:rsidR="00B641DB">
              <w:t xml:space="preserve"> </w:t>
            </w:r>
            <w:r w:rsidRPr="00B641DB">
              <w:t>naudojantis</w:t>
            </w:r>
            <w:r w:rsidR="00B641DB">
              <w:t xml:space="preserve"> </w:t>
            </w:r>
            <w:r w:rsidRPr="00B641DB">
              <w:t>kompiuterinėmis</w:t>
            </w:r>
            <w:r w:rsidR="00B641DB">
              <w:t xml:space="preserve"> </w:t>
            </w:r>
            <w:r w:rsidRPr="00B641DB">
              <w:t>programomis.</w:t>
            </w:r>
          </w:p>
          <w:p w:rsidR="005C5C73" w:rsidRPr="00B641DB" w:rsidRDefault="00B90888" w:rsidP="00984531">
            <w:pPr>
              <w:widowControl w:val="0"/>
            </w:pPr>
            <w:r w:rsidRPr="00B641DB">
              <w:rPr>
                <w:b/>
              </w:rPr>
              <w:t>Puikiai:</w:t>
            </w:r>
            <w:r w:rsidR="0072744C">
              <w:rPr>
                <w:b/>
              </w:rPr>
              <w:t xml:space="preserve"> </w:t>
            </w:r>
            <w:r w:rsidRPr="00B641DB">
              <w:t>Naudojantis</w:t>
            </w:r>
            <w:r w:rsidR="00B641DB">
              <w:t xml:space="preserve"> </w:t>
            </w:r>
            <w:r w:rsidRPr="00B641DB">
              <w:t>popieriumi,</w:t>
            </w:r>
            <w:r w:rsidR="00B641DB">
              <w:t xml:space="preserve"> </w:t>
            </w:r>
            <w:r w:rsidRPr="00B641DB">
              <w:t>spal</w:t>
            </w:r>
            <w:r w:rsidR="0072744C" w:rsidRPr="00A21146">
              <w:softHyphen/>
            </w:r>
            <w:r w:rsidRPr="00B641DB">
              <w:t>vo</w:t>
            </w:r>
            <w:r w:rsidR="009F5AB6" w:rsidRPr="00FE616B">
              <w:softHyphen/>
            </w:r>
            <w:r w:rsidRPr="00B641DB">
              <w:t>tais</w:t>
            </w:r>
            <w:r w:rsidR="00B641DB">
              <w:t xml:space="preserve"> </w:t>
            </w:r>
            <w:r w:rsidRPr="00B641DB">
              <w:t>pieštukais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guašu</w:t>
            </w:r>
            <w:r w:rsidR="00B641DB">
              <w:t xml:space="preserve"> </w:t>
            </w:r>
            <w:r w:rsidRPr="00B641DB">
              <w:t>ant</w:t>
            </w:r>
            <w:r w:rsidR="00B641DB">
              <w:t xml:space="preserve"> </w:t>
            </w:r>
            <w:r w:rsidRPr="00B641DB">
              <w:t>15x15</w:t>
            </w:r>
            <w:r w:rsidR="00B641DB">
              <w:t xml:space="preserve"> </w:t>
            </w:r>
            <w:r w:rsidRPr="00B641DB">
              <w:t>cm</w:t>
            </w:r>
            <w:r w:rsidR="00B641DB">
              <w:t xml:space="preserve"> </w:t>
            </w:r>
            <w:r w:rsidRPr="00B641DB">
              <w:t>la</w:t>
            </w:r>
            <w:r w:rsidR="009F5AB6" w:rsidRPr="00FE616B">
              <w:softHyphen/>
            </w:r>
            <w:r w:rsidRPr="00B641DB">
              <w:t>pų</w:t>
            </w:r>
            <w:r w:rsidR="00B641DB">
              <w:t xml:space="preserve"> </w:t>
            </w:r>
            <w:r w:rsidRPr="00B641DB">
              <w:t>sukurtos</w:t>
            </w:r>
            <w:r w:rsidR="00B641DB">
              <w:t xml:space="preserve"> </w:t>
            </w:r>
            <w:r w:rsidRPr="00B641DB">
              <w:t>penkios</w:t>
            </w:r>
            <w:r w:rsidR="00B641DB">
              <w:t xml:space="preserve"> </w:t>
            </w:r>
            <w:r w:rsidRPr="00B641DB">
              <w:t>statiškos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dinamiš</w:t>
            </w:r>
            <w:r w:rsidR="009F5AB6" w:rsidRPr="00FE616B">
              <w:softHyphen/>
            </w:r>
            <w:r w:rsidRPr="00B641DB">
              <w:t>kos</w:t>
            </w:r>
            <w:r w:rsidR="00B641DB">
              <w:t xml:space="preserve"> </w:t>
            </w:r>
            <w:r w:rsidRPr="00B641DB">
              <w:t>kompozicijos,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sukurtų</w:t>
            </w:r>
            <w:r w:rsidR="00B641DB">
              <w:t xml:space="preserve"> </w:t>
            </w:r>
            <w:r w:rsidRPr="00B641DB">
              <w:t>kompozi</w:t>
            </w:r>
            <w:r w:rsidR="009F5AB6" w:rsidRPr="00FE616B">
              <w:softHyphen/>
            </w:r>
            <w:r w:rsidRPr="00B641DB">
              <w:t>ci</w:t>
            </w:r>
            <w:r w:rsidR="009F5AB6" w:rsidRPr="00FE616B">
              <w:softHyphen/>
            </w:r>
            <w:r w:rsidRPr="00B641DB">
              <w:t>jų</w:t>
            </w:r>
            <w:r w:rsidR="00B641DB">
              <w:t xml:space="preserve"> </w:t>
            </w:r>
            <w:r w:rsidRPr="00B641DB">
              <w:t>išsirinktos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atkar</w:t>
            </w:r>
            <w:r w:rsidR="0072744C" w:rsidRPr="00A21146">
              <w:softHyphen/>
            </w:r>
            <w:r w:rsidRPr="00B641DB">
              <w:t>to</w:t>
            </w:r>
            <w:r w:rsidR="0072744C" w:rsidRPr="00A21146">
              <w:softHyphen/>
            </w:r>
            <w:r w:rsidRPr="00B641DB">
              <w:t>tos</w:t>
            </w:r>
            <w:r w:rsidR="00B641DB">
              <w:t xml:space="preserve"> </w:t>
            </w:r>
            <w:r w:rsidRPr="00B641DB">
              <w:t>naudo</w:t>
            </w:r>
            <w:r w:rsidR="009F5AB6" w:rsidRPr="00FE616B">
              <w:softHyphen/>
            </w:r>
            <w:r w:rsidRPr="00B641DB">
              <w:t>jan</w:t>
            </w:r>
            <w:r w:rsidR="009F5AB6" w:rsidRPr="00FE616B">
              <w:softHyphen/>
            </w:r>
            <w:r w:rsidRPr="00B641DB">
              <w:t>tis</w:t>
            </w:r>
            <w:r w:rsidR="00B641DB">
              <w:t xml:space="preserve"> </w:t>
            </w:r>
            <w:r w:rsidRPr="00B641DB">
              <w:t>kompiuterinėmis</w:t>
            </w:r>
            <w:r w:rsidR="00B641DB">
              <w:t xml:space="preserve"> </w:t>
            </w:r>
            <w:r w:rsidRPr="00B641DB">
              <w:t>programomis.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santykius</w:t>
            </w:r>
            <w:r w:rsidR="00B90888" w:rsidRPr="00B641DB">
              <w:t>.</w:t>
            </w:r>
          </w:p>
        </w:tc>
        <w:tc>
          <w:tcPr>
            <w:tcW w:w="1288" w:type="pct"/>
            <w:shd w:val="clear" w:color="auto" w:fill="auto"/>
          </w:tcPr>
          <w:p w:rsidR="005C5C73" w:rsidRPr="00B641DB" w:rsidRDefault="005C5C73" w:rsidP="00984531">
            <w:pPr>
              <w:widowControl w:val="0"/>
            </w:pPr>
            <w:r w:rsidRPr="00B641DB">
              <w:rPr>
                <w:b/>
              </w:rPr>
              <w:t>2.1.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deriniai</w:t>
            </w:r>
            <w:r w:rsidR="00B90888" w:rsidRPr="00B641DB">
              <w:t>.</w:t>
            </w:r>
          </w:p>
          <w:p w:rsidR="005C5C73" w:rsidRPr="00B641DB" w:rsidRDefault="00D20D92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="005C5C73" w:rsidRPr="00B641DB">
              <w:rPr>
                <w:b/>
              </w:rPr>
              <w:t>:</w:t>
            </w:r>
          </w:p>
          <w:p w:rsidR="00ED4375" w:rsidRPr="00B641DB" w:rsidRDefault="00ED4375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2.1.1.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</w:t>
            </w:r>
            <w:r w:rsidR="009F5AB6" w:rsidRPr="00FE616B">
              <w:softHyphen/>
            </w:r>
            <w:r w:rsidRPr="00B641DB">
              <w:t>ri</w:t>
            </w:r>
            <w:r w:rsidR="009F5AB6" w:rsidRPr="00FE616B">
              <w:softHyphen/>
            </w:r>
            <w:r w:rsidRPr="00B641DB">
              <w:t>nius</w:t>
            </w:r>
            <w:r w:rsidR="00B641DB">
              <w:t xml:space="preserve"> </w:t>
            </w:r>
            <w:r w:rsidRPr="00B641DB">
              <w:t>remiantis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ratu:</w:t>
            </w:r>
            <w:r w:rsidR="00B641DB">
              <w:t xml:space="preserve"> </w:t>
            </w:r>
            <w:r w:rsidRPr="00B641DB">
              <w:t>pagrindinės,</w:t>
            </w:r>
            <w:r w:rsidR="00B641DB">
              <w:t xml:space="preserve"> </w:t>
            </w:r>
            <w:r w:rsidRPr="00B641DB">
              <w:t>antri</w:t>
            </w:r>
            <w:r w:rsidR="009F5AB6" w:rsidRPr="00FE616B">
              <w:softHyphen/>
            </w:r>
            <w:r w:rsidRPr="00B641DB">
              <w:t>nės,</w:t>
            </w:r>
            <w:r w:rsidR="00B641DB">
              <w:t xml:space="preserve"> </w:t>
            </w:r>
            <w:r w:rsidRPr="00B641DB">
              <w:t>tretinės,</w:t>
            </w:r>
            <w:r w:rsidR="00B641DB">
              <w:t xml:space="preserve"> </w:t>
            </w:r>
            <w:r w:rsidRPr="00B641DB">
              <w:t>papildan</w:t>
            </w:r>
            <w:r w:rsidR="009F5AB6" w:rsidRPr="00FE616B">
              <w:softHyphen/>
            </w:r>
            <w:r w:rsidRPr="00B641DB">
              <w:t>čios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analoginės</w:t>
            </w:r>
            <w:r w:rsidR="00B641DB">
              <w:t xml:space="preserve"> </w:t>
            </w:r>
            <w:r w:rsidRPr="00B641DB">
              <w:t>spalvos.</w:t>
            </w:r>
          </w:p>
          <w:p w:rsidR="00ED4375" w:rsidRPr="00B641DB" w:rsidRDefault="00ED4375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2.1.2.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</w:t>
            </w:r>
            <w:r w:rsidR="00F75DEF" w:rsidRPr="00FE616B">
              <w:softHyphen/>
            </w:r>
            <w:r w:rsidRPr="00B641DB">
              <w:t>ri</w:t>
            </w:r>
            <w:r w:rsidR="00F75DEF" w:rsidRPr="00FE616B">
              <w:softHyphen/>
            </w:r>
            <w:r w:rsidRPr="00B641DB">
              <w:t>nį,</w:t>
            </w:r>
            <w:r w:rsidR="00B641DB">
              <w:t xml:space="preserve"> </w:t>
            </w:r>
            <w:r w:rsidRPr="00B641DB">
              <w:t>kurį</w:t>
            </w:r>
            <w:r w:rsidR="00B641DB">
              <w:t xml:space="preserve"> </w:t>
            </w:r>
            <w:r w:rsidRPr="00B641DB">
              <w:t>sudarytų</w:t>
            </w:r>
            <w:r w:rsidR="00B641DB">
              <w:t xml:space="preserve"> </w:t>
            </w:r>
            <w:r w:rsidRPr="00B641DB">
              <w:t>domi</w:t>
            </w:r>
            <w:r w:rsidR="00F75DEF" w:rsidRPr="00FE616B">
              <w:softHyphen/>
            </w:r>
            <w:r w:rsidRPr="00B641DB">
              <w:t>nuo</w:t>
            </w:r>
            <w:r w:rsidR="00F75DEF" w:rsidRPr="00FE616B">
              <w:softHyphen/>
            </w:r>
            <w:r w:rsidRPr="00B641DB">
              <w:t>janti</w:t>
            </w:r>
            <w:r w:rsidR="00B641DB">
              <w:t xml:space="preserve"> </w:t>
            </w:r>
            <w:r w:rsidRPr="00B641DB">
              <w:t>spalva,</w:t>
            </w:r>
            <w:r w:rsidR="00B641DB">
              <w:t xml:space="preserve"> </w:t>
            </w:r>
            <w:r w:rsidRPr="00B641DB">
              <w:t>antra</w:t>
            </w:r>
            <w:r w:rsidR="00F75DEF" w:rsidRPr="00FE616B">
              <w:softHyphen/>
            </w:r>
            <w:r w:rsidRPr="00B641DB">
              <w:t>ei</w:t>
            </w:r>
            <w:r w:rsidR="00F75DEF" w:rsidRPr="00FE616B">
              <w:softHyphen/>
            </w:r>
            <w:r w:rsidRPr="00B641DB">
              <w:t>lė</w:t>
            </w:r>
            <w:r w:rsidR="00B641DB">
              <w:t xml:space="preserve"> </w:t>
            </w:r>
            <w:r w:rsidRPr="00B641DB">
              <w:t>spalva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spalvinis</w:t>
            </w:r>
            <w:r w:rsidR="00B641DB">
              <w:t xml:space="preserve"> </w:t>
            </w:r>
            <w:r w:rsidRPr="00B641DB">
              <w:t>akcentas.</w:t>
            </w:r>
          </w:p>
          <w:p w:rsidR="005C5C73" w:rsidRPr="00B641DB" w:rsidRDefault="00ED4375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2.1.3.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šiuos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derinius:</w:t>
            </w:r>
            <w:r w:rsidR="00B641DB">
              <w:t xml:space="preserve"> </w:t>
            </w:r>
            <w:r w:rsidRPr="00B641DB">
              <w:t>ramus;</w:t>
            </w:r>
            <w:r w:rsidR="00B641DB">
              <w:t xml:space="preserve"> </w:t>
            </w:r>
            <w:r w:rsidRPr="00B641DB">
              <w:t>natūralus;</w:t>
            </w:r>
            <w:r w:rsidR="00B641DB">
              <w:t xml:space="preserve"> </w:t>
            </w:r>
            <w:r w:rsidRPr="00B641DB">
              <w:t>mistinis;</w:t>
            </w:r>
            <w:r w:rsidR="00B641DB">
              <w:t xml:space="preserve"> </w:t>
            </w:r>
            <w:r w:rsidRPr="00B641DB">
              <w:t>pastelinis;</w:t>
            </w:r>
            <w:r w:rsidR="00B641DB">
              <w:t xml:space="preserve"> </w:t>
            </w:r>
            <w:r w:rsidRPr="00B641DB">
              <w:t>ryškus,</w:t>
            </w:r>
            <w:r w:rsidR="00B641DB">
              <w:t xml:space="preserve"> </w:t>
            </w:r>
            <w:r w:rsidRPr="00B641DB">
              <w:lastRenderedPageBreak/>
              <w:t>drąsus;</w:t>
            </w:r>
            <w:r w:rsidR="00B641DB">
              <w:t xml:space="preserve"> </w:t>
            </w:r>
            <w:r w:rsidRPr="00B641DB">
              <w:t>gyvas,</w:t>
            </w:r>
            <w:r w:rsidR="00B641DB">
              <w:t xml:space="preserve"> </w:t>
            </w:r>
            <w:r w:rsidRPr="00B641DB">
              <w:t>vibruojantis;</w:t>
            </w:r>
            <w:r w:rsidR="00B641DB">
              <w:t xml:space="preserve"> </w:t>
            </w:r>
            <w:r w:rsidRPr="00B641DB">
              <w:t>rafinuotas;</w:t>
            </w:r>
            <w:r w:rsidR="00B641DB">
              <w:t xml:space="preserve"> </w:t>
            </w:r>
            <w:r w:rsidRPr="00B641DB">
              <w:t>neutralus;</w:t>
            </w:r>
            <w:r w:rsidR="00B641DB">
              <w:t xml:space="preserve"> </w:t>
            </w:r>
            <w:r w:rsidRPr="00B641DB">
              <w:t>atgaivinantis.</w:t>
            </w:r>
          </w:p>
        </w:tc>
        <w:tc>
          <w:tcPr>
            <w:tcW w:w="705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lastRenderedPageBreak/>
              <w:t>Praktinių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užduočių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atlikimo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stebėjimas</w:t>
            </w:r>
            <w:r w:rsidR="00B90888" w:rsidRPr="00B641DB">
              <w:rPr>
                <w:rFonts w:eastAsia="Calibri"/>
              </w:rPr>
              <w:t>.</w:t>
            </w:r>
          </w:p>
          <w:p w:rsidR="005C5C73" w:rsidRPr="00B641DB" w:rsidRDefault="005C5C73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Analizė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ir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vertinimas</w:t>
            </w:r>
            <w:r w:rsidR="00B90888" w:rsidRPr="00B641DB">
              <w:rPr>
                <w:rFonts w:eastAsia="Calibri"/>
              </w:rPr>
              <w:t>.</w:t>
            </w:r>
          </w:p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rFonts w:eastAsia="Calibri"/>
              </w:rPr>
              <w:t>Diskusija</w:t>
            </w:r>
            <w:r w:rsidR="00B90888" w:rsidRPr="00B641DB">
              <w:rPr>
                <w:rFonts w:eastAsia="Calibri"/>
              </w:rPr>
              <w:t>.</w:t>
            </w:r>
          </w:p>
        </w:tc>
        <w:tc>
          <w:tcPr>
            <w:tcW w:w="2080" w:type="pct"/>
            <w:shd w:val="clear" w:color="auto" w:fill="auto"/>
          </w:tcPr>
          <w:p w:rsidR="00ED4375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</w:t>
            </w:r>
            <w:r w:rsidR="00B90888" w:rsidRPr="00B641DB">
              <w:rPr>
                <w:b/>
              </w:rPr>
              <w:t>:</w:t>
            </w:r>
            <w:r w:rsidR="0072744C">
              <w:rPr>
                <w:b/>
              </w:rPr>
              <w:t xml:space="preserve"> </w:t>
            </w:r>
            <w:r w:rsidR="00ED4375" w:rsidRPr="00B641DB">
              <w:t>Sukurti</w:t>
            </w:r>
            <w:r w:rsidR="00B641DB">
              <w:t xml:space="preserve"> </w:t>
            </w:r>
            <w:r w:rsidR="00ED4375" w:rsidRPr="00B641DB">
              <w:t>spalvų</w:t>
            </w:r>
            <w:r w:rsidR="00B641DB">
              <w:t xml:space="preserve"> </w:t>
            </w:r>
            <w:r w:rsidR="00ED4375" w:rsidRPr="00B641DB">
              <w:t>deri</w:t>
            </w:r>
            <w:r w:rsidR="0072744C" w:rsidRPr="00A21146">
              <w:softHyphen/>
            </w:r>
            <w:r w:rsidR="00ED4375" w:rsidRPr="00B641DB">
              <w:t>niai,</w:t>
            </w:r>
            <w:r w:rsidR="00B641DB">
              <w:t xml:space="preserve"> </w:t>
            </w:r>
            <w:r w:rsidR="00ED4375" w:rsidRPr="00B641DB">
              <w:t>remiantis</w:t>
            </w:r>
            <w:r w:rsidR="00B641DB">
              <w:t xml:space="preserve"> </w:t>
            </w:r>
            <w:r w:rsidR="00ED4375" w:rsidRPr="00B641DB">
              <w:t>spalvų</w:t>
            </w:r>
            <w:r w:rsidR="00B641DB">
              <w:t xml:space="preserve"> </w:t>
            </w:r>
            <w:r w:rsidR="00ED4375" w:rsidRPr="00B641DB">
              <w:t>ratu:</w:t>
            </w:r>
            <w:r w:rsidR="00B641DB">
              <w:t xml:space="preserve"> </w:t>
            </w:r>
            <w:r w:rsidR="00ED4375" w:rsidRPr="00B641DB">
              <w:t>pagrin</w:t>
            </w:r>
            <w:r w:rsidR="0072744C" w:rsidRPr="00A21146">
              <w:softHyphen/>
            </w:r>
            <w:r w:rsidR="00ED4375" w:rsidRPr="00B641DB">
              <w:t>di</w:t>
            </w:r>
            <w:r w:rsidR="0072744C" w:rsidRPr="00A21146">
              <w:softHyphen/>
            </w:r>
            <w:r w:rsidR="00ED4375" w:rsidRPr="00B641DB">
              <w:t>nės,</w:t>
            </w:r>
            <w:r w:rsidR="00B641DB">
              <w:t xml:space="preserve"> </w:t>
            </w:r>
            <w:r w:rsidR="00ED4375" w:rsidRPr="00B641DB">
              <w:t>antrinės</w:t>
            </w:r>
            <w:r w:rsidR="00B641DB">
              <w:t xml:space="preserve"> </w:t>
            </w:r>
            <w:r w:rsidR="00ED4375" w:rsidRPr="00B641DB">
              <w:t>spalvos,</w:t>
            </w:r>
            <w:r w:rsidR="00B641DB">
              <w:t xml:space="preserve"> </w:t>
            </w:r>
            <w:r w:rsidR="00ED4375" w:rsidRPr="00B641DB">
              <w:t>sukurtas</w:t>
            </w:r>
            <w:r w:rsidR="00B641DB">
              <w:t xml:space="preserve"> </w:t>
            </w:r>
            <w:r w:rsidR="00ED4375" w:rsidRPr="00B641DB">
              <w:t>spalvų</w:t>
            </w:r>
            <w:r w:rsidR="00B641DB">
              <w:t xml:space="preserve"> </w:t>
            </w:r>
            <w:r w:rsidR="00ED4375" w:rsidRPr="00B641DB">
              <w:t>derinys,</w:t>
            </w:r>
            <w:r w:rsidR="00B641DB">
              <w:t xml:space="preserve"> </w:t>
            </w:r>
            <w:r w:rsidR="00ED4375" w:rsidRPr="00B641DB">
              <w:t>kurį</w:t>
            </w:r>
            <w:r w:rsidR="00B641DB">
              <w:t xml:space="preserve"> </w:t>
            </w:r>
            <w:r w:rsidR="00ED4375" w:rsidRPr="00B641DB">
              <w:t>sudarytų</w:t>
            </w:r>
            <w:r w:rsidR="00B641DB">
              <w:t xml:space="preserve"> </w:t>
            </w:r>
            <w:r w:rsidR="00ED4375" w:rsidRPr="00B641DB">
              <w:t>dominuojanti</w:t>
            </w:r>
            <w:r w:rsidR="00B641DB">
              <w:t xml:space="preserve"> </w:t>
            </w:r>
            <w:r w:rsidR="00ED4375" w:rsidRPr="00B641DB">
              <w:t>spalva,</w:t>
            </w:r>
            <w:r w:rsidR="00B641DB">
              <w:t xml:space="preserve"> </w:t>
            </w:r>
            <w:r w:rsidR="00ED4375" w:rsidRPr="00B641DB">
              <w:t>antraeilė</w:t>
            </w:r>
            <w:r w:rsidR="00B641DB">
              <w:t xml:space="preserve"> </w:t>
            </w:r>
            <w:r w:rsidR="00ED4375" w:rsidRPr="00B641DB">
              <w:t>spalva</w:t>
            </w:r>
            <w:r w:rsidR="00B641DB">
              <w:t xml:space="preserve"> </w:t>
            </w:r>
            <w:r w:rsidR="00ED4375" w:rsidRPr="00B641DB">
              <w:t>ir</w:t>
            </w:r>
            <w:r w:rsidR="00B641DB">
              <w:t xml:space="preserve"> </w:t>
            </w:r>
            <w:r w:rsidR="00ED4375" w:rsidRPr="00B641DB">
              <w:t>spalvinis</w:t>
            </w:r>
            <w:r w:rsidR="00B641DB">
              <w:t xml:space="preserve"> </w:t>
            </w:r>
            <w:r w:rsidR="00ED4375" w:rsidRPr="00B641DB">
              <w:t>akcentas,</w:t>
            </w:r>
            <w:r w:rsidR="00B641DB">
              <w:t xml:space="preserve"> </w:t>
            </w:r>
            <w:r w:rsidR="00ED4375" w:rsidRPr="00B641DB">
              <w:t>sukurti</w:t>
            </w:r>
            <w:r w:rsidR="00B641DB">
              <w:t xml:space="preserve"> </w:t>
            </w:r>
            <w:r w:rsidR="00ED4375" w:rsidRPr="00B641DB">
              <w:t>šie</w:t>
            </w:r>
            <w:r w:rsidR="00B641DB">
              <w:t xml:space="preserve"> </w:t>
            </w:r>
            <w:r w:rsidR="00ED4375" w:rsidRPr="00B641DB">
              <w:t>spalvų</w:t>
            </w:r>
            <w:r w:rsidR="00B641DB">
              <w:t xml:space="preserve"> </w:t>
            </w:r>
            <w:r w:rsidR="00ED4375" w:rsidRPr="00B641DB">
              <w:t>deriniai:</w:t>
            </w:r>
            <w:r w:rsidR="00B641DB">
              <w:t xml:space="preserve"> </w:t>
            </w:r>
            <w:r w:rsidR="00ED4375" w:rsidRPr="00B641DB">
              <w:t>ramus;</w:t>
            </w:r>
            <w:r w:rsidR="00B641DB">
              <w:t xml:space="preserve"> </w:t>
            </w:r>
            <w:r w:rsidR="00ED4375" w:rsidRPr="00B641DB">
              <w:t>natūralus;</w:t>
            </w:r>
            <w:r w:rsidR="00B641DB">
              <w:t xml:space="preserve"> </w:t>
            </w:r>
            <w:r w:rsidR="00ED4375" w:rsidRPr="00B641DB">
              <w:t>mistinis;</w:t>
            </w:r>
            <w:r w:rsidR="00B641DB">
              <w:t xml:space="preserve"> </w:t>
            </w:r>
            <w:r w:rsidR="00ED4375" w:rsidRPr="00B641DB">
              <w:t>pastelinis;</w:t>
            </w:r>
            <w:r w:rsidR="00B641DB">
              <w:t xml:space="preserve"> </w:t>
            </w:r>
            <w:r w:rsidR="00ED4375" w:rsidRPr="00B641DB">
              <w:t>ryškus.</w:t>
            </w:r>
          </w:p>
          <w:p w:rsidR="00ED4375" w:rsidRPr="00B641DB" w:rsidRDefault="00ED4375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72744C">
              <w:rPr>
                <w:b/>
              </w:rPr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deriniai,</w:t>
            </w:r>
            <w:r w:rsidR="00B641DB">
              <w:t xml:space="preserve"> </w:t>
            </w:r>
            <w:r w:rsidRPr="00B641DB">
              <w:t>remiantis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ratu:</w:t>
            </w:r>
            <w:r w:rsidR="00B641DB">
              <w:t xml:space="preserve"> </w:t>
            </w:r>
            <w:r w:rsidRPr="00B641DB">
              <w:t>pagrindinės,</w:t>
            </w:r>
            <w:r w:rsidR="00B641DB">
              <w:t xml:space="preserve"> </w:t>
            </w:r>
            <w:r w:rsidRPr="00B641DB">
              <w:t>antrinės,</w:t>
            </w:r>
            <w:r w:rsidR="00B641DB">
              <w:t xml:space="preserve"> </w:t>
            </w:r>
            <w:r w:rsidRPr="00B641DB">
              <w:t>treti</w:t>
            </w:r>
            <w:r w:rsidR="009F5AB6" w:rsidRPr="00FE616B">
              <w:softHyphen/>
            </w:r>
            <w:r w:rsidRPr="00B641DB">
              <w:t>nės</w:t>
            </w:r>
            <w:r w:rsidR="00B641DB">
              <w:t xml:space="preserve"> </w:t>
            </w:r>
            <w:r w:rsidRPr="00B641DB">
              <w:t>spalvos,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derinys,</w:t>
            </w:r>
            <w:r w:rsidR="00B641DB">
              <w:t xml:space="preserve"> </w:t>
            </w:r>
            <w:r w:rsidRPr="00B641DB">
              <w:t>kurį</w:t>
            </w:r>
            <w:r w:rsidR="00B641DB">
              <w:t xml:space="preserve"> </w:t>
            </w:r>
            <w:r w:rsidRPr="00B641DB">
              <w:t>sudarytų</w:t>
            </w:r>
            <w:r w:rsidR="00B641DB">
              <w:t xml:space="preserve"> </w:t>
            </w:r>
            <w:r w:rsidRPr="00B641DB">
              <w:t>dominuojanti</w:t>
            </w:r>
            <w:r w:rsidR="00B641DB">
              <w:t xml:space="preserve"> </w:t>
            </w:r>
            <w:r w:rsidRPr="00B641DB">
              <w:t>spalva,</w:t>
            </w:r>
            <w:r w:rsidR="00B641DB">
              <w:t xml:space="preserve"> </w:t>
            </w:r>
            <w:r w:rsidRPr="00B641DB">
              <w:t>antraeilė</w:t>
            </w:r>
            <w:r w:rsidR="00B641DB">
              <w:t xml:space="preserve"> </w:t>
            </w:r>
            <w:r w:rsidRPr="00B641DB">
              <w:t>spalva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spalvinis</w:t>
            </w:r>
            <w:r w:rsidR="00B641DB">
              <w:t xml:space="preserve"> </w:t>
            </w:r>
            <w:r w:rsidRPr="00B641DB">
              <w:t>akcentas;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šie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deriniai:</w:t>
            </w:r>
            <w:r w:rsidR="00B641DB">
              <w:t xml:space="preserve"> </w:t>
            </w:r>
            <w:r w:rsidRPr="00B641DB">
              <w:t>ramus,</w:t>
            </w:r>
            <w:r w:rsidR="00B641DB">
              <w:t xml:space="preserve"> </w:t>
            </w:r>
            <w:r w:rsidRPr="00B641DB">
              <w:t>natūralus;</w:t>
            </w:r>
            <w:r w:rsidR="00B641DB">
              <w:t xml:space="preserve"> </w:t>
            </w:r>
            <w:r w:rsidRPr="00B641DB">
              <w:t>misti</w:t>
            </w:r>
            <w:r w:rsidR="009F5AB6" w:rsidRPr="00FE616B">
              <w:softHyphen/>
            </w:r>
            <w:r w:rsidRPr="00B641DB">
              <w:t>nis,</w:t>
            </w:r>
            <w:r w:rsidR="00B641DB">
              <w:t xml:space="preserve"> </w:t>
            </w:r>
            <w:r w:rsidRPr="00B641DB">
              <w:t>pastelinis,</w:t>
            </w:r>
            <w:r w:rsidR="00B641DB">
              <w:t xml:space="preserve"> </w:t>
            </w:r>
            <w:r w:rsidRPr="00B641DB">
              <w:t>ryškus,</w:t>
            </w:r>
            <w:r w:rsidR="00B641DB">
              <w:t xml:space="preserve"> </w:t>
            </w:r>
            <w:r w:rsidRPr="00B641DB">
              <w:t>drąsus,</w:t>
            </w:r>
            <w:r w:rsidR="00B641DB">
              <w:t xml:space="preserve"> </w:t>
            </w:r>
            <w:r w:rsidRPr="00B641DB">
              <w:t>gyvas.</w:t>
            </w:r>
          </w:p>
          <w:p w:rsidR="005C5C73" w:rsidRPr="00B641DB" w:rsidRDefault="00ED4375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72744C">
              <w:rPr>
                <w:b/>
              </w:rPr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deriniai,</w:t>
            </w:r>
            <w:r w:rsidR="00B641DB">
              <w:t xml:space="preserve"> </w:t>
            </w:r>
            <w:r w:rsidRPr="00B641DB">
              <w:t>remian</w:t>
            </w:r>
            <w:r w:rsidR="009F5AB6" w:rsidRPr="00FE616B">
              <w:softHyphen/>
            </w:r>
            <w:r w:rsidRPr="00B641DB">
              <w:t>tis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ratu:</w:t>
            </w:r>
            <w:r w:rsidR="00B641DB">
              <w:t xml:space="preserve"> </w:t>
            </w:r>
            <w:r w:rsidRPr="00B641DB">
              <w:t>pagrindinės,</w:t>
            </w:r>
            <w:r w:rsidR="00B641DB">
              <w:t xml:space="preserve"> </w:t>
            </w:r>
            <w:r w:rsidRPr="00B641DB">
              <w:t>antrinės,</w:t>
            </w:r>
            <w:r w:rsidR="00B641DB">
              <w:t xml:space="preserve"> </w:t>
            </w:r>
            <w:r w:rsidRPr="00B641DB">
              <w:t>tre</w:t>
            </w:r>
            <w:r w:rsidR="009F5AB6" w:rsidRPr="00FE616B">
              <w:softHyphen/>
            </w:r>
            <w:r w:rsidRPr="00B641DB">
              <w:t>ti</w:t>
            </w:r>
            <w:r w:rsidR="009F5AB6" w:rsidRPr="00FE616B">
              <w:softHyphen/>
            </w:r>
            <w:r w:rsidRPr="00B641DB">
              <w:t>nės,</w:t>
            </w:r>
            <w:r w:rsidR="00B641DB">
              <w:t xml:space="preserve"> </w:t>
            </w:r>
            <w:r w:rsidRPr="00B641DB">
              <w:t>papildančios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analoginės</w:t>
            </w:r>
            <w:r w:rsidR="00B641DB">
              <w:t xml:space="preserve"> </w:t>
            </w:r>
            <w:r w:rsidRPr="00B641DB">
              <w:t>spalvos;</w:t>
            </w:r>
            <w:r w:rsidR="00B641DB">
              <w:t xml:space="preserve"> </w:t>
            </w:r>
            <w:r w:rsidRPr="00B641DB">
              <w:t>su</w:t>
            </w:r>
            <w:r w:rsidR="009F5AB6" w:rsidRPr="00FE616B">
              <w:softHyphen/>
            </w:r>
            <w:r w:rsidRPr="00B641DB">
              <w:t>kurtas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derinys,</w:t>
            </w:r>
            <w:r w:rsidR="00B641DB">
              <w:t xml:space="preserve"> </w:t>
            </w:r>
            <w:r w:rsidRPr="00B641DB">
              <w:t>kurį</w:t>
            </w:r>
            <w:r w:rsidR="00B641DB">
              <w:t xml:space="preserve"> </w:t>
            </w:r>
            <w:r w:rsidRPr="00B641DB">
              <w:t>sudarytų</w:t>
            </w:r>
            <w:r w:rsidR="00B641DB">
              <w:t xml:space="preserve"> </w:t>
            </w:r>
            <w:r w:rsidRPr="00B641DB">
              <w:lastRenderedPageBreak/>
              <w:t>do</w:t>
            </w:r>
            <w:r w:rsidR="009F5AB6" w:rsidRPr="00FE616B">
              <w:softHyphen/>
            </w:r>
            <w:r w:rsidRPr="00B641DB">
              <w:t>minuojanti</w:t>
            </w:r>
            <w:r w:rsidR="00B641DB">
              <w:t xml:space="preserve"> </w:t>
            </w:r>
            <w:r w:rsidRPr="00B641DB">
              <w:t>spalva,</w:t>
            </w:r>
            <w:r w:rsidR="00B641DB">
              <w:t xml:space="preserve"> </w:t>
            </w:r>
            <w:r w:rsidRPr="00B641DB">
              <w:t>antraeilė</w:t>
            </w:r>
            <w:r w:rsidR="00B641DB">
              <w:t xml:space="preserve"> </w:t>
            </w:r>
            <w:r w:rsidRPr="00B641DB">
              <w:t>spalva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spal</w:t>
            </w:r>
            <w:r w:rsidR="009F5AB6" w:rsidRPr="00FE616B">
              <w:softHyphen/>
            </w:r>
            <w:r w:rsidRPr="00B641DB">
              <w:t>vinis</w:t>
            </w:r>
            <w:r w:rsidR="00B641DB">
              <w:t xml:space="preserve"> </w:t>
            </w:r>
            <w:r w:rsidRPr="00B641DB">
              <w:t>akcentas;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šie</w:t>
            </w:r>
            <w:r w:rsidR="00B641DB">
              <w:t xml:space="preserve"> </w:t>
            </w:r>
            <w:r w:rsidRPr="00B641DB">
              <w:t>spalvų</w:t>
            </w:r>
            <w:r w:rsidR="00B641DB">
              <w:t xml:space="preserve"> </w:t>
            </w:r>
            <w:r w:rsidRPr="00B641DB">
              <w:t>de</w:t>
            </w:r>
            <w:r w:rsidR="009F5AB6" w:rsidRPr="00FE616B">
              <w:softHyphen/>
            </w:r>
            <w:r w:rsidRPr="00B641DB">
              <w:t>ri</w:t>
            </w:r>
            <w:r w:rsidR="009F5AB6" w:rsidRPr="00FE616B">
              <w:softHyphen/>
            </w:r>
            <w:r w:rsidRPr="00B641DB">
              <w:t>niai:</w:t>
            </w:r>
            <w:r w:rsidR="00B641DB">
              <w:t xml:space="preserve"> </w:t>
            </w:r>
            <w:r w:rsidRPr="00B641DB">
              <w:t>ramus,</w:t>
            </w:r>
            <w:r w:rsidR="00B641DB">
              <w:t xml:space="preserve"> </w:t>
            </w:r>
            <w:r w:rsidRPr="00B641DB">
              <w:t>natūralus,</w:t>
            </w:r>
            <w:r w:rsidR="00B641DB">
              <w:t xml:space="preserve"> </w:t>
            </w:r>
            <w:r w:rsidRPr="00B641DB">
              <w:t>mistinis,</w:t>
            </w:r>
            <w:r w:rsidR="00B641DB">
              <w:t xml:space="preserve"> </w:t>
            </w:r>
            <w:r w:rsidRPr="00B641DB">
              <w:t>paste</w:t>
            </w:r>
            <w:r w:rsidR="009F5AB6" w:rsidRPr="00FE616B">
              <w:softHyphen/>
            </w:r>
            <w:r w:rsidRPr="00B641DB">
              <w:t>li</w:t>
            </w:r>
            <w:r w:rsidR="009F5AB6" w:rsidRPr="00FE616B">
              <w:softHyphen/>
            </w:r>
            <w:r w:rsidRPr="00B641DB">
              <w:t>nis,</w:t>
            </w:r>
            <w:r w:rsidR="00B641DB">
              <w:t xml:space="preserve"> </w:t>
            </w:r>
            <w:r w:rsidRPr="00B641DB">
              <w:t>ryškus,</w:t>
            </w:r>
            <w:r w:rsidR="00B641DB">
              <w:t xml:space="preserve"> </w:t>
            </w:r>
            <w:r w:rsidRPr="00B641DB">
              <w:t>drąsus,</w:t>
            </w:r>
            <w:r w:rsidR="00B641DB">
              <w:t xml:space="preserve"> </w:t>
            </w:r>
            <w:r w:rsidRPr="00B641DB">
              <w:t>gyvas,</w:t>
            </w:r>
            <w:r w:rsidR="00B641DB">
              <w:t xml:space="preserve"> </w:t>
            </w:r>
            <w:r w:rsidRPr="00B641DB">
              <w:t>vibruojantis,</w:t>
            </w:r>
            <w:r w:rsidR="00B641DB">
              <w:t xml:space="preserve"> </w:t>
            </w:r>
            <w:r w:rsidRPr="00B641DB">
              <w:t>ra</w:t>
            </w:r>
            <w:r w:rsidR="009F5AB6" w:rsidRPr="00FE616B">
              <w:softHyphen/>
            </w:r>
            <w:r w:rsidRPr="00B641DB">
              <w:t>finuotas,</w:t>
            </w:r>
            <w:r w:rsidR="00B641DB">
              <w:t xml:space="preserve"> </w:t>
            </w:r>
            <w:r w:rsidRPr="00B641DB">
              <w:t>neutralus,</w:t>
            </w:r>
            <w:r w:rsidR="00B641DB">
              <w:t xml:space="preserve"> </w:t>
            </w:r>
            <w:r w:rsidRPr="00B641DB">
              <w:t>atgaivinantis.</w:t>
            </w:r>
          </w:p>
        </w:tc>
      </w:tr>
      <w:tr w:rsidR="000A5E17" w:rsidRPr="00B641DB" w:rsidTr="009F5AB6">
        <w:trPr>
          <w:trHeight w:val="57"/>
        </w:trPr>
        <w:tc>
          <w:tcPr>
            <w:tcW w:w="927" w:type="pct"/>
            <w:vMerge w:val="restart"/>
            <w:shd w:val="clear" w:color="auto" w:fill="auto"/>
          </w:tcPr>
          <w:p w:rsidR="000A5E17" w:rsidRPr="00B641DB" w:rsidRDefault="000A5E17" w:rsidP="00984531">
            <w:pPr>
              <w:widowControl w:val="0"/>
            </w:pPr>
            <w:r w:rsidRPr="00B641DB">
              <w:lastRenderedPageBreak/>
              <w:t>3.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plakatą.</w:t>
            </w:r>
          </w:p>
        </w:tc>
        <w:tc>
          <w:tcPr>
            <w:tcW w:w="1288" w:type="pct"/>
            <w:shd w:val="clear" w:color="auto" w:fill="auto"/>
          </w:tcPr>
          <w:p w:rsidR="000A5E17" w:rsidRPr="00B641DB" w:rsidRDefault="000A5E17" w:rsidP="00984531">
            <w:pPr>
              <w:widowControl w:val="0"/>
            </w:pPr>
            <w:r w:rsidRPr="00B641DB">
              <w:rPr>
                <w:b/>
              </w:rPr>
              <w:t>3.1.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Plakatas.</w:t>
            </w:r>
          </w:p>
          <w:p w:rsidR="000A5E17" w:rsidRPr="00B641DB" w:rsidRDefault="000A5E17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Užduotis</w:t>
            </w:r>
            <w:r w:rsidRPr="00B641DB">
              <w:rPr>
                <w:b/>
              </w:rPr>
              <w:t>:</w:t>
            </w:r>
          </w:p>
          <w:p w:rsidR="000A5E17" w:rsidRPr="00B641DB" w:rsidRDefault="000A5E17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3.1.1.</w:t>
            </w:r>
            <w:r w:rsidR="00B641DB">
              <w:t xml:space="preserve"> </w:t>
            </w:r>
            <w:r w:rsidRPr="00B641DB">
              <w:t>Naudojantis</w:t>
            </w:r>
            <w:r w:rsidR="00B641DB">
              <w:t xml:space="preserve"> </w:t>
            </w:r>
            <w:r w:rsidRPr="00B641DB">
              <w:t>kom</w:t>
            </w:r>
            <w:r w:rsidR="0072744C" w:rsidRPr="00A21146">
              <w:softHyphen/>
            </w:r>
            <w:r w:rsidRPr="00B641DB">
              <w:t>piuterinėmis</w:t>
            </w:r>
            <w:r w:rsidR="00B641DB">
              <w:t xml:space="preserve"> </w:t>
            </w:r>
            <w:r w:rsidRPr="00B641DB">
              <w:t>progra</w:t>
            </w:r>
            <w:r w:rsidR="0072744C" w:rsidRPr="00A21146">
              <w:softHyphen/>
            </w:r>
            <w:r w:rsidRPr="00B641DB">
              <w:t>momis</w:t>
            </w:r>
            <w:r w:rsidR="00B641DB">
              <w:t xml:space="preserve"> </w:t>
            </w:r>
            <w:r w:rsidRPr="00B641DB">
              <w:t>(</w:t>
            </w:r>
            <w:r w:rsidRPr="00B641DB">
              <w:rPr>
                <w:i/>
              </w:rPr>
              <w:t>Adobe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Photo</w:t>
            </w:r>
            <w:r w:rsidR="0072744C" w:rsidRPr="00A21146">
              <w:softHyphen/>
            </w:r>
            <w:r w:rsidRPr="00B641DB">
              <w:rPr>
                <w:i/>
              </w:rPr>
              <w:t>shop</w:t>
            </w:r>
            <w:r w:rsidRPr="00B641DB">
              <w:t>,</w:t>
            </w:r>
            <w:r w:rsidR="00B641DB"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rPr>
                <w:i/>
              </w:rPr>
              <w:t xml:space="preserve"> </w:t>
            </w:r>
            <w:proofErr w:type="spellStart"/>
            <w:r w:rsidRPr="00B641DB">
              <w:rPr>
                <w:i/>
              </w:rPr>
              <w:t>Indesign</w:t>
            </w:r>
            <w:proofErr w:type="spellEnd"/>
            <w:r w:rsidRPr="00B641DB">
              <w:rPr>
                <w:i/>
              </w:rPr>
              <w:t>,</w:t>
            </w:r>
            <w:r w:rsidR="00B641DB">
              <w:rPr>
                <w:i/>
              </w:rPr>
              <w:t xml:space="preserve"> </w:t>
            </w:r>
            <w:r w:rsidRPr="00B641DB">
              <w:rPr>
                <w:i/>
              </w:rPr>
              <w:t>Adobe</w:t>
            </w:r>
            <w:r w:rsidR="00B641DB">
              <w:rPr>
                <w:i/>
              </w:rPr>
              <w:t xml:space="preserve"> </w:t>
            </w:r>
            <w:proofErr w:type="spellStart"/>
            <w:r w:rsidRPr="00B641DB">
              <w:rPr>
                <w:i/>
              </w:rPr>
              <w:t>Iliustrator</w:t>
            </w:r>
            <w:proofErr w:type="spellEnd"/>
            <w:r w:rsidRPr="00B641DB">
              <w:t>),</w:t>
            </w:r>
            <w:r w:rsidR="00B641DB">
              <w:t xml:space="preserve"> </w:t>
            </w:r>
            <w:r w:rsidRPr="00B641DB">
              <w:t>su</w:t>
            </w:r>
            <w:r w:rsidR="0072744C" w:rsidRPr="00A21146">
              <w:softHyphen/>
            </w:r>
            <w:r w:rsidRPr="00B641DB">
              <w:t>kurti</w:t>
            </w:r>
            <w:r w:rsidR="00B641DB">
              <w:t xml:space="preserve"> </w:t>
            </w:r>
            <w:r w:rsidRPr="00B641DB">
              <w:t>personalinės</w:t>
            </w:r>
            <w:r w:rsidR="00B641DB">
              <w:t xml:space="preserve"> </w:t>
            </w:r>
            <w:r w:rsidRPr="00B641DB">
              <w:t>foto</w:t>
            </w:r>
            <w:r w:rsidR="0072744C" w:rsidRPr="00A21146">
              <w:softHyphen/>
            </w:r>
            <w:r w:rsidRPr="00B641DB">
              <w:t>grafijų</w:t>
            </w:r>
            <w:r w:rsidR="00B641DB">
              <w:t xml:space="preserve"> </w:t>
            </w:r>
            <w:r w:rsidRPr="00B641DB">
              <w:t>parodos</w:t>
            </w:r>
            <w:r w:rsidR="00B641DB">
              <w:t xml:space="preserve"> </w:t>
            </w:r>
            <w:r w:rsidRPr="00B641DB">
              <w:t>plakatą,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fotogra</w:t>
            </w:r>
            <w:r w:rsidR="0072744C" w:rsidRPr="00A21146">
              <w:softHyphen/>
            </w:r>
            <w:r w:rsidRPr="00B641DB">
              <w:t>fijas,</w:t>
            </w:r>
            <w:r w:rsidR="00B641DB">
              <w:t xml:space="preserve"> </w:t>
            </w:r>
            <w:r w:rsidRPr="00B641DB">
              <w:t>nurodant</w:t>
            </w:r>
            <w:r w:rsidR="00B641DB">
              <w:t xml:space="preserve"> </w:t>
            </w:r>
            <w:r w:rsidRPr="00B641DB">
              <w:t>laiką,</w:t>
            </w:r>
            <w:r w:rsidR="00B641DB">
              <w:t xml:space="preserve"> </w:t>
            </w:r>
            <w:r w:rsidRPr="00B641DB">
              <w:t>vietą,</w:t>
            </w:r>
            <w:r w:rsidR="00B641DB">
              <w:t xml:space="preserve"> </w:t>
            </w:r>
            <w:r w:rsidRPr="00B641DB">
              <w:t>pavadinimą.</w:t>
            </w:r>
          </w:p>
        </w:tc>
        <w:tc>
          <w:tcPr>
            <w:tcW w:w="705" w:type="pct"/>
            <w:shd w:val="clear" w:color="auto" w:fill="auto"/>
          </w:tcPr>
          <w:p w:rsidR="000A5E17" w:rsidRPr="00B641DB" w:rsidRDefault="00DA26FD" w:rsidP="00984531">
            <w:pPr>
              <w:widowControl w:val="0"/>
              <w:rPr>
                <w:b/>
              </w:rPr>
            </w:pPr>
            <w:r w:rsidRPr="00B641DB">
              <w:t>Indivi</w:t>
            </w:r>
            <w:r w:rsidR="009F5AB6" w:rsidRPr="00FE616B">
              <w:softHyphen/>
            </w:r>
            <w:r w:rsidRPr="00B641DB">
              <w:t>dualus</w:t>
            </w:r>
            <w:r w:rsidR="00B641DB">
              <w:t xml:space="preserve"> </w:t>
            </w:r>
            <w:r w:rsidR="000A5E17" w:rsidRPr="00B641DB">
              <w:t>darbas</w:t>
            </w:r>
            <w:r w:rsidR="00B641DB">
              <w:t xml:space="preserve"> </w:t>
            </w:r>
            <w:r w:rsidR="000A5E17" w:rsidRPr="00B641DB">
              <w:t>kompiute</w:t>
            </w:r>
            <w:r w:rsidR="009F5AB6" w:rsidRPr="00FE616B">
              <w:softHyphen/>
            </w:r>
            <w:r w:rsidR="000A5E17" w:rsidRPr="00B641DB">
              <w:t>rinėmis</w:t>
            </w:r>
            <w:r w:rsidR="00B641DB">
              <w:t xml:space="preserve"> </w:t>
            </w:r>
            <w:r w:rsidR="000A5E17" w:rsidRPr="00B641DB">
              <w:t>progra</w:t>
            </w:r>
            <w:r w:rsidR="009F5AB6" w:rsidRPr="00FE616B">
              <w:softHyphen/>
            </w:r>
            <w:r w:rsidR="000A5E17" w:rsidRPr="00B641DB">
              <w:t>momis.</w:t>
            </w:r>
          </w:p>
        </w:tc>
        <w:tc>
          <w:tcPr>
            <w:tcW w:w="2080" w:type="pct"/>
            <w:shd w:val="clear" w:color="auto" w:fill="auto"/>
          </w:tcPr>
          <w:p w:rsidR="000A5E17" w:rsidRPr="00B641DB" w:rsidRDefault="000A5E17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Patenkinamai:</w:t>
            </w:r>
            <w:r w:rsidR="0072744C">
              <w:rPr>
                <w:b/>
              </w:rPr>
              <w:t xml:space="preserve"> </w:t>
            </w:r>
            <w:r w:rsidRPr="00B641DB">
              <w:t>Naudojantis</w:t>
            </w:r>
            <w:r w:rsidR="00B641DB">
              <w:t xml:space="preserve"> </w:t>
            </w:r>
            <w:r w:rsidRPr="00B641DB">
              <w:t>kompiute</w:t>
            </w:r>
            <w:r w:rsidR="009F5AB6" w:rsidRPr="00FE616B">
              <w:softHyphen/>
            </w:r>
            <w:r w:rsidRPr="00B641DB">
              <w:t>rinėmis</w:t>
            </w:r>
            <w:r w:rsidR="00B641DB">
              <w:t xml:space="preserve"> </w:t>
            </w:r>
            <w:r w:rsidRPr="00B641DB">
              <w:t>programomis,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persona</w:t>
            </w:r>
            <w:r w:rsidR="009F5AB6" w:rsidRPr="00FE616B">
              <w:softHyphen/>
            </w:r>
            <w:r w:rsidRPr="00B641DB">
              <w:t>linės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parodos</w:t>
            </w:r>
            <w:r w:rsidR="00B641DB">
              <w:t xml:space="preserve"> </w:t>
            </w:r>
            <w:r w:rsidRPr="00B641DB">
              <w:t>plakatas.</w:t>
            </w:r>
          </w:p>
          <w:p w:rsidR="000A5E17" w:rsidRPr="00B641DB" w:rsidRDefault="000A5E17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72744C">
              <w:rPr>
                <w:b/>
              </w:rPr>
              <w:t xml:space="preserve"> </w:t>
            </w:r>
            <w:r w:rsidRPr="00B641DB">
              <w:t>Naudojantis</w:t>
            </w:r>
            <w:r w:rsidR="00B641DB">
              <w:t xml:space="preserve"> </w:t>
            </w:r>
            <w:r w:rsidRPr="00B641DB">
              <w:t>kompiuterinėmis</w:t>
            </w:r>
            <w:r w:rsidR="00B641DB">
              <w:t xml:space="preserve"> </w:t>
            </w:r>
            <w:r w:rsidRPr="00B641DB">
              <w:t>programomis,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personalinės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parodos</w:t>
            </w:r>
            <w:r w:rsidR="00B641DB">
              <w:t xml:space="preserve"> </w:t>
            </w:r>
            <w:r w:rsidRPr="00B641DB">
              <w:t>plakatas,</w:t>
            </w:r>
            <w:r w:rsidR="00B641DB">
              <w:t xml:space="preserve"> </w:t>
            </w:r>
            <w:r w:rsidRPr="00B641DB">
              <w:t>nurodant</w:t>
            </w:r>
            <w:r w:rsidR="00B641DB">
              <w:t xml:space="preserve"> </w:t>
            </w:r>
            <w:r w:rsidRPr="00B641DB">
              <w:t>laiką,</w:t>
            </w:r>
            <w:r w:rsidR="00B641DB">
              <w:t xml:space="preserve"> </w:t>
            </w:r>
            <w:r w:rsidRPr="00B641DB">
              <w:t>vietą,</w:t>
            </w:r>
            <w:r w:rsidR="00B641DB">
              <w:t xml:space="preserve"> </w:t>
            </w:r>
            <w:r w:rsidRPr="00B641DB">
              <w:t>pavadinimą.</w:t>
            </w:r>
          </w:p>
          <w:p w:rsidR="000A5E17" w:rsidRPr="00B641DB" w:rsidRDefault="000A5E17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72744C">
              <w:rPr>
                <w:b/>
              </w:rPr>
              <w:t xml:space="preserve"> </w:t>
            </w:r>
            <w:r w:rsidRPr="00B641DB">
              <w:t>Naudojantis</w:t>
            </w:r>
            <w:r w:rsidR="00B641DB">
              <w:t xml:space="preserve"> </w:t>
            </w:r>
            <w:r w:rsidRPr="00B641DB">
              <w:t>kompiuterinėmis</w:t>
            </w:r>
            <w:r w:rsidR="00B641DB">
              <w:t xml:space="preserve"> </w:t>
            </w:r>
            <w:r w:rsidRPr="00B641DB">
              <w:t>programomis,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personalinės</w:t>
            </w:r>
            <w:r w:rsidR="00B641DB">
              <w:t xml:space="preserve"> </w:t>
            </w:r>
            <w:r w:rsidRPr="00B641DB">
              <w:t>fotografijų</w:t>
            </w:r>
            <w:r w:rsidR="00B641DB">
              <w:t xml:space="preserve"> </w:t>
            </w:r>
            <w:r w:rsidRPr="00B641DB">
              <w:t>parodos</w:t>
            </w:r>
            <w:r w:rsidR="00B641DB">
              <w:t xml:space="preserve"> </w:t>
            </w:r>
            <w:r w:rsidRPr="00B641DB">
              <w:t>plakatas,</w:t>
            </w:r>
            <w:r w:rsidR="00B641DB">
              <w:t xml:space="preserve"> </w:t>
            </w:r>
            <w:r w:rsidRPr="00B641DB">
              <w:t>naudojant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fotografijas,</w:t>
            </w:r>
            <w:r w:rsidR="00B641DB">
              <w:t xml:space="preserve"> </w:t>
            </w:r>
            <w:r w:rsidRPr="00B641DB">
              <w:t>nurodant</w:t>
            </w:r>
            <w:r w:rsidR="00B641DB">
              <w:t xml:space="preserve"> </w:t>
            </w:r>
            <w:r w:rsidRPr="00B641DB">
              <w:t>laiką,</w:t>
            </w:r>
            <w:r w:rsidR="00B641DB">
              <w:t xml:space="preserve"> </w:t>
            </w:r>
            <w:r w:rsidRPr="00B641DB">
              <w:t>vietą,</w:t>
            </w:r>
            <w:r w:rsidR="00B641DB">
              <w:t xml:space="preserve"> </w:t>
            </w:r>
            <w:r w:rsidRPr="00B641DB">
              <w:t>pavadinimą.</w:t>
            </w:r>
          </w:p>
        </w:tc>
      </w:tr>
      <w:tr w:rsidR="000A5E17" w:rsidRPr="00B641DB" w:rsidTr="009F5AB6">
        <w:trPr>
          <w:trHeight w:val="57"/>
        </w:trPr>
        <w:tc>
          <w:tcPr>
            <w:tcW w:w="927" w:type="pct"/>
            <w:vMerge/>
            <w:shd w:val="clear" w:color="auto" w:fill="auto"/>
          </w:tcPr>
          <w:p w:rsidR="000A5E17" w:rsidRPr="00B641DB" w:rsidRDefault="000A5E17" w:rsidP="00984531">
            <w:pPr>
              <w:widowControl w:val="0"/>
            </w:pPr>
          </w:p>
        </w:tc>
        <w:tc>
          <w:tcPr>
            <w:tcW w:w="1288" w:type="pct"/>
            <w:shd w:val="clear" w:color="auto" w:fill="auto"/>
          </w:tcPr>
          <w:p w:rsidR="000A5E17" w:rsidRPr="00B641DB" w:rsidRDefault="000A5E17" w:rsidP="00984531">
            <w:pPr>
              <w:widowControl w:val="0"/>
            </w:pPr>
            <w:r w:rsidRPr="00B641DB">
              <w:rPr>
                <w:b/>
              </w:rPr>
              <w:t>3.2.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Tema.</w:t>
            </w:r>
            <w:r w:rsidR="00B641DB">
              <w:rPr>
                <w:b/>
              </w:rPr>
              <w:t xml:space="preserve"> </w:t>
            </w:r>
            <w:r w:rsidRPr="00B641DB">
              <w:t>Vaizdo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šrifto</w:t>
            </w:r>
            <w:r w:rsidR="00B641DB">
              <w:t xml:space="preserve"> </w:t>
            </w:r>
            <w:r w:rsidRPr="00B641DB">
              <w:t>santykis.</w:t>
            </w:r>
          </w:p>
          <w:p w:rsidR="000A5E17" w:rsidRPr="00B641DB" w:rsidRDefault="000A5E17" w:rsidP="00984531">
            <w:pPr>
              <w:widowControl w:val="0"/>
              <w:rPr>
                <w:b/>
              </w:rPr>
            </w:pPr>
            <w:r w:rsidRPr="00B641DB">
              <w:rPr>
                <w:b/>
                <w:i/>
              </w:rPr>
              <w:t>Užduotys</w:t>
            </w:r>
            <w:r w:rsidRPr="00B641DB">
              <w:rPr>
                <w:b/>
              </w:rPr>
              <w:t>:</w:t>
            </w:r>
          </w:p>
          <w:p w:rsidR="000A5E17" w:rsidRPr="00B641DB" w:rsidRDefault="000A5E17" w:rsidP="00984531">
            <w:pPr>
              <w:widowControl w:val="0"/>
            </w:pPr>
            <w:r w:rsidRPr="00B641DB">
              <w:rPr>
                <w:b/>
              </w:rPr>
              <w:t>3.2.1.</w:t>
            </w:r>
            <w:r w:rsidR="00B641DB">
              <w:t xml:space="preserve"> </w:t>
            </w:r>
            <w:r w:rsidRPr="00B641DB">
              <w:t>Kūrybiški</w:t>
            </w:r>
            <w:r w:rsidR="00B641DB">
              <w:t xml:space="preserve"> </w:t>
            </w:r>
            <w:r w:rsidRPr="00B641DB">
              <w:t>šrifto</w:t>
            </w:r>
            <w:r w:rsidR="00B641DB">
              <w:t xml:space="preserve"> </w:t>
            </w:r>
            <w:r w:rsidRPr="00B641DB">
              <w:t>nau</w:t>
            </w:r>
            <w:r w:rsidR="009F5AB6" w:rsidRPr="00FE616B">
              <w:softHyphen/>
            </w:r>
            <w:r w:rsidRPr="00B641DB">
              <w:t>dojimo</w:t>
            </w:r>
            <w:r w:rsidR="00B641DB">
              <w:t xml:space="preserve"> </w:t>
            </w:r>
            <w:r w:rsidRPr="00B641DB">
              <w:t>variantai:</w:t>
            </w:r>
            <w:r w:rsidR="00B641DB">
              <w:t xml:space="preserve"> </w:t>
            </w:r>
            <w:r w:rsidRPr="00B641DB">
              <w:t>su</w:t>
            </w:r>
            <w:r w:rsidR="009F5AB6" w:rsidRPr="00FE616B">
              <w:softHyphen/>
            </w:r>
            <w:r w:rsidRPr="00B641DB">
              <w:t>kur</w:t>
            </w:r>
            <w:r w:rsidR="009F5AB6" w:rsidRPr="00FE616B">
              <w:softHyphen/>
            </w:r>
            <w:r w:rsidRPr="00B641DB">
              <w:t>ti</w:t>
            </w:r>
            <w:r w:rsidR="00B641DB">
              <w:t xml:space="preserve"> </w:t>
            </w:r>
            <w:r w:rsidRPr="00B641DB">
              <w:t>tekstą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foto</w:t>
            </w:r>
            <w:r w:rsidR="009F5AB6" w:rsidRPr="00FE616B">
              <w:softHyphen/>
            </w:r>
            <w:r w:rsidRPr="00B641DB">
              <w:t>grafi</w:t>
            </w:r>
            <w:r w:rsidR="009F5AB6" w:rsidRPr="00FE616B">
              <w:softHyphen/>
            </w:r>
            <w:r w:rsidRPr="00B641DB">
              <w:t>jos,</w:t>
            </w:r>
            <w:r w:rsidR="00B641DB">
              <w:t xml:space="preserve"> </w:t>
            </w:r>
            <w:r w:rsidRPr="00B641DB">
              <w:t>sukurti</w:t>
            </w:r>
            <w:r w:rsidR="00B641DB">
              <w:t xml:space="preserve"> </w:t>
            </w:r>
            <w:r w:rsidRPr="00B641DB">
              <w:t>tekstą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simbolių.</w:t>
            </w:r>
          </w:p>
          <w:p w:rsidR="000A5E17" w:rsidRPr="00B641DB" w:rsidRDefault="000A5E17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3.2.2.</w:t>
            </w:r>
            <w:r w:rsidR="00B641DB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plakatui</w:t>
            </w:r>
            <w:r w:rsidR="00B641DB">
              <w:t xml:space="preserve"> </w:t>
            </w:r>
            <w:r w:rsidRPr="00B641DB">
              <w:t>tris</w:t>
            </w:r>
            <w:r w:rsidR="00B641DB">
              <w:t xml:space="preserve"> </w:t>
            </w:r>
            <w:r w:rsidRPr="00B641DB">
              <w:t>tarpusavyje</w:t>
            </w:r>
            <w:r w:rsidR="00B641DB">
              <w:t xml:space="preserve"> </w:t>
            </w:r>
            <w:r w:rsidRPr="00B641DB">
              <w:t>derančius</w:t>
            </w:r>
            <w:r w:rsidR="00B641DB">
              <w:t xml:space="preserve"> </w:t>
            </w:r>
            <w:r w:rsidRPr="00B641DB">
              <w:t>šriftus.</w:t>
            </w:r>
          </w:p>
        </w:tc>
        <w:tc>
          <w:tcPr>
            <w:tcW w:w="705" w:type="pct"/>
            <w:shd w:val="clear" w:color="auto" w:fill="auto"/>
          </w:tcPr>
          <w:p w:rsidR="000A5E17" w:rsidRPr="00B641DB" w:rsidRDefault="000A5E17" w:rsidP="00984531">
            <w:pPr>
              <w:widowControl w:val="0"/>
            </w:pPr>
            <w:r w:rsidRPr="00B641DB">
              <w:t>Indivi</w:t>
            </w:r>
            <w:r w:rsidR="00E51630" w:rsidRPr="00E51630">
              <w:rPr>
                <w:b/>
                <w:i/>
              </w:rPr>
              <w:softHyphen/>
            </w:r>
            <w:bookmarkStart w:id="48" w:name="_GoBack"/>
            <w:bookmarkEnd w:id="48"/>
            <w:r w:rsidRPr="00B641DB">
              <w:t>dualus</w:t>
            </w:r>
            <w:r w:rsidR="00B641DB">
              <w:t xml:space="preserve"> </w:t>
            </w:r>
            <w:r w:rsidRPr="00B641DB">
              <w:t>darbas.</w:t>
            </w:r>
          </w:p>
          <w:p w:rsidR="000A5E17" w:rsidRPr="00B641DB" w:rsidRDefault="000A5E17" w:rsidP="00984531">
            <w:pPr>
              <w:widowControl w:val="0"/>
            </w:pPr>
            <w:r w:rsidRPr="00B641DB">
              <w:t>Diskusija.</w:t>
            </w:r>
          </w:p>
        </w:tc>
        <w:tc>
          <w:tcPr>
            <w:tcW w:w="2080" w:type="pct"/>
            <w:shd w:val="clear" w:color="auto" w:fill="auto"/>
          </w:tcPr>
          <w:p w:rsidR="000A5E17" w:rsidRPr="00B641DB" w:rsidRDefault="000A5E17" w:rsidP="00984531">
            <w:pPr>
              <w:widowControl w:val="0"/>
            </w:pPr>
            <w:r w:rsidRPr="00B641DB">
              <w:rPr>
                <w:b/>
              </w:rPr>
              <w:t>Patenkinamai:</w:t>
            </w:r>
            <w:r w:rsidR="0072744C">
              <w:rPr>
                <w:b/>
              </w:rPr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tekstas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fotografijos,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tekstas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simbolių.</w:t>
            </w:r>
          </w:p>
          <w:p w:rsidR="000A5E17" w:rsidRPr="00B641DB" w:rsidRDefault="000A5E17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Gerai:</w:t>
            </w:r>
            <w:r w:rsidR="0072744C">
              <w:rPr>
                <w:b/>
              </w:rPr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tekstas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fotografijos,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tekstas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simbolių,</w:t>
            </w:r>
            <w:r w:rsidR="0072744C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plakatui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tarpusavyje</w:t>
            </w:r>
            <w:r w:rsidR="00B641DB">
              <w:t xml:space="preserve"> </w:t>
            </w:r>
            <w:r w:rsidRPr="00B641DB">
              <w:t>derantys</w:t>
            </w:r>
            <w:r w:rsidR="00B641DB">
              <w:t xml:space="preserve"> </w:t>
            </w:r>
            <w:r w:rsidRPr="00B641DB">
              <w:t>šriftai.</w:t>
            </w:r>
          </w:p>
          <w:p w:rsidR="000A5E17" w:rsidRPr="00B641DB" w:rsidRDefault="000A5E17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Puikiai:</w:t>
            </w:r>
            <w:r w:rsidR="0072744C">
              <w:rPr>
                <w:b/>
              </w:rPr>
              <w:t xml:space="preserve"> </w:t>
            </w:r>
            <w:r w:rsidRPr="00B641DB">
              <w:t>Kūrybiškai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tekstas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fotografijos,</w:t>
            </w:r>
            <w:r w:rsidR="00B641DB">
              <w:t xml:space="preserve"> </w:t>
            </w:r>
            <w:r w:rsidRPr="00B641DB">
              <w:t>kūrybiškai</w:t>
            </w:r>
            <w:r w:rsidR="00B641DB">
              <w:t xml:space="preserve"> </w:t>
            </w:r>
            <w:r w:rsidRPr="00B641DB">
              <w:t>sukurtas</w:t>
            </w:r>
            <w:r w:rsidR="00B641DB">
              <w:t xml:space="preserve"> </w:t>
            </w:r>
            <w:r w:rsidRPr="00B641DB">
              <w:t>tekstas</w:t>
            </w:r>
            <w:r w:rsidR="00B641DB">
              <w:t xml:space="preserve"> </w:t>
            </w:r>
            <w:r w:rsidRPr="00B641DB">
              <w:t>iš</w:t>
            </w:r>
            <w:r w:rsidR="00B641DB">
              <w:t xml:space="preserve"> </w:t>
            </w:r>
            <w:r w:rsidRPr="00B641DB">
              <w:t>simbolių,</w:t>
            </w:r>
            <w:r w:rsidR="0072744C">
              <w:t xml:space="preserve"> </w:t>
            </w:r>
            <w:r w:rsidRPr="00B641DB">
              <w:t>parinkti</w:t>
            </w:r>
            <w:r w:rsidR="00B641DB">
              <w:t xml:space="preserve"> </w:t>
            </w:r>
            <w:r w:rsidRPr="00B641DB">
              <w:t>plakatui</w:t>
            </w:r>
            <w:r w:rsidR="00B641DB">
              <w:t xml:space="preserve"> </w:t>
            </w:r>
            <w:r w:rsidRPr="00B641DB">
              <w:t>trys</w:t>
            </w:r>
            <w:r w:rsidR="00B641DB">
              <w:t xml:space="preserve"> </w:t>
            </w:r>
            <w:r w:rsidRPr="00B641DB">
              <w:t>tarpusavyje</w:t>
            </w:r>
            <w:r w:rsidR="00B641DB">
              <w:t xml:space="preserve"> </w:t>
            </w:r>
            <w:r w:rsidRPr="00B641DB">
              <w:t>derantys</w:t>
            </w:r>
            <w:r w:rsidR="00B641DB">
              <w:t xml:space="preserve"> </w:t>
            </w:r>
            <w:r w:rsidRPr="00B641DB">
              <w:t>šriftai.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Mokymosi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valandų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paskirstymas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376A37" w:rsidRPr="00B641DB" w:rsidRDefault="00376A37" w:rsidP="00984531">
            <w:pPr>
              <w:widowControl w:val="0"/>
            </w:pPr>
            <w:r w:rsidRPr="00B641DB">
              <w:t>Kontaktinio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="0099306C" w:rsidRPr="00B641DB">
              <w:t>skaičius (dirbant</w:t>
            </w:r>
            <w:r w:rsidR="00B641DB">
              <w:t xml:space="preserve"> </w:t>
            </w:r>
            <w:r w:rsidRPr="00B641DB">
              <w:t>su</w:t>
            </w:r>
            <w:r w:rsidR="00B641DB">
              <w:t xml:space="preserve"> </w:t>
            </w:r>
            <w:r w:rsidRPr="00B641DB">
              <w:t>profesijos</w:t>
            </w:r>
            <w:r w:rsidR="0072744C">
              <w:t xml:space="preserve"> </w:t>
            </w:r>
            <w:r w:rsidRPr="00B641DB">
              <w:t>mokytoju)</w:t>
            </w:r>
            <w:r w:rsidR="00B641DB">
              <w:t xml:space="preserve"> </w:t>
            </w:r>
            <w:r w:rsidRPr="00B641DB">
              <w:t>....</w:t>
            </w:r>
            <w:r w:rsidR="000A1C98" w:rsidRPr="00B641DB">
              <w:t>204</w:t>
            </w:r>
            <w:r w:rsidR="00B641DB">
              <w:t xml:space="preserve"> </w:t>
            </w:r>
            <w:r w:rsidR="000A1C98" w:rsidRPr="00B641DB">
              <w:t>val.</w:t>
            </w:r>
          </w:p>
          <w:p w:rsidR="00376A37" w:rsidRPr="00B641DB" w:rsidRDefault="00376A37" w:rsidP="00984531">
            <w:pPr>
              <w:widowControl w:val="0"/>
            </w:pPr>
            <w:r w:rsidRPr="00B641DB">
              <w:t>Konsultacijoms</w:t>
            </w:r>
            <w:r w:rsidR="00B641DB">
              <w:t xml:space="preserve"> </w:t>
            </w:r>
            <w:r w:rsidRPr="00B641DB">
              <w:t>skirtų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skaičius.....................</w:t>
            </w:r>
            <w:r w:rsidR="0072744C">
              <w:t>...............</w:t>
            </w:r>
            <w:r w:rsidRPr="00B641DB">
              <w:t>................1</w:t>
            </w:r>
            <w:r w:rsidR="000A1C98" w:rsidRPr="00B641DB">
              <w:t>0</w:t>
            </w:r>
            <w:r w:rsidR="00B641DB">
              <w:t xml:space="preserve"> </w:t>
            </w:r>
            <w:r w:rsidR="000A1C98" w:rsidRPr="00B641DB">
              <w:t>val.</w:t>
            </w:r>
          </w:p>
          <w:p w:rsidR="00376A37" w:rsidRPr="00B641DB" w:rsidRDefault="00376A37" w:rsidP="00984531">
            <w:pPr>
              <w:widowControl w:val="0"/>
            </w:pPr>
            <w:r w:rsidRPr="00B641DB">
              <w:t>Mokinio</w:t>
            </w:r>
            <w:r w:rsidR="00B641DB">
              <w:t xml:space="preserve"> </w:t>
            </w:r>
            <w:r w:rsidRPr="00B641DB">
              <w:t>savarankiško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skaičius.....................</w:t>
            </w:r>
            <w:r w:rsidR="0072744C">
              <w:t>..............</w:t>
            </w:r>
            <w:r w:rsidRPr="00B641DB">
              <w:t>......</w:t>
            </w:r>
            <w:r w:rsidR="000A1C98" w:rsidRPr="00B641DB">
              <w:t>5</w:t>
            </w:r>
            <w:r w:rsidRPr="00B641DB">
              <w:t>0</w:t>
            </w:r>
            <w:r w:rsidR="00B641DB">
              <w:t xml:space="preserve"> </w:t>
            </w:r>
            <w:r w:rsidR="000A1C98" w:rsidRPr="00B641DB">
              <w:t>val.</w:t>
            </w:r>
          </w:p>
          <w:p w:rsidR="00376A37" w:rsidRPr="00B641DB" w:rsidRDefault="00376A37" w:rsidP="00984531">
            <w:pPr>
              <w:widowControl w:val="0"/>
            </w:pPr>
            <w:r w:rsidRPr="00B641DB">
              <w:t>Mokymosi</w:t>
            </w:r>
            <w:r w:rsidR="00B641DB">
              <w:t xml:space="preserve"> </w:t>
            </w:r>
            <w:r w:rsidRPr="00B641DB">
              <w:t>pasiekimų</w:t>
            </w:r>
            <w:r w:rsidR="00B641DB">
              <w:t xml:space="preserve"> </w:t>
            </w:r>
            <w:r w:rsidRPr="00B641DB">
              <w:t>patikrinimo</w:t>
            </w:r>
            <w:r w:rsidR="00B641DB">
              <w:t xml:space="preserve"> </w:t>
            </w:r>
            <w:r w:rsidRPr="00B641DB">
              <w:t>valandų</w:t>
            </w:r>
            <w:r w:rsidR="00B641DB">
              <w:t xml:space="preserve"> </w:t>
            </w:r>
            <w:r w:rsidRPr="00B641DB">
              <w:t>skaičius.........</w:t>
            </w:r>
            <w:r w:rsidR="0072744C">
              <w:t>..............</w:t>
            </w:r>
            <w:r w:rsidRPr="00B641DB">
              <w:t>...........6</w:t>
            </w:r>
            <w:r w:rsidR="00B641DB">
              <w:t xml:space="preserve"> </w:t>
            </w:r>
            <w:r w:rsidR="000A1C98" w:rsidRPr="00B641DB">
              <w:t>val.</w:t>
            </w:r>
          </w:p>
          <w:p w:rsidR="005C5C73" w:rsidRPr="00B641DB" w:rsidRDefault="00376A37" w:rsidP="00984531">
            <w:pPr>
              <w:widowControl w:val="0"/>
            </w:pPr>
            <w:r w:rsidRPr="00B641DB">
              <w:t>Iš</w:t>
            </w:r>
            <w:r w:rsidR="00B641DB">
              <w:t xml:space="preserve"> </w:t>
            </w:r>
            <w:r w:rsidRPr="00B641DB">
              <w:t>viso..................................................................................</w:t>
            </w:r>
            <w:r w:rsidR="0072744C">
              <w:t>.............</w:t>
            </w:r>
            <w:r w:rsidRPr="00B641DB">
              <w:t>......</w:t>
            </w:r>
            <w:r w:rsidRPr="00B641DB">
              <w:rPr>
                <w:b/>
              </w:rPr>
              <w:t>2</w:t>
            </w:r>
            <w:r w:rsidR="000A1C98" w:rsidRPr="00B641DB">
              <w:rPr>
                <w:b/>
              </w:rPr>
              <w:t>7</w:t>
            </w:r>
            <w:r w:rsidRPr="00B641DB">
              <w:rPr>
                <w:b/>
              </w:rPr>
              <w:t>0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val.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Materialieji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ištekliai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ED7D41" w:rsidRPr="00B641DB" w:rsidRDefault="00ED7D41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medžiaga:</w:t>
            </w:r>
          </w:p>
          <w:p w:rsidR="00ED7D41" w:rsidRPr="00B641DB" w:rsidRDefault="00ED7D41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Modulinės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programos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aprašas.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Fotografo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profesinio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rengimo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standartas.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t>Teorinių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praktinių</w:t>
            </w:r>
            <w:r w:rsidR="00B641DB">
              <w:t xml:space="preserve"> </w:t>
            </w:r>
            <w:r w:rsidRPr="00B641DB">
              <w:t>užduočių</w:t>
            </w:r>
            <w:r w:rsidR="00B641DB">
              <w:t xml:space="preserve"> </w:t>
            </w:r>
            <w:r w:rsidRPr="00B641DB">
              <w:t>mokinio</w:t>
            </w:r>
            <w:r w:rsidR="00B641DB">
              <w:t xml:space="preserve"> </w:t>
            </w:r>
            <w:r w:rsidRPr="00B641DB">
              <w:t>sąsiuvinis.</w:t>
            </w:r>
            <w:r w:rsidR="00B641DB">
              <w:t xml:space="preserve"> </w:t>
            </w:r>
            <w:r w:rsidRPr="00B641DB">
              <w:t>Tikslinė</w:t>
            </w:r>
            <w:r w:rsidR="00B641DB">
              <w:t xml:space="preserve"> </w:t>
            </w:r>
            <w:r w:rsidRPr="00B641DB">
              <w:t>literatūra.</w:t>
            </w:r>
          </w:p>
          <w:p w:rsidR="00ED7D41" w:rsidRPr="00B641DB" w:rsidRDefault="00ED7D41" w:rsidP="00984531">
            <w:pPr>
              <w:widowControl w:val="0"/>
              <w:rPr>
                <w:rFonts w:eastAsia="Calibri"/>
                <w:b/>
              </w:rPr>
            </w:pPr>
            <w:proofErr w:type="spellStart"/>
            <w:r w:rsidRPr="00B641DB">
              <w:rPr>
                <w:rFonts w:eastAsia="Calibri"/>
                <w:b/>
              </w:rPr>
              <w:t>Mokymo(si</w:t>
            </w:r>
            <w:proofErr w:type="spellEnd"/>
            <w:r w:rsidRPr="00B641DB">
              <w:rPr>
                <w:rFonts w:eastAsia="Calibri"/>
                <w:b/>
              </w:rPr>
              <w:t>)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priemonės:</w:t>
            </w:r>
          </w:p>
          <w:p w:rsidR="00FD3E0A" w:rsidRPr="00B641DB" w:rsidRDefault="00ED7D41" w:rsidP="00984531">
            <w:pPr>
              <w:widowControl w:val="0"/>
              <w:rPr>
                <w:rFonts w:eastAsia="Calibri"/>
              </w:rPr>
            </w:pPr>
            <w:r w:rsidRPr="00B641DB">
              <w:rPr>
                <w:rFonts w:eastAsia="Calibri"/>
              </w:rPr>
              <w:t>Teorinio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mokymo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su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techninėmis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priemonėmis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mokymui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iliustruoti,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vizualizuoti.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Kompiuterių</w:t>
            </w:r>
            <w:r w:rsidR="00B641DB">
              <w:rPr>
                <w:rFonts w:eastAsia="Calibri"/>
              </w:rPr>
              <w:t xml:space="preserve"> </w:t>
            </w:r>
            <w:r w:rsidRPr="00B641DB">
              <w:rPr>
                <w:rFonts w:eastAsia="Calibri"/>
              </w:rPr>
              <w:t>klasė</w:t>
            </w:r>
            <w:r w:rsidR="000A1C98" w:rsidRPr="00B641DB">
              <w:rPr>
                <w:rFonts w:eastAsia="Calibri"/>
              </w:rPr>
              <w:t>.</w:t>
            </w:r>
          </w:p>
          <w:p w:rsidR="00ED7D41" w:rsidRPr="00B641DB" w:rsidRDefault="00ED7D41" w:rsidP="00984531">
            <w:pPr>
              <w:widowControl w:val="0"/>
              <w:rPr>
                <w:rFonts w:eastAsia="Calibri"/>
                <w:b/>
              </w:rPr>
            </w:pPr>
            <w:r w:rsidRPr="00B641DB">
              <w:rPr>
                <w:rFonts w:eastAsia="Calibri"/>
                <w:b/>
              </w:rPr>
              <w:t>Kiti</w:t>
            </w:r>
            <w:r w:rsidR="00B641DB">
              <w:rPr>
                <w:rFonts w:eastAsia="Calibri"/>
                <w:b/>
              </w:rPr>
              <w:t xml:space="preserve"> </w:t>
            </w:r>
            <w:r w:rsidRPr="00B641DB">
              <w:rPr>
                <w:rFonts w:eastAsia="Calibri"/>
                <w:b/>
              </w:rPr>
              <w:t>ištekliai:</w:t>
            </w:r>
          </w:p>
          <w:p w:rsidR="005C5C73" w:rsidRPr="00B641DB" w:rsidRDefault="00ED7D41" w:rsidP="00984531">
            <w:pPr>
              <w:widowControl w:val="0"/>
            </w:pPr>
            <w:r w:rsidRPr="00B641DB">
              <w:t>Pamokų</w:t>
            </w:r>
            <w:r w:rsidR="00B641DB">
              <w:t xml:space="preserve"> </w:t>
            </w:r>
            <w:r w:rsidRPr="00B641DB">
              <w:t>pristatymai,</w:t>
            </w:r>
            <w:r w:rsidR="00B641DB">
              <w:t xml:space="preserve"> </w:t>
            </w:r>
            <w:r w:rsidRPr="00B641DB">
              <w:t>dalomoji</w:t>
            </w:r>
            <w:r w:rsidR="00B641DB">
              <w:t xml:space="preserve"> </w:t>
            </w:r>
            <w:r w:rsidRPr="00B641DB">
              <w:t>medžiaga.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ED4375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Mokytojų</w:t>
            </w:r>
            <w:r w:rsidR="00B641DB">
              <w:rPr>
                <w:b/>
              </w:rPr>
              <w:t xml:space="preserve"> </w:t>
            </w:r>
            <w:r w:rsidR="005C5C73" w:rsidRPr="00B641DB">
              <w:rPr>
                <w:b/>
              </w:rPr>
              <w:t>kvalifikacija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5C5C73" w:rsidRPr="00B641DB" w:rsidRDefault="004B3B22" w:rsidP="00984531">
            <w:pPr>
              <w:widowControl w:val="0"/>
            </w:pPr>
            <w:r w:rsidRPr="00B641DB">
              <w:t>Modulį</w:t>
            </w:r>
            <w:r w:rsidR="00B641DB">
              <w:t xml:space="preserve"> </w:t>
            </w:r>
            <w:r w:rsidRPr="00B641DB">
              <w:t>gali</w:t>
            </w:r>
            <w:r w:rsidR="00B641DB">
              <w:t xml:space="preserve"> </w:t>
            </w:r>
            <w:r w:rsidRPr="00B641DB">
              <w:t>vesti</w:t>
            </w:r>
            <w:r w:rsidR="00B641DB">
              <w:t xml:space="preserve"> </w:t>
            </w:r>
            <w:r w:rsidRPr="00B641DB">
              <w:t>profesijos</w:t>
            </w:r>
            <w:r w:rsidR="00B641DB">
              <w:t xml:space="preserve"> </w:t>
            </w:r>
            <w:r w:rsidRPr="00B641DB">
              <w:t>mokytojas</w:t>
            </w:r>
            <w:r w:rsidR="00B641DB">
              <w:t xml:space="preserve"> </w:t>
            </w:r>
            <w:r w:rsidRPr="00B641DB">
              <w:t>įgijęs</w:t>
            </w:r>
            <w:r w:rsidR="00B641DB">
              <w:t xml:space="preserve"> </w:t>
            </w:r>
            <w:r w:rsidR="008A0738" w:rsidRPr="00B641DB">
              <w:t>meno</w:t>
            </w:r>
            <w:r w:rsidR="00B641DB">
              <w:t xml:space="preserve"> </w:t>
            </w:r>
            <w:r w:rsidRPr="00B641DB">
              <w:t>srities</w:t>
            </w:r>
            <w:r w:rsidR="00B641DB">
              <w:t xml:space="preserve"> </w:t>
            </w:r>
            <w:r w:rsidRPr="00B641DB">
              <w:t>aukštąjį,</w:t>
            </w:r>
            <w:r w:rsidR="00B641DB">
              <w:t xml:space="preserve"> </w:t>
            </w:r>
            <w:r w:rsidRPr="00B641DB">
              <w:t>aukštesnįjį</w:t>
            </w:r>
            <w:r w:rsidR="00B641DB">
              <w:t xml:space="preserve"> </w:t>
            </w:r>
            <w:r w:rsidRPr="00B641DB">
              <w:t>(specialųjį</w:t>
            </w:r>
            <w:r w:rsidR="00B641DB">
              <w:t xml:space="preserve"> </w:t>
            </w:r>
            <w:r w:rsidRPr="00B641DB">
              <w:t>vidurinį,</w:t>
            </w:r>
            <w:r w:rsidR="00B641DB">
              <w:t xml:space="preserve"> </w:t>
            </w:r>
            <w:r w:rsidRPr="00B641DB">
              <w:t>įgytą</w:t>
            </w:r>
            <w:r w:rsidR="00B641DB">
              <w:t xml:space="preserve"> </w:t>
            </w:r>
            <w:r w:rsidRPr="00B641DB">
              <w:t>iki</w:t>
            </w:r>
            <w:r w:rsidR="00B641DB">
              <w:t xml:space="preserve"> </w:t>
            </w:r>
            <w:r w:rsidRPr="00B641DB">
              <w:t>1995</w:t>
            </w:r>
            <w:r w:rsidR="00B641DB">
              <w:t xml:space="preserve"> </w:t>
            </w:r>
            <w:r w:rsidRPr="00B641DB">
              <w:t>metų)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baigęs</w:t>
            </w:r>
            <w:r w:rsidR="00B641DB">
              <w:t xml:space="preserve"> </w:t>
            </w:r>
            <w:r w:rsidRPr="00B641DB">
              <w:t>profesinę</w:t>
            </w:r>
            <w:r w:rsidR="00B641DB">
              <w:t xml:space="preserve"> </w:t>
            </w:r>
            <w:r w:rsidRPr="00B641DB">
              <w:t>mokyklą</w:t>
            </w:r>
            <w:r w:rsidR="00B641DB">
              <w:t xml:space="preserve"> </w:t>
            </w:r>
            <w:r w:rsidRPr="00B641DB">
              <w:t>pagal</w:t>
            </w:r>
            <w:r w:rsidR="00B641DB">
              <w:t xml:space="preserve"> </w:t>
            </w:r>
            <w:r w:rsidR="008A0738" w:rsidRPr="00B641DB">
              <w:t>kompiuterinės</w:t>
            </w:r>
            <w:r w:rsidR="00B641DB">
              <w:t xml:space="preserve"> </w:t>
            </w:r>
            <w:r w:rsidR="008A0738" w:rsidRPr="00B641DB">
              <w:t>grafikos</w:t>
            </w:r>
            <w:r w:rsidR="00B641DB">
              <w:t xml:space="preserve"> </w:t>
            </w:r>
            <w:r w:rsidR="008A0738" w:rsidRPr="00B641DB">
              <w:t>projektavimo</w:t>
            </w:r>
            <w:r w:rsidR="00B641DB">
              <w:t xml:space="preserve"> </w:t>
            </w:r>
            <w:r w:rsidR="008A0738" w:rsidRPr="00B641DB">
              <w:t>operatoriaus</w:t>
            </w:r>
            <w:r w:rsidR="00B641DB">
              <w:t xml:space="preserve"> </w:t>
            </w:r>
            <w:r w:rsidRPr="00B641DB">
              <w:t>mokymo</w:t>
            </w:r>
            <w:r w:rsidR="00B641DB">
              <w:t xml:space="preserve"> </w:t>
            </w:r>
            <w:r w:rsidRPr="00B641DB">
              <w:t>programą,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vidurinį</w:t>
            </w:r>
            <w:r w:rsidR="00B641DB">
              <w:t xml:space="preserve"> </w:t>
            </w:r>
            <w:r w:rsidRPr="00B641DB">
              <w:t>išsilavinimą</w:t>
            </w:r>
            <w:r w:rsidR="00B641DB">
              <w:t xml:space="preserve"> </w:t>
            </w:r>
            <w:r w:rsidRPr="00B641DB">
              <w:t>bei</w:t>
            </w:r>
            <w:r w:rsidR="00B641DB">
              <w:t xml:space="preserve"> </w:t>
            </w:r>
            <w:r w:rsidRPr="00B641DB">
              <w:t>3</w:t>
            </w:r>
            <w:r w:rsidR="00B641DB">
              <w:t xml:space="preserve"> </w:t>
            </w:r>
            <w:r w:rsidRPr="00B641DB">
              <w:t>metų</w:t>
            </w:r>
            <w:r w:rsidR="00B641DB">
              <w:t xml:space="preserve"> </w:t>
            </w:r>
            <w:r w:rsidR="008A0738" w:rsidRPr="00B641DB">
              <w:t>grafikos</w:t>
            </w:r>
            <w:r w:rsidR="00B641DB">
              <w:t xml:space="preserve"> </w:t>
            </w:r>
            <w:r w:rsidR="008A0738" w:rsidRPr="00B641DB">
              <w:t>dizaino</w:t>
            </w:r>
            <w:r w:rsidR="00B641DB">
              <w:t xml:space="preserve"> </w:t>
            </w:r>
            <w:r w:rsidRPr="00B641DB">
              <w:t>srities</w:t>
            </w:r>
            <w:r w:rsidR="00B641DB">
              <w:t xml:space="preserve"> </w:t>
            </w:r>
            <w:r w:rsidRPr="00B641DB">
              <w:t>darbo</w:t>
            </w:r>
            <w:r w:rsidR="00B641DB">
              <w:t xml:space="preserve"> </w:t>
            </w:r>
            <w:r w:rsidRPr="00B641DB">
              <w:t>praktiką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kvalifikaciją</w:t>
            </w:r>
            <w:r w:rsidR="00B641DB">
              <w:t xml:space="preserve"> </w:t>
            </w:r>
            <w:r w:rsidRPr="00B641DB">
              <w:t>arba</w:t>
            </w:r>
            <w:r w:rsidR="00B641DB">
              <w:t xml:space="preserve"> </w:t>
            </w:r>
            <w:r w:rsidRPr="00B641DB">
              <w:t>neturintis</w:t>
            </w:r>
            <w:r w:rsidR="00B641DB">
              <w:t xml:space="preserve"> </w:t>
            </w:r>
            <w:r w:rsidRPr="00B641DB">
              <w:t>pedagogo</w:t>
            </w:r>
            <w:r w:rsidR="00B641DB">
              <w:t xml:space="preserve"> </w:t>
            </w:r>
            <w:r w:rsidRPr="00B641DB">
              <w:t>kvalifikacijos,</w:t>
            </w:r>
            <w:r w:rsidR="00B641DB">
              <w:t xml:space="preserve"> </w:t>
            </w:r>
            <w:r w:rsidRPr="00B641DB">
              <w:t>bet</w:t>
            </w:r>
            <w:r w:rsidR="00B641DB">
              <w:t xml:space="preserve"> </w:t>
            </w:r>
            <w:r w:rsidRPr="00B641DB">
              <w:t>išklausęs</w:t>
            </w:r>
            <w:r w:rsidR="00B641DB">
              <w:t xml:space="preserve"> </w:t>
            </w:r>
            <w:r w:rsidRPr="00B641DB">
              <w:t>Lietuvos</w:t>
            </w:r>
            <w:r w:rsidR="00B641DB">
              <w:t xml:space="preserve"> </w:t>
            </w:r>
            <w:r w:rsidRPr="00B641DB">
              <w:t>Respublikos</w:t>
            </w:r>
            <w:r w:rsidR="00B641DB">
              <w:t xml:space="preserve"> </w:t>
            </w:r>
            <w:r w:rsidRPr="00B641DB">
              <w:t>švietimo</w:t>
            </w:r>
            <w:r w:rsidR="00B641DB">
              <w:t xml:space="preserve"> </w:t>
            </w:r>
            <w:r w:rsidRPr="00B641DB">
              <w:t>ir</w:t>
            </w:r>
            <w:r w:rsidR="00B641DB">
              <w:t xml:space="preserve"> </w:t>
            </w:r>
            <w:r w:rsidRPr="00B641DB">
              <w:t>mokslo</w:t>
            </w:r>
            <w:r w:rsidR="00B641DB">
              <w:t xml:space="preserve"> </w:t>
            </w:r>
            <w:r w:rsidRPr="00B641DB">
              <w:t>ministro</w:t>
            </w:r>
            <w:r w:rsidR="00B641DB">
              <w:t xml:space="preserve"> </w:t>
            </w:r>
            <w:r w:rsidR="00967EA2" w:rsidRPr="00B641DB">
              <w:t>nustatytą</w:t>
            </w:r>
            <w:r w:rsidR="00B641DB">
              <w:t xml:space="preserve"> </w:t>
            </w:r>
            <w:r w:rsidR="00967EA2" w:rsidRPr="00B641DB">
              <w:t>pedagoginių</w:t>
            </w:r>
            <w:r w:rsidR="00B641DB">
              <w:t xml:space="preserve"> </w:t>
            </w:r>
            <w:r w:rsidR="00967EA2" w:rsidRPr="00B641DB">
              <w:t>ir</w:t>
            </w:r>
            <w:r w:rsidR="00B641DB">
              <w:t xml:space="preserve"> </w:t>
            </w:r>
            <w:r w:rsidRPr="00B641DB">
              <w:t>psichologinių</w:t>
            </w:r>
            <w:r w:rsidR="00B641DB">
              <w:t xml:space="preserve"> </w:t>
            </w:r>
            <w:r w:rsidRPr="00B641DB">
              <w:t>žinių</w:t>
            </w:r>
            <w:r w:rsidR="00B641DB">
              <w:t xml:space="preserve"> </w:t>
            </w:r>
            <w:r w:rsidRPr="00B641DB">
              <w:t>kursą.</w:t>
            </w:r>
          </w:p>
        </w:tc>
      </w:tr>
      <w:tr w:rsidR="005C5C73" w:rsidRPr="00B641DB" w:rsidTr="009F5AB6">
        <w:trPr>
          <w:trHeight w:val="57"/>
        </w:trPr>
        <w:tc>
          <w:tcPr>
            <w:tcW w:w="927" w:type="pct"/>
            <w:shd w:val="clear" w:color="auto" w:fill="auto"/>
          </w:tcPr>
          <w:p w:rsidR="005C5C73" w:rsidRPr="00B641DB" w:rsidRDefault="005C5C73" w:rsidP="00984531">
            <w:pPr>
              <w:widowControl w:val="0"/>
              <w:rPr>
                <w:b/>
              </w:rPr>
            </w:pPr>
            <w:r w:rsidRPr="00B641DB">
              <w:rPr>
                <w:b/>
              </w:rPr>
              <w:t>Modulio</w:t>
            </w:r>
            <w:r w:rsidR="00B641DB">
              <w:rPr>
                <w:b/>
              </w:rPr>
              <w:t xml:space="preserve"> </w:t>
            </w:r>
            <w:r w:rsidRPr="00B641DB">
              <w:rPr>
                <w:b/>
              </w:rPr>
              <w:t>rengėjai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FD3E0A" w:rsidRPr="00B641DB" w:rsidRDefault="003F18F4" w:rsidP="00984531">
            <w:pPr>
              <w:widowControl w:val="0"/>
            </w:pPr>
            <w:r w:rsidRPr="00B641DB">
              <w:t>1.</w:t>
            </w:r>
            <w:r w:rsidR="00B641DB">
              <w:t xml:space="preserve"> </w:t>
            </w:r>
            <w:r w:rsidRPr="00B641DB">
              <w:t>Valerija</w:t>
            </w:r>
            <w:r w:rsidR="00B641DB">
              <w:t xml:space="preserve"> </w:t>
            </w:r>
            <w:proofErr w:type="spellStart"/>
            <w:r w:rsidRPr="00B641DB">
              <w:t>Griziūnienė</w:t>
            </w:r>
            <w:proofErr w:type="spellEnd"/>
            <w:r w:rsidR="00ED7D41" w:rsidRPr="00B641DB">
              <w:t>;</w:t>
            </w:r>
          </w:p>
          <w:p w:rsidR="00FD3E0A" w:rsidRPr="00B641DB" w:rsidRDefault="003F18F4" w:rsidP="00984531">
            <w:pPr>
              <w:widowControl w:val="0"/>
            </w:pPr>
            <w:r w:rsidRPr="00B641DB">
              <w:t>2.</w:t>
            </w:r>
            <w:r w:rsidR="00B641DB">
              <w:t xml:space="preserve"> </w:t>
            </w:r>
            <w:r w:rsidRPr="00B641DB">
              <w:t>Jogailė</w:t>
            </w:r>
            <w:r w:rsidR="00B641DB">
              <w:t xml:space="preserve"> </w:t>
            </w:r>
            <w:proofErr w:type="spellStart"/>
            <w:r w:rsidRPr="00B641DB">
              <w:t>Butrimaitė</w:t>
            </w:r>
            <w:proofErr w:type="spellEnd"/>
            <w:r w:rsidR="00ED7D41" w:rsidRPr="00B641DB">
              <w:t>;</w:t>
            </w:r>
          </w:p>
          <w:p w:rsidR="00FD3E0A" w:rsidRPr="00B641DB" w:rsidRDefault="003F18F4" w:rsidP="00984531">
            <w:pPr>
              <w:widowControl w:val="0"/>
            </w:pPr>
            <w:r w:rsidRPr="00B641DB">
              <w:t>3.</w:t>
            </w:r>
            <w:r w:rsidR="00B641DB">
              <w:t xml:space="preserve"> </w:t>
            </w:r>
            <w:r w:rsidRPr="00B641DB">
              <w:t>Sigita</w:t>
            </w:r>
            <w:r w:rsidR="00B641DB">
              <w:t xml:space="preserve"> </w:t>
            </w:r>
            <w:proofErr w:type="spellStart"/>
            <w:r w:rsidRPr="00B641DB">
              <w:t>Kutienė</w:t>
            </w:r>
            <w:proofErr w:type="spellEnd"/>
            <w:r w:rsidR="00ED7D41" w:rsidRPr="00B641DB">
              <w:t>;</w:t>
            </w:r>
          </w:p>
          <w:p w:rsidR="00ED7D41" w:rsidRPr="00B641DB" w:rsidRDefault="003F18F4" w:rsidP="00984531">
            <w:pPr>
              <w:widowControl w:val="0"/>
            </w:pPr>
            <w:r w:rsidRPr="00B641DB">
              <w:t>4.</w:t>
            </w:r>
            <w:r w:rsidR="00B641DB">
              <w:t xml:space="preserve"> </w:t>
            </w:r>
            <w:r w:rsidRPr="00B641DB">
              <w:t>Kristina</w:t>
            </w:r>
            <w:r w:rsidR="00B641DB">
              <w:t xml:space="preserve"> </w:t>
            </w:r>
            <w:proofErr w:type="spellStart"/>
            <w:r w:rsidRPr="00B641DB">
              <w:t>Uginčienė</w:t>
            </w:r>
            <w:proofErr w:type="spellEnd"/>
            <w:r w:rsidR="00ED7D41" w:rsidRPr="00B641DB">
              <w:t>.</w:t>
            </w:r>
            <w:r w:rsidR="00B641DB">
              <w:t xml:space="preserve"> </w:t>
            </w:r>
          </w:p>
        </w:tc>
      </w:tr>
    </w:tbl>
    <w:p w:rsidR="0047631D" w:rsidRDefault="0047631D" w:rsidP="00DB3F1E">
      <w:pPr>
        <w:widowControl w:val="0"/>
      </w:pPr>
    </w:p>
    <w:sectPr w:rsidR="0047631D" w:rsidSect="009677E7">
      <w:footerReference w:type="default" r:id="rId10"/>
      <w:pgSz w:w="11906" w:h="16838" w:code="9"/>
      <w:pgMar w:top="851" w:right="567" w:bottom="851" w:left="1418" w:header="284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17" w:rsidRDefault="00662717">
      <w:r>
        <w:separator/>
      </w:r>
    </w:p>
  </w:endnote>
  <w:endnote w:type="continuationSeparator" w:id="0">
    <w:p w:rsidR="00662717" w:rsidRDefault="0066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C8" w:rsidRDefault="002D56C8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630">
      <w:rPr>
        <w:noProof/>
      </w:rPr>
      <w:t>57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17" w:rsidRDefault="00662717">
      <w:r>
        <w:separator/>
      </w:r>
    </w:p>
  </w:footnote>
  <w:footnote w:type="continuationSeparator" w:id="0">
    <w:p w:rsidR="00662717" w:rsidRDefault="0066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6CD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12FED"/>
    <w:multiLevelType w:val="hybridMultilevel"/>
    <w:tmpl w:val="A99C3E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5B6"/>
    <w:multiLevelType w:val="multilevel"/>
    <w:tmpl w:val="D93C69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3">
    <w:nsid w:val="028259CD"/>
    <w:multiLevelType w:val="hybridMultilevel"/>
    <w:tmpl w:val="40462982"/>
    <w:lvl w:ilvl="0" w:tplc="A750574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5" w:hanging="360"/>
      </w:pPr>
    </w:lvl>
    <w:lvl w:ilvl="2" w:tplc="0427001B" w:tentative="1">
      <w:start w:val="1"/>
      <w:numFmt w:val="lowerRoman"/>
      <w:lvlText w:val="%3."/>
      <w:lvlJc w:val="right"/>
      <w:pPr>
        <w:ind w:left="1805" w:hanging="180"/>
      </w:pPr>
    </w:lvl>
    <w:lvl w:ilvl="3" w:tplc="0427000F" w:tentative="1">
      <w:start w:val="1"/>
      <w:numFmt w:val="decimal"/>
      <w:lvlText w:val="%4."/>
      <w:lvlJc w:val="left"/>
      <w:pPr>
        <w:ind w:left="2525" w:hanging="360"/>
      </w:pPr>
    </w:lvl>
    <w:lvl w:ilvl="4" w:tplc="04270019" w:tentative="1">
      <w:start w:val="1"/>
      <w:numFmt w:val="lowerLetter"/>
      <w:lvlText w:val="%5."/>
      <w:lvlJc w:val="left"/>
      <w:pPr>
        <w:ind w:left="3245" w:hanging="360"/>
      </w:pPr>
    </w:lvl>
    <w:lvl w:ilvl="5" w:tplc="0427001B" w:tentative="1">
      <w:start w:val="1"/>
      <w:numFmt w:val="lowerRoman"/>
      <w:lvlText w:val="%6."/>
      <w:lvlJc w:val="right"/>
      <w:pPr>
        <w:ind w:left="3965" w:hanging="180"/>
      </w:pPr>
    </w:lvl>
    <w:lvl w:ilvl="6" w:tplc="0427000F" w:tentative="1">
      <w:start w:val="1"/>
      <w:numFmt w:val="decimal"/>
      <w:lvlText w:val="%7."/>
      <w:lvlJc w:val="left"/>
      <w:pPr>
        <w:ind w:left="4685" w:hanging="360"/>
      </w:pPr>
    </w:lvl>
    <w:lvl w:ilvl="7" w:tplc="04270019" w:tentative="1">
      <w:start w:val="1"/>
      <w:numFmt w:val="lowerLetter"/>
      <w:lvlText w:val="%8."/>
      <w:lvlJc w:val="left"/>
      <w:pPr>
        <w:ind w:left="5405" w:hanging="360"/>
      </w:pPr>
    </w:lvl>
    <w:lvl w:ilvl="8" w:tplc="042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15366196"/>
    <w:multiLevelType w:val="hybridMultilevel"/>
    <w:tmpl w:val="087E15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174A"/>
    <w:multiLevelType w:val="hybridMultilevel"/>
    <w:tmpl w:val="6DBA07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6089D"/>
    <w:multiLevelType w:val="multilevel"/>
    <w:tmpl w:val="FB7684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7">
    <w:nsid w:val="208E17F7"/>
    <w:multiLevelType w:val="hybridMultilevel"/>
    <w:tmpl w:val="456240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C4F76"/>
    <w:multiLevelType w:val="hybridMultilevel"/>
    <w:tmpl w:val="3894DA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5F71"/>
    <w:multiLevelType w:val="hybridMultilevel"/>
    <w:tmpl w:val="B74686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B2D19"/>
    <w:multiLevelType w:val="multilevel"/>
    <w:tmpl w:val="E58A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120183"/>
    <w:multiLevelType w:val="multilevel"/>
    <w:tmpl w:val="6CF4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C65DD9"/>
    <w:multiLevelType w:val="hybridMultilevel"/>
    <w:tmpl w:val="4DB0F0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1A4F43"/>
    <w:multiLevelType w:val="hybridMultilevel"/>
    <w:tmpl w:val="1EE0D6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F3598"/>
    <w:multiLevelType w:val="hybridMultilevel"/>
    <w:tmpl w:val="907C7D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C132F"/>
    <w:multiLevelType w:val="hybridMultilevel"/>
    <w:tmpl w:val="550050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F4545"/>
    <w:multiLevelType w:val="hybridMultilevel"/>
    <w:tmpl w:val="7AEAD1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C1739"/>
    <w:multiLevelType w:val="hybridMultilevel"/>
    <w:tmpl w:val="FBDA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7319F"/>
    <w:multiLevelType w:val="hybridMultilevel"/>
    <w:tmpl w:val="E0DCED0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02379E"/>
    <w:multiLevelType w:val="hybridMultilevel"/>
    <w:tmpl w:val="D3F63AF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6C79C9"/>
    <w:multiLevelType w:val="hybridMultilevel"/>
    <w:tmpl w:val="B60429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F56D4"/>
    <w:multiLevelType w:val="multilevel"/>
    <w:tmpl w:val="E58A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7B235E9"/>
    <w:multiLevelType w:val="multilevel"/>
    <w:tmpl w:val="C2FA78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23">
    <w:nsid w:val="48A94C0C"/>
    <w:multiLevelType w:val="multilevel"/>
    <w:tmpl w:val="4EE417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9C1B7E"/>
    <w:multiLevelType w:val="hybridMultilevel"/>
    <w:tmpl w:val="1AAA75DE"/>
    <w:lvl w:ilvl="0" w:tplc="3B92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360" w:hanging="360"/>
      </w:pPr>
    </w:lvl>
    <w:lvl w:ilvl="2" w:tplc="0427001B" w:tentative="1">
      <w:start w:val="1"/>
      <w:numFmt w:val="lowerRoman"/>
      <w:lvlText w:val="%3."/>
      <w:lvlJc w:val="right"/>
      <w:pPr>
        <w:ind w:left="1080" w:hanging="180"/>
      </w:pPr>
    </w:lvl>
    <w:lvl w:ilvl="3" w:tplc="0427000F" w:tentative="1">
      <w:start w:val="1"/>
      <w:numFmt w:val="decimal"/>
      <w:lvlText w:val="%4."/>
      <w:lvlJc w:val="left"/>
      <w:pPr>
        <w:ind w:left="1800" w:hanging="360"/>
      </w:pPr>
    </w:lvl>
    <w:lvl w:ilvl="4" w:tplc="04270019" w:tentative="1">
      <w:start w:val="1"/>
      <w:numFmt w:val="lowerLetter"/>
      <w:lvlText w:val="%5."/>
      <w:lvlJc w:val="left"/>
      <w:pPr>
        <w:ind w:left="2520" w:hanging="360"/>
      </w:pPr>
    </w:lvl>
    <w:lvl w:ilvl="5" w:tplc="0427001B" w:tentative="1">
      <w:start w:val="1"/>
      <w:numFmt w:val="lowerRoman"/>
      <w:lvlText w:val="%6."/>
      <w:lvlJc w:val="right"/>
      <w:pPr>
        <w:ind w:left="3240" w:hanging="180"/>
      </w:pPr>
    </w:lvl>
    <w:lvl w:ilvl="6" w:tplc="0427000F" w:tentative="1">
      <w:start w:val="1"/>
      <w:numFmt w:val="decimal"/>
      <w:lvlText w:val="%7."/>
      <w:lvlJc w:val="left"/>
      <w:pPr>
        <w:ind w:left="3960" w:hanging="360"/>
      </w:pPr>
    </w:lvl>
    <w:lvl w:ilvl="7" w:tplc="04270019" w:tentative="1">
      <w:start w:val="1"/>
      <w:numFmt w:val="lowerLetter"/>
      <w:lvlText w:val="%8."/>
      <w:lvlJc w:val="left"/>
      <w:pPr>
        <w:ind w:left="4680" w:hanging="360"/>
      </w:pPr>
    </w:lvl>
    <w:lvl w:ilvl="8" w:tplc="042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4BBE718B"/>
    <w:multiLevelType w:val="hybridMultilevel"/>
    <w:tmpl w:val="4A0C03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828ED"/>
    <w:multiLevelType w:val="hybridMultilevel"/>
    <w:tmpl w:val="AD2856D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0F">
      <w:start w:val="1"/>
      <w:numFmt w:val="decimal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7E7CC2"/>
    <w:multiLevelType w:val="hybridMultilevel"/>
    <w:tmpl w:val="CE0077B0"/>
    <w:lvl w:ilvl="0" w:tplc="042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5827C7"/>
    <w:multiLevelType w:val="multilevel"/>
    <w:tmpl w:val="FB7684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29">
    <w:nsid w:val="62006AC6"/>
    <w:multiLevelType w:val="multilevel"/>
    <w:tmpl w:val="EB26CC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30">
    <w:nsid w:val="64265C0E"/>
    <w:multiLevelType w:val="hybridMultilevel"/>
    <w:tmpl w:val="81C4C408"/>
    <w:lvl w:ilvl="0" w:tplc="34B4413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7EB0132"/>
    <w:multiLevelType w:val="hybridMultilevel"/>
    <w:tmpl w:val="2674B32C"/>
    <w:lvl w:ilvl="0" w:tplc="0A1657A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4A1E91"/>
    <w:multiLevelType w:val="hybridMultilevel"/>
    <w:tmpl w:val="C44629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E29E9"/>
    <w:multiLevelType w:val="multilevel"/>
    <w:tmpl w:val="FB7684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34">
    <w:nsid w:val="73E60586"/>
    <w:multiLevelType w:val="hybridMultilevel"/>
    <w:tmpl w:val="E7A077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888FC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25CE8"/>
    <w:multiLevelType w:val="hybridMultilevel"/>
    <w:tmpl w:val="1626ED7E"/>
    <w:lvl w:ilvl="0" w:tplc="0427000F">
      <w:start w:val="1"/>
      <w:numFmt w:val="decimal"/>
      <w:lvlText w:val="%1."/>
      <w:lvlJc w:val="left"/>
      <w:pPr>
        <w:ind w:left="1434" w:hanging="360"/>
      </w:pPr>
    </w:lvl>
    <w:lvl w:ilvl="1" w:tplc="04270019" w:tentative="1">
      <w:start w:val="1"/>
      <w:numFmt w:val="lowerLetter"/>
      <w:lvlText w:val="%2."/>
      <w:lvlJc w:val="left"/>
      <w:pPr>
        <w:ind w:left="2154" w:hanging="360"/>
      </w:pPr>
    </w:lvl>
    <w:lvl w:ilvl="2" w:tplc="0427001B">
      <w:start w:val="1"/>
      <w:numFmt w:val="lowerRoman"/>
      <w:lvlText w:val="%3."/>
      <w:lvlJc w:val="right"/>
      <w:pPr>
        <w:ind w:left="2874" w:hanging="180"/>
      </w:pPr>
    </w:lvl>
    <w:lvl w:ilvl="3" w:tplc="0427000F" w:tentative="1">
      <w:start w:val="1"/>
      <w:numFmt w:val="decimal"/>
      <w:lvlText w:val="%4."/>
      <w:lvlJc w:val="left"/>
      <w:pPr>
        <w:ind w:left="3594" w:hanging="360"/>
      </w:pPr>
    </w:lvl>
    <w:lvl w:ilvl="4" w:tplc="04270019" w:tentative="1">
      <w:start w:val="1"/>
      <w:numFmt w:val="lowerLetter"/>
      <w:lvlText w:val="%5."/>
      <w:lvlJc w:val="left"/>
      <w:pPr>
        <w:ind w:left="4314" w:hanging="360"/>
      </w:pPr>
    </w:lvl>
    <w:lvl w:ilvl="5" w:tplc="0427001B" w:tentative="1">
      <w:start w:val="1"/>
      <w:numFmt w:val="lowerRoman"/>
      <w:lvlText w:val="%6."/>
      <w:lvlJc w:val="right"/>
      <w:pPr>
        <w:ind w:left="5034" w:hanging="180"/>
      </w:pPr>
    </w:lvl>
    <w:lvl w:ilvl="6" w:tplc="0427000F" w:tentative="1">
      <w:start w:val="1"/>
      <w:numFmt w:val="decimal"/>
      <w:lvlText w:val="%7."/>
      <w:lvlJc w:val="left"/>
      <w:pPr>
        <w:ind w:left="5754" w:hanging="360"/>
      </w:pPr>
    </w:lvl>
    <w:lvl w:ilvl="7" w:tplc="04270019" w:tentative="1">
      <w:start w:val="1"/>
      <w:numFmt w:val="lowerLetter"/>
      <w:lvlText w:val="%8."/>
      <w:lvlJc w:val="left"/>
      <w:pPr>
        <w:ind w:left="6474" w:hanging="360"/>
      </w:pPr>
    </w:lvl>
    <w:lvl w:ilvl="8" w:tplc="042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75132C24"/>
    <w:multiLevelType w:val="multilevel"/>
    <w:tmpl w:val="3D962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F0000"/>
      </w:rPr>
    </w:lvl>
  </w:abstractNum>
  <w:abstractNum w:abstractNumId="37">
    <w:nsid w:val="75853756"/>
    <w:multiLevelType w:val="multilevel"/>
    <w:tmpl w:val="4A6469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>
    <w:nsid w:val="7C4E21EE"/>
    <w:multiLevelType w:val="hybridMultilevel"/>
    <w:tmpl w:val="6AE083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D3CE050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B2010"/>
    <w:multiLevelType w:val="multilevel"/>
    <w:tmpl w:val="96EA0D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num w:numId="1">
    <w:abstractNumId w:val="36"/>
  </w:num>
  <w:num w:numId="2">
    <w:abstractNumId w:val="21"/>
  </w:num>
  <w:num w:numId="3">
    <w:abstractNumId w:val="17"/>
  </w:num>
  <w:num w:numId="4">
    <w:abstractNumId w:val="31"/>
  </w:num>
  <w:num w:numId="5">
    <w:abstractNumId w:val="23"/>
  </w:num>
  <w:num w:numId="6">
    <w:abstractNumId w:val="34"/>
  </w:num>
  <w:num w:numId="7">
    <w:abstractNumId w:val="39"/>
  </w:num>
  <w:num w:numId="8">
    <w:abstractNumId w:val="33"/>
  </w:num>
  <w:num w:numId="9">
    <w:abstractNumId w:val="24"/>
  </w:num>
  <w:num w:numId="10">
    <w:abstractNumId w:val="29"/>
  </w:num>
  <w:num w:numId="11">
    <w:abstractNumId w:val="22"/>
  </w:num>
  <w:num w:numId="12">
    <w:abstractNumId w:val="18"/>
  </w:num>
  <w:num w:numId="13">
    <w:abstractNumId w:val="9"/>
  </w:num>
  <w:num w:numId="14">
    <w:abstractNumId w:val="37"/>
  </w:num>
  <w:num w:numId="15">
    <w:abstractNumId w:val="7"/>
  </w:num>
  <w:num w:numId="16">
    <w:abstractNumId w:val="26"/>
  </w:num>
  <w:num w:numId="17">
    <w:abstractNumId w:val="4"/>
  </w:num>
  <w:num w:numId="18">
    <w:abstractNumId w:val="14"/>
  </w:num>
  <w:num w:numId="19">
    <w:abstractNumId w:val="20"/>
  </w:num>
  <w:num w:numId="20">
    <w:abstractNumId w:val="1"/>
  </w:num>
  <w:num w:numId="21">
    <w:abstractNumId w:val="8"/>
  </w:num>
  <w:num w:numId="22">
    <w:abstractNumId w:val="27"/>
  </w:num>
  <w:num w:numId="23">
    <w:abstractNumId w:val="2"/>
  </w:num>
  <w:num w:numId="24">
    <w:abstractNumId w:val="11"/>
  </w:num>
  <w:num w:numId="25">
    <w:abstractNumId w:val="38"/>
  </w:num>
  <w:num w:numId="26">
    <w:abstractNumId w:val="16"/>
  </w:num>
  <w:num w:numId="27">
    <w:abstractNumId w:val="12"/>
  </w:num>
  <w:num w:numId="28">
    <w:abstractNumId w:val="0"/>
  </w:num>
  <w:num w:numId="29">
    <w:abstractNumId w:val="3"/>
  </w:num>
  <w:num w:numId="30">
    <w:abstractNumId w:val="6"/>
  </w:num>
  <w:num w:numId="31">
    <w:abstractNumId w:val="10"/>
  </w:num>
  <w:num w:numId="32">
    <w:abstractNumId w:val="28"/>
  </w:num>
  <w:num w:numId="33">
    <w:abstractNumId w:val="15"/>
  </w:num>
  <w:num w:numId="34">
    <w:abstractNumId w:val="25"/>
  </w:num>
  <w:num w:numId="35">
    <w:abstractNumId w:val="30"/>
  </w:num>
  <w:num w:numId="36">
    <w:abstractNumId w:val="32"/>
  </w:num>
  <w:num w:numId="37">
    <w:abstractNumId w:val="35"/>
  </w:num>
  <w:num w:numId="38">
    <w:abstractNumId w:val="5"/>
  </w:num>
  <w:num w:numId="39">
    <w:abstractNumId w:val="13"/>
  </w:num>
  <w:num w:numId="4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73"/>
    <w:rsid w:val="000004B0"/>
    <w:rsid w:val="00007584"/>
    <w:rsid w:val="00007B86"/>
    <w:rsid w:val="0001175A"/>
    <w:rsid w:val="000173A2"/>
    <w:rsid w:val="00042CDB"/>
    <w:rsid w:val="00047D33"/>
    <w:rsid w:val="0005123F"/>
    <w:rsid w:val="00063BC7"/>
    <w:rsid w:val="00072376"/>
    <w:rsid w:val="000726DC"/>
    <w:rsid w:val="00075320"/>
    <w:rsid w:val="00081F21"/>
    <w:rsid w:val="00083F63"/>
    <w:rsid w:val="00091BC4"/>
    <w:rsid w:val="00092908"/>
    <w:rsid w:val="000A0E87"/>
    <w:rsid w:val="000A1C98"/>
    <w:rsid w:val="000A5E17"/>
    <w:rsid w:val="000B518B"/>
    <w:rsid w:val="000B7065"/>
    <w:rsid w:val="000B7596"/>
    <w:rsid w:val="000C7F37"/>
    <w:rsid w:val="000F049B"/>
    <w:rsid w:val="000F2F0F"/>
    <w:rsid w:val="0010799B"/>
    <w:rsid w:val="00122FE4"/>
    <w:rsid w:val="00123D30"/>
    <w:rsid w:val="00125F6F"/>
    <w:rsid w:val="001374B6"/>
    <w:rsid w:val="00142547"/>
    <w:rsid w:val="00144022"/>
    <w:rsid w:val="00170147"/>
    <w:rsid w:val="0017455F"/>
    <w:rsid w:val="00181A75"/>
    <w:rsid w:val="001865E1"/>
    <w:rsid w:val="00187080"/>
    <w:rsid w:val="001A0B65"/>
    <w:rsid w:val="001A512A"/>
    <w:rsid w:val="001B1B85"/>
    <w:rsid w:val="001B29EA"/>
    <w:rsid w:val="001B3096"/>
    <w:rsid w:val="001B3132"/>
    <w:rsid w:val="001B5A5C"/>
    <w:rsid w:val="001C0B7D"/>
    <w:rsid w:val="001C3ACA"/>
    <w:rsid w:val="001D2660"/>
    <w:rsid w:val="001E72E6"/>
    <w:rsid w:val="0020009A"/>
    <w:rsid w:val="002068F1"/>
    <w:rsid w:val="00206920"/>
    <w:rsid w:val="0021287A"/>
    <w:rsid w:val="00214383"/>
    <w:rsid w:val="00222C6F"/>
    <w:rsid w:val="00236D76"/>
    <w:rsid w:val="00244C6D"/>
    <w:rsid w:val="00254553"/>
    <w:rsid w:val="00254CA3"/>
    <w:rsid w:val="002553A6"/>
    <w:rsid w:val="00255A46"/>
    <w:rsid w:val="002717CE"/>
    <w:rsid w:val="00272281"/>
    <w:rsid w:val="00273338"/>
    <w:rsid w:val="002836D1"/>
    <w:rsid w:val="00287D1D"/>
    <w:rsid w:val="00290D0A"/>
    <w:rsid w:val="002931EA"/>
    <w:rsid w:val="002A13B6"/>
    <w:rsid w:val="002A5FC2"/>
    <w:rsid w:val="002B0A5D"/>
    <w:rsid w:val="002C0BDF"/>
    <w:rsid w:val="002D56C8"/>
    <w:rsid w:val="002E26A9"/>
    <w:rsid w:val="002F1850"/>
    <w:rsid w:val="003246FC"/>
    <w:rsid w:val="0032556E"/>
    <w:rsid w:val="00344DFC"/>
    <w:rsid w:val="00347743"/>
    <w:rsid w:val="00350EE0"/>
    <w:rsid w:val="00351AED"/>
    <w:rsid w:val="003609A0"/>
    <w:rsid w:val="00363A9C"/>
    <w:rsid w:val="00365120"/>
    <w:rsid w:val="00373475"/>
    <w:rsid w:val="00376A37"/>
    <w:rsid w:val="00382DFF"/>
    <w:rsid w:val="003906EE"/>
    <w:rsid w:val="00391518"/>
    <w:rsid w:val="0039302E"/>
    <w:rsid w:val="003A1B72"/>
    <w:rsid w:val="003A5B11"/>
    <w:rsid w:val="003B728F"/>
    <w:rsid w:val="003B79FD"/>
    <w:rsid w:val="003D06A7"/>
    <w:rsid w:val="003D1640"/>
    <w:rsid w:val="003D36D0"/>
    <w:rsid w:val="003F18F4"/>
    <w:rsid w:val="003F3F17"/>
    <w:rsid w:val="003F41F9"/>
    <w:rsid w:val="003F459B"/>
    <w:rsid w:val="00400E8D"/>
    <w:rsid w:val="004030EB"/>
    <w:rsid w:val="004041A7"/>
    <w:rsid w:val="00407557"/>
    <w:rsid w:val="004130D1"/>
    <w:rsid w:val="00422B81"/>
    <w:rsid w:val="00426C5D"/>
    <w:rsid w:val="0043680A"/>
    <w:rsid w:val="00442D2F"/>
    <w:rsid w:val="00453A52"/>
    <w:rsid w:val="00454167"/>
    <w:rsid w:val="00457F18"/>
    <w:rsid w:val="00475C5B"/>
    <w:rsid w:val="0047631D"/>
    <w:rsid w:val="004842DB"/>
    <w:rsid w:val="00490B6A"/>
    <w:rsid w:val="00491FAB"/>
    <w:rsid w:val="00497701"/>
    <w:rsid w:val="004A1F4B"/>
    <w:rsid w:val="004A5AFD"/>
    <w:rsid w:val="004A6832"/>
    <w:rsid w:val="004B3B22"/>
    <w:rsid w:val="004B4362"/>
    <w:rsid w:val="004C20CF"/>
    <w:rsid w:val="004C222B"/>
    <w:rsid w:val="004C6860"/>
    <w:rsid w:val="004E04B0"/>
    <w:rsid w:val="004E2585"/>
    <w:rsid w:val="004E4B11"/>
    <w:rsid w:val="004E71C1"/>
    <w:rsid w:val="004E71E3"/>
    <w:rsid w:val="004F5498"/>
    <w:rsid w:val="004F58D4"/>
    <w:rsid w:val="005052E7"/>
    <w:rsid w:val="00507AEC"/>
    <w:rsid w:val="00520B22"/>
    <w:rsid w:val="00520D62"/>
    <w:rsid w:val="005248F8"/>
    <w:rsid w:val="00527B08"/>
    <w:rsid w:val="005325F0"/>
    <w:rsid w:val="00533901"/>
    <w:rsid w:val="00541D14"/>
    <w:rsid w:val="0054309C"/>
    <w:rsid w:val="005642C9"/>
    <w:rsid w:val="005735BF"/>
    <w:rsid w:val="00581E1A"/>
    <w:rsid w:val="00583370"/>
    <w:rsid w:val="00586634"/>
    <w:rsid w:val="005922CB"/>
    <w:rsid w:val="00596AF2"/>
    <w:rsid w:val="005A1C58"/>
    <w:rsid w:val="005A20DF"/>
    <w:rsid w:val="005A7E5C"/>
    <w:rsid w:val="005C5C73"/>
    <w:rsid w:val="005D0C24"/>
    <w:rsid w:val="005E7CEF"/>
    <w:rsid w:val="005F4F21"/>
    <w:rsid w:val="006044E7"/>
    <w:rsid w:val="00610066"/>
    <w:rsid w:val="006109E3"/>
    <w:rsid w:val="006279EA"/>
    <w:rsid w:val="006421DC"/>
    <w:rsid w:val="006537AF"/>
    <w:rsid w:val="00655558"/>
    <w:rsid w:val="00662717"/>
    <w:rsid w:val="00672B19"/>
    <w:rsid w:val="00673D3E"/>
    <w:rsid w:val="00684DA2"/>
    <w:rsid w:val="00685289"/>
    <w:rsid w:val="00685DC8"/>
    <w:rsid w:val="0069592E"/>
    <w:rsid w:val="0069623E"/>
    <w:rsid w:val="006A5B42"/>
    <w:rsid w:val="006B488A"/>
    <w:rsid w:val="006C017A"/>
    <w:rsid w:val="006C54E5"/>
    <w:rsid w:val="006C5886"/>
    <w:rsid w:val="006C6149"/>
    <w:rsid w:val="006D34A3"/>
    <w:rsid w:val="006D4C4D"/>
    <w:rsid w:val="006E21EE"/>
    <w:rsid w:val="006E5381"/>
    <w:rsid w:val="006F1790"/>
    <w:rsid w:val="006F2551"/>
    <w:rsid w:val="006F39F4"/>
    <w:rsid w:val="0070360F"/>
    <w:rsid w:val="007177B4"/>
    <w:rsid w:val="007200CA"/>
    <w:rsid w:val="0072344F"/>
    <w:rsid w:val="007252FE"/>
    <w:rsid w:val="0072744C"/>
    <w:rsid w:val="0073026F"/>
    <w:rsid w:val="00747D77"/>
    <w:rsid w:val="007538A8"/>
    <w:rsid w:val="007618FF"/>
    <w:rsid w:val="00761B59"/>
    <w:rsid w:val="00762970"/>
    <w:rsid w:val="007665E6"/>
    <w:rsid w:val="007674C9"/>
    <w:rsid w:val="00782AA4"/>
    <w:rsid w:val="00796255"/>
    <w:rsid w:val="007A0901"/>
    <w:rsid w:val="007A3488"/>
    <w:rsid w:val="007A7F4C"/>
    <w:rsid w:val="007B3A89"/>
    <w:rsid w:val="007B72FD"/>
    <w:rsid w:val="007B7674"/>
    <w:rsid w:val="007C7D5D"/>
    <w:rsid w:val="007E1955"/>
    <w:rsid w:val="007E3085"/>
    <w:rsid w:val="007E4286"/>
    <w:rsid w:val="007E509A"/>
    <w:rsid w:val="007F0BE2"/>
    <w:rsid w:val="007F1884"/>
    <w:rsid w:val="007F3C64"/>
    <w:rsid w:val="007F44B7"/>
    <w:rsid w:val="007F702F"/>
    <w:rsid w:val="007F71D6"/>
    <w:rsid w:val="007F75A2"/>
    <w:rsid w:val="008051C9"/>
    <w:rsid w:val="00811F4D"/>
    <w:rsid w:val="00816010"/>
    <w:rsid w:val="00821E21"/>
    <w:rsid w:val="0082735D"/>
    <w:rsid w:val="00827D24"/>
    <w:rsid w:val="00833548"/>
    <w:rsid w:val="00835A3B"/>
    <w:rsid w:val="0085267C"/>
    <w:rsid w:val="008700E0"/>
    <w:rsid w:val="00883F1F"/>
    <w:rsid w:val="00895A50"/>
    <w:rsid w:val="008A0738"/>
    <w:rsid w:val="008A2CB1"/>
    <w:rsid w:val="008A63D6"/>
    <w:rsid w:val="008C4C87"/>
    <w:rsid w:val="008C4F1F"/>
    <w:rsid w:val="008E198E"/>
    <w:rsid w:val="008E795F"/>
    <w:rsid w:val="00900582"/>
    <w:rsid w:val="00906D93"/>
    <w:rsid w:val="009159D5"/>
    <w:rsid w:val="0093334C"/>
    <w:rsid w:val="00934BA3"/>
    <w:rsid w:val="00941CBB"/>
    <w:rsid w:val="00943414"/>
    <w:rsid w:val="00943524"/>
    <w:rsid w:val="00945E36"/>
    <w:rsid w:val="009548BC"/>
    <w:rsid w:val="009561A9"/>
    <w:rsid w:val="00957BFD"/>
    <w:rsid w:val="009631C9"/>
    <w:rsid w:val="00965F10"/>
    <w:rsid w:val="009677E7"/>
    <w:rsid w:val="00967EA2"/>
    <w:rsid w:val="00970245"/>
    <w:rsid w:val="009724A0"/>
    <w:rsid w:val="00972A54"/>
    <w:rsid w:val="00975460"/>
    <w:rsid w:val="00982BAA"/>
    <w:rsid w:val="00984531"/>
    <w:rsid w:val="00986286"/>
    <w:rsid w:val="0099306C"/>
    <w:rsid w:val="009A12D0"/>
    <w:rsid w:val="009A64E9"/>
    <w:rsid w:val="009B4583"/>
    <w:rsid w:val="009B7027"/>
    <w:rsid w:val="009B7D12"/>
    <w:rsid w:val="009C7C6D"/>
    <w:rsid w:val="009D1BCF"/>
    <w:rsid w:val="009E03FF"/>
    <w:rsid w:val="009E46EC"/>
    <w:rsid w:val="009F4098"/>
    <w:rsid w:val="009F4839"/>
    <w:rsid w:val="009F5AB6"/>
    <w:rsid w:val="00A047B7"/>
    <w:rsid w:val="00A0577E"/>
    <w:rsid w:val="00A11E6F"/>
    <w:rsid w:val="00A20C83"/>
    <w:rsid w:val="00A21146"/>
    <w:rsid w:val="00A26A9B"/>
    <w:rsid w:val="00A43D64"/>
    <w:rsid w:val="00A504EE"/>
    <w:rsid w:val="00A76413"/>
    <w:rsid w:val="00A824B1"/>
    <w:rsid w:val="00A82B51"/>
    <w:rsid w:val="00A974D9"/>
    <w:rsid w:val="00AA0343"/>
    <w:rsid w:val="00AA1D9F"/>
    <w:rsid w:val="00AC071F"/>
    <w:rsid w:val="00AC2927"/>
    <w:rsid w:val="00AE2006"/>
    <w:rsid w:val="00AE4726"/>
    <w:rsid w:val="00AE677A"/>
    <w:rsid w:val="00AF7B6F"/>
    <w:rsid w:val="00B04048"/>
    <w:rsid w:val="00B0683E"/>
    <w:rsid w:val="00B11234"/>
    <w:rsid w:val="00B4498B"/>
    <w:rsid w:val="00B52AD0"/>
    <w:rsid w:val="00B54A27"/>
    <w:rsid w:val="00B57582"/>
    <w:rsid w:val="00B601FF"/>
    <w:rsid w:val="00B60F50"/>
    <w:rsid w:val="00B61108"/>
    <w:rsid w:val="00B615BA"/>
    <w:rsid w:val="00B641DB"/>
    <w:rsid w:val="00B6605D"/>
    <w:rsid w:val="00B70587"/>
    <w:rsid w:val="00B738F8"/>
    <w:rsid w:val="00B74CCD"/>
    <w:rsid w:val="00B90888"/>
    <w:rsid w:val="00BB7776"/>
    <w:rsid w:val="00BC0ECF"/>
    <w:rsid w:val="00BF233B"/>
    <w:rsid w:val="00C03C25"/>
    <w:rsid w:val="00C0589E"/>
    <w:rsid w:val="00C05938"/>
    <w:rsid w:val="00C100C8"/>
    <w:rsid w:val="00C10A90"/>
    <w:rsid w:val="00C134BF"/>
    <w:rsid w:val="00C20AED"/>
    <w:rsid w:val="00C20CB9"/>
    <w:rsid w:val="00C308F3"/>
    <w:rsid w:val="00C30C1B"/>
    <w:rsid w:val="00C350AE"/>
    <w:rsid w:val="00C3586A"/>
    <w:rsid w:val="00C361DF"/>
    <w:rsid w:val="00C363D4"/>
    <w:rsid w:val="00C40FCB"/>
    <w:rsid w:val="00C435F6"/>
    <w:rsid w:val="00C4394C"/>
    <w:rsid w:val="00C4474E"/>
    <w:rsid w:val="00C46212"/>
    <w:rsid w:val="00C54500"/>
    <w:rsid w:val="00C54F8E"/>
    <w:rsid w:val="00C754EA"/>
    <w:rsid w:val="00C7627A"/>
    <w:rsid w:val="00C8131E"/>
    <w:rsid w:val="00C8447A"/>
    <w:rsid w:val="00C966CC"/>
    <w:rsid w:val="00CA3C7D"/>
    <w:rsid w:val="00CB4501"/>
    <w:rsid w:val="00CB53C4"/>
    <w:rsid w:val="00CB779F"/>
    <w:rsid w:val="00CB7D88"/>
    <w:rsid w:val="00CC18DC"/>
    <w:rsid w:val="00CC1F29"/>
    <w:rsid w:val="00CC247F"/>
    <w:rsid w:val="00CD11D4"/>
    <w:rsid w:val="00CD19E4"/>
    <w:rsid w:val="00CE7A00"/>
    <w:rsid w:val="00CF1423"/>
    <w:rsid w:val="00CF1705"/>
    <w:rsid w:val="00CF2012"/>
    <w:rsid w:val="00D1019F"/>
    <w:rsid w:val="00D17D54"/>
    <w:rsid w:val="00D20D92"/>
    <w:rsid w:val="00D22CB3"/>
    <w:rsid w:val="00D233A6"/>
    <w:rsid w:val="00D258ED"/>
    <w:rsid w:val="00D340EA"/>
    <w:rsid w:val="00D34923"/>
    <w:rsid w:val="00D36687"/>
    <w:rsid w:val="00D40740"/>
    <w:rsid w:val="00D51D22"/>
    <w:rsid w:val="00D60678"/>
    <w:rsid w:val="00D60C46"/>
    <w:rsid w:val="00D65516"/>
    <w:rsid w:val="00D82AC5"/>
    <w:rsid w:val="00D839BF"/>
    <w:rsid w:val="00D857E1"/>
    <w:rsid w:val="00D90F4C"/>
    <w:rsid w:val="00D96C9F"/>
    <w:rsid w:val="00DA26FD"/>
    <w:rsid w:val="00DB3F1E"/>
    <w:rsid w:val="00DD2101"/>
    <w:rsid w:val="00DD2D3A"/>
    <w:rsid w:val="00DE0C36"/>
    <w:rsid w:val="00DF0113"/>
    <w:rsid w:val="00E00095"/>
    <w:rsid w:val="00E034A7"/>
    <w:rsid w:val="00E15242"/>
    <w:rsid w:val="00E22886"/>
    <w:rsid w:val="00E31022"/>
    <w:rsid w:val="00E40EC6"/>
    <w:rsid w:val="00E51630"/>
    <w:rsid w:val="00E714A4"/>
    <w:rsid w:val="00E71809"/>
    <w:rsid w:val="00E84A6D"/>
    <w:rsid w:val="00E84D98"/>
    <w:rsid w:val="00E90239"/>
    <w:rsid w:val="00E950DD"/>
    <w:rsid w:val="00E96C6F"/>
    <w:rsid w:val="00EA1755"/>
    <w:rsid w:val="00EA7E6D"/>
    <w:rsid w:val="00EB4682"/>
    <w:rsid w:val="00EC3B50"/>
    <w:rsid w:val="00EC5719"/>
    <w:rsid w:val="00ED1759"/>
    <w:rsid w:val="00ED1BC4"/>
    <w:rsid w:val="00ED2C7D"/>
    <w:rsid w:val="00ED4375"/>
    <w:rsid w:val="00ED7D41"/>
    <w:rsid w:val="00EE05B9"/>
    <w:rsid w:val="00EE69C9"/>
    <w:rsid w:val="00F04B78"/>
    <w:rsid w:val="00F15C79"/>
    <w:rsid w:val="00F15D13"/>
    <w:rsid w:val="00F354F4"/>
    <w:rsid w:val="00F407E0"/>
    <w:rsid w:val="00F429E0"/>
    <w:rsid w:val="00F42FCE"/>
    <w:rsid w:val="00F45536"/>
    <w:rsid w:val="00F47D1E"/>
    <w:rsid w:val="00F57A11"/>
    <w:rsid w:val="00F57D6A"/>
    <w:rsid w:val="00F6227A"/>
    <w:rsid w:val="00F62637"/>
    <w:rsid w:val="00F75DEF"/>
    <w:rsid w:val="00F8200F"/>
    <w:rsid w:val="00F83297"/>
    <w:rsid w:val="00FA3BB9"/>
    <w:rsid w:val="00FB33A8"/>
    <w:rsid w:val="00FC0CA0"/>
    <w:rsid w:val="00FC0E1E"/>
    <w:rsid w:val="00FC1D21"/>
    <w:rsid w:val="00FC3B32"/>
    <w:rsid w:val="00FD3E0A"/>
    <w:rsid w:val="00FD4A30"/>
    <w:rsid w:val="00FD4DB3"/>
    <w:rsid w:val="00FE00F4"/>
    <w:rsid w:val="00FE446A"/>
    <w:rsid w:val="00FE616B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prastasis">
    <w:name w:val="Normal"/>
    <w:qFormat/>
    <w:rsid w:val="005C5C7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347743"/>
    <w:pPr>
      <w:keepNext/>
      <w:spacing w:line="276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Antrat2">
    <w:name w:val="heading 2"/>
    <w:basedOn w:val="prastasis"/>
    <w:next w:val="prastasis"/>
    <w:link w:val="Antrat2Diagrama"/>
    <w:autoRedefine/>
    <w:uiPriority w:val="9"/>
    <w:qFormat/>
    <w:rsid w:val="00AE4726"/>
    <w:pPr>
      <w:keepNext/>
      <w:keepLines/>
      <w:widowControl w:val="0"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val="en-US" w:eastAsia="en-US"/>
    </w:rPr>
  </w:style>
  <w:style w:type="paragraph" w:styleId="Antrat3">
    <w:name w:val="heading 3"/>
    <w:basedOn w:val="prastasis"/>
    <w:next w:val="prastasis"/>
    <w:link w:val="Antrat3Diagrama"/>
    <w:autoRedefine/>
    <w:qFormat/>
    <w:rsid w:val="001B5A5C"/>
    <w:pPr>
      <w:keepNext/>
      <w:spacing w:line="276" w:lineRule="auto"/>
      <w:jc w:val="center"/>
      <w:outlineLvl w:val="2"/>
    </w:pPr>
    <w:rPr>
      <w:b/>
      <w:i/>
      <w:szCs w:val="20"/>
      <w:lang w:eastAsia="x-none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C5C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rsid w:val="005C5C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5C5C73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5C5C7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C5C73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rsid w:val="005C5C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C5C73"/>
    <w:rPr>
      <w:rFonts w:ascii="Times New Roman" w:eastAsia="Times New Roman" w:hAnsi="Times New Roman" w:cs="Times New Roman"/>
    </w:rPr>
  </w:style>
  <w:style w:type="paragraph" w:customStyle="1" w:styleId="Spalvotasspalvinimas3parykinimas1">
    <w:name w:val="Spalvotas spalvinimas – 3 paryškinimas1"/>
    <w:basedOn w:val="prastasis"/>
    <w:uiPriority w:val="34"/>
    <w:qFormat/>
    <w:rsid w:val="005C5C73"/>
    <w:pPr>
      <w:ind w:left="1296"/>
    </w:pPr>
  </w:style>
  <w:style w:type="paragraph" w:customStyle="1" w:styleId="Default">
    <w:name w:val="Default"/>
    <w:rsid w:val="005C5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deksas1">
    <w:name w:val="index 1"/>
    <w:basedOn w:val="prastasis"/>
    <w:next w:val="prastasis"/>
    <w:autoRedefine/>
    <w:rsid w:val="005C5C73"/>
    <w:pPr>
      <w:ind w:left="240" w:hanging="240"/>
    </w:pPr>
    <w:rPr>
      <w:rFonts w:ascii="Cambria" w:hAnsi="Cambria"/>
      <w:sz w:val="20"/>
      <w:szCs w:val="20"/>
    </w:rPr>
  </w:style>
  <w:style w:type="paragraph" w:styleId="Indeksas2">
    <w:name w:val="index 2"/>
    <w:basedOn w:val="prastasis"/>
    <w:next w:val="prastasis"/>
    <w:autoRedefine/>
    <w:rsid w:val="005C5C73"/>
    <w:pPr>
      <w:ind w:left="480" w:hanging="240"/>
    </w:pPr>
    <w:rPr>
      <w:rFonts w:ascii="Cambria" w:hAnsi="Cambria"/>
      <w:sz w:val="20"/>
      <w:szCs w:val="20"/>
    </w:rPr>
  </w:style>
  <w:style w:type="paragraph" w:styleId="Indeksas3">
    <w:name w:val="index 3"/>
    <w:basedOn w:val="prastasis"/>
    <w:next w:val="prastasis"/>
    <w:autoRedefine/>
    <w:rsid w:val="005C5C73"/>
    <w:pPr>
      <w:ind w:left="720" w:hanging="240"/>
    </w:pPr>
    <w:rPr>
      <w:rFonts w:ascii="Cambria" w:hAnsi="Cambria"/>
      <w:sz w:val="20"/>
      <w:szCs w:val="20"/>
    </w:rPr>
  </w:style>
  <w:style w:type="paragraph" w:styleId="Indeksas4">
    <w:name w:val="index 4"/>
    <w:basedOn w:val="prastasis"/>
    <w:next w:val="prastasis"/>
    <w:autoRedefine/>
    <w:rsid w:val="005C5C73"/>
    <w:pPr>
      <w:ind w:left="960" w:hanging="240"/>
    </w:pPr>
    <w:rPr>
      <w:rFonts w:ascii="Cambria" w:hAnsi="Cambria"/>
      <w:sz w:val="20"/>
      <w:szCs w:val="20"/>
    </w:rPr>
  </w:style>
  <w:style w:type="paragraph" w:styleId="Indeksas5">
    <w:name w:val="index 5"/>
    <w:basedOn w:val="prastasis"/>
    <w:next w:val="prastasis"/>
    <w:autoRedefine/>
    <w:rsid w:val="005C5C73"/>
    <w:pPr>
      <w:ind w:left="1200" w:hanging="240"/>
    </w:pPr>
    <w:rPr>
      <w:rFonts w:ascii="Cambria" w:hAnsi="Cambria"/>
      <w:sz w:val="20"/>
      <w:szCs w:val="20"/>
    </w:rPr>
  </w:style>
  <w:style w:type="paragraph" w:styleId="Indeksas6">
    <w:name w:val="index 6"/>
    <w:basedOn w:val="prastasis"/>
    <w:next w:val="prastasis"/>
    <w:autoRedefine/>
    <w:rsid w:val="005C5C73"/>
    <w:pPr>
      <w:ind w:left="1440" w:hanging="240"/>
    </w:pPr>
    <w:rPr>
      <w:rFonts w:ascii="Cambria" w:hAnsi="Cambria"/>
      <w:sz w:val="20"/>
      <w:szCs w:val="20"/>
    </w:rPr>
  </w:style>
  <w:style w:type="paragraph" w:styleId="Indeksas7">
    <w:name w:val="index 7"/>
    <w:basedOn w:val="prastasis"/>
    <w:next w:val="prastasis"/>
    <w:autoRedefine/>
    <w:rsid w:val="005C5C73"/>
    <w:pPr>
      <w:ind w:left="1680" w:hanging="240"/>
    </w:pPr>
    <w:rPr>
      <w:rFonts w:ascii="Cambria" w:hAnsi="Cambria"/>
      <w:sz w:val="20"/>
      <w:szCs w:val="20"/>
    </w:rPr>
  </w:style>
  <w:style w:type="paragraph" w:styleId="Indeksas8">
    <w:name w:val="index 8"/>
    <w:basedOn w:val="prastasis"/>
    <w:next w:val="prastasis"/>
    <w:autoRedefine/>
    <w:rsid w:val="005C5C73"/>
    <w:pPr>
      <w:ind w:left="1920" w:hanging="240"/>
    </w:pPr>
    <w:rPr>
      <w:rFonts w:ascii="Cambria" w:hAnsi="Cambria"/>
      <w:sz w:val="20"/>
      <w:szCs w:val="20"/>
    </w:rPr>
  </w:style>
  <w:style w:type="paragraph" w:styleId="Indeksas9">
    <w:name w:val="index 9"/>
    <w:basedOn w:val="prastasis"/>
    <w:next w:val="prastasis"/>
    <w:autoRedefine/>
    <w:rsid w:val="005C5C73"/>
    <w:pPr>
      <w:ind w:left="2160" w:hanging="240"/>
    </w:pPr>
    <w:rPr>
      <w:rFonts w:ascii="Cambria" w:hAnsi="Cambria"/>
      <w:sz w:val="20"/>
      <w:szCs w:val="20"/>
    </w:rPr>
  </w:style>
  <w:style w:type="paragraph" w:styleId="Indeksoantrat">
    <w:name w:val="index heading"/>
    <w:basedOn w:val="prastasis"/>
    <w:next w:val="Indeksas1"/>
    <w:rsid w:val="005C5C73"/>
    <w:pPr>
      <w:spacing w:before="120" w:after="120"/>
    </w:pPr>
    <w:rPr>
      <w:rFonts w:ascii="Cambria" w:hAnsi="Cambria"/>
      <w:i/>
      <w:sz w:val="20"/>
      <w:szCs w:val="20"/>
    </w:rPr>
  </w:style>
  <w:style w:type="paragraph" w:customStyle="1" w:styleId="ColorfulList-Accent11">
    <w:name w:val="Colorful List - Accent 11"/>
    <w:basedOn w:val="prastasis"/>
    <w:uiPriority w:val="34"/>
    <w:qFormat/>
    <w:rsid w:val="001A0B65"/>
    <w:pPr>
      <w:ind w:left="720"/>
      <w:contextualSpacing/>
    </w:pPr>
  </w:style>
  <w:style w:type="character" w:customStyle="1" w:styleId="Antrat3Diagrama">
    <w:name w:val="Antraštė 3 Diagrama"/>
    <w:link w:val="Antrat3"/>
    <w:rsid w:val="001B5A5C"/>
    <w:rPr>
      <w:rFonts w:ascii="Times New Roman" w:eastAsia="Times New Roman" w:hAnsi="Times New Roman"/>
      <w:b/>
      <w:i/>
      <w:sz w:val="24"/>
      <w:lang w:eastAsia="x-none"/>
    </w:rPr>
  </w:style>
  <w:style w:type="paragraph" w:customStyle="1" w:styleId="LightGrid-Accent31">
    <w:name w:val="Light Grid - Accent 31"/>
    <w:basedOn w:val="prastasis"/>
    <w:uiPriority w:val="34"/>
    <w:qFormat/>
    <w:rsid w:val="006E21EE"/>
    <w:pPr>
      <w:ind w:left="1296"/>
    </w:pPr>
  </w:style>
  <w:style w:type="character" w:styleId="Hipersaitas">
    <w:name w:val="Hyperlink"/>
    <w:uiPriority w:val="99"/>
    <w:unhideWhenUsed/>
    <w:rsid w:val="00254CA3"/>
    <w:rPr>
      <w:color w:val="0000FF"/>
      <w:u w:val="single"/>
    </w:rPr>
  </w:style>
  <w:style w:type="character" w:customStyle="1" w:styleId="Antrat2Diagrama">
    <w:name w:val="Antraštė 2 Diagrama"/>
    <w:link w:val="Antrat2"/>
    <w:uiPriority w:val="9"/>
    <w:rsid w:val="00AE4726"/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paragraph" w:styleId="prastasistinklapis">
    <w:name w:val="Normal (Web)"/>
    <w:basedOn w:val="prastasis"/>
    <w:uiPriority w:val="99"/>
    <w:semiHidden/>
    <w:unhideWhenUsed/>
    <w:rsid w:val="003B728F"/>
  </w:style>
  <w:style w:type="character" w:customStyle="1" w:styleId="Antrat1Diagrama">
    <w:name w:val="Antraštė 1 Diagrama"/>
    <w:link w:val="Antrat1"/>
    <w:uiPriority w:val="9"/>
    <w:rsid w:val="00347743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ColorfulList-Accent12">
    <w:name w:val="Colorful List - Accent 12"/>
    <w:basedOn w:val="prastasis"/>
    <w:uiPriority w:val="99"/>
    <w:qFormat/>
    <w:rsid w:val="00A504EE"/>
    <w:pPr>
      <w:spacing w:line="360" w:lineRule="auto"/>
      <w:ind w:left="1296"/>
    </w:pPr>
    <w:rPr>
      <w:rFonts w:eastAsia="Calibri"/>
      <w:szCs w:val="20"/>
    </w:rPr>
  </w:style>
  <w:style w:type="paragraph" w:styleId="Turinys1">
    <w:name w:val="toc 1"/>
    <w:basedOn w:val="prastasis"/>
    <w:next w:val="prastasis"/>
    <w:autoRedefine/>
    <w:uiPriority w:val="39"/>
    <w:unhideWhenUsed/>
    <w:rsid w:val="000F049B"/>
    <w:pPr>
      <w:spacing w:line="360" w:lineRule="auto"/>
    </w:pPr>
  </w:style>
  <w:style w:type="paragraph" w:styleId="Turinys2">
    <w:name w:val="toc 2"/>
    <w:basedOn w:val="prastasis"/>
    <w:next w:val="prastasis"/>
    <w:autoRedefine/>
    <w:uiPriority w:val="39"/>
    <w:unhideWhenUsed/>
    <w:rsid w:val="009F4839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unhideWhenUsed/>
    <w:rsid w:val="009F4839"/>
    <w:pPr>
      <w:spacing w:after="100"/>
      <w:ind w:left="480"/>
    </w:pPr>
  </w:style>
  <w:style w:type="paragraph" w:styleId="Sraopastraipa">
    <w:name w:val="List Paragraph"/>
    <w:basedOn w:val="prastasis"/>
    <w:uiPriority w:val="99"/>
    <w:qFormat/>
    <w:rsid w:val="0032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prastasis">
    <w:name w:val="Normal"/>
    <w:qFormat/>
    <w:rsid w:val="005C5C7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347743"/>
    <w:pPr>
      <w:keepNext/>
      <w:spacing w:line="276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Antrat2">
    <w:name w:val="heading 2"/>
    <w:basedOn w:val="prastasis"/>
    <w:next w:val="prastasis"/>
    <w:link w:val="Antrat2Diagrama"/>
    <w:autoRedefine/>
    <w:uiPriority w:val="9"/>
    <w:qFormat/>
    <w:rsid w:val="00AE4726"/>
    <w:pPr>
      <w:keepNext/>
      <w:keepLines/>
      <w:widowControl w:val="0"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val="en-US" w:eastAsia="en-US"/>
    </w:rPr>
  </w:style>
  <w:style w:type="paragraph" w:styleId="Antrat3">
    <w:name w:val="heading 3"/>
    <w:basedOn w:val="prastasis"/>
    <w:next w:val="prastasis"/>
    <w:link w:val="Antrat3Diagrama"/>
    <w:autoRedefine/>
    <w:qFormat/>
    <w:rsid w:val="001B5A5C"/>
    <w:pPr>
      <w:keepNext/>
      <w:spacing w:line="276" w:lineRule="auto"/>
      <w:jc w:val="center"/>
      <w:outlineLvl w:val="2"/>
    </w:pPr>
    <w:rPr>
      <w:b/>
      <w:i/>
      <w:szCs w:val="20"/>
      <w:lang w:eastAsia="x-none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C5C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rsid w:val="005C5C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5C5C73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5C5C7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C5C73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rsid w:val="005C5C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C5C73"/>
    <w:rPr>
      <w:rFonts w:ascii="Times New Roman" w:eastAsia="Times New Roman" w:hAnsi="Times New Roman" w:cs="Times New Roman"/>
    </w:rPr>
  </w:style>
  <w:style w:type="paragraph" w:customStyle="1" w:styleId="Spalvotasspalvinimas3parykinimas1">
    <w:name w:val="Spalvotas spalvinimas – 3 paryškinimas1"/>
    <w:basedOn w:val="prastasis"/>
    <w:uiPriority w:val="34"/>
    <w:qFormat/>
    <w:rsid w:val="005C5C73"/>
    <w:pPr>
      <w:ind w:left="1296"/>
    </w:pPr>
  </w:style>
  <w:style w:type="paragraph" w:customStyle="1" w:styleId="Default">
    <w:name w:val="Default"/>
    <w:rsid w:val="005C5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deksas1">
    <w:name w:val="index 1"/>
    <w:basedOn w:val="prastasis"/>
    <w:next w:val="prastasis"/>
    <w:autoRedefine/>
    <w:rsid w:val="005C5C73"/>
    <w:pPr>
      <w:ind w:left="240" w:hanging="240"/>
    </w:pPr>
    <w:rPr>
      <w:rFonts w:ascii="Cambria" w:hAnsi="Cambria"/>
      <w:sz w:val="20"/>
      <w:szCs w:val="20"/>
    </w:rPr>
  </w:style>
  <w:style w:type="paragraph" w:styleId="Indeksas2">
    <w:name w:val="index 2"/>
    <w:basedOn w:val="prastasis"/>
    <w:next w:val="prastasis"/>
    <w:autoRedefine/>
    <w:rsid w:val="005C5C73"/>
    <w:pPr>
      <w:ind w:left="480" w:hanging="240"/>
    </w:pPr>
    <w:rPr>
      <w:rFonts w:ascii="Cambria" w:hAnsi="Cambria"/>
      <w:sz w:val="20"/>
      <w:szCs w:val="20"/>
    </w:rPr>
  </w:style>
  <w:style w:type="paragraph" w:styleId="Indeksas3">
    <w:name w:val="index 3"/>
    <w:basedOn w:val="prastasis"/>
    <w:next w:val="prastasis"/>
    <w:autoRedefine/>
    <w:rsid w:val="005C5C73"/>
    <w:pPr>
      <w:ind w:left="720" w:hanging="240"/>
    </w:pPr>
    <w:rPr>
      <w:rFonts w:ascii="Cambria" w:hAnsi="Cambria"/>
      <w:sz w:val="20"/>
      <w:szCs w:val="20"/>
    </w:rPr>
  </w:style>
  <w:style w:type="paragraph" w:styleId="Indeksas4">
    <w:name w:val="index 4"/>
    <w:basedOn w:val="prastasis"/>
    <w:next w:val="prastasis"/>
    <w:autoRedefine/>
    <w:rsid w:val="005C5C73"/>
    <w:pPr>
      <w:ind w:left="960" w:hanging="240"/>
    </w:pPr>
    <w:rPr>
      <w:rFonts w:ascii="Cambria" w:hAnsi="Cambria"/>
      <w:sz w:val="20"/>
      <w:szCs w:val="20"/>
    </w:rPr>
  </w:style>
  <w:style w:type="paragraph" w:styleId="Indeksas5">
    <w:name w:val="index 5"/>
    <w:basedOn w:val="prastasis"/>
    <w:next w:val="prastasis"/>
    <w:autoRedefine/>
    <w:rsid w:val="005C5C73"/>
    <w:pPr>
      <w:ind w:left="1200" w:hanging="240"/>
    </w:pPr>
    <w:rPr>
      <w:rFonts w:ascii="Cambria" w:hAnsi="Cambria"/>
      <w:sz w:val="20"/>
      <w:szCs w:val="20"/>
    </w:rPr>
  </w:style>
  <w:style w:type="paragraph" w:styleId="Indeksas6">
    <w:name w:val="index 6"/>
    <w:basedOn w:val="prastasis"/>
    <w:next w:val="prastasis"/>
    <w:autoRedefine/>
    <w:rsid w:val="005C5C73"/>
    <w:pPr>
      <w:ind w:left="1440" w:hanging="240"/>
    </w:pPr>
    <w:rPr>
      <w:rFonts w:ascii="Cambria" w:hAnsi="Cambria"/>
      <w:sz w:val="20"/>
      <w:szCs w:val="20"/>
    </w:rPr>
  </w:style>
  <w:style w:type="paragraph" w:styleId="Indeksas7">
    <w:name w:val="index 7"/>
    <w:basedOn w:val="prastasis"/>
    <w:next w:val="prastasis"/>
    <w:autoRedefine/>
    <w:rsid w:val="005C5C73"/>
    <w:pPr>
      <w:ind w:left="1680" w:hanging="240"/>
    </w:pPr>
    <w:rPr>
      <w:rFonts w:ascii="Cambria" w:hAnsi="Cambria"/>
      <w:sz w:val="20"/>
      <w:szCs w:val="20"/>
    </w:rPr>
  </w:style>
  <w:style w:type="paragraph" w:styleId="Indeksas8">
    <w:name w:val="index 8"/>
    <w:basedOn w:val="prastasis"/>
    <w:next w:val="prastasis"/>
    <w:autoRedefine/>
    <w:rsid w:val="005C5C73"/>
    <w:pPr>
      <w:ind w:left="1920" w:hanging="240"/>
    </w:pPr>
    <w:rPr>
      <w:rFonts w:ascii="Cambria" w:hAnsi="Cambria"/>
      <w:sz w:val="20"/>
      <w:szCs w:val="20"/>
    </w:rPr>
  </w:style>
  <w:style w:type="paragraph" w:styleId="Indeksas9">
    <w:name w:val="index 9"/>
    <w:basedOn w:val="prastasis"/>
    <w:next w:val="prastasis"/>
    <w:autoRedefine/>
    <w:rsid w:val="005C5C73"/>
    <w:pPr>
      <w:ind w:left="2160" w:hanging="240"/>
    </w:pPr>
    <w:rPr>
      <w:rFonts w:ascii="Cambria" w:hAnsi="Cambria"/>
      <w:sz w:val="20"/>
      <w:szCs w:val="20"/>
    </w:rPr>
  </w:style>
  <w:style w:type="paragraph" w:styleId="Indeksoantrat">
    <w:name w:val="index heading"/>
    <w:basedOn w:val="prastasis"/>
    <w:next w:val="Indeksas1"/>
    <w:rsid w:val="005C5C73"/>
    <w:pPr>
      <w:spacing w:before="120" w:after="120"/>
    </w:pPr>
    <w:rPr>
      <w:rFonts w:ascii="Cambria" w:hAnsi="Cambria"/>
      <w:i/>
      <w:sz w:val="20"/>
      <w:szCs w:val="20"/>
    </w:rPr>
  </w:style>
  <w:style w:type="paragraph" w:customStyle="1" w:styleId="ColorfulList-Accent11">
    <w:name w:val="Colorful List - Accent 11"/>
    <w:basedOn w:val="prastasis"/>
    <w:uiPriority w:val="34"/>
    <w:qFormat/>
    <w:rsid w:val="001A0B65"/>
    <w:pPr>
      <w:ind w:left="720"/>
      <w:contextualSpacing/>
    </w:pPr>
  </w:style>
  <w:style w:type="character" w:customStyle="1" w:styleId="Antrat3Diagrama">
    <w:name w:val="Antraštė 3 Diagrama"/>
    <w:link w:val="Antrat3"/>
    <w:rsid w:val="001B5A5C"/>
    <w:rPr>
      <w:rFonts w:ascii="Times New Roman" w:eastAsia="Times New Roman" w:hAnsi="Times New Roman"/>
      <w:b/>
      <w:i/>
      <w:sz w:val="24"/>
      <w:lang w:eastAsia="x-none"/>
    </w:rPr>
  </w:style>
  <w:style w:type="paragraph" w:customStyle="1" w:styleId="LightGrid-Accent31">
    <w:name w:val="Light Grid - Accent 31"/>
    <w:basedOn w:val="prastasis"/>
    <w:uiPriority w:val="34"/>
    <w:qFormat/>
    <w:rsid w:val="006E21EE"/>
    <w:pPr>
      <w:ind w:left="1296"/>
    </w:pPr>
  </w:style>
  <w:style w:type="character" w:styleId="Hipersaitas">
    <w:name w:val="Hyperlink"/>
    <w:uiPriority w:val="99"/>
    <w:unhideWhenUsed/>
    <w:rsid w:val="00254CA3"/>
    <w:rPr>
      <w:color w:val="0000FF"/>
      <w:u w:val="single"/>
    </w:rPr>
  </w:style>
  <w:style w:type="character" w:customStyle="1" w:styleId="Antrat2Diagrama">
    <w:name w:val="Antraštė 2 Diagrama"/>
    <w:link w:val="Antrat2"/>
    <w:uiPriority w:val="9"/>
    <w:rsid w:val="00AE4726"/>
    <w:rPr>
      <w:rFonts w:ascii="Times New Roman" w:eastAsiaTheme="majorEastAsia" w:hAnsi="Times New Roman" w:cstheme="majorBidi"/>
      <w:b/>
      <w:bCs/>
      <w:sz w:val="24"/>
      <w:szCs w:val="26"/>
      <w:lang w:val="en-US" w:eastAsia="en-US"/>
    </w:rPr>
  </w:style>
  <w:style w:type="paragraph" w:styleId="prastasistinklapis">
    <w:name w:val="Normal (Web)"/>
    <w:basedOn w:val="prastasis"/>
    <w:uiPriority w:val="99"/>
    <w:semiHidden/>
    <w:unhideWhenUsed/>
    <w:rsid w:val="003B728F"/>
  </w:style>
  <w:style w:type="character" w:customStyle="1" w:styleId="Antrat1Diagrama">
    <w:name w:val="Antraštė 1 Diagrama"/>
    <w:link w:val="Antrat1"/>
    <w:uiPriority w:val="9"/>
    <w:rsid w:val="00347743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ColorfulList-Accent12">
    <w:name w:val="Colorful List - Accent 12"/>
    <w:basedOn w:val="prastasis"/>
    <w:uiPriority w:val="99"/>
    <w:qFormat/>
    <w:rsid w:val="00A504EE"/>
    <w:pPr>
      <w:spacing w:line="360" w:lineRule="auto"/>
      <w:ind w:left="1296"/>
    </w:pPr>
    <w:rPr>
      <w:rFonts w:eastAsia="Calibri"/>
      <w:szCs w:val="20"/>
    </w:rPr>
  </w:style>
  <w:style w:type="paragraph" w:styleId="Turinys1">
    <w:name w:val="toc 1"/>
    <w:basedOn w:val="prastasis"/>
    <w:next w:val="prastasis"/>
    <w:autoRedefine/>
    <w:uiPriority w:val="39"/>
    <w:unhideWhenUsed/>
    <w:rsid w:val="000F049B"/>
    <w:pPr>
      <w:spacing w:line="360" w:lineRule="auto"/>
    </w:pPr>
  </w:style>
  <w:style w:type="paragraph" w:styleId="Turinys2">
    <w:name w:val="toc 2"/>
    <w:basedOn w:val="prastasis"/>
    <w:next w:val="prastasis"/>
    <w:autoRedefine/>
    <w:uiPriority w:val="39"/>
    <w:unhideWhenUsed/>
    <w:rsid w:val="009F4839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unhideWhenUsed/>
    <w:rsid w:val="009F4839"/>
    <w:pPr>
      <w:spacing w:after="100"/>
      <w:ind w:left="480"/>
    </w:pPr>
  </w:style>
  <w:style w:type="paragraph" w:styleId="Sraopastraipa">
    <w:name w:val="List Paragraph"/>
    <w:basedOn w:val="prastasis"/>
    <w:uiPriority w:val="99"/>
    <w:qFormat/>
    <w:rsid w:val="003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kaiciuokle.verslilietuva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B494-AFB7-4CF4-94F5-5B9F8C7E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57</Pages>
  <Words>99579</Words>
  <Characters>56761</Characters>
  <Application>Microsoft Office Word</Application>
  <DocSecurity>0</DocSecurity>
  <Lines>473</Lines>
  <Paragraphs>312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156028</CharactersWithSpaces>
  <SharedDoc>false</SharedDoc>
  <HLinks>
    <vt:vector size="144" baseType="variant">
      <vt:variant>
        <vt:i4>1507329</vt:i4>
      </vt:variant>
      <vt:variant>
        <vt:i4>141</vt:i4>
      </vt:variant>
      <vt:variant>
        <vt:i4>0</vt:i4>
      </vt:variant>
      <vt:variant>
        <vt:i4>5</vt:i4>
      </vt:variant>
      <vt:variant>
        <vt:lpwstr>http://skaiciuokle.verslilietuva.lt/</vt:lpwstr>
      </vt:variant>
      <vt:variant>
        <vt:lpwstr/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_Toc488920003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_Toc488920002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_Toc488920001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_Toc488920000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_Toc488919999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_Toc488919998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_Toc488919997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_Toc488919996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_Toc488919995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_Toc488919994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_Toc488919993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_Toc488919992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_Toc488919991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_Toc488919990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_Toc488919989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_Toc488919988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_Toc488919987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_Toc488919986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_Toc488919985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_Toc488919984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_Toc488919983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_Toc488919982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_Toc488919981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Jogaile Butrimaite</dc:creator>
  <cp:lastModifiedBy>Ausra</cp:lastModifiedBy>
  <cp:revision>8</cp:revision>
  <cp:lastPrinted>2017-07-27T07:57:00Z</cp:lastPrinted>
  <dcterms:created xsi:type="dcterms:W3CDTF">2017-08-24T13:34:00Z</dcterms:created>
  <dcterms:modified xsi:type="dcterms:W3CDTF">2017-08-25T05:46:00Z</dcterms:modified>
</cp:coreProperties>
</file>