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1" w:rsidRPr="008B4405" w:rsidRDefault="00177F51" w:rsidP="00226B79">
      <w:pPr>
        <w:spacing w:line="276" w:lineRule="auto"/>
        <w:jc w:val="center"/>
        <w:rPr>
          <w:rFonts w:eastAsia="MS Mincho"/>
          <w:b/>
        </w:rPr>
      </w:pPr>
    </w:p>
    <w:p w:rsidR="00177F51" w:rsidRPr="008B4405" w:rsidRDefault="00177F51" w:rsidP="00226B79">
      <w:pPr>
        <w:spacing w:line="276" w:lineRule="auto"/>
        <w:jc w:val="center"/>
        <w:rPr>
          <w:b/>
          <w:bCs/>
        </w:rPr>
      </w:pPr>
    </w:p>
    <w:p w:rsidR="00303604" w:rsidRPr="008B4405" w:rsidRDefault="006F0C77" w:rsidP="00226B79">
      <w:pPr>
        <w:spacing w:line="276" w:lineRule="auto"/>
        <w:jc w:val="center"/>
        <w:rPr>
          <w:b/>
          <w:bCs/>
        </w:rPr>
      </w:pPr>
      <w:r w:rsidRPr="008B4405">
        <w:rPr>
          <w:b/>
          <w:bCs/>
        </w:rPr>
        <w:t>KVALIFIKACIJŲ IR PROFESINIO MOKYMO PLĖTROS CENTRAS</w:t>
      </w:r>
    </w:p>
    <w:p w:rsidR="006F0C77" w:rsidRPr="008B4405" w:rsidRDefault="006F0C77" w:rsidP="00226B79">
      <w:pPr>
        <w:spacing w:line="276" w:lineRule="auto"/>
        <w:rPr>
          <w:b/>
          <w:bCs/>
        </w:rPr>
      </w:pPr>
    </w:p>
    <w:p w:rsidR="006F0C77" w:rsidRPr="008B4405" w:rsidRDefault="006F0C77" w:rsidP="00226B79">
      <w:pPr>
        <w:spacing w:line="276" w:lineRule="auto"/>
        <w:rPr>
          <w:b/>
          <w:bCs/>
        </w:rPr>
      </w:pPr>
    </w:p>
    <w:p w:rsidR="006F0C77" w:rsidRPr="008B4405" w:rsidRDefault="006F0C77" w:rsidP="00226B79">
      <w:pPr>
        <w:spacing w:line="276" w:lineRule="auto"/>
        <w:rPr>
          <w:b/>
          <w:bCs/>
        </w:rPr>
      </w:pPr>
    </w:p>
    <w:p w:rsidR="006F0C77" w:rsidRPr="008B4405" w:rsidRDefault="006F0C77" w:rsidP="00226B79">
      <w:pPr>
        <w:spacing w:line="276" w:lineRule="auto"/>
        <w:rPr>
          <w:b/>
          <w:bCs/>
        </w:rPr>
      </w:pPr>
    </w:p>
    <w:p w:rsidR="006F0C77" w:rsidRPr="008B4405" w:rsidRDefault="006F0C77" w:rsidP="00226B79">
      <w:pPr>
        <w:spacing w:line="276" w:lineRule="auto"/>
        <w:rPr>
          <w:b/>
          <w:bCs/>
        </w:rPr>
      </w:pPr>
    </w:p>
    <w:p w:rsidR="00303604" w:rsidRPr="008B4405" w:rsidRDefault="00303604" w:rsidP="00226B79">
      <w:pPr>
        <w:spacing w:line="276" w:lineRule="auto"/>
        <w:jc w:val="center"/>
        <w:rPr>
          <w:b/>
          <w:bCs/>
          <w:sz w:val="28"/>
          <w:szCs w:val="28"/>
        </w:rPr>
      </w:pPr>
      <w:r w:rsidRPr="008B4405">
        <w:rPr>
          <w:b/>
          <w:bCs/>
          <w:sz w:val="28"/>
          <w:szCs w:val="28"/>
        </w:rPr>
        <w:t>INTERJERO APIPAVIDALINTOJO</w:t>
      </w:r>
    </w:p>
    <w:p w:rsidR="006F0C77" w:rsidRPr="008B4405" w:rsidRDefault="006F0C77" w:rsidP="00226B79">
      <w:pPr>
        <w:spacing w:line="276" w:lineRule="auto"/>
        <w:jc w:val="center"/>
        <w:rPr>
          <w:i/>
          <w:iCs/>
          <w:sz w:val="28"/>
          <w:szCs w:val="28"/>
        </w:rPr>
      </w:pPr>
      <w:r w:rsidRPr="008B4405">
        <w:rPr>
          <w:b/>
          <w:bCs/>
          <w:sz w:val="28"/>
          <w:szCs w:val="28"/>
        </w:rPr>
        <w:t>MODULINĖ PROFESINIO MOKYMO PROGRAMA</w:t>
      </w:r>
    </w:p>
    <w:p w:rsidR="006F0C77" w:rsidRPr="008B4405" w:rsidRDefault="006F0C77" w:rsidP="00226B79">
      <w:pPr>
        <w:spacing w:line="276" w:lineRule="auto"/>
      </w:pPr>
    </w:p>
    <w:p w:rsidR="006F0C77" w:rsidRPr="008B4405" w:rsidRDefault="006F0C77" w:rsidP="00226B79">
      <w:pPr>
        <w:spacing w:line="276" w:lineRule="auto"/>
      </w:pPr>
    </w:p>
    <w:p w:rsidR="006F0C77" w:rsidRPr="008B4405" w:rsidRDefault="006F0C77" w:rsidP="00226B79">
      <w:pPr>
        <w:spacing w:line="276" w:lineRule="auto"/>
      </w:pPr>
      <w:r w:rsidRPr="008B4405">
        <w:t>Programos valstybinis kodas: M43021201,</w:t>
      </w:r>
      <w:r w:rsidR="00472E0F" w:rsidRPr="008B4405">
        <w:t xml:space="preserve"> M44021201</w:t>
      </w:r>
    </w:p>
    <w:p w:rsidR="006F0C77" w:rsidRPr="008B4405" w:rsidRDefault="006F0C77" w:rsidP="00226B79">
      <w:pPr>
        <w:spacing w:line="276" w:lineRule="auto"/>
      </w:pPr>
    </w:p>
    <w:p w:rsidR="006F0C77" w:rsidRPr="008B4405" w:rsidRDefault="006F0C77" w:rsidP="00226B79">
      <w:pPr>
        <w:spacing w:line="276" w:lineRule="auto"/>
      </w:pPr>
      <w:r w:rsidRPr="008B4405">
        <w:t xml:space="preserve">Suteikiama kvalifikacija: </w:t>
      </w:r>
      <w:r w:rsidR="004E6ED2">
        <w:t>I</w:t>
      </w:r>
      <w:r w:rsidRPr="008B4405">
        <w:t>nterjero apipavidalintojas</w:t>
      </w:r>
    </w:p>
    <w:p w:rsidR="006F0C77" w:rsidRPr="008B4405" w:rsidRDefault="006F0C77" w:rsidP="00226B79">
      <w:pPr>
        <w:spacing w:line="276" w:lineRule="auto"/>
      </w:pPr>
    </w:p>
    <w:p w:rsidR="006F0C77" w:rsidRPr="008B4405" w:rsidRDefault="006F0C77" w:rsidP="00226B79">
      <w:pPr>
        <w:spacing w:line="276" w:lineRule="auto"/>
      </w:pPr>
      <w:r w:rsidRPr="008B4405">
        <w:t>Europos mokymosi visą gyvenimą kvalifikacijų lygis: IV</w:t>
      </w:r>
    </w:p>
    <w:p w:rsidR="006F0C77" w:rsidRPr="008B4405" w:rsidRDefault="006F0C77" w:rsidP="00226B79">
      <w:pPr>
        <w:spacing w:line="276" w:lineRule="auto"/>
      </w:pPr>
      <w:r w:rsidRPr="008B4405">
        <w:t>Lietuvos kvalifikacijų lygis: IV</w:t>
      </w:r>
    </w:p>
    <w:p w:rsidR="006F0C77" w:rsidRPr="008B4405" w:rsidRDefault="006F0C77" w:rsidP="00226B79">
      <w:pPr>
        <w:spacing w:line="276" w:lineRule="auto"/>
      </w:pPr>
    </w:p>
    <w:p w:rsidR="006F0C77" w:rsidRPr="008B4405" w:rsidRDefault="006F0C77" w:rsidP="00226B79">
      <w:pPr>
        <w:spacing w:line="276" w:lineRule="auto"/>
      </w:pPr>
      <w:r w:rsidRPr="008B4405">
        <w:t>Programos trukmė:</w:t>
      </w:r>
      <w:r w:rsidRPr="008B4405">
        <w:rPr>
          <w:rFonts w:eastAsia="MS Mincho"/>
          <w:b/>
          <w:i/>
        </w:rPr>
        <w:t xml:space="preserve"> </w:t>
      </w:r>
      <w:r w:rsidRPr="008B4405">
        <w:rPr>
          <w:rFonts w:eastAsia="MS Mincho"/>
        </w:rPr>
        <w:t>2 metai</w:t>
      </w:r>
    </w:p>
    <w:p w:rsidR="00303604" w:rsidRPr="008B4405" w:rsidRDefault="006F0C77" w:rsidP="00226B79">
      <w:pPr>
        <w:spacing w:line="276" w:lineRule="auto"/>
      </w:pPr>
      <w:r w:rsidRPr="008B4405">
        <w:t>Programos apimtis kreditais: 110 kreditų</w:t>
      </w:r>
    </w:p>
    <w:p w:rsidR="00472E0F" w:rsidRPr="008B4405" w:rsidRDefault="006F0C77" w:rsidP="00226B79">
      <w:pPr>
        <w:spacing w:line="276" w:lineRule="auto"/>
        <w:ind w:left="3885" w:hanging="3885"/>
        <w:rPr>
          <w:bCs/>
        </w:rPr>
      </w:pPr>
      <w:r w:rsidRPr="008B4405">
        <w:t xml:space="preserve">Būtinas minimalus išsilavinimas: </w:t>
      </w:r>
      <w:r w:rsidR="00472E0F" w:rsidRPr="008B4405">
        <w:tab/>
      </w:r>
      <w:r w:rsidR="00472E0F" w:rsidRPr="008B4405">
        <w:rPr>
          <w:bCs/>
        </w:rPr>
        <w:t>-įgytas pagrindinis išsilavinimas ir mokymasis vidurinio ugdymo programoje</w:t>
      </w:r>
    </w:p>
    <w:p w:rsidR="00472E0F" w:rsidRPr="008B4405" w:rsidRDefault="00472E0F" w:rsidP="00226B79">
      <w:pPr>
        <w:spacing w:line="276" w:lineRule="auto"/>
      </w:pPr>
    </w:p>
    <w:p w:rsidR="00472E0F" w:rsidRPr="008B4405" w:rsidRDefault="00472E0F" w:rsidP="00226B79">
      <w:pPr>
        <w:spacing w:line="276" w:lineRule="auto"/>
        <w:ind w:left="2589" w:firstLine="1296"/>
        <w:rPr>
          <w:i/>
          <w:iCs/>
        </w:rPr>
      </w:pPr>
      <w:r w:rsidRPr="008B4405">
        <w:rPr>
          <w:i/>
          <w:iCs/>
        </w:rPr>
        <w:t>arba</w:t>
      </w:r>
    </w:p>
    <w:p w:rsidR="00472E0F" w:rsidRPr="008B4405" w:rsidRDefault="00472E0F" w:rsidP="00226B79">
      <w:pPr>
        <w:spacing w:line="276" w:lineRule="auto"/>
        <w:ind w:left="2589" w:firstLine="1296"/>
        <w:rPr>
          <w:bCs/>
        </w:rPr>
      </w:pPr>
      <w:r w:rsidRPr="008B4405">
        <w:rPr>
          <w:bCs/>
        </w:rPr>
        <w:t>- baigta vidurinio ugdymo programa</w:t>
      </w:r>
    </w:p>
    <w:p w:rsidR="00472E0F" w:rsidRPr="008B4405" w:rsidRDefault="00472E0F" w:rsidP="00226B79">
      <w:pPr>
        <w:spacing w:line="276" w:lineRule="auto"/>
      </w:pPr>
    </w:p>
    <w:p w:rsidR="00303604" w:rsidRPr="008B4405" w:rsidRDefault="006F0C77" w:rsidP="00226B79">
      <w:pPr>
        <w:spacing w:line="276" w:lineRule="auto"/>
      </w:pPr>
      <w:r w:rsidRPr="008B4405">
        <w:t>Reikalavimai asmens pasirengimui mokytis:</w:t>
      </w:r>
      <w:r w:rsidR="009F41BB">
        <w:t xml:space="preserve"> nėra</w:t>
      </w:r>
    </w:p>
    <w:p w:rsidR="006F0C77" w:rsidRPr="008B4405" w:rsidRDefault="006F0C77" w:rsidP="00226B79">
      <w:pPr>
        <w:spacing w:line="276" w:lineRule="auto"/>
      </w:pPr>
    </w:p>
    <w:p w:rsidR="006F0C77" w:rsidRPr="008B4405" w:rsidRDefault="006F0C77" w:rsidP="00226B79">
      <w:pPr>
        <w:spacing w:line="276" w:lineRule="auto"/>
      </w:pPr>
    </w:p>
    <w:p w:rsidR="006F0C77" w:rsidRDefault="006F0C77" w:rsidP="00226B79">
      <w:pPr>
        <w:spacing w:line="276" w:lineRule="auto"/>
      </w:pPr>
    </w:p>
    <w:p w:rsidR="009F41BB" w:rsidRPr="008B4405" w:rsidRDefault="009F41BB" w:rsidP="00226B79">
      <w:pPr>
        <w:spacing w:line="276" w:lineRule="auto"/>
      </w:pPr>
      <w:bookmarkStart w:id="0" w:name="_GoBack"/>
      <w:bookmarkEnd w:id="0"/>
    </w:p>
    <w:p w:rsidR="006F0C77" w:rsidRPr="008B4405" w:rsidRDefault="006F0C77" w:rsidP="00226B79">
      <w:pPr>
        <w:spacing w:line="276" w:lineRule="auto"/>
      </w:pPr>
    </w:p>
    <w:p w:rsidR="006F0C77" w:rsidRPr="008B4405" w:rsidRDefault="006F0C77" w:rsidP="00226B79">
      <w:pPr>
        <w:spacing w:line="276" w:lineRule="auto"/>
      </w:pPr>
    </w:p>
    <w:p w:rsidR="006F0C77" w:rsidRPr="008B4405" w:rsidRDefault="003D4A55" w:rsidP="004E6ED2">
      <w:pPr>
        <w:spacing w:line="276" w:lineRule="auto"/>
        <w:jc w:val="both"/>
      </w:pPr>
      <w:r w:rsidRPr="004E6ED2">
        <w:t xml:space="preserve">Meno </w:t>
      </w:r>
      <w:r w:rsidR="006F0C77" w:rsidRPr="004E6ED2">
        <w:t xml:space="preserve">sektorinio profesinio komiteto sprendimas: aprobuoti </w:t>
      </w:r>
      <w:r w:rsidR="004E6ED2" w:rsidRPr="004E6ED2">
        <w:t>I</w:t>
      </w:r>
      <w:r w:rsidRPr="004E6ED2">
        <w:t>nterjero apipavidalintoj</w:t>
      </w:r>
      <w:r w:rsidR="006F0C77" w:rsidRPr="004E6ED2">
        <w:t>o modulinę profesinio mokymo programą</w:t>
      </w:r>
      <w:r w:rsidR="004E6ED2" w:rsidRPr="004E6ED2">
        <w:t xml:space="preserve">, </w:t>
      </w:r>
      <w:r w:rsidR="006F0C77" w:rsidRPr="004E6ED2">
        <w:t>sprendimą įteisinančio</w:t>
      </w:r>
      <w:r w:rsidR="004E6ED2" w:rsidRPr="004E6ED2">
        <w:t>,</w:t>
      </w:r>
      <w:r w:rsidR="006F0C77" w:rsidRPr="004E6ED2">
        <w:t xml:space="preserve"> </w:t>
      </w:r>
      <w:r w:rsidR="004E6ED2" w:rsidRPr="004E6ED2">
        <w:t>įvykusio 2014 m. spalio 30 d., protokolo</w:t>
      </w:r>
      <w:r w:rsidR="006F0C77" w:rsidRPr="004E6ED2">
        <w:t xml:space="preserve"> Nr. ST2-</w:t>
      </w:r>
      <w:r w:rsidRPr="004E6ED2">
        <w:t>23</w:t>
      </w:r>
      <w:r w:rsidR="004E6ED2" w:rsidRPr="004E6ED2">
        <w:t>.</w:t>
      </w:r>
    </w:p>
    <w:p w:rsidR="006F0C77" w:rsidRPr="008B4405" w:rsidRDefault="006F0C77" w:rsidP="004E6ED2">
      <w:pPr>
        <w:spacing w:line="276" w:lineRule="auto"/>
        <w:jc w:val="both"/>
      </w:pPr>
    </w:p>
    <w:p w:rsidR="004E6ED2" w:rsidRPr="008B4405" w:rsidRDefault="004E6ED2" w:rsidP="004E6ED2">
      <w:pPr>
        <w:spacing w:line="276" w:lineRule="auto"/>
        <w:jc w:val="both"/>
      </w:pPr>
      <w:r w:rsidRPr="004E6ED2">
        <w:t>Meno sektorinio profesinio komiteto sprendimas: aprobuoti atnaujintą Interjero apipavidalintojo modulinę profesinio mokymo programą, sprendimą įteisinančio posėdžio, įvykusio 2017 m. rugpjūčio 22 d., protokolo Nr. ST2-10.</w:t>
      </w:r>
    </w:p>
    <w:p w:rsidR="006F0C77" w:rsidRPr="008B4405" w:rsidRDefault="006F0C77" w:rsidP="004E6ED2">
      <w:pPr>
        <w:spacing w:line="276" w:lineRule="auto"/>
        <w:jc w:val="both"/>
        <w:rPr>
          <w:b/>
        </w:rPr>
      </w:pPr>
    </w:p>
    <w:p w:rsidR="006F0C77" w:rsidRPr="008B4405" w:rsidRDefault="006F0C77" w:rsidP="004E6ED2">
      <w:pPr>
        <w:spacing w:line="276" w:lineRule="auto"/>
        <w:jc w:val="both"/>
        <w:rPr>
          <w:b/>
        </w:rPr>
      </w:pPr>
    </w:p>
    <w:p w:rsidR="004E6ED2" w:rsidRDefault="004E6ED2" w:rsidP="004E6ED2">
      <w:pPr>
        <w:spacing w:line="276" w:lineRule="auto"/>
        <w:jc w:val="both"/>
      </w:pPr>
      <w:r w:rsidRPr="00303207">
        <w:t>Programa parengta įgyvendinant Europos Sąjungos socialinio fondo ir Lietuvos Respublikos biudžeto lėšomis finansuojamą projektą „Kvalifikacijų formavimas ir modulinio profesinio mokymo sistemos kūrimas (projekto Nr. VP1-2.2-ŠMM-04-V-03-001).</w:t>
      </w:r>
    </w:p>
    <w:p w:rsidR="004E6ED2" w:rsidRDefault="004E6ED2" w:rsidP="004E6ED2">
      <w:pPr>
        <w:jc w:val="both"/>
      </w:pPr>
      <w:r>
        <w:br w:type="page"/>
      </w:r>
    </w:p>
    <w:p w:rsidR="00D43946" w:rsidRPr="008B4405" w:rsidRDefault="00D43946" w:rsidP="004E6ED2">
      <w:pPr>
        <w:spacing w:line="276" w:lineRule="auto"/>
        <w:jc w:val="center"/>
        <w:rPr>
          <w:b/>
        </w:rPr>
      </w:pPr>
      <w:r w:rsidRPr="008B4405">
        <w:rPr>
          <w:b/>
        </w:rPr>
        <w:lastRenderedPageBreak/>
        <w:t>TURINYS</w:t>
      </w:r>
    </w:p>
    <w:p w:rsidR="00D43946" w:rsidRPr="008B4405" w:rsidRDefault="00D43946" w:rsidP="00226B79">
      <w:pPr>
        <w:spacing w:line="276" w:lineRule="auto"/>
      </w:pPr>
    </w:p>
    <w:p w:rsidR="00303604" w:rsidRPr="008B4405" w:rsidRDefault="00303604" w:rsidP="00226B79">
      <w:pPr>
        <w:spacing w:line="276" w:lineRule="auto"/>
      </w:pPr>
    </w:p>
    <w:p w:rsidR="00303604" w:rsidRPr="008B4405" w:rsidRDefault="00303604" w:rsidP="00226B79">
      <w:pPr>
        <w:spacing w:line="276" w:lineRule="auto"/>
      </w:pPr>
    </w:p>
    <w:sdt>
      <w:sdtPr>
        <w:rPr>
          <w:rFonts w:ascii="Times New Roman" w:eastAsia="Times New Roman" w:hAnsi="Times New Roman" w:cs="Times New Roman"/>
          <w:color w:val="auto"/>
          <w:sz w:val="24"/>
          <w:szCs w:val="24"/>
          <w:lang w:val="lt-LT"/>
        </w:rPr>
        <w:id w:val="734435030"/>
        <w:docPartObj>
          <w:docPartGallery w:val="Table of Contents"/>
          <w:docPartUnique/>
        </w:docPartObj>
      </w:sdtPr>
      <w:sdtEndPr>
        <w:rPr>
          <w:b/>
          <w:bCs/>
          <w:noProof/>
        </w:rPr>
      </w:sdtEndPr>
      <w:sdtContent>
        <w:p w:rsidR="00303604" w:rsidRPr="008B4405" w:rsidRDefault="00303604" w:rsidP="00226B79">
          <w:pPr>
            <w:pStyle w:val="Turinioantrat"/>
            <w:spacing w:before="0" w:line="276" w:lineRule="auto"/>
            <w:rPr>
              <w:color w:val="auto"/>
              <w:lang w:val="lt-LT"/>
            </w:rPr>
          </w:pPr>
        </w:p>
        <w:p w:rsidR="00D250DF" w:rsidRDefault="00303604">
          <w:pPr>
            <w:pStyle w:val="Turinys1"/>
            <w:tabs>
              <w:tab w:val="right" w:leader="dot" w:pos="9911"/>
            </w:tabs>
            <w:rPr>
              <w:rFonts w:asciiTheme="minorHAnsi" w:eastAsiaTheme="minorEastAsia" w:hAnsiTheme="minorHAnsi" w:cstheme="minorBidi"/>
              <w:noProof/>
              <w:sz w:val="22"/>
              <w:szCs w:val="22"/>
              <w:lang w:eastAsia="lt-LT"/>
            </w:rPr>
          </w:pPr>
          <w:r w:rsidRPr="008B4405">
            <w:fldChar w:fldCharType="begin"/>
          </w:r>
          <w:r w:rsidRPr="008B4405">
            <w:instrText xml:space="preserve"> TOC \o "1-3" \h \z \u </w:instrText>
          </w:r>
          <w:r w:rsidRPr="008B4405">
            <w:fldChar w:fldCharType="separate"/>
          </w:r>
          <w:hyperlink w:anchor="_Toc491243098" w:history="1">
            <w:r w:rsidR="00D250DF" w:rsidRPr="00D27936">
              <w:rPr>
                <w:rStyle w:val="Hipersaitas"/>
                <w:noProof/>
              </w:rPr>
              <w:t>ĮVADAS</w:t>
            </w:r>
            <w:r w:rsidR="00D250DF">
              <w:rPr>
                <w:noProof/>
                <w:webHidden/>
              </w:rPr>
              <w:tab/>
            </w:r>
            <w:r w:rsidR="00D250DF">
              <w:rPr>
                <w:noProof/>
                <w:webHidden/>
              </w:rPr>
              <w:fldChar w:fldCharType="begin"/>
            </w:r>
            <w:r w:rsidR="00D250DF">
              <w:rPr>
                <w:noProof/>
                <w:webHidden/>
              </w:rPr>
              <w:instrText xml:space="preserve"> PAGEREF _Toc491243098 \h </w:instrText>
            </w:r>
            <w:r w:rsidR="00D250DF">
              <w:rPr>
                <w:noProof/>
                <w:webHidden/>
              </w:rPr>
            </w:r>
            <w:r w:rsidR="00D250DF">
              <w:rPr>
                <w:noProof/>
                <w:webHidden/>
              </w:rPr>
              <w:fldChar w:fldCharType="separate"/>
            </w:r>
            <w:r w:rsidR="00CD166B">
              <w:rPr>
                <w:noProof/>
                <w:webHidden/>
              </w:rPr>
              <w:t>3</w:t>
            </w:r>
            <w:r w:rsidR="00D250DF">
              <w:rPr>
                <w:noProof/>
                <w:webHidden/>
              </w:rPr>
              <w:fldChar w:fldCharType="end"/>
            </w:r>
          </w:hyperlink>
        </w:p>
        <w:p w:rsidR="00D250DF" w:rsidRDefault="00D37079">
          <w:pPr>
            <w:pStyle w:val="Turinys1"/>
            <w:tabs>
              <w:tab w:val="right" w:leader="dot" w:pos="9911"/>
            </w:tabs>
            <w:rPr>
              <w:rFonts w:asciiTheme="minorHAnsi" w:eastAsiaTheme="minorEastAsia" w:hAnsiTheme="minorHAnsi" w:cstheme="minorBidi"/>
              <w:noProof/>
              <w:sz w:val="22"/>
              <w:szCs w:val="22"/>
              <w:lang w:eastAsia="lt-LT"/>
            </w:rPr>
          </w:pPr>
          <w:hyperlink w:anchor="_Toc491243099" w:history="1">
            <w:r w:rsidR="00D250DF" w:rsidRPr="00D27936">
              <w:rPr>
                <w:rStyle w:val="Hipersaitas"/>
                <w:noProof/>
              </w:rPr>
              <w:t>1. PROGRAMOS STRUKTŪRA</w:t>
            </w:r>
            <w:r w:rsidR="00D250DF">
              <w:rPr>
                <w:noProof/>
                <w:webHidden/>
              </w:rPr>
              <w:tab/>
            </w:r>
            <w:r w:rsidR="00D250DF">
              <w:rPr>
                <w:noProof/>
                <w:webHidden/>
              </w:rPr>
              <w:fldChar w:fldCharType="begin"/>
            </w:r>
            <w:r w:rsidR="00D250DF">
              <w:rPr>
                <w:noProof/>
                <w:webHidden/>
              </w:rPr>
              <w:instrText xml:space="preserve"> PAGEREF _Toc491243099 \h </w:instrText>
            </w:r>
            <w:r w:rsidR="00D250DF">
              <w:rPr>
                <w:noProof/>
                <w:webHidden/>
              </w:rPr>
            </w:r>
            <w:r w:rsidR="00D250DF">
              <w:rPr>
                <w:noProof/>
                <w:webHidden/>
              </w:rPr>
              <w:fldChar w:fldCharType="separate"/>
            </w:r>
            <w:r w:rsidR="00CD166B">
              <w:rPr>
                <w:noProof/>
                <w:webHidden/>
              </w:rPr>
              <w:t>5</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00" w:history="1">
            <w:r w:rsidR="00D250DF" w:rsidRPr="00D27936">
              <w:rPr>
                <w:rStyle w:val="Hipersaitas"/>
                <w:noProof/>
              </w:rPr>
              <w:t>1.1. PRIVALOMŲJŲ PROFESINIO MOKYMO MODULIŲ SĄRAŠAS</w:t>
            </w:r>
            <w:r w:rsidR="00D250DF">
              <w:rPr>
                <w:noProof/>
                <w:webHidden/>
              </w:rPr>
              <w:tab/>
            </w:r>
            <w:r w:rsidR="00D250DF">
              <w:rPr>
                <w:noProof/>
                <w:webHidden/>
              </w:rPr>
              <w:fldChar w:fldCharType="begin"/>
            </w:r>
            <w:r w:rsidR="00D250DF">
              <w:rPr>
                <w:noProof/>
                <w:webHidden/>
              </w:rPr>
              <w:instrText xml:space="preserve"> PAGEREF _Toc491243100 \h </w:instrText>
            </w:r>
            <w:r w:rsidR="00D250DF">
              <w:rPr>
                <w:noProof/>
                <w:webHidden/>
              </w:rPr>
            </w:r>
            <w:r w:rsidR="00D250DF">
              <w:rPr>
                <w:noProof/>
                <w:webHidden/>
              </w:rPr>
              <w:fldChar w:fldCharType="separate"/>
            </w:r>
            <w:r w:rsidR="00CD166B">
              <w:rPr>
                <w:noProof/>
                <w:webHidden/>
              </w:rPr>
              <w:t>5</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01" w:history="1">
            <w:r w:rsidR="00D250DF" w:rsidRPr="00D27936">
              <w:rPr>
                <w:rStyle w:val="Hipersaitas"/>
                <w:noProof/>
              </w:rPr>
              <w:t xml:space="preserve">1.2. PASIRENKAMŲJŲ PROFESINIO MOKYMO MODULIŲ SĄRAŠAS </w:t>
            </w:r>
            <w:r w:rsidR="00D250DF" w:rsidRPr="00D27936">
              <w:rPr>
                <w:rStyle w:val="Hipersaitas"/>
                <w:i/>
                <w:noProof/>
              </w:rPr>
              <w:t>(susijusių su kvalifikacija)</w:t>
            </w:r>
            <w:r w:rsidR="00D250DF">
              <w:rPr>
                <w:noProof/>
                <w:webHidden/>
              </w:rPr>
              <w:tab/>
            </w:r>
            <w:r w:rsidR="00D250DF">
              <w:rPr>
                <w:noProof/>
                <w:webHidden/>
              </w:rPr>
              <w:fldChar w:fldCharType="begin"/>
            </w:r>
            <w:r w:rsidR="00D250DF">
              <w:rPr>
                <w:noProof/>
                <w:webHidden/>
              </w:rPr>
              <w:instrText xml:space="preserve"> PAGEREF _Toc491243101 \h </w:instrText>
            </w:r>
            <w:r w:rsidR="00D250DF">
              <w:rPr>
                <w:noProof/>
                <w:webHidden/>
              </w:rPr>
            </w:r>
            <w:r w:rsidR="00D250DF">
              <w:rPr>
                <w:noProof/>
                <w:webHidden/>
              </w:rPr>
              <w:fldChar w:fldCharType="separate"/>
            </w:r>
            <w:r w:rsidR="00CD166B">
              <w:rPr>
                <w:noProof/>
                <w:webHidden/>
              </w:rPr>
              <w:t>6</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02" w:history="1">
            <w:r w:rsidR="00D250DF" w:rsidRPr="00D27936">
              <w:rPr>
                <w:rStyle w:val="Hipersaitas"/>
                <w:noProof/>
                <w:lang w:eastAsia="en-GB"/>
              </w:rPr>
              <w:t>1.3. GALIMA, KITAIS TEISĖS AKTAIS REGLAMENTUOTŲ KOMPETENCIJŲ ĮGIJIMO, APIMTIS KREDITAIS</w:t>
            </w:r>
            <w:r w:rsidR="00D250DF">
              <w:rPr>
                <w:noProof/>
                <w:webHidden/>
              </w:rPr>
              <w:tab/>
            </w:r>
            <w:r w:rsidR="00D250DF">
              <w:rPr>
                <w:noProof/>
                <w:webHidden/>
              </w:rPr>
              <w:fldChar w:fldCharType="begin"/>
            </w:r>
            <w:r w:rsidR="00D250DF">
              <w:rPr>
                <w:noProof/>
                <w:webHidden/>
              </w:rPr>
              <w:instrText xml:space="preserve"> PAGEREF _Toc491243102 \h </w:instrText>
            </w:r>
            <w:r w:rsidR="00D250DF">
              <w:rPr>
                <w:noProof/>
                <w:webHidden/>
              </w:rPr>
            </w:r>
            <w:r w:rsidR="00D250DF">
              <w:rPr>
                <w:noProof/>
                <w:webHidden/>
              </w:rPr>
              <w:fldChar w:fldCharType="separate"/>
            </w:r>
            <w:r w:rsidR="00CD166B">
              <w:rPr>
                <w:noProof/>
                <w:webHidden/>
              </w:rPr>
              <w:t>6</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03" w:history="1">
            <w:r w:rsidR="00D250DF" w:rsidRPr="00D27936">
              <w:rPr>
                <w:rStyle w:val="Hipersaitas"/>
                <w:noProof/>
              </w:rPr>
              <w:t>1.4. KREDITŲ SKYRIMAS MOKYMOSI MODULIAMS (REKOMENDACIJOS)</w:t>
            </w:r>
            <w:r w:rsidR="00D250DF">
              <w:rPr>
                <w:noProof/>
                <w:webHidden/>
              </w:rPr>
              <w:tab/>
            </w:r>
            <w:r w:rsidR="00D250DF">
              <w:rPr>
                <w:noProof/>
                <w:webHidden/>
              </w:rPr>
              <w:fldChar w:fldCharType="begin"/>
            </w:r>
            <w:r w:rsidR="00D250DF">
              <w:rPr>
                <w:noProof/>
                <w:webHidden/>
              </w:rPr>
              <w:instrText xml:space="preserve"> PAGEREF _Toc491243103 \h </w:instrText>
            </w:r>
            <w:r w:rsidR="00D250DF">
              <w:rPr>
                <w:noProof/>
                <w:webHidden/>
              </w:rPr>
            </w:r>
            <w:r w:rsidR="00D250DF">
              <w:rPr>
                <w:noProof/>
                <w:webHidden/>
              </w:rPr>
              <w:fldChar w:fldCharType="separate"/>
            </w:r>
            <w:r w:rsidR="00CD166B">
              <w:rPr>
                <w:noProof/>
                <w:webHidden/>
              </w:rPr>
              <w:t>7</w:t>
            </w:r>
            <w:r w:rsidR="00D250DF">
              <w:rPr>
                <w:noProof/>
                <w:webHidden/>
              </w:rPr>
              <w:fldChar w:fldCharType="end"/>
            </w:r>
          </w:hyperlink>
        </w:p>
        <w:p w:rsidR="00D250DF" w:rsidRDefault="00D37079">
          <w:pPr>
            <w:pStyle w:val="Turinys1"/>
            <w:tabs>
              <w:tab w:val="right" w:leader="dot" w:pos="9911"/>
            </w:tabs>
            <w:rPr>
              <w:rFonts w:asciiTheme="minorHAnsi" w:eastAsiaTheme="minorEastAsia" w:hAnsiTheme="minorHAnsi" w:cstheme="minorBidi"/>
              <w:noProof/>
              <w:sz w:val="22"/>
              <w:szCs w:val="22"/>
              <w:lang w:eastAsia="lt-LT"/>
            </w:rPr>
          </w:pPr>
          <w:hyperlink w:anchor="_Toc491243104" w:history="1">
            <w:r w:rsidR="00D250DF" w:rsidRPr="00D27936">
              <w:rPr>
                <w:rStyle w:val="Hipersaitas"/>
                <w:noProof/>
              </w:rPr>
              <w:t>2. MODULIŲ APRAŠAI</w:t>
            </w:r>
            <w:r w:rsidR="00D250DF">
              <w:rPr>
                <w:noProof/>
                <w:webHidden/>
              </w:rPr>
              <w:tab/>
            </w:r>
            <w:r w:rsidR="00D250DF">
              <w:rPr>
                <w:noProof/>
                <w:webHidden/>
              </w:rPr>
              <w:fldChar w:fldCharType="begin"/>
            </w:r>
            <w:r w:rsidR="00D250DF">
              <w:rPr>
                <w:noProof/>
                <w:webHidden/>
              </w:rPr>
              <w:instrText xml:space="preserve"> PAGEREF _Toc491243104 \h </w:instrText>
            </w:r>
            <w:r w:rsidR="00D250DF">
              <w:rPr>
                <w:noProof/>
                <w:webHidden/>
              </w:rPr>
            </w:r>
            <w:r w:rsidR="00D250DF">
              <w:rPr>
                <w:noProof/>
                <w:webHidden/>
              </w:rPr>
              <w:fldChar w:fldCharType="separate"/>
            </w:r>
            <w:r w:rsidR="00CD166B">
              <w:rPr>
                <w:noProof/>
                <w:webHidden/>
              </w:rPr>
              <w:t>8</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05" w:history="1">
            <w:r w:rsidR="00D250DF" w:rsidRPr="00D27936">
              <w:rPr>
                <w:rStyle w:val="Hipersaitas"/>
                <w:noProof/>
              </w:rPr>
              <w:t>2.1. PRIVALOMŲJŲ MODULIŲ APRAŠAI</w:t>
            </w:r>
            <w:r w:rsidR="00D250DF">
              <w:rPr>
                <w:noProof/>
                <w:webHidden/>
              </w:rPr>
              <w:tab/>
            </w:r>
            <w:r w:rsidR="00D250DF">
              <w:rPr>
                <w:noProof/>
                <w:webHidden/>
              </w:rPr>
              <w:fldChar w:fldCharType="begin"/>
            </w:r>
            <w:r w:rsidR="00D250DF">
              <w:rPr>
                <w:noProof/>
                <w:webHidden/>
              </w:rPr>
              <w:instrText xml:space="preserve"> PAGEREF _Toc491243105 \h </w:instrText>
            </w:r>
            <w:r w:rsidR="00D250DF">
              <w:rPr>
                <w:noProof/>
                <w:webHidden/>
              </w:rPr>
            </w:r>
            <w:r w:rsidR="00D250DF">
              <w:rPr>
                <w:noProof/>
                <w:webHidden/>
              </w:rPr>
              <w:fldChar w:fldCharType="separate"/>
            </w:r>
            <w:r w:rsidR="00CD166B">
              <w:rPr>
                <w:noProof/>
                <w:webHidden/>
              </w:rPr>
              <w:t>8</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06" w:history="1">
            <w:r w:rsidR="00D250DF" w:rsidRPr="00D27936">
              <w:rPr>
                <w:rStyle w:val="Hipersaitas"/>
                <w:rFonts w:eastAsia="Calibri"/>
                <w:noProof/>
              </w:rPr>
              <w:t>2.1.1. Įvado į interjero apipavidalintojo profesiją modulio aprašas</w:t>
            </w:r>
            <w:r w:rsidR="00D250DF">
              <w:rPr>
                <w:noProof/>
                <w:webHidden/>
              </w:rPr>
              <w:tab/>
            </w:r>
            <w:r w:rsidR="00D250DF">
              <w:rPr>
                <w:noProof/>
                <w:webHidden/>
              </w:rPr>
              <w:fldChar w:fldCharType="begin"/>
            </w:r>
            <w:r w:rsidR="00D250DF">
              <w:rPr>
                <w:noProof/>
                <w:webHidden/>
              </w:rPr>
              <w:instrText xml:space="preserve"> PAGEREF _Toc491243106 \h </w:instrText>
            </w:r>
            <w:r w:rsidR="00D250DF">
              <w:rPr>
                <w:noProof/>
                <w:webHidden/>
              </w:rPr>
            </w:r>
            <w:r w:rsidR="00D250DF">
              <w:rPr>
                <w:noProof/>
                <w:webHidden/>
              </w:rPr>
              <w:fldChar w:fldCharType="separate"/>
            </w:r>
            <w:r w:rsidR="00CD166B">
              <w:rPr>
                <w:noProof/>
                <w:webHidden/>
              </w:rPr>
              <w:t>8</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07" w:history="1">
            <w:r w:rsidR="00D250DF" w:rsidRPr="00D27936">
              <w:rPr>
                <w:rStyle w:val="Hipersaitas"/>
                <w:noProof/>
              </w:rPr>
              <w:t>2.1.2. Apipavidalinimo-dekoravimo technologijų modulio aprašas</w:t>
            </w:r>
            <w:r w:rsidR="00D250DF">
              <w:rPr>
                <w:noProof/>
                <w:webHidden/>
              </w:rPr>
              <w:tab/>
            </w:r>
            <w:r w:rsidR="00D250DF">
              <w:rPr>
                <w:noProof/>
                <w:webHidden/>
              </w:rPr>
              <w:fldChar w:fldCharType="begin"/>
            </w:r>
            <w:r w:rsidR="00D250DF">
              <w:rPr>
                <w:noProof/>
                <w:webHidden/>
              </w:rPr>
              <w:instrText xml:space="preserve"> PAGEREF _Toc491243107 \h </w:instrText>
            </w:r>
            <w:r w:rsidR="00D250DF">
              <w:rPr>
                <w:noProof/>
                <w:webHidden/>
              </w:rPr>
            </w:r>
            <w:r w:rsidR="00D250DF">
              <w:rPr>
                <w:noProof/>
                <w:webHidden/>
              </w:rPr>
              <w:fldChar w:fldCharType="separate"/>
            </w:r>
            <w:r w:rsidR="00CD166B">
              <w:rPr>
                <w:noProof/>
                <w:webHidden/>
              </w:rPr>
              <w:t>10</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08" w:history="1">
            <w:r w:rsidR="00D250DF" w:rsidRPr="00D27936">
              <w:rPr>
                <w:rStyle w:val="Hipersaitas"/>
                <w:noProof/>
              </w:rPr>
              <w:t>2.1.3. Interjero elementų komponavimo modulio aprašas</w:t>
            </w:r>
            <w:r w:rsidR="00D250DF">
              <w:rPr>
                <w:noProof/>
                <w:webHidden/>
              </w:rPr>
              <w:tab/>
            </w:r>
            <w:r w:rsidR="00D250DF">
              <w:rPr>
                <w:noProof/>
                <w:webHidden/>
              </w:rPr>
              <w:fldChar w:fldCharType="begin"/>
            </w:r>
            <w:r w:rsidR="00D250DF">
              <w:rPr>
                <w:noProof/>
                <w:webHidden/>
              </w:rPr>
              <w:instrText xml:space="preserve"> PAGEREF _Toc491243108 \h </w:instrText>
            </w:r>
            <w:r w:rsidR="00D250DF">
              <w:rPr>
                <w:noProof/>
                <w:webHidden/>
              </w:rPr>
            </w:r>
            <w:r w:rsidR="00D250DF">
              <w:rPr>
                <w:noProof/>
                <w:webHidden/>
              </w:rPr>
              <w:fldChar w:fldCharType="separate"/>
            </w:r>
            <w:r w:rsidR="00CD166B">
              <w:rPr>
                <w:noProof/>
                <w:webHidden/>
              </w:rPr>
              <w:t>15</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09" w:history="1">
            <w:r w:rsidR="00D250DF" w:rsidRPr="00D27936">
              <w:rPr>
                <w:rStyle w:val="Hipersaitas"/>
                <w:rFonts w:eastAsia="Calibri"/>
                <w:noProof/>
              </w:rPr>
              <w:t>2.1.4. Kompiuterinio projektavimo modulio aprašas.</w:t>
            </w:r>
            <w:r w:rsidR="00D250DF">
              <w:rPr>
                <w:noProof/>
                <w:webHidden/>
              </w:rPr>
              <w:tab/>
            </w:r>
            <w:r w:rsidR="00D250DF">
              <w:rPr>
                <w:noProof/>
                <w:webHidden/>
              </w:rPr>
              <w:fldChar w:fldCharType="begin"/>
            </w:r>
            <w:r w:rsidR="00D250DF">
              <w:rPr>
                <w:noProof/>
                <w:webHidden/>
              </w:rPr>
              <w:instrText xml:space="preserve"> PAGEREF _Toc491243109 \h </w:instrText>
            </w:r>
            <w:r w:rsidR="00D250DF">
              <w:rPr>
                <w:noProof/>
                <w:webHidden/>
              </w:rPr>
            </w:r>
            <w:r w:rsidR="00D250DF">
              <w:rPr>
                <w:noProof/>
                <w:webHidden/>
              </w:rPr>
              <w:fldChar w:fldCharType="separate"/>
            </w:r>
            <w:r w:rsidR="00CD166B">
              <w:rPr>
                <w:noProof/>
                <w:webHidden/>
              </w:rPr>
              <w:t>25</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0" w:history="1">
            <w:r w:rsidR="00D250DF" w:rsidRPr="00D27936">
              <w:rPr>
                <w:rStyle w:val="Hipersaitas"/>
                <w:noProof/>
              </w:rPr>
              <w:t>2.1.5. Projektų vizualizavimo</w:t>
            </w:r>
            <w:r w:rsidR="00D250DF" w:rsidRPr="00D27936">
              <w:rPr>
                <w:rStyle w:val="Hipersaitas"/>
                <w:rFonts w:ascii="TimesNewRoman" w:hAnsi="TimesNewRoman" w:cs="TimesNewRoman"/>
                <w:noProof/>
              </w:rPr>
              <w:t xml:space="preserve"> </w:t>
            </w:r>
            <w:r w:rsidR="00D250DF" w:rsidRPr="00D27936">
              <w:rPr>
                <w:rStyle w:val="Hipersaitas"/>
                <w:noProof/>
              </w:rPr>
              <w:t>modulio aprašas</w:t>
            </w:r>
            <w:r w:rsidR="00D250DF">
              <w:rPr>
                <w:noProof/>
                <w:webHidden/>
              </w:rPr>
              <w:tab/>
            </w:r>
            <w:r w:rsidR="00D250DF">
              <w:rPr>
                <w:noProof/>
                <w:webHidden/>
              </w:rPr>
              <w:fldChar w:fldCharType="begin"/>
            </w:r>
            <w:r w:rsidR="00D250DF">
              <w:rPr>
                <w:noProof/>
                <w:webHidden/>
              </w:rPr>
              <w:instrText xml:space="preserve"> PAGEREF _Toc491243110 \h </w:instrText>
            </w:r>
            <w:r w:rsidR="00D250DF">
              <w:rPr>
                <w:noProof/>
                <w:webHidden/>
              </w:rPr>
            </w:r>
            <w:r w:rsidR="00D250DF">
              <w:rPr>
                <w:noProof/>
                <w:webHidden/>
              </w:rPr>
              <w:fldChar w:fldCharType="separate"/>
            </w:r>
            <w:r w:rsidR="00CD166B">
              <w:rPr>
                <w:noProof/>
                <w:webHidden/>
              </w:rPr>
              <w:t>34</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1" w:history="1">
            <w:r w:rsidR="00D250DF" w:rsidRPr="00D27936">
              <w:rPr>
                <w:rStyle w:val="Hipersaitas"/>
                <w:noProof/>
              </w:rPr>
              <w:t>2.1.6. Interjero detalių ir aksesuarų gaminimo modulio aprašas</w:t>
            </w:r>
            <w:r w:rsidR="00D250DF">
              <w:rPr>
                <w:noProof/>
                <w:webHidden/>
              </w:rPr>
              <w:tab/>
            </w:r>
            <w:r w:rsidR="00D250DF">
              <w:rPr>
                <w:noProof/>
                <w:webHidden/>
              </w:rPr>
              <w:fldChar w:fldCharType="begin"/>
            </w:r>
            <w:r w:rsidR="00D250DF">
              <w:rPr>
                <w:noProof/>
                <w:webHidden/>
              </w:rPr>
              <w:instrText xml:space="preserve"> PAGEREF _Toc491243111 \h </w:instrText>
            </w:r>
            <w:r w:rsidR="00D250DF">
              <w:rPr>
                <w:noProof/>
                <w:webHidden/>
              </w:rPr>
            </w:r>
            <w:r w:rsidR="00D250DF">
              <w:rPr>
                <w:noProof/>
                <w:webHidden/>
              </w:rPr>
              <w:fldChar w:fldCharType="separate"/>
            </w:r>
            <w:r w:rsidR="00CD166B">
              <w:rPr>
                <w:noProof/>
                <w:webHidden/>
              </w:rPr>
              <w:t>39</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2" w:history="1">
            <w:r w:rsidR="00D250DF" w:rsidRPr="00D27936">
              <w:rPr>
                <w:rStyle w:val="Hipersaitas"/>
                <w:noProof/>
              </w:rPr>
              <w:t>2.1.7. Visuomeninės paskirties patalpų apipavidalinimas</w:t>
            </w:r>
            <w:r w:rsidR="00D250DF">
              <w:rPr>
                <w:noProof/>
                <w:webHidden/>
              </w:rPr>
              <w:tab/>
            </w:r>
            <w:r w:rsidR="00D250DF">
              <w:rPr>
                <w:noProof/>
                <w:webHidden/>
              </w:rPr>
              <w:fldChar w:fldCharType="begin"/>
            </w:r>
            <w:r w:rsidR="00D250DF">
              <w:rPr>
                <w:noProof/>
                <w:webHidden/>
              </w:rPr>
              <w:instrText xml:space="preserve"> PAGEREF _Toc491243112 \h </w:instrText>
            </w:r>
            <w:r w:rsidR="00D250DF">
              <w:rPr>
                <w:noProof/>
                <w:webHidden/>
              </w:rPr>
            </w:r>
            <w:r w:rsidR="00D250DF">
              <w:rPr>
                <w:noProof/>
                <w:webHidden/>
              </w:rPr>
              <w:fldChar w:fldCharType="separate"/>
            </w:r>
            <w:r w:rsidR="00CD166B">
              <w:rPr>
                <w:noProof/>
                <w:webHidden/>
              </w:rPr>
              <w:t>43</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3" w:history="1">
            <w:r w:rsidR="00D250DF" w:rsidRPr="00D27936">
              <w:rPr>
                <w:rStyle w:val="Hipersaitas"/>
                <w:noProof/>
              </w:rPr>
              <w:t>2.1.8. Gyvenamosios paskirties patalpų apipavidalinimas</w:t>
            </w:r>
            <w:r w:rsidR="00D250DF">
              <w:rPr>
                <w:noProof/>
                <w:webHidden/>
              </w:rPr>
              <w:tab/>
            </w:r>
            <w:r w:rsidR="00D250DF">
              <w:rPr>
                <w:noProof/>
                <w:webHidden/>
              </w:rPr>
              <w:fldChar w:fldCharType="begin"/>
            </w:r>
            <w:r w:rsidR="00D250DF">
              <w:rPr>
                <w:noProof/>
                <w:webHidden/>
              </w:rPr>
              <w:instrText xml:space="preserve"> PAGEREF _Toc491243113 \h </w:instrText>
            </w:r>
            <w:r w:rsidR="00D250DF">
              <w:rPr>
                <w:noProof/>
                <w:webHidden/>
              </w:rPr>
            </w:r>
            <w:r w:rsidR="00D250DF">
              <w:rPr>
                <w:noProof/>
                <w:webHidden/>
              </w:rPr>
              <w:fldChar w:fldCharType="separate"/>
            </w:r>
            <w:r w:rsidR="00CD166B">
              <w:rPr>
                <w:noProof/>
                <w:webHidden/>
              </w:rPr>
              <w:t>49</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4" w:history="1">
            <w:r w:rsidR="00D250DF" w:rsidRPr="00D27936">
              <w:rPr>
                <w:rStyle w:val="Hipersaitas"/>
                <w:noProof/>
              </w:rPr>
              <w:t>2.1.9. Interjero dekoravimo modulio aprašas</w:t>
            </w:r>
            <w:r w:rsidR="00D250DF">
              <w:rPr>
                <w:noProof/>
                <w:webHidden/>
              </w:rPr>
              <w:tab/>
            </w:r>
            <w:r w:rsidR="00D250DF">
              <w:rPr>
                <w:noProof/>
                <w:webHidden/>
              </w:rPr>
              <w:fldChar w:fldCharType="begin"/>
            </w:r>
            <w:r w:rsidR="00D250DF">
              <w:rPr>
                <w:noProof/>
                <w:webHidden/>
              </w:rPr>
              <w:instrText xml:space="preserve"> PAGEREF _Toc491243114 \h </w:instrText>
            </w:r>
            <w:r w:rsidR="00D250DF">
              <w:rPr>
                <w:noProof/>
                <w:webHidden/>
              </w:rPr>
            </w:r>
            <w:r w:rsidR="00D250DF">
              <w:rPr>
                <w:noProof/>
                <w:webHidden/>
              </w:rPr>
              <w:fldChar w:fldCharType="separate"/>
            </w:r>
            <w:r w:rsidR="00CD166B">
              <w:rPr>
                <w:noProof/>
                <w:webHidden/>
              </w:rPr>
              <w:t>56</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5" w:history="1">
            <w:r w:rsidR="00D250DF" w:rsidRPr="00D27936">
              <w:rPr>
                <w:rStyle w:val="Hipersaitas"/>
                <w:noProof/>
              </w:rPr>
              <w:t>2.1.10. Eksponavimo zonų dekoravimo modulio aprašas</w:t>
            </w:r>
            <w:r w:rsidR="00D250DF">
              <w:rPr>
                <w:noProof/>
                <w:webHidden/>
              </w:rPr>
              <w:tab/>
            </w:r>
            <w:r w:rsidR="00D250DF">
              <w:rPr>
                <w:noProof/>
                <w:webHidden/>
              </w:rPr>
              <w:fldChar w:fldCharType="begin"/>
            </w:r>
            <w:r w:rsidR="00D250DF">
              <w:rPr>
                <w:noProof/>
                <w:webHidden/>
              </w:rPr>
              <w:instrText xml:space="preserve"> PAGEREF _Toc491243115 \h </w:instrText>
            </w:r>
            <w:r w:rsidR="00D250DF">
              <w:rPr>
                <w:noProof/>
                <w:webHidden/>
              </w:rPr>
            </w:r>
            <w:r w:rsidR="00D250DF">
              <w:rPr>
                <w:noProof/>
                <w:webHidden/>
              </w:rPr>
              <w:fldChar w:fldCharType="separate"/>
            </w:r>
            <w:r w:rsidR="00CD166B">
              <w:rPr>
                <w:noProof/>
                <w:webHidden/>
              </w:rPr>
              <w:t>66</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6" w:history="1">
            <w:r w:rsidR="00D250DF" w:rsidRPr="00D27936">
              <w:rPr>
                <w:rStyle w:val="Hipersaitas"/>
                <w:noProof/>
              </w:rPr>
              <w:t>2.1.11. Įvado į darbo rinką modulio aprašas</w:t>
            </w:r>
            <w:r w:rsidR="00D250DF">
              <w:rPr>
                <w:noProof/>
                <w:webHidden/>
              </w:rPr>
              <w:tab/>
            </w:r>
            <w:r w:rsidR="00D250DF">
              <w:rPr>
                <w:noProof/>
                <w:webHidden/>
              </w:rPr>
              <w:fldChar w:fldCharType="begin"/>
            </w:r>
            <w:r w:rsidR="00D250DF">
              <w:rPr>
                <w:noProof/>
                <w:webHidden/>
              </w:rPr>
              <w:instrText xml:space="preserve"> PAGEREF _Toc491243116 \h </w:instrText>
            </w:r>
            <w:r w:rsidR="00D250DF">
              <w:rPr>
                <w:noProof/>
                <w:webHidden/>
              </w:rPr>
            </w:r>
            <w:r w:rsidR="00D250DF">
              <w:rPr>
                <w:noProof/>
                <w:webHidden/>
              </w:rPr>
              <w:fldChar w:fldCharType="separate"/>
            </w:r>
            <w:r w:rsidR="00CD166B">
              <w:rPr>
                <w:noProof/>
                <w:webHidden/>
              </w:rPr>
              <w:t>69</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17" w:history="1">
            <w:r w:rsidR="00D250DF" w:rsidRPr="00D27936">
              <w:rPr>
                <w:rStyle w:val="Hipersaitas"/>
                <w:noProof/>
              </w:rPr>
              <w:t>2.2. PASIRENKAMŲJŲ MODULIŲ APRAŠAI</w:t>
            </w:r>
            <w:r w:rsidR="00D250DF">
              <w:rPr>
                <w:noProof/>
                <w:webHidden/>
              </w:rPr>
              <w:tab/>
            </w:r>
            <w:r w:rsidR="00D250DF">
              <w:rPr>
                <w:noProof/>
                <w:webHidden/>
              </w:rPr>
              <w:fldChar w:fldCharType="begin"/>
            </w:r>
            <w:r w:rsidR="00D250DF">
              <w:rPr>
                <w:noProof/>
                <w:webHidden/>
              </w:rPr>
              <w:instrText xml:space="preserve"> PAGEREF _Toc491243117 \h </w:instrText>
            </w:r>
            <w:r w:rsidR="00D250DF">
              <w:rPr>
                <w:noProof/>
                <w:webHidden/>
              </w:rPr>
            </w:r>
            <w:r w:rsidR="00D250DF">
              <w:rPr>
                <w:noProof/>
                <w:webHidden/>
              </w:rPr>
              <w:fldChar w:fldCharType="separate"/>
            </w:r>
            <w:r w:rsidR="00CD166B">
              <w:rPr>
                <w:noProof/>
                <w:webHidden/>
              </w:rPr>
              <w:t>72</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8" w:history="1">
            <w:r w:rsidR="00D250DF" w:rsidRPr="00D27936">
              <w:rPr>
                <w:rStyle w:val="Hipersaitas"/>
                <w:noProof/>
              </w:rPr>
              <w:t>2.2.1. Interjero dekoravimo augalais ir jų kompozicijomis modulio aprašas</w:t>
            </w:r>
            <w:r w:rsidR="00D250DF">
              <w:rPr>
                <w:noProof/>
                <w:webHidden/>
              </w:rPr>
              <w:tab/>
            </w:r>
            <w:r w:rsidR="00D250DF">
              <w:rPr>
                <w:noProof/>
                <w:webHidden/>
              </w:rPr>
              <w:fldChar w:fldCharType="begin"/>
            </w:r>
            <w:r w:rsidR="00D250DF">
              <w:rPr>
                <w:noProof/>
                <w:webHidden/>
              </w:rPr>
              <w:instrText xml:space="preserve"> PAGEREF _Toc491243118 \h </w:instrText>
            </w:r>
            <w:r w:rsidR="00D250DF">
              <w:rPr>
                <w:noProof/>
                <w:webHidden/>
              </w:rPr>
            </w:r>
            <w:r w:rsidR="00D250DF">
              <w:rPr>
                <w:noProof/>
                <w:webHidden/>
              </w:rPr>
              <w:fldChar w:fldCharType="separate"/>
            </w:r>
            <w:r w:rsidR="00CD166B">
              <w:rPr>
                <w:noProof/>
                <w:webHidden/>
              </w:rPr>
              <w:t>72</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19" w:history="1">
            <w:r w:rsidR="00D250DF" w:rsidRPr="00D27936">
              <w:rPr>
                <w:rStyle w:val="Hipersaitas"/>
                <w:noProof/>
              </w:rPr>
              <w:t>2.2.2. Interjero dekoravimo oda ir/ar tekstile modulio aprašas</w:t>
            </w:r>
            <w:r w:rsidR="00D250DF">
              <w:rPr>
                <w:noProof/>
                <w:webHidden/>
              </w:rPr>
              <w:tab/>
            </w:r>
            <w:r w:rsidR="00D250DF">
              <w:rPr>
                <w:noProof/>
                <w:webHidden/>
              </w:rPr>
              <w:fldChar w:fldCharType="begin"/>
            </w:r>
            <w:r w:rsidR="00D250DF">
              <w:rPr>
                <w:noProof/>
                <w:webHidden/>
              </w:rPr>
              <w:instrText xml:space="preserve"> PAGEREF _Toc491243119 \h </w:instrText>
            </w:r>
            <w:r w:rsidR="00D250DF">
              <w:rPr>
                <w:noProof/>
                <w:webHidden/>
              </w:rPr>
            </w:r>
            <w:r w:rsidR="00D250DF">
              <w:rPr>
                <w:noProof/>
                <w:webHidden/>
              </w:rPr>
              <w:fldChar w:fldCharType="separate"/>
            </w:r>
            <w:r w:rsidR="00CD166B">
              <w:rPr>
                <w:noProof/>
                <w:webHidden/>
              </w:rPr>
              <w:t>77</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20" w:history="1">
            <w:r w:rsidR="00D250DF" w:rsidRPr="00D27936">
              <w:rPr>
                <w:rStyle w:val="Hipersaitas"/>
                <w:noProof/>
              </w:rPr>
              <w:t>2.2.3. Gyvenamosios ir visuomeninės paskirties pagalbinių patalpų interjero apipavidalinimas</w:t>
            </w:r>
            <w:r w:rsidR="00D250DF">
              <w:rPr>
                <w:noProof/>
                <w:webHidden/>
              </w:rPr>
              <w:tab/>
            </w:r>
            <w:r w:rsidR="00D250DF">
              <w:rPr>
                <w:noProof/>
                <w:webHidden/>
              </w:rPr>
              <w:fldChar w:fldCharType="begin"/>
            </w:r>
            <w:r w:rsidR="00D250DF">
              <w:rPr>
                <w:noProof/>
                <w:webHidden/>
              </w:rPr>
              <w:instrText xml:space="preserve"> PAGEREF _Toc491243120 \h </w:instrText>
            </w:r>
            <w:r w:rsidR="00D250DF">
              <w:rPr>
                <w:noProof/>
                <w:webHidden/>
              </w:rPr>
            </w:r>
            <w:r w:rsidR="00D250DF">
              <w:rPr>
                <w:noProof/>
                <w:webHidden/>
              </w:rPr>
              <w:fldChar w:fldCharType="separate"/>
            </w:r>
            <w:r w:rsidR="00CD166B">
              <w:rPr>
                <w:noProof/>
                <w:webHidden/>
              </w:rPr>
              <w:t>85</w:t>
            </w:r>
            <w:r w:rsidR="00D250DF">
              <w:rPr>
                <w:noProof/>
                <w:webHidden/>
              </w:rPr>
              <w:fldChar w:fldCharType="end"/>
            </w:r>
          </w:hyperlink>
        </w:p>
        <w:p w:rsidR="00D250DF" w:rsidRDefault="00D37079">
          <w:pPr>
            <w:pStyle w:val="Turinys3"/>
            <w:tabs>
              <w:tab w:val="right" w:leader="dot" w:pos="9911"/>
            </w:tabs>
            <w:rPr>
              <w:rFonts w:asciiTheme="minorHAnsi" w:eastAsiaTheme="minorEastAsia" w:hAnsiTheme="minorHAnsi" w:cstheme="minorBidi"/>
              <w:noProof/>
              <w:sz w:val="22"/>
              <w:szCs w:val="22"/>
              <w:lang w:eastAsia="lt-LT"/>
            </w:rPr>
          </w:pPr>
          <w:hyperlink w:anchor="_Toc491243121" w:history="1">
            <w:r w:rsidR="00D250DF" w:rsidRPr="00D27936">
              <w:rPr>
                <w:rStyle w:val="Hipersaitas"/>
                <w:noProof/>
              </w:rPr>
              <w:t>2.2.4. Baldų ir įrangos projektavimo modulio aprašas</w:t>
            </w:r>
            <w:r w:rsidR="00D250DF">
              <w:rPr>
                <w:noProof/>
                <w:webHidden/>
              </w:rPr>
              <w:tab/>
            </w:r>
            <w:r w:rsidR="00D250DF">
              <w:rPr>
                <w:noProof/>
                <w:webHidden/>
              </w:rPr>
              <w:fldChar w:fldCharType="begin"/>
            </w:r>
            <w:r w:rsidR="00D250DF">
              <w:rPr>
                <w:noProof/>
                <w:webHidden/>
              </w:rPr>
              <w:instrText xml:space="preserve"> PAGEREF _Toc491243121 \h </w:instrText>
            </w:r>
            <w:r w:rsidR="00D250DF">
              <w:rPr>
                <w:noProof/>
                <w:webHidden/>
              </w:rPr>
            </w:r>
            <w:r w:rsidR="00D250DF">
              <w:rPr>
                <w:noProof/>
                <w:webHidden/>
              </w:rPr>
              <w:fldChar w:fldCharType="separate"/>
            </w:r>
            <w:r w:rsidR="00CD166B">
              <w:rPr>
                <w:noProof/>
                <w:webHidden/>
              </w:rPr>
              <w:t>91</w:t>
            </w:r>
            <w:r w:rsidR="00D250DF">
              <w:rPr>
                <w:noProof/>
                <w:webHidden/>
              </w:rPr>
              <w:fldChar w:fldCharType="end"/>
            </w:r>
          </w:hyperlink>
        </w:p>
        <w:p w:rsidR="00D250DF" w:rsidRDefault="00D37079">
          <w:pPr>
            <w:pStyle w:val="Turinys2"/>
            <w:tabs>
              <w:tab w:val="right" w:leader="dot" w:pos="9911"/>
            </w:tabs>
            <w:rPr>
              <w:rFonts w:asciiTheme="minorHAnsi" w:eastAsiaTheme="minorEastAsia" w:hAnsiTheme="minorHAnsi" w:cstheme="minorBidi"/>
              <w:noProof/>
              <w:sz w:val="22"/>
              <w:szCs w:val="22"/>
              <w:lang w:eastAsia="lt-LT"/>
            </w:rPr>
          </w:pPr>
          <w:hyperlink w:anchor="_Toc491243122" w:history="1">
            <w:r w:rsidR="00D250DF" w:rsidRPr="00D27936">
              <w:rPr>
                <w:rStyle w:val="Hipersaitas"/>
                <w:noProof/>
              </w:rPr>
              <w:t>2.3. NAUDOTOS LITERATŪROS SĄRAŠAS</w:t>
            </w:r>
            <w:r w:rsidR="00D250DF">
              <w:rPr>
                <w:noProof/>
                <w:webHidden/>
              </w:rPr>
              <w:tab/>
            </w:r>
            <w:r w:rsidR="00D250DF">
              <w:rPr>
                <w:noProof/>
                <w:webHidden/>
              </w:rPr>
              <w:fldChar w:fldCharType="begin"/>
            </w:r>
            <w:r w:rsidR="00D250DF">
              <w:rPr>
                <w:noProof/>
                <w:webHidden/>
              </w:rPr>
              <w:instrText xml:space="preserve"> PAGEREF _Toc491243122 \h </w:instrText>
            </w:r>
            <w:r w:rsidR="00D250DF">
              <w:rPr>
                <w:noProof/>
                <w:webHidden/>
              </w:rPr>
            </w:r>
            <w:r w:rsidR="00D250DF">
              <w:rPr>
                <w:noProof/>
                <w:webHidden/>
              </w:rPr>
              <w:fldChar w:fldCharType="separate"/>
            </w:r>
            <w:r w:rsidR="00CD166B">
              <w:rPr>
                <w:noProof/>
                <w:webHidden/>
              </w:rPr>
              <w:t>95</w:t>
            </w:r>
            <w:r w:rsidR="00D250DF">
              <w:rPr>
                <w:noProof/>
                <w:webHidden/>
              </w:rPr>
              <w:fldChar w:fldCharType="end"/>
            </w:r>
          </w:hyperlink>
        </w:p>
        <w:p w:rsidR="00303604" w:rsidRPr="008B4405" w:rsidRDefault="00303604" w:rsidP="00226B79">
          <w:pPr>
            <w:spacing w:line="276" w:lineRule="auto"/>
          </w:pPr>
          <w:r w:rsidRPr="008B4405">
            <w:rPr>
              <w:b/>
              <w:bCs/>
              <w:noProof/>
            </w:rPr>
            <w:fldChar w:fldCharType="end"/>
          </w:r>
        </w:p>
      </w:sdtContent>
    </w:sdt>
    <w:p w:rsidR="00303604" w:rsidRPr="008B4405" w:rsidRDefault="00303604" w:rsidP="00226B79">
      <w:pPr>
        <w:spacing w:line="276" w:lineRule="auto"/>
      </w:pPr>
    </w:p>
    <w:p w:rsidR="00303604" w:rsidRPr="008B4405" w:rsidRDefault="00303604" w:rsidP="00226B79">
      <w:pPr>
        <w:spacing w:line="276" w:lineRule="auto"/>
      </w:pPr>
    </w:p>
    <w:p w:rsidR="00303604" w:rsidRPr="008B4405" w:rsidRDefault="00303604" w:rsidP="00226B79">
      <w:pPr>
        <w:spacing w:line="276" w:lineRule="auto"/>
        <w:rPr>
          <w:b/>
          <w:sz w:val="28"/>
        </w:rPr>
      </w:pPr>
      <w:r w:rsidRPr="008B4405">
        <w:br w:type="page"/>
      </w:r>
    </w:p>
    <w:p w:rsidR="00D43946" w:rsidRPr="008B4405" w:rsidRDefault="00E46C19" w:rsidP="00226B79">
      <w:pPr>
        <w:pStyle w:val="Antrat1"/>
        <w:spacing w:line="276" w:lineRule="auto"/>
        <w:rPr>
          <w:b w:val="0"/>
          <w:lang w:val="lt-LT"/>
        </w:rPr>
      </w:pPr>
      <w:bookmarkStart w:id="1" w:name="_Toc489461428"/>
      <w:bookmarkStart w:id="2" w:name="_Toc491243098"/>
      <w:r w:rsidRPr="008B4405">
        <w:rPr>
          <w:lang w:val="lt-LT"/>
        </w:rPr>
        <w:lastRenderedPageBreak/>
        <w:t>ĮVADAS</w:t>
      </w:r>
      <w:bookmarkEnd w:id="1"/>
      <w:bookmarkEnd w:id="2"/>
    </w:p>
    <w:p w:rsidR="00FF2D1F" w:rsidRPr="008B4405" w:rsidRDefault="00FF2D1F" w:rsidP="00226B79">
      <w:pPr>
        <w:autoSpaceDE w:val="0"/>
        <w:autoSpaceDN w:val="0"/>
        <w:adjustRightInd w:val="0"/>
        <w:spacing w:line="276" w:lineRule="auto"/>
        <w:jc w:val="both"/>
        <w:rPr>
          <w:b/>
        </w:rPr>
      </w:pPr>
    </w:p>
    <w:p w:rsidR="009842D4" w:rsidRPr="008B4405" w:rsidRDefault="00E46C19" w:rsidP="00226B79">
      <w:pPr>
        <w:autoSpaceDE w:val="0"/>
        <w:autoSpaceDN w:val="0"/>
        <w:adjustRightInd w:val="0"/>
        <w:spacing w:line="276" w:lineRule="auto"/>
        <w:jc w:val="both"/>
        <w:rPr>
          <w:b/>
        </w:rPr>
      </w:pPr>
      <w:r w:rsidRPr="008B4405">
        <w:rPr>
          <w:b/>
          <w:u w:val="single"/>
        </w:rPr>
        <w:t>PROGRAMOS PASKIRTIS</w:t>
      </w:r>
    </w:p>
    <w:p w:rsidR="00436EE0" w:rsidRPr="008B4405" w:rsidRDefault="00436EE0" w:rsidP="00226B79">
      <w:pPr>
        <w:autoSpaceDE w:val="0"/>
        <w:autoSpaceDN w:val="0"/>
        <w:adjustRightInd w:val="0"/>
        <w:spacing w:line="276" w:lineRule="auto"/>
        <w:ind w:firstLine="284"/>
        <w:jc w:val="both"/>
      </w:pPr>
    </w:p>
    <w:p w:rsidR="00303604" w:rsidRPr="008B4405" w:rsidRDefault="004E6ED2" w:rsidP="00226B79">
      <w:pPr>
        <w:autoSpaceDE w:val="0"/>
        <w:autoSpaceDN w:val="0"/>
        <w:adjustRightInd w:val="0"/>
        <w:spacing w:line="276" w:lineRule="auto"/>
        <w:ind w:firstLine="284"/>
        <w:jc w:val="both"/>
      </w:pPr>
      <w:r>
        <w:t>I</w:t>
      </w:r>
      <w:r w:rsidR="00325487" w:rsidRPr="008B4405">
        <w:t xml:space="preserve">nterjero apipavidalintojo </w:t>
      </w:r>
      <w:r>
        <w:t xml:space="preserve">modulinė </w:t>
      </w:r>
      <w:r w:rsidR="006F3DF3" w:rsidRPr="008B4405">
        <w:t xml:space="preserve">profesinio mokymo </w:t>
      </w:r>
      <w:r w:rsidR="00325487" w:rsidRPr="008B4405">
        <w:t xml:space="preserve">programa skirta parengti kvalifikuotą </w:t>
      </w:r>
      <w:r w:rsidR="006F3DF3" w:rsidRPr="008B4405">
        <w:t>specialistą</w:t>
      </w:r>
      <w:r w:rsidR="00325487" w:rsidRPr="008B4405">
        <w:t>,</w:t>
      </w:r>
      <w:r w:rsidR="006F3DF3" w:rsidRPr="008B4405">
        <w:t xml:space="preserve"> </w:t>
      </w:r>
      <w:r w:rsidR="000F7CDF" w:rsidRPr="008B4405">
        <w:t xml:space="preserve">kuris </w:t>
      </w:r>
      <w:r w:rsidR="006F3DF3" w:rsidRPr="008B4405">
        <w:t>integruot</w:t>
      </w:r>
      <w:r w:rsidR="000F7CDF" w:rsidRPr="008B4405">
        <w:t xml:space="preserve">ųsi </w:t>
      </w:r>
      <w:r w:rsidR="006F3DF3" w:rsidRPr="008B4405">
        <w:t>į sparčiai kintančią šalies bei Europos darbo rinką ir organizuot</w:t>
      </w:r>
      <w:r w:rsidR="000F7CDF" w:rsidRPr="008B4405">
        <w:t>ų</w:t>
      </w:r>
      <w:r w:rsidR="006F3DF3" w:rsidRPr="008B4405">
        <w:t xml:space="preserve"> interjero apipavidalintojo darbą bei teikt</w:t>
      </w:r>
      <w:r w:rsidR="000F7CDF" w:rsidRPr="008B4405">
        <w:t>ų</w:t>
      </w:r>
      <w:r w:rsidR="006F3DF3" w:rsidRPr="008B4405">
        <w:t xml:space="preserve"> interjero apipavidalinimo paslaugas klientams.</w:t>
      </w:r>
    </w:p>
    <w:p w:rsidR="008D4526" w:rsidRPr="008B4405" w:rsidRDefault="008D4526" w:rsidP="00226B79">
      <w:pPr>
        <w:autoSpaceDE w:val="0"/>
        <w:autoSpaceDN w:val="0"/>
        <w:adjustRightInd w:val="0"/>
        <w:spacing w:line="276" w:lineRule="auto"/>
        <w:ind w:firstLine="284"/>
        <w:jc w:val="both"/>
      </w:pPr>
      <w:r w:rsidRPr="008B4405">
        <w:t>Statybinių organizacijų apklausos duomenimis</w:t>
      </w:r>
      <w:r w:rsidR="00113D0B" w:rsidRPr="008B4405">
        <w:t>,</w:t>
      </w:r>
      <w:r w:rsidRPr="008B4405">
        <w:t xml:space="preserve"> pastaruoju metu Lietuvoje intensyviai vykdomi visuomeninių ir gyvenamųjų patalpų renovacijos darbai. Renovuojamų patalpų užsakovai pageidauja, kad patalpų apipavidalinimas, dekoravimas ir įrengimas atitikt</w:t>
      </w:r>
      <w:r w:rsidR="00113D0B" w:rsidRPr="008B4405">
        <w:t>ų</w:t>
      </w:r>
      <w:r w:rsidRPr="008B4405">
        <w:t xml:space="preserve"> šiuolaikinius reikalavimus, joms </w:t>
      </w:r>
      <w:r w:rsidR="000F7CDF" w:rsidRPr="008B4405">
        <w:t xml:space="preserve">būtų </w:t>
      </w:r>
      <w:r w:rsidRPr="008B4405">
        <w:t>suteiktas individualumas, išskirtinumas, savitumas, atiti</w:t>
      </w:r>
      <w:r w:rsidR="000F7CDF" w:rsidRPr="008B4405">
        <w:t xml:space="preserve">nkantis </w:t>
      </w:r>
      <w:r w:rsidRPr="008B4405">
        <w:t>paskir</w:t>
      </w:r>
      <w:r w:rsidR="000F7CDF" w:rsidRPr="008B4405">
        <w:t>tį.</w:t>
      </w:r>
      <w:r w:rsidRPr="008B4405">
        <w:t xml:space="preserve"> </w:t>
      </w:r>
      <w:r w:rsidR="00634167" w:rsidRPr="008B4405">
        <w:t xml:space="preserve">Dėl šios priežasties </w:t>
      </w:r>
      <w:r w:rsidRPr="008B4405">
        <w:t>renovacijos darbams vykdyti yra samdomi interjero apipavidalintojai.</w:t>
      </w:r>
    </w:p>
    <w:p w:rsidR="00B46CC0" w:rsidRPr="008B4405" w:rsidRDefault="00603116" w:rsidP="00226B79">
      <w:pPr>
        <w:autoSpaceDE w:val="0"/>
        <w:autoSpaceDN w:val="0"/>
        <w:adjustRightInd w:val="0"/>
        <w:spacing w:line="276" w:lineRule="auto"/>
        <w:ind w:firstLine="284"/>
        <w:jc w:val="both"/>
      </w:pPr>
      <w:r w:rsidRPr="008B4405">
        <w:t>B</w:t>
      </w:r>
      <w:r w:rsidR="00B46CC0" w:rsidRPr="008B4405">
        <w:t>aigęs visą programą, interjero apipavidalintojas įgis Europos Sąjungos reikalavimus atitinkančias profesines kompetencijas</w:t>
      </w:r>
      <w:r w:rsidR="00143EA4" w:rsidRPr="008B4405">
        <w:t>:</w:t>
      </w:r>
      <w:r w:rsidR="00113D0B" w:rsidRPr="008B4405">
        <w:t xml:space="preserve"> </w:t>
      </w:r>
      <w:r w:rsidR="00143EA4" w:rsidRPr="008B4405">
        <w:t xml:space="preserve">parengti interjero apipavidalinimo eskizą, kompiuterinėmis programomis kurti visuomeninės ir individualios paskirties projektus bei juos įgyvendinti, gaminti ir interjere taikyti dekoratyvius elementus, parinkti interjero apdailos medžiagas, saugiai atlikti interjero paviršių apdailą bei meninį dekoravimą, </w:t>
      </w:r>
      <w:r w:rsidR="00E46C19" w:rsidRPr="008B4405">
        <w:t xml:space="preserve">gimtąja ir užsienio kalbomis naudotis profesine literatūra, žinynais, katalogais, informacinėmis priemonėmis ir technologijomis, savo veikloje </w:t>
      </w:r>
      <w:r w:rsidR="00F567C8" w:rsidRPr="008B4405">
        <w:t>gebės</w:t>
      </w:r>
      <w:r w:rsidR="00E46C19" w:rsidRPr="008B4405">
        <w:t xml:space="preserve"> taikyti ekonomikos, verslo, darbo saugos, higienos ir aplinkosaugos žinias, integruo</w:t>
      </w:r>
      <w:r w:rsidR="002742CC" w:rsidRPr="008B4405">
        <w:t>tis į interjero salonų</w:t>
      </w:r>
      <w:r w:rsidR="001F019C" w:rsidRPr="008B4405">
        <w:t xml:space="preserve"> veiklą.</w:t>
      </w:r>
    </w:p>
    <w:p w:rsidR="00A07F66" w:rsidRPr="008B4405" w:rsidRDefault="00325487" w:rsidP="00226B79">
      <w:pPr>
        <w:autoSpaceDE w:val="0"/>
        <w:autoSpaceDN w:val="0"/>
        <w:adjustRightInd w:val="0"/>
        <w:spacing w:line="276" w:lineRule="auto"/>
        <w:ind w:firstLine="284"/>
        <w:jc w:val="both"/>
        <w:rPr>
          <w:rFonts w:ascii="TimesNewRoman" w:hAnsi="TimesNewRoman" w:cs="TimesNewRoman"/>
          <w:lang w:eastAsia="lt-LT"/>
        </w:rPr>
      </w:pPr>
      <w:r w:rsidRPr="008B4405">
        <w:rPr>
          <w:lang w:eastAsia="lt-LT"/>
        </w:rPr>
        <w:t>Vieno modulio mokymo programa skirta įgyti vienai ar kelioms kompetencijoms. Kompetencija apibrėžiama kaip gebėjimas atlikti darbo užduotis pagal nustatytus reikalavimus. Asmuo, sėkmingai baigęs modulio programą, gauna jo baigim</w:t>
      </w:r>
      <w:r w:rsidR="00603116" w:rsidRPr="008B4405">
        <w:rPr>
          <w:lang w:eastAsia="lt-LT"/>
        </w:rPr>
        <w:t xml:space="preserve">ą patvirtinantį </w:t>
      </w:r>
      <w:r w:rsidRPr="008B4405">
        <w:rPr>
          <w:lang w:eastAsia="lt-LT"/>
        </w:rPr>
        <w:t>dokumentą (sertifikatą).</w:t>
      </w:r>
    </w:p>
    <w:p w:rsidR="00A727BC" w:rsidRPr="008B4405" w:rsidRDefault="00E46C19" w:rsidP="00226B79">
      <w:pPr>
        <w:spacing w:line="276" w:lineRule="auto"/>
        <w:ind w:firstLine="284"/>
        <w:jc w:val="both"/>
      </w:pPr>
      <w:r w:rsidRPr="008B4405">
        <w:t>Programos mokymo turinys grindžiamas praktiniu mokymu, t. y.</w:t>
      </w:r>
      <w:r w:rsidR="00082D35" w:rsidRPr="008B4405">
        <w:t>,</w:t>
      </w:r>
      <w:r w:rsidRPr="008B4405">
        <w:t xml:space="preserve">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rsidR="00325487" w:rsidRPr="008B4405" w:rsidRDefault="00325487" w:rsidP="00226B79">
      <w:pPr>
        <w:spacing w:line="276" w:lineRule="auto"/>
        <w:jc w:val="both"/>
      </w:pPr>
    </w:p>
    <w:p w:rsidR="00B46CC0" w:rsidRPr="008B4405" w:rsidRDefault="00187094" w:rsidP="00226B79">
      <w:pPr>
        <w:pStyle w:val="Default"/>
        <w:spacing w:line="276" w:lineRule="auto"/>
        <w:jc w:val="both"/>
        <w:rPr>
          <w:b/>
          <w:bCs/>
          <w:color w:val="auto"/>
          <w:u w:val="single"/>
        </w:rPr>
      </w:pPr>
      <w:r w:rsidRPr="008B4405">
        <w:rPr>
          <w:b/>
          <w:bCs/>
          <w:color w:val="auto"/>
          <w:u w:val="single"/>
        </w:rPr>
        <w:br w:type="page"/>
      </w:r>
      <w:r w:rsidR="0083048B" w:rsidRPr="008B4405">
        <w:rPr>
          <w:b/>
          <w:bCs/>
          <w:color w:val="auto"/>
          <w:u w:val="single"/>
        </w:rPr>
        <w:lastRenderedPageBreak/>
        <w:t>PROGRAMOS MOKYMOSI REZULTATAI</w:t>
      </w:r>
      <w:r w:rsidR="00082D35" w:rsidRPr="008B4405">
        <w:rPr>
          <w:b/>
          <w:bCs/>
          <w:color w:val="auto"/>
          <w:u w:val="single"/>
        </w:rPr>
        <w:t xml:space="preserve"> </w:t>
      </w:r>
      <w:r w:rsidR="0083048B" w:rsidRPr="008B4405">
        <w:rPr>
          <w:b/>
          <w:bCs/>
          <w:color w:val="auto"/>
          <w:u w:val="single"/>
        </w:rPr>
        <w:t>/</w:t>
      </w:r>
      <w:r w:rsidR="00082D35" w:rsidRPr="008B4405">
        <w:rPr>
          <w:b/>
          <w:bCs/>
          <w:color w:val="auto"/>
          <w:u w:val="single"/>
        </w:rPr>
        <w:t xml:space="preserve"> </w:t>
      </w:r>
      <w:r w:rsidR="0083048B" w:rsidRPr="008B4405">
        <w:rPr>
          <w:b/>
          <w:bCs/>
          <w:color w:val="auto"/>
          <w:u w:val="single"/>
        </w:rPr>
        <w:t>KOMPETENCIJOS</w:t>
      </w:r>
    </w:p>
    <w:p w:rsidR="00303604" w:rsidRPr="008B4405" w:rsidRDefault="00FC1461" w:rsidP="00226B79">
      <w:pPr>
        <w:pStyle w:val="Default"/>
        <w:spacing w:line="276" w:lineRule="auto"/>
        <w:rPr>
          <w:b/>
          <w:color w:val="auto"/>
        </w:rPr>
      </w:pPr>
      <w:r w:rsidRPr="008B4405">
        <w:rPr>
          <w:b/>
          <w:color w:val="auto"/>
        </w:rPr>
        <w:t>Baigę mokymo programos</w:t>
      </w:r>
      <w:r w:rsidR="00B46CC0" w:rsidRPr="008B4405">
        <w:rPr>
          <w:b/>
          <w:color w:val="auto"/>
        </w:rPr>
        <w:t xml:space="preserve"> </w:t>
      </w:r>
      <w:r w:rsidRPr="008B4405">
        <w:rPr>
          <w:b/>
          <w:color w:val="auto"/>
        </w:rPr>
        <w:t xml:space="preserve">privalomuosius modulius </w:t>
      </w:r>
      <w:r w:rsidR="00B46CC0" w:rsidRPr="008B4405">
        <w:rPr>
          <w:b/>
          <w:color w:val="auto"/>
        </w:rPr>
        <w:t>mokiniai gebės: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Valdyti (naudoti) apipavidalinimo-dekoravimo technologijas;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Parinkti ir komponuoti interjero elementus;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Projektuoti kompiuterinėmis programomis interjerus;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Atlikti projektų vizualizavimą;</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Gaminti interjero detales ir aksesuarus;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Rengti nesudėtingus visuomeninės paskirties patalpų projektus;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Rengti nesudėtingus gyvenamosios paskirties patalpų projektus;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Parengti interjero dekoravimo projektus;</w:t>
      </w:r>
    </w:p>
    <w:p w:rsidR="00BC4EF3" w:rsidRPr="008B4405" w:rsidRDefault="00BC4EF3" w:rsidP="00226B79">
      <w:pPr>
        <w:pStyle w:val="Default"/>
        <w:numPr>
          <w:ilvl w:val="0"/>
          <w:numId w:val="3"/>
        </w:numPr>
        <w:tabs>
          <w:tab w:val="clear" w:pos="720"/>
        </w:tabs>
        <w:spacing w:line="276" w:lineRule="auto"/>
        <w:rPr>
          <w:color w:val="auto"/>
        </w:rPr>
      </w:pPr>
      <w:r w:rsidRPr="008B4405">
        <w:rPr>
          <w:color w:val="auto"/>
        </w:rPr>
        <w:t>Apipavidalinti ir dekoruoti eksponavimo zonas</w:t>
      </w:r>
      <w:r w:rsidR="00082D35" w:rsidRPr="008B4405">
        <w:rPr>
          <w:color w:val="auto"/>
        </w:rPr>
        <w:t>.</w:t>
      </w:r>
    </w:p>
    <w:p w:rsidR="00BC4EF3" w:rsidRPr="008B4405" w:rsidRDefault="00BC4EF3" w:rsidP="00226B79">
      <w:pPr>
        <w:pStyle w:val="Default"/>
        <w:spacing w:line="276" w:lineRule="auto"/>
        <w:ind w:left="360"/>
        <w:rPr>
          <w:color w:val="auto"/>
        </w:rPr>
      </w:pPr>
    </w:p>
    <w:p w:rsidR="00FC1461" w:rsidRPr="008B4405" w:rsidRDefault="00FC1461" w:rsidP="00226B79">
      <w:pPr>
        <w:spacing w:line="276" w:lineRule="auto"/>
        <w:rPr>
          <w:b/>
        </w:rPr>
      </w:pPr>
      <w:r w:rsidRPr="008B4405">
        <w:rPr>
          <w:b/>
        </w:rPr>
        <w:t>Baigę mokymo programos neprivalomus (pasirenkamu</w:t>
      </w:r>
      <w:r w:rsidR="002A16FF" w:rsidRPr="008B4405">
        <w:rPr>
          <w:b/>
        </w:rPr>
        <w:t>osiu</w:t>
      </w:r>
      <w:r w:rsidRPr="008B4405">
        <w:rPr>
          <w:b/>
        </w:rPr>
        <w:t>s) modulius</w:t>
      </w:r>
      <w:r w:rsidR="00082D35" w:rsidRPr="008B4405">
        <w:rPr>
          <w:b/>
        </w:rPr>
        <w:t>,</w:t>
      </w:r>
      <w:r w:rsidRPr="008B4405">
        <w:rPr>
          <w:b/>
        </w:rPr>
        <w:t xml:space="preserve"> mokiniai gebės:</w:t>
      </w:r>
    </w:p>
    <w:p w:rsidR="00635BC0" w:rsidRPr="008B4405" w:rsidRDefault="009D3440" w:rsidP="00226B79">
      <w:pPr>
        <w:autoSpaceDE w:val="0"/>
        <w:autoSpaceDN w:val="0"/>
        <w:adjustRightInd w:val="0"/>
        <w:spacing w:line="276" w:lineRule="auto"/>
        <w:ind w:firstLine="426"/>
        <w:rPr>
          <w:lang w:eastAsia="lt-LT"/>
        </w:rPr>
      </w:pPr>
      <w:r w:rsidRPr="008B4405">
        <w:rPr>
          <w:lang w:eastAsia="lt-LT"/>
        </w:rPr>
        <w:t>1</w:t>
      </w:r>
      <w:r w:rsidR="00ED334C" w:rsidRPr="008B4405">
        <w:rPr>
          <w:lang w:eastAsia="lt-LT"/>
        </w:rPr>
        <w:t>.</w:t>
      </w:r>
      <w:r w:rsidR="002A16FF" w:rsidRPr="008B4405">
        <w:rPr>
          <w:lang w:eastAsia="lt-LT"/>
        </w:rPr>
        <w:t xml:space="preserve"> </w:t>
      </w:r>
      <w:r w:rsidR="00ED334C" w:rsidRPr="008B4405">
        <w:rPr>
          <w:lang w:eastAsia="lt-LT"/>
        </w:rPr>
        <w:t>Dekoruoti interj</w:t>
      </w:r>
      <w:r w:rsidR="00391BE4" w:rsidRPr="008B4405">
        <w:rPr>
          <w:lang w:eastAsia="lt-LT"/>
        </w:rPr>
        <w:t>erą augalais</w:t>
      </w:r>
      <w:r w:rsidR="00BC51BD" w:rsidRPr="008B4405">
        <w:rPr>
          <w:lang w:eastAsia="lt-LT"/>
        </w:rPr>
        <w:t>;</w:t>
      </w:r>
    </w:p>
    <w:p w:rsidR="00635BC0" w:rsidRPr="008B4405" w:rsidRDefault="009D3440" w:rsidP="00226B79">
      <w:pPr>
        <w:spacing w:line="276" w:lineRule="auto"/>
        <w:ind w:firstLine="426"/>
        <w:rPr>
          <w:lang w:eastAsia="lt-LT"/>
        </w:rPr>
      </w:pPr>
      <w:r w:rsidRPr="008B4405">
        <w:rPr>
          <w:lang w:eastAsia="lt-LT"/>
        </w:rPr>
        <w:t>2</w:t>
      </w:r>
      <w:r w:rsidR="00635BC0" w:rsidRPr="008B4405">
        <w:rPr>
          <w:lang w:eastAsia="lt-LT"/>
        </w:rPr>
        <w:t>. Dekoruoti interjero element</w:t>
      </w:r>
      <w:r w:rsidR="00ED334C" w:rsidRPr="008B4405">
        <w:rPr>
          <w:lang w:eastAsia="lt-LT"/>
        </w:rPr>
        <w:t>us odos ir</w:t>
      </w:r>
      <w:r w:rsidR="001A0317" w:rsidRPr="008B4405">
        <w:rPr>
          <w:lang w:eastAsia="lt-LT"/>
        </w:rPr>
        <w:t>/ar</w:t>
      </w:r>
      <w:r w:rsidR="00ED334C" w:rsidRPr="008B4405">
        <w:rPr>
          <w:lang w:eastAsia="lt-LT"/>
        </w:rPr>
        <w:t xml:space="preserve"> tekstilė</w:t>
      </w:r>
      <w:r w:rsidR="00BC51BD" w:rsidRPr="008B4405">
        <w:rPr>
          <w:lang w:eastAsia="lt-LT"/>
        </w:rPr>
        <w:t>s dirbiniais;</w:t>
      </w:r>
    </w:p>
    <w:p w:rsidR="009D3440" w:rsidRPr="008B4405" w:rsidRDefault="009D3440" w:rsidP="00226B79">
      <w:pPr>
        <w:spacing w:line="276" w:lineRule="auto"/>
        <w:ind w:firstLine="426"/>
      </w:pPr>
      <w:r w:rsidRPr="008B4405">
        <w:t>3. Apipavidalinti gyvenamosios ir visuomeninės paskirties pagalbinių patalpų interjerą</w:t>
      </w:r>
      <w:r w:rsidR="00881FA3" w:rsidRPr="008B4405">
        <w:t>;</w:t>
      </w:r>
    </w:p>
    <w:p w:rsidR="005C1A4B" w:rsidRPr="008B4405" w:rsidRDefault="00881FA3" w:rsidP="00226B79">
      <w:pPr>
        <w:spacing w:line="276" w:lineRule="auto"/>
        <w:ind w:firstLine="426"/>
      </w:pPr>
      <w:r w:rsidRPr="008B4405">
        <w:t xml:space="preserve">4. Atlikti baldų </w:t>
      </w:r>
      <w:r w:rsidR="001A0317" w:rsidRPr="008B4405">
        <w:t xml:space="preserve">ir </w:t>
      </w:r>
      <w:r w:rsidRPr="008B4405">
        <w:t>įrangos projektavimą.</w:t>
      </w:r>
    </w:p>
    <w:p w:rsidR="0041174F" w:rsidRPr="008B4405" w:rsidRDefault="0041174F" w:rsidP="00226B79">
      <w:pPr>
        <w:spacing w:line="276" w:lineRule="auto"/>
        <w:ind w:firstLine="426"/>
      </w:pPr>
    </w:p>
    <w:p w:rsidR="00545137" w:rsidRPr="008B4405" w:rsidRDefault="00CA4E8E" w:rsidP="00226B79">
      <w:pPr>
        <w:pStyle w:val="Default"/>
        <w:spacing w:line="276" w:lineRule="auto"/>
        <w:rPr>
          <w:b/>
          <w:color w:val="auto"/>
          <w:u w:val="single"/>
        </w:rPr>
      </w:pPr>
      <w:r w:rsidRPr="008B4405">
        <w:rPr>
          <w:b/>
          <w:color w:val="auto"/>
          <w:u w:val="single"/>
        </w:rPr>
        <w:t>PROGRAMOJE UGDOMOS BENDROSIOS KOMPETENCIJOS</w:t>
      </w:r>
    </w:p>
    <w:p w:rsidR="00873AA7" w:rsidRPr="008B4405" w:rsidRDefault="005C1A4B" w:rsidP="00226B79">
      <w:pPr>
        <w:numPr>
          <w:ilvl w:val="0"/>
          <w:numId w:val="35"/>
        </w:numPr>
        <w:spacing w:line="276" w:lineRule="auto"/>
      </w:pPr>
      <w:r w:rsidRPr="008B4405">
        <w:t>Bendravimas gimtąja kalba;</w:t>
      </w:r>
    </w:p>
    <w:p w:rsidR="005C1A4B" w:rsidRPr="008B4405" w:rsidRDefault="005C1A4B" w:rsidP="00226B79">
      <w:pPr>
        <w:numPr>
          <w:ilvl w:val="0"/>
          <w:numId w:val="35"/>
        </w:numPr>
        <w:spacing w:line="276" w:lineRule="auto"/>
      </w:pPr>
      <w:r w:rsidRPr="008B4405">
        <w:t>Bendravimas užsienio kalbomis;</w:t>
      </w:r>
    </w:p>
    <w:p w:rsidR="005C1A4B" w:rsidRPr="008B4405" w:rsidRDefault="005C1A4B" w:rsidP="00226B79">
      <w:pPr>
        <w:numPr>
          <w:ilvl w:val="0"/>
          <w:numId w:val="35"/>
        </w:numPr>
        <w:spacing w:line="276" w:lineRule="auto"/>
      </w:pPr>
      <w:r w:rsidRPr="008B4405">
        <w:t>Matematiniai gebėjimai ir pagrindiniai gebėjimai mokslo ir technologijų srityse;</w:t>
      </w:r>
    </w:p>
    <w:p w:rsidR="005C1A4B" w:rsidRPr="008B4405" w:rsidRDefault="005C1A4B" w:rsidP="00226B79">
      <w:pPr>
        <w:numPr>
          <w:ilvl w:val="0"/>
          <w:numId w:val="35"/>
        </w:numPr>
        <w:spacing w:line="276" w:lineRule="auto"/>
      </w:pPr>
      <w:r w:rsidRPr="008B4405">
        <w:t>Skaitmeninis raštingumas;</w:t>
      </w:r>
    </w:p>
    <w:p w:rsidR="005C1A4B" w:rsidRPr="008B4405" w:rsidRDefault="005C1A4B" w:rsidP="00226B79">
      <w:pPr>
        <w:numPr>
          <w:ilvl w:val="0"/>
          <w:numId w:val="35"/>
        </w:numPr>
        <w:spacing w:line="276" w:lineRule="auto"/>
      </w:pPr>
      <w:r w:rsidRPr="008B4405">
        <w:t>Mokymasis mokytis;</w:t>
      </w:r>
    </w:p>
    <w:p w:rsidR="005C1A4B" w:rsidRPr="008B4405" w:rsidRDefault="005C1A4B" w:rsidP="00226B79">
      <w:pPr>
        <w:numPr>
          <w:ilvl w:val="0"/>
          <w:numId w:val="35"/>
        </w:numPr>
        <w:spacing w:line="276" w:lineRule="auto"/>
      </w:pPr>
      <w:r w:rsidRPr="008B4405">
        <w:t>Socialiniai ir pilietiniai gebėjimai;</w:t>
      </w:r>
    </w:p>
    <w:p w:rsidR="005C1A4B" w:rsidRPr="008B4405" w:rsidRDefault="005C1A4B" w:rsidP="00226B79">
      <w:pPr>
        <w:numPr>
          <w:ilvl w:val="0"/>
          <w:numId w:val="35"/>
        </w:numPr>
        <w:spacing w:line="276" w:lineRule="auto"/>
      </w:pPr>
      <w:r w:rsidRPr="008B4405">
        <w:t>Iniciatyva ir verslumas;</w:t>
      </w:r>
    </w:p>
    <w:p w:rsidR="005C1A4B" w:rsidRPr="008B4405" w:rsidRDefault="005C1A4B" w:rsidP="00226B79">
      <w:pPr>
        <w:numPr>
          <w:ilvl w:val="0"/>
          <w:numId w:val="35"/>
        </w:numPr>
        <w:spacing w:line="276" w:lineRule="auto"/>
      </w:pPr>
      <w:r w:rsidRPr="008B4405">
        <w:t>Kultūrinis sąmoningumas ir raiška.</w:t>
      </w:r>
    </w:p>
    <w:p w:rsidR="00187094" w:rsidRPr="008B4405" w:rsidRDefault="00187094" w:rsidP="00226B79">
      <w:pPr>
        <w:autoSpaceDE w:val="0"/>
        <w:autoSpaceDN w:val="0"/>
        <w:adjustRightInd w:val="0"/>
        <w:spacing w:line="276" w:lineRule="auto"/>
        <w:ind w:firstLine="993"/>
        <w:jc w:val="both"/>
      </w:pPr>
    </w:p>
    <w:p w:rsidR="009C7F49" w:rsidRPr="008B4405" w:rsidRDefault="00391BE4" w:rsidP="00226B79">
      <w:pPr>
        <w:autoSpaceDE w:val="0"/>
        <w:autoSpaceDN w:val="0"/>
        <w:adjustRightInd w:val="0"/>
        <w:spacing w:line="276" w:lineRule="auto"/>
        <w:ind w:firstLine="993"/>
        <w:jc w:val="both"/>
      </w:pPr>
      <w:r w:rsidRPr="008B4405">
        <w:t>Ruošiant mokinius nurodyt</w:t>
      </w:r>
      <w:r w:rsidR="00082D35" w:rsidRPr="008B4405">
        <w:t>oms</w:t>
      </w:r>
      <w:r w:rsidRPr="008B4405">
        <w:t xml:space="preserve"> kompetencij</w:t>
      </w:r>
      <w:r w:rsidR="00082D35" w:rsidRPr="008B4405">
        <w:t>oms</w:t>
      </w:r>
      <w:r w:rsidRPr="008B4405">
        <w:t xml:space="preserve"> įg</w:t>
      </w:r>
      <w:r w:rsidR="00082D35" w:rsidRPr="008B4405">
        <w:t>yti</w:t>
      </w:r>
      <w:r w:rsidRPr="008B4405">
        <w:t>, mokymo proceso metu lygiagrečiai bus ugdomos bendrosio</w:t>
      </w:r>
      <w:r w:rsidR="009C7F49" w:rsidRPr="008B4405">
        <w:t>s kompetencijos</w:t>
      </w:r>
      <w:r w:rsidR="00082D35" w:rsidRPr="008B4405">
        <w:t>,</w:t>
      </w:r>
      <w:r w:rsidR="009C7F49" w:rsidRPr="008B4405">
        <w:t xml:space="preserve"> suteikiant mokiniams informaciją </w:t>
      </w:r>
      <w:r w:rsidRPr="008B4405">
        <w:t>apie</w:t>
      </w:r>
      <w:r w:rsidR="00BA44B1" w:rsidRPr="008B4405">
        <w:t xml:space="preserve"> </w:t>
      </w:r>
      <w:r w:rsidR="009C7F49" w:rsidRPr="008B4405">
        <w:t>k</w:t>
      </w:r>
      <w:r w:rsidRPr="008B4405">
        <w:t>ūrybinių darbų pristatymo reikalavimus</w:t>
      </w:r>
      <w:r w:rsidR="00CA1D70" w:rsidRPr="008B4405">
        <w:t>, apginant idėjos teisumą ir originalumą</w:t>
      </w:r>
      <w:r w:rsidR="00082D35" w:rsidRPr="008B4405">
        <w:t xml:space="preserve">, </w:t>
      </w:r>
      <w:r w:rsidR="00CA1D70" w:rsidRPr="008B4405">
        <w:t>bendravimo</w:t>
      </w:r>
      <w:r w:rsidR="009C7F49" w:rsidRPr="008B4405">
        <w:t xml:space="preserve"> ir bendradarbiavimo </w:t>
      </w:r>
      <w:r w:rsidR="00CA1D70" w:rsidRPr="008B4405">
        <w:t>kultūrą</w:t>
      </w:r>
      <w:r w:rsidR="00873AA7" w:rsidRPr="008B4405">
        <w:t xml:space="preserve"> su grupės mokiniais ir mokytojais bei ateityje </w:t>
      </w:r>
      <w:r w:rsidR="00CA1D70" w:rsidRPr="008B4405">
        <w:t>dirbant su užsakovais, tarpininkais ir vykdytojais</w:t>
      </w:r>
      <w:r w:rsidR="009C7F49" w:rsidRPr="008B4405">
        <w:t>.</w:t>
      </w:r>
    </w:p>
    <w:p w:rsidR="00CA1D70" w:rsidRPr="008B4405" w:rsidRDefault="009C7F49" w:rsidP="00226B79">
      <w:pPr>
        <w:pStyle w:val="Sraopastraipa"/>
        <w:autoSpaceDE w:val="0"/>
        <w:autoSpaceDN w:val="0"/>
        <w:adjustRightInd w:val="0"/>
        <w:spacing w:line="276" w:lineRule="auto"/>
        <w:ind w:left="0" w:firstLine="993"/>
        <w:contextualSpacing/>
        <w:jc w:val="both"/>
      </w:pPr>
      <w:r w:rsidRPr="008B4405">
        <w:t>Integruojant interjero apipavidalintojo specialybę į bendrus mokymo įstaigų renginius, ruošiamus proginius, teminius vakarus, bus naudojamos problemų sprendimo, komandinio darbo, iniciatyvumo, socia</w:t>
      </w:r>
      <w:r w:rsidR="00873AA7" w:rsidRPr="008B4405">
        <w:t>linio ir pilietinio</w:t>
      </w:r>
      <w:r w:rsidRPr="008B4405">
        <w:t xml:space="preserve"> sąmoningumo ir tvarios</w:t>
      </w:r>
      <w:r w:rsidR="00453F62" w:rsidRPr="008B4405">
        <w:t>ios</w:t>
      </w:r>
      <w:r w:rsidRPr="008B4405">
        <w:t xml:space="preserve"> plėtros palaikymo</w:t>
      </w:r>
      <w:r w:rsidR="00873AA7" w:rsidRPr="008B4405">
        <w:t xml:space="preserve"> k</w:t>
      </w:r>
      <w:r w:rsidR="00BA44B1" w:rsidRPr="008B4405">
        <w:t>ompetencijos, o bendradarbiaujant su užsienio valstybėmis (vykdant ir rengiant tarptautinius projektus) bus tobulinamas bendravimas užsienio kalbomis.</w:t>
      </w:r>
    </w:p>
    <w:p w:rsidR="00DA02F3" w:rsidRPr="008B4405" w:rsidRDefault="00DA02F3" w:rsidP="00226B79">
      <w:pPr>
        <w:spacing w:line="276" w:lineRule="auto"/>
        <w:rPr>
          <w:b/>
        </w:rPr>
      </w:pPr>
    </w:p>
    <w:p w:rsidR="00DA02F3" w:rsidRPr="008B4405" w:rsidRDefault="00DA02F3" w:rsidP="00226B79">
      <w:pPr>
        <w:spacing w:line="276" w:lineRule="auto"/>
        <w:rPr>
          <w:b/>
        </w:rPr>
      </w:pPr>
    </w:p>
    <w:p w:rsidR="00DA02F3" w:rsidRPr="008B4405" w:rsidRDefault="00A038AB" w:rsidP="00226B79">
      <w:pPr>
        <w:spacing w:line="276" w:lineRule="auto"/>
        <w:rPr>
          <w:b/>
        </w:rPr>
      </w:pPr>
      <w:r w:rsidRPr="008B4405">
        <w:rPr>
          <w:b/>
        </w:rPr>
        <w:br w:type="page"/>
      </w:r>
    </w:p>
    <w:p w:rsidR="007E0F32" w:rsidRPr="008B4405" w:rsidRDefault="00187094" w:rsidP="00226B79">
      <w:pPr>
        <w:pStyle w:val="Antrat1"/>
        <w:spacing w:line="276" w:lineRule="auto"/>
        <w:rPr>
          <w:lang w:val="lt-LT"/>
        </w:rPr>
      </w:pPr>
      <w:bookmarkStart w:id="3" w:name="_Toc489461429"/>
      <w:bookmarkStart w:id="4" w:name="_Toc491243099"/>
      <w:r w:rsidRPr="008B4405">
        <w:rPr>
          <w:lang w:val="lt-LT"/>
        </w:rPr>
        <w:lastRenderedPageBreak/>
        <w:t xml:space="preserve">1. </w:t>
      </w:r>
      <w:r w:rsidR="007E0F32" w:rsidRPr="008B4405">
        <w:rPr>
          <w:lang w:val="lt-LT"/>
        </w:rPr>
        <w:t>PROGRAMOS STRUKTŪRA</w:t>
      </w:r>
      <w:bookmarkEnd w:id="3"/>
      <w:bookmarkEnd w:id="4"/>
    </w:p>
    <w:p w:rsidR="007E0F32" w:rsidRPr="008B4405" w:rsidRDefault="007E0F32" w:rsidP="00226B79">
      <w:pPr>
        <w:spacing w:line="276" w:lineRule="auto"/>
        <w:ind w:left="720"/>
        <w:rPr>
          <w:b/>
        </w:rPr>
      </w:pPr>
    </w:p>
    <w:p w:rsidR="007E0F32" w:rsidRPr="008B4405" w:rsidRDefault="00303604" w:rsidP="00226B79">
      <w:pPr>
        <w:pStyle w:val="Antrat2"/>
        <w:spacing w:line="276" w:lineRule="auto"/>
        <w:rPr>
          <w:lang w:val="lt-LT"/>
        </w:rPr>
      </w:pPr>
      <w:bookmarkStart w:id="5" w:name="_Toc489461430"/>
      <w:bookmarkStart w:id="6" w:name="_Toc491243100"/>
      <w:r w:rsidRPr="008B4405">
        <w:rPr>
          <w:lang w:val="lt-LT"/>
        </w:rPr>
        <w:t xml:space="preserve">1.1. </w:t>
      </w:r>
      <w:r w:rsidR="007E0F32" w:rsidRPr="008B4405">
        <w:rPr>
          <w:lang w:val="lt-LT"/>
        </w:rPr>
        <w:t>PRIVALOMŲJŲ PROFESINIO MOKYMO MODULIŲ SĄRAŠAS</w:t>
      </w:r>
      <w:bookmarkEnd w:id="5"/>
      <w:bookmarkEnd w:id="6"/>
    </w:p>
    <w:p w:rsidR="007E0F32" w:rsidRPr="008B4405" w:rsidRDefault="007E0F32" w:rsidP="00226B79">
      <w:pPr>
        <w:spacing w:line="276"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457"/>
        <w:gridCol w:w="1450"/>
        <w:gridCol w:w="1014"/>
        <w:gridCol w:w="1306"/>
        <w:gridCol w:w="3327"/>
      </w:tblGrid>
      <w:tr w:rsidR="007E0F32" w:rsidRPr="008B4405" w:rsidTr="0024000B">
        <w:trPr>
          <w:trHeight w:val="57"/>
        </w:trPr>
        <w:tc>
          <w:tcPr>
            <w:tcW w:w="288" w:type="pct"/>
            <w:shd w:val="clear" w:color="auto" w:fill="auto"/>
            <w:vAlign w:val="center"/>
          </w:tcPr>
          <w:p w:rsidR="007E0F32" w:rsidRPr="008B4405" w:rsidRDefault="007E0F32" w:rsidP="00226B79">
            <w:pPr>
              <w:spacing w:line="276" w:lineRule="auto"/>
              <w:jc w:val="center"/>
              <w:rPr>
                <w:b/>
              </w:rPr>
            </w:pPr>
            <w:r w:rsidRPr="008B4405">
              <w:rPr>
                <w:b/>
              </w:rPr>
              <w:t xml:space="preserve">Eil. </w:t>
            </w:r>
            <w:r w:rsidR="00D249F4" w:rsidRPr="008B4405">
              <w:rPr>
                <w:b/>
              </w:rPr>
              <w:t>n</w:t>
            </w:r>
            <w:r w:rsidRPr="008B4405">
              <w:rPr>
                <w:b/>
              </w:rPr>
              <w:t>r.</w:t>
            </w:r>
          </w:p>
        </w:tc>
        <w:tc>
          <w:tcPr>
            <w:tcW w:w="1212" w:type="pct"/>
            <w:shd w:val="clear" w:color="auto" w:fill="auto"/>
            <w:vAlign w:val="center"/>
          </w:tcPr>
          <w:p w:rsidR="007E0F32" w:rsidRPr="008B4405" w:rsidRDefault="007E0F32" w:rsidP="00226B79">
            <w:pPr>
              <w:spacing w:line="276" w:lineRule="auto"/>
              <w:jc w:val="center"/>
              <w:rPr>
                <w:b/>
              </w:rPr>
            </w:pPr>
            <w:r w:rsidRPr="008B4405">
              <w:rPr>
                <w:b/>
              </w:rPr>
              <w:t>Modulio pavadinimas</w:t>
            </w:r>
          </w:p>
        </w:tc>
        <w:tc>
          <w:tcPr>
            <w:tcW w:w="715" w:type="pct"/>
            <w:shd w:val="clear" w:color="auto" w:fill="auto"/>
            <w:vAlign w:val="center"/>
          </w:tcPr>
          <w:p w:rsidR="007E0F32" w:rsidRPr="008B4405" w:rsidRDefault="005650B5" w:rsidP="00226B79">
            <w:pPr>
              <w:spacing w:line="276" w:lineRule="auto"/>
              <w:jc w:val="center"/>
              <w:rPr>
                <w:b/>
              </w:rPr>
            </w:pPr>
            <w:r w:rsidRPr="008B4405">
              <w:rPr>
                <w:b/>
              </w:rPr>
              <w:t>Valstybinis</w:t>
            </w:r>
            <w:r w:rsidR="007E0F32" w:rsidRPr="008B4405">
              <w:rPr>
                <w:b/>
              </w:rPr>
              <w:t xml:space="preserve"> kodas</w:t>
            </w:r>
          </w:p>
        </w:tc>
        <w:tc>
          <w:tcPr>
            <w:tcW w:w="500" w:type="pct"/>
            <w:shd w:val="clear" w:color="auto" w:fill="auto"/>
            <w:vAlign w:val="center"/>
          </w:tcPr>
          <w:p w:rsidR="007E0F32" w:rsidRPr="008B4405" w:rsidRDefault="007E0F32" w:rsidP="00226B79">
            <w:pPr>
              <w:spacing w:line="276" w:lineRule="auto"/>
              <w:jc w:val="center"/>
              <w:rPr>
                <w:b/>
              </w:rPr>
            </w:pPr>
            <w:r w:rsidRPr="008B4405">
              <w:rPr>
                <w:b/>
              </w:rPr>
              <w:t>LTKS lygis</w:t>
            </w:r>
          </w:p>
        </w:tc>
        <w:tc>
          <w:tcPr>
            <w:tcW w:w="644" w:type="pct"/>
            <w:shd w:val="clear" w:color="auto" w:fill="auto"/>
            <w:vAlign w:val="center"/>
          </w:tcPr>
          <w:p w:rsidR="007E0F32" w:rsidRPr="008B4405" w:rsidRDefault="007E0F32" w:rsidP="00226B79">
            <w:pPr>
              <w:spacing w:line="276" w:lineRule="auto"/>
              <w:jc w:val="center"/>
              <w:rPr>
                <w:b/>
              </w:rPr>
            </w:pPr>
            <w:r w:rsidRPr="008B4405">
              <w:rPr>
                <w:b/>
              </w:rPr>
              <w:t>Trukmė</w:t>
            </w:r>
            <w:r w:rsidR="00CB3CDA" w:rsidRPr="008B4405">
              <w:rPr>
                <w:b/>
              </w:rPr>
              <w:t xml:space="preserve"> </w:t>
            </w:r>
            <w:r w:rsidRPr="008B4405">
              <w:rPr>
                <w:b/>
              </w:rPr>
              <w:t>(apimtis kreditais)</w:t>
            </w:r>
          </w:p>
        </w:tc>
        <w:tc>
          <w:tcPr>
            <w:tcW w:w="1641" w:type="pct"/>
            <w:shd w:val="clear" w:color="auto" w:fill="auto"/>
            <w:vAlign w:val="center"/>
          </w:tcPr>
          <w:p w:rsidR="007E0F32" w:rsidRPr="008B4405" w:rsidRDefault="007E0F32" w:rsidP="00226B79">
            <w:pPr>
              <w:spacing w:line="276" w:lineRule="auto"/>
              <w:jc w:val="center"/>
              <w:rPr>
                <w:b/>
              </w:rPr>
            </w:pPr>
            <w:r w:rsidRPr="008B4405">
              <w:rPr>
                <w:b/>
              </w:rPr>
              <w:t>Kompetencija (-jos), reikalingos mokytis šiame modulyje</w:t>
            </w:r>
          </w:p>
        </w:tc>
      </w:tr>
      <w:tr w:rsidR="007E0F32" w:rsidRPr="008B4405" w:rsidTr="0024000B">
        <w:trPr>
          <w:trHeight w:val="57"/>
        </w:trPr>
        <w:tc>
          <w:tcPr>
            <w:tcW w:w="288" w:type="pct"/>
            <w:shd w:val="clear" w:color="auto" w:fill="auto"/>
          </w:tcPr>
          <w:p w:rsidR="007E0F32" w:rsidRPr="008B4405" w:rsidRDefault="007E0F32" w:rsidP="00226B79">
            <w:pPr>
              <w:spacing w:line="276" w:lineRule="auto"/>
              <w:jc w:val="center"/>
            </w:pPr>
            <w:r w:rsidRPr="008B4405">
              <w:t>1.</w:t>
            </w:r>
          </w:p>
        </w:tc>
        <w:tc>
          <w:tcPr>
            <w:tcW w:w="1212" w:type="pct"/>
            <w:shd w:val="clear" w:color="auto" w:fill="auto"/>
          </w:tcPr>
          <w:p w:rsidR="007E0F32" w:rsidRPr="008B4405" w:rsidRDefault="002742CC" w:rsidP="00226B79">
            <w:pPr>
              <w:spacing w:line="276" w:lineRule="auto"/>
            </w:pPr>
            <w:r w:rsidRPr="008B4405">
              <w:t>Įvadas į interjero apipa</w:t>
            </w:r>
            <w:r w:rsidR="00CB3CDA" w:rsidRPr="008B4405">
              <w:rPr>
                <w:b/>
                <w:i/>
              </w:rPr>
              <w:softHyphen/>
            </w:r>
            <w:r w:rsidRPr="008B4405">
              <w:t>vi</w:t>
            </w:r>
            <w:r w:rsidR="00CB3CDA" w:rsidRPr="008B4405">
              <w:rPr>
                <w:b/>
                <w:i/>
              </w:rPr>
              <w:softHyphen/>
            </w:r>
            <w:r w:rsidRPr="008B4405">
              <w:t>dalintojo profesiją</w:t>
            </w:r>
          </w:p>
        </w:tc>
        <w:tc>
          <w:tcPr>
            <w:tcW w:w="715" w:type="pct"/>
            <w:shd w:val="clear" w:color="auto" w:fill="auto"/>
          </w:tcPr>
          <w:p w:rsidR="007E0F32" w:rsidRPr="008B4405" w:rsidRDefault="003D4A55" w:rsidP="00226B79">
            <w:pPr>
              <w:spacing w:line="276" w:lineRule="auto"/>
              <w:jc w:val="center"/>
            </w:pPr>
            <w:r w:rsidRPr="008B4405">
              <w:t>-</w:t>
            </w:r>
          </w:p>
        </w:tc>
        <w:tc>
          <w:tcPr>
            <w:tcW w:w="500" w:type="pct"/>
            <w:shd w:val="clear" w:color="auto" w:fill="auto"/>
          </w:tcPr>
          <w:p w:rsidR="007E0F32" w:rsidRPr="008B4405" w:rsidRDefault="003D4A55" w:rsidP="00226B79">
            <w:pPr>
              <w:spacing w:line="276" w:lineRule="auto"/>
              <w:jc w:val="center"/>
            </w:pPr>
            <w:r w:rsidRPr="008B4405">
              <w:t>-</w:t>
            </w:r>
          </w:p>
        </w:tc>
        <w:tc>
          <w:tcPr>
            <w:tcW w:w="644" w:type="pct"/>
            <w:shd w:val="clear" w:color="auto" w:fill="auto"/>
          </w:tcPr>
          <w:p w:rsidR="007E0F32" w:rsidRPr="008B4405" w:rsidRDefault="00881FA3" w:rsidP="00226B79">
            <w:pPr>
              <w:spacing w:line="276" w:lineRule="auto"/>
              <w:jc w:val="center"/>
            </w:pPr>
            <w:r w:rsidRPr="008B4405">
              <w:t>2</w:t>
            </w:r>
          </w:p>
        </w:tc>
        <w:tc>
          <w:tcPr>
            <w:tcW w:w="1641" w:type="pct"/>
            <w:shd w:val="clear" w:color="auto" w:fill="auto"/>
          </w:tcPr>
          <w:p w:rsidR="00745795" w:rsidRPr="008B4405" w:rsidRDefault="00745795" w:rsidP="00226B79">
            <w:pPr>
              <w:spacing w:line="276" w:lineRule="auto"/>
            </w:pPr>
          </w:p>
        </w:tc>
      </w:tr>
      <w:tr w:rsidR="00881FA3" w:rsidRPr="008B4405" w:rsidTr="0024000B">
        <w:trPr>
          <w:trHeight w:val="57"/>
        </w:trPr>
        <w:tc>
          <w:tcPr>
            <w:tcW w:w="288" w:type="pct"/>
            <w:shd w:val="clear" w:color="auto" w:fill="auto"/>
          </w:tcPr>
          <w:p w:rsidR="00881FA3" w:rsidRPr="008B4405" w:rsidRDefault="00881FA3" w:rsidP="00226B79">
            <w:pPr>
              <w:spacing w:line="276" w:lineRule="auto"/>
              <w:jc w:val="center"/>
            </w:pPr>
            <w:r w:rsidRPr="008B4405">
              <w:t>2.</w:t>
            </w:r>
          </w:p>
        </w:tc>
        <w:tc>
          <w:tcPr>
            <w:tcW w:w="1212" w:type="pct"/>
            <w:shd w:val="clear" w:color="auto" w:fill="auto"/>
          </w:tcPr>
          <w:p w:rsidR="00881FA3" w:rsidRPr="008B4405" w:rsidRDefault="00881FA3" w:rsidP="00226B79">
            <w:pPr>
              <w:spacing w:line="276" w:lineRule="auto"/>
            </w:pPr>
            <w:r w:rsidRPr="008B4405">
              <w:t>Apipavidalinimo</w:t>
            </w:r>
            <w:r w:rsidR="00D249F4" w:rsidRPr="008B4405">
              <w:t>-</w:t>
            </w:r>
            <w:r w:rsidRPr="008B4405">
              <w:t>dekora</w:t>
            </w:r>
            <w:r w:rsidR="00CB3CDA" w:rsidRPr="008B4405">
              <w:rPr>
                <w:b/>
                <w:i/>
              </w:rPr>
              <w:softHyphen/>
            </w:r>
            <w:r w:rsidRPr="008B4405">
              <w:t>vimo technologijos</w:t>
            </w:r>
          </w:p>
        </w:tc>
        <w:tc>
          <w:tcPr>
            <w:tcW w:w="715" w:type="pct"/>
            <w:shd w:val="clear" w:color="auto" w:fill="auto"/>
          </w:tcPr>
          <w:p w:rsidR="00881FA3" w:rsidRPr="008B4405" w:rsidRDefault="003D4A55" w:rsidP="00226B79">
            <w:pPr>
              <w:spacing w:line="276" w:lineRule="auto"/>
              <w:jc w:val="center"/>
            </w:pPr>
            <w:r w:rsidRPr="008B4405">
              <w:t>3021201</w:t>
            </w:r>
          </w:p>
        </w:tc>
        <w:tc>
          <w:tcPr>
            <w:tcW w:w="500" w:type="pct"/>
            <w:shd w:val="clear" w:color="auto" w:fill="auto"/>
          </w:tcPr>
          <w:p w:rsidR="00881FA3" w:rsidRPr="008B4405" w:rsidRDefault="00881FA3" w:rsidP="00226B79">
            <w:pPr>
              <w:spacing w:line="276" w:lineRule="auto"/>
              <w:jc w:val="center"/>
            </w:pPr>
            <w:r w:rsidRPr="008B4405">
              <w:t>III</w:t>
            </w:r>
          </w:p>
        </w:tc>
        <w:tc>
          <w:tcPr>
            <w:tcW w:w="644" w:type="pct"/>
            <w:shd w:val="clear" w:color="auto" w:fill="auto"/>
          </w:tcPr>
          <w:p w:rsidR="00881FA3" w:rsidRPr="008B4405" w:rsidRDefault="00EB281C" w:rsidP="00226B79">
            <w:pPr>
              <w:spacing w:line="276" w:lineRule="auto"/>
              <w:jc w:val="center"/>
            </w:pPr>
            <w:r w:rsidRPr="008B4405">
              <w:t>10</w:t>
            </w:r>
          </w:p>
        </w:tc>
        <w:tc>
          <w:tcPr>
            <w:tcW w:w="1641" w:type="pct"/>
            <w:shd w:val="clear" w:color="auto" w:fill="auto"/>
          </w:tcPr>
          <w:p w:rsidR="00881FA3" w:rsidRPr="008B4405" w:rsidRDefault="00881FA3" w:rsidP="00226B79">
            <w:pPr>
              <w:spacing w:line="276" w:lineRule="auto"/>
            </w:pPr>
          </w:p>
        </w:tc>
      </w:tr>
      <w:tr w:rsidR="00881FA3" w:rsidRPr="008B4405" w:rsidTr="0024000B">
        <w:trPr>
          <w:trHeight w:val="57"/>
        </w:trPr>
        <w:tc>
          <w:tcPr>
            <w:tcW w:w="288" w:type="pct"/>
            <w:shd w:val="clear" w:color="auto" w:fill="auto"/>
          </w:tcPr>
          <w:p w:rsidR="00881FA3" w:rsidRPr="008B4405" w:rsidRDefault="00881FA3" w:rsidP="00226B79">
            <w:pPr>
              <w:spacing w:line="276" w:lineRule="auto"/>
              <w:jc w:val="center"/>
            </w:pPr>
            <w:r w:rsidRPr="008B4405">
              <w:t>3.</w:t>
            </w:r>
          </w:p>
        </w:tc>
        <w:tc>
          <w:tcPr>
            <w:tcW w:w="1212" w:type="pct"/>
            <w:shd w:val="clear" w:color="auto" w:fill="auto"/>
          </w:tcPr>
          <w:p w:rsidR="00881FA3" w:rsidRPr="008B4405" w:rsidRDefault="00881FA3" w:rsidP="00226B79">
            <w:pPr>
              <w:spacing w:line="276" w:lineRule="auto"/>
            </w:pPr>
            <w:r w:rsidRPr="008B4405">
              <w:t>Interjero elementų komponavimas</w:t>
            </w:r>
          </w:p>
        </w:tc>
        <w:tc>
          <w:tcPr>
            <w:tcW w:w="715" w:type="pct"/>
            <w:shd w:val="clear" w:color="auto" w:fill="auto"/>
          </w:tcPr>
          <w:p w:rsidR="00881FA3" w:rsidRPr="008B4405" w:rsidRDefault="003D4A55" w:rsidP="00226B79">
            <w:pPr>
              <w:spacing w:line="276" w:lineRule="auto"/>
              <w:jc w:val="center"/>
            </w:pPr>
            <w:r w:rsidRPr="008B4405">
              <w:t>4021201</w:t>
            </w:r>
          </w:p>
        </w:tc>
        <w:tc>
          <w:tcPr>
            <w:tcW w:w="500" w:type="pct"/>
            <w:shd w:val="clear" w:color="auto" w:fill="auto"/>
          </w:tcPr>
          <w:p w:rsidR="00881FA3" w:rsidRPr="008B4405" w:rsidRDefault="00881FA3" w:rsidP="00226B79">
            <w:pPr>
              <w:spacing w:line="276" w:lineRule="auto"/>
              <w:jc w:val="center"/>
            </w:pPr>
            <w:r w:rsidRPr="008B4405">
              <w:t>IV</w:t>
            </w:r>
          </w:p>
        </w:tc>
        <w:tc>
          <w:tcPr>
            <w:tcW w:w="644" w:type="pct"/>
            <w:shd w:val="clear" w:color="auto" w:fill="auto"/>
          </w:tcPr>
          <w:p w:rsidR="00881FA3" w:rsidRPr="008B4405" w:rsidRDefault="00881FA3" w:rsidP="00226B79">
            <w:pPr>
              <w:spacing w:line="276" w:lineRule="auto"/>
              <w:jc w:val="center"/>
            </w:pPr>
            <w:r w:rsidRPr="008B4405">
              <w:t>10</w:t>
            </w:r>
          </w:p>
        </w:tc>
        <w:tc>
          <w:tcPr>
            <w:tcW w:w="1641" w:type="pct"/>
            <w:shd w:val="clear" w:color="auto" w:fill="auto"/>
          </w:tcPr>
          <w:p w:rsidR="00881FA3" w:rsidRPr="008B4405" w:rsidRDefault="00881FA3" w:rsidP="00226B79">
            <w:pPr>
              <w:spacing w:line="276" w:lineRule="auto"/>
            </w:pPr>
          </w:p>
        </w:tc>
      </w:tr>
      <w:tr w:rsidR="00881FA3" w:rsidRPr="008B4405" w:rsidTr="0024000B">
        <w:trPr>
          <w:trHeight w:val="57"/>
        </w:trPr>
        <w:tc>
          <w:tcPr>
            <w:tcW w:w="288" w:type="pct"/>
            <w:shd w:val="clear" w:color="auto" w:fill="auto"/>
          </w:tcPr>
          <w:p w:rsidR="00881FA3" w:rsidRPr="008B4405" w:rsidRDefault="00881FA3" w:rsidP="00226B79">
            <w:pPr>
              <w:spacing w:line="276" w:lineRule="auto"/>
              <w:jc w:val="center"/>
            </w:pPr>
            <w:r w:rsidRPr="008B4405">
              <w:t>4.</w:t>
            </w:r>
          </w:p>
        </w:tc>
        <w:tc>
          <w:tcPr>
            <w:tcW w:w="1212" w:type="pct"/>
            <w:shd w:val="clear" w:color="auto" w:fill="auto"/>
          </w:tcPr>
          <w:p w:rsidR="00881FA3" w:rsidRPr="008B4405" w:rsidRDefault="0041174F" w:rsidP="00226B79">
            <w:pPr>
              <w:spacing w:line="276" w:lineRule="auto"/>
              <w:rPr>
                <w:b/>
                <w:i/>
              </w:rPr>
            </w:pPr>
            <w:r w:rsidRPr="008B4405">
              <w:t xml:space="preserve">Kompiuterinis </w:t>
            </w:r>
            <w:r w:rsidR="00881FA3" w:rsidRPr="008B4405">
              <w:t xml:space="preserve">projektavimas </w:t>
            </w:r>
          </w:p>
        </w:tc>
        <w:tc>
          <w:tcPr>
            <w:tcW w:w="715" w:type="pct"/>
            <w:shd w:val="clear" w:color="auto" w:fill="auto"/>
          </w:tcPr>
          <w:p w:rsidR="00881FA3" w:rsidRPr="008B4405" w:rsidRDefault="003D4A55" w:rsidP="00226B79">
            <w:pPr>
              <w:spacing w:line="276" w:lineRule="auto"/>
              <w:jc w:val="center"/>
            </w:pPr>
            <w:r w:rsidRPr="008B4405">
              <w:t>4021202</w:t>
            </w:r>
          </w:p>
        </w:tc>
        <w:tc>
          <w:tcPr>
            <w:tcW w:w="500" w:type="pct"/>
            <w:shd w:val="clear" w:color="auto" w:fill="auto"/>
          </w:tcPr>
          <w:p w:rsidR="00881FA3" w:rsidRPr="008B4405" w:rsidRDefault="00881FA3" w:rsidP="00226B79">
            <w:pPr>
              <w:spacing w:line="276" w:lineRule="auto"/>
              <w:jc w:val="center"/>
            </w:pPr>
            <w:r w:rsidRPr="008B4405">
              <w:t>IV</w:t>
            </w:r>
          </w:p>
        </w:tc>
        <w:tc>
          <w:tcPr>
            <w:tcW w:w="644" w:type="pct"/>
            <w:shd w:val="clear" w:color="auto" w:fill="auto"/>
          </w:tcPr>
          <w:p w:rsidR="00881FA3" w:rsidRPr="008B4405" w:rsidRDefault="00881FA3" w:rsidP="00226B79">
            <w:pPr>
              <w:spacing w:line="276" w:lineRule="auto"/>
              <w:jc w:val="center"/>
            </w:pPr>
            <w:r w:rsidRPr="008B4405">
              <w:t>10</w:t>
            </w:r>
          </w:p>
        </w:tc>
        <w:tc>
          <w:tcPr>
            <w:tcW w:w="1641" w:type="pct"/>
            <w:shd w:val="clear" w:color="auto" w:fill="auto"/>
          </w:tcPr>
          <w:p w:rsidR="00881FA3" w:rsidRPr="008B4405" w:rsidRDefault="00881FA3" w:rsidP="00226B79">
            <w:pPr>
              <w:spacing w:line="276" w:lineRule="auto"/>
            </w:pPr>
          </w:p>
        </w:tc>
      </w:tr>
      <w:tr w:rsidR="00881FA3" w:rsidRPr="008B4405" w:rsidTr="0024000B">
        <w:trPr>
          <w:trHeight w:val="57"/>
        </w:trPr>
        <w:tc>
          <w:tcPr>
            <w:tcW w:w="288" w:type="pct"/>
            <w:shd w:val="clear" w:color="auto" w:fill="auto"/>
          </w:tcPr>
          <w:p w:rsidR="00881FA3" w:rsidRPr="008B4405" w:rsidRDefault="00881FA3" w:rsidP="00226B79">
            <w:pPr>
              <w:spacing w:line="276" w:lineRule="auto"/>
              <w:jc w:val="center"/>
            </w:pPr>
            <w:r w:rsidRPr="008B4405">
              <w:t>5.</w:t>
            </w:r>
          </w:p>
        </w:tc>
        <w:tc>
          <w:tcPr>
            <w:tcW w:w="1212" w:type="pct"/>
            <w:shd w:val="clear" w:color="auto" w:fill="auto"/>
          </w:tcPr>
          <w:p w:rsidR="00881FA3" w:rsidRPr="008B4405" w:rsidRDefault="00881FA3" w:rsidP="00226B79">
            <w:pPr>
              <w:spacing w:line="276" w:lineRule="auto"/>
              <w:rPr>
                <w:b/>
                <w:i/>
              </w:rPr>
            </w:pPr>
            <w:r w:rsidRPr="008B4405">
              <w:t>Projektų vizualizavimas</w:t>
            </w:r>
          </w:p>
        </w:tc>
        <w:tc>
          <w:tcPr>
            <w:tcW w:w="715" w:type="pct"/>
            <w:shd w:val="clear" w:color="auto" w:fill="auto"/>
          </w:tcPr>
          <w:p w:rsidR="00881FA3" w:rsidRPr="008B4405" w:rsidRDefault="00E478DF" w:rsidP="00226B79">
            <w:pPr>
              <w:spacing w:line="276" w:lineRule="auto"/>
              <w:jc w:val="center"/>
            </w:pPr>
            <w:r w:rsidRPr="008B4405">
              <w:t>4021203</w:t>
            </w:r>
          </w:p>
        </w:tc>
        <w:tc>
          <w:tcPr>
            <w:tcW w:w="500" w:type="pct"/>
            <w:shd w:val="clear" w:color="auto" w:fill="auto"/>
          </w:tcPr>
          <w:p w:rsidR="00881FA3" w:rsidRPr="008B4405" w:rsidRDefault="00881FA3" w:rsidP="00226B79">
            <w:pPr>
              <w:spacing w:line="276" w:lineRule="auto"/>
              <w:jc w:val="center"/>
            </w:pPr>
            <w:r w:rsidRPr="008B4405">
              <w:t>IV</w:t>
            </w:r>
          </w:p>
        </w:tc>
        <w:tc>
          <w:tcPr>
            <w:tcW w:w="644" w:type="pct"/>
            <w:shd w:val="clear" w:color="auto" w:fill="auto"/>
          </w:tcPr>
          <w:p w:rsidR="00881FA3" w:rsidRPr="008B4405" w:rsidRDefault="00881FA3" w:rsidP="00226B79">
            <w:pPr>
              <w:spacing w:line="276" w:lineRule="auto"/>
              <w:jc w:val="center"/>
            </w:pPr>
            <w:r w:rsidRPr="008B4405">
              <w:t>10</w:t>
            </w:r>
          </w:p>
        </w:tc>
        <w:tc>
          <w:tcPr>
            <w:tcW w:w="1641" w:type="pct"/>
            <w:shd w:val="clear" w:color="auto" w:fill="auto"/>
          </w:tcPr>
          <w:p w:rsidR="00881FA3" w:rsidRPr="008B4405" w:rsidRDefault="00881FA3" w:rsidP="00226B79">
            <w:pPr>
              <w:spacing w:line="276" w:lineRule="auto"/>
            </w:pPr>
            <w:r w:rsidRPr="008B4405">
              <w:t>Parinkti ir komponuoti interjero elementus</w:t>
            </w:r>
            <w:r w:rsidR="00807CB8" w:rsidRPr="008B4405">
              <w:t xml:space="preserve">; kompiuterinėmis programomis </w:t>
            </w:r>
            <w:r w:rsidR="00D249F4" w:rsidRPr="008B4405">
              <w:t xml:space="preserve">projektuoti </w:t>
            </w:r>
            <w:r w:rsidR="00807CB8" w:rsidRPr="008B4405">
              <w:t>interjerus</w:t>
            </w:r>
            <w:r w:rsidRPr="008B4405">
              <w:t>.</w:t>
            </w:r>
          </w:p>
        </w:tc>
      </w:tr>
      <w:tr w:rsidR="00881FA3" w:rsidRPr="008B4405" w:rsidTr="0024000B">
        <w:trPr>
          <w:trHeight w:val="57"/>
        </w:trPr>
        <w:tc>
          <w:tcPr>
            <w:tcW w:w="288" w:type="pct"/>
            <w:shd w:val="clear" w:color="auto" w:fill="auto"/>
          </w:tcPr>
          <w:p w:rsidR="00881FA3" w:rsidRPr="008B4405" w:rsidRDefault="00807CB8" w:rsidP="00226B79">
            <w:pPr>
              <w:spacing w:line="276" w:lineRule="auto"/>
              <w:jc w:val="center"/>
            </w:pPr>
            <w:r w:rsidRPr="008B4405">
              <w:t>6.</w:t>
            </w:r>
          </w:p>
        </w:tc>
        <w:tc>
          <w:tcPr>
            <w:tcW w:w="1212" w:type="pct"/>
            <w:shd w:val="clear" w:color="auto" w:fill="auto"/>
          </w:tcPr>
          <w:p w:rsidR="00881FA3" w:rsidRPr="008B4405" w:rsidRDefault="00881FA3" w:rsidP="00226B79">
            <w:pPr>
              <w:spacing w:line="276" w:lineRule="auto"/>
            </w:pPr>
            <w:r w:rsidRPr="008B4405">
              <w:t>Interjero detalių ir aksesuarų gaminimas</w:t>
            </w:r>
          </w:p>
        </w:tc>
        <w:tc>
          <w:tcPr>
            <w:tcW w:w="715" w:type="pct"/>
            <w:shd w:val="clear" w:color="auto" w:fill="auto"/>
          </w:tcPr>
          <w:p w:rsidR="00881FA3" w:rsidRPr="008B4405" w:rsidRDefault="00E478DF" w:rsidP="00226B79">
            <w:pPr>
              <w:spacing w:line="276" w:lineRule="auto"/>
              <w:jc w:val="center"/>
            </w:pPr>
            <w:r w:rsidRPr="008B4405">
              <w:t>4021204</w:t>
            </w:r>
          </w:p>
        </w:tc>
        <w:tc>
          <w:tcPr>
            <w:tcW w:w="500" w:type="pct"/>
            <w:shd w:val="clear" w:color="auto" w:fill="auto"/>
          </w:tcPr>
          <w:p w:rsidR="00881FA3" w:rsidRPr="008B4405" w:rsidRDefault="00881FA3" w:rsidP="00226B79">
            <w:pPr>
              <w:spacing w:line="276" w:lineRule="auto"/>
              <w:jc w:val="center"/>
            </w:pPr>
            <w:r w:rsidRPr="008B4405">
              <w:t>IV</w:t>
            </w:r>
          </w:p>
        </w:tc>
        <w:tc>
          <w:tcPr>
            <w:tcW w:w="644" w:type="pct"/>
            <w:shd w:val="clear" w:color="auto" w:fill="auto"/>
          </w:tcPr>
          <w:p w:rsidR="00881FA3" w:rsidRPr="008B4405" w:rsidRDefault="00881FA3" w:rsidP="00226B79">
            <w:pPr>
              <w:spacing w:line="276" w:lineRule="auto"/>
              <w:jc w:val="center"/>
            </w:pPr>
            <w:r w:rsidRPr="008B4405">
              <w:t>10</w:t>
            </w:r>
          </w:p>
        </w:tc>
        <w:tc>
          <w:tcPr>
            <w:tcW w:w="1641" w:type="pct"/>
            <w:shd w:val="clear" w:color="auto" w:fill="auto"/>
          </w:tcPr>
          <w:p w:rsidR="00881FA3" w:rsidRPr="008B4405" w:rsidRDefault="00807CB8" w:rsidP="00226B79">
            <w:pPr>
              <w:spacing w:line="276" w:lineRule="auto"/>
            </w:pPr>
            <w:r w:rsidRPr="008B4405">
              <w:t>Valdyti (naudoti) apipavidalinimo-dekoravimo technologijas</w:t>
            </w:r>
            <w:r w:rsidR="00881FA3" w:rsidRPr="008B4405">
              <w:t>.</w:t>
            </w:r>
          </w:p>
        </w:tc>
      </w:tr>
      <w:tr w:rsidR="00881FA3" w:rsidRPr="008B4405" w:rsidTr="0024000B">
        <w:trPr>
          <w:trHeight w:val="57"/>
        </w:trPr>
        <w:tc>
          <w:tcPr>
            <w:tcW w:w="288" w:type="pct"/>
            <w:shd w:val="clear" w:color="auto" w:fill="auto"/>
          </w:tcPr>
          <w:p w:rsidR="00881FA3" w:rsidRPr="008B4405" w:rsidRDefault="00807CB8" w:rsidP="00226B79">
            <w:pPr>
              <w:spacing w:line="276" w:lineRule="auto"/>
              <w:jc w:val="center"/>
            </w:pPr>
            <w:r w:rsidRPr="008B4405">
              <w:t>7.</w:t>
            </w:r>
          </w:p>
        </w:tc>
        <w:tc>
          <w:tcPr>
            <w:tcW w:w="1212" w:type="pct"/>
            <w:shd w:val="clear" w:color="auto" w:fill="auto"/>
          </w:tcPr>
          <w:p w:rsidR="00881FA3" w:rsidRPr="008B4405" w:rsidRDefault="00D33F0D" w:rsidP="00226B79">
            <w:pPr>
              <w:spacing w:line="276" w:lineRule="auto"/>
            </w:pPr>
            <w:r w:rsidRPr="008B4405">
              <w:t>Visuomeninės</w:t>
            </w:r>
            <w:r w:rsidR="00881FA3" w:rsidRPr="008B4405">
              <w:t xml:space="preserve"> pask</w:t>
            </w:r>
            <w:r w:rsidR="00E9556F">
              <w:t>irties patalpų apipavidalinimas</w:t>
            </w:r>
          </w:p>
        </w:tc>
        <w:tc>
          <w:tcPr>
            <w:tcW w:w="715" w:type="pct"/>
            <w:shd w:val="clear" w:color="auto" w:fill="auto"/>
          </w:tcPr>
          <w:p w:rsidR="00881FA3" w:rsidRPr="008B4405" w:rsidRDefault="00E478DF" w:rsidP="00226B79">
            <w:pPr>
              <w:spacing w:line="276" w:lineRule="auto"/>
              <w:jc w:val="center"/>
            </w:pPr>
            <w:r w:rsidRPr="008B4405">
              <w:t>4021205</w:t>
            </w:r>
          </w:p>
        </w:tc>
        <w:tc>
          <w:tcPr>
            <w:tcW w:w="500" w:type="pct"/>
            <w:shd w:val="clear" w:color="auto" w:fill="auto"/>
          </w:tcPr>
          <w:p w:rsidR="00881FA3" w:rsidRPr="008B4405" w:rsidRDefault="00881FA3" w:rsidP="00226B79">
            <w:pPr>
              <w:spacing w:line="276" w:lineRule="auto"/>
              <w:jc w:val="center"/>
            </w:pPr>
            <w:r w:rsidRPr="008B4405">
              <w:t>IV</w:t>
            </w:r>
          </w:p>
        </w:tc>
        <w:tc>
          <w:tcPr>
            <w:tcW w:w="644" w:type="pct"/>
            <w:shd w:val="clear" w:color="auto" w:fill="auto"/>
          </w:tcPr>
          <w:p w:rsidR="00881FA3" w:rsidRPr="008B4405" w:rsidRDefault="00881FA3" w:rsidP="00226B79">
            <w:pPr>
              <w:spacing w:line="276" w:lineRule="auto"/>
              <w:jc w:val="center"/>
            </w:pPr>
            <w:r w:rsidRPr="008B4405">
              <w:t>1</w:t>
            </w:r>
            <w:r w:rsidR="00807CB8" w:rsidRPr="008B4405">
              <w:t>0</w:t>
            </w:r>
          </w:p>
        </w:tc>
        <w:tc>
          <w:tcPr>
            <w:tcW w:w="1641" w:type="pct"/>
            <w:shd w:val="clear" w:color="auto" w:fill="auto"/>
          </w:tcPr>
          <w:p w:rsidR="00881FA3" w:rsidRPr="008B4405" w:rsidRDefault="00807CB8" w:rsidP="00226B79">
            <w:pPr>
              <w:spacing w:line="276" w:lineRule="auto"/>
            </w:pPr>
            <w:r w:rsidRPr="008B4405">
              <w:t xml:space="preserve">Parinkti ir komponuoti interjero elementus; kompiuterinėmis programomis </w:t>
            </w:r>
            <w:r w:rsidR="00D249F4" w:rsidRPr="008B4405">
              <w:t xml:space="preserve">projektuoti </w:t>
            </w:r>
            <w:r w:rsidRPr="008B4405">
              <w:t>interjerus.</w:t>
            </w:r>
          </w:p>
        </w:tc>
      </w:tr>
      <w:tr w:rsidR="00807CB8" w:rsidRPr="008B4405" w:rsidTr="0024000B">
        <w:trPr>
          <w:trHeight w:val="57"/>
        </w:trPr>
        <w:tc>
          <w:tcPr>
            <w:tcW w:w="288" w:type="pct"/>
            <w:shd w:val="clear" w:color="auto" w:fill="auto"/>
          </w:tcPr>
          <w:p w:rsidR="00807CB8" w:rsidRPr="008B4405" w:rsidRDefault="00807CB8" w:rsidP="00226B79">
            <w:pPr>
              <w:spacing w:line="276" w:lineRule="auto"/>
              <w:jc w:val="center"/>
            </w:pPr>
            <w:r w:rsidRPr="008B4405">
              <w:t>8.</w:t>
            </w:r>
          </w:p>
        </w:tc>
        <w:tc>
          <w:tcPr>
            <w:tcW w:w="1212" w:type="pct"/>
            <w:shd w:val="clear" w:color="auto" w:fill="auto"/>
          </w:tcPr>
          <w:p w:rsidR="00807CB8" w:rsidRPr="008B4405" w:rsidRDefault="00807CB8" w:rsidP="00226B79">
            <w:pPr>
              <w:spacing w:line="276" w:lineRule="auto"/>
            </w:pPr>
            <w:r w:rsidRPr="008B4405">
              <w:t xml:space="preserve">Gyvenamosios paskirties patalpų </w:t>
            </w:r>
            <w:r w:rsidR="00E9556F">
              <w:t>apipavidalinimas</w:t>
            </w:r>
          </w:p>
        </w:tc>
        <w:tc>
          <w:tcPr>
            <w:tcW w:w="715" w:type="pct"/>
            <w:shd w:val="clear" w:color="auto" w:fill="auto"/>
          </w:tcPr>
          <w:p w:rsidR="00807CB8" w:rsidRPr="008B4405" w:rsidRDefault="00E478DF" w:rsidP="00226B79">
            <w:pPr>
              <w:spacing w:line="276" w:lineRule="auto"/>
              <w:jc w:val="center"/>
            </w:pPr>
            <w:r w:rsidRPr="008B4405">
              <w:t>4021206</w:t>
            </w:r>
          </w:p>
        </w:tc>
        <w:tc>
          <w:tcPr>
            <w:tcW w:w="500" w:type="pct"/>
            <w:shd w:val="clear" w:color="auto" w:fill="auto"/>
          </w:tcPr>
          <w:p w:rsidR="00807CB8" w:rsidRPr="008B4405" w:rsidRDefault="00807CB8" w:rsidP="00226B79">
            <w:pPr>
              <w:spacing w:line="276" w:lineRule="auto"/>
              <w:jc w:val="center"/>
            </w:pPr>
            <w:r w:rsidRPr="008B4405">
              <w:t>IV</w:t>
            </w:r>
          </w:p>
        </w:tc>
        <w:tc>
          <w:tcPr>
            <w:tcW w:w="644" w:type="pct"/>
            <w:shd w:val="clear" w:color="auto" w:fill="auto"/>
          </w:tcPr>
          <w:p w:rsidR="00807CB8" w:rsidRPr="008B4405" w:rsidRDefault="00807CB8" w:rsidP="00226B79">
            <w:pPr>
              <w:spacing w:line="276" w:lineRule="auto"/>
              <w:jc w:val="center"/>
            </w:pPr>
            <w:r w:rsidRPr="008B4405">
              <w:t>10</w:t>
            </w:r>
          </w:p>
        </w:tc>
        <w:tc>
          <w:tcPr>
            <w:tcW w:w="1641" w:type="pct"/>
            <w:shd w:val="clear" w:color="auto" w:fill="auto"/>
          </w:tcPr>
          <w:p w:rsidR="00807CB8" w:rsidRPr="008B4405" w:rsidRDefault="00807CB8" w:rsidP="00226B79">
            <w:pPr>
              <w:spacing w:line="276" w:lineRule="auto"/>
            </w:pPr>
            <w:r w:rsidRPr="008B4405">
              <w:t xml:space="preserve">Parinkti ir komponuoti interjero elementus; kompiuterinėmis programomis </w:t>
            </w:r>
            <w:r w:rsidR="00D249F4" w:rsidRPr="008B4405">
              <w:t xml:space="preserve">projektuoti </w:t>
            </w:r>
            <w:r w:rsidRPr="008B4405">
              <w:t>interjerus.</w:t>
            </w:r>
          </w:p>
        </w:tc>
      </w:tr>
      <w:tr w:rsidR="00807CB8" w:rsidRPr="008B4405" w:rsidTr="0024000B">
        <w:trPr>
          <w:trHeight w:val="57"/>
        </w:trPr>
        <w:tc>
          <w:tcPr>
            <w:tcW w:w="288" w:type="pct"/>
            <w:shd w:val="clear" w:color="auto" w:fill="auto"/>
          </w:tcPr>
          <w:p w:rsidR="00807CB8" w:rsidRPr="008B4405" w:rsidRDefault="00807CB8" w:rsidP="00226B79">
            <w:pPr>
              <w:spacing w:line="276" w:lineRule="auto"/>
              <w:jc w:val="center"/>
            </w:pPr>
            <w:r w:rsidRPr="008B4405">
              <w:t>9.</w:t>
            </w:r>
          </w:p>
        </w:tc>
        <w:tc>
          <w:tcPr>
            <w:tcW w:w="1212" w:type="pct"/>
            <w:shd w:val="clear" w:color="auto" w:fill="auto"/>
          </w:tcPr>
          <w:p w:rsidR="00807CB8" w:rsidRPr="008B4405" w:rsidRDefault="00807CB8" w:rsidP="00226B79">
            <w:pPr>
              <w:spacing w:line="276" w:lineRule="auto"/>
            </w:pPr>
            <w:r w:rsidRPr="008B4405">
              <w:t>Interjero dekoravimas</w:t>
            </w:r>
          </w:p>
        </w:tc>
        <w:tc>
          <w:tcPr>
            <w:tcW w:w="715" w:type="pct"/>
            <w:shd w:val="clear" w:color="auto" w:fill="auto"/>
          </w:tcPr>
          <w:p w:rsidR="00807CB8" w:rsidRPr="008B4405" w:rsidRDefault="00E478DF" w:rsidP="00226B79">
            <w:pPr>
              <w:spacing w:line="276" w:lineRule="auto"/>
              <w:jc w:val="center"/>
            </w:pPr>
            <w:r w:rsidRPr="008B4405">
              <w:t>4021207</w:t>
            </w:r>
          </w:p>
        </w:tc>
        <w:tc>
          <w:tcPr>
            <w:tcW w:w="500" w:type="pct"/>
            <w:shd w:val="clear" w:color="auto" w:fill="auto"/>
          </w:tcPr>
          <w:p w:rsidR="00807CB8" w:rsidRPr="008B4405" w:rsidRDefault="00807CB8" w:rsidP="00226B79">
            <w:pPr>
              <w:spacing w:line="276" w:lineRule="auto"/>
              <w:jc w:val="center"/>
            </w:pPr>
            <w:r w:rsidRPr="008B4405">
              <w:t>IV</w:t>
            </w:r>
          </w:p>
        </w:tc>
        <w:tc>
          <w:tcPr>
            <w:tcW w:w="644" w:type="pct"/>
            <w:shd w:val="clear" w:color="auto" w:fill="auto"/>
          </w:tcPr>
          <w:p w:rsidR="00807CB8" w:rsidRPr="008B4405" w:rsidRDefault="00807CB8" w:rsidP="00226B79">
            <w:pPr>
              <w:spacing w:line="276" w:lineRule="auto"/>
              <w:jc w:val="center"/>
            </w:pPr>
            <w:r w:rsidRPr="008B4405">
              <w:t>1</w:t>
            </w:r>
            <w:r w:rsidR="00531678" w:rsidRPr="008B4405">
              <w:t>0</w:t>
            </w:r>
          </w:p>
        </w:tc>
        <w:tc>
          <w:tcPr>
            <w:tcW w:w="1641" w:type="pct"/>
            <w:shd w:val="clear" w:color="auto" w:fill="auto"/>
          </w:tcPr>
          <w:p w:rsidR="00807CB8" w:rsidRPr="008B4405" w:rsidRDefault="00807CB8" w:rsidP="00226B79">
            <w:pPr>
              <w:spacing w:line="276" w:lineRule="auto"/>
            </w:pPr>
            <w:r w:rsidRPr="008B4405">
              <w:t>Valdyti (naudoti) apipavidalinimo-dekoravimo technologijas; gaminti interjero detales ir aksesuarus</w:t>
            </w:r>
            <w:r w:rsidR="00313808" w:rsidRPr="008B4405">
              <w:t>.</w:t>
            </w:r>
          </w:p>
        </w:tc>
      </w:tr>
      <w:tr w:rsidR="00531678" w:rsidRPr="008B4405" w:rsidTr="0024000B">
        <w:trPr>
          <w:trHeight w:val="57"/>
        </w:trPr>
        <w:tc>
          <w:tcPr>
            <w:tcW w:w="288" w:type="pct"/>
            <w:shd w:val="clear" w:color="auto" w:fill="auto"/>
          </w:tcPr>
          <w:p w:rsidR="00531678" w:rsidRPr="008B4405" w:rsidRDefault="00531678" w:rsidP="00226B79">
            <w:pPr>
              <w:spacing w:line="276" w:lineRule="auto"/>
              <w:jc w:val="center"/>
            </w:pPr>
            <w:r w:rsidRPr="008B4405">
              <w:t>10.</w:t>
            </w:r>
          </w:p>
        </w:tc>
        <w:tc>
          <w:tcPr>
            <w:tcW w:w="1212" w:type="pct"/>
            <w:shd w:val="clear" w:color="auto" w:fill="auto"/>
          </w:tcPr>
          <w:p w:rsidR="00531678" w:rsidRPr="008B4405" w:rsidRDefault="00531678" w:rsidP="00226B79">
            <w:pPr>
              <w:spacing w:line="276" w:lineRule="auto"/>
            </w:pPr>
            <w:r w:rsidRPr="008B4405">
              <w:t>Eksponavimo zonų dekoravimas</w:t>
            </w:r>
          </w:p>
        </w:tc>
        <w:tc>
          <w:tcPr>
            <w:tcW w:w="715" w:type="pct"/>
            <w:shd w:val="clear" w:color="auto" w:fill="auto"/>
          </w:tcPr>
          <w:p w:rsidR="00531678" w:rsidRPr="008B4405" w:rsidRDefault="00E478DF" w:rsidP="00226B79">
            <w:pPr>
              <w:spacing w:line="276" w:lineRule="auto"/>
              <w:jc w:val="center"/>
            </w:pPr>
            <w:r w:rsidRPr="008B4405">
              <w:t>4021208</w:t>
            </w:r>
          </w:p>
        </w:tc>
        <w:tc>
          <w:tcPr>
            <w:tcW w:w="500" w:type="pct"/>
            <w:shd w:val="clear" w:color="auto" w:fill="auto"/>
          </w:tcPr>
          <w:p w:rsidR="00531678" w:rsidRPr="008B4405" w:rsidRDefault="00531678" w:rsidP="00226B79">
            <w:pPr>
              <w:spacing w:line="276" w:lineRule="auto"/>
              <w:jc w:val="center"/>
            </w:pPr>
            <w:r w:rsidRPr="008B4405">
              <w:t>IV</w:t>
            </w:r>
          </w:p>
        </w:tc>
        <w:tc>
          <w:tcPr>
            <w:tcW w:w="644" w:type="pct"/>
            <w:shd w:val="clear" w:color="auto" w:fill="auto"/>
          </w:tcPr>
          <w:p w:rsidR="00531678" w:rsidRPr="008B4405" w:rsidRDefault="00531678" w:rsidP="00226B79">
            <w:pPr>
              <w:spacing w:line="276" w:lineRule="auto"/>
              <w:jc w:val="center"/>
            </w:pPr>
            <w:r w:rsidRPr="008B4405">
              <w:t>4</w:t>
            </w:r>
          </w:p>
        </w:tc>
        <w:tc>
          <w:tcPr>
            <w:tcW w:w="1641" w:type="pct"/>
            <w:shd w:val="clear" w:color="auto" w:fill="auto"/>
          </w:tcPr>
          <w:p w:rsidR="00531678" w:rsidRPr="008B4405" w:rsidRDefault="00531678" w:rsidP="00226B79">
            <w:pPr>
              <w:spacing w:line="276" w:lineRule="auto"/>
            </w:pPr>
            <w:r w:rsidRPr="008B4405">
              <w:t>Valdyti (naudoti) apipavidalinimo-dekoravimo technologijas.</w:t>
            </w:r>
          </w:p>
        </w:tc>
      </w:tr>
      <w:tr w:rsidR="00807CB8" w:rsidRPr="008B4405" w:rsidTr="0024000B">
        <w:trPr>
          <w:trHeight w:val="57"/>
        </w:trPr>
        <w:tc>
          <w:tcPr>
            <w:tcW w:w="288" w:type="pct"/>
            <w:shd w:val="clear" w:color="auto" w:fill="auto"/>
          </w:tcPr>
          <w:p w:rsidR="00807CB8" w:rsidRPr="008B4405" w:rsidRDefault="00531678" w:rsidP="00226B79">
            <w:pPr>
              <w:spacing w:line="276" w:lineRule="auto"/>
              <w:jc w:val="center"/>
            </w:pPr>
            <w:r w:rsidRPr="008B4405">
              <w:t>11.</w:t>
            </w:r>
          </w:p>
        </w:tc>
        <w:tc>
          <w:tcPr>
            <w:tcW w:w="1212" w:type="pct"/>
            <w:shd w:val="clear" w:color="auto" w:fill="auto"/>
          </w:tcPr>
          <w:p w:rsidR="00807CB8" w:rsidRPr="008B4405" w:rsidRDefault="00807CB8" w:rsidP="00226B79">
            <w:pPr>
              <w:spacing w:line="276" w:lineRule="auto"/>
              <w:rPr>
                <w:i/>
              </w:rPr>
            </w:pPr>
            <w:r w:rsidRPr="008B4405">
              <w:t>Įvadas į darbo rinką</w:t>
            </w:r>
          </w:p>
        </w:tc>
        <w:tc>
          <w:tcPr>
            <w:tcW w:w="715" w:type="pct"/>
            <w:shd w:val="clear" w:color="auto" w:fill="auto"/>
          </w:tcPr>
          <w:p w:rsidR="00807CB8" w:rsidRPr="008B4405" w:rsidRDefault="00E478DF" w:rsidP="00226B79">
            <w:pPr>
              <w:spacing w:line="276" w:lineRule="auto"/>
              <w:jc w:val="center"/>
            </w:pPr>
            <w:r w:rsidRPr="008B4405">
              <w:t>-</w:t>
            </w:r>
          </w:p>
        </w:tc>
        <w:tc>
          <w:tcPr>
            <w:tcW w:w="500" w:type="pct"/>
            <w:shd w:val="clear" w:color="auto" w:fill="auto"/>
          </w:tcPr>
          <w:p w:rsidR="00807CB8" w:rsidRPr="008B4405" w:rsidRDefault="00E478DF" w:rsidP="00226B79">
            <w:pPr>
              <w:spacing w:line="276" w:lineRule="auto"/>
              <w:jc w:val="center"/>
            </w:pPr>
            <w:r w:rsidRPr="008B4405">
              <w:t>-</w:t>
            </w:r>
          </w:p>
        </w:tc>
        <w:tc>
          <w:tcPr>
            <w:tcW w:w="644" w:type="pct"/>
            <w:shd w:val="clear" w:color="auto" w:fill="auto"/>
          </w:tcPr>
          <w:p w:rsidR="00807CB8" w:rsidRPr="008B4405" w:rsidRDefault="00531678" w:rsidP="00226B79">
            <w:pPr>
              <w:spacing w:line="276" w:lineRule="auto"/>
              <w:jc w:val="center"/>
            </w:pPr>
            <w:r w:rsidRPr="008B4405">
              <w:t>8</w:t>
            </w:r>
          </w:p>
        </w:tc>
        <w:tc>
          <w:tcPr>
            <w:tcW w:w="1641" w:type="pct"/>
            <w:shd w:val="clear" w:color="auto" w:fill="auto"/>
          </w:tcPr>
          <w:p w:rsidR="00807CB8" w:rsidRPr="008B4405" w:rsidRDefault="00531678" w:rsidP="00226B79">
            <w:pPr>
              <w:spacing w:line="276" w:lineRule="auto"/>
            </w:pPr>
            <w:r w:rsidRPr="008B4405">
              <w:t>Valdyti (naudoti) apipavidali</w:t>
            </w:r>
            <w:r w:rsidR="00CB3CDA" w:rsidRPr="008B4405">
              <w:rPr>
                <w:b/>
                <w:i/>
              </w:rPr>
              <w:softHyphen/>
            </w:r>
            <w:r w:rsidRPr="008B4405">
              <w:t>ni</w:t>
            </w:r>
            <w:r w:rsidR="00CB3CDA" w:rsidRPr="008B4405">
              <w:rPr>
                <w:b/>
                <w:i/>
              </w:rPr>
              <w:softHyphen/>
            </w:r>
            <w:r w:rsidRPr="008B4405">
              <w:t>mo-dekoravimo techno</w:t>
            </w:r>
            <w:r w:rsidR="00CB3CDA" w:rsidRPr="008B4405">
              <w:rPr>
                <w:b/>
                <w:i/>
              </w:rPr>
              <w:softHyphen/>
            </w:r>
            <w:r w:rsidRPr="008B4405">
              <w:t>lo</w:t>
            </w:r>
            <w:r w:rsidR="00CB3CDA" w:rsidRPr="008B4405">
              <w:rPr>
                <w:b/>
                <w:i/>
              </w:rPr>
              <w:softHyphen/>
            </w:r>
            <w:r w:rsidRPr="008B4405">
              <w:t>gi</w:t>
            </w:r>
            <w:r w:rsidR="00CB3CDA" w:rsidRPr="008B4405">
              <w:rPr>
                <w:b/>
                <w:i/>
              </w:rPr>
              <w:softHyphen/>
            </w:r>
            <w:r w:rsidRPr="008B4405">
              <w:t>jas; parinkti ir komponuoti in</w:t>
            </w:r>
            <w:r w:rsidR="00CB3CDA" w:rsidRPr="008B4405">
              <w:rPr>
                <w:b/>
                <w:i/>
              </w:rPr>
              <w:softHyphen/>
            </w:r>
            <w:r w:rsidRPr="008B4405">
              <w:t>ter</w:t>
            </w:r>
            <w:r w:rsidR="00CB3CDA" w:rsidRPr="008B4405">
              <w:rPr>
                <w:b/>
                <w:i/>
              </w:rPr>
              <w:softHyphen/>
            </w:r>
            <w:r w:rsidRPr="008B4405">
              <w:t>jero elemen</w:t>
            </w:r>
            <w:r w:rsidR="00CB3CDA" w:rsidRPr="008B4405">
              <w:rPr>
                <w:b/>
                <w:i/>
              </w:rPr>
              <w:softHyphen/>
            </w:r>
            <w:r w:rsidRPr="008B4405">
              <w:t>tus; kompiu</w:t>
            </w:r>
            <w:r w:rsidR="00CB3CDA" w:rsidRPr="008B4405">
              <w:rPr>
                <w:b/>
                <w:i/>
              </w:rPr>
              <w:softHyphen/>
            </w:r>
            <w:r w:rsidRPr="008B4405">
              <w:t>te</w:t>
            </w:r>
            <w:r w:rsidR="00CB3CDA" w:rsidRPr="008B4405">
              <w:rPr>
                <w:b/>
                <w:i/>
              </w:rPr>
              <w:softHyphen/>
            </w:r>
            <w:r w:rsidRPr="008B4405">
              <w:t>ri</w:t>
            </w:r>
            <w:r w:rsidR="00CB3CDA" w:rsidRPr="008B4405">
              <w:rPr>
                <w:b/>
                <w:i/>
              </w:rPr>
              <w:softHyphen/>
            </w:r>
            <w:r w:rsidRPr="008B4405">
              <w:t>nė</w:t>
            </w:r>
            <w:r w:rsidR="00CB3CDA" w:rsidRPr="008B4405">
              <w:rPr>
                <w:b/>
                <w:i/>
              </w:rPr>
              <w:softHyphen/>
            </w:r>
            <w:r w:rsidRPr="008B4405">
              <w:t>mis pro</w:t>
            </w:r>
            <w:r w:rsidR="00CB3CDA" w:rsidRPr="008B4405">
              <w:rPr>
                <w:b/>
                <w:i/>
              </w:rPr>
              <w:softHyphen/>
            </w:r>
            <w:r w:rsidRPr="008B4405">
              <w:t>gra</w:t>
            </w:r>
            <w:r w:rsidR="00CB3CDA" w:rsidRPr="008B4405">
              <w:rPr>
                <w:b/>
                <w:i/>
              </w:rPr>
              <w:softHyphen/>
            </w:r>
            <w:r w:rsidRPr="008B4405">
              <w:t>mo</w:t>
            </w:r>
            <w:r w:rsidR="00CB3CDA" w:rsidRPr="008B4405">
              <w:rPr>
                <w:b/>
                <w:i/>
              </w:rPr>
              <w:softHyphen/>
            </w:r>
            <w:r w:rsidRPr="008B4405">
              <w:t xml:space="preserve">mis </w:t>
            </w:r>
            <w:r w:rsidR="0080234F" w:rsidRPr="008B4405">
              <w:t>pro</w:t>
            </w:r>
            <w:r w:rsidR="00CB3CDA" w:rsidRPr="008B4405">
              <w:rPr>
                <w:b/>
                <w:i/>
              </w:rPr>
              <w:softHyphen/>
            </w:r>
            <w:r w:rsidR="0080234F" w:rsidRPr="008B4405">
              <w:t>jek</w:t>
            </w:r>
            <w:r w:rsidR="00CB3CDA" w:rsidRPr="008B4405">
              <w:rPr>
                <w:b/>
                <w:i/>
              </w:rPr>
              <w:softHyphen/>
            </w:r>
            <w:r w:rsidR="0080234F" w:rsidRPr="008B4405">
              <w:t>tuo</w:t>
            </w:r>
            <w:r w:rsidR="00CB3CDA" w:rsidRPr="008B4405">
              <w:rPr>
                <w:b/>
                <w:i/>
              </w:rPr>
              <w:softHyphen/>
            </w:r>
            <w:r w:rsidR="0080234F" w:rsidRPr="008B4405">
              <w:t xml:space="preserve">ti </w:t>
            </w:r>
            <w:r w:rsidRPr="008B4405">
              <w:t>in</w:t>
            </w:r>
            <w:r w:rsidR="00CB3CDA" w:rsidRPr="008B4405">
              <w:rPr>
                <w:b/>
                <w:i/>
              </w:rPr>
              <w:softHyphen/>
            </w:r>
            <w:r w:rsidRPr="008B4405">
              <w:t>ter</w:t>
            </w:r>
            <w:r w:rsidR="00CB3CDA" w:rsidRPr="008B4405">
              <w:rPr>
                <w:b/>
                <w:i/>
              </w:rPr>
              <w:softHyphen/>
            </w:r>
            <w:r w:rsidRPr="008B4405">
              <w:t>jerus; atlikti pro</w:t>
            </w:r>
            <w:r w:rsidR="00CB3CDA" w:rsidRPr="008B4405">
              <w:rPr>
                <w:b/>
                <w:i/>
              </w:rPr>
              <w:softHyphen/>
            </w:r>
            <w:r w:rsidRPr="008B4405">
              <w:t>jekt</w:t>
            </w:r>
            <w:r w:rsidR="00CB3CDA" w:rsidRPr="008B4405">
              <w:rPr>
                <w:b/>
                <w:i/>
              </w:rPr>
              <w:softHyphen/>
            </w:r>
            <w:r w:rsidRPr="008B4405">
              <w:t>ų vi</w:t>
            </w:r>
            <w:r w:rsidR="00CB3CDA" w:rsidRPr="008B4405">
              <w:rPr>
                <w:b/>
                <w:i/>
              </w:rPr>
              <w:softHyphen/>
            </w:r>
            <w:r w:rsidRPr="008B4405">
              <w:t>zu</w:t>
            </w:r>
            <w:r w:rsidR="00CB3CDA" w:rsidRPr="008B4405">
              <w:rPr>
                <w:b/>
                <w:i/>
              </w:rPr>
              <w:softHyphen/>
            </w:r>
            <w:r w:rsidRPr="008B4405">
              <w:t>a</w:t>
            </w:r>
            <w:r w:rsidR="00CB3CDA" w:rsidRPr="008B4405">
              <w:rPr>
                <w:b/>
                <w:i/>
              </w:rPr>
              <w:softHyphen/>
            </w:r>
            <w:r w:rsidRPr="008B4405">
              <w:t>li</w:t>
            </w:r>
            <w:r w:rsidR="00CB3CDA" w:rsidRPr="008B4405">
              <w:rPr>
                <w:b/>
                <w:i/>
              </w:rPr>
              <w:softHyphen/>
            </w:r>
            <w:r w:rsidRPr="008B4405">
              <w:t>zavimą; gaminti in</w:t>
            </w:r>
            <w:r w:rsidR="00CB3CDA" w:rsidRPr="008B4405">
              <w:rPr>
                <w:b/>
                <w:i/>
              </w:rPr>
              <w:softHyphen/>
            </w:r>
            <w:r w:rsidRPr="008B4405">
              <w:t>ter</w:t>
            </w:r>
            <w:r w:rsidR="00CB3CDA" w:rsidRPr="008B4405">
              <w:rPr>
                <w:b/>
                <w:i/>
              </w:rPr>
              <w:softHyphen/>
            </w:r>
            <w:r w:rsidRPr="008B4405">
              <w:t>je</w:t>
            </w:r>
            <w:r w:rsidR="00CB3CDA" w:rsidRPr="008B4405">
              <w:rPr>
                <w:b/>
                <w:i/>
              </w:rPr>
              <w:softHyphen/>
            </w:r>
            <w:r w:rsidRPr="008B4405">
              <w:t>ro de</w:t>
            </w:r>
            <w:r w:rsidR="00CB3CDA" w:rsidRPr="008B4405">
              <w:rPr>
                <w:b/>
                <w:i/>
              </w:rPr>
              <w:softHyphen/>
            </w:r>
            <w:r w:rsidRPr="008B4405">
              <w:t>ta</w:t>
            </w:r>
            <w:r w:rsidR="00CB3CDA" w:rsidRPr="008B4405">
              <w:rPr>
                <w:b/>
                <w:i/>
              </w:rPr>
              <w:softHyphen/>
            </w:r>
            <w:r w:rsidRPr="008B4405">
              <w:t>les ir aksesuarus; rengti ne</w:t>
            </w:r>
            <w:r w:rsidR="00CB3CDA" w:rsidRPr="008B4405">
              <w:rPr>
                <w:b/>
                <w:i/>
              </w:rPr>
              <w:softHyphen/>
            </w:r>
            <w:r w:rsidRPr="008B4405">
              <w:t>su</w:t>
            </w:r>
            <w:r w:rsidR="00CB3CDA" w:rsidRPr="008B4405">
              <w:rPr>
                <w:b/>
                <w:i/>
              </w:rPr>
              <w:softHyphen/>
            </w:r>
            <w:r w:rsidRPr="008B4405">
              <w:t>dė</w:t>
            </w:r>
            <w:r w:rsidR="00CB3CDA" w:rsidRPr="008B4405">
              <w:rPr>
                <w:b/>
                <w:i/>
              </w:rPr>
              <w:softHyphen/>
            </w:r>
            <w:r w:rsidRPr="008B4405">
              <w:lastRenderedPageBreak/>
              <w:t>tingus visuomeninės pa</w:t>
            </w:r>
            <w:r w:rsidR="00CB3CDA" w:rsidRPr="008B4405">
              <w:rPr>
                <w:b/>
                <w:i/>
              </w:rPr>
              <w:softHyphen/>
            </w:r>
            <w:r w:rsidRPr="008B4405">
              <w:t>skir</w:t>
            </w:r>
            <w:r w:rsidR="00CB3CDA" w:rsidRPr="008B4405">
              <w:rPr>
                <w:b/>
                <w:i/>
              </w:rPr>
              <w:softHyphen/>
            </w:r>
            <w:r w:rsidRPr="008B4405">
              <w:t>ties patalpų projektus; reng</w:t>
            </w:r>
            <w:r w:rsidR="00CB3CDA" w:rsidRPr="008B4405">
              <w:rPr>
                <w:b/>
                <w:i/>
              </w:rPr>
              <w:softHyphen/>
            </w:r>
            <w:r w:rsidRPr="008B4405">
              <w:t>ti nesudėtingus gy</w:t>
            </w:r>
            <w:r w:rsidR="00CB3CDA" w:rsidRPr="008B4405">
              <w:rPr>
                <w:b/>
                <w:i/>
              </w:rPr>
              <w:softHyphen/>
            </w:r>
            <w:r w:rsidRPr="008B4405">
              <w:t>ve</w:t>
            </w:r>
            <w:r w:rsidR="00CB3CDA" w:rsidRPr="008B4405">
              <w:rPr>
                <w:b/>
                <w:i/>
              </w:rPr>
              <w:softHyphen/>
            </w:r>
            <w:r w:rsidRPr="008B4405">
              <w:t>na</w:t>
            </w:r>
            <w:r w:rsidR="00CB3CDA" w:rsidRPr="008B4405">
              <w:rPr>
                <w:b/>
                <w:i/>
              </w:rPr>
              <w:softHyphen/>
            </w:r>
            <w:r w:rsidRPr="008B4405">
              <w:t>mo</w:t>
            </w:r>
            <w:r w:rsidR="00CB3CDA" w:rsidRPr="008B4405">
              <w:rPr>
                <w:b/>
                <w:i/>
              </w:rPr>
              <w:softHyphen/>
            </w:r>
            <w:r w:rsidRPr="008B4405">
              <w:t>sios paskirties patalpų pro</w:t>
            </w:r>
            <w:r w:rsidR="00CB3CDA" w:rsidRPr="008B4405">
              <w:rPr>
                <w:b/>
                <w:i/>
              </w:rPr>
              <w:softHyphen/>
            </w:r>
            <w:r w:rsidRPr="008B4405">
              <w:t>jek</w:t>
            </w:r>
            <w:r w:rsidR="00CB3CDA" w:rsidRPr="008B4405">
              <w:rPr>
                <w:b/>
                <w:i/>
              </w:rPr>
              <w:softHyphen/>
            </w:r>
            <w:r w:rsidRPr="008B4405">
              <w:t>tus; parengti interjero de</w:t>
            </w:r>
            <w:r w:rsidR="00CB3CDA" w:rsidRPr="008B4405">
              <w:rPr>
                <w:b/>
                <w:i/>
              </w:rPr>
              <w:softHyphen/>
            </w:r>
            <w:r w:rsidRPr="008B4405">
              <w:t>ko</w:t>
            </w:r>
            <w:r w:rsidR="00CB3CDA" w:rsidRPr="008B4405">
              <w:rPr>
                <w:b/>
                <w:i/>
              </w:rPr>
              <w:softHyphen/>
            </w:r>
            <w:r w:rsidRPr="008B4405">
              <w:t>ra</w:t>
            </w:r>
            <w:r w:rsidR="00CB3CDA" w:rsidRPr="008B4405">
              <w:rPr>
                <w:b/>
                <w:i/>
              </w:rPr>
              <w:softHyphen/>
            </w:r>
            <w:r w:rsidRPr="008B4405">
              <w:t>vimo projektus; api</w:t>
            </w:r>
            <w:r w:rsidR="00CB3CDA" w:rsidRPr="008B4405">
              <w:rPr>
                <w:b/>
                <w:i/>
              </w:rPr>
              <w:softHyphen/>
            </w:r>
            <w:r w:rsidRPr="008B4405">
              <w:t>pavida</w:t>
            </w:r>
            <w:r w:rsidR="00CB3CDA" w:rsidRPr="008B4405">
              <w:rPr>
                <w:b/>
                <w:i/>
              </w:rPr>
              <w:softHyphen/>
            </w:r>
            <w:r w:rsidRPr="008B4405">
              <w:t>lin</w:t>
            </w:r>
            <w:r w:rsidR="00CB3CDA" w:rsidRPr="008B4405">
              <w:rPr>
                <w:b/>
                <w:i/>
              </w:rPr>
              <w:softHyphen/>
            </w:r>
            <w:r w:rsidRPr="008B4405">
              <w:t>ti ir dekoruoti eksponavimo zonas</w:t>
            </w:r>
            <w:r w:rsidR="00313808" w:rsidRPr="008B4405">
              <w:t>.</w:t>
            </w:r>
          </w:p>
        </w:tc>
      </w:tr>
    </w:tbl>
    <w:p w:rsidR="00531678" w:rsidRPr="008B4405" w:rsidRDefault="00531678" w:rsidP="00226B79">
      <w:pPr>
        <w:spacing w:line="276" w:lineRule="auto"/>
        <w:jc w:val="both"/>
      </w:pPr>
    </w:p>
    <w:p w:rsidR="00187094" w:rsidRPr="008B4405" w:rsidRDefault="00187094" w:rsidP="00AF0C12">
      <w:pPr>
        <w:spacing w:line="276" w:lineRule="auto"/>
        <w:jc w:val="both"/>
      </w:pPr>
    </w:p>
    <w:p w:rsidR="007E0F32" w:rsidRPr="008B4405" w:rsidRDefault="00303604" w:rsidP="00226B79">
      <w:pPr>
        <w:pStyle w:val="Antrat2"/>
        <w:spacing w:line="276" w:lineRule="auto"/>
        <w:rPr>
          <w:lang w:val="lt-LT"/>
        </w:rPr>
      </w:pPr>
      <w:bookmarkStart w:id="7" w:name="_Toc489461431"/>
      <w:bookmarkStart w:id="8" w:name="_Toc491243101"/>
      <w:r w:rsidRPr="008B4405">
        <w:rPr>
          <w:lang w:val="lt-LT"/>
        </w:rPr>
        <w:t xml:space="preserve">1.2. </w:t>
      </w:r>
      <w:r w:rsidR="007E0F32" w:rsidRPr="008B4405">
        <w:rPr>
          <w:lang w:val="lt-LT"/>
        </w:rPr>
        <w:t xml:space="preserve">PASIRENKAMŲJŲ PROFESINIO MOKYMO MODULIŲ SĄRAŠAS </w:t>
      </w:r>
      <w:r w:rsidR="007E0F32" w:rsidRPr="008B4405">
        <w:rPr>
          <w:i/>
          <w:lang w:val="lt-LT"/>
        </w:rPr>
        <w:t>(susijusių su kvalifikacija)</w:t>
      </w:r>
      <w:bookmarkEnd w:id="7"/>
      <w:bookmarkEnd w:id="8"/>
    </w:p>
    <w:p w:rsidR="007E0F32" w:rsidRPr="00AF0C12" w:rsidRDefault="007E0F32" w:rsidP="00AF0C12">
      <w:pPr>
        <w:spacing w:line="276"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698"/>
        <w:gridCol w:w="1395"/>
        <w:gridCol w:w="1117"/>
        <w:gridCol w:w="1231"/>
        <w:gridCol w:w="3112"/>
      </w:tblGrid>
      <w:tr w:rsidR="007E0F32" w:rsidRPr="008B4405" w:rsidTr="0024000B">
        <w:trPr>
          <w:trHeight w:val="57"/>
        </w:trPr>
        <w:tc>
          <w:tcPr>
            <w:tcW w:w="288" w:type="pct"/>
            <w:shd w:val="clear" w:color="auto" w:fill="auto"/>
            <w:vAlign w:val="center"/>
          </w:tcPr>
          <w:p w:rsidR="007E0F32" w:rsidRPr="008B4405" w:rsidRDefault="007E0F32" w:rsidP="00226B79">
            <w:pPr>
              <w:spacing w:line="276" w:lineRule="auto"/>
              <w:jc w:val="center"/>
              <w:rPr>
                <w:b/>
              </w:rPr>
            </w:pPr>
            <w:r w:rsidRPr="008B4405">
              <w:rPr>
                <w:b/>
              </w:rPr>
              <w:t xml:space="preserve">Eil. </w:t>
            </w:r>
            <w:r w:rsidR="0080234F" w:rsidRPr="008B4405">
              <w:rPr>
                <w:b/>
              </w:rPr>
              <w:t>n</w:t>
            </w:r>
            <w:r w:rsidRPr="008B4405">
              <w:rPr>
                <w:b/>
              </w:rPr>
              <w:t>r.</w:t>
            </w:r>
          </w:p>
        </w:tc>
        <w:tc>
          <w:tcPr>
            <w:tcW w:w="1331" w:type="pct"/>
            <w:shd w:val="clear" w:color="auto" w:fill="auto"/>
            <w:vAlign w:val="center"/>
          </w:tcPr>
          <w:p w:rsidR="007E0F32" w:rsidRPr="008B4405" w:rsidRDefault="007E0F32" w:rsidP="00226B79">
            <w:pPr>
              <w:spacing w:line="276" w:lineRule="auto"/>
              <w:jc w:val="center"/>
              <w:rPr>
                <w:b/>
              </w:rPr>
            </w:pPr>
            <w:r w:rsidRPr="008B4405">
              <w:rPr>
                <w:b/>
              </w:rPr>
              <w:t>Modulio pavadinimas</w:t>
            </w:r>
          </w:p>
        </w:tc>
        <w:tc>
          <w:tcPr>
            <w:tcW w:w="688" w:type="pct"/>
            <w:shd w:val="clear" w:color="auto" w:fill="auto"/>
            <w:vAlign w:val="center"/>
          </w:tcPr>
          <w:p w:rsidR="007E0F32" w:rsidRPr="008B4405" w:rsidRDefault="007E0F32" w:rsidP="00226B79">
            <w:pPr>
              <w:spacing w:line="276" w:lineRule="auto"/>
              <w:jc w:val="center"/>
              <w:rPr>
                <w:b/>
              </w:rPr>
            </w:pPr>
            <w:r w:rsidRPr="008B4405">
              <w:rPr>
                <w:b/>
              </w:rPr>
              <w:t>Valstybinis</w:t>
            </w:r>
            <w:r w:rsidR="00303604" w:rsidRPr="008B4405">
              <w:rPr>
                <w:b/>
              </w:rPr>
              <w:t xml:space="preserve"> </w:t>
            </w:r>
            <w:r w:rsidRPr="008B4405">
              <w:rPr>
                <w:b/>
              </w:rPr>
              <w:t>kodas</w:t>
            </w:r>
          </w:p>
        </w:tc>
        <w:tc>
          <w:tcPr>
            <w:tcW w:w="551" w:type="pct"/>
            <w:shd w:val="clear" w:color="auto" w:fill="auto"/>
            <w:vAlign w:val="center"/>
          </w:tcPr>
          <w:p w:rsidR="007E0F32" w:rsidRPr="008B4405" w:rsidRDefault="007E0F32" w:rsidP="00226B79">
            <w:pPr>
              <w:spacing w:line="276" w:lineRule="auto"/>
              <w:jc w:val="center"/>
              <w:rPr>
                <w:b/>
              </w:rPr>
            </w:pPr>
            <w:r w:rsidRPr="008B4405">
              <w:rPr>
                <w:b/>
              </w:rPr>
              <w:t>LTKS lygis</w:t>
            </w:r>
          </w:p>
        </w:tc>
        <w:tc>
          <w:tcPr>
            <w:tcW w:w="607" w:type="pct"/>
            <w:shd w:val="clear" w:color="auto" w:fill="auto"/>
            <w:vAlign w:val="center"/>
          </w:tcPr>
          <w:p w:rsidR="007E0F32" w:rsidRPr="008B4405" w:rsidRDefault="007E0F32" w:rsidP="00226B79">
            <w:pPr>
              <w:spacing w:line="276" w:lineRule="auto"/>
              <w:jc w:val="center"/>
              <w:rPr>
                <w:b/>
              </w:rPr>
            </w:pPr>
            <w:r w:rsidRPr="008B4405">
              <w:rPr>
                <w:b/>
              </w:rPr>
              <w:t>Trukmė</w:t>
            </w:r>
            <w:r w:rsidR="00CB3CDA" w:rsidRPr="008B4405">
              <w:rPr>
                <w:b/>
              </w:rPr>
              <w:t xml:space="preserve"> </w:t>
            </w:r>
            <w:r w:rsidRPr="008B4405">
              <w:rPr>
                <w:b/>
              </w:rPr>
              <w:t>(apimtis kreditais)</w:t>
            </w:r>
          </w:p>
        </w:tc>
        <w:tc>
          <w:tcPr>
            <w:tcW w:w="1536" w:type="pct"/>
            <w:shd w:val="clear" w:color="auto" w:fill="auto"/>
            <w:vAlign w:val="center"/>
          </w:tcPr>
          <w:p w:rsidR="007E0F32" w:rsidRPr="008B4405" w:rsidRDefault="007E0F32" w:rsidP="00226B79">
            <w:pPr>
              <w:spacing w:line="276" w:lineRule="auto"/>
              <w:jc w:val="center"/>
              <w:rPr>
                <w:b/>
              </w:rPr>
            </w:pPr>
            <w:r w:rsidRPr="008B4405">
              <w:rPr>
                <w:b/>
              </w:rPr>
              <w:t>Kompetencija (-jos), reikalingos mokytis šiame modulyje</w:t>
            </w:r>
          </w:p>
        </w:tc>
      </w:tr>
      <w:tr w:rsidR="007E0F32" w:rsidRPr="008B4405" w:rsidTr="0024000B">
        <w:trPr>
          <w:trHeight w:val="57"/>
        </w:trPr>
        <w:tc>
          <w:tcPr>
            <w:tcW w:w="288" w:type="pct"/>
            <w:shd w:val="clear" w:color="auto" w:fill="auto"/>
          </w:tcPr>
          <w:p w:rsidR="007E0F32" w:rsidRPr="008B4405" w:rsidRDefault="007E0F32" w:rsidP="00226B79">
            <w:pPr>
              <w:spacing w:line="276" w:lineRule="auto"/>
              <w:jc w:val="center"/>
            </w:pPr>
            <w:r w:rsidRPr="008B4405">
              <w:t>1.</w:t>
            </w:r>
          </w:p>
        </w:tc>
        <w:tc>
          <w:tcPr>
            <w:tcW w:w="1331" w:type="pct"/>
            <w:shd w:val="clear" w:color="auto" w:fill="auto"/>
          </w:tcPr>
          <w:p w:rsidR="007E0F32" w:rsidRPr="008B4405" w:rsidRDefault="007E0F32" w:rsidP="00226B79">
            <w:pPr>
              <w:spacing w:line="276" w:lineRule="auto"/>
            </w:pPr>
            <w:r w:rsidRPr="008B4405">
              <w:t>Interjero dekoravimas augalais ir jų kompozicijomis</w:t>
            </w:r>
          </w:p>
        </w:tc>
        <w:tc>
          <w:tcPr>
            <w:tcW w:w="688" w:type="pct"/>
            <w:shd w:val="clear" w:color="auto" w:fill="auto"/>
          </w:tcPr>
          <w:p w:rsidR="007E0F32" w:rsidRPr="008B4405" w:rsidRDefault="00E478DF" w:rsidP="00226B79">
            <w:pPr>
              <w:spacing w:line="276" w:lineRule="auto"/>
              <w:jc w:val="center"/>
            </w:pPr>
            <w:r w:rsidRPr="008B4405">
              <w:t>4021209</w:t>
            </w:r>
          </w:p>
        </w:tc>
        <w:tc>
          <w:tcPr>
            <w:tcW w:w="551" w:type="pct"/>
            <w:shd w:val="clear" w:color="auto" w:fill="auto"/>
          </w:tcPr>
          <w:p w:rsidR="007E0F32" w:rsidRPr="008B4405" w:rsidRDefault="007E0F32" w:rsidP="00226B79">
            <w:pPr>
              <w:spacing w:line="276" w:lineRule="auto"/>
              <w:jc w:val="center"/>
            </w:pPr>
            <w:r w:rsidRPr="008B4405">
              <w:t>IV</w:t>
            </w:r>
          </w:p>
        </w:tc>
        <w:tc>
          <w:tcPr>
            <w:tcW w:w="607" w:type="pct"/>
            <w:shd w:val="clear" w:color="auto" w:fill="auto"/>
          </w:tcPr>
          <w:p w:rsidR="007E0F32" w:rsidRPr="008B4405" w:rsidRDefault="00AE0F3C" w:rsidP="00226B79">
            <w:pPr>
              <w:spacing w:line="276" w:lineRule="auto"/>
              <w:jc w:val="center"/>
            </w:pPr>
            <w:r w:rsidRPr="008B4405">
              <w:t>5</w:t>
            </w:r>
          </w:p>
        </w:tc>
        <w:tc>
          <w:tcPr>
            <w:tcW w:w="1536" w:type="pct"/>
            <w:shd w:val="clear" w:color="auto" w:fill="auto"/>
          </w:tcPr>
          <w:p w:rsidR="007E0F32" w:rsidRPr="008B4405" w:rsidRDefault="00531678" w:rsidP="00226B79">
            <w:pPr>
              <w:spacing w:line="276" w:lineRule="auto"/>
            </w:pPr>
            <w:r w:rsidRPr="008B4405">
              <w:t>Parengti interjero dekoravimo projektus</w:t>
            </w:r>
            <w:r w:rsidR="007E0F32" w:rsidRPr="008B4405">
              <w:t>.</w:t>
            </w:r>
          </w:p>
        </w:tc>
      </w:tr>
      <w:tr w:rsidR="007E0F32" w:rsidRPr="008B4405" w:rsidTr="0024000B">
        <w:trPr>
          <w:trHeight w:val="57"/>
        </w:trPr>
        <w:tc>
          <w:tcPr>
            <w:tcW w:w="288" w:type="pct"/>
            <w:shd w:val="clear" w:color="auto" w:fill="auto"/>
          </w:tcPr>
          <w:p w:rsidR="007E0F32" w:rsidRPr="008B4405" w:rsidRDefault="007E0F32" w:rsidP="00226B79">
            <w:pPr>
              <w:spacing w:line="276" w:lineRule="auto"/>
              <w:jc w:val="center"/>
            </w:pPr>
            <w:r w:rsidRPr="008B4405">
              <w:t>2.</w:t>
            </w:r>
          </w:p>
        </w:tc>
        <w:tc>
          <w:tcPr>
            <w:tcW w:w="1331" w:type="pct"/>
            <w:shd w:val="clear" w:color="auto" w:fill="auto"/>
          </w:tcPr>
          <w:p w:rsidR="007E0F32" w:rsidRPr="008B4405" w:rsidRDefault="007E0F32" w:rsidP="00226B79">
            <w:pPr>
              <w:spacing w:line="276" w:lineRule="auto"/>
            </w:pPr>
            <w:r w:rsidRPr="008B4405">
              <w:t>Interj</w:t>
            </w:r>
            <w:r w:rsidR="00697894" w:rsidRPr="008B4405">
              <w:t>ero dekoravimas oda i</w:t>
            </w:r>
            <w:r w:rsidR="00EB281C" w:rsidRPr="008B4405">
              <w:t>r/ar</w:t>
            </w:r>
            <w:r w:rsidR="00697894" w:rsidRPr="008B4405">
              <w:t xml:space="preserve"> tekstile</w:t>
            </w:r>
          </w:p>
        </w:tc>
        <w:tc>
          <w:tcPr>
            <w:tcW w:w="688" w:type="pct"/>
            <w:shd w:val="clear" w:color="auto" w:fill="auto"/>
          </w:tcPr>
          <w:p w:rsidR="007E0F32" w:rsidRPr="008B4405" w:rsidRDefault="00E478DF" w:rsidP="00226B79">
            <w:pPr>
              <w:spacing w:line="276" w:lineRule="auto"/>
              <w:jc w:val="center"/>
            </w:pPr>
            <w:r w:rsidRPr="008B4405">
              <w:t>4021210</w:t>
            </w:r>
          </w:p>
        </w:tc>
        <w:tc>
          <w:tcPr>
            <w:tcW w:w="551" w:type="pct"/>
            <w:shd w:val="clear" w:color="auto" w:fill="auto"/>
          </w:tcPr>
          <w:p w:rsidR="007E0F32" w:rsidRPr="008B4405" w:rsidRDefault="007E0F32" w:rsidP="00226B79">
            <w:pPr>
              <w:spacing w:line="276" w:lineRule="auto"/>
              <w:jc w:val="center"/>
            </w:pPr>
            <w:r w:rsidRPr="008B4405">
              <w:t>IV</w:t>
            </w:r>
          </w:p>
        </w:tc>
        <w:tc>
          <w:tcPr>
            <w:tcW w:w="607" w:type="pct"/>
            <w:shd w:val="clear" w:color="auto" w:fill="auto"/>
          </w:tcPr>
          <w:p w:rsidR="007E0F32" w:rsidRPr="008B4405" w:rsidRDefault="00AE0F3C" w:rsidP="00226B79">
            <w:pPr>
              <w:spacing w:line="276" w:lineRule="auto"/>
              <w:jc w:val="center"/>
            </w:pPr>
            <w:r w:rsidRPr="008B4405">
              <w:t>5</w:t>
            </w:r>
          </w:p>
        </w:tc>
        <w:tc>
          <w:tcPr>
            <w:tcW w:w="1536" w:type="pct"/>
            <w:shd w:val="clear" w:color="auto" w:fill="auto"/>
          </w:tcPr>
          <w:p w:rsidR="007E0F32" w:rsidRPr="008B4405" w:rsidRDefault="00531678" w:rsidP="00226B79">
            <w:pPr>
              <w:spacing w:line="276" w:lineRule="auto"/>
              <w:rPr>
                <w:b/>
              </w:rPr>
            </w:pPr>
            <w:r w:rsidRPr="008B4405">
              <w:t>Valdyti (naudoti) apipavi</w:t>
            </w:r>
            <w:r w:rsidR="00CB3CDA" w:rsidRPr="008B4405">
              <w:rPr>
                <w:b/>
                <w:i/>
              </w:rPr>
              <w:softHyphen/>
            </w:r>
            <w:r w:rsidRPr="008B4405">
              <w:t>da</w:t>
            </w:r>
            <w:r w:rsidR="00CB3CDA" w:rsidRPr="008B4405">
              <w:rPr>
                <w:b/>
                <w:i/>
              </w:rPr>
              <w:softHyphen/>
            </w:r>
            <w:r w:rsidRPr="008B4405">
              <w:t>li</w:t>
            </w:r>
            <w:r w:rsidR="00CB3CDA" w:rsidRPr="008B4405">
              <w:rPr>
                <w:b/>
                <w:i/>
              </w:rPr>
              <w:softHyphen/>
            </w:r>
            <w:r w:rsidRPr="008B4405">
              <w:t>ni</w:t>
            </w:r>
            <w:r w:rsidR="00CB3CDA" w:rsidRPr="008B4405">
              <w:rPr>
                <w:b/>
                <w:i/>
              </w:rPr>
              <w:softHyphen/>
            </w:r>
            <w:r w:rsidRPr="008B4405">
              <w:t>mo-dekoravimo tech</w:t>
            </w:r>
            <w:r w:rsidR="00CB3CDA" w:rsidRPr="008B4405">
              <w:rPr>
                <w:b/>
                <w:i/>
              </w:rPr>
              <w:softHyphen/>
            </w:r>
            <w:r w:rsidRPr="008B4405">
              <w:t>no</w:t>
            </w:r>
            <w:r w:rsidR="00CB3CDA" w:rsidRPr="008B4405">
              <w:rPr>
                <w:b/>
                <w:i/>
              </w:rPr>
              <w:softHyphen/>
            </w:r>
            <w:r w:rsidRPr="008B4405">
              <w:t>lo</w:t>
            </w:r>
            <w:r w:rsidR="00CB3CDA" w:rsidRPr="008B4405">
              <w:rPr>
                <w:b/>
                <w:i/>
              </w:rPr>
              <w:softHyphen/>
            </w:r>
            <w:r w:rsidRPr="008B4405">
              <w:t>gi</w:t>
            </w:r>
            <w:r w:rsidR="00CB3CDA" w:rsidRPr="008B4405">
              <w:rPr>
                <w:b/>
                <w:i/>
              </w:rPr>
              <w:softHyphen/>
            </w:r>
            <w:r w:rsidRPr="008B4405">
              <w:t>jas; gaminti in</w:t>
            </w:r>
            <w:r w:rsidR="00CB3CDA" w:rsidRPr="008B4405">
              <w:rPr>
                <w:b/>
                <w:i/>
              </w:rPr>
              <w:softHyphen/>
            </w:r>
            <w:r w:rsidRPr="008B4405">
              <w:t>ter</w:t>
            </w:r>
            <w:r w:rsidR="00CB3CDA" w:rsidRPr="008B4405">
              <w:rPr>
                <w:b/>
                <w:i/>
              </w:rPr>
              <w:softHyphen/>
            </w:r>
            <w:r w:rsidRPr="008B4405">
              <w:t>je</w:t>
            </w:r>
            <w:r w:rsidR="00CB3CDA" w:rsidRPr="008B4405">
              <w:rPr>
                <w:b/>
                <w:i/>
              </w:rPr>
              <w:softHyphen/>
            </w:r>
            <w:r w:rsidRPr="008B4405">
              <w:t>ro de</w:t>
            </w:r>
            <w:r w:rsidR="00CB3CDA" w:rsidRPr="008B4405">
              <w:rPr>
                <w:b/>
                <w:i/>
              </w:rPr>
              <w:softHyphen/>
            </w:r>
            <w:r w:rsidRPr="008B4405">
              <w:t>ta</w:t>
            </w:r>
            <w:r w:rsidR="00CB3CDA" w:rsidRPr="008B4405">
              <w:rPr>
                <w:b/>
                <w:i/>
              </w:rPr>
              <w:softHyphen/>
            </w:r>
            <w:r w:rsidRPr="008B4405">
              <w:t>les ir ak</w:t>
            </w:r>
            <w:r w:rsidR="00CB3CDA" w:rsidRPr="008B4405">
              <w:rPr>
                <w:b/>
                <w:i/>
              </w:rPr>
              <w:softHyphen/>
            </w:r>
            <w:r w:rsidRPr="008B4405">
              <w:t>se</w:t>
            </w:r>
            <w:r w:rsidR="00CB3CDA" w:rsidRPr="008B4405">
              <w:rPr>
                <w:b/>
                <w:i/>
              </w:rPr>
              <w:softHyphen/>
            </w:r>
            <w:r w:rsidRPr="008B4405">
              <w:t>su</w:t>
            </w:r>
            <w:r w:rsidR="00CB3CDA" w:rsidRPr="008B4405">
              <w:rPr>
                <w:b/>
                <w:i/>
              </w:rPr>
              <w:softHyphen/>
            </w:r>
            <w:r w:rsidRPr="008B4405">
              <w:t>a</w:t>
            </w:r>
            <w:r w:rsidR="00CB3CDA" w:rsidRPr="008B4405">
              <w:rPr>
                <w:b/>
                <w:i/>
              </w:rPr>
              <w:softHyphen/>
            </w:r>
            <w:r w:rsidRPr="008B4405">
              <w:t>rus; rengti in</w:t>
            </w:r>
            <w:r w:rsidR="00CB3CDA" w:rsidRPr="008B4405">
              <w:rPr>
                <w:b/>
                <w:i/>
              </w:rPr>
              <w:softHyphen/>
            </w:r>
            <w:r w:rsidRPr="008B4405">
              <w:t>ter</w:t>
            </w:r>
            <w:r w:rsidR="00CB3CDA" w:rsidRPr="008B4405">
              <w:rPr>
                <w:b/>
                <w:i/>
              </w:rPr>
              <w:softHyphen/>
            </w:r>
            <w:r w:rsidRPr="008B4405">
              <w:t>je</w:t>
            </w:r>
            <w:r w:rsidR="00CB3CDA" w:rsidRPr="008B4405">
              <w:rPr>
                <w:b/>
                <w:i/>
              </w:rPr>
              <w:softHyphen/>
            </w:r>
            <w:r w:rsidRPr="008B4405">
              <w:t>ro de</w:t>
            </w:r>
            <w:r w:rsidR="00CB3CDA" w:rsidRPr="008B4405">
              <w:rPr>
                <w:b/>
                <w:i/>
              </w:rPr>
              <w:softHyphen/>
            </w:r>
            <w:r w:rsidRPr="008B4405">
              <w:t>ko</w:t>
            </w:r>
            <w:r w:rsidR="00CB3CDA" w:rsidRPr="008B4405">
              <w:rPr>
                <w:b/>
                <w:i/>
              </w:rPr>
              <w:softHyphen/>
            </w:r>
            <w:r w:rsidRPr="008B4405">
              <w:t>ra</w:t>
            </w:r>
            <w:r w:rsidR="00CB3CDA" w:rsidRPr="008B4405">
              <w:rPr>
                <w:b/>
                <w:i/>
              </w:rPr>
              <w:softHyphen/>
            </w:r>
            <w:r w:rsidRPr="008B4405">
              <w:t>vimo projektus.</w:t>
            </w:r>
          </w:p>
        </w:tc>
      </w:tr>
      <w:tr w:rsidR="00531678" w:rsidRPr="008B4405" w:rsidTr="0024000B">
        <w:trPr>
          <w:trHeight w:val="57"/>
        </w:trPr>
        <w:tc>
          <w:tcPr>
            <w:tcW w:w="288" w:type="pct"/>
            <w:shd w:val="clear" w:color="auto" w:fill="auto"/>
          </w:tcPr>
          <w:p w:rsidR="00531678" w:rsidRPr="008B4405" w:rsidRDefault="00531678" w:rsidP="00226B79">
            <w:pPr>
              <w:spacing w:line="276" w:lineRule="auto"/>
              <w:jc w:val="center"/>
            </w:pPr>
            <w:r w:rsidRPr="008B4405">
              <w:t>3.</w:t>
            </w:r>
          </w:p>
        </w:tc>
        <w:tc>
          <w:tcPr>
            <w:tcW w:w="1331" w:type="pct"/>
            <w:shd w:val="clear" w:color="auto" w:fill="auto"/>
          </w:tcPr>
          <w:p w:rsidR="00531678" w:rsidRPr="008B4405" w:rsidRDefault="00531678" w:rsidP="00226B79">
            <w:pPr>
              <w:spacing w:line="276" w:lineRule="auto"/>
            </w:pPr>
            <w:r w:rsidRPr="008B4405">
              <w:t>Gyvenamosios ir visuo</w:t>
            </w:r>
            <w:r w:rsidR="0024000B" w:rsidRPr="008B4405">
              <w:rPr>
                <w:b/>
                <w:i/>
              </w:rPr>
              <w:softHyphen/>
            </w:r>
            <w:r w:rsidRPr="008B4405">
              <w:t>me</w:t>
            </w:r>
            <w:r w:rsidR="0024000B" w:rsidRPr="008B4405">
              <w:rPr>
                <w:b/>
                <w:i/>
              </w:rPr>
              <w:softHyphen/>
            </w:r>
            <w:r w:rsidRPr="008B4405">
              <w:t>ninės paskirties pa</w:t>
            </w:r>
            <w:r w:rsidR="0024000B" w:rsidRPr="008B4405">
              <w:rPr>
                <w:b/>
                <w:i/>
              </w:rPr>
              <w:softHyphen/>
            </w:r>
            <w:r w:rsidRPr="008B4405">
              <w:t>gal</w:t>
            </w:r>
            <w:r w:rsidR="0024000B" w:rsidRPr="008B4405">
              <w:rPr>
                <w:b/>
                <w:i/>
              </w:rPr>
              <w:softHyphen/>
            </w:r>
            <w:r w:rsidRPr="008B4405">
              <w:t>binių patalpų in</w:t>
            </w:r>
            <w:r w:rsidR="0024000B" w:rsidRPr="008B4405">
              <w:rPr>
                <w:b/>
                <w:i/>
              </w:rPr>
              <w:softHyphen/>
            </w:r>
            <w:r w:rsidRPr="008B4405">
              <w:t>ter</w:t>
            </w:r>
            <w:r w:rsidR="0024000B" w:rsidRPr="008B4405">
              <w:rPr>
                <w:b/>
                <w:i/>
              </w:rPr>
              <w:softHyphen/>
            </w:r>
            <w:r w:rsidRPr="008B4405">
              <w:t>je</w:t>
            </w:r>
            <w:r w:rsidR="0024000B" w:rsidRPr="008B4405">
              <w:rPr>
                <w:b/>
                <w:i/>
              </w:rPr>
              <w:softHyphen/>
            </w:r>
            <w:r w:rsidRPr="008B4405">
              <w:t>ro apipavidalinimas</w:t>
            </w:r>
          </w:p>
        </w:tc>
        <w:tc>
          <w:tcPr>
            <w:tcW w:w="688" w:type="pct"/>
            <w:shd w:val="clear" w:color="auto" w:fill="auto"/>
          </w:tcPr>
          <w:p w:rsidR="00531678" w:rsidRPr="008B4405" w:rsidRDefault="00E478DF" w:rsidP="00226B79">
            <w:pPr>
              <w:spacing w:line="276" w:lineRule="auto"/>
              <w:jc w:val="center"/>
            </w:pPr>
            <w:r w:rsidRPr="008B4405">
              <w:t>4021211</w:t>
            </w:r>
          </w:p>
        </w:tc>
        <w:tc>
          <w:tcPr>
            <w:tcW w:w="551" w:type="pct"/>
            <w:shd w:val="clear" w:color="auto" w:fill="auto"/>
          </w:tcPr>
          <w:p w:rsidR="00531678" w:rsidRPr="008B4405" w:rsidRDefault="00531678" w:rsidP="00226B79">
            <w:pPr>
              <w:spacing w:line="276" w:lineRule="auto"/>
              <w:jc w:val="center"/>
            </w:pPr>
            <w:r w:rsidRPr="008B4405">
              <w:t>IV</w:t>
            </w:r>
          </w:p>
        </w:tc>
        <w:tc>
          <w:tcPr>
            <w:tcW w:w="607" w:type="pct"/>
            <w:shd w:val="clear" w:color="auto" w:fill="auto"/>
          </w:tcPr>
          <w:p w:rsidR="00531678" w:rsidRPr="008B4405" w:rsidRDefault="00531678" w:rsidP="00226B79">
            <w:pPr>
              <w:spacing w:line="276" w:lineRule="auto"/>
              <w:jc w:val="center"/>
            </w:pPr>
            <w:r w:rsidRPr="008B4405">
              <w:t>5</w:t>
            </w:r>
          </w:p>
        </w:tc>
        <w:tc>
          <w:tcPr>
            <w:tcW w:w="1536" w:type="pct"/>
            <w:shd w:val="clear" w:color="auto" w:fill="auto"/>
          </w:tcPr>
          <w:p w:rsidR="00531678" w:rsidRPr="008B4405" w:rsidRDefault="00531678" w:rsidP="00226B79">
            <w:pPr>
              <w:spacing w:line="276" w:lineRule="auto"/>
              <w:rPr>
                <w:b/>
              </w:rPr>
            </w:pPr>
            <w:r w:rsidRPr="008B4405">
              <w:t>Parinkti ir komponuoti in</w:t>
            </w:r>
            <w:r w:rsidR="00CB3CDA" w:rsidRPr="008B4405">
              <w:rPr>
                <w:b/>
                <w:i/>
              </w:rPr>
              <w:softHyphen/>
            </w:r>
            <w:r w:rsidRPr="008B4405">
              <w:t>ter</w:t>
            </w:r>
            <w:r w:rsidR="00CB3CDA" w:rsidRPr="008B4405">
              <w:rPr>
                <w:b/>
                <w:i/>
              </w:rPr>
              <w:softHyphen/>
            </w:r>
            <w:r w:rsidRPr="008B4405">
              <w:t>je</w:t>
            </w:r>
            <w:r w:rsidR="00CB3CDA" w:rsidRPr="008B4405">
              <w:rPr>
                <w:b/>
                <w:i/>
              </w:rPr>
              <w:softHyphen/>
            </w:r>
            <w:r w:rsidRPr="008B4405">
              <w:t>ro elementus; kom</w:t>
            </w:r>
            <w:r w:rsidR="0024000B" w:rsidRPr="008B4405">
              <w:rPr>
                <w:b/>
                <w:i/>
              </w:rPr>
              <w:softHyphen/>
            </w:r>
            <w:r w:rsidRPr="008B4405">
              <w:t>piu</w:t>
            </w:r>
            <w:r w:rsidR="0024000B" w:rsidRPr="008B4405">
              <w:rPr>
                <w:b/>
                <w:i/>
              </w:rPr>
              <w:softHyphen/>
            </w:r>
            <w:r w:rsidRPr="008B4405">
              <w:t>teri</w:t>
            </w:r>
            <w:r w:rsidR="0024000B" w:rsidRPr="008B4405">
              <w:rPr>
                <w:b/>
                <w:i/>
              </w:rPr>
              <w:softHyphen/>
            </w:r>
            <w:r w:rsidRPr="008B4405">
              <w:t xml:space="preserve">nėmis programomis </w:t>
            </w:r>
            <w:r w:rsidR="0080234F" w:rsidRPr="008B4405">
              <w:t xml:space="preserve">projektuoti </w:t>
            </w:r>
            <w:r w:rsidRPr="008B4405">
              <w:t>interjerus</w:t>
            </w:r>
            <w:r w:rsidR="00770C83" w:rsidRPr="008B4405">
              <w:t>.</w:t>
            </w:r>
          </w:p>
        </w:tc>
      </w:tr>
      <w:tr w:rsidR="00531678" w:rsidRPr="008B4405" w:rsidTr="0024000B">
        <w:trPr>
          <w:trHeight w:val="57"/>
        </w:trPr>
        <w:tc>
          <w:tcPr>
            <w:tcW w:w="288" w:type="pct"/>
            <w:shd w:val="clear" w:color="auto" w:fill="auto"/>
          </w:tcPr>
          <w:p w:rsidR="00531678" w:rsidRPr="008B4405" w:rsidRDefault="00531678" w:rsidP="00226B79">
            <w:pPr>
              <w:spacing w:line="276" w:lineRule="auto"/>
              <w:jc w:val="center"/>
            </w:pPr>
            <w:r w:rsidRPr="008B4405">
              <w:t>4.</w:t>
            </w:r>
          </w:p>
        </w:tc>
        <w:tc>
          <w:tcPr>
            <w:tcW w:w="1331" w:type="pct"/>
            <w:shd w:val="clear" w:color="auto" w:fill="auto"/>
          </w:tcPr>
          <w:p w:rsidR="00531678" w:rsidRPr="008B4405" w:rsidRDefault="001A0317" w:rsidP="00226B79">
            <w:pPr>
              <w:spacing w:line="276" w:lineRule="auto"/>
            </w:pPr>
            <w:r w:rsidRPr="008B4405">
              <w:t>Baldų</w:t>
            </w:r>
            <w:r w:rsidR="00EB281C" w:rsidRPr="008B4405">
              <w:t xml:space="preserve"> ir </w:t>
            </w:r>
            <w:r w:rsidR="00531678" w:rsidRPr="008B4405">
              <w:t>įrangos projektavimas</w:t>
            </w:r>
          </w:p>
        </w:tc>
        <w:tc>
          <w:tcPr>
            <w:tcW w:w="688" w:type="pct"/>
            <w:shd w:val="clear" w:color="auto" w:fill="auto"/>
          </w:tcPr>
          <w:p w:rsidR="00531678" w:rsidRPr="008B4405" w:rsidRDefault="00E478DF" w:rsidP="00226B79">
            <w:pPr>
              <w:spacing w:line="276" w:lineRule="auto"/>
              <w:jc w:val="center"/>
            </w:pPr>
            <w:r w:rsidRPr="008B4405">
              <w:t>4021212</w:t>
            </w:r>
          </w:p>
        </w:tc>
        <w:tc>
          <w:tcPr>
            <w:tcW w:w="551" w:type="pct"/>
            <w:shd w:val="clear" w:color="auto" w:fill="auto"/>
          </w:tcPr>
          <w:p w:rsidR="00531678" w:rsidRPr="008B4405" w:rsidRDefault="00531678" w:rsidP="00226B79">
            <w:pPr>
              <w:spacing w:line="276" w:lineRule="auto"/>
              <w:jc w:val="center"/>
            </w:pPr>
            <w:r w:rsidRPr="008B4405">
              <w:t>IV</w:t>
            </w:r>
          </w:p>
        </w:tc>
        <w:tc>
          <w:tcPr>
            <w:tcW w:w="607" w:type="pct"/>
            <w:shd w:val="clear" w:color="auto" w:fill="auto"/>
          </w:tcPr>
          <w:p w:rsidR="00531678" w:rsidRPr="008B4405" w:rsidRDefault="00531678" w:rsidP="00226B79">
            <w:pPr>
              <w:spacing w:line="276" w:lineRule="auto"/>
              <w:jc w:val="center"/>
            </w:pPr>
            <w:r w:rsidRPr="008B4405">
              <w:t>5</w:t>
            </w:r>
          </w:p>
        </w:tc>
        <w:tc>
          <w:tcPr>
            <w:tcW w:w="1536" w:type="pct"/>
            <w:shd w:val="clear" w:color="auto" w:fill="auto"/>
          </w:tcPr>
          <w:p w:rsidR="00531678" w:rsidRPr="008B4405" w:rsidRDefault="0080234F" w:rsidP="00226B79">
            <w:pPr>
              <w:spacing w:line="276" w:lineRule="auto"/>
              <w:rPr>
                <w:b/>
              </w:rPr>
            </w:pPr>
            <w:r w:rsidRPr="008B4405">
              <w:t>K</w:t>
            </w:r>
            <w:r w:rsidR="00531678" w:rsidRPr="008B4405">
              <w:t xml:space="preserve">ompiuterinėmis programomis </w:t>
            </w:r>
            <w:r w:rsidRPr="008B4405">
              <w:t xml:space="preserve">projektuoti </w:t>
            </w:r>
            <w:r w:rsidR="00531678" w:rsidRPr="008B4405">
              <w:t>interjerus</w:t>
            </w:r>
            <w:r w:rsidR="00770C83" w:rsidRPr="008B4405">
              <w:t>.</w:t>
            </w:r>
            <w:r w:rsidR="00531678" w:rsidRPr="008B4405" w:rsidDel="00F16AA2">
              <w:t xml:space="preserve"> </w:t>
            </w:r>
          </w:p>
        </w:tc>
      </w:tr>
    </w:tbl>
    <w:p w:rsidR="00D06FBE" w:rsidRPr="00AF0C12" w:rsidRDefault="00D06FBE" w:rsidP="00AF0C12">
      <w:pPr>
        <w:spacing w:line="276" w:lineRule="auto"/>
        <w:jc w:val="both"/>
      </w:pPr>
    </w:p>
    <w:p w:rsidR="00770C83" w:rsidRPr="008B4405" w:rsidRDefault="00197ED2" w:rsidP="00226B79">
      <w:pPr>
        <w:spacing w:line="276" w:lineRule="auto"/>
        <w:rPr>
          <w:b/>
          <w:i/>
        </w:rPr>
      </w:pPr>
      <w:r w:rsidRPr="008B4405">
        <w:rPr>
          <w:b/>
          <w:i/>
        </w:rPr>
        <w:t>Paaiškinimas:</w:t>
      </w:r>
    </w:p>
    <w:p w:rsidR="00197ED2" w:rsidRPr="008B4405" w:rsidRDefault="00197ED2" w:rsidP="00226B79">
      <w:pPr>
        <w:spacing w:line="276" w:lineRule="auto"/>
      </w:pPr>
      <w:r w:rsidRPr="008B4405">
        <w:t>Baigus privalomuosius modulius, siekiant interjero apipavidalintojo kva</w:t>
      </w:r>
      <w:r w:rsidR="004B6298" w:rsidRPr="008B4405">
        <w:t>lifikacijos, būtina įgyti dvi kompetencijas (2*5 kreditai)</w:t>
      </w:r>
      <w:r w:rsidRPr="008B4405">
        <w:t xml:space="preserve"> iš pasirenkamųjų modulių.</w:t>
      </w:r>
    </w:p>
    <w:p w:rsidR="00303604" w:rsidRPr="008B4405" w:rsidRDefault="00303604" w:rsidP="00226B79">
      <w:pPr>
        <w:spacing w:line="276" w:lineRule="auto"/>
      </w:pPr>
    </w:p>
    <w:p w:rsidR="00F10375" w:rsidRPr="008B4405" w:rsidRDefault="00F10375" w:rsidP="00226B79">
      <w:pPr>
        <w:spacing w:line="276" w:lineRule="auto"/>
      </w:pPr>
    </w:p>
    <w:p w:rsidR="00F10375" w:rsidRPr="008B4405" w:rsidRDefault="00F10375" w:rsidP="00226B79">
      <w:pPr>
        <w:pStyle w:val="Antrat2"/>
        <w:spacing w:line="276" w:lineRule="auto"/>
        <w:rPr>
          <w:lang w:val="lt-LT" w:eastAsia="en-GB"/>
        </w:rPr>
      </w:pPr>
      <w:bookmarkStart w:id="9" w:name="_Toc427917186"/>
      <w:bookmarkStart w:id="10" w:name="_Toc489461432"/>
      <w:bookmarkStart w:id="11" w:name="_Toc491243102"/>
      <w:r w:rsidRPr="008B4405">
        <w:rPr>
          <w:lang w:val="lt-LT" w:eastAsia="en-GB"/>
        </w:rPr>
        <w:t>1.3.</w:t>
      </w:r>
      <w:r w:rsidR="00303604" w:rsidRPr="008B4405">
        <w:rPr>
          <w:lang w:val="lt-LT" w:eastAsia="en-GB"/>
        </w:rPr>
        <w:t xml:space="preserve"> </w:t>
      </w:r>
      <w:r w:rsidRPr="008B4405">
        <w:rPr>
          <w:lang w:val="lt-LT" w:eastAsia="en-GB"/>
        </w:rPr>
        <w:t>GALIMA, KITAIS TEISĖS AKTAIS REGLAMENTUOTŲ KOMPETENCIJŲ ĮGIJIMO, APIMTIS KREDITAIS</w:t>
      </w:r>
      <w:bookmarkEnd w:id="9"/>
      <w:bookmarkEnd w:id="10"/>
      <w:bookmarkEnd w:id="11"/>
    </w:p>
    <w:p w:rsidR="00F10375" w:rsidRPr="008B4405" w:rsidRDefault="00F10375" w:rsidP="00226B79">
      <w:pPr>
        <w:spacing w:line="276" w:lineRule="auto"/>
        <w:rPr>
          <w:i/>
          <w:iCs/>
          <w:lang w:eastAsia="lt-LT"/>
        </w:rPr>
      </w:pPr>
    </w:p>
    <w:p w:rsidR="00303604" w:rsidRPr="008B4405" w:rsidRDefault="00F10375" w:rsidP="00226B79">
      <w:pPr>
        <w:spacing w:line="276" w:lineRule="auto"/>
        <w:ind w:firstLine="360"/>
        <w:rPr>
          <w:lang w:eastAsia="lt-LT"/>
        </w:rPr>
      </w:pPr>
      <w:r w:rsidRPr="008B4405">
        <w:rPr>
          <w:lang w:eastAsia="lt-LT"/>
        </w:rPr>
        <w:t>Siekiant įgyti kvalifikaciją, galima/</w:t>
      </w:r>
      <w:r w:rsidRPr="008B4405">
        <w:rPr>
          <w:u w:val="single"/>
          <w:lang w:eastAsia="lt-LT"/>
        </w:rPr>
        <w:t>privaloma</w:t>
      </w:r>
      <w:r w:rsidRPr="008B4405">
        <w:rPr>
          <w:lang w:eastAsia="lt-LT"/>
        </w:rPr>
        <w:t xml:space="preserve"> (pabraukti) pasirinkti nesusijusių su kvalifikacija modulių, kurių bendra apimtis nėra didesnė nei 6 (skaičius) kreditai.</w:t>
      </w:r>
    </w:p>
    <w:p w:rsidR="00F10375" w:rsidRPr="008B4405" w:rsidRDefault="00F10375" w:rsidP="00226B79">
      <w:pPr>
        <w:spacing w:line="276" w:lineRule="auto"/>
        <w:ind w:firstLine="360"/>
        <w:rPr>
          <w:lang w:eastAsia="lt-LT"/>
        </w:rPr>
      </w:pPr>
      <w:r w:rsidRPr="008B4405">
        <w:rPr>
          <w:lang w:eastAsia="lt-LT"/>
        </w:rPr>
        <w:t>Įgyjamos šios, kitais teisės aktais reglamentuotos, kompetencijos:</w:t>
      </w:r>
    </w:p>
    <w:p w:rsidR="00F10375" w:rsidRPr="008B4405" w:rsidRDefault="00F10375" w:rsidP="00226B79">
      <w:pPr>
        <w:spacing w:line="276" w:lineRule="auto"/>
        <w:ind w:firstLine="360"/>
        <w:rPr>
          <w:lang w:eastAsia="lt-LT"/>
        </w:rPr>
      </w:pPr>
      <w:r w:rsidRPr="008B4405">
        <w:rPr>
          <w:lang w:eastAsia="lt-LT"/>
        </w:rPr>
        <w:t>1. Fizinio aktyvumo reguliavimas – 5 kreditai.</w:t>
      </w:r>
    </w:p>
    <w:p w:rsidR="00303604" w:rsidRPr="008B4405" w:rsidRDefault="00F10375" w:rsidP="00226B79">
      <w:pPr>
        <w:spacing w:line="276" w:lineRule="auto"/>
        <w:ind w:firstLine="360"/>
        <w:rPr>
          <w:lang w:eastAsia="lt-LT"/>
        </w:rPr>
      </w:pPr>
      <w:r w:rsidRPr="008B4405">
        <w:rPr>
          <w:lang w:eastAsia="lt-LT"/>
        </w:rPr>
        <w:t>2. Saugus el</w:t>
      </w:r>
      <w:r w:rsidR="00187094" w:rsidRPr="008B4405">
        <w:rPr>
          <w:lang w:eastAsia="lt-LT"/>
        </w:rPr>
        <w:t>gesys ekstremaliose situacijose</w:t>
      </w:r>
      <w:r w:rsidRPr="008B4405">
        <w:rPr>
          <w:lang w:eastAsia="lt-LT"/>
        </w:rPr>
        <w:t xml:space="preserve"> – 1 kreditas.</w:t>
      </w:r>
    </w:p>
    <w:p w:rsidR="00F10375" w:rsidRPr="008B4405" w:rsidRDefault="00F10375" w:rsidP="00226B79">
      <w:pPr>
        <w:spacing w:line="276" w:lineRule="auto"/>
      </w:pPr>
    </w:p>
    <w:p w:rsidR="00DA02F3" w:rsidRPr="008B4405" w:rsidRDefault="00DA02F3" w:rsidP="00226B79">
      <w:pPr>
        <w:spacing w:line="276" w:lineRule="auto"/>
      </w:pPr>
    </w:p>
    <w:p w:rsidR="00E0093B" w:rsidRPr="008B4405" w:rsidRDefault="00E757BE" w:rsidP="00226B79">
      <w:pPr>
        <w:pStyle w:val="Antrat2"/>
        <w:spacing w:line="276" w:lineRule="auto"/>
        <w:rPr>
          <w:lang w:val="lt-LT"/>
        </w:rPr>
      </w:pPr>
      <w:bookmarkStart w:id="12" w:name="_Toc424903218"/>
      <w:bookmarkStart w:id="13" w:name="_Toc489461433"/>
      <w:bookmarkStart w:id="14" w:name="_Toc491243103"/>
      <w:r w:rsidRPr="008B4405">
        <w:rPr>
          <w:lang w:val="lt-LT"/>
        </w:rPr>
        <w:lastRenderedPageBreak/>
        <w:t xml:space="preserve">1.4. </w:t>
      </w:r>
      <w:r w:rsidR="00E0093B" w:rsidRPr="008B4405">
        <w:rPr>
          <w:lang w:val="lt-LT"/>
        </w:rPr>
        <w:t>KREDITŲ SKYRIMAS MOKYMOSI MODULIAMS (REKOMENDACIJOS)</w:t>
      </w:r>
      <w:bookmarkEnd w:id="12"/>
      <w:bookmarkEnd w:id="13"/>
      <w:bookmarkEnd w:id="14"/>
    </w:p>
    <w:p w:rsidR="00E0093B" w:rsidRPr="008B4405" w:rsidRDefault="00E0093B"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0"/>
        <w:gridCol w:w="1160"/>
        <w:gridCol w:w="1251"/>
        <w:gridCol w:w="1054"/>
        <w:gridCol w:w="1176"/>
        <w:gridCol w:w="1006"/>
      </w:tblGrid>
      <w:tr w:rsidR="00E0093B" w:rsidRPr="008B4405" w:rsidTr="0024000B">
        <w:trPr>
          <w:trHeight w:val="57"/>
        </w:trPr>
        <w:tc>
          <w:tcPr>
            <w:tcW w:w="2215" w:type="pct"/>
            <w:vMerge w:val="restart"/>
            <w:shd w:val="clear" w:color="auto" w:fill="auto"/>
          </w:tcPr>
          <w:p w:rsidR="00E0093B" w:rsidRPr="008B4405" w:rsidRDefault="00E0093B" w:rsidP="00226B79">
            <w:pPr>
              <w:spacing w:line="276" w:lineRule="auto"/>
              <w:jc w:val="right"/>
              <w:rPr>
                <w:b/>
                <w:bCs/>
              </w:rPr>
            </w:pPr>
            <w:r w:rsidRPr="008B4405">
              <w:rPr>
                <w:b/>
                <w:bCs/>
              </w:rPr>
              <w:t>Mokymo</w:t>
            </w:r>
          </w:p>
          <w:p w:rsidR="00E0093B" w:rsidRPr="008B4405" w:rsidRDefault="00E0093B" w:rsidP="00226B79">
            <w:pPr>
              <w:spacing w:line="276" w:lineRule="auto"/>
              <w:jc w:val="right"/>
              <w:rPr>
                <w:b/>
                <w:bCs/>
              </w:rPr>
            </w:pPr>
            <w:r w:rsidRPr="008B4405">
              <w:rPr>
                <w:b/>
                <w:bCs/>
              </w:rPr>
              <w:t>organizavimas</w:t>
            </w:r>
          </w:p>
          <w:p w:rsidR="00E0093B" w:rsidRPr="008B4405" w:rsidRDefault="00E0093B" w:rsidP="00226B79">
            <w:pPr>
              <w:spacing w:line="276" w:lineRule="auto"/>
              <w:rPr>
                <w:b/>
                <w:bCs/>
              </w:rPr>
            </w:pPr>
          </w:p>
          <w:p w:rsidR="00E0093B" w:rsidRPr="008B4405" w:rsidRDefault="00E0093B" w:rsidP="00226B79">
            <w:pPr>
              <w:spacing w:line="276" w:lineRule="auto"/>
              <w:rPr>
                <w:b/>
                <w:bCs/>
              </w:rPr>
            </w:pPr>
          </w:p>
          <w:p w:rsidR="0024000B" w:rsidRPr="008B4405" w:rsidRDefault="00E0093B" w:rsidP="00226B79">
            <w:pPr>
              <w:spacing w:line="276" w:lineRule="auto"/>
              <w:rPr>
                <w:b/>
                <w:bCs/>
              </w:rPr>
            </w:pPr>
            <w:r w:rsidRPr="008B4405">
              <w:rPr>
                <w:b/>
                <w:bCs/>
              </w:rPr>
              <w:t>Kompetencija/</w:t>
            </w:r>
          </w:p>
          <w:p w:rsidR="00E0093B" w:rsidRPr="008B4405" w:rsidRDefault="00E0093B" w:rsidP="00226B79">
            <w:pPr>
              <w:spacing w:line="276" w:lineRule="auto"/>
              <w:rPr>
                <w:b/>
                <w:bCs/>
              </w:rPr>
            </w:pPr>
            <w:r w:rsidRPr="008B4405">
              <w:rPr>
                <w:b/>
                <w:bCs/>
              </w:rPr>
              <w:t>mokymosi rezultatas mokymas/is</w:t>
            </w:r>
          </w:p>
        </w:tc>
        <w:tc>
          <w:tcPr>
            <w:tcW w:w="1189" w:type="pct"/>
            <w:gridSpan w:val="2"/>
            <w:shd w:val="clear" w:color="auto" w:fill="auto"/>
            <w:vAlign w:val="center"/>
          </w:tcPr>
          <w:p w:rsidR="00E0093B" w:rsidRPr="008B4405" w:rsidRDefault="00E0093B" w:rsidP="00226B79">
            <w:pPr>
              <w:spacing w:line="276" w:lineRule="auto"/>
              <w:jc w:val="center"/>
              <w:rPr>
                <w:b/>
                <w:bCs/>
              </w:rPr>
            </w:pPr>
            <w:r w:rsidRPr="008B4405">
              <w:rPr>
                <w:b/>
                <w:bCs/>
              </w:rPr>
              <w:t>Kontaktinės val.</w:t>
            </w:r>
          </w:p>
        </w:tc>
        <w:tc>
          <w:tcPr>
            <w:tcW w:w="520" w:type="pct"/>
            <w:vMerge w:val="restart"/>
            <w:shd w:val="clear" w:color="auto" w:fill="auto"/>
            <w:vAlign w:val="center"/>
          </w:tcPr>
          <w:p w:rsidR="00E0093B" w:rsidRPr="008B4405" w:rsidRDefault="00E0093B" w:rsidP="00226B79">
            <w:pPr>
              <w:spacing w:line="276" w:lineRule="auto"/>
              <w:jc w:val="center"/>
              <w:rPr>
                <w:b/>
                <w:bCs/>
              </w:rPr>
            </w:pPr>
            <w:r w:rsidRPr="008B4405">
              <w:rPr>
                <w:b/>
                <w:bCs/>
              </w:rPr>
              <w:t>Konsul</w:t>
            </w:r>
            <w:r w:rsidR="0024000B" w:rsidRPr="008B4405">
              <w:rPr>
                <w:b/>
                <w:i/>
              </w:rPr>
              <w:softHyphen/>
            </w:r>
            <w:r w:rsidRPr="008B4405">
              <w:rPr>
                <w:b/>
                <w:bCs/>
              </w:rPr>
              <w:t>tacijos</w:t>
            </w:r>
          </w:p>
        </w:tc>
        <w:tc>
          <w:tcPr>
            <w:tcW w:w="580" w:type="pct"/>
            <w:vMerge w:val="restart"/>
            <w:shd w:val="clear" w:color="auto" w:fill="auto"/>
            <w:vAlign w:val="center"/>
          </w:tcPr>
          <w:p w:rsidR="00E0093B" w:rsidRPr="008B4405" w:rsidRDefault="00E0093B" w:rsidP="00226B79">
            <w:pPr>
              <w:spacing w:line="276" w:lineRule="auto"/>
              <w:jc w:val="center"/>
              <w:rPr>
                <w:b/>
                <w:bCs/>
              </w:rPr>
            </w:pPr>
            <w:r w:rsidRPr="008B4405">
              <w:rPr>
                <w:b/>
                <w:bCs/>
              </w:rPr>
              <w:t>Savaran</w:t>
            </w:r>
            <w:r w:rsidR="0024000B" w:rsidRPr="008B4405">
              <w:rPr>
                <w:b/>
                <w:i/>
              </w:rPr>
              <w:softHyphen/>
            </w:r>
            <w:r w:rsidRPr="008B4405">
              <w:rPr>
                <w:b/>
                <w:bCs/>
              </w:rPr>
              <w:t>kiškas moky</w:t>
            </w:r>
            <w:r w:rsidR="0024000B" w:rsidRPr="008B4405">
              <w:rPr>
                <w:b/>
                <w:i/>
              </w:rPr>
              <w:softHyphen/>
            </w:r>
            <w:r w:rsidRPr="008B4405">
              <w:rPr>
                <w:b/>
                <w:bCs/>
              </w:rPr>
              <w:t>masis</w:t>
            </w:r>
          </w:p>
        </w:tc>
        <w:tc>
          <w:tcPr>
            <w:tcW w:w="496" w:type="pct"/>
            <w:vMerge w:val="restart"/>
            <w:shd w:val="clear" w:color="auto" w:fill="auto"/>
            <w:vAlign w:val="center"/>
          </w:tcPr>
          <w:p w:rsidR="00E0093B" w:rsidRPr="008B4405" w:rsidRDefault="00E0093B" w:rsidP="00226B79">
            <w:pPr>
              <w:spacing w:line="276" w:lineRule="auto"/>
              <w:jc w:val="center"/>
              <w:rPr>
                <w:b/>
                <w:bCs/>
              </w:rPr>
            </w:pPr>
            <w:r w:rsidRPr="008B4405">
              <w:rPr>
                <w:b/>
                <w:bCs/>
              </w:rPr>
              <w:t>Verti</w:t>
            </w:r>
            <w:r w:rsidR="0024000B" w:rsidRPr="008B4405">
              <w:rPr>
                <w:b/>
                <w:i/>
              </w:rPr>
              <w:softHyphen/>
            </w:r>
            <w:r w:rsidRPr="008B4405">
              <w:rPr>
                <w:b/>
                <w:bCs/>
              </w:rPr>
              <w:t>nimas</w:t>
            </w:r>
          </w:p>
        </w:tc>
      </w:tr>
      <w:tr w:rsidR="0024000B" w:rsidRPr="008B4405" w:rsidTr="0024000B">
        <w:trPr>
          <w:trHeight w:val="57"/>
        </w:trPr>
        <w:tc>
          <w:tcPr>
            <w:tcW w:w="2215" w:type="pct"/>
            <w:vMerge/>
            <w:tcBorders>
              <w:bottom w:val="single" w:sz="4" w:space="0" w:color="auto"/>
            </w:tcBorders>
            <w:shd w:val="clear" w:color="auto" w:fill="auto"/>
          </w:tcPr>
          <w:p w:rsidR="00E0093B" w:rsidRPr="008B4405" w:rsidRDefault="00E0093B" w:rsidP="00226B79">
            <w:pPr>
              <w:spacing w:line="276" w:lineRule="auto"/>
            </w:pPr>
          </w:p>
        </w:tc>
        <w:tc>
          <w:tcPr>
            <w:tcW w:w="572" w:type="pct"/>
            <w:tcBorders>
              <w:bottom w:val="single" w:sz="4" w:space="0" w:color="auto"/>
            </w:tcBorders>
            <w:shd w:val="clear" w:color="auto" w:fill="auto"/>
            <w:vAlign w:val="center"/>
          </w:tcPr>
          <w:p w:rsidR="00E0093B" w:rsidRPr="008B4405" w:rsidRDefault="00E0093B" w:rsidP="00226B79">
            <w:pPr>
              <w:spacing w:line="276" w:lineRule="auto"/>
              <w:jc w:val="center"/>
              <w:rPr>
                <w:b/>
                <w:bCs/>
              </w:rPr>
            </w:pPr>
            <w:r w:rsidRPr="008B4405">
              <w:rPr>
                <w:b/>
                <w:bCs/>
              </w:rPr>
              <w:t>Teori</w:t>
            </w:r>
            <w:r w:rsidR="0024000B" w:rsidRPr="008B4405">
              <w:rPr>
                <w:b/>
                <w:i/>
              </w:rPr>
              <w:softHyphen/>
            </w:r>
            <w:r w:rsidRPr="008B4405">
              <w:rPr>
                <w:b/>
                <w:bCs/>
              </w:rPr>
              <w:t>nis</w:t>
            </w:r>
            <w:r w:rsidR="0024000B" w:rsidRPr="008B4405">
              <w:rPr>
                <w:b/>
                <w:bCs/>
              </w:rPr>
              <w:t xml:space="preserve"> </w:t>
            </w:r>
            <w:r w:rsidRPr="008B4405">
              <w:rPr>
                <w:b/>
                <w:bCs/>
              </w:rPr>
              <w:t>moky</w:t>
            </w:r>
            <w:r w:rsidR="0024000B" w:rsidRPr="008B4405">
              <w:rPr>
                <w:b/>
                <w:i/>
              </w:rPr>
              <w:softHyphen/>
            </w:r>
            <w:r w:rsidRPr="008B4405">
              <w:rPr>
                <w:b/>
                <w:bCs/>
              </w:rPr>
              <w:t>mas/is</w:t>
            </w:r>
          </w:p>
        </w:tc>
        <w:tc>
          <w:tcPr>
            <w:tcW w:w="617" w:type="pct"/>
            <w:tcBorders>
              <w:bottom w:val="single" w:sz="4" w:space="0" w:color="auto"/>
            </w:tcBorders>
            <w:shd w:val="clear" w:color="auto" w:fill="auto"/>
            <w:vAlign w:val="center"/>
          </w:tcPr>
          <w:p w:rsidR="00E0093B" w:rsidRPr="008B4405" w:rsidRDefault="00E0093B" w:rsidP="00226B79">
            <w:pPr>
              <w:spacing w:line="276" w:lineRule="auto"/>
              <w:jc w:val="center"/>
              <w:rPr>
                <w:b/>
                <w:bCs/>
              </w:rPr>
            </w:pPr>
            <w:r w:rsidRPr="008B4405">
              <w:rPr>
                <w:b/>
                <w:bCs/>
              </w:rPr>
              <w:t>Prak</w:t>
            </w:r>
            <w:r w:rsidR="0024000B" w:rsidRPr="008B4405">
              <w:rPr>
                <w:b/>
                <w:i/>
              </w:rPr>
              <w:softHyphen/>
            </w:r>
            <w:r w:rsidRPr="008B4405">
              <w:rPr>
                <w:b/>
                <w:bCs/>
              </w:rPr>
              <w:t>tinis</w:t>
            </w:r>
            <w:r w:rsidR="0024000B" w:rsidRPr="008B4405">
              <w:rPr>
                <w:b/>
                <w:bCs/>
              </w:rPr>
              <w:t xml:space="preserve"> </w:t>
            </w:r>
            <w:r w:rsidRPr="008B4405">
              <w:rPr>
                <w:b/>
                <w:bCs/>
              </w:rPr>
              <w:t>moky</w:t>
            </w:r>
            <w:r w:rsidR="0024000B" w:rsidRPr="008B4405">
              <w:rPr>
                <w:b/>
                <w:i/>
              </w:rPr>
              <w:softHyphen/>
            </w:r>
            <w:r w:rsidRPr="008B4405">
              <w:rPr>
                <w:b/>
                <w:bCs/>
              </w:rPr>
              <w:t>mas/is</w:t>
            </w:r>
          </w:p>
        </w:tc>
        <w:tc>
          <w:tcPr>
            <w:tcW w:w="520" w:type="pct"/>
            <w:vMerge/>
            <w:tcBorders>
              <w:bottom w:val="single" w:sz="4" w:space="0" w:color="auto"/>
            </w:tcBorders>
            <w:shd w:val="clear" w:color="auto" w:fill="auto"/>
            <w:vAlign w:val="center"/>
          </w:tcPr>
          <w:p w:rsidR="00E0093B" w:rsidRPr="008B4405" w:rsidRDefault="00E0093B" w:rsidP="00226B79">
            <w:pPr>
              <w:spacing w:line="276" w:lineRule="auto"/>
              <w:jc w:val="center"/>
            </w:pPr>
          </w:p>
        </w:tc>
        <w:tc>
          <w:tcPr>
            <w:tcW w:w="580" w:type="pct"/>
            <w:vMerge/>
            <w:tcBorders>
              <w:bottom w:val="single" w:sz="4" w:space="0" w:color="auto"/>
            </w:tcBorders>
            <w:shd w:val="clear" w:color="auto" w:fill="auto"/>
            <w:vAlign w:val="center"/>
          </w:tcPr>
          <w:p w:rsidR="00E0093B" w:rsidRPr="008B4405" w:rsidRDefault="00E0093B" w:rsidP="00226B79">
            <w:pPr>
              <w:spacing w:line="276" w:lineRule="auto"/>
              <w:jc w:val="center"/>
            </w:pPr>
          </w:p>
        </w:tc>
        <w:tc>
          <w:tcPr>
            <w:tcW w:w="496" w:type="pct"/>
            <w:vMerge/>
            <w:tcBorders>
              <w:bottom w:val="single" w:sz="4" w:space="0" w:color="auto"/>
            </w:tcBorders>
            <w:shd w:val="clear" w:color="auto" w:fill="auto"/>
            <w:vAlign w:val="center"/>
          </w:tcPr>
          <w:p w:rsidR="00E0093B" w:rsidRPr="008B4405" w:rsidRDefault="00E0093B" w:rsidP="00226B79">
            <w:pPr>
              <w:spacing w:line="276" w:lineRule="auto"/>
              <w:jc w:val="center"/>
            </w:pPr>
          </w:p>
        </w:tc>
      </w:tr>
      <w:tr w:rsidR="0024000B" w:rsidRPr="008B4405" w:rsidTr="0024000B">
        <w:trPr>
          <w:trHeight w:val="57"/>
        </w:trPr>
        <w:tc>
          <w:tcPr>
            <w:tcW w:w="2215" w:type="pct"/>
            <w:shd w:val="clear" w:color="auto" w:fill="F3F3F3"/>
          </w:tcPr>
          <w:p w:rsidR="00E0093B" w:rsidRPr="008B4405" w:rsidRDefault="00E0093B" w:rsidP="00226B79">
            <w:pPr>
              <w:spacing w:line="276" w:lineRule="auto"/>
              <w:rPr>
                <w:bCs/>
              </w:rPr>
            </w:pPr>
            <w:r w:rsidRPr="008B4405">
              <w:rPr>
                <w:bCs/>
              </w:rPr>
              <w:t>Įvadinis modulis</w:t>
            </w:r>
          </w:p>
        </w:tc>
        <w:tc>
          <w:tcPr>
            <w:tcW w:w="572" w:type="pct"/>
            <w:shd w:val="clear" w:color="auto" w:fill="F3F3F3"/>
          </w:tcPr>
          <w:p w:rsidR="00E0093B" w:rsidRPr="008B4405" w:rsidRDefault="00E0093B" w:rsidP="00226B79">
            <w:pPr>
              <w:spacing w:line="276" w:lineRule="auto"/>
              <w:jc w:val="center"/>
              <w:rPr>
                <w:bCs/>
              </w:rPr>
            </w:pPr>
            <w:r w:rsidRPr="008B4405">
              <w:rPr>
                <w:bCs/>
              </w:rPr>
              <w:t>28</w:t>
            </w:r>
          </w:p>
        </w:tc>
        <w:tc>
          <w:tcPr>
            <w:tcW w:w="617" w:type="pct"/>
            <w:shd w:val="clear" w:color="auto" w:fill="F3F3F3"/>
          </w:tcPr>
          <w:p w:rsidR="00E0093B" w:rsidRPr="008B4405" w:rsidRDefault="00E0093B" w:rsidP="00226B79">
            <w:pPr>
              <w:spacing w:line="276" w:lineRule="auto"/>
              <w:jc w:val="center"/>
              <w:rPr>
                <w:bCs/>
              </w:rPr>
            </w:pPr>
            <w:r w:rsidRPr="008B4405">
              <w:rPr>
                <w:bCs/>
              </w:rPr>
              <w:t>11</w:t>
            </w:r>
          </w:p>
        </w:tc>
        <w:tc>
          <w:tcPr>
            <w:tcW w:w="520" w:type="pct"/>
            <w:shd w:val="clear" w:color="auto" w:fill="F3F3F3"/>
          </w:tcPr>
          <w:p w:rsidR="00E0093B" w:rsidRPr="008B4405" w:rsidRDefault="00E0093B" w:rsidP="00226B79">
            <w:pPr>
              <w:spacing w:line="276" w:lineRule="auto"/>
              <w:jc w:val="center"/>
              <w:rPr>
                <w:bCs/>
              </w:rPr>
            </w:pPr>
            <w:r w:rsidRPr="008B4405">
              <w:rPr>
                <w:bCs/>
              </w:rPr>
              <w:t>2</w:t>
            </w:r>
          </w:p>
        </w:tc>
        <w:tc>
          <w:tcPr>
            <w:tcW w:w="580" w:type="pct"/>
            <w:shd w:val="clear" w:color="auto" w:fill="F3F3F3"/>
          </w:tcPr>
          <w:p w:rsidR="00E0093B" w:rsidRPr="008B4405" w:rsidRDefault="00E0093B" w:rsidP="00226B79">
            <w:pPr>
              <w:spacing w:line="276" w:lineRule="auto"/>
              <w:jc w:val="center"/>
              <w:rPr>
                <w:bCs/>
              </w:rPr>
            </w:pPr>
            <w:r w:rsidRPr="008B4405">
              <w:rPr>
                <w:bCs/>
              </w:rPr>
              <w:t>10</w:t>
            </w:r>
          </w:p>
        </w:tc>
        <w:tc>
          <w:tcPr>
            <w:tcW w:w="496" w:type="pct"/>
            <w:shd w:val="clear" w:color="auto" w:fill="F3F3F3"/>
          </w:tcPr>
          <w:p w:rsidR="00E0093B" w:rsidRPr="008B4405" w:rsidRDefault="00E0093B" w:rsidP="00226B79">
            <w:pPr>
              <w:spacing w:line="276" w:lineRule="auto"/>
              <w:jc w:val="center"/>
              <w:rPr>
                <w:bCs/>
              </w:rPr>
            </w:pPr>
            <w:r w:rsidRPr="008B4405">
              <w:rPr>
                <w:bCs/>
              </w:rPr>
              <w:t>3</w:t>
            </w:r>
          </w:p>
        </w:tc>
      </w:tr>
      <w:tr w:rsidR="0024000B" w:rsidRPr="008B4405" w:rsidTr="0024000B">
        <w:trPr>
          <w:trHeight w:val="57"/>
        </w:trPr>
        <w:tc>
          <w:tcPr>
            <w:tcW w:w="2215" w:type="pct"/>
            <w:shd w:val="clear" w:color="auto" w:fill="F3F3F3"/>
            <w:vAlign w:val="center"/>
          </w:tcPr>
          <w:p w:rsidR="00E0093B" w:rsidRPr="008B4405" w:rsidRDefault="00E0093B" w:rsidP="00226B79">
            <w:pPr>
              <w:spacing w:line="276" w:lineRule="auto"/>
              <w:rPr>
                <w:bCs/>
              </w:rPr>
            </w:pPr>
            <w:r w:rsidRPr="008B4405">
              <w:rPr>
                <w:bCs/>
              </w:rPr>
              <w:t>Baigiamasis modulis</w:t>
            </w:r>
          </w:p>
        </w:tc>
        <w:tc>
          <w:tcPr>
            <w:tcW w:w="572" w:type="pct"/>
            <w:shd w:val="clear" w:color="auto" w:fill="F3F3F3"/>
          </w:tcPr>
          <w:p w:rsidR="00E0093B" w:rsidRPr="008B4405" w:rsidRDefault="00E0093B" w:rsidP="00226B79">
            <w:pPr>
              <w:spacing w:line="276" w:lineRule="auto"/>
              <w:jc w:val="center"/>
              <w:rPr>
                <w:bCs/>
              </w:rPr>
            </w:pPr>
            <w:r w:rsidRPr="008B4405">
              <w:rPr>
                <w:bCs/>
              </w:rPr>
              <w:t>-</w:t>
            </w:r>
          </w:p>
        </w:tc>
        <w:tc>
          <w:tcPr>
            <w:tcW w:w="617" w:type="pct"/>
            <w:shd w:val="clear" w:color="auto" w:fill="F3F3F3"/>
          </w:tcPr>
          <w:p w:rsidR="00E0093B" w:rsidRPr="008B4405" w:rsidRDefault="00E0093B" w:rsidP="00226B79">
            <w:pPr>
              <w:spacing w:line="276" w:lineRule="auto"/>
              <w:jc w:val="center"/>
              <w:rPr>
                <w:bCs/>
              </w:rPr>
            </w:pPr>
            <w:r w:rsidRPr="008B4405">
              <w:rPr>
                <w:bCs/>
              </w:rPr>
              <w:t>154</w:t>
            </w:r>
          </w:p>
        </w:tc>
        <w:tc>
          <w:tcPr>
            <w:tcW w:w="520" w:type="pct"/>
            <w:shd w:val="clear" w:color="auto" w:fill="F3F3F3"/>
          </w:tcPr>
          <w:p w:rsidR="00E0093B" w:rsidRPr="008B4405" w:rsidRDefault="00E0093B" w:rsidP="00226B79">
            <w:pPr>
              <w:spacing w:line="276" w:lineRule="auto"/>
              <w:jc w:val="center"/>
              <w:rPr>
                <w:bCs/>
              </w:rPr>
            </w:pPr>
            <w:r w:rsidRPr="008B4405">
              <w:rPr>
                <w:bCs/>
              </w:rPr>
              <w:t>16</w:t>
            </w:r>
          </w:p>
        </w:tc>
        <w:tc>
          <w:tcPr>
            <w:tcW w:w="580" w:type="pct"/>
            <w:shd w:val="clear" w:color="auto" w:fill="F3F3F3"/>
          </w:tcPr>
          <w:p w:rsidR="00E0093B" w:rsidRPr="008B4405" w:rsidRDefault="00E0093B" w:rsidP="00226B79">
            <w:pPr>
              <w:spacing w:line="276" w:lineRule="auto"/>
              <w:jc w:val="center"/>
              <w:rPr>
                <w:bCs/>
              </w:rPr>
            </w:pPr>
            <w:r w:rsidRPr="008B4405">
              <w:rPr>
                <w:bCs/>
              </w:rPr>
              <w:t>40</w:t>
            </w:r>
          </w:p>
        </w:tc>
        <w:tc>
          <w:tcPr>
            <w:tcW w:w="496" w:type="pct"/>
            <w:shd w:val="clear" w:color="auto" w:fill="F3F3F3"/>
          </w:tcPr>
          <w:p w:rsidR="00E0093B" w:rsidRPr="008B4405" w:rsidRDefault="00E0093B" w:rsidP="00226B79">
            <w:pPr>
              <w:spacing w:line="276" w:lineRule="auto"/>
              <w:jc w:val="center"/>
              <w:rPr>
                <w:bCs/>
              </w:rPr>
            </w:pPr>
            <w:r w:rsidRPr="008B4405">
              <w:rPr>
                <w:bCs/>
              </w:rPr>
              <w:t>6</w:t>
            </w:r>
          </w:p>
        </w:tc>
      </w:tr>
      <w:tr w:rsidR="00E0093B" w:rsidRPr="008B4405" w:rsidTr="0024000B">
        <w:trPr>
          <w:trHeight w:val="57"/>
        </w:trPr>
        <w:tc>
          <w:tcPr>
            <w:tcW w:w="5000" w:type="pct"/>
            <w:gridSpan w:val="6"/>
            <w:shd w:val="clear" w:color="auto" w:fill="F3F3F3"/>
          </w:tcPr>
          <w:p w:rsidR="00E0093B" w:rsidRPr="008B4405" w:rsidRDefault="00E0093B" w:rsidP="00226B79">
            <w:pPr>
              <w:spacing w:line="276" w:lineRule="auto"/>
              <w:rPr>
                <w:b/>
                <w:bCs/>
              </w:rPr>
            </w:pPr>
            <w:r w:rsidRPr="008B4405">
              <w:rPr>
                <w:b/>
                <w:bCs/>
              </w:rPr>
              <w:t>Privalomos kompetencijos</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pPr>
            <w:r w:rsidRPr="008B4405">
              <w:rPr>
                <w:bCs/>
              </w:rPr>
              <w:t>Valdyti (naudoti) apipavidalinimo-dekoravimo technologijas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Parinkti ir komponuoti interjero elementus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Projektuoti kompiuterinėmis programomis interjerus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Atlikti projektų vizualizavimą</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Gaminti interjero detales ir aksesuarus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Rengti nesudėtingus visuomeninės paskirties patalpų projektus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Rengti nesudėtingus gyvenamosios paskirties patalpų projektus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Parengti interjero dekoravimo projektus</w:t>
            </w:r>
          </w:p>
        </w:tc>
        <w:tc>
          <w:tcPr>
            <w:tcW w:w="572" w:type="pct"/>
            <w:shd w:val="clear" w:color="auto" w:fill="auto"/>
          </w:tcPr>
          <w:p w:rsidR="00E0093B" w:rsidRPr="008B4405" w:rsidRDefault="00E0093B" w:rsidP="00226B79">
            <w:pPr>
              <w:spacing w:line="276" w:lineRule="auto"/>
              <w:jc w:val="center"/>
            </w:pPr>
            <w:r w:rsidRPr="008B4405">
              <w:t>72</w:t>
            </w:r>
          </w:p>
        </w:tc>
        <w:tc>
          <w:tcPr>
            <w:tcW w:w="617" w:type="pct"/>
            <w:shd w:val="clear" w:color="auto" w:fill="auto"/>
          </w:tcPr>
          <w:p w:rsidR="00E0093B" w:rsidRPr="008B4405" w:rsidRDefault="00E0093B" w:rsidP="00226B79">
            <w:pPr>
              <w:spacing w:line="276" w:lineRule="auto"/>
              <w:jc w:val="center"/>
            </w:pPr>
            <w:r w:rsidRPr="008B4405">
              <w:t>132</w:t>
            </w:r>
          </w:p>
        </w:tc>
        <w:tc>
          <w:tcPr>
            <w:tcW w:w="520" w:type="pct"/>
            <w:shd w:val="clear" w:color="auto" w:fill="auto"/>
          </w:tcPr>
          <w:p w:rsidR="00E0093B" w:rsidRPr="008B4405" w:rsidRDefault="00E0093B" w:rsidP="00226B79">
            <w:pPr>
              <w:spacing w:line="276" w:lineRule="auto"/>
              <w:jc w:val="center"/>
            </w:pPr>
            <w:r w:rsidRPr="008B4405">
              <w:t>10</w:t>
            </w:r>
          </w:p>
        </w:tc>
        <w:tc>
          <w:tcPr>
            <w:tcW w:w="580" w:type="pct"/>
            <w:shd w:val="clear" w:color="auto" w:fill="auto"/>
          </w:tcPr>
          <w:p w:rsidR="00E0093B" w:rsidRPr="008B4405" w:rsidRDefault="00E0093B" w:rsidP="00226B79">
            <w:pPr>
              <w:spacing w:line="276" w:lineRule="auto"/>
              <w:jc w:val="center"/>
            </w:pPr>
            <w:r w:rsidRPr="008B4405">
              <w:t>50</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436EE0">
        <w:trPr>
          <w:trHeight w:val="244"/>
        </w:trPr>
        <w:tc>
          <w:tcPr>
            <w:tcW w:w="2215" w:type="pct"/>
            <w:tcBorders>
              <w:bottom w:val="single" w:sz="4" w:space="0" w:color="auto"/>
            </w:tcBorders>
            <w:shd w:val="clear" w:color="auto" w:fill="auto"/>
          </w:tcPr>
          <w:p w:rsidR="00E0093B" w:rsidRPr="008B4405" w:rsidRDefault="00E0093B" w:rsidP="00226B79">
            <w:pPr>
              <w:spacing w:line="276" w:lineRule="auto"/>
              <w:rPr>
                <w:bCs/>
              </w:rPr>
            </w:pPr>
            <w:r w:rsidRPr="008B4405">
              <w:rPr>
                <w:bCs/>
              </w:rPr>
              <w:t>Apipavidalinti ir dekoruoti eksponavimo zonas</w:t>
            </w:r>
          </w:p>
        </w:tc>
        <w:tc>
          <w:tcPr>
            <w:tcW w:w="572"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29</w:t>
            </w:r>
          </w:p>
        </w:tc>
        <w:tc>
          <w:tcPr>
            <w:tcW w:w="617"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4</w:t>
            </w:r>
            <w:r w:rsidR="00BF2214" w:rsidRPr="008B4405">
              <w:rPr>
                <w:bCs/>
              </w:rPr>
              <w:t>9</w:t>
            </w:r>
          </w:p>
        </w:tc>
        <w:tc>
          <w:tcPr>
            <w:tcW w:w="520"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4</w:t>
            </w:r>
          </w:p>
        </w:tc>
        <w:tc>
          <w:tcPr>
            <w:tcW w:w="580"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2</w:t>
            </w:r>
            <w:r w:rsidR="00BF2214" w:rsidRPr="008B4405">
              <w:rPr>
                <w:bCs/>
              </w:rPr>
              <w:t>0</w:t>
            </w:r>
          </w:p>
        </w:tc>
        <w:tc>
          <w:tcPr>
            <w:tcW w:w="496"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6</w:t>
            </w:r>
          </w:p>
        </w:tc>
      </w:tr>
      <w:tr w:rsidR="0024000B" w:rsidRPr="008B4405" w:rsidTr="0024000B">
        <w:trPr>
          <w:trHeight w:val="57"/>
        </w:trPr>
        <w:tc>
          <w:tcPr>
            <w:tcW w:w="2215" w:type="pct"/>
            <w:tcBorders>
              <w:bottom w:val="single" w:sz="4" w:space="0" w:color="auto"/>
            </w:tcBorders>
            <w:shd w:val="clear" w:color="auto" w:fill="auto"/>
          </w:tcPr>
          <w:p w:rsidR="00E0093B" w:rsidRPr="008B4405" w:rsidRDefault="00E0093B" w:rsidP="00226B79">
            <w:pPr>
              <w:spacing w:line="276" w:lineRule="auto"/>
              <w:rPr>
                <w:bCs/>
              </w:rPr>
            </w:pPr>
            <w:r w:rsidRPr="008B4405">
              <w:t>Iš viso privalomos programos dalies:</w:t>
            </w:r>
          </w:p>
        </w:tc>
        <w:tc>
          <w:tcPr>
            <w:tcW w:w="572"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633</w:t>
            </w:r>
          </w:p>
        </w:tc>
        <w:tc>
          <w:tcPr>
            <w:tcW w:w="617"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12</w:t>
            </w:r>
            <w:r w:rsidR="00BF2214" w:rsidRPr="008B4405">
              <w:rPr>
                <w:bCs/>
              </w:rPr>
              <w:t>70</w:t>
            </w:r>
          </w:p>
        </w:tc>
        <w:tc>
          <w:tcPr>
            <w:tcW w:w="520"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102</w:t>
            </w:r>
          </w:p>
        </w:tc>
        <w:tc>
          <w:tcPr>
            <w:tcW w:w="580"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47</w:t>
            </w:r>
            <w:r w:rsidR="00BF2214" w:rsidRPr="008B4405">
              <w:rPr>
                <w:bCs/>
              </w:rPr>
              <w:t>0</w:t>
            </w:r>
          </w:p>
        </w:tc>
        <w:tc>
          <w:tcPr>
            <w:tcW w:w="496" w:type="pct"/>
            <w:tcBorders>
              <w:bottom w:val="single" w:sz="4" w:space="0" w:color="auto"/>
            </w:tcBorders>
            <w:shd w:val="clear" w:color="auto" w:fill="auto"/>
          </w:tcPr>
          <w:p w:rsidR="00E0093B" w:rsidRPr="008B4405" w:rsidRDefault="00E0093B" w:rsidP="00226B79">
            <w:pPr>
              <w:spacing w:line="276" w:lineRule="auto"/>
              <w:jc w:val="center"/>
              <w:rPr>
                <w:bCs/>
              </w:rPr>
            </w:pPr>
            <w:r w:rsidRPr="008B4405">
              <w:rPr>
                <w:bCs/>
              </w:rPr>
              <w:t>63</w:t>
            </w:r>
          </w:p>
        </w:tc>
      </w:tr>
      <w:tr w:rsidR="00E0093B" w:rsidRPr="008B4405" w:rsidTr="0024000B">
        <w:trPr>
          <w:trHeight w:val="57"/>
        </w:trPr>
        <w:tc>
          <w:tcPr>
            <w:tcW w:w="5000" w:type="pct"/>
            <w:gridSpan w:val="6"/>
            <w:shd w:val="clear" w:color="auto" w:fill="E6E6E6"/>
          </w:tcPr>
          <w:p w:rsidR="00E0093B" w:rsidRPr="008B4405" w:rsidRDefault="00E0093B" w:rsidP="00226B79">
            <w:pPr>
              <w:spacing w:line="276" w:lineRule="auto"/>
            </w:pPr>
            <w:r w:rsidRPr="008B4405">
              <w:rPr>
                <w:b/>
                <w:bCs/>
              </w:rPr>
              <w:t>Pasirenkamosios, su kvalifikacija susijusios, kompetencijos</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 xml:space="preserve">Dekoruoti interjerą augalais; </w:t>
            </w:r>
          </w:p>
        </w:tc>
        <w:tc>
          <w:tcPr>
            <w:tcW w:w="572" w:type="pct"/>
            <w:shd w:val="clear" w:color="auto" w:fill="auto"/>
          </w:tcPr>
          <w:p w:rsidR="00E0093B" w:rsidRPr="008B4405" w:rsidRDefault="00E0093B" w:rsidP="00226B79">
            <w:pPr>
              <w:spacing w:line="276" w:lineRule="auto"/>
              <w:jc w:val="center"/>
            </w:pPr>
            <w:r w:rsidRPr="008B4405">
              <w:t>33</w:t>
            </w:r>
          </w:p>
        </w:tc>
        <w:tc>
          <w:tcPr>
            <w:tcW w:w="617" w:type="pct"/>
            <w:shd w:val="clear" w:color="auto" w:fill="auto"/>
          </w:tcPr>
          <w:p w:rsidR="00E0093B" w:rsidRPr="008B4405" w:rsidRDefault="00E0093B" w:rsidP="00226B79">
            <w:pPr>
              <w:spacing w:line="276" w:lineRule="auto"/>
              <w:jc w:val="center"/>
            </w:pPr>
            <w:r w:rsidRPr="008B4405">
              <w:t>66</w:t>
            </w:r>
          </w:p>
        </w:tc>
        <w:tc>
          <w:tcPr>
            <w:tcW w:w="520" w:type="pct"/>
            <w:shd w:val="clear" w:color="auto" w:fill="auto"/>
          </w:tcPr>
          <w:p w:rsidR="00E0093B" w:rsidRPr="008B4405" w:rsidRDefault="00E0093B" w:rsidP="00226B79">
            <w:pPr>
              <w:spacing w:line="276" w:lineRule="auto"/>
              <w:jc w:val="center"/>
            </w:pPr>
            <w:r w:rsidRPr="008B4405">
              <w:t>5</w:t>
            </w:r>
          </w:p>
        </w:tc>
        <w:tc>
          <w:tcPr>
            <w:tcW w:w="580" w:type="pct"/>
            <w:shd w:val="clear" w:color="auto" w:fill="auto"/>
          </w:tcPr>
          <w:p w:rsidR="00E0093B" w:rsidRPr="008B4405" w:rsidRDefault="00E0093B" w:rsidP="00226B79">
            <w:pPr>
              <w:spacing w:line="276" w:lineRule="auto"/>
              <w:jc w:val="center"/>
            </w:pPr>
            <w:r w:rsidRPr="008B4405">
              <w:t>25</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Dekoruoti interjero elementus odos ir/ar tekstilės dirbiniais;</w:t>
            </w:r>
          </w:p>
        </w:tc>
        <w:tc>
          <w:tcPr>
            <w:tcW w:w="572" w:type="pct"/>
            <w:shd w:val="clear" w:color="auto" w:fill="auto"/>
          </w:tcPr>
          <w:p w:rsidR="00E0093B" w:rsidRPr="008B4405" w:rsidRDefault="00E0093B" w:rsidP="00226B79">
            <w:pPr>
              <w:spacing w:line="276" w:lineRule="auto"/>
              <w:jc w:val="center"/>
            </w:pPr>
            <w:r w:rsidRPr="008B4405">
              <w:t>33</w:t>
            </w:r>
          </w:p>
        </w:tc>
        <w:tc>
          <w:tcPr>
            <w:tcW w:w="617" w:type="pct"/>
            <w:shd w:val="clear" w:color="auto" w:fill="auto"/>
          </w:tcPr>
          <w:p w:rsidR="00E0093B" w:rsidRPr="008B4405" w:rsidRDefault="00E0093B" w:rsidP="00226B79">
            <w:pPr>
              <w:spacing w:line="276" w:lineRule="auto"/>
              <w:jc w:val="center"/>
            </w:pPr>
            <w:r w:rsidRPr="008B4405">
              <w:t>66</w:t>
            </w:r>
          </w:p>
        </w:tc>
        <w:tc>
          <w:tcPr>
            <w:tcW w:w="520" w:type="pct"/>
            <w:shd w:val="clear" w:color="auto" w:fill="auto"/>
          </w:tcPr>
          <w:p w:rsidR="00E0093B" w:rsidRPr="008B4405" w:rsidRDefault="00E0093B" w:rsidP="00226B79">
            <w:pPr>
              <w:spacing w:line="276" w:lineRule="auto"/>
              <w:jc w:val="center"/>
            </w:pPr>
            <w:r w:rsidRPr="008B4405">
              <w:t>5</w:t>
            </w:r>
          </w:p>
        </w:tc>
        <w:tc>
          <w:tcPr>
            <w:tcW w:w="580" w:type="pct"/>
            <w:shd w:val="clear" w:color="auto" w:fill="auto"/>
          </w:tcPr>
          <w:p w:rsidR="00E0093B" w:rsidRPr="008B4405" w:rsidRDefault="00E0093B" w:rsidP="00226B79">
            <w:pPr>
              <w:spacing w:line="276" w:lineRule="auto"/>
              <w:jc w:val="center"/>
            </w:pPr>
            <w:r w:rsidRPr="008B4405">
              <w:t>25</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Apipavidalinti gyvenamosios ir visuomeninės paskirties pagalbinių patalpų interjerą;</w:t>
            </w:r>
          </w:p>
        </w:tc>
        <w:tc>
          <w:tcPr>
            <w:tcW w:w="572" w:type="pct"/>
            <w:shd w:val="clear" w:color="auto" w:fill="auto"/>
          </w:tcPr>
          <w:p w:rsidR="00E0093B" w:rsidRPr="008B4405" w:rsidRDefault="00E0093B" w:rsidP="00226B79">
            <w:pPr>
              <w:spacing w:line="276" w:lineRule="auto"/>
              <w:jc w:val="center"/>
            </w:pPr>
            <w:r w:rsidRPr="008B4405">
              <w:t>33</w:t>
            </w:r>
          </w:p>
        </w:tc>
        <w:tc>
          <w:tcPr>
            <w:tcW w:w="617" w:type="pct"/>
            <w:shd w:val="clear" w:color="auto" w:fill="auto"/>
          </w:tcPr>
          <w:p w:rsidR="00E0093B" w:rsidRPr="008B4405" w:rsidRDefault="00E0093B" w:rsidP="00226B79">
            <w:pPr>
              <w:spacing w:line="276" w:lineRule="auto"/>
              <w:jc w:val="center"/>
            </w:pPr>
            <w:r w:rsidRPr="008B4405">
              <w:t>66</w:t>
            </w:r>
          </w:p>
        </w:tc>
        <w:tc>
          <w:tcPr>
            <w:tcW w:w="520" w:type="pct"/>
            <w:shd w:val="clear" w:color="auto" w:fill="auto"/>
          </w:tcPr>
          <w:p w:rsidR="00E0093B" w:rsidRPr="008B4405" w:rsidRDefault="00E0093B" w:rsidP="00226B79">
            <w:pPr>
              <w:spacing w:line="276" w:lineRule="auto"/>
              <w:jc w:val="center"/>
            </w:pPr>
            <w:r w:rsidRPr="008B4405">
              <w:t>5</w:t>
            </w:r>
          </w:p>
        </w:tc>
        <w:tc>
          <w:tcPr>
            <w:tcW w:w="580" w:type="pct"/>
            <w:shd w:val="clear" w:color="auto" w:fill="auto"/>
          </w:tcPr>
          <w:p w:rsidR="00E0093B" w:rsidRPr="008B4405" w:rsidRDefault="00E0093B" w:rsidP="00226B79">
            <w:pPr>
              <w:spacing w:line="276" w:lineRule="auto"/>
              <w:jc w:val="center"/>
            </w:pPr>
            <w:r w:rsidRPr="008B4405">
              <w:t>25</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Cs/>
              </w:rPr>
            </w:pPr>
            <w:r w:rsidRPr="008B4405">
              <w:rPr>
                <w:bCs/>
              </w:rPr>
              <w:t>Atlikti baldų ir įrangos projektavimą.</w:t>
            </w:r>
          </w:p>
        </w:tc>
        <w:tc>
          <w:tcPr>
            <w:tcW w:w="572" w:type="pct"/>
            <w:shd w:val="clear" w:color="auto" w:fill="auto"/>
          </w:tcPr>
          <w:p w:rsidR="00E0093B" w:rsidRPr="008B4405" w:rsidRDefault="00E0093B" w:rsidP="00226B79">
            <w:pPr>
              <w:spacing w:line="276" w:lineRule="auto"/>
              <w:jc w:val="center"/>
            </w:pPr>
            <w:r w:rsidRPr="008B4405">
              <w:t>33</w:t>
            </w:r>
          </w:p>
        </w:tc>
        <w:tc>
          <w:tcPr>
            <w:tcW w:w="617" w:type="pct"/>
            <w:shd w:val="clear" w:color="auto" w:fill="auto"/>
          </w:tcPr>
          <w:p w:rsidR="00E0093B" w:rsidRPr="008B4405" w:rsidRDefault="00E0093B" w:rsidP="00226B79">
            <w:pPr>
              <w:spacing w:line="276" w:lineRule="auto"/>
              <w:jc w:val="center"/>
            </w:pPr>
            <w:r w:rsidRPr="008B4405">
              <w:t>66</w:t>
            </w:r>
          </w:p>
        </w:tc>
        <w:tc>
          <w:tcPr>
            <w:tcW w:w="520" w:type="pct"/>
            <w:shd w:val="clear" w:color="auto" w:fill="auto"/>
          </w:tcPr>
          <w:p w:rsidR="00E0093B" w:rsidRPr="008B4405" w:rsidRDefault="00E0093B" w:rsidP="00226B79">
            <w:pPr>
              <w:spacing w:line="276" w:lineRule="auto"/>
              <w:jc w:val="center"/>
            </w:pPr>
            <w:r w:rsidRPr="008B4405">
              <w:t>5</w:t>
            </w:r>
          </w:p>
        </w:tc>
        <w:tc>
          <w:tcPr>
            <w:tcW w:w="580" w:type="pct"/>
            <w:shd w:val="clear" w:color="auto" w:fill="auto"/>
          </w:tcPr>
          <w:p w:rsidR="00E0093B" w:rsidRPr="008B4405" w:rsidRDefault="00E0093B" w:rsidP="00226B79">
            <w:pPr>
              <w:spacing w:line="276" w:lineRule="auto"/>
              <w:jc w:val="center"/>
            </w:pPr>
            <w:r w:rsidRPr="008B4405">
              <w:t>25</w:t>
            </w:r>
          </w:p>
        </w:tc>
        <w:tc>
          <w:tcPr>
            <w:tcW w:w="496" w:type="pct"/>
            <w:shd w:val="clear" w:color="auto" w:fill="auto"/>
          </w:tcPr>
          <w:p w:rsidR="00E0093B" w:rsidRPr="008B4405" w:rsidRDefault="00E0093B" w:rsidP="00226B79">
            <w:pPr>
              <w:spacing w:line="276" w:lineRule="auto"/>
              <w:jc w:val="center"/>
            </w:pPr>
            <w:r w:rsidRPr="008B4405">
              <w:t>6</w:t>
            </w:r>
          </w:p>
        </w:tc>
      </w:tr>
      <w:tr w:rsidR="0024000B" w:rsidRPr="008B4405" w:rsidTr="0024000B">
        <w:trPr>
          <w:trHeight w:val="57"/>
        </w:trPr>
        <w:tc>
          <w:tcPr>
            <w:tcW w:w="2215" w:type="pct"/>
            <w:shd w:val="clear" w:color="auto" w:fill="auto"/>
          </w:tcPr>
          <w:p w:rsidR="00E0093B" w:rsidRPr="008B4405" w:rsidRDefault="00E0093B" w:rsidP="00226B79">
            <w:pPr>
              <w:spacing w:line="276" w:lineRule="auto"/>
              <w:rPr>
                <w:b/>
                <w:bCs/>
              </w:rPr>
            </w:pPr>
            <w:r w:rsidRPr="008B4405">
              <w:rPr>
                <w:b/>
              </w:rPr>
              <w:t>Iš viso pasirenkamosios programos dalies:</w:t>
            </w:r>
          </w:p>
        </w:tc>
        <w:tc>
          <w:tcPr>
            <w:tcW w:w="572" w:type="pct"/>
            <w:shd w:val="clear" w:color="auto" w:fill="auto"/>
          </w:tcPr>
          <w:p w:rsidR="00E0093B" w:rsidRPr="008B4405" w:rsidRDefault="00E0093B" w:rsidP="00226B79">
            <w:pPr>
              <w:spacing w:line="276" w:lineRule="auto"/>
              <w:jc w:val="center"/>
              <w:rPr>
                <w:b/>
              </w:rPr>
            </w:pPr>
            <w:r w:rsidRPr="008B4405">
              <w:rPr>
                <w:b/>
              </w:rPr>
              <w:t>132</w:t>
            </w:r>
          </w:p>
        </w:tc>
        <w:tc>
          <w:tcPr>
            <w:tcW w:w="617" w:type="pct"/>
            <w:shd w:val="clear" w:color="auto" w:fill="auto"/>
          </w:tcPr>
          <w:p w:rsidR="00E0093B" w:rsidRPr="008B4405" w:rsidRDefault="00E0093B" w:rsidP="00226B79">
            <w:pPr>
              <w:spacing w:line="276" w:lineRule="auto"/>
              <w:jc w:val="center"/>
              <w:rPr>
                <w:b/>
              </w:rPr>
            </w:pPr>
            <w:r w:rsidRPr="008B4405">
              <w:rPr>
                <w:b/>
              </w:rPr>
              <w:t>264</w:t>
            </w:r>
          </w:p>
        </w:tc>
        <w:tc>
          <w:tcPr>
            <w:tcW w:w="520" w:type="pct"/>
            <w:shd w:val="clear" w:color="auto" w:fill="auto"/>
          </w:tcPr>
          <w:p w:rsidR="00E0093B" w:rsidRPr="008B4405" w:rsidRDefault="00E0093B" w:rsidP="00226B79">
            <w:pPr>
              <w:spacing w:line="276" w:lineRule="auto"/>
              <w:jc w:val="center"/>
              <w:rPr>
                <w:b/>
              </w:rPr>
            </w:pPr>
            <w:r w:rsidRPr="008B4405">
              <w:rPr>
                <w:b/>
              </w:rPr>
              <w:t>20</w:t>
            </w:r>
          </w:p>
        </w:tc>
        <w:tc>
          <w:tcPr>
            <w:tcW w:w="580" w:type="pct"/>
            <w:shd w:val="clear" w:color="auto" w:fill="auto"/>
          </w:tcPr>
          <w:p w:rsidR="00E0093B" w:rsidRPr="008B4405" w:rsidRDefault="00E0093B" w:rsidP="00226B79">
            <w:pPr>
              <w:spacing w:line="276" w:lineRule="auto"/>
              <w:jc w:val="center"/>
              <w:rPr>
                <w:b/>
              </w:rPr>
            </w:pPr>
            <w:r w:rsidRPr="008B4405">
              <w:rPr>
                <w:b/>
              </w:rPr>
              <w:t>100</w:t>
            </w:r>
          </w:p>
        </w:tc>
        <w:tc>
          <w:tcPr>
            <w:tcW w:w="496" w:type="pct"/>
            <w:shd w:val="clear" w:color="auto" w:fill="auto"/>
          </w:tcPr>
          <w:p w:rsidR="00E0093B" w:rsidRPr="008B4405" w:rsidRDefault="00E0093B" w:rsidP="00226B79">
            <w:pPr>
              <w:spacing w:line="276" w:lineRule="auto"/>
              <w:jc w:val="center"/>
              <w:rPr>
                <w:b/>
              </w:rPr>
            </w:pPr>
            <w:r w:rsidRPr="008B4405">
              <w:rPr>
                <w:b/>
              </w:rPr>
              <w:t>24</w:t>
            </w:r>
          </w:p>
        </w:tc>
      </w:tr>
    </w:tbl>
    <w:p w:rsidR="0041342C" w:rsidRPr="008B4405" w:rsidRDefault="0041342C" w:rsidP="00226B79">
      <w:pPr>
        <w:spacing w:line="276" w:lineRule="auto"/>
      </w:pPr>
    </w:p>
    <w:p w:rsidR="0041342C" w:rsidRPr="008B4405" w:rsidRDefault="00303604" w:rsidP="004E6ED2">
      <w:pPr>
        <w:pStyle w:val="Antrat1"/>
      </w:pPr>
      <w:r w:rsidRPr="008B4405">
        <w:br w:type="page"/>
      </w:r>
      <w:bookmarkStart w:id="15" w:name="_Toc491243104"/>
      <w:r w:rsidR="004E6ED2">
        <w:rPr>
          <w:lang w:val="lt-LT"/>
        </w:rPr>
        <w:lastRenderedPageBreak/>
        <w:t>2</w:t>
      </w:r>
      <w:r w:rsidR="00682F19" w:rsidRPr="008B4405">
        <w:t xml:space="preserve">. </w:t>
      </w:r>
      <w:r w:rsidR="00436EE0" w:rsidRPr="008B4405">
        <w:t>MODULIŲ APRAŠAI</w:t>
      </w:r>
      <w:bookmarkEnd w:id="15"/>
    </w:p>
    <w:p w:rsidR="00F10375" w:rsidRPr="00AF0C12" w:rsidRDefault="00F10375" w:rsidP="00AF0C12">
      <w:pPr>
        <w:spacing w:line="276" w:lineRule="auto"/>
        <w:rPr>
          <w:rFonts w:eastAsia="Calibri"/>
        </w:rPr>
      </w:pPr>
    </w:p>
    <w:p w:rsidR="00D06FBE" w:rsidRPr="008B4405" w:rsidRDefault="004E6ED2" w:rsidP="00226B79">
      <w:pPr>
        <w:pStyle w:val="Antrat2"/>
        <w:spacing w:line="276" w:lineRule="auto"/>
        <w:rPr>
          <w:lang w:val="lt-LT"/>
        </w:rPr>
      </w:pPr>
      <w:bookmarkStart w:id="16" w:name="_Toc491243105"/>
      <w:r>
        <w:rPr>
          <w:lang w:val="lt-LT"/>
        </w:rPr>
        <w:t>2</w:t>
      </w:r>
      <w:r w:rsidR="00682F19" w:rsidRPr="008B4405">
        <w:rPr>
          <w:lang w:val="lt-LT"/>
        </w:rPr>
        <w:t xml:space="preserve">.1. </w:t>
      </w:r>
      <w:r w:rsidR="00D06FBE" w:rsidRPr="008B4405">
        <w:rPr>
          <w:lang w:val="lt-LT"/>
        </w:rPr>
        <w:t>PRIVALOMŲJŲ MODULIŲ APRAŠAI</w:t>
      </w:r>
      <w:bookmarkEnd w:id="16"/>
    </w:p>
    <w:p w:rsidR="00D06FBE" w:rsidRPr="008B4405" w:rsidRDefault="00D06FBE" w:rsidP="00226B79">
      <w:pPr>
        <w:spacing w:line="276" w:lineRule="auto"/>
        <w:rPr>
          <w:rFonts w:eastAsia="Calibri"/>
        </w:rPr>
      </w:pPr>
    </w:p>
    <w:p w:rsidR="00303604" w:rsidRPr="008B4405" w:rsidRDefault="004E6ED2" w:rsidP="00226B79">
      <w:pPr>
        <w:pStyle w:val="Antrat3"/>
        <w:spacing w:line="276" w:lineRule="auto"/>
        <w:rPr>
          <w:rFonts w:eastAsia="Calibri"/>
        </w:rPr>
      </w:pPr>
      <w:bookmarkStart w:id="17" w:name="_Toc491243106"/>
      <w:r>
        <w:rPr>
          <w:rFonts w:eastAsia="Calibri"/>
        </w:rPr>
        <w:t>2</w:t>
      </w:r>
      <w:r w:rsidR="00682F19" w:rsidRPr="008B4405">
        <w:rPr>
          <w:rFonts w:eastAsia="Calibri"/>
        </w:rPr>
        <w:t xml:space="preserve">.1.1. </w:t>
      </w:r>
      <w:r w:rsidR="00B30D36" w:rsidRPr="008B4405">
        <w:rPr>
          <w:rFonts w:eastAsia="Calibri"/>
        </w:rPr>
        <w:t>Įvado</w:t>
      </w:r>
      <w:r w:rsidR="00124BE1" w:rsidRPr="008B4405">
        <w:rPr>
          <w:rFonts w:eastAsia="Calibri"/>
        </w:rPr>
        <w:t xml:space="preserve"> į interjero apipavidalintojo</w:t>
      </w:r>
      <w:r w:rsidR="00D06FBE" w:rsidRPr="008B4405">
        <w:rPr>
          <w:rFonts w:eastAsia="Calibri"/>
        </w:rPr>
        <w:t xml:space="preserve"> </w:t>
      </w:r>
      <w:r w:rsidR="005650B5" w:rsidRPr="008B4405">
        <w:rPr>
          <w:rFonts w:eastAsia="Calibri"/>
        </w:rPr>
        <w:t xml:space="preserve">profesiją </w:t>
      </w:r>
      <w:r w:rsidR="00D06FBE" w:rsidRPr="008B4405">
        <w:rPr>
          <w:rFonts w:eastAsia="Calibri"/>
        </w:rPr>
        <w:t>modulio aprašas</w:t>
      </w:r>
      <w:bookmarkEnd w:id="17"/>
    </w:p>
    <w:p w:rsidR="00682F19" w:rsidRPr="008B4405" w:rsidRDefault="00682F19" w:rsidP="00226B79">
      <w:pPr>
        <w:spacing w:line="276" w:lineRule="auto"/>
        <w:rPr>
          <w:rFonts w:eastAsia="Calibri"/>
        </w:rPr>
      </w:pPr>
    </w:p>
    <w:p w:rsidR="00303604" w:rsidRPr="008B4405" w:rsidRDefault="00D06FBE" w:rsidP="00226B79">
      <w:pPr>
        <w:spacing w:line="276" w:lineRule="auto"/>
      </w:pPr>
      <w:r w:rsidRPr="008B4405">
        <w:t>Modulio paskirtis:</w:t>
      </w:r>
      <w:r w:rsidRPr="008B4405">
        <w:rPr>
          <w:i/>
        </w:rPr>
        <w:t xml:space="preserve"> </w:t>
      </w:r>
      <w:r w:rsidRPr="008B4405">
        <w:t>modulis skirtas stojantie</w:t>
      </w:r>
      <w:r w:rsidR="00816F47" w:rsidRPr="008B4405">
        <w:t>sie</w:t>
      </w:r>
      <w:r w:rsidRPr="008B4405">
        <w:t>ms į visą programą ir siekiantie</w:t>
      </w:r>
      <w:r w:rsidR="00816F47" w:rsidRPr="008B4405">
        <w:t>sie</w:t>
      </w:r>
      <w:r w:rsidRPr="008B4405">
        <w:t>ms įgyti visą kvalifikaciją.</w:t>
      </w:r>
    </w:p>
    <w:p w:rsidR="00D06FBE" w:rsidRPr="008B4405" w:rsidRDefault="00681B6E" w:rsidP="00226B79">
      <w:pPr>
        <w:spacing w:line="276" w:lineRule="auto"/>
      </w:pPr>
      <w:r w:rsidRPr="008B4405">
        <w:t>Pagrindiniai tikslai:</w:t>
      </w:r>
    </w:p>
    <w:p w:rsidR="00D06FBE" w:rsidRPr="008B4405" w:rsidRDefault="00D06FBE" w:rsidP="00226B79">
      <w:pPr>
        <w:spacing w:line="276" w:lineRule="auto"/>
      </w:pPr>
      <w:r w:rsidRPr="008B4405">
        <w:t>Supažindinti mokiniu</w:t>
      </w:r>
      <w:r w:rsidR="00931270" w:rsidRPr="008B4405">
        <w:t>s su būsima profesine veikla ir</w:t>
      </w:r>
      <w:r w:rsidRPr="008B4405">
        <w:t xml:space="preserve"> modulinio profesinio mokymo profesin</w:t>
      </w:r>
      <w:r w:rsidR="00384A3B" w:rsidRPr="008B4405">
        <w:t>e</w:t>
      </w:r>
      <w:r w:rsidRPr="008B4405">
        <w:t xml:space="preserve"> etika; darb</w:t>
      </w:r>
      <w:r w:rsidR="00384A3B" w:rsidRPr="008B4405">
        <w:t>u</w:t>
      </w:r>
      <w:r w:rsidRPr="008B4405">
        <w:t>o</w:t>
      </w:r>
      <w:r w:rsidR="00931270" w:rsidRPr="008B4405">
        <w:t>tojų</w:t>
      </w:r>
      <w:r w:rsidRPr="008B4405">
        <w:t xml:space="preserve"> sauga</w:t>
      </w:r>
      <w:r w:rsidR="00681B6E" w:rsidRPr="008B4405">
        <w:t xml:space="preserve"> ir sveikata</w:t>
      </w:r>
      <w:r w:rsidRPr="008B4405">
        <w:t>; civilin</w:t>
      </w:r>
      <w:r w:rsidR="00384A3B" w:rsidRPr="008B4405">
        <w:t>e</w:t>
      </w:r>
      <w:r w:rsidRPr="008B4405">
        <w:t xml:space="preserve"> sauga</w:t>
      </w:r>
      <w:r w:rsidR="00681B6E" w:rsidRPr="008B4405">
        <w:t>; lietuvių kalbos kultūra ir specialybės kalba</w:t>
      </w:r>
      <w:r w:rsidR="00816F47" w:rsidRPr="008B4405">
        <w:t>;</w:t>
      </w:r>
      <w:r w:rsidR="00681B6E" w:rsidRPr="008B4405">
        <w:t xml:space="preserve"> kūno kultūra</w:t>
      </w:r>
      <w:r w:rsidR="00816F47" w:rsidRPr="008B4405">
        <w:t>;</w:t>
      </w:r>
    </w:p>
    <w:p w:rsidR="00D06FBE" w:rsidRPr="008B4405" w:rsidRDefault="00D06FBE" w:rsidP="00226B79">
      <w:pPr>
        <w:spacing w:line="276" w:lineRule="auto"/>
      </w:pPr>
      <w:r w:rsidRPr="008B4405">
        <w:t>Supažindinti su neformaliai įgytų gebėjimų įvertinimo ir atitinkamų kompetencijų ar modulių užskaitymo procedūromis</w:t>
      </w:r>
      <w:r w:rsidR="00816F47" w:rsidRPr="008B4405">
        <w:t>;</w:t>
      </w:r>
    </w:p>
    <w:p w:rsidR="00B7628A" w:rsidRPr="008B4405" w:rsidRDefault="00D06FBE" w:rsidP="00226B79">
      <w:pPr>
        <w:spacing w:line="276" w:lineRule="auto"/>
      </w:pPr>
      <w:r w:rsidRPr="008B4405">
        <w:t xml:space="preserve">Įvertinti </w:t>
      </w:r>
      <w:r w:rsidR="00816F47" w:rsidRPr="008B4405">
        <w:t xml:space="preserve">specifiką: paruošiamieji ir baigiamieji darbai; darbas su įrankiais, įranga ir priemonėmis; </w:t>
      </w:r>
      <w:r w:rsidRPr="008B4405">
        <w:t>asmens pasirengim</w:t>
      </w:r>
      <w:r w:rsidR="00FA4F60" w:rsidRPr="008B4405">
        <w:t>as</w:t>
      </w:r>
      <w:r w:rsidRPr="008B4405">
        <w:t xml:space="preserve"> mokytis p</w:t>
      </w:r>
      <w:r w:rsidR="00B7628A" w:rsidRPr="008B4405">
        <w:t>r</w:t>
      </w:r>
      <w:r w:rsidR="00681B6E" w:rsidRPr="008B4405">
        <w:t>ogramoje.</w:t>
      </w:r>
    </w:p>
    <w:p w:rsidR="00D06FBE" w:rsidRPr="008B4405" w:rsidRDefault="00D06FBE"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4209"/>
        <w:gridCol w:w="225"/>
        <w:gridCol w:w="1371"/>
        <w:gridCol w:w="2311"/>
      </w:tblGrid>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Modulio pavadinimas</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B30D36" w:rsidP="00226B79">
            <w:pPr>
              <w:spacing w:line="276" w:lineRule="auto"/>
              <w:rPr>
                <w:rFonts w:eastAsia="Calibri"/>
                <w:i/>
              </w:rPr>
            </w:pPr>
            <w:r w:rsidRPr="008B4405">
              <w:rPr>
                <w:rFonts w:eastAsia="Calibri"/>
                <w:i/>
              </w:rPr>
              <w:t>Įvadas į interjero apipavidalintojo</w:t>
            </w:r>
            <w:r w:rsidR="00931270" w:rsidRPr="008B4405">
              <w:rPr>
                <w:rFonts w:eastAsia="Calibri"/>
                <w:i/>
              </w:rPr>
              <w:t xml:space="preserve"> </w:t>
            </w:r>
            <w:r w:rsidR="00D06FBE" w:rsidRPr="008B4405">
              <w:rPr>
                <w:rFonts w:eastAsia="Calibri"/>
                <w:i/>
              </w:rPr>
              <w:t>profesiją</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Modulio kodas</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F10375" w:rsidP="00226B79">
            <w:pPr>
              <w:spacing w:line="276" w:lineRule="auto"/>
              <w:rPr>
                <w:rFonts w:eastAsia="Calibri"/>
              </w:rPr>
            </w:pPr>
            <w:r w:rsidRPr="008B4405">
              <w:rPr>
                <w:rFonts w:eastAsia="Calibri"/>
              </w:rPr>
              <w:t>-</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LTKS lygis</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F10375" w:rsidP="00226B79">
            <w:pPr>
              <w:spacing w:line="276" w:lineRule="auto"/>
              <w:rPr>
                <w:rFonts w:eastAsia="Calibri"/>
              </w:rPr>
            </w:pPr>
            <w:r w:rsidRPr="008B4405">
              <w:rPr>
                <w:rFonts w:eastAsia="Calibri"/>
              </w:rPr>
              <w:t>-</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Apimtis kreditais</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931270" w:rsidP="00226B79">
            <w:pPr>
              <w:spacing w:line="276" w:lineRule="auto"/>
              <w:rPr>
                <w:rFonts w:eastAsia="Calibri"/>
                <w:i/>
              </w:rPr>
            </w:pPr>
            <w:r w:rsidRPr="008B4405">
              <w:rPr>
                <w:rFonts w:eastAsia="Calibri"/>
                <w:i/>
              </w:rPr>
              <w:t>2</w:t>
            </w:r>
            <w:r w:rsidR="00D06FBE" w:rsidRPr="008B4405">
              <w:rPr>
                <w:rFonts w:eastAsia="Calibri"/>
                <w:i/>
              </w:rPr>
              <w:t xml:space="preserve"> kreditai </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Reikalingas pasirengimas mokymuisi</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4F7F74" w:rsidP="00226B79">
            <w:pPr>
              <w:spacing w:line="276" w:lineRule="auto"/>
              <w:rPr>
                <w:rFonts w:eastAsia="Calibri"/>
              </w:rPr>
            </w:pPr>
            <w:r w:rsidRPr="008B4405">
              <w:rPr>
                <w:rFonts w:eastAsia="Calibri"/>
              </w:rPr>
              <w:t>-</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Modulyje ugdomos bendrosios kompetencijos</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5C1A4B" w:rsidP="00226B79">
            <w:pPr>
              <w:spacing w:line="276" w:lineRule="auto"/>
              <w:rPr>
                <w:rFonts w:eastAsia="Calibri"/>
              </w:rPr>
            </w:pPr>
            <w:r w:rsidRPr="008B4405">
              <w:rPr>
                <w:rFonts w:eastAsia="Calibri"/>
              </w:rPr>
              <w:t>Bendravimas gimtąja kalba;</w:t>
            </w:r>
          </w:p>
          <w:p w:rsidR="005C1A4B" w:rsidRPr="008B4405" w:rsidRDefault="005C1A4B" w:rsidP="00226B79">
            <w:pPr>
              <w:spacing w:line="276" w:lineRule="auto"/>
              <w:rPr>
                <w:rFonts w:eastAsia="Calibri"/>
              </w:rPr>
            </w:pPr>
            <w:r w:rsidRPr="008B4405">
              <w:rPr>
                <w:rFonts w:eastAsia="Calibri"/>
              </w:rPr>
              <w:t>Bendravimas užsienio kalbomis;</w:t>
            </w:r>
          </w:p>
          <w:p w:rsidR="005C1A4B" w:rsidRPr="008B4405" w:rsidRDefault="005C1A4B" w:rsidP="00226B79">
            <w:pPr>
              <w:spacing w:line="276" w:lineRule="auto"/>
              <w:rPr>
                <w:rFonts w:eastAsia="Calibri"/>
              </w:rPr>
            </w:pPr>
            <w:r w:rsidRPr="008B4405">
              <w:rPr>
                <w:rFonts w:eastAsia="Calibri"/>
              </w:rPr>
              <w:t>Mokymasis mokytis;</w:t>
            </w:r>
          </w:p>
          <w:p w:rsidR="005C1A4B" w:rsidRPr="008B4405" w:rsidRDefault="005C1A4B" w:rsidP="00226B79">
            <w:pPr>
              <w:spacing w:line="276" w:lineRule="auto"/>
              <w:rPr>
                <w:rFonts w:eastAsia="Calibri"/>
              </w:rPr>
            </w:pPr>
            <w:r w:rsidRPr="008B4405">
              <w:rPr>
                <w:rFonts w:eastAsia="Calibri"/>
              </w:rPr>
              <w:t>Skaitmeninis raštingumas.</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i/>
              </w:rPr>
            </w:pPr>
            <w:r w:rsidRPr="008B4405">
              <w:rPr>
                <w:rFonts w:eastAsia="Calibri"/>
                <w:i/>
              </w:rPr>
              <w:t>Modulio moky</w:t>
            </w:r>
            <w:r w:rsidR="00FC3927" w:rsidRPr="008B4405">
              <w:rPr>
                <w:b/>
                <w:i/>
              </w:rPr>
              <w:softHyphen/>
            </w:r>
            <w:r w:rsidRPr="008B4405">
              <w:rPr>
                <w:rFonts w:eastAsia="Calibri"/>
                <w:i/>
              </w:rPr>
              <w:t>mosi rezultatai</w:t>
            </w:r>
            <w:r w:rsidR="00D61C67" w:rsidRPr="008B4405">
              <w:rPr>
                <w:rFonts w:eastAsia="Calibri"/>
                <w:i/>
              </w:rPr>
              <w:t xml:space="preserve"> </w:t>
            </w:r>
            <w:r w:rsidRPr="008B4405">
              <w:rPr>
                <w:rFonts w:eastAsia="Calibri"/>
                <w:i/>
              </w:rPr>
              <w:t>(išskaidyta kompetencija)</w:t>
            </w:r>
          </w:p>
        </w:tc>
        <w:tc>
          <w:tcPr>
            <w:tcW w:w="2187" w:type="pct"/>
            <w:gridSpan w:val="2"/>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i/>
              </w:rPr>
            </w:pPr>
            <w:r w:rsidRPr="008B4405">
              <w:rPr>
                <w:rFonts w:eastAsia="Calibri"/>
                <w:i/>
              </w:rPr>
              <w:t>Turinys, reikalingas rezultatams pasiekti</w:t>
            </w:r>
          </w:p>
        </w:tc>
        <w:tc>
          <w:tcPr>
            <w:tcW w:w="676"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i/>
              </w:rPr>
            </w:pPr>
            <w:r w:rsidRPr="008B4405">
              <w:rPr>
                <w:rFonts w:eastAsia="Calibri"/>
                <w:i/>
              </w:rPr>
              <w:t>Mokymo ir mokymosi metodai</w:t>
            </w:r>
          </w:p>
        </w:tc>
        <w:tc>
          <w:tcPr>
            <w:tcW w:w="1140"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i/>
              </w:rPr>
            </w:pPr>
            <w:r w:rsidRPr="008B4405">
              <w:rPr>
                <w:rFonts w:eastAsia="Calibri"/>
                <w:i/>
              </w:rPr>
              <w:t>Mokymosi pasiekimų įvertinimo kriterijai (slenkstiniai)*</w:t>
            </w:r>
          </w:p>
        </w:tc>
      </w:tr>
      <w:tr w:rsidR="00682F19" w:rsidRPr="008B4405" w:rsidTr="00FC392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tcPr>
          <w:p w:rsidR="00D06FBE" w:rsidRPr="008B4405" w:rsidRDefault="00D06FBE" w:rsidP="00226B79">
            <w:pPr>
              <w:spacing w:line="276" w:lineRule="auto"/>
              <w:rPr>
                <w:rFonts w:eastAsia="Calibri"/>
              </w:rPr>
            </w:pPr>
            <w:r w:rsidRPr="008B4405">
              <w:rPr>
                <w:rFonts w:eastAsia="Calibri"/>
              </w:rPr>
              <w:t>Kognityviniai mokymosi rezultatai</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 xml:space="preserve">1. </w:t>
            </w:r>
            <w:r w:rsidR="00276F6D" w:rsidRPr="008B4405">
              <w:rPr>
                <w:rFonts w:eastAsia="Calibri"/>
              </w:rPr>
              <w:t xml:space="preserve">Apibūdinti interjero apipavidalintojo </w:t>
            </w:r>
            <w:r w:rsidRPr="008B4405">
              <w:rPr>
                <w:rFonts w:eastAsia="Calibri"/>
              </w:rPr>
              <w:t>profesiją</w:t>
            </w:r>
            <w:r w:rsidR="00FC3927" w:rsidRPr="008B4405">
              <w:rPr>
                <w:rFonts w:eastAsia="Calibri"/>
              </w:rPr>
              <w:t xml:space="preserve"> </w:t>
            </w:r>
            <w:r w:rsidRPr="008B4405">
              <w:rPr>
                <w:rFonts w:eastAsia="Calibri"/>
              </w:rPr>
              <w:t>ir jos teikiamas galimybes darbo pasaulyje.</w:t>
            </w:r>
          </w:p>
        </w:tc>
        <w:tc>
          <w:tcPr>
            <w:tcW w:w="2187" w:type="pct"/>
            <w:gridSpan w:val="2"/>
            <w:tcBorders>
              <w:left w:val="single" w:sz="4" w:space="0" w:color="auto"/>
              <w:right w:val="single" w:sz="4" w:space="0" w:color="auto"/>
            </w:tcBorders>
          </w:tcPr>
          <w:p w:rsidR="00D06FBE" w:rsidRPr="008B4405" w:rsidRDefault="008F5D6C" w:rsidP="00226B79">
            <w:pPr>
              <w:spacing w:line="276" w:lineRule="auto"/>
              <w:rPr>
                <w:rFonts w:eastAsia="Calibri"/>
              </w:rPr>
            </w:pPr>
            <w:r w:rsidRPr="008B4405">
              <w:rPr>
                <w:rFonts w:eastAsia="Calibri"/>
                <w:b/>
              </w:rPr>
              <w:t xml:space="preserve">1.1. </w:t>
            </w:r>
            <w:r w:rsidR="00D06FBE" w:rsidRPr="008B4405">
              <w:rPr>
                <w:rFonts w:eastAsia="Calibri"/>
                <w:b/>
              </w:rPr>
              <w:t>Tema.</w:t>
            </w:r>
            <w:r w:rsidR="00D06FBE" w:rsidRPr="008B4405">
              <w:rPr>
                <w:rFonts w:eastAsia="Calibri"/>
              </w:rPr>
              <w:t xml:space="preserve"> </w:t>
            </w:r>
            <w:r w:rsidR="00276F6D" w:rsidRPr="008B4405">
              <w:rPr>
                <w:rFonts w:eastAsia="Calibri"/>
              </w:rPr>
              <w:t>Interjero apipavidalintojo</w:t>
            </w:r>
            <w:r w:rsidR="00D06FBE" w:rsidRPr="008B4405">
              <w:rPr>
                <w:rFonts w:eastAsia="Calibri"/>
              </w:rPr>
              <w:t xml:space="preserve"> profesija, jos specifika ir galimybės darbo rinkoje.</w:t>
            </w:r>
          </w:p>
          <w:p w:rsidR="00D06FBE" w:rsidRPr="008B4405" w:rsidRDefault="000B454B" w:rsidP="00226B79">
            <w:pPr>
              <w:spacing w:line="276" w:lineRule="auto"/>
              <w:rPr>
                <w:rFonts w:eastAsia="Calibri"/>
                <w:b/>
              </w:rPr>
            </w:pPr>
            <w:r w:rsidRPr="008B4405">
              <w:rPr>
                <w:rFonts w:eastAsia="Calibri"/>
                <w:b/>
              </w:rPr>
              <w:t>1.1.1</w:t>
            </w:r>
            <w:r w:rsidR="00D06FBE" w:rsidRPr="008B4405">
              <w:rPr>
                <w:rFonts w:eastAsia="Calibri"/>
                <w:b/>
              </w:rPr>
              <w:t>. Užduot</w:t>
            </w:r>
            <w:r w:rsidRPr="008B4405">
              <w:rPr>
                <w:rFonts w:eastAsia="Calibri"/>
                <w:b/>
              </w:rPr>
              <w:t>is (-</w:t>
            </w:r>
            <w:proofErr w:type="spellStart"/>
            <w:r w:rsidR="00D06FBE" w:rsidRPr="008B4405">
              <w:rPr>
                <w:rFonts w:eastAsia="Calibri"/>
                <w:b/>
              </w:rPr>
              <w:t>ys</w:t>
            </w:r>
            <w:proofErr w:type="spellEnd"/>
            <w:r w:rsidRPr="008B4405">
              <w:rPr>
                <w:rFonts w:eastAsia="Calibri"/>
                <w:b/>
              </w:rPr>
              <w:t>)</w:t>
            </w:r>
            <w:r w:rsidR="00D06FBE" w:rsidRPr="008B4405">
              <w:rPr>
                <w:rFonts w:eastAsia="Calibri"/>
                <w:b/>
              </w:rPr>
              <w:t>:</w:t>
            </w:r>
          </w:p>
          <w:p w:rsidR="00303604" w:rsidRPr="008B4405" w:rsidRDefault="00D06FBE" w:rsidP="00226B79">
            <w:pPr>
              <w:spacing w:line="276" w:lineRule="auto"/>
              <w:rPr>
                <w:rFonts w:eastAsia="Calibri"/>
              </w:rPr>
            </w:pPr>
            <w:r w:rsidRPr="008B4405">
              <w:rPr>
                <w:rFonts w:eastAsia="Calibri"/>
              </w:rPr>
              <w:t xml:space="preserve">Po ekskursijos į </w:t>
            </w:r>
            <w:r w:rsidR="00276F6D" w:rsidRPr="008B4405">
              <w:rPr>
                <w:rFonts w:eastAsia="Calibri"/>
              </w:rPr>
              <w:t>interjero saloną</w:t>
            </w:r>
            <w:r w:rsidRPr="008B4405">
              <w:rPr>
                <w:rFonts w:eastAsia="Calibri"/>
              </w:rPr>
              <w:t xml:space="preserve"> parašyti refleksiją, kurioje būtų apibūdinta:</w:t>
            </w:r>
          </w:p>
          <w:p w:rsidR="00303604" w:rsidRPr="008B4405" w:rsidRDefault="00276F6D" w:rsidP="00226B79">
            <w:pPr>
              <w:spacing w:line="276" w:lineRule="auto"/>
              <w:rPr>
                <w:rFonts w:eastAsia="Calibri"/>
              </w:rPr>
            </w:pPr>
            <w:r w:rsidRPr="008B4405">
              <w:rPr>
                <w:rFonts w:eastAsia="Calibri"/>
              </w:rPr>
              <w:t>interjero apipavidalintojo darbo specifika interjero salone</w:t>
            </w:r>
            <w:r w:rsidR="00FA4F60" w:rsidRPr="008B4405">
              <w:rPr>
                <w:rFonts w:eastAsia="Calibri"/>
              </w:rPr>
              <w:t>;</w:t>
            </w:r>
          </w:p>
          <w:p w:rsidR="00F427AF" w:rsidRPr="008B4405" w:rsidRDefault="00276F6D" w:rsidP="00226B79">
            <w:pPr>
              <w:spacing w:line="276" w:lineRule="auto"/>
              <w:rPr>
                <w:rFonts w:eastAsia="Calibri"/>
              </w:rPr>
            </w:pPr>
            <w:r w:rsidRPr="008B4405">
              <w:rPr>
                <w:rFonts w:eastAsia="Calibri"/>
              </w:rPr>
              <w:t>interjero apipavidalintojo</w:t>
            </w:r>
            <w:r w:rsidR="00D06FBE" w:rsidRPr="008B4405">
              <w:rPr>
                <w:rFonts w:eastAsia="Calibri"/>
              </w:rPr>
              <w:t xml:space="preserve"> profesijos samprata</w:t>
            </w:r>
            <w:r w:rsidR="00FA4F60" w:rsidRPr="008B4405">
              <w:rPr>
                <w:rFonts w:eastAsia="Calibri"/>
              </w:rPr>
              <w:t>;</w:t>
            </w:r>
          </w:p>
          <w:p w:rsidR="00FA4F60" w:rsidRPr="008B4405" w:rsidRDefault="00276F6D" w:rsidP="00226B79">
            <w:pPr>
              <w:spacing w:line="276" w:lineRule="auto"/>
              <w:rPr>
                <w:rFonts w:eastAsia="Calibri"/>
              </w:rPr>
            </w:pPr>
            <w:r w:rsidRPr="008B4405">
              <w:rPr>
                <w:rFonts w:eastAsia="Calibri"/>
              </w:rPr>
              <w:t>interjero apipavidalintojui</w:t>
            </w:r>
            <w:r w:rsidR="00E82765" w:rsidRPr="008B4405">
              <w:rPr>
                <w:rFonts w:eastAsia="Calibri"/>
              </w:rPr>
              <w:t xml:space="preserve"> reikalingos asmenybės savybės</w:t>
            </w:r>
            <w:r w:rsidR="00FA4F60" w:rsidRPr="008B4405">
              <w:rPr>
                <w:rFonts w:eastAsia="Calibri"/>
              </w:rPr>
              <w:t>;</w:t>
            </w:r>
          </w:p>
          <w:p w:rsidR="00D06FBE" w:rsidRPr="008B4405" w:rsidRDefault="00E82765" w:rsidP="00226B79">
            <w:pPr>
              <w:spacing w:line="276" w:lineRule="auto"/>
              <w:rPr>
                <w:rFonts w:eastAsia="Calibri"/>
              </w:rPr>
            </w:pPr>
            <w:r w:rsidRPr="008B4405">
              <w:rPr>
                <w:rFonts w:eastAsia="Calibri"/>
              </w:rPr>
              <w:t xml:space="preserve">privataus </w:t>
            </w:r>
            <w:r w:rsidR="001D14EF" w:rsidRPr="008B4405">
              <w:rPr>
                <w:rFonts w:eastAsia="Calibri"/>
              </w:rPr>
              <w:t xml:space="preserve">interjero apipavidalintojo </w:t>
            </w:r>
            <w:r w:rsidRPr="008B4405">
              <w:rPr>
                <w:rFonts w:eastAsia="Calibri"/>
              </w:rPr>
              <w:t>verslo galimybės.</w:t>
            </w:r>
          </w:p>
        </w:tc>
        <w:tc>
          <w:tcPr>
            <w:tcW w:w="676" w:type="pct"/>
            <w:tcBorders>
              <w:left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 xml:space="preserve">Pažintinis vizitas į </w:t>
            </w:r>
            <w:r w:rsidR="00276F6D" w:rsidRPr="008B4405">
              <w:rPr>
                <w:rFonts w:eastAsia="Calibri"/>
              </w:rPr>
              <w:t>interjero salon</w:t>
            </w:r>
            <w:r w:rsidR="00E82765" w:rsidRPr="008B4405">
              <w:rPr>
                <w:rFonts w:eastAsia="Calibri"/>
              </w:rPr>
              <w:t>ą.</w:t>
            </w:r>
          </w:p>
        </w:tc>
        <w:tc>
          <w:tcPr>
            <w:tcW w:w="1140" w:type="pct"/>
            <w:tcBorders>
              <w:left w:val="single" w:sz="4" w:space="0" w:color="auto"/>
              <w:right w:val="single" w:sz="4" w:space="0" w:color="auto"/>
            </w:tcBorders>
            <w:shd w:val="clear" w:color="auto" w:fill="auto"/>
          </w:tcPr>
          <w:p w:rsidR="00D06FBE" w:rsidRPr="008B4405" w:rsidRDefault="001D14EF" w:rsidP="00226B79">
            <w:pPr>
              <w:spacing w:line="276" w:lineRule="auto"/>
              <w:rPr>
                <w:rFonts w:eastAsia="Calibri"/>
              </w:rPr>
            </w:pPr>
            <w:r w:rsidRPr="008B4405">
              <w:rPr>
                <w:rFonts w:eastAsia="Calibri"/>
              </w:rPr>
              <w:t>A</w:t>
            </w:r>
            <w:r w:rsidR="00D06FBE" w:rsidRPr="008B4405">
              <w:rPr>
                <w:rFonts w:eastAsia="Calibri"/>
              </w:rPr>
              <w:t xml:space="preserve">pibūdinta </w:t>
            </w:r>
            <w:r w:rsidR="00276F6D" w:rsidRPr="008B4405">
              <w:rPr>
                <w:rFonts w:eastAsia="Calibri"/>
              </w:rPr>
              <w:t>interjero apipavidalintojo</w:t>
            </w:r>
            <w:r w:rsidR="00D06FBE" w:rsidRPr="008B4405">
              <w:rPr>
                <w:rFonts w:eastAsia="Calibri"/>
              </w:rPr>
              <w:t xml:space="preserve"> profesija</w:t>
            </w:r>
            <w:r w:rsidR="00E82765" w:rsidRPr="008B4405">
              <w:rPr>
                <w:rFonts w:eastAsia="Calibri"/>
              </w:rPr>
              <w:t>.</w:t>
            </w:r>
            <w:r w:rsidR="007E17CB" w:rsidRPr="008B4405">
              <w:rPr>
                <w:rFonts w:eastAsia="Calibri"/>
              </w:rPr>
              <w:t xml:space="preserve"> </w:t>
            </w:r>
            <w:r w:rsidR="00D06FBE" w:rsidRPr="008B4405">
              <w:rPr>
                <w:rFonts w:eastAsia="Calibri"/>
              </w:rPr>
              <w:t xml:space="preserve">Išvardintos ir paaiškintos </w:t>
            </w:r>
            <w:r w:rsidR="00276F6D" w:rsidRPr="008B4405">
              <w:rPr>
                <w:rFonts w:eastAsia="Calibri"/>
              </w:rPr>
              <w:t>interjero apipavidalintojo</w:t>
            </w:r>
            <w:r w:rsidR="00D06FBE" w:rsidRPr="008B4405">
              <w:rPr>
                <w:rFonts w:eastAsia="Calibri"/>
              </w:rPr>
              <w:t xml:space="preserve"> profesijos teikiamos galimybės darbo pasaulyje</w:t>
            </w:r>
            <w:r w:rsidR="00E82765" w:rsidRPr="008B4405">
              <w:rPr>
                <w:rFonts w:eastAsia="Calibri"/>
              </w:rPr>
              <w:t>.</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lastRenderedPageBreak/>
              <w:t xml:space="preserve">2. Apibūdinti </w:t>
            </w:r>
            <w:r w:rsidR="00A35DD7" w:rsidRPr="008B4405">
              <w:rPr>
                <w:rFonts w:eastAsia="Calibri"/>
              </w:rPr>
              <w:t>interjero apipavidalintojo</w:t>
            </w:r>
            <w:r w:rsidRPr="008B4405">
              <w:rPr>
                <w:rFonts w:eastAsia="Calibri"/>
              </w:rPr>
              <w:t xml:space="preserve"> profesinę</w:t>
            </w:r>
            <w:r w:rsidR="002B0FF1" w:rsidRPr="008B4405">
              <w:rPr>
                <w:rFonts w:eastAsia="Calibri"/>
              </w:rPr>
              <w:t xml:space="preserve"> </w:t>
            </w:r>
            <w:r w:rsidRPr="008B4405">
              <w:rPr>
                <w:rFonts w:eastAsia="Calibri"/>
              </w:rPr>
              <w:t>veiklą, veiklos procesus ir funkcija</w:t>
            </w:r>
            <w:r w:rsidR="00FA4F60" w:rsidRPr="008B4405">
              <w:rPr>
                <w:rFonts w:eastAsia="Calibri"/>
              </w:rPr>
              <w:t xml:space="preserve">s </w:t>
            </w:r>
            <w:r w:rsidRPr="008B4405">
              <w:rPr>
                <w:rFonts w:eastAsia="Calibri"/>
              </w:rPr>
              <w:t>/</w:t>
            </w:r>
            <w:r w:rsidR="00FA4F60" w:rsidRPr="008B4405">
              <w:rPr>
                <w:rFonts w:eastAsia="Calibri"/>
              </w:rPr>
              <w:t xml:space="preserve"> </w:t>
            </w:r>
            <w:r w:rsidRPr="008B4405">
              <w:rPr>
                <w:rFonts w:eastAsia="Calibri"/>
              </w:rPr>
              <w:t>uždavinius.</w:t>
            </w:r>
          </w:p>
        </w:tc>
        <w:tc>
          <w:tcPr>
            <w:tcW w:w="2187" w:type="pct"/>
            <w:gridSpan w:val="2"/>
            <w:tcBorders>
              <w:left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t>2.1. Tema.</w:t>
            </w:r>
            <w:r w:rsidRPr="008B4405">
              <w:rPr>
                <w:rFonts w:eastAsia="Calibri"/>
              </w:rPr>
              <w:t xml:space="preserve"> </w:t>
            </w:r>
            <w:r w:rsidR="00A35DD7" w:rsidRPr="008B4405">
              <w:rPr>
                <w:rFonts w:eastAsia="Calibri"/>
              </w:rPr>
              <w:t>Interjero apipavidalintojo</w:t>
            </w:r>
            <w:r w:rsidRPr="008B4405">
              <w:rPr>
                <w:rFonts w:eastAsia="Calibri"/>
              </w:rPr>
              <w:t xml:space="preserve"> profesinės veiklos procesai ir funkcijos</w:t>
            </w:r>
            <w:r w:rsidR="00FA4F60" w:rsidRPr="008B4405">
              <w:rPr>
                <w:rFonts w:eastAsia="Calibri"/>
              </w:rPr>
              <w:t xml:space="preserve"> </w:t>
            </w:r>
            <w:r w:rsidRPr="008B4405">
              <w:rPr>
                <w:rFonts w:eastAsia="Calibri"/>
              </w:rPr>
              <w:t>/</w:t>
            </w:r>
            <w:r w:rsidR="00FA4F60" w:rsidRPr="008B4405">
              <w:rPr>
                <w:rFonts w:eastAsia="Calibri"/>
              </w:rPr>
              <w:t xml:space="preserve"> </w:t>
            </w:r>
            <w:r w:rsidRPr="008B4405">
              <w:rPr>
                <w:rFonts w:eastAsia="Calibri"/>
              </w:rPr>
              <w:t>uždaviniai</w:t>
            </w:r>
            <w:r w:rsidR="00EA52CB" w:rsidRPr="008B4405">
              <w:rPr>
                <w:rFonts w:eastAsia="Calibri"/>
              </w:rPr>
              <w:t>.</w:t>
            </w:r>
          </w:p>
          <w:p w:rsidR="00D06FBE" w:rsidRPr="008B4405" w:rsidRDefault="00D06FBE" w:rsidP="00226B79">
            <w:pPr>
              <w:spacing w:line="276" w:lineRule="auto"/>
              <w:rPr>
                <w:rFonts w:eastAsia="Calibri"/>
              </w:rPr>
            </w:pPr>
            <w:r w:rsidRPr="008B4405">
              <w:rPr>
                <w:rFonts w:eastAsia="Calibri"/>
                <w:b/>
              </w:rPr>
              <w:t>2.</w:t>
            </w:r>
            <w:r w:rsidR="00093E8D" w:rsidRPr="008B4405">
              <w:rPr>
                <w:rFonts w:eastAsia="Calibri"/>
                <w:b/>
              </w:rPr>
              <w:t>1</w:t>
            </w:r>
            <w:r w:rsidRPr="008B4405">
              <w:rPr>
                <w:rFonts w:eastAsia="Calibri"/>
                <w:b/>
              </w:rPr>
              <w:t>.</w:t>
            </w:r>
            <w:r w:rsidR="00093E8D" w:rsidRPr="008B4405">
              <w:rPr>
                <w:rFonts w:eastAsia="Calibri"/>
                <w:b/>
              </w:rPr>
              <w:t>1</w:t>
            </w:r>
            <w:r w:rsidR="00B61711" w:rsidRPr="008B4405">
              <w:rPr>
                <w:rFonts w:eastAsia="Calibri"/>
                <w:b/>
              </w:rPr>
              <w:t>.</w:t>
            </w:r>
            <w:r w:rsidRPr="008B4405">
              <w:rPr>
                <w:rFonts w:eastAsia="Calibri"/>
              </w:rPr>
              <w:t xml:space="preserve"> </w:t>
            </w:r>
            <w:r w:rsidR="0055533F" w:rsidRPr="008B4405">
              <w:rPr>
                <w:rFonts w:eastAsia="Calibri"/>
                <w:b/>
              </w:rPr>
              <w:t>Užduotis.</w:t>
            </w:r>
            <w:r w:rsidR="00AE7588" w:rsidRPr="008B4405">
              <w:rPr>
                <w:rFonts w:eastAsia="Calibri"/>
                <w:b/>
              </w:rPr>
              <w:t xml:space="preserve"> </w:t>
            </w:r>
            <w:r w:rsidRPr="008B4405">
              <w:rPr>
                <w:rFonts w:eastAsia="Calibri"/>
              </w:rPr>
              <w:t xml:space="preserve">Aprašyti atskirus </w:t>
            </w:r>
            <w:r w:rsidR="00A35DD7" w:rsidRPr="008B4405">
              <w:rPr>
                <w:rFonts w:eastAsia="Calibri"/>
              </w:rPr>
              <w:t>interjero apipavidalintojo</w:t>
            </w:r>
            <w:r w:rsidRPr="008B4405">
              <w:rPr>
                <w:rFonts w:eastAsia="Calibri"/>
              </w:rPr>
              <w:t xml:space="preserve"> veiklos procesus ir funkcijas</w:t>
            </w:r>
            <w:r w:rsidR="00FA4F60" w:rsidRPr="008B4405">
              <w:rPr>
                <w:rFonts w:eastAsia="Calibri"/>
              </w:rPr>
              <w:t xml:space="preserve"> </w:t>
            </w:r>
            <w:r w:rsidRPr="008B4405">
              <w:rPr>
                <w:rFonts w:eastAsia="Calibri"/>
              </w:rPr>
              <w:t>/</w:t>
            </w:r>
            <w:r w:rsidR="00FA4F60" w:rsidRPr="008B4405">
              <w:rPr>
                <w:rFonts w:eastAsia="Calibri"/>
              </w:rPr>
              <w:t xml:space="preserve"> </w:t>
            </w:r>
            <w:r w:rsidRPr="008B4405">
              <w:rPr>
                <w:rFonts w:eastAsia="Calibri"/>
              </w:rPr>
              <w:t xml:space="preserve">uždavinius, kuriuos </w:t>
            </w:r>
            <w:r w:rsidR="00A35DD7" w:rsidRPr="008B4405">
              <w:rPr>
                <w:rFonts w:eastAsia="Calibri"/>
              </w:rPr>
              <w:t>interjero apipavidalintojas</w:t>
            </w:r>
            <w:r w:rsidRPr="008B4405">
              <w:rPr>
                <w:rFonts w:eastAsia="Calibri"/>
              </w:rPr>
              <w:t xml:space="preserve"> atlieka skirtingose darbo vietose.</w:t>
            </w:r>
          </w:p>
        </w:tc>
        <w:tc>
          <w:tcPr>
            <w:tcW w:w="676" w:type="pct"/>
            <w:tcBorders>
              <w:left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Veiklos procesų stebėjimas</w:t>
            </w:r>
            <w:r w:rsidR="000B454B" w:rsidRPr="008B4405">
              <w:rPr>
                <w:rFonts w:eastAsia="Calibri"/>
              </w:rPr>
              <w:t>.</w:t>
            </w:r>
          </w:p>
          <w:p w:rsidR="00D06FBE" w:rsidRPr="008B4405" w:rsidRDefault="00D06FBE" w:rsidP="00226B79">
            <w:pPr>
              <w:spacing w:line="276" w:lineRule="auto"/>
              <w:rPr>
                <w:rFonts w:eastAsia="Calibri"/>
              </w:rPr>
            </w:pPr>
            <w:r w:rsidRPr="008B4405">
              <w:rPr>
                <w:rFonts w:eastAsia="Calibri"/>
              </w:rPr>
              <w:t>Situacijos analizė</w:t>
            </w:r>
            <w:r w:rsidR="000B454B" w:rsidRPr="008B4405">
              <w:rPr>
                <w:rFonts w:eastAsia="Calibri"/>
              </w:rPr>
              <w:t>.</w:t>
            </w:r>
          </w:p>
          <w:p w:rsidR="00D06FBE" w:rsidRPr="008B4405" w:rsidRDefault="00D06FBE" w:rsidP="00226B79">
            <w:pPr>
              <w:spacing w:line="276" w:lineRule="auto"/>
              <w:rPr>
                <w:rFonts w:eastAsia="Calibri"/>
              </w:rPr>
            </w:pPr>
            <w:r w:rsidRPr="008B4405">
              <w:rPr>
                <w:rFonts w:eastAsia="Calibri"/>
              </w:rPr>
              <w:t>Diskusija</w:t>
            </w:r>
            <w:r w:rsidR="000B454B" w:rsidRPr="008B4405">
              <w:rPr>
                <w:rFonts w:eastAsia="Calibri"/>
              </w:rPr>
              <w:t>.</w:t>
            </w:r>
          </w:p>
        </w:tc>
        <w:tc>
          <w:tcPr>
            <w:tcW w:w="1140" w:type="pct"/>
            <w:tcBorders>
              <w:left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 xml:space="preserve">Apibūdinta </w:t>
            </w:r>
            <w:r w:rsidR="00A35DD7" w:rsidRPr="008B4405">
              <w:rPr>
                <w:rFonts w:eastAsia="Calibri"/>
              </w:rPr>
              <w:t>interjero apipavidalintojo</w:t>
            </w:r>
            <w:r w:rsidRPr="008B4405">
              <w:rPr>
                <w:rFonts w:eastAsia="Calibri"/>
              </w:rPr>
              <w:t xml:space="preserve"> veikla. Išskirti veiklos procesai, įvardintos </w:t>
            </w:r>
            <w:r w:rsidR="007E17CB" w:rsidRPr="008B4405">
              <w:rPr>
                <w:rFonts w:eastAsia="Calibri"/>
              </w:rPr>
              <w:t xml:space="preserve">interjero </w:t>
            </w:r>
            <w:r w:rsidR="00A35DD7" w:rsidRPr="008B4405">
              <w:rPr>
                <w:rFonts w:eastAsia="Calibri"/>
              </w:rPr>
              <w:t>apipavidalintojo</w:t>
            </w:r>
            <w:r w:rsidRPr="008B4405">
              <w:rPr>
                <w:rFonts w:eastAsia="Calibri"/>
              </w:rPr>
              <w:t xml:space="preserve"> funkcijos.</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3. Paaiškinti pa</w:t>
            </w:r>
            <w:r w:rsidR="002B0FF1" w:rsidRPr="008B4405">
              <w:rPr>
                <w:rFonts w:eastAsia="Calibri"/>
                <w:b/>
                <w:i/>
              </w:rPr>
              <w:softHyphen/>
            </w:r>
            <w:r w:rsidRPr="008B4405">
              <w:rPr>
                <w:rFonts w:eastAsia="Calibri"/>
              </w:rPr>
              <w:t>grin</w:t>
            </w:r>
            <w:r w:rsidR="002B0FF1" w:rsidRPr="008B4405">
              <w:rPr>
                <w:rFonts w:eastAsia="Calibri"/>
                <w:b/>
                <w:i/>
              </w:rPr>
              <w:softHyphen/>
            </w:r>
            <w:r w:rsidRPr="008B4405">
              <w:rPr>
                <w:rFonts w:eastAsia="Calibri"/>
              </w:rPr>
              <w:t>dinius</w:t>
            </w:r>
            <w:r w:rsidR="001634E6" w:rsidRPr="008B4405">
              <w:rPr>
                <w:rFonts w:eastAsia="Calibri"/>
              </w:rPr>
              <w:t xml:space="preserve"> </w:t>
            </w:r>
            <w:r w:rsidR="00A35DD7" w:rsidRPr="008B4405">
              <w:rPr>
                <w:rFonts w:eastAsia="Calibri"/>
              </w:rPr>
              <w:t>inter</w:t>
            </w:r>
            <w:r w:rsidR="002B0FF1" w:rsidRPr="008B4405">
              <w:rPr>
                <w:rFonts w:eastAsia="Calibri"/>
                <w:b/>
                <w:i/>
              </w:rPr>
              <w:softHyphen/>
            </w:r>
            <w:r w:rsidR="00A35DD7" w:rsidRPr="008B4405">
              <w:rPr>
                <w:rFonts w:eastAsia="Calibri"/>
              </w:rPr>
              <w:t>jero apipavida</w:t>
            </w:r>
            <w:r w:rsidR="002B0FF1" w:rsidRPr="008B4405">
              <w:rPr>
                <w:rFonts w:eastAsia="Calibri"/>
                <w:b/>
                <w:i/>
              </w:rPr>
              <w:softHyphen/>
            </w:r>
            <w:r w:rsidR="00A35DD7" w:rsidRPr="008B4405">
              <w:rPr>
                <w:rFonts w:eastAsia="Calibri"/>
              </w:rPr>
              <w:t>lin</w:t>
            </w:r>
            <w:r w:rsidR="002B0FF1" w:rsidRPr="008B4405">
              <w:rPr>
                <w:rFonts w:eastAsia="Calibri"/>
                <w:b/>
                <w:i/>
              </w:rPr>
              <w:softHyphen/>
            </w:r>
            <w:r w:rsidR="00A35DD7" w:rsidRPr="008B4405">
              <w:rPr>
                <w:rFonts w:eastAsia="Calibri"/>
              </w:rPr>
              <w:t>tojo</w:t>
            </w:r>
            <w:r w:rsidRPr="008B4405">
              <w:rPr>
                <w:rFonts w:eastAsia="Calibri"/>
              </w:rPr>
              <w:t xml:space="preserve"> profesijos dar</w:t>
            </w:r>
            <w:r w:rsidR="002B0FF1" w:rsidRPr="008B4405">
              <w:rPr>
                <w:rFonts w:eastAsia="Calibri"/>
                <w:b/>
                <w:i/>
              </w:rPr>
              <w:softHyphen/>
            </w:r>
            <w:r w:rsidRPr="008B4405">
              <w:rPr>
                <w:rFonts w:eastAsia="Calibri"/>
              </w:rPr>
              <w:t>bo ir sveikatos saugos reikalavimus.</w:t>
            </w:r>
          </w:p>
        </w:tc>
        <w:tc>
          <w:tcPr>
            <w:tcW w:w="2187" w:type="pct"/>
            <w:gridSpan w:val="2"/>
            <w:tcBorders>
              <w:left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t xml:space="preserve">3.1. </w:t>
            </w:r>
            <w:r w:rsidR="00AE7588" w:rsidRPr="008B4405">
              <w:rPr>
                <w:rFonts w:eastAsia="Calibri"/>
                <w:b/>
              </w:rPr>
              <w:t>Tema.</w:t>
            </w:r>
            <w:r w:rsidR="00AE7588" w:rsidRPr="008B4405">
              <w:rPr>
                <w:rFonts w:eastAsia="Calibri"/>
              </w:rPr>
              <w:t xml:space="preserve"> </w:t>
            </w:r>
            <w:r w:rsidR="00A35DD7" w:rsidRPr="008B4405">
              <w:rPr>
                <w:rFonts w:eastAsia="Calibri"/>
              </w:rPr>
              <w:t>Interjero apipavidalintojo</w:t>
            </w:r>
            <w:r w:rsidRPr="008B4405">
              <w:rPr>
                <w:rFonts w:eastAsia="Calibri"/>
              </w:rPr>
              <w:t xml:space="preserve"> profesijos darbo ir sveikatos saugos reikalavimai</w:t>
            </w:r>
            <w:r w:rsidR="00EA52CB" w:rsidRPr="008B4405">
              <w:rPr>
                <w:rFonts w:eastAsia="Calibri"/>
              </w:rPr>
              <w:t>.</w:t>
            </w:r>
          </w:p>
          <w:p w:rsidR="00D06FBE" w:rsidRPr="008B4405" w:rsidRDefault="00D06FBE" w:rsidP="00226B79">
            <w:pPr>
              <w:spacing w:line="276" w:lineRule="auto"/>
              <w:rPr>
                <w:rFonts w:eastAsia="Calibri"/>
              </w:rPr>
            </w:pPr>
            <w:r w:rsidRPr="008B4405">
              <w:rPr>
                <w:rFonts w:eastAsia="Calibri"/>
                <w:b/>
              </w:rPr>
              <w:t>3.</w:t>
            </w:r>
            <w:r w:rsidR="00B61711" w:rsidRPr="008B4405">
              <w:rPr>
                <w:rFonts w:eastAsia="Calibri"/>
                <w:b/>
              </w:rPr>
              <w:t>1</w:t>
            </w:r>
            <w:r w:rsidRPr="008B4405">
              <w:rPr>
                <w:rFonts w:eastAsia="Calibri"/>
                <w:b/>
              </w:rPr>
              <w:t>.</w:t>
            </w:r>
            <w:r w:rsidR="00B61711" w:rsidRPr="008B4405">
              <w:rPr>
                <w:rFonts w:eastAsia="Calibri"/>
                <w:b/>
              </w:rPr>
              <w:t>1.</w:t>
            </w:r>
            <w:r w:rsidRPr="008B4405">
              <w:rPr>
                <w:rFonts w:eastAsia="Calibri"/>
                <w:b/>
              </w:rPr>
              <w:t xml:space="preserve"> </w:t>
            </w:r>
            <w:r w:rsidR="0055533F" w:rsidRPr="008B4405">
              <w:rPr>
                <w:rFonts w:eastAsia="Calibri"/>
                <w:b/>
              </w:rPr>
              <w:t>Užduotis.</w:t>
            </w:r>
            <w:r w:rsidR="00AE7588" w:rsidRPr="008B4405">
              <w:rPr>
                <w:rFonts w:eastAsia="Calibri"/>
                <w:b/>
              </w:rPr>
              <w:t xml:space="preserve"> </w:t>
            </w:r>
            <w:r w:rsidRPr="008B4405">
              <w:rPr>
                <w:rFonts w:eastAsia="Calibri"/>
              </w:rPr>
              <w:t xml:space="preserve">Aprašyti pagrindinius </w:t>
            </w:r>
            <w:r w:rsidR="00A35DD7" w:rsidRPr="008B4405">
              <w:rPr>
                <w:rFonts w:eastAsia="Calibri"/>
              </w:rPr>
              <w:t>interjero apipavidalintojo</w:t>
            </w:r>
            <w:r w:rsidRPr="008B4405">
              <w:rPr>
                <w:rFonts w:eastAsia="Calibri"/>
              </w:rPr>
              <w:t xml:space="preserve"> profesijos darbo ir sveikatos saugos reikalavimus.</w:t>
            </w:r>
          </w:p>
        </w:tc>
        <w:tc>
          <w:tcPr>
            <w:tcW w:w="676" w:type="pct"/>
            <w:tcBorders>
              <w:left w:val="single" w:sz="4" w:space="0" w:color="auto"/>
              <w:right w:val="single" w:sz="4" w:space="0" w:color="auto"/>
            </w:tcBorders>
            <w:shd w:val="clear" w:color="auto" w:fill="auto"/>
          </w:tcPr>
          <w:p w:rsidR="001634E6" w:rsidRPr="008B4405" w:rsidRDefault="001634E6" w:rsidP="00226B79">
            <w:pPr>
              <w:spacing w:line="276" w:lineRule="auto"/>
              <w:rPr>
                <w:rFonts w:eastAsia="Calibri"/>
              </w:rPr>
            </w:pPr>
            <w:r w:rsidRPr="008B4405">
              <w:rPr>
                <w:rFonts w:eastAsia="Calibri"/>
              </w:rPr>
              <w:t>Instrukta</w:t>
            </w:r>
            <w:r w:rsidR="00FC3927" w:rsidRPr="008B4405">
              <w:rPr>
                <w:b/>
                <w:i/>
              </w:rPr>
              <w:softHyphen/>
            </w:r>
            <w:r w:rsidRPr="008B4405">
              <w:rPr>
                <w:rFonts w:eastAsia="Calibri"/>
              </w:rPr>
              <w:t>vimas</w:t>
            </w:r>
            <w:r w:rsidR="00540A75" w:rsidRPr="008B4405">
              <w:rPr>
                <w:rFonts w:eastAsia="Calibri"/>
              </w:rPr>
              <w:t>.</w:t>
            </w:r>
          </w:p>
          <w:p w:rsidR="00D06FBE" w:rsidRPr="008B4405" w:rsidRDefault="00D06FBE" w:rsidP="00226B79">
            <w:pPr>
              <w:spacing w:line="276" w:lineRule="auto"/>
              <w:rPr>
                <w:rFonts w:eastAsia="Calibri"/>
              </w:rPr>
            </w:pPr>
            <w:r w:rsidRPr="008B4405">
              <w:rPr>
                <w:rFonts w:eastAsia="Calibri"/>
              </w:rPr>
              <w:t>Situacijos analizė</w:t>
            </w:r>
            <w:r w:rsidR="00540A75" w:rsidRPr="008B4405">
              <w:rPr>
                <w:rFonts w:eastAsia="Calibri"/>
              </w:rPr>
              <w:t>.</w:t>
            </w:r>
          </w:p>
          <w:p w:rsidR="001634E6" w:rsidRPr="008B4405" w:rsidRDefault="001634E6" w:rsidP="00226B79">
            <w:pPr>
              <w:spacing w:line="276" w:lineRule="auto"/>
              <w:rPr>
                <w:rFonts w:eastAsia="Calibri"/>
              </w:rPr>
            </w:pPr>
            <w:r w:rsidRPr="008B4405">
              <w:rPr>
                <w:rFonts w:eastAsia="Calibri"/>
              </w:rPr>
              <w:t>Apklausa testu</w:t>
            </w:r>
            <w:r w:rsidR="00540A75" w:rsidRPr="008B4405">
              <w:rPr>
                <w:rFonts w:eastAsia="Calibri"/>
              </w:rPr>
              <w:t>.</w:t>
            </w:r>
          </w:p>
        </w:tc>
        <w:tc>
          <w:tcPr>
            <w:tcW w:w="1140" w:type="pct"/>
            <w:tcBorders>
              <w:left w:val="single" w:sz="4" w:space="0" w:color="auto"/>
              <w:right w:val="single" w:sz="4" w:space="0" w:color="auto"/>
            </w:tcBorders>
            <w:shd w:val="clear" w:color="auto" w:fill="auto"/>
          </w:tcPr>
          <w:p w:rsidR="00D06FBE" w:rsidRPr="008B4405" w:rsidRDefault="00E269AE" w:rsidP="00226B79">
            <w:pPr>
              <w:spacing w:line="276" w:lineRule="auto"/>
              <w:rPr>
                <w:rFonts w:eastAsia="Calibri"/>
              </w:rPr>
            </w:pPr>
            <w:r w:rsidRPr="008B4405">
              <w:rPr>
                <w:rFonts w:eastAsia="Calibri"/>
              </w:rPr>
              <w:t>Teste išspręstos visos</w:t>
            </w:r>
            <w:r w:rsidR="00FC3927" w:rsidRPr="008B4405">
              <w:rPr>
                <w:rFonts w:eastAsia="Calibri"/>
              </w:rPr>
              <w:t xml:space="preserve"> </w:t>
            </w:r>
            <w:r w:rsidR="00A35DD7" w:rsidRPr="008B4405">
              <w:rPr>
                <w:rFonts w:eastAsia="Calibri"/>
              </w:rPr>
              <w:t>interjero apipavidalintojo</w:t>
            </w:r>
            <w:r w:rsidR="00D06FBE" w:rsidRPr="008B4405">
              <w:rPr>
                <w:rFonts w:eastAsia="Calibri"/>
              </w:rPr>
              <w:t xml:space="preserve"> profesijos darbo ir sveikatos saugos reikalavim</w:t>
            </w:r>
            <w:r w:rsidRPr="008B4405">
              <w:rPr>
                <w:rFonts w:eastAsia="Calibri"/>
              </w:rPr>
              <w:t>ų užduotys.</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4. Paaiškinti mo</w:t>
            </w:r>
            <w:r w:rsidR="002B0FF1" w:rsidRPr="008B4405">
              <w:rPr>
                <w:rFonts w:eastAsia="Calibri"/>
                <w:b/>
                <w:i/>
              </w:rPr>
              <w:softHyphen/>
            </w:r>
            <w:r w:rsidRPr="008B4405">
              <w:rPr>
                <w:rFonts w:eastAsia="Calibri"/>
              </w:rPr>
              <w:t>ky</w:t>
            </w:r>
            <w:r w:rsidR="002B0FF1" w:rsidRPr="008B4405">
              <w:rPr>
                <w:rFonts w:eastAsia="Calibri"/>
                <w:b/>
                <w:i/>
              </w:rPr>
              <w:softHyphen/>
            </w:r>
            <w:r w:rsidRPr="008B4405">
              <w:rPr>
                <w:rFonts w:eastAsia="Calibri"/>
              </w:rPr>
              <w:t>mosi</w:t>
            </w:r>
            <w:r w:rsidR="002B0FF1" w:rsidRPr="008B4405">
              <w:rPr>
                <w:rFonts w:eastAsia="Calibri"/>
              </w:rPr>
              <w:t xml:space="preserve"> </w:t>
            </w:r>
            <w:r w:rsidR="00540A75" w:rsidRPr="008B4405">
              <w:rPr>
                <w:rFonts w:eastAsia="Calibri"/>
              </w:rPr>
              <w:t>i</w:t>
            </w:r>
            <w:r w:rsidR="00A35DD7" w:rsidRPr="008B4405">
              <w:rPr>
                <w:rFonts w:eastAsia="Calibri"/>
              </w:rPr>
              <w:t>nterjero apipavidalintojo p</w:t>
            </w:r>
            <w:r w:rsidRPr="008B4405">
              <w:rPr>
                <w:rFonts w:eastAsia="Calibri"/>
              </w:rPr>
              <w:t>ro</w:t>
            </w:r>
            <w:r w:rsidR="002B0FF1" w:rsidRPr="008B4405">
              <w:rPr>
                <w:rFonts w:eastAsia="Calibri"/>
                <w:b/>
                <w:i/>
              </w:rPr>
              <w:softHyphen/>
            </w:r>
            <w:r w:rsidRPr="008B4405">
              <w:rPr>
                <w:rFonts w:eastAsia="Calibri"/>
              </w:rPr>
              <w:t>gramoje for</w:t>
            </w:r>
            <w:r w:rsidR="002B0FF1" w:rsidRPr="008B4405">
              <w:rPr>
                <w:rFonts w:eastAsia="Calibri"/>
                <w:b/>
                <w:i/>
              </w:rPr>
              <w:softHyphen/>
            </w:r>
            <w:r w:rsidRPr="008B4405">
              <w:rPr>
                <w:rFonts w:eastAsia="Calibri"/>
              </w:rPr>
              <w:t>mas ir metodus, mo</w:t>
            </w:r>
            <w:r w:rsidR="002B0FF1" w:rsidRPr="008B4405">
              <w:rPr>
                <w:rFonts w:eastAsia="Calibri"/>
                <w:b/>
                <w:i/>
              </w:rPr>
              <w:softHyphen/>
            </w:r>
            <w:r w:rsidRPr="008B4405">
              <w:rPr>
                <w:rFonts w:eastAsia="Calibri"/>
              </w:rPr>
              <w:t>kymosi pasie</w:t>
            </w:r>
            <w:r w:rsidR="002B0FF1" w:rsidRPr="008B4405">
              <w:rPr>
                <w:rFonts w:eastAsia="Calibri"/>
                <w:b/>
                <w:i/>
              </w:rPr>
              <w:softHyphen/>
            </w:r>
            <w:r w:rsidRPr="008B4405">
              <w:rPr>
                <w:rFonts w:eastAsia="Calibri"/>
              </w:rPr>
              <w:t>ki</w:t>
            </w:r>
            <w:r w:rsidR="002B0FF1" w:rsidRPr="008B4405">
              <w:rPr>
                <w:rFonts w:eastAsia="Calibri"/>
                <w:b/>
                <w:i/>
              </w:rPr>
              <w:softHyphen/>
            </w:r>
            <w:r w:rsidRPr="008B4405">
              <w:rPr>
                <w:rFonts w:eastAsia="Calibri"/>
              </w:rPr>
              <w:t>mų įvertinimo kri</w:t>
            </w:r>
            <w:r w:rsidR="002B0FF1" w:rsidRPr="008B4405">
              <w:rPr>
                <w:rFonts w:eastAsia="Calibri"/>
                <w:b/>
                <w:i/>
              </w:rPr>
              <w:softHyphen/>
            </w:r>
            <w:r w:rsidRPr="008B4405">
              <w:rPr>
                <w:rFonts w:eastAsia="Calibri"/>
              </w:rPr>
              <w:t>terijus ir mo</w:t>
            </w:r>
            <w:r w:rsidR="002B0FF1" w:rsidRPr="008B4405">
              <w:rPr>
                <w:rFonts w:eastAsia="Calibri"/>
                <w:b/>
                <w:i/>
              </w:rPr>
              <w:softHyphen/>
            </w:r>
            <w:r w:rsidRPr="008B4405">
              <w:rPr>
                <w:rFonts w:eastAsia="Calibri"/>
              </w:rPr>
              <w:t>ky</w:t>
            </w:r>
            <w:r w:rsidR="002B0FF1" w:rsidRPr="008B4405">
              <w:rPr>
                <w:rFonts w:eastAsia="Calibri"/>
                <w:b/>
                <w:i/>
              </w:rPr>
              <w:softHyphen/>
            </w:r>
            <w:r w:rsidRPr="008B4405">
              <w:rPr>
                <w:rFonts w:eastAsia="Calibri"/>
              </w:rPr>
              <w:t>mosi pasiekimų demonstravimo formas bei metodus.</w:t>
            </w:r>
          </w:p>
        </w:tc>
        <w:tc>
          <w:tcPr>
            <w:tcW w:w="2187" w:type="pct"/>
            <w:gridSpan w:val="2"/>
            <w:tcBorders>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t>4.1. Tema.</w:t>
            </w:r>
            <w:r w:rsidRPr="008B4405">
              <w:rPr>
                <w:rFonts w:eastAsia="Calibri"/>
              </w:rPr>
              <w:t xml:space="preserve"> </w:t>
            </w:r>
            <w:r w:rsidR="00A35DD7" w:rsidRPr="008B4405">
              <w:rPr>
                <w:rFonts w:eastAsia="Calibri"/>
              </w:rPr>
              <w:t>Interjero apipavidalintojo</w:t>
            </w:r>
            <w:r w:rsidRPr="008B4405">
              <w:rPr>
                <w:rFonts w:eastAsia="Calibri"/>
              </w:rPr>
              <w:t xml:space="preserve"> mokymo programos paskirtis ir struktūra.</w:t>
            </w:r>
          </w:p>
          <w:p w:rsidR="00D06FBE" w:rsidRPr="008B4405" w:rsidRDefault="001D14EF" w:rsidP="00226B79">
            <w:pPr>
              <w:spacing w:line="276" w:lineRule="auto"/>
              <w:rPr>
                <w:rFonts w:eastAsia="Calibri"/>
              </w:rPr>
            </w:pPr>
            <w:r w:rsidRPr="008B4405">
              <w:rPr>
                <w:rFonts w:eastAsia="Calibri"/>
                <w:b/>
              </w:rPr>
              <w:t>4.</w:t>
            </w:r>
            <w:r w:rsidR="00B61711" w:rsidRPr="008B4405">
              <w:rPr>
                <w:rFonts w:eastAsia="Calibri"/>
                <w:b/>
              </w:rPr>
              <w:t>1.1</w:t>
            </w:r>
            <w:r w:rsidRPr="008B4405">
              <w:rPr>
                <w:rFonts w:eastAsia="Calibri"/>
                <w:b/>
              </w:rPr>
              <w:t xml:space="preserve">. </w:t>
            </w:r>
            <w:r w:rsidR="0055533F" w:rsidRPr="008B4405">
              <w:rPr>
                <w:rFonts w:eastAsia="Calibri"/>
                <w:b/>
              </w:rPr>
              <w:t>Užduotis.</w:t>
            </w:r>
            <w:r w:rsidR="00AE7588" w:rsidRPr="008B4405">
              <w:rPr>
                <w:rFonts w:eastAsia="Calibri"/>
                <w:b/>
              </w:rPr>
              <w:t xml:space="preserve"> </w:t>
            </w:r>
            <w:r w:rsidR="00D06FBE" w:rsidRPr="008B4405">
              <w:rPr>
                <w:rFonts w:eastAsia="Calibri"/>
              </w:rPr>
              <w:t>Parašyti refleksiją, kurioje būtų paaiškinta:</w:t>
            </w:r>
          </w:p>
          <w:p w:rsidR="00D06FBE" w:rsidRPr="008B4405" w:rsidRDefault="00D06FBE" w:rsidP="00226B79">
            <w:pPr>
              <w:spacing w:line="276" w:lineRule="auto"/>
              <w:rPr>
                <w:rFonts w:eastAsia="Calibri"/>
              </w:rPr>
            </w:pPr>
            <w:r w:rsidRPr="008B4405">
              <w:rPr>
                <w:rFonts w:eastAsia="Calibri"/>
              </w:rPr>
              <w:t>mokymosi programoje formos ir metodai (kaip aš mokysiuosi);</w:t>
            </w:r>
          </w:p>
          <w:p w:rsidR="00D06FBE" w:rsidRPr="008B4405" w:rsidRDefault="00D06FBE" w:rsidP="00226B79">
            <w:pPr>
              <w:spacing w:line="276" w:lineRule="auto"/>
              <w:rPr>
                <w:rFonts w:eastAsia="Calibri"/>
              </w:rPr>
            </w:pPr>
            <w:r w:rsidRPr="008B4405">
              <w:rPr>
                <w:rFonts w:eastAsia="Calibri"/>
              </w:rPr>
              <w:t>mokymosi pasiekimų įvertinimo kriteri</w:t>
            </w:r>
            <w:r w:rsidR="002B0FF1" w:rsidRPr="008B4405">
              <w:rPr>
                <w:rFonts w:eastAsia="Calibri"/>
                <w:b/>
                <w:i/>
              </w:rPr>
              <w:softHyphen/>
            </w:r>
            <w:r w:rsidRPr="008B4405">
              <w:rPr>
                <w:rFonts w:eastAsia="Calibri"/>
              </w:rPr>
              <w:t>jai (ko aš išmoksiu, kokius gebėjimus įgysiu);</w:t>
            </w:r>
          </w:p>
          <w:p w:rsidR="00D06FBE" w:rsidRPr="008B4405" w:rsidRDefault="00D06FBE" w:rsidP="00226B79">
            <w:pPr>
              <w:spacing w:line="276" w:lineRule="auto"/>
              <w:rPr>
                <w:rFonts w:eastAsia="Calibri"/>
              </w:rPr>
            </w:pPr>
            <w:r w:rsidRPr="008B4405">
              <w:rPr>
                <w:rFonts w:eastAsia="Calibri"/>
              </w:rPr>
              <w:t>mokymosi pasiekimų demonstravimo formos ir metodai (kaip aš pademons</w:t>
            </w:r>
            <w:r w:rsidR="002B0FF1" w:rsidRPr="008B4405">
              <w:rPr>
                <w:rFonts w:eastAsia="Calibri"/>
                <w:b/>
                <w:i/>
              </w:rPr>
              <w:softHyphen/>
            </w:r>
            <w:r w:rsidRPr="008B4405">
              <w:rPr>
                <w:rFonts w:eastAsia="Calibri"/>
              </w:rPr>
              <w:t>truo</w:t>
            </w:r>
            <w:r w:rsidR="002B0FF1" w:rsidRPr="008B4405">
              <w:rPr>
                <w:rFonts w:eastAsia="Calibri"/>
                <w:b/>
                <w:i/>
              </w:rPr>
              <w:softHyphen/>
            </w:r>
            <w:r w:rsidRPr="008B4405">
              <w:rPr>
                <w:rFonts w:eastAsia="Calibri"/>
              </w:rPr>
              <w:t>siu tai, ką išmokau);</w:t>
            </w:r>
          </w:p>
          <w:p w:rsidR="00D06FBE" w:rsidRPr="008B4405" w:rsidRDefault="00D06FBE" w:rsidP="00226B79">
            <w:pPr>
              <w:spacing w:line="276" w:lineRule="auto"/>
              <w:rPr>
                <w:rFonts w:eastAsia="Calibri"/>
              </w:rPr>
            </w:pPr>
            <w:r w:rsidRPr="008B4405">
              <w:rPr>
                <w:rFonts w:eastAsia="Calibri"/>
              </w:rPr>
              <w:t>suformuluoti klausimus, kurie iškilo ra</w:t>
            </w:r>
            <w:r w:rsidR="002B0FF1" w:rsidRPr="008B4405">
              <w:rPr>
                <w:rFonts w:eastAsia="Calibri"/>
                <w:b/>
                <w:i/>
              </w:rPr>
              <w:softHyphen/>
            </w:r>
            <w:r w:rsidRPr="008B4405">
              <w:rPr>
                <w:rFonts w:eastAsia="Calibri"/>
              </w:rPr>
              <w:t>šant refleksiją (ko aš nesupratau ir dar no</w:t>
            </w:r>
            <w:r w:rsidR="00AF0C12" w:rsidRPr="00AF0C12">
              <w:rPr>
                <w:rFonts w:eastAsia="Calibri"/>
                <w:b/>
                <w:i/>
              </w:rPr>
              <w:softHyphen/>
            </w:r>
            <w:r w:rsidRPr="008B4405">
              <w:rPr>
                <w:rFonts w:eastAsia="Calibri"/>
              </w:rPr>
              <w:t>rė</w:t>
            </w:r>
            <w:r w:rsidR="002B0FF1" w:rsidRPr="008B4405">
              <w:rPr>
                <w:rFonts w:eastAsia="Calibri"/>
                <w:b/>
                <w:i/>
              </w:rPr>
              <w:softHyphen/>
            </w:r>
            <w:r w:rsidRPr="008B4405">
              <w:rPr>
                <w:rFonts w:eastAsia="Calibri"/>
              </w:rPr>
              <w:t>čiau paklausti apie mokymąsi programoje).</w:t>
            </w:r>
          </w:p>
        </w:tc>
        <w:tc>
          <w:tcPr>
            <w:tcW w:w="676" w:type="pct"/>
            <w:tcBorders>
              <w:left w:val="single" w:sz="4" w:space="0" w:color="auto"/>
              <w:bottom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Programos analizė</w:t>
            </w:r>
            <w:r w:rsidR="00540A75" w:rsidRPr="008B4405">
              <w:rPr>
                <w:rFonts w:eastAsia="Calibri"/>
              </w:rPr>
              <w:t>.</w:t>
            </w:r>
          </w:p>
          <w:p w:rsidR="00D06FBE" w:rsidRPr="008B4405" w:rsidRDefault="00D06FBE" w:rsidP="00226B79">
            <w:pPr>
              <w:spacing w:line="276" w:lineRule="auto"/>
              <w:rPr>
                <w:rFonts w:eastAsia="Calibri"/>
              </w:rPr>
            </w:pPr>
            <w:r w:rsidRPr="008B4405">
              <w:rPr>
                <w:rFonts w:eastAsia="Calibri"/>
              </w:rPr>
              <w:t>Pokalbis</w:t>
            </w:r>
            <w:r w:rsidR="000A2A55" w:rsidRPr="008B4405">
              <w:rPr>
                <w:rFonts w:eastAsia="Calibri"/>
              </w:rPr>
              <w:t>.</w:t>
            </w:r>
          </w:p>
        </w:tc>
        <w:tc>
          <w:tcPr>
            <w:tcW w:w="1140" w:type="pct"/>
            <w:tcBorders>
              <w:left w:val="single" w:sz="4" w:space="0" w:color="auto"/>
              <w:bottom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Paaiš</w:t>
            </w:r>
            <w:r w:rsidR="006B7F20" w:rsidRPr="008B4405">
              <w:rPr>
                <w:rFonts w:eastAsia="Calibri"/>
              </w:rPr>
              <w:t xml:space="preserve">kinta programos mokymosi eiga, </w:t>
            </w:r>
            <w:r w:rsidRPr="008B4405">
              <w:rPr>
                <w:rFonts w:eastAsia="Calibri"/>
              </w:rPr>
              <w:t>mokymosi formos ir metodai.</w:t>
            </w:r>
          </w:p>
          <w:p w:rsidR="00D06FBE" w:rsidRPr="008B4405" w:rsidRDefault="00D06FBE" w:rsidP="00226B79">
            <w:pPr>
              <w:spacing w:line="276" w:lineRule="auto"/>
              <w:rPr>
                <w:rFonts w:eastAsia="Calibri"/>
              </w:rPr>
            </w:pPr>
            <w:r w:rsidRPr="008B4405">
              <w:rPr>
                <w:rFonts w:eastAsia="Calibri"/>
              </w:rPr>
              <w:t>Paaiškinti mokymosi pasiekimų įvertinimo kriterijai.</w:t>
            </w:r>
          </w:p>
          <w:p w:rsidR="00D06FBE" w:rsidRPr="008B4405" w:rsidRDefault="00D06FBE" w:rsidP="00226B79">
            <w:pPr>
              <w:spacing w:line="276" w:lineRule="auto"/>
              <w:rPr>
                <w:rFonts w:eastAsia="Calibri"/>
              </w:rPr>
            </w:pPr>
            <w:r w:rsidRPr="008B4405">
              <w:rPr>
                <w:rFonts w:eastAsia="Calibri"/>
              </w:rPr>
              <w:t>Įvardintos mokymosi pasiekimų demonstravimo formos bei metodai.</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5. Išvardinti pagrindinius</w:t>
            </w:r>
            <w:r w:rsidR="00FC3927" w:rsidRPr="008B4405">
              <w:rPr>
                <w:rFonts w:eastAsia="Calibri"/>
              </w:rPr>
              <w:t xml:space="preserve"> </w:t>
            </w:r>
            <w:r w:rsidR="00A35DD7" w:rsidRPr="008B4405">
              <w:rPr>
                <w:rFonts w:eastAsia="Calibri"/>
              </w:rPr>
              <w:t>interjero apipavidalintojo</w:t>
            </w:r>
            <w:r w:rsidRPr="008B4405">
              <w:rPr>
                <w:rFonts w:eastAsia="Calibri"/>
              </w:rPr>
              <w:t xml:space="preserve"> profesinės etikos principus.</w:t>
            </w:r>
          </w:p>
        </w:tc>
        <w:tc>
          <w:tcPr>
            <w:tcW w:w="2187" w:type="pct"/>
            <w:gridSpan w:val="2"/>
            <w:tcBorders>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t>5.1.</w:t>
            </w:r>
            <w:r w:rsidR="00160E27" w:rsidRPr="008B4405">
              <w:rPr>
                <w:rFonts w:eastAsia="Calibri"/>
                <w:b/>
              </w:rPr>
              <w:t xml:space="preserve"> Tema.</w:t>
            </w:r>
            <w:r w:rsidRPr="008B4405">
              <w:rPr>
                <w:rFonts w:eastAsia="Calibri"/>
              </w:rPr>
              <w:t xml:space="preserve"> </w:t>
            </w:r>
            <w:r w:rsidR="00A35DD7" w:rsidRPr="008B4405">
              <w:rPr>
                <w:rFonts w:eastAsia="Calibri"/>
              </w:rPr>
              <w:t>Interjero apipavidalintojo</w:t>
            </w:r>
            <w:r w:rsidRPr="008B4405">
              <w:rPr>
                <w:rFonts w:eastAsia="Calibri"/>
              </w:rPr>
              <w:t xml:space="preserve"> profesinės etikos principai.</w:t>
            </w:r>
          </w:p>
          <w:p w:rsidR="00D06FBE" w:rsidRPr="008B4405" w:rsidRDefault="00B61711" w:rsidP="00226B79">
            <w:pPr>
              <w:spacing w:line="276" w:lineRule="auto"/>
              <w:rPr>
                <w:rFonts w:eastAsia="Calibri"/>
              </w:rPr>
            </w:pPr>
            <w:r w:rsidRPr="008B4405">
              <w:rPr>
                <w:rFonts w:eastAsia="Calibri"/>
                <w:b/>
              </w:rPr>
              <w:t>5.1.1</w:t>
            </w:r>
            <w:r w:rsidR="001D14EF" w:rsidRPr="008B4405">
              <w:rPr>
                <w:rFonts w:eastAsia="Calibri"/>
                <w:b/>
              </w:rPr>
              <w:t xml:space="preserve">. </w:t>
            </w:r>
            <w:r w:rsidR="0055533F" w:rsidRPr="008B4405">
              <w:rPr>
                <w:rFonts w:eastAsia="Calibri"/>
                <w:b/>
              </w:rPr>
              <w:t>Užduotis.</w:t>
            </w:r>
            <w:r w:rsidR="00AE7588" w:rsidRPr="008B4405">
              <w:rPr>
                <w:rFonts w:eastAsia="Calibri"/>
                <w:b/>
              </w:rPr>
              <w:t xml:space="preserve"> </w:t>
            </w:r>
            <w:r w:rsidR="00D06FBE" w:rsidRPr="008B4405">
              <w:rPr>
                <w:rFonts w:eastAsia="Calibri"/>
              </w:rPr>
              <w:t xml:space="preserve">Išvardinti </w:t>
            </w:r>
            <w:r w:rsidR="00A35DD7" w:rsidRPr="008B4405">
              <w:rPr>
                <w:rFonts w:eastAsia="Calibri"/>
              </w:rPr>
              <w:t>interjero apipavidalintojo</w:t>
            </w:r>
            <w:r w:rsidR="00D06FBE" w:rsidRPr="008B4405">
              <w:rPr>
                <w:rFonts w:eastAsia="Calibri"/>
              </w:rPr>
              <w:t xml:space="preserve"> profesinės etikos principus.</w:t>
            </w:r>
          </w:p>
        </w:tc>
        <w:tc>
          <w:tcPr>
            <w:tcW w:w="676" w:type="pct"/>
            <w:tcBorders>
              <w:left w:val="single" w:sz="4" w:space="0" w:color="auto"/>
              <w:bottom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Veiklos procesų stebėjimas</w:t>
            </w:r>
            <w:r w:rsidR="00540A75" w:rsidRPr="008B4405">
              <w:rPr>
                <w:rFonts w:eastAsia="Calibri"/>
              </w:rPr>
              <w:t>.</w:t>
            </w:r>
          </w:p>
          <w:p w:rsidR="00D06FBE" w:rsidRPr="008B4405" w:rsidRDefault="00D06FBE" w:rsidP="00226B79">
            <w:pPr>
              <w:spacing w:line="276" w:lineRule="auto"/>
              <w:rPr>
                <w:rFonts w:eastAsia="Calibri"/>
              </w:rPr>
            </w:pPr>
            <w:r w:rsidRPr="008B4405">
              <w:rPr>
                <w:rFonts w:eastAsia="Calibri"/>
              </w:rPr>
              <w:t>Situacijos analizė</w:t>
            </w:r>
            <w:r w:rsidR="00540A75" w:rsidRPr="008B4405">
              <w:rPr>
                <w:rFonts w:eastAsia="Calibri"/>
              </w:rPr>
              <w:t>.</w:t>
            </w:r>
          </w:p>
          <w:p w:rsidR="00D06FBE" w:rsidRPr="008B4405" w:rsidRDefault="00D06FBE" w:rsidP="00226B79">
            <w:pPr>
              <w:spacing w:line="276" w:lineRule="auto"/>
              <w:rPr>
                <w:rFonts w:eastAsia="Calibri"/>
              </w:rPr>
            </w:pPr>
            <w:r w:rsidRPr="008B4405">
              <w:rPr>
                <w:rFonts w:eastAsia="Calibri"/>
              </w:rPr>
              <w:t>Diskusija</w:t>
            </w:r>
            <w:r w:rsidR="00540A75" w:rsidRPr="008B4405">
              <w:rPr>
                <w:rFonts w:eastAsia="Calibri"/>
              </w:rPr>
              <w:t>.</w:t>
            </w:r>
          </w:p>
        </w:tc>
        <w:tc>
          <w:tcPr>
            <w:tcW w:w="1140" w:type="pct"/>
            <w:tcBorders>
              <w:left w:val="single" w:sz="4" w:space="0" w:color="auto"/>
              <w:bottom w:val="single" w:sz="4" w:space="0" w:color="auto"/>
              <w:right w:val="single" w:sz="4" w:space="0" w:color="auto"/>
            </w:tcBorders>
            <w:shd w:val="clear" w:color="auto" w:fill="auto"/>
          </w:tcPr>
          <w:p w:rsidR="00D06FBE" w:rsidRPr="008B4405" w:rsidRDefault="00D06FBE" w:rsidP="00226B79">
            <w:pPr>
              <w:spacing w:line="276" w:lineRule="auto"/>
              <w:rPr>
                <w:rFonts w:eastAsia="Calibri"/>
              </w:rPr>
            </w:pPr>
            <w:r w:rsidRPr="008B4405">
              <w:rPr>
                <w:rFonts w:eastAsia="Calibri"/>
              </w:rPr>
              <w:t>Išvardinti pagrindiniai</w:t>
            </w:r>
            <w:r w:rsidR="00FC3927" w:rsidRPr="008B4405">
              <w:rPr>
                <w:rFonts w:eastAsia="Calibri"/>
              </w:rPr>
              <w:t xml:space="preserve"> </w:t>
            </w:r>
            <w:r w:rsidR="00A35DD7" w:rsidRPr="008B4405">
              <w:rPr>
                <w:rFonts w:eastAsia="Calibri"/>
              </w:rPr>
              <w:t>interjero apipavidalintojo</w:t>
            </w:r>
            <w:r w:rsidRPr="008B4405">
              <w:rPr>
                <w:rFonts w:eastAsia="Calibri"/>
              </w:rPr>
              <w:t xml:space="preserve"> profesinės etikos principai.</w:t>
            </w:r>
          </w:p>
        </w:tc>
      </w:tr>
      <w:tr w:rsidR="00682F19" w:rsidRPr="008B4405" w:rsidTr="00FC392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E0E0E0"/>
          </w:tcPr>
          <w:p w:rsidR="00D06FBE" w:rsidRPr="008B4405" w:rsidRDefault="00D06FBE" w:rsidP="00226B79">
            <w:pPr>
              <w:spacing w:line="276" w:lineRule="auto"/>
              <w:rPr>
                <w:rFonts w:eastAsia="Calibri"/>
              </w:rPr>
            </w:pPr>
            <w:r w:rsidRPr="008B4405">
              <w:rPr>
                <w:rFonts w:eastAsia="Calibri"/>
              </w:rPr>
              <w:t>Psichomotoriniai mokymosi rezultatai</w:t>
            </w:r>
          </w:p>
        </w:tc>
      </w:tr>
      <w:tr w:rsidR="00FC3927" w:rsidRPr="008B4405" w:rsidTr="00CD166B">
        <w:trPr>
          <w:trHeight w:val="57"/>
        </w:trPr>
        <w:tc>
          <w:tcPr>
            <w:tcW w:w="997" w:type="pct"/>
            <w:tcBorders>
              <w:top w:val="nil"/>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1. Demonstruoti jau turimus, ne</w:t>
            </w:r>
            <w:r w:rsidR="00AB2D11" w:rsidRPr="008B4405">
              <w:rPr>
                <w:b/>
                <w:i/>
              </w:rPr>
              <w:softHyphen/>
            </w:r>
            <w:r w:rsidRPr="008B4405">
              <w:rPr>
                <w:rFonts w:eastAsia="Calibri"/>
              </w:rPr>
              <w:t>for</w:t>
            </w:r>
            <w:r w:rsidR="00AB2D11" w:rsidRPr="008B4405">
              <w:rPr>
                <w:b/>
                <w:i/>
              </w:rPr>
              <w:softHyphen/>
            </w:r>
            <w:r w:rsidRPr="008B4405">
              <w:rPr>
                <w:rFonts w:eastAsia="Calibri"/>
              </w:rPr>
              <w:t>maliu</w:t>
            </w:r>
            <w:r w:rsidR="00554766" w:rsidRPr="008B4405">
              <w:rPr>
                <w:rFonts w:eastAsia="Calibri"/>
              </w:rPr>
              <w:t>oju</w:t>
            </w:r>
            <w:r w:rsidRPr="008B4405">
              <w:rPr>
                <w:rFonts w:eastAsia="Calibri"/>
              </w:rPr>
              <w:t xml:space="preserve"> ir</w:t>
            </w:r>
            <w:r w:rsidR="00540A75" w:rsidRPr="008B4405">
              <w:rPr>
                <w:rFonts w:eastAsia="Calibri"/>
              </w:rPr>
              <w:t xml:space="preserve"> </w:t>
            </w:r>
            <w:r w:rsidRPr="008B4405">
              <w:rPr>
                <w:rFonts w:eastAsia="Calibri"/>
              </w:rPr>
              <w:t>/</w:t>
            </w:r>
            <w:r w:rsidR="00540A75" w:rsidRPr="008B4405">
              <w:rPr>
                <w:rFonts w:eastAsia="Calibri"/>
              </w:rPr>
              <w:t xml:space="preserve"> </w:t>
            </w:r>
            <w:r w:rsidRPr="008B4405">
              <w:rPr>
                <w:rFonts w:eastAsia="Calibri"/>
              </w:rPr>
              <w:t>ar sa</w:t>
            </w:r>
            <w:r w:rsidR="00AB2D11" w:rsidRPr="008B4405">
              <w:rPr>
                <w:b/>
                <w:i/>
              </w:rPr>
              <w:softHyphen/>
            </w:r>
            <w:r w:rsidRPr="008B4405">
              <w:rPr>
                <w:rFonts w:eastAsia="Calibri"/>
              </w:rPr>
              <w:t>vaiminiu būdu įgy</w:t>
            </w:r>
            <w:r w:rsidR="00AB2D11" w:rsidRPr="008B4405">
              <w:rPr>
                <w:b/>
                <w:i/>
              </w:rPr>
              <w:softHyphen/>
            </w:r>
            <w:r w:rsidRPr="008B4405">
              <w:rPr>
                <w:rFonts w:eastAsia="Calibri"/>
              </w:rPr>
              <w:t xml:space="preserve">tus </w:t>
            </w:r>
            <w:r w:rsidR="00A35DD7" w:rsidRPr="008B4405">
              <w:rPr>
                <w:rFonts w:eastAsia="Calibri"/>
              </w:rPr>
              <w:t>interjero api</w:t>
            </w:r>
            <w:r w:rsidR="00AB2D11" w:rsidRPr="008B4405">
              <w:rPr>
                <w:b/>
                <w:i/>
              </w:rPr>
              <w:softHyphen/>
            </w:r>
            <w:r w:rsidR="00A35DD7" w:rsidRPr="008B4405">
              <w:rPr>
                <w:rFonts w:eastAsia="Calibri"/>
              </w:rPr>
              <w:t>pa</w:t>
            </w:r>
            <w:r w:rsidR="00AB2D11" w:rsidRPr="008B4405">
              <w:rPr>
                <w:b/>
                <w:i/>
              </w:rPr>
              <w:softHyphen/>
            </w:r>
            <w:r w:rsidR="00A35DD7" w:rsidRPr="008B4405">
              <w:rPr>
                <w:rFonts w:eastAsia="Calibri"/>
              </w:rPr>
              <w:t>vidalintojo</w:t>
            </w:r>
            <w:r w:rsidRPr="008B4405">
              <w:rPr>
                <w:rFonts w:eastAsia="Calibri"/>
              </w:rPr>
              <w:t xml:space="preserve"> kva</w:t>
            </w:r>
            <w:r w:rsidR="00AB2D11" w:rsidRPr="008B4405">
              <w:rPr>
                <w:b/>
                <w:i/>
              </w:rPr>
              <w:softHyphen/>
            </w:r>
            <w:r w:rsidRPr="008B4405">
              <w:rPr>
                <w:rFonts w:eastAsia="Calibri"/>
              </w:rPr>
              <w:t>li</w:t>
            </w:r>
            <w:r w:rsidR="00AB2D11" w:rsidRPr="008B4405">
              <w:rPr>
                <w:b/>
                <w:i/>
              </w:rPr>
              <w:softHyphen/>
            </w:r>
            <w:r w:rsidRPr="008B4405">
              <w:rPr>
                <w:rFonts w:eastAsia="Calibri"/>
              </w:rPr>
              <w:t>fikacijai bū</w:t>
            </w:r>
            <w:r w:rsidR="00AB2D11" w:rsidRPr="008B4405">
              <w:rPr>
                <w:b/>
                <w:i/>
              </w:rPr>
              <w:softHyphen/>
            </w:r>
            <w:r w:rsidRPr="008B4405">
              <w:rPr>
                <w:rFonts w:eastAsia="Calibri"/>
              </w:rPr>
              <w:t>din</w:t>
            </w:r>
            <w:r w:rsidR="00AB2D11" w:rsidRPr="008B4405">
              <w:rPr>
                <w:b/>
                <w:i/>
              </w:rPr>
              <w:softHyphen/>
            </w:r>
            <w:r w:rsidRPr="008B4405">
              <w:rPr>
                <w:rFonts w:eastAsia="Calibri"/>
              </w:rPr>
              <w:t>gus gebėjimus</w:t>
            </w:r>
            <w:r w:rsidR="00ED408E" w:rsidRPr="008B4405">
              <w:rPr>
                <w:rFonts w:eastAsia="Calibri"/>
              </w:rPr>
              <w:t>.</w:t>
            </w:r>
            <w:r w:rsidRPr="008B4405">
              <w:rPr>
                <w:rFonts w:eastAsia="Calibri"/>
              </w:rPr>
              <w:t xml:space="preserve"> </w:t>
            </w:r>
          </w:p>
        </w:tc>
        <w:tc>
          <w:tcPr>
            <w:tcW w:w="2076"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t>1.1. Tema.</w:t>
            </w:r>
            <w:r w:rsidRPr="008B4405">
              <w:rPr>
                <w:rFonts w:eastAsia="Calibri"/>
              </w:rPr>
              <w:t xml:space="preserve"> </w:t>
            </w:r>
            <w:r w:rsidR="00AC62F3" w:rsidRPr="008B4405">
              <w:rPr>
                <w:rFonts w:eastAsia="Calibri"/>
              </w:rPr>
              <w:t>Kambario interjero kūrimas.</w:t>
            </w:r>
          </w:p>
          <w:p w:rsidR="00AC62F3" w:rsidRPr="008B4405" w:rsidRDefault="00D06FBE" w:rsidP="00226B79">
            <w:pPr>
              <w:spacing w:line="276" w:lineRule="auto"/>
              <w:rPr>
                <w:rFonts w:eastAsia="Calibri"/>
              </w:rPr>
            </w:pPr>
            <w:r w:rsidRPr="008B4405">
              <w:rPr>
                <w:rFonts w:eastAsia="Calibri"/>
                <w:b/>
              </w:rPr>
              <w:t>1.</w:t>
            </w:r>
            <w:r w:rsidR="00B61711" w:rsidRPr="008B4405">
              <w:rPr>
                <w:rFonts w:eastAsia="Calibri"/>
                <w:b/>
              </w:rPr>
              <w:t>1.1.</w:t>
            </w:r>
            <w:r w:rsidRPr="008B4405">
              <w:rPr>
                <w:rFonts w:eastAsia="Calibri"/>
              </w:rPr>
              <w:t xml:space="preserve"> </w:t>
            </w:r>
            <w:r w:rsidR="008409DA" w:rsidRPr="008B4405">
              <w:rPr>
                <w:rFonts w:eastAsia="Calibri"/>
                <w:b/>
              </w:rPr>
              <w:t xml:space="preserve">Užduotis. </w:t>
            </w:r>
            <w:r w:rsidRPr="008B4405">
              <w:rPr>
                <w:rFonts w:eastAsia="Calibri"/>
              </w:rPr>
              <w:t xml:space="preserve">Sukurti ir pristatyti </w:t>
            </w:r>
            <w:r w:rsidR="00EA52CB" w:rsidRPr="008B4405">
              <w:rPr>
                <w:rFonts w:eastAsia="Calibri"/>
              </w:rPr>
              <w:t>k</w:t>
            </w:r>
            <w:r w:rsidR="00AC62F3" w:rsidRPr="008B4405">
              <w:rPr>
                <w:rFonts w:eastAsia="Calibri"/>
              </w:rPr>
              <w:t>am</w:t>
            </w:r>
            <w:r w:rsidR="00AF0C12" w:rsidRPr="00AF0C12">
              <w:rPr>
                <w:rFonts w:eastAsia="Calibri"/>
                <w:b/>
                <w:i/>
              </w:rPr>
              <w:softHyphen/>
            </w:r>
            <w:r w:rsidR="00AC62F3" w:rsidRPr="008B4405">
              <w:rPr>
                <w:rFonts w:eastAsia="Calibri"/>
              </w:rPr>
              <w:t>bario</w:t>
            </w:r>
            <w:r w:rsidR="00ED408E" w:rsidRPr="008B4405">
              <w:rPr>
                <w:rFonts w:eastAsia="Calibri"/>
              </w:rPr>
              <w:t xml:space="preserve"> (paskirtis pasirenkama indi</w:t>
            </w:r>
            <w:r w:rsidR="00AF0C12" w:rsidRPr="00AF0C12">
              <w:rPr>
                <w:rFonts w:eastAsia="Calibri"/>
                <w:b/>
                <w:i/>
              </w:rPr>
              <w:softHyphen/>
            </w:r>
            <w:r w:rsidR="00ED408E" w:rsidRPr="008B4405">
              <w:rPr>
                <w:rFonts w:eastAsia="Calibri"/>
              </w:rPr>
              <w:t>vi</w:t>
            </w:r>
            <w:r w:rsidR="00AF0C12" w:rsidRPr="00AF0C12">
              <w:rPr>
                <w:rFonts w:eastAsia="Calibri"/>
                <w:b/>
                <w:i/>
              </w:rPr>
              <w:softHyphen/>
            </w:r>
            <w:r w:rsidR="00ED408E" w:rsidRPr="008B4405">
              <w:rPr>
                <w:rFonts w:eastAsia="Calibri"/>
              </w:rPr>
              <w:t>dualiai)</w:t>
            </w:r>
            <w:r w:rsidR="00AC62F3" w:rsidRPr="008B4405">
              <w:rPr>
                <w:rFonts w:eastAsia="Calibri"/>
              </w:rPr>
              <w:t xml:space="preserve"> interjero spalvinį sprendimą</w:t>
            </w:r>
            <w:r w:rsidR="00EA52CB" w:rsidRPr="008B4405">
              <w:rPr>
                <w:rFonts w:eastAsia="Calibri"/>
              </w:rPr>
              <w:t>.</w:t>
            </w:r>
          </w:p>
          <w:p w:rsidR="00D06FBE" w:rsidRPr="008B4405" w:rsidRDefault="00B61711" w:rsidP="00226B79">
            <w:pPr>
              <w:spacing w:line="276" w:lineRule="auto"/>
              <w:rPr>
                <w:rFonts w:eastAsia="Calibri"/>
              </w:rPr>
            </w:pPr>
            <w:r w:rsidRPr="008B4405">
              <w:rPr>
                <w:rFonts w:eastAsia="Calibri"/>
                <w:b/>
              </w:rPr>
              <w:t>1.1.2.</w:t>
            </w:r>
            <w:r w:rsidRPr="008B4405">
              <w:rPr>
                <w:rFonts w:eastAsia="Calibri"/>
              </w:rPr>
              <w:t xml:space="preserve"> </w:t>
            </w:r>
            <w:r w:rsidR="0055533F" w:rsidRPr="008B4405">
              <w:rPr>
                <w:rFonts w:eastAsia="Calibri"/>
                <w:b/>
              </w:rPr>
              <w:t>Užduotis.</w:t>
            </w:r>
            <w:r w:rsidR="00AE7588" w:rsidRPr="008B4405">
              <w:rPr>
                <w:rFonts w:eastAsia="Calibri"/>
                <w:b/>
              </w:rPr>
              <w:t xml:space="preserve"> </w:t>
            </w:r>
            <w:r w:rsidR="00D06FBE" w:rsidRPr="008B4405">
              <w:rPr>
                <w:rFonts w:eastAsia="Calibri"/>
              </w:rPr>
              <w:t xml:space="preserve">Sukurti ir pristatyti </w:t>
            </w:r>
            <w:r w:rsidR="00711D24" w:rsidRPr="008B4405">
              <w:rPr>
                <w:rFonts w:eastAsia="Calibri"/>
              </w:rPr>
              <w:t>k</w:t>
            </w:r>
            <w:r w:rsidR="00AC62F3" w:rsidRPr="008B4405">
              <w:rPr>
                <w:rFonts w:eastAsia="Calibri"/>
              </w:rPr>
              <w:t>am</w:t>
            </w:r>
            <w:r w:rsidR="00AF0C12" w:rsidRPr="00AF0C12">
              <w:rPr>
                <w:rFonts w:eastAsia="Calibri"/>
                <w:b/>
                <w:i/>
              </w:rPr>
              <w:softHyphen/>
            </w:r>
            <w:r w:rsidR="00AC62F3" w:rsidRPr="008B4405">
              <w:rPr>
                <w:rFonts w:eastAsia="Calibri"/>
              </w:rPr>
              <w:t>bario</w:t>
            </w:r>
            <w:r w:rsidR="00ED408E" w:rsidRPr="008B4405">
              <w:rPr>
                <w:rFonts w:eastAsia="Calibri"/>
              </w:rPr>
              <w:t xml:space="preserve"> (paskirtis pasirenkama indivi</w:t>
            </w:r>
            <w:r w:rsidR="00AF0C12" w:rsidRPr="00AF0C12">
              <w:rPr>
                <w:rFonts w:eastAsia="Calibri"/>
                <w:b/>
                <w:i/>
              </w:rPr>
              <w:softHyphen/>
            </w:r>
            <w:r w:rsidR="00ED408E" w:rsidRPr="008B4405">
              <w:rPr>
                <w:rFonts w:eastAsia="Calibri"/>
              </w:rPr>
              <w:t xml:space="preserve">dualiai) </w:t>
            </w:r>
            <w:r w:rsidR="00AC62F3" w:rsidRPr="008B4405">
              <w:rPr>
                <w:rFonts w:eastAsia="Calibri"/>
              </w:rPr>
              <w:t>interjer</w:t>
            </w:r>
            <w:r w:rsidR="00711D24" w:rsidRPr="008B4405">
              <w:rPr>
                <w:rFonts w:eastAsia="Calibri"/>
              </w:rPr>
              <w:t>ą</w:t>
            </w:r>
            <w:r w:rsidR="00AC62F3" w:rsidRPr="008B4405">
              <w:rPr>
                <w:rFonts w:eastAsia="Calibri"/>
              </w:rPr>
              <w:t xml:space="preserve"> </w:t>
            </w:r>
            <w:r w:rsidR="00711D24" w:rsidRPr="008B4405">
              <w:rPr>
                <w:rFonts w:eastAsia="Calibri"/>
              </w:rPr>
              <w:t>papildančius elementus.</w:t>
            </w:r>
          </w:p>
        </w:tc>
        <w:tc>
          <w:tcPr>
            <w:tcW w:w="787" w:type="pct"/>
            <w:gridSpan w:val="2"/>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Praktinių užduočių atlikimas</w:t>
            </w:r>
            <w:r w:rsidR="00540A75" w:rsidRPr="008B4405">
              <w:rPr>
                <w:rFonts w:eastAsia="Calibri"/>
              </w:rPr>
              <w:t>.</w:t>
            </w:r>
          </w:p>
        </w:tc>
        <w:tc>
          <w:tcPr>
            <w:tcW w:w="1140"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Pademonstruoti jau turimi, neformaliu</w:t>
            </w:r>
            <w:r w:rsidR="00554766" w:rsidRPr="008B4405">
              <w:rPr>
                <w:rFonts w:eastAsia="Calibri"/>
              </w:rPr>
              <w:t>oju</w:t>
            </w:r>
            <w:r w:rsidRPr="008B4405">
              <w:rPr>
                <w:rFonts w:eastAsia="Calibri"/>
              </w:rPr>
              <w:t xml:space="preserve"> ir</w:t>
            </w:r>
            <w:r w:rsidR="00540A75" w:rsidRPr="008B4405">
              <w:rPr>
                <w:rFonts w:eastAsia="Calibri"/>
              </w:rPr>
              <w:t xml:space="preserve"> </w:t>
            </w:r>
            <w:r w:rsidRPr="008B4405">
              <w:rPr>
                <w:rFonts w:eastAsia="Calibri"/>
              </w:rPr>
              <w:t>/</w:t>
            </w:r>
            <w:r w:rsidR="00540A75" w:rsidRPr="008B4405">
              <w:rPr>
                <w:rFonts w:eastAsia="Calibri"/>
              </w:rPr>
              <w:t xml:space="preserve"> </w:t>
            </w:r>
            <w:r w:rsidRPr="008B4405">
              <w:rPr>
                <w:rFonts w:eastAsia="Calibri"/>
              </w:rPr>
              <w:t>a</w:t>
            </w:r>
            <w:r w:rsidR="00711D24" w:rsidRPr="008B4405">
              <w:rPr>
                <w:rFonts w:eastAsia="Calibri"/>
              </w:rPr>
              <w:t>r savaiminiu būdu įgyti interjero apipavidalintojo</w:t>
            </w:r>
            <w:r w:rsidRPr="008B4405">
              <w:rPr>
                <w:rFonts w:eastAsia="Calibri"/>
              </w:rPr>
              <w:t xml:space="preserve"> kvalifikacijai būdingi gebėjimai.</w:t>
            </w:r>
          </w:p>
        </w:tc>
      </w:tr>
      <w:tr w:rsidR="00FC3927" w:rsidRPr="008B4405" w:rsidTr="00CD166B">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 xml:space="preserve">2. Į(si)vertinti trūkstamą pasirengimą, kuris </w:t>
            </w:r>
            <w:r w:rsidRPr="008B4405">
              <w:rPr>
                <w:rFonts w:eastAsia="Calibri"/>
              </w:rPr>
              <w:lastRenderedPageBreak/>
              <w:t>reikalingas mokymui</w:t>
            </w:r>
            <w:r w:rsidR="00ED408E" w:rsidRPr="008B4405">
              <w:rPr>
                <w:rFonts w:eastAsia="Calibri"/>
              </w:rPr>
              <w:t>si p</w:t>
            </w:r>
            <w:r w:rsidRPr="008B4405">
              <w:rPr>
                <w:rFonts w:eastAsia="Calibri"/>
              </w:rPr>
              <w:t>rogramoje</w:t>
            </w:r>
            <w:r w:rsidR="00ED408E" w:rsidRPr="008B4405">
              <w:rPr>
                <w:rFonts w:eastAsia="Calibri"/>
              </w:rPr>
              <w:t>.</w:t>
            </w:r>
          </w:p>
        </w:tc>
        <w:tc>
          <w:tcPr>
            <w:tcW w:w="2076"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b/>
              </w:rPr>
              <w:lastRenderedPageBreak/>
              <w:t>2.1</w:t>
            </w:r>
            <w:r w:rsidR="008210DB" w:rsidRPr="008B4405">
              <w:rPr>
                <w:rFonts w:eastAsia="Calibri"/>
                <w:b/>
              </w:rPr>
              <w:t>. Tema.</w:t>
            </w:r>
            <w:r w:rsidRPr="008B4405">
              <w:rPr>
                <w:rFonts w:eastAsia="Calibri"/>
              </w:rPr>
              <w:t xml:space="preserve"> Minimalūs reik</w:t>
            </w:r>
            <w:r w:rsidR="00ED408E" w:rsidRPr="008B4405">
              <w:rPr>
                <w:rFonts w:eastAsia="Calibri"/>
              </w:rPr>
              <w:t>alavimai pradedantie</w:t>
            </w:r>
            <w:r w:rsidR="00540A75" w:rsidRPr="008B4405">
              <w:rPr>
                <w:rFonts w:eastAsia="Calibri"/>
              </w:rPr>
              <w:t>sie</w:t>
            </w:r>
            <w:r w:rsidR="00ED408E" w:rsidRPr="008B4405">
              <w:rPr>
                <w:rFonts w:eastAsia="Calibri"/>
              </w:rPr>
              <w:t>ms mokytis p</w:t>
            </w:r>
            <w:r w:rsidRPr="008B4405">
              <w:rPr>
                <w:rFonts w:eastAsia="Calibri"/>
              </w:rPr>
              <w:t>rogramoje.</w:t>
            </w:r>
          </w:p>
          <w:p w:rsidR="00D06FBE" w:rsidRPr="008B4405" w:rsidRDefault="00D06FBE" w:rsidP="00226B79">
            <w:pPr>
              <w:spacing w:line="276" w:lineRule="auto"/>
              <w:rPr>
                <w:rFonts w:eastAsia="Calibri"/>
                <w:b/>
              </w:rPr>
            </w:pPr>
            <w:r w:rsidRPr="008B4405">
              <w:rPr>
                <w:rFonts w:eastAsia="Calibri"/>
                <w:b/>
              </w:rPr>
              <w:t>Užduotis</w:t>
            </w:r>
            <w:r w:rsidR="00554766" w:rsidRPr="008B4405">
              <w:rPr>
                <w:rFonts w:eastAsia="Calibri"/>
                <w:b/>
              </w:rPr>
              <w:t xml:space="preserve"> </w:t>
            </w:r>
            <w:r w:rsidR="00540A75" w:rsidRPr="008B4405">
              <w:rPr>
                <w:rFonts w:eastAsia="Calibri"/>
                <w:b/>
              </w:rPr>
              <w:t>(</w:t>
            </w:r>
            <w:r w:rsidR="00554766" w:rsidRPr="008B4405">
              <w:rPr>
                <w:rFonts w:eastAsia="Calibri"/>
                <w:b/>
              </w:rPr>
              <w:t>-</w:t>
            </w:r>
            <w:proofErr w:type="spellStart"/>
            <w:r w:rsidRPr="008B4405">
              <w:rPr>
                <w:rFonts w:eastAsia="Calibri"/>
                <w:b/>
              </w:rPr>
              <w:t>ys</w:t>
            </w:r>
            <w:proofErr w:type="spellEnd"/>
            <w:r w:rsidR="00540A75" w:rsidRPr="008B4405">
              <w:rPr>
                <w:rFonts w:eastAsia="Calibri"/>
                <w:b/>
              </w:rPr>
              <w:t>)</w:t>
            </w:r>
            <w:r w:rsidRPr="008B4405">
              <w:rPr>
                <w:rFonts w:eastAsia="Calibri"/>
                <w:b/>
              </w:rPr>
              <w:t>:</w:t>
            </w:r>
          </w:p>
          <w:p w:rsidR="00D06FBE" w:rsidRPr="008B4405" w:rsidRDefault="00D06FBE" w:rsidP="00226B79">
            <w:pPr>
              <w:spacing w:line="276" w:lineRule="auto"/>
              <w:rPr>
                <w:rFonts w:eastAsia="Calibri"/>
              </w:rPr>
            </w:pPr>
            <w:r w:rsidRPr="008B4405">
              <w:rPr>
                <w:rFonts w:eastAsia="Calibri"/>
                <w:b/>
              </w:rPr>
              <w:lastRenderedPageBreak/>
              <w:t>2.1</w:t>
            </w:r>
            <w:r w:rsidR="00B61711" w:rsidRPr="008B4405">
              <w:rPr>
                <w:rFonts w:eastAsia="Calibri"/>
                <w:b/>
              </w:rPr>
              <w:t>.1</w:t>
            </w:r>
            <w:r w:rsidRPr="008B4405">
              <w:rPr>
                <w:rFonts w:eastAsia="Calibri"/>
                <w:b/>
              </w:rPr>
              <w:t>.</w:t>
            </w:r>
            <w:r w:rsidRPr="008B4405">
              <w:rPr>
                <w:rFonts w:eastAsia="Calibri"/>
              </w:rPr>
              <w:t xml:space="preserve"> </w:t>
            </w:r>
            <w:r w:rsidR="00554766" w:rsidRPr="008B4405">
              <w:rPr>
                <w:rFonts w:eastAsia="Calibri"/>
              </w:rPr>
              <w:t>Atlik</w:t>
            </w:r>
            <w:r w:rsidRPr="008B4405">
              <w:rPr>
                <w:rFonts w:eastAsia="Calibri"/>
              </w:rPr>
              <w:t>ti testą.</w:t>
            </w:r>
          </w:p>
          <w:p w:rsidR="00D06FBE" w:rsidRPr="008B4405" w:rsidRDefault="00D06FBE" w:rsidP="00226B79">
            <w:pPr>
              <w:spacing w:line="276" w:lineRule="auto"/>
              <w:rPr>
                <w:rFonts w:eastAsia="Calibri"/>
              </w:rPr>
            </w:pPr>
            <w:r w:rsidRPr="008B4405">
              <w:rPr>
                <w:rFonts w:eastAsia="Calibri"/>
                <w:b/>
              </w:rPr>
              <w:t>2.</w:t>
            </w:r>
            <w:r w:rsidR="00B61711" w:rsidRPr="008B4405">
              <w:rPr>
                <w:rFonts w:eastAsia="Calibri"/>
                <w:b/>
              </w:rPr>
              <w:t>1</w:t>
            </w:r>
            <w:r w:rsidRPr="008B4405">
              <w:rPr>
                <w:rFonts w:eastAsia="Calibri"/>
                <w:b/>
              </w:rPr>
              <w:t>.2.</w:t>
            </w:r>
            <w:r w:rsidRPr="008B4405">
              <w:rPr>
                <w:rFonts w:eastAsia="Calibri"/>
              </w:rPr>
              <w:t xml:space="preserve"> Analizuoti gautus testo rezultatus.</w:t>
            </w:r>
          </w:p>
          <w:p w:rsidR="00D06FBE" w:rsidRPr="008B4405" w:rsidRDefault="00D06FBE" w:rsidP="00226B79">
            <w:pPr>
              <w:spacing w:line="276" w:lineRule="auto"/>
              <w:rPr>
                <w:rFonts w:eastAsia="Calibri"/>
              </w:rPr>
            </w:pPr>
            <w:r w:rsidRPr="008B4405">
              <w:rPr>
                <w:rFonts w:eastAsia="Calibri"/>
                <w:b/>
              </w:rPr>
              <w:t>2.</w:t>
            </w:r>
            <w:r w:rsidR="00B61711" w:rsidRPr="008B4405">
              <w:rPr>
                <w:rFonts w:eastAsia="Calibri"/>
                <w:b/>
              </w:rPr>
              <w:t>1</w:t>
            </w:r>
            <w:r w:rsidRPr="008B4405">
              <w:rPr>
                <w:rFonts w:eastAsia="Calibri"/>
                <w:b/>
              </w:rPr>
              <w:t>.3.</w:t>
            </w:r>
            <w:r w:rsidRPr="008B4405">
              <w:rPr>
                <w:rFonts w:eastAsia="Calibri"/>
              </w:rPr>
              <w:t xml:space="preserve"> Sudaryti individua</w:t>
            </w:r>
            <w:r w:rsidR="00ED408E" w:rsidRPr="008B4405">
              <w:rPr>
                <w:rFonts w:eastAsia="Calibri"/>
              </w:rPr>
              <w:t>laus mokymo plano p</w:t>
            </w:r>
            <w:r w:rsidRPr="008B4405">
              <w:rPr>
                <w:rFonts w:eastAsia="Calibri"/>
              </w:rPr>
              <w:t>rogramoje projektą.</w:t>
            </w:r>
          </w:p>
        </w:tc>
        <w:tc>
          <w:tcPr>
            <w:tcW w:w="787" w:type="pct"/>
            <w:gridSpan w:val="2"/>
            <w:tcBorders>
              <w:top w:val="single" w:sz="4" w:space="0" w:color="auto"/>
              <w:left w:val="single" w:sz="4" w:space="0" w:color="auto"/>
              <w:bottom w:val="single" w:sz="4" w:space="0" w:color="auto"/>
              <w:right w:val="single" w:sz="4" w:space="0" w:color="auto"/>
            </w:tcBorders>
          </w:tcPr>
          <w:p w:rsidR="00303604" w:rsidRPr="008B4405" w:rsidRDefault="00D06FBE" w:rsidP="00226B79">
            <w:pPr>
              <w:spacing w:line="276" w:lineRule="auto"/>
              <w:rPr>
                <w:rFonts w:eastAsia="Calibri"/>
              </w:rPr>
            </w:pPr>
            <w:r w:rsidRPr="008B4405">
              <w:rPr>
                <w:rFonts w:eastAsia="Calibri"/>
              </w:rPr>
              <w:lastRenderedPageBreak/>
              <w:t xml:space="preserve">Praktinių užduočių atlikimo </w:t>
            </w:r>
            <w:r w:rsidRPr="008B4405">
              <w:rPr>
                <w:rFonts w:eastAsia="Calibri"/>
              </w:rPr>
              <w:lastRenderedPageBreak/>
              <w:t>stebėjimas, analizė ir vertinimas</w:t>
            </w:r>
            <w:r w:rsidR="00540A75" w:rsidRPr="008B4405">
              <w:rPr>
                <w:rFonts w:eastAsia="Calibri"/>
              </w:rPr>
              <w:t>.</w:t>
            </w:r>
          </w:p>
          <w:p w:rsidR="00D06FBE" w:rsidRPr="008B4405" w:rsidRDefault="00D06FBE" w:rsidP="00226B79">
            <w:pPr>
              <w:spacing w:line="276" w:lineRule="auto"/>
              <w:rPr>
                <w:rFonts w:eastAsia="Calibri"/>
              </w:rPr>
            </w:pPr>
            <w:r w:rsidRPr="008B4405">
              <w:rPr>
                <w:rFonts w:eastAsia="Calibri"/>
              </w:rPr>
              <w:t>Testavimas</w:t>
            </w:r>
            <w:r w:rsidR="00540A75" w:rsidRPr="008B4405">
              <w:rPr>
                <w:rFonts w:eastAsia="Calibri"/>
              </w:rPr>
              <w:t>.</w:t>
            </w:r>
          </w:p>
        </w:tc>
        <w:tc>
          <w:tcPr>
            <w:tcW w:w="1140"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lastRenderedPageBreak/>
              <w:t>Įsivertintas demonstruojamų gebėjimų lygis.</w:t>
            </w:r>
          </w:p>
        </w:tc>
      </w:tr>
      <w:tr w:rsidR="00682F19" w:rsidRPr="008B4405" w:rsidTr="00FC3927">
        <w:trPr>
          <w:trHeight w:val="57"/>
        </w:trPr>
        <w:tc>
          <w:tcPr>
            <w:tcW w:w="997" w:type="pct"/>
            <w:vMerge w:val="restart"/>
            <w:tcBorders>
              <w:top w:val="single" w:sz="4" w:space="0" w:color="auto"/>
              <w:left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lastRenderedPageBreak/>
              <w:t>Materialieji ištekliai</w:t>
            </w:r>
          </w:p>
        </w:tc>
        <w:tc>
          <w:tcPr>
            <w:tcW w:w="4003" w:type="pct"/>
            <w:gridSpan w:val="4"/>
            <w:tcBorders>
              <w:top w:val="single" w:sz="4" w:space="0" w:color="auto"/>
              <w:left w:val="single" w:sz="4" w:space="0" w:color="auto"/>
              <w:right w:val="single" w:sz="4" w:space="0" w:color="auto"/>
            </w:tcBorders>
          </w:tcPr>
          <w:p w:rsidR="00303604" w:rsidRPr="008B4405" w:rsidRDefault="00D06FBE" w:rsidP="00226B79">
            <w:pPr>
              <w:spacing w:line="276" w:lineRule="auto"/>
              <w:rPr>
                <w:rFonts w:eastAsia="Calibri"/>
              </w:rPr>
            </w:pPr>
            <w:r w:rsidRPr="008B4405">
              <w:rPr>
                <w:rFonts w:eastAsia="Calibri"/>
              </w:rPr>
              <w:t>Bendradarbiavimo sutartys</w:t>
            </w:r>
            <w:r w:rsidR="00493591" w:rsidRPr="008B4405">
              <w:rPr>
                <w:rFonts w:eastAsia="Calibri"/>
              </w:rPr>
              <w:t>:</w:t>
            </w:r>
          </w:p>
          <w:p w:rsidR="00ED408E" w:rsidRPr="008B4405" w:rsidRDefault="00E42B3A" w:rsidP="00226B79">
            <w:pPr>
              <w:spacing w:line="276" w:lineRule="auto"/>
              <w:rPr>
                <w:rFonts w:eastAsia="Calibri"/>
              </w:rPr>
            </w:pPr>
            <w:r w:rsidRPr="008B4405">
              <w:rPr>
                <w:rFonts w:eastAsia="Calibri"/>
              </w:rPr>
              <w:t>s</w:t>
            </w:r>
            <w:r w:rsidR="00ED408E" w:rsidRPr="008B4405">
              <w:rPr>
                <w:rFonts w:eastAsia="Calibri"/>
              </w:rPr>
              <w:t>u interjero salonais</w:t>
            </w:r>
            <w:r w:rsidR="00554766" w:rsidRPr="008B4405">
              <w:rPr>
                <w:rFonts w:eastAsia="Calibri"/>
              </w:rPr>
              <w:t xml:space="preserve"> </w:t>
            </w:r>
            <w:r w:rsidR="00ED408E" w:rsidRPr="008B4405">
              <w:rPr>
                <w:rFonts w:eastAsia="Calibri"/>
              </w:rPr>
              <w:t>X.</w:t>
            </w:r>
          </w:p>
          <w:p w:rsidR="00303604" w:rsidRPr="008B4405" w:rsidRDefault="00D06FBE" w:rsidP="00226B79">
            <w:pPr>
              <w:spacing w:line="276" w:lineRule="auto"/>
              <w:rPr>
                <w:rFonts w:eastAsia="Calibri"/>
              </w:rPr>
            </w:pPr>
            <w:proofErr w:type="spellStart"/>
            <w:r w:rsidRPr="008B4405">
              <w:rPr>
                <w:rFonts w:eastAsia="Calibri"/>
              </w:rPr>
              <w:t>Mokymo</w:t>
            </w:r>
            <w:r w:rsidR="006A750A" w:rsidRPr="008B4405">
              <w:rPr>
                <w:rFonts w:eastAsia="Calibri"/>
              </w:rPr>
              <w:t>(</w:t>
            </w:r>
            <w:r w:rsidRPr="008B4405">
              <w:rPr>
                <w:rFonts w:eastAsia="Calibri"/>
              </w:rPr>
              <w:t>si</w:t>
            </w:r>
            <w:proofErr w:type="spellEnd"/>
            <w:r w:rsidR="006A750A" w:rsidRPr="008B4405">
              <w:rPr>
                <w:rFonts w:eastAsia="Calibri"/>
              </w:rPr>
              <w:t>)</w:t>
            </w:r>
            <w:r w:rsidRPr="008B4405">
              <w:rPr>
                <w:rFonts w:eastAsia="Calibri"/>
              </w:rPr>
              <w:t xml:space="preserve"> medžiaga:</w:t>
            </w:r>
          </w:p>
          <w:p w:rsidR="00D06FBE" w:rsidRPr="008B4405" w:rsidRDefault="00ED408E" w:rsidP="00226B79">
            <w:pPr>
              <w:spacing w:line="276" w:lineRule="auto"/>
              <w:rPr>
                <w:rFonts w:eastAsia="Calibri"/>
              </w:rPr>
            </w:pPr>
            <w:r w:rsidRPr="008B4405">
              <w:rPr>
                <w:rFonts w:eastAsia="Calibri"/>
              </w:rPr>
              <w:t>Modul</w:t>
            </w:r>
            <w:r w:rsidR="006B7F20" w:rsidRPr="008B4405">
              <w:rPr>
                <w:rFonts w:eastAsia="Calibri"/>
              </w:rPr>
              <w:t>inės interjero apipavidalintojo</w:t>
            </w:r>
            <w:r w:rsidR="00D06FBE" w:rsidRPr="008B4405">
              <w:rPr>
                <w:rFonts w:eastAsia="Calibri"/>
              </w:rPr>
              <w:t xml:space="preserve"> profesinio mokymo programos aprašas.</w:t>
            </w:r>
            <w:r w:rsidR="006A750A" w:rsidRPr="008B4405">
              <w:rPr>
                <w:rFonts w:eastAsia="Calibri"/>
              </w:rPr>
              <w:t xml:space="preserve"> </w:t>
            </w:r>
            <w:r w:rsidR="00D06FBE" w:rsidRPr="008B4405">
              <w:rPr>
                <w:rFonts w:eastAsia="Calibri"/>
              </w:rPr>
              <w:t>Testas turimiems gebėjimas vertinti.</w:t>
            </w:r>
            <w:r w:rsidR="006A750A" w:rsidRPr="008B4405">
              <w:rPr>
                <w:rFonts w:eastAsia="Calibri"/>
              </w:rPr>
              <w:t xml:space="preserve"> </w:t>
            </w:r>
            <w:r w:rsidR="00711D24" w:rsidRPr="008B4405">
              <w:rPr>
                <w:rFonts w:eastAsia="Calibri"/>
              </w:rPr>
              <w:t>Interjero apipavidalintojo</w:t>
            </w:r>
            <w:r w:rsidR="00D06FBE" w:rsidRPr="008B4405">
              <w:rPr>
                <w:rFonts w:eastAsia="Calibri"/>
              </w:rPr>
              <w:t xml:space="preserve"> profesinio rengimo standartas. </w:t>
            </w:r>
          </w:p>
        </w:tc>
      </w:tr>
      <w:tr w:rsidR="00682F19" w:rsidRPr="008B4405" w:rsidTr="00FC3927">
        <w:trPr>
          <w:trHeight w:val="57"/>
        </w:trPr>
        <w:tc>
          <w:tcPr>
            <w:tcW w:w="997" w:type="pct"/>
            <w:vMerge/>
            <w:tcBorders>
              <w:top w:val="single" w:sz="4" w:space="0" w:color="auto"/>
              <w:left w:val="single" w:sz="4" w:space="0" w:color="auto"/>
              <w:right w:val="single" w:sz="4" w:space="0" w:color="auto"/>
            </w:tcBorders>
          </w:tcPr>
          <w:p w:rsidR="00A62AFA" w:rsidRPr="008B4405" w:rsidRDefault="00A62AFA" w:rsidP="00226B79">
            <w:pPr>
              <w:spacing w:line="276" w:lineRule="auto"/>
              <w:rPr>
                <w:rFonts w:eastAsia="Calibri"/>
              </w:rPr>
            </w:pPr>
          </w:p>
        </w:tc>
        <w:tc>
          <w:tcPr>
            <w:tcW w:w="4003" w:type="pct"/>
            <w:gridSpan w:val="4"/>
            <w:tcBorders>
              <w:top w:val="single" w:sz="4" w:space="0" w:color="auto"/>
              <w:left w:val="single" w:sz="4" w:space="0" w:color="auto"/>
              <w:right w:val="single" w:sz="4" w:space="0" w:color="auto"/>
            </w:tcBorders>
          </w:tcPr>
          <w:p w:rsidR="00303604" w:rsidRPr="008B4405" w:rsidRDefault="00A62AFA" w:rsidP="00226B79">
            <w:pPr>
              <w:spacing w:line="276" w:lineRule="auto"/>
            </w:pPr>
            <w:r w:rsidRPr="008B4405">
              <w:t>Kontaktinio darbo valandų skaičius (dirbant su</w:t>
            </w:r>
            <w:r w:rsidR="00BD56F0" w:rsidRPr="008B4405">
              <w:t xml:space="preserve"> </w:t>
            </w:r>
            <w:r w:rsidR="00554766" w:rsidRPr="008B4405">
              <w:t>profesijos mokytoju)</w:t>
            </w:r>
            <w:r w:rsidR="00BD56F0" w:rsidRPr="008B4405">
              <w:t xml:space="preserve"> </w:t>
            </w:r>
            <w:r w:rsidR="00554766" w:rsidRPr="008B4405">
              <w:t>........</w:t>
            </w:r>
            <w:r w:rsidR="00BD56F0" w:rsidRPr="008B4405">
              <w:t xml:space="preserve"> </w:t>
            </w:r>
            <w:r w:rsidR="008B335C" w:rsidRPr="008B4405">
              <w:t xml:space="preserve">39 </w:t>
            </w:r>
            <w:r w:rsidR="00554766" w:rsidRPr="008B4405">
              <w:t>val.</w:t>
            </w:r>
          </w:p>
          <w:p w:rsidR="00A62AFA" w:rsidRPr="008B4405" w:rsidRDefault="00A62AFA" w:rsidP="00226B79">
            <w:pPr>
              <w:spacing w:line="276" w:lineRule="auto"/>
            </w:pPr>
            <w:r w:rsidRPr="008B4405">
              <w:t>Konsulta</w:t>
            </w:r>
            <w:r w:rsidR="006B7F20" w:rsidRPr="008B4405">
              <w:t xml:space="preserve">cijoms skirtų valandų skaičius </w:t>
            </w:r>
            <w:r w:rsidR="00554766" w:rsidRPr="008B4405">
              <w:t>…...........</w:t>
            </w:r>
            <w:r w:rsidRPr="008B4405">
              <w:t>................</w:t>
            </w:r>
            <w:r w:rsidR="00BD56F0" w:rsidRPr="008B4405">
              <w:t>.............</w:t>
            </w:r>
            <w:r w:rsidRPr="008B4405">
              <w:t>........</w:t>
            </w:r>
            <w:r w:rsidR="005B6CF4" w:rsidRPr="008B4405">
              <w:t>...</w:t>
            </w:r>
            <w:r w:rsidRPr="008B4405">
              <w:t>.</w:t>
            </w:r>
            <w:r w:rsidR="006B7F20" w:rsidRPr="008B4405">
              <w:t>.2</w:t>
            </w:r>
            <w:r w:rsidR="00554766" w:rsidRPr="008B4405">
              <w:t xml:space="preserve"> val.</w:t>
            </w:r>
          </w:p>
          <w:p w:rsidR="00A62AFA" w:rsidRPr="008B4405" w:rsidRDefault="00A62AFA" w:rsidP="00226B79">
            <w:pPr>
              <w:spacing w:line="276" w:lineRule="auto"/>
            </w:pPr>
            <w:r w:rsidRPr="008B4405">
              <w:t>Mokymosi pasiekimų patikrinimo valandų skaičius ….............</w:t>
            </w:r>
            <w:r w:rsidR="00BD56F0" w:rsidRPr="008B4405">
              <w:t>.............</w:t>
            </w:r>
            <w:r w:rsidRPr="008B4405">
              <w:t>..</w:t>
            </w:r>
            <w:r w:rsidR="00554766" w:rsidRPr="008B4405">
              <w:t>..</w:t>
            </w:r>
            <w:r w:rsidRPr="008B4405">
              <w:t>.</w:t>
            </w:r>
            <w:r w:rsidR="005B6CF4" w:rsidRPr="008B4405">
              <w:t>...</w:t>
            </w:r>
            <w:r w:rsidR="008B335C" w:rsidRPr="008B4405">
              <w:t>3</w:t>
            </w:r>
            <w:r w:rsidR="00554766" w:rsidRPr="008B4405">
              <w:t xml:space="preserve"> val.</w:t>
            </w:r>
          </w:p>
          <w:p w:rsidR="00303604" w:rsidRPr="008B4405" w:rsidRDefault="00A62AFA" w:rsidP="00226B79">
            <w:pPr>
              <w:spacing w:line="276" w:lineRule="auto"/>
            </w:pPr>
            <w:r w:rsidRPr="008B4405">
              <w:t>Mokinio savarankiško darbo valandų</w:t>
            </w:r>
            <w:r w:rsidR="005A1852" w:rsidRPr="008B4405">
              <w:t>..............</w:t>
            </w:r>
            <w:r w:rsidR="00613343" w:rsidRPr="008B4405">
              <w:t>....</w:t>
            </w:r>
            <w:r w:rsidR="005A1852" w:rsidRPr="008B4405">
              <w:t>.................</w:t>
            </w:r>
            <w:r w:rsidR="004220F6" w:rsidRPr="008B4405">
              <w:t>...</w:t>
            </w:r>
            <w:r w:rsidR="005A1852" w:rsidRPr="008B4405">
              <w:t>...</w:t>
            </w:r>
            <w:r w:rsidR="00BD56F0" w:rsidRPr="008B4405">
              <w:t>............</w:t>
            </w:r>
            <w:r w:rsidR="005A1852" w:rsidRPr="008B4405">
              <w:t>...</w:t>
            </w:r>
            <w:r w:rsidR="005B6CF4" w:rsidRPr="008B4405">
              <w:t>...10 val.</w:t>
            </w:r>
          </w:p>
          <w:p w:rsidR="004220F6" w:rsidRPr="008B4405" w:rsidRDefault="006B7F20" w:rsidP="00226B79">
            <w:pPr>
              <w:spacing w:line="276" w:lineRule="auto"/>
              <w:rPr>
                <w:rFonts w:eastAsia="Calibri"/>
                <w:b/>
              </w:rPr>
            </w:pPr>
            <w:r w:rsidRPr="008B4405">
              <w:rPr>
                <w:b/>
                <w:bCs/>
              </w:rPr>
              <w:t>Iš viso</w:t>
            </w:r>
            <w:r w:rsidR="00303604" w:rsidRPr="008B4405">
              <w:rPr>
                <w:b/>
                <w:bCs/>
              </w:rPr>
              <w:t xml:space="preserve"> </w:t>
            </w:r>
            <w:r w:rsidR="00682F19" w:rsidRPr="008B4405">
              <w:rPr>
                <w:b/>
                <w:bCs/>
              </w:rPr>
              <w:t>....................................................................................</w:t>
            </w:r>
            <w:r w:rsidR="00FC3927" w:rsidRPr="008B4405">
              <w:rPr>
                <w:b/>
                <w:bCs/>
              </w:rPr>
              <w:t>.</w:t>
            </w:r>
            <w:r w:rsidR="00BD56F0" w:rsidRPr="008B4405">
              <w:rPr>
                <w:b/>
                <w:bCs/>
              </w:rPr>
              <w:t>...........</w:t>
            </w:r>
            <w:r w:rsidR="00682F19" w:rsidRPr="008B4405">
              <w:rPr>
                <w:b/>
                <w:bCs/>
              </w:rPr>
              <w:t xml:space="preserve">.......... </w:t>
            </w:r>
            <w:r w:rsidR="004220F6" w:rsidRPr="008B4405">
              <w:rPr>
                <w:b/>
                <w:bCs/>
              </w:rPr>
              <w:t>54 val.</w:t>
            </w:r>
          </w:p>
        </w:tc>
      </w:tr>
      <w:tr w:rsidR="00682F19" w:rsidRPr="008B4405" w:rsidTr="00FC3927">
        <w:trPr>
          <w:trHeight w:val="57"/>
        </w:trPr>
        <w:tc>
          <w:tcPr>
            <w:tcW w:w="997" w:type="pct"/>
            <w:vMerge/>
            <w:tcBorders>
              <w:left w:val="single" w:sz="4" w:space="0" w:color="auto"/>
              <w:right w:val="single" w:sz="4" w:space="0" w:color="auto"/>
            </w:tcBorders>
          </w:tcPr>
          <w:p w:rsidR="00D06FBE" w:rsidRPr="008B4405" w:rsidRDefault="00D06FBE" w:rsidP="00226B79">
            <w:pPr>
              <w:spacing w:line="276" w:lineRule="auto"/>
              <w:rPr>
                <w:rFonts w:eastAsia="Calibri"/>
              </w:rPr>
            </w:pPr>
          </w:p>
        </w:tc>
        <w:tc>
          <w:tcPr>
            <w:tcW w:w="4003" w:type="pct"/>
            <w:gridSpan w:val="4"/>
            <w:tcBorders>
              <w:left w:val="single" w:sz="4" w:space="0" w:color="auto"/>
              <w:right w:val="single" w:sz="4" w:space="0" w:color="auto"/>
            </w:tcBorders>
          </w:tcPr>
          <w:p w:rsidR="00D06FBE" w:rsidRPr="008B4405" w:rsidRDefault="00D06FBE" w:rsidP="00226B79">
            <w:pPr>
              <w:spacing w:line="276" w:lineRule="auto"/>
              <w:rPr>
                <w:rFonts w:eastAsia="Calibri"/>
                <w:b/>
              </w:rPr>
            </w:pPr>
            <w:proofErr w:type="spellStart"/>
            <w:r w:rsidRPr="008B4405">
              <w:rPr>
                <w:rFonts w:eastAsia="Calibri"/>
                <w:b/>
              </w:rPr>
              <w:t>Mokymo</w:t>
            </w:r>
            <w:r w:rsidR="006A750A" w:rsidRPr="008B4405">
              <w:rPr>
                <w:rFonts w:eastAsia="Calibri"/>
                <w:b/>
              </w:rPr>
              <w:t>(</w:t>
            </w:r>
            <w:r w:rsidRPr="008B4405">
              <w:rPr>
                <w:rFonts w:eastAsia="Calibri"/>
                <w:b/>
              </w:rPr>
              <w:t>si</w:t>
            </w:r>
            <w:proofErr w:type="spellEnd"/>
            <w:r w:rsidR="006A750A" w:rsidRPr="008B4405">
              <w:rPr>
                <w:rFonts w:eastAsia="Calibri"/>
                <w:b/>
              </w:rPr>
              <w:t>)</w:t>
            </w:r>
            <w:r w:rsidRPr="008B4405">
              <w:rPr>
                <w:rFonts w:eastAsia="Calibri"/>
                <w:b/>
              </w:rPr>
              <w:t xml:space="preserve"> priemonės:</w:t>
            </w:r>
          </w:p>
          <w:p w:rsidR="00EB60EA" w:rsidRPr="008B4405" w:rsidRDefault="00711D24" w:rsidP="00226B79">
            <w:pPr>
              <w:spacing w:line="276" w:lineRule="auto"/>
              <w:rPr>
                <w:rFonts w:eastAsia="Calibri"/>
              </w:rPr>
            </w:pPr>
            <w:r w:rsidRPr="008B4405">
              <w:rPr>
                <w:rFonts w:eastAsia="Calibri"/>
              </w:rPr>
              <w:t>Interjero apipavidalintojo mokomosios dirbtuvės</w:t>
            </w:r>
            <w:r w:rsidR="00D06FBE" w:rsidRPr="008B4405">
              <w:rPr>
                <w:rFonts w:eastAsia="Calibri"/>
              </w:rPr>
              <w:t xml:space="preserve"> su įranga, </w:t>
            </w:r>
            <w:r w:rsidR="00ED408E" w:rsidRPr="008B4405">
              <w:rPr>
                <w:rFonts w:eastAsia="Calibri"/>
              </w:rPr>
              <w:t>įrankiais, priemonėmis (x darbo vietų</w:t>
            </w:r>
            <w:r w:rsidR="00D06FBE" w:rsidRPr="008B4405">
              <w:rPr>
                <w:rFonts w:eastAsia="Calibri"/>
              </w:rPr>
              <w:t>)</w:t>
            </w:r>
            <w:r w:rsidR="00ED408E" w:rsidRPr="008B4405">
              <w:rPr>
                <w:rFonts w:eastAsia="Calibri"/>
              </w:rPr>
              <w:t>.</w:t>
            </w:r>
            <w:r w:rsidR="00710422" w:rsidRPr="008B4405">
              <w:rPr>
                <w:rFonts w:eastAsia="Calibri"/>
              </w:rPr>
              <w:t xml:space="preserve"> </w:t>
            </w:r>
            <w:r w:rsidR="00D06FBE" w:rsidRPr="008B4405">
              <w:rPr>
                <w:rFonts w:eastAsia="Calibri"/>
              </w:rPr>
              <w:t>Teorinio mokymo klasė su techninėmis priemonėmis mokym</w:t>
            </w:r>
            <w:r w:rsidR="00E42B3A" w:rsidRPr="008B4405">
              <w:rPr>
                <w:rFonts w:eastAsia="Calibri"/>
              </w:rPr>
              <w:t>ui iliustruoti, vizualizuoti (x</w:t>
            </w:r>
            <w:r w:rsidR="00D06FBE" w:rsidRPr="008B4405">
              <w:rPr>
                <w:rFonts w:eastAsia="Calibri"/>
              </w:rPr>
              <w:t xml:space="preserve"> darbo vietų).</w:t>
            </w:r>
            <w:r w:rsidR="00394199" w:rsidRPr="008B4405">
              <w:rPr>
                <w:rFonts w:eastAsia="Calibri"/>
              </w:rPr>
              <w:t xml:space="preserve"> </w:t>
            </w:r>
            <w:r w:rsidR="00EB60EA" w:rsidRPr="008B4405">
              <w:rPr>
                <w:rFonts w:eastAsia="Calibri"/>
              </w:rPr>
              <w:t>Metodinė mokymo</w:t>
            </w:r>
            <w:r w:rsidR="006A750A" w:rsidRPr="008B4405">
              <w:rPr>
                <w:rFonts w:eastAsia="Calibri"/>
              </w:rPr>
              <w:t xml:space="preserve"> / </w:t>
            </w:r>
            <w:r w:rsidR="00EB60EA" w:rsidRPr="008B4405">
              <w:rPr>
                <w:rFonts w:eastAsia="Calibri"/>
              </w:rPr>
              <w:t>mokymosi medžiaga:</w:t>
            </w:r>
            <w:r w:rsidR="00152410" w:rsidRPr="008B4405">
              <w:rPr>
                <w:rFonts w:eastAsia="Calibri"/>
              </w:rPr>
              <w:t xml:space="preserve"> </w:t>
            </w:r>
            <w:r w:rsidR="00EB60EA" w:rsidRPr="008B4405">
              <w:rPr>
                <w:rFonts w:eastAsia="Calibri"/>
              </w:rPr>
              <w:t>(konspektas, užduočių sąsiuvin</w:t>
            </w:r>
            <w:r w:rsidR="00707751" w:rsidRPr="008B4405">
              <w:rPr>
                <w:rFonts w:eastAsia="Calibri"/>
              </w:rPr>
              <w:t>i</w:t>
            </w:r>
            <w:r w:rsidR="00EB60EA" w:rsidRPr="008B4405">
              <w:rPr>
                <w:rFonts w:eastAsia="Calibri"/>
              </w:rPr>
              <w:t>s, pavyzdžiai</w:t>
            </w:r>
            <w:r w:rsidR="00710422" w:rsidRPr="008B4405">
              <w:rPr>
                <w:rFonts w:eastAsia="Calibri"/>
              </w:rPr>
              <w:t>).</w:t>
            </w:r>
            <w:r w:rsidR="00EB60EA" w:rsidRPr="008B4405">
              <w:rPr>
                <w:rFonts w:eastAsia="Calibri"/>
              </w:rPr>
              <w:t xml:space="preserve"> </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Mokytojų kvalifikacija</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BC4D11" w:rsidP="00226B79">
            <w:pPr>
              <w:spacing w:line="276" w:lineRule="auto"/>
              <w:rPr>
                <w:lang w:eastAsia="lt-LT"/>
              </w:rPr>
            </w:pPr>
            <w:r w:rsidRPr="008B4405">
              <w:rPr>
                <w:lang w:eastAsia="lt-LT"/>
              </w:rPr>
              <w:t>Modulį gali vesti profesijos mokytojas įgijęs meno, architektūros ar statybos sri</w:t>
            </w:r>
            <w:r w:rsidR="00AF0C12" w:rsidRPr="00AF0C12">
              <w:rPr>
                <w:b/>
                <w:i/>
                <w:lang w:eastAsia="lt-LT"/>
              </w:rPr>
              <w:softHyphen/>
            </w:r>
            <w:r w:rsidRPr="008B4405">
              <w:rPr>
                <w:lang w:eastAsia="lt-LT"/>
              </w:rPr>
              <w:t>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r w:rsidR="008B335C" w:rsidRPr="008B4405">
              <w:rPr>
                <w:lang w:eastAsia="lt-LT"/>
              </w:rPr>
              <w:t>.</w:t>
            </w:r>
          </w:p>
          <w:p w:rsidR="00BC4D11" w:rsidRPr="008B4405" w:rsidRDefault="00BC4D11" w:rsidP="00226B79">
            <w:pPr>
              <w:spacing w:line="276" w:lineRule="auto"/>
            </w:pPr>
            <w:r w:rsidRPr="008B4405">
              <w:rPr>
                <w:lang w:eastAsia="lt-LT"/>
              </w:rPr>
              <w:t xml:space="preserve">Už bendruosius darbuotojų saugos ir sveikatos klausimus Įvadiniame modulyje atsakingas profesijos mokytojas/mokytojas išklausęs papildomai </w:t>
            </w:r>
            <w:r w:rsidRPr="008B4405">
              <w:t>įgiję darbuotojų saugos ir sveikatos žinių darbui atitinkamoje ekonominės veiklos srityje.</w:t>
            </w:r>
          </w:p>
          <w:p w:rsidR="00BC4D11" w:rsidRPr="008B4405" w:rsidRDefault="00BC4D11" w:rsidP="00226B79">
            <w:pPr>
              <w:spacing w:line="276" w:lineRule="auto"/>
              <w:rPr>
                <w:rFonts w:eastAsia="Calibri"/>
              </w:rPr>
            </w:pPr>
            <w:r w:rsidRPr="008B4405">
              <w:rPr>
                <w:lang w:eastAsia="lt-LT"/>
              </w:rPr>
              <w:t>Už lietuvių kalbos kultūros ir specialybės kalbos srities mokymosi rezultatus atsa</w:t>
            </w:r>
            <w:r w:rsidR="00AF0C12" w:rsidRPr="00AF0C12">
              <w:rPr>
                <w:b/>
                <w:i/>
                <w:lang w:eastAsia="lt-LT"/>
              </w:rPr>
              <w:softHyphen/>
            </w:r>
            <w:r w:rsidRPr="008B4405">
              <w:rPr>
                <w:lang w:eastAsia="lt-LT"/>
              </w:rPr>
              <w:t>kin</w:t>
            </w:r>
            <w:r w:rsidR="00AF0C12" w:rsidRPr="00AF0C12">
              <w:rPr>
                <w:b/>
                <w:i/>
                <w:lang w:eastAsia="lt-LT"/>
              </w:rPr>
              <w:softHyphen/>
            </w:r>
            <w:r w:rsidRPr="008B4405">
              <w:rPr>
                <w:lang w:eastAsia="lt-LT"/>
              </w:rPr>
              <w:t>gas mokytojas, baigęs filologijos (lietuvių kalbos) studijų krypties programas.</w:t>
            </w:r>
          </w:p>
        </w:tc>
      </w:tr>
      <w:tr w:rsidR="00682F19" w:rsidRPr="008B4405" w:rsidTr="00FC3927">
        <w:trPr>
          <w:trHeight w:val="57"/>
        </w:trPr>
        <w:tc>
          <w:tcPr>
            <w:tcW w:w="997" w:type="pct"/>
            <w:tcBorders>
              <w:top w:val="single" w:sz="4" w:space="0" w:color="auto"/>
              <w:left w:val="single" w:sz="4" w:space="0" w:color="auto"/>
              <w:bottom w:val="single" w:sz="4" w:space="0" w:color="auto"/>
              <w:right w:val="single" w:sz="4" w:space="0" w:color="auto"/>
            </w:tcBorders>
          </w:tcPr>
          <w:p w:rsidR="00D06FBE" w:rsidRPr="008B4405" w:rsidRDefault="00D06FBE" w:rsidP="00226B79">
            <w:pPr>
              <w:spacing w:line="276" w:lineRule="auto"/>
              <w:rPr>
                <w:rFonts w:eastAsia="Calibri"/>
              </w:rPr>
            </w:pPr>
            <w:r w:rsidRPr="008B4405">
              <w:rPr>
                <w:rFonts w:eastAsia="Calibri"/>
              </w:rPr>
              <w:t>Modulio rengėjai</w:t>
            </w:r>
          </w:p>
        </w:tc>
        <w:tc>
          <w:tcPr>
            <w:tcW w:w="4003" w:type="pct"/>
            <w:gridSpan w:val="4"/>
            <w:tcBorders>
              <w:top w:val="single" w:sz="4" w:space="0" w:color="auto"/>
              <w:left w:val="single" w:sz="4" w:space="0" w:color="auto"/>
              <w:bottom w:val="single" w:sz="4" w:space="0" w:color="auto"/>
              <w:right w:val="single" w:sz="4" w:space="0" w:color="auto"/>
            </w:tcBorders>
          </w:tcPr>
          <w:p w:rsidR="00D06FBE" w:rsidRPr="008B4405" w:rsidRDefault="00E42B3A" w:rsidP="00226B79">
            <w:pPr>
              <w:spacing w:line="276" w:lineRule="auto"/>
            </w:pPr>
            <w:r w:rsidRPr="008B4405">
              <w:t xml:space="preserve">Sigita </w:t>
            </w:r>
            <w:proofErr w:type="spellStart"/>
            <w:r w:rsidRPr="008B4405">
              <w:t>Kutienė</w:t>
            </w:r>
            <w:proofErr w:type="spellEnd"/>
            <w:r w:rsidR="00C61048" w:rsidRPr="008B4405">
              <w:t>;</w:t>
            </w:r>
          </w:p>
          <w:p w:rsidR="00D06FBE" w:rsidRPr="008B4405" w:rsidRDefault="00E42B3A" w:rsidP="00226B79">
            <w:pPr>
              <w:spacing w:line="276" w:lineRule="auto"/>
            </w:pPr>
            <w:r w:rsidRPr="008B4405">
              <w:t xml:space="preserve">Dovilė </w:t>
            </w:r>
            <w:proofErr w:type="spellStart"/>
            <w:r w:rsidRPr="008B4405">
              <w:t>Pociūtė</w:t>
            </w:r>
            <w:proofErr w:type="spellEnd"/>
            <w:r w:rsidR="00C61048" w:rsidRPr="008B4405">
              <w:t>;</w:t>
            </w:r>
          </w:p>
          <w:p w:rsidR="00D06FBE" w:rsidRPr="008B4405" w:rsidRDefault="00E42B3A" w:rsidP="00226B79">
            <w:pPr>
              <w:spacing w:line="276" w:lineRule="auto"/>
            </w:pPr>
            <w:r w:rsidRPr="008B4405">
              <w:t xml:space="preserve">Valentina </w:t>
            </w:r>
            <w:proofErr w:type="spellStart"/>
            <w:r w:rsidRPr="008B4405">
              <w:t>Pašakinskienė</w:t>
            </w:r>
            <w:proofErr w:type="spellEnd"/>
            <w:r w:rsidR="0027185F" w:rsidRPr="008B4405">
              <w:t>;</w:t>
            </w:r>
          </w:p>
          <w:p w:rsidR="0027185F" w:rsidRPr="008B4405" w:rsidRDefault="00E42B3A" w:rsidP="00226B79">
            <w:pPr>
              <w:spacing w:line="276" w:lineRule="auto"/>
            </w:pPr>
            <w:r w:rsidRPr="008B4405">
              <w:t xml:space="preserve">Valerija </w:t>
            </w:r>
            <w:proofErr w:type="spellStart"/>
            <w:r w:rsidRPr="008B4405">
              <w:t>Griziūnienė</w:t>
            </w:r>
            <w:proofErr w:type="spellEnd"/>
            <w:r w:rsidR="0027185F" w:rsidRPr="008B4405">
              <w:t xml:space="preserve">. </w:t>
            </w:r>
          </w:p>
        </w:tc>
      </w:tr>
    </w:tbl>
    <w:p w:rsidR="00152410" w:rsidRDefault="00152410" w:rsidP="00226B79">
      <w:pPr>
        <w:spacing w:line="276" w:lineRule="auto"/>
        <w:rPr>
          <w:rFonts w:eastAsia="Calibri"/>
        </w:rPr>
      </w:pPr>
    </w:p>
    <w:p w:rsidR="00AF0C12" w:rsidRPr="00AF0C12" w:rsidRDefault="00AF0C12" w:rsidP="00226B79">
      <w:pPr>
        <w:spacing w:line="276" w:lineRule="auto"/>
        <w:rPr>
          <w:rFonts w:eastAsia="Calibri"/>
        </w:rPr>
      </w:pPr>
    </w:p>
    <w:p w:rsidR="0071355C" w:rsidRPr="008B4405" w:rsidRDefault="004E6ED2" w:rsidP="00226B79">
      <w:pPr>
        <w:pStyle w:val="Antrat3"/>
        <w:spacing w:line="276" w:lineRule="auto"/>
      </w:pPr>
      <w:bookmarkStart w:id="18" w:name="_Toc491243107"/>
      <w:r>
        <w:t>2</w:t>
      </w:r>
      <w:r w:rsidR="0071355C" w:rsidRPr="008B4405">
        <w:t>.1.2. Apipavidalinimo-dekoravimo technologijų modulio aprašas</w:t>
      </w:r>
      <w:bookmarkEnd w:id="18"/>
    </w:p>
    <w:p w:rsidR="0071355C" w:rsidRPr="008B4405" w:rsidRDefault="0071355C" w:rsidP="00226B79">
      <w:pPr>
        <w:spacing w:line="276" w:lineRule="auto"/>
        <w:rPr>
          <w:bCs/>
        </w:rPr>
      </w:pPr>
    </w:p>
    <w:p w:rsidR="0071355C" w:rsidRPr="008B4405" w:rsidRDefault="0071355C" w:rsidP="00226B79">
      <w:pPr>
        <w:spacing w:line="276" w:lineRule="auto"/>
      </w:pPr>
      <w:r w:rsidRPr="008B4405">
        <w:rPr>
          <w:bCs/>
        </w:rPr>
        <w:t>Modulio paskirtis:</w:t>
      </w:r>
      <w:r w:rsidRPr="008B4405">
        <w:t xml:space="preserve"> </w:t>
      </w:r>
      <w:r w:rsidR="009C0AB7" w:rsidRPr="008B4405">
        <w:t>įgyti kompetenciją valdyti (naudoti) apipavidalinimo-dekoravimo technologijas.</w:t>
      </w:r>
    </w:p>
    <w:p w:rsidR="0071355C" w:rsidRPr="008B4405" w:rsidRDefault="0071355C"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153"/>
        <w:gridCol w:w="272"/>
        <w:gridCol w:w="1612"/>
        <w:gridCol w:w="4035"/>
      </w:tblGrid>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r w:rsidRPr="008B4405">
              <w:t>Modulio pavadinimas</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ED6DDD" w:rsidP="00226B79">
            <w:pPr>
              <w:spacing w:line="276" w:lineRule="auto"/>
              <w:rPr>
                <w:i/>
                <w:highlight w:val="red"/>
              </w:rPr>
            </w:pPr>
            <w:r w:rsidRPr="008B4405">
              <w:rPr>
                <w:i/>
              </w:rPr>
              <w:t>Apipavidalinimo</w:t>
            </w:r>
            <w:r w:rsidR="0071355C" w:rsidRPr="008B4405">
              <w:rPr>
                <w:i/>
              </w:rPr>
              <w:t>-dekoravimo technologijos</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r w:rsidRPr="008B4405">
              <w:t>Modulio kodas</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F10375" w:rsidP="00226B79">
            <w:pPr>
              <w:spacing w:line="276" w:lineRule="auto"/>
              <w:rPr>
                <w:bCs/>
              </w:rPr>
            </w:pPr>
            <w:r w:rsidRPr="008B4405">
              <w:rPr>
                <w:bCs/>
              </w:rPr>
              <w:t>3021201</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r w:rsidRPr="008B4405">
              <w:t>LTKS lygis</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i/>
              </w:rPr>
            </w:pPr>
            <w:r w:rsidRPr="008B4405">
              <w:rPr>
                <w:i/>
              </w:rPr>
              <w:t>III</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Apimtis kreditais</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8B335C" w:rsidP="00226B79">
            <w:pPr>
              <w:spacing w:line="276" w:lineRule="auto"/>
              <w:rPr>
                <w:i/>
              </w:rPr>
            </w:pPr>
            <w:r w:rsidRPr="008B4405">
              <w:rPr>
                <w:i/>
              </w:rPr>
              <w:t>10</w:t>
            </w:r>
            <w:r w:rsidR="0071355C" w:rsidRPr="008B4405">
              <w:rPr>
                <w:i/>
              </w:rPr>
              <w:t xml:space="preserve"> kredit</w:t>
            </w:r>
            <w:r w:rsidRPr="008B4405">
              <w:rPr>
                <w:i/>
              </w:rPr>
              <w:t>ų</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lastRenderedPageBreak/>
              <w:t>Reikalingas pasirengimas mokymuisi</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A038AB" w:rsidP="00226B79">
            <w:pPr>
              <w:spacing w:line="276" w:lineRule="auto"/>
              <w:rPr>
                <w:rFonts w:eastAsia="Calibri"/>
              </w:rPr>
            </w:pPr>
            <w:r w:rsidRPr="008B4405">
              <w:rPr>
                <w:rFonts w:eastAsia="Calibri"/>
              </w:rPr>
              <w:t>–</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Modulyje ugdomos bendrosios kompetencijos</w:t>
            </w:r>
          </w:p>
        </w:tc>
        <w:tc>
          <w:tcPr>
            <w:tcW w:w="3981" w:type="pct"/>
            <w:gridSpan w:val="4"/>
            <w:tcBorders>
              <w:top w:val="single" w:sz="4" w:space="0" w:color="auto"/>
              <w:left w:val="single" w:sz="4" w:space="0" w:color="auto"/>
              <w:bottom w:val="single" w:sz="4" w:space="0" w:color="auto"/>
              <w:right w:val="single" w:sz="4" w:space="0" w:color="auto"/>
            </w:tcBorders>
          </w:tcPr>
          <w:p w:rsidR="00A038AB" w:rsidRPr="008B4405" w:rsidRDefault="00A038AB" w:rsidP="00226B79">
            <w:pPr>
              <w:spacing w:line="276" w:lineRule="auto"/>
              <w:rPr>
                <w:rFonts w:eastAsia="Calibri"/>
              </w:rPr>
            </w:pPr>
            <w:r w:rsidRPr="008B4405">
              <w:rPr>
                <w:rFonts w:eastAsia="Calibri"/>
              </w:rPr>
              <w:t>Bendravimas gimtąja kalba;</w:t>
            </w:r>
          </w:p>
          <w:p w:rsidR="005C1A4B" w:rsidRPr="008B4405" w:rsidRDefault="005C1A4B" w:rsidP="00226B79">
            <w:pPr>
              <w:spacing w:line="276" w:lineRule="auto"/>
              <w:rPr>
                <w:rFonts w:eastAsia="Calibri"/>
              </w:rPr>
            </w:pPr>
            <w:r w:rsidRPr="008B4405">
              <w:t>Matematiniai gebėjimai ir pagrindiniai gebėjimai mokslo ir technologijų srityse</w:t>
            </w:r>
            <w:r w:rsidRPr="008B4405">
              <w:rPr>
                <w:rFonts w:eastAsia="Calibri"/>
              </w:rPr>
              <w:t>;</w:t>
            </w:r>
          </w:p>
          <w:p w:rsidR="005C1A4B" w:rsidRPr="008B4405" w:rsidRDefault="005C1A4B" w:rsidP="00226B79">
            <w:pPr>
              <w:spacing w:line="276" w:lineRule="auto"/>
              <w:rPr>
                <w:rFonts w:eastAsia="Calibri"/>
              </w:rPr>
            </w:pPr>
            <w:r w:rsidRPr="008B4405">
              <w:t>Mokymasis mokytis</w:t>
            </w:r>
            <w:r w:rsidRPr="008B4405">
              <w:rPr>
                <w:rFonts w:eastAsia="Calibri"/>
              </w:rPr>
              <w:t>;</w:t>
            </w:r>
          </w:p>
          <w:p w:rsidR="005C1A4B" w:rsidRPr="008B4405" w:rsidRDefault="005C1A4B" w:rsidP="00226B79">
            <w:pPr>
              <w:spacing w:line="276" w:lineRule="auto"/>
              <w:rPr>
                <w:rFonts w:eastAsia="Calibri"/>
              </w:rPr>
            </w:pPr>
            <w:r w:rsidRPr="008B4405">
              <w:t>Kultūrinis sąmoningumas ir raiška</w:t>
            </w:r>
            <w:r w:rsidRPr="008B4405">
              <w:rPr>
                <w:rFonts w:eastAsia="Calibri"/>
              </w:rPr>
              <w:t>.</w:t>
            </w:r>
          </w:p>
        </w:tc>
      </w:tr>
      <w:tr w:rsidR="001634D7" w:rsidRPr="008B4405" w:rsidTr="00BD56F0">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i/>
              </w:rPr>
            </w:pPr>
            <w:r w:rsidRPr="008B4405">
              <w:t>Modulio moky</w:t>
            </w:r>
            <w:r w:rsidR="00AB2D11" w:rsidRPr="008B4405">
              <w:rPr>
                <w:b/>
                <w:i/>
              </w:rPr>
              <w:softHyphen/>
            </w:r>
            <w:r w:rsidRPr="008B4405">
              <w:t xml:space="preserve">mosi rezultatai </w:t>
            </w:r>
            <w:r w:rsidRPr="008B4405">
              <w:rPr>
                <w:i/>
              </w:rPr>
              <w:t>(išskaidyta kompetencija)</w:t>
            </w:r>
          </w:p>
        </w:tc>
        <w:tc>
          <w:tcPr>
            <w:tcW w:w="1062"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Rekomenduojamas turinys, reikalingas rezultatams pasiekti</w:t>
            </w:r>
          </w:p>
        </w:tc>
        <w:tc>
          <w:tcPr>
            <w:tcW w:w="929" w:type="pct"/>
            <w:gridSpan w:val="2"/>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Rekomenduo</w:t>
            </w:r>
            <w:r w:rsidR="00AB2D11" w:rsidRPr="008B4405">
              <w:rPr>
                <w:b/>
                <w:i/>
              </w:rPr>
              <w:softHyphen/>
            </w:r>
            <w:r w:rsidRPr="008B4405">
              <w:t>jamos mokymosi formos ir metodai</w:t>
            </w:r>
          </w:p>
        </w:tc>
        <w:tc>
          <w:tcPr>
            <w:tcW w:w="1990"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Mokymosi pasiekimų įvertinimo kriterijai</w:t>
            </w:r>
          </w:p>
        </w:tc>
      </w:tr>
      <w:tr w:rsidR="001634D7" w:rsidRPr="008B4405" w:rsidTr="001634D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DBDBDB"/>
          </w:tcPr>
          <w:p w:rsidR="00ED6DDD" w:rsidRPr="008B4405" w:rsidRDefault="00ED6DDD" w:rsidP="00226B79">
            <w:pPr>
              <w:spacing w:line="276" w:lineRule="auto"/>
              <w:rPr>
                <w:bCs/>
              </w:rPr>
            </w:pPr>
            <w:r w:rsidRPr="008B4405">
              <w:rPr>
                <w:i/>
              </w:rPr>
              <w:t>Kognityviniai mokymosi rezultatai</w:t>
            </w:r>
          </w:p>
        </w:tc>
      </w:tr>
      <w:tr w:rsidR="001634D7" w:rsidRPr="008B4405" w:rsidTr="00BD56F0">
        <w:trPr>
          <w:trHeight w:val="57"/>
        </w:trPr>
        <w:tc>
          <w:tcPr>
            <w:tcW w:w="1019" w:type="pct"/>
            <w:vMerge w:val="restart"/>
            <w:tcBorders>
              <w:top w:val="single" w:sz="4" w:space="0" w:color="auto"/>
              <w:left w:val="single" w:sz="4" w:space="0" w:color="auto"/>
              <w:right w:val="single" w:sz="4" w:space="0" w:color="auto"/>
            </w:tcBorders>
          </w:tcPr>
          <w:p w:rsidR="001634D7" w:rsidRPr="008B4405" w:rsidRDefault="001634D7" w:rsidP="00226B79">
            <w:pPr>
              <w:spacing w:line="276" w:lineRule="auto"/>
            </w:pPr>
            <w:r w:rsidRPr="008B4405">
              <w:t>1</w:t>
            </w:r>
            <w:r w:rsidRPr="008B4405">
              <w:rPr>
                <w:lang w:eastAsia="lt-LT"/>
              </w:rPr>
              <w:t>. Apibūdinti dekoravimo glaistais, gipsu, dažais, lakais, galimybes.</w:t>
            </w:r>
          </w:p>
        </w:tc>
        <w:tc>
          <w:tcPr>
            <w:tcW w:w="1062" w:type="pct"/>
            <w:tcBorders>
              <w:top w:val="single" w:sz="4" w:space="0" w:color="auto"/>
              <w:left w:val="single" w:sz="4" w:space="0" w:color="auto"/>
              <w:bottom w:val="nil"/>
              <w:right w:val="single" w:sz="4" w:space="0" w:color="auto"/>
            </w:tcBorders>
          </w:tcPr>
          <w:p w:rsidR="001634D7" w:rsidRPr="008B4405" w:rsidRDefault="001634D7" w:rsidP="00226B79">
            <w:pPr>
              <w:spacing w:line="276" w:lineRule="auto"/>
              <w:rPr>
                <w:bCs/>
              </w:rPr>
            </w:pPr>
            <w:r w:rsidRPr="008B4405">
              <w:rPr>
                <w:b/>
                <w:bCs/>
              </w:rPr>
              <w:t>1.1. Tema.</w:t>
            </w:r>
            <w:r w:rsidRPr="008B4405">
              <w:t xml:space="preserve"> Dekoravimo glaistais, gipsu, dažais, lakais technologijos.</w:t>
            </w:r>
          </w:p>
          <w:p w:rsidR="001634D7" w:rsidRPr="008B4405" w:rsidRDefault="001634D7" w:rsidP="00226B79">
            <w:pPr>
              <w:spacing w:line="276" w:lineRule="auto"/>
              <w:rPr>
                <w:bCs/>
              </w:rPr>
            </w:pPr>
            <w:r w:rsidRPr="008B4405">
              <w:rPr>
                <w:b/>
                <w:bCs/>
              </w:rPr>
              <w:t xml:space="preserve">1.1.1. </w:t>
            </w:r>
            <w:r w:rsidR="0055533F" w:rsidRPr="008B4405">
              <w:rPr>
                <w:b/>
                <w:bCs/>
              </w:rPr>
              <w:t>Užduotis.</w:t>
            </w:r>
            <w:r w:rsidR="00AE7588" w:rsidRPr="008B4405">
              <w:rPr>
                <w:b/>
                <w:bCs/>
              </w:rPr>
              <w:t xml:space="preserve"> </w:t>
            </w:r>
            <w:r w:rsidRPr="008B4405">
              <w:t>Apibūdinti dekoravimo</w:t>
            </w:r>
            <w:r w:rsidRPr="008B4405">
              <w:rPr>
                <w:rFonts w:ascii="Arial" w:hAnsi="Arial" w:cs="Arial"/>
                <w:sz w:val="22"/>
                <w:szCs w:val="22"/>
              </w:rPr>
              <w:t xml:space="preserve"> </w:t>
            </w:r>
            <w:r w:rsidRPr="008B4405">
              <w:t>glaistais technologijas.</w:t>
            </w:r>
          </w:p>
        </w:tc>
        <w:tc>
          <w:tcPr>
            <w:tcW w:w="929" w:type="pct"/>
            <w:gridSpan w:val="2"/>
            <w:vMerge w:val="restart"/>
            <w:tcBorders>
              <w:top w:val="single" w:sz="4" w:space="0" w:color="auto"/>
              <w:left w:val="single" w:sz="4" w:space="0" w:color="auto"/>
              <w:right w:val="single" w:sz="4" w:space="0" w:color="auto"/>
            </w:tcBorders>
          </w:tcPr>
          <w:p w:rsidR="001634D7" w:rsidRPr="008B4405" w:rsidRDefault="001634D7" w:rsidP="00226B79">
            <w:pPr>
              <w:spacing w:line="276" w:lineRule="auto"/>
            </w:pPr>
            <w:r w:rsidRPr="008B4405">
              <w:t>Veiklos procesų stebėjimas.</w:t>
            </w:r>
          </w:p>
          <w:p w:rsidR="001634D7" w:rsidRPr="008B4405" w:rsidRDefault="001634D7" w:rsidP="00226B79">
            <w:pPr>
              <w:spacing w:line="276" w:lineRule="auto"/>
            </w:pPr>
            <w:r w:rsidRPr="008B4405">
              <w:t>Situacijos analizė.</w:t>
            </w:r>
          </w:p>
          <w:p w:rsidR="001634D7" w:rsidRPr="008B4405" w:rsidRDefault="001634D7" w:rsidP="00226B79">
            <w:pPr>
              <w:spacing w:line="276" w:lineRule="auto"/>
            </w:pPr>
            <w:r w:rsidRPr="008B4405">
              <w:t>Diskusija.</w:t>
            </w:r>
          </w:p>
        </w:tc>
        <w:tc>
          <w:tcPr>
            <w:tcW w:w="1990" w:type="pct"/>
            <w:tcBorders>
              <w:top w:val="single" w:sz="4" w:space="0" w:color="auto"/>
              <w:left w:val="single" w:sz="4" w:space="0" w:color="auto"/>
              <w:bottom w:val="nil"/>
              <w:right w:val="single" w:sz="4" w:space="0" w:color="auto"/>
            </w:tcBorders>
          </w:tcPr>
          <w:p w:rsidR="001634D7" w:rsidRPr="008B4405" w:rsidRDefault="00D85D1E" w:rsidP="00226B79">
            <w:pPr>
              <w:spacing w:line="276" w:lineRule="auto"/>
            </w:pPr>
            <w:r w:rsidRPr="008B4405">
              <w:rPr>
                <w:b/>
                <w:bCs/>
              </w:rPr>
              <w:t>Patenkinamai:</w:t>
            </w:r>
            <w:r w:rsidR="002B0FF1" w:rsidRPr="008B4405">
              <w:rPr>
                <w:b/>
                <w:bCs/>
              </w:rPr>
              <w:t xml:space="preserve"> </w:t>
            </w:r>
            <w:r w:rsidR="001634D7" w:rsidRPr="008B4405">
              <w:t>Dekoravimas glaistais apibūdintas pagal jų funkciją, pritaikomumą.</w:t>
            </w:r>
          </w:p>
          <w:p w:rsidR="001634D7" w:rsidRPr="008B4405" w:rsidRDefault="00D85D1E" w:rsidP="00226B79">
            <w:pPr>
              <w:spacing w:line="276" w:lineRule="auto"/>
            </w:pPr>
            <w:r w:rsidRPr="008B4405">
              <w:rPr>
                <w:b/>
                <w:bCs/>
              </w:rPr>
              <w:t>Gerai:</w:t>
            </w:r>
            <w:r w:rsidR="002B0FF1" w:rsidRPr="008B4405">
              <w:rPr>
                <w:b/>
                <w:bCs/>
              </w:rPr>
              <w:t xml:space="preserve"> </w:t>
            </w:r>
            <w:r w:rsidR="001634D7" w:rsidRPr="008B4405">
              <w:t>Dekoravimas glaistais apibūdintas pagal jų funkciją, pritaikomumą, stilistiką.</w:t>
            </w:r>
          </w:p>
          <w:p w:rsidR="001634D7" w:rsidRPr="008B4405" w:rsidRDefault="00D85D1E" w:rsidP="00226B79">
            <w:pPr>
              <w:spacing w:line="276" w:lineRule="auto"/>
            </w:pPr>
            <w:r w:rsidRPr="008B4405">
              <w:rPr>
                <w:b/>
                <w:bCs/>
              </w:rPr>
              <w:t>Puikiai:</w:t>
            </w:r>
            <w:r w:rsidR="002B0FF1" w:rsidRPr="008B4405">
              <w:rPr>
                <w:b/>
                <w:bCs/>
              </w:rPr>
              <w:t xml:space="preserve"> </w:t>
            </w:r>
            <w:r w:rsidR="001634D7" w:rsidRPr="008B4405">
              <w:t>Dekoravimas glaistais apibū</w:t>
            </w:r>
            <w:r w:rsidR="002B0FF1" w:rsidRPr="008B4405">
              <w:rPr>
                <w:b/>
                <w:i/>
              </w:rPr>
              <w:softHyphen/>
            </w:r>
            <w:r w:rsidR="001634D7" w:rsidRPr="008B4405">
              <w:t>din</w:t>
            </w:r>
            <w:r w:rsidR="002B0FF1" w:rsidRPr="008B4405">
              <w:rPr>
                <w:b/>
                <w:i/>
              </w:rPr>
              <w:softHyphen/>
            </w:r>
            <w:r w:rsidR="001634D7" w:rsidRPr="008B4405">
              <w:t>tas pagal jų funkciją, pritaikomumą, spren</w:t>
            </w:r>
            <w:r w:rsidR="002B0FF1" w:rsidRPr="008B4405">
              <w:rPr>
                <w:b/>
                <w:i/>
              </w:rPr>
              <w:softHyphen/>
            </w:r>
            <w:r w:rsidR="001634D7" w:rsidRPr="008B4405">
              <w:t>dimų originalumą, stilistiką ir me</w:t>
            </w:r>
            <w:r w:rsidR="002B0FF1" w:rsidRPr="008B4405">
              <w:rPr>
                <w:b/>
                <w:i/>
              </w:rPr>
              <w:softHyphen/>
            </w:r>
            <w:r w:rsidR="001634D7" w:rsidRPr="008B4405">
              <w:t>džiagų kokybiškumą bei ekologiškumą.</w:t>
            </w:r>
          </w:p>
        </w:tc>
      </w:tr>
      <w:tr w:rsidR="001634D7" w:rsidRPr="008B4405" w:rsidTr="00BD56F0">
        <w:trPr>
          <w:trHeight w:val="57"/>
        </w:trPr>
        <w:tc>
          <w:tcPr>
            <w:tcW w:w="1019" w:type="pct"/>
            <w:vMerge/>
            <w:tcBorders>
              <w:left w:val="single" w:sz="4" w:space="0" w:color="auto"/>
              <w:right w:val="single" w:sz="4" w:space="0" w:color="auto"/>
            </w:tcBorders>
          </w:tcPr>
          <w:p w:rsidR="001634D7" w:rsidRPr="008B4405" w:rsidRDefault="001634D7" w:rsidP="00226B79">
            <w:pPr>
              <w:spacing w:line="276" w:lineRule="auto"/>
            </w:pPr>
          </w:p>
        </w:tc>
        <w:tc>
          <w:tcPr>
            <w:tcW w:w="1062" w:type="pct"/>
            <w:tcBorders>
              <w:top w:val="nil"/>
              <w:left w:val="single" w:sz="4" w:space="0" w:color="auto"/>
              <w:bottom w:val="nil"/>
              <w:right w:val="single" w:sz="4" w:space="0" w:color="auto"/>
            </w:tcBorders>
          </w:tcPr>
          <w:p w:rsidR="001634D7" w:rsidRPr="008B4405" w:rsidRDefault="004327BF" w:rsidP="00226B79">
            <w:pPr>
              <w:spacing w:line="276" w:lineRule="auto"/>
              <w:rPr>
                <w:bCs/>
              </w:rPr>
            </w:pPr>
            <w:r w:rsidRPr="008B4405">
              <w:rPr>
                <w:b/>
                <w:bCs/>
              </w:rPr>
              <w:t xml:space="preserve">1.1.2. </w:t>
            </w:r>
            <w:r w:rsidR="00AE7588" w:rsidRPr="008B4405">
              <w:rPr>
                <w:b/>
                <w:bCs/>
              </w:rPr>
              <w:t xml:space="preserve">Užduotis. </w:t>
            </w:r>
            <w:r w:rsidRPr="008B4405">
              <w:t>Apibūdinti dekoravimo dažais technologijas.</w:t>
            </w:r>
          </w:p>
        </w:tc>
        <w:tc>
          <w:tcPr>
            <w:tcW w:w="929" w:type="pct"/>
            <w:gridSpan w:val="2"/>
            <w:vMerge/>
            <w:tcBorders>
              <w:left w:val="single" w:sz="4" w:space="0" w:color="auto"/>
              <w:right w:val="single" w:sz="4" w:space="0" w:color="auto"/>
            </w:tcBorders>
          </w:tcPr>
          <w:p w:rsidR="001634D7" w:rsidRPr="008B4405" w:rsidRDefault="001634D7" w:rsidP="00226B79">
            <w:pPr>
              <w:spacing w:line="276" w:lineRule="auto"/>
            </w:pPr>
          </w:p>
        </w:tc>
        <w:tc>
          <w:tcPr>
            <w:tcW w:w="1990" w:type="pct"/>
            <w:tcBorders>
              <w:top w:val="nil"/>
              <w:left w:val="single" w:sz="4" w:space="0" w:color="auto"/>
              <w:bottom w:val="nil"/>
              <w:right w:val="single" w:sz="4" w:space="0" w:color="auto"/>
            </w:tcBorders>
          </w:tcPr>
          <w:p w:rsidR="004327BF" w:rsidRPr="008B4405" w:rsidRDefault="00D85D1E" w:rsidP="00226B79">
            <w:pPr>
              <w:spacing w:line="276" w:lineRule="auto"/>
            </w:pPr>
            <w:r w:rsidRPr="008B4405">
              <w:rPr>
                <w:b/>
                <w:bCs/>
              </w:rPr>
              <w:t>Patenkinamai:</w:t>
            </w:r>
            <w:r w:rsidR="002B0FF1" w:rsidRPr="008B4405">
              <w:rPr>
                <w:b/>
                <w:bCs/>
              </w:rPr>
              <w:t xml:space="preserve"> </w:t>
            </w:r>
            <w:r w:rsidR="004327BF" w:rsidRPr="008B4405">
              <w:t>Dekoravimas dažais apibūdintas pagal jų funkciją, pritaikomumą.</w:t>
            </w:r>
          </w:p>
          <w:p w:rsidR="004327BF" w:rsidRPr="008B4405" w:rsidRDefault="00D85D1E" w:rsidP="00226B79">
            <w:pPr>
              <w:spacing w:line="276" w:lineRule="auto"/>
            </w:pPr>
            <w:r w:rsidRPr="008B4405">
              <w:rPr>
                <w:b/>
                <w:bCs/>
              </w:rPr>
              <w:t>Gerai:</w:t>
            </w:r>
            <w:r w:rsidR="002B0FF1" w:rsidRPr="008B4405">
              <w:rPr>
                <w:b/>
                <w:bCs/>
              </w:rPr>
              <w:t xml:space="preserve"> </w:t>
            </w:r>
            <w:r w:rsidR="004327BF" w:rsidRPr="008B4405">
              <w:t>Dekoravimas dažais apibū</w:t>
            </w:r>
            <w:r w:rsidR="002B0FF1" w:rsidRPr="008B4405">
              <w:rPr>
                <w:b/>
                <w:i/>
              </w:rPr>
              <w:softHyphen/>
            </w:r>
            <w:r w:rsidR="004327BF" w:rsidRPr="008B4405">
              <w:t>din</w:t>
            </w:r>
            <w:r w:rsidR="002B0FF1" w:rsidRPr="008B4405">
              <w:rPr>
                <w:b/>
                <w:i/>
              </w:rPr>
              <w:softHyphen/>
            </w:r>
            <w:r w:rsidR="004327BF" w:rsidRPr="008B4405">
              <w:t>tas pagal jų funkciją, pritaikomumą, stilistiką.</w:t>
            </w:r>
          </w:p>
          <w:p w:rsidR="001634D7" w:rsidRPr="008B4405" w:rsidRDefault="00D85D1E" w:rsidP="00226B79">
            <w:pPr>
              <w:spacing w:line="276" w:lineRule="auto"/>
              <w:rPr>
                <w:bCs/>
              </w:rPr>
            </w:pPr>
            <w:r w:rsidRPr="008B4405">
              <w:rPr>
                <w:b/>
                <w:bCs/>
              </w:rPr>
              <w:t>Puikiai:</w:t>
            </w:r>
            <w:r w:rsidR="002B0FF1" w:rsidRPr="008B4405">
              <w:rPr>
                <w:b/>
                <w:bCs/>
              </w:rPr>
              <w:t xml:space="preserve"> </w:t>
            </w:r>
            <w:r w:rsidR="004327BF" w:rsidRPr="008B4405">
              <w:t>Dekoravimas dažais apibūdin</w:t>
            </w:r>
            <w:r w:rsidR="002B0FF1" w:rsidRPr="008B4405">
              <w:rPr>
                <w:b/>
                <w:i/>
              </w:rPr>
              <w:softHyphen/>
            </w:r>
            <w:r w:rsidR="004327BF" w:rsidRPr="008B4405">
              <w:t>tas pagal jų funkciją, pritaikomumą, sprendimų originalumą, stilistiką, dažų kokybiškumą bei ekologiškumą.</w:t>
            </w:r>
          </w:p>
        </w:tc>
      </w:tr>
      <w:tr w:rsidR="001634D7" w:rsidRPr="008B4405" w:rsidTr="00BD56F0">
        <w:trPr>
          <w:trHeight w:val="57"/>
        </w:trPr>
        <w:tc>
          <w:tcPr>
            <w:tcW w:w="1019" w:type="pct"/>
            <w:vMerge/>
            <w:tcBorders>
              <w:left w:val="single" w:sz="4" w:space="0" w:color="auto"/>
              <w:right w:val="single" w:sz="4" w:space="0" w:color="auto"/>
            </w:tcBorders>
          </w:tcPr>
          <w:p w:rsidR="001634D7" w:rsidRPr="008B4405" w:rsidRDefault="001634D7" w:rsidP="00226B79">
            <w:pPr>
              <w:spacing w:line="276" w:lineRule="auto"/>
            </w:pPr>
          </w:p>
        </w:tc>
        <w:tc>
          <w:tcPr>
            <w:tcW w:w="1062" w:type="pct"/>
            <w:tcBorders>
              <w:top w:val="nil"/>
              <w:left w:val="single" w:sz="4" w:space="0" w:color="auto"/>
              <w:bottom w:val="nil"/>
              <w:right w:val="single" w:sz="4" w:space="0" w:color="auto"/>
            </w:tcBorders>
          </w:tcPr>
          <w:p w:rsidR="001634D7" w:rsidRPr="008B4405" w:rsidRDefault="004327BF" w:rsidP="00226B79">
            <w:pPr>
              <w:spacing w:line="276" w:lineRule="auto"/>
              <w:rPr>
                <w:bCs/>
              </w:rPr>
            </w:pPr>
            <w:r w:rsidRPr="008B4405">
              <w:rPr>
                <w:b/>
                <w:bCs/>
              </w:rPr>
              <w:t>1.1.3.</w:t>
            </w:r>
            <w:r w:rsidRPr="008B4405">
              <w:rPr>
                <w:bCs/>
              </w:rPr>
              <w:t xml:space="preserve"> </w:t>
            </w:r>
            <w:r w:rsidR="00ED1DA2" w:rsidRPr="008B4405">
              <w:rPr>
                <w:b/>
                <w:bCs/>
              </w:rPr>
              <w:t>Užduotis.</w:t>
            </w:r>
            <w:r w:rsidR="00ED1DA2" w:rsidRPr="008B4405">
              <w:t xml:space="preserve"> </w:t>
            </w:r>
            <w:r w:rsidRPr="008B4405">
              <w:t>Apibūdinti dekoravimo lakais technologijas.</w:t>
            </w:r>
          </w:p>
        </w:tc>
        <w:tc>
          <w:tcPr>
            <w:tcW w:w="929" w:type="pct"/>
            <w:gridSpan w:val="2"/>
            <w:vMerge/>
            <w:tcBorders>
              <w:left w:val="single" w:sz="4" w:space="0" w:color="auto"/>
              <w:right w:val="single" w:sz="4" w:space="0" w:color="auto"/>
            </w:tcBorders>
          </w:tcPr>
          <w:p w:rsidR="001634D7" w:rsidRPr="008B4405" w:rsidRDefault="001634D7" w:rsidP="00226B79">
            <w:pPr>
              <w:spacing w:line="276" w:lineRule="auto"/>
            </w:pPr>
          </w:p>
        </w:tc>
        <w:tc>
          <w:tcPr>
            <w:tcW w:w="1990" w:type="pct"/>
            <w:tcBorders>
              <w:top w:val="nil"/>
              <w:left w:val="single" w:sz="4" w:space="0" w:color="auto"/>
              <w:bottom w:val="nil"/>
              <w:right w:val="single" w:sz="4" w:space="0" w:color="auto"/>
            </w:tcBorders>
          </w:tcPr>
          <w:p w:rsidR="004327BF" w:rsidRPr="008B4405" w:rsidRDefault="00D85D1E" w:rsidP="00226B79">
            <w:pPr>
              <w:spacing w:line="276" w:lineRule="auto"/>
            </w:pPr>
            <w:r w:rsidRPr="008B4405">
              <w:rPr>
                <w:b/>
                <w:bCs/>
              </w:rPr>
              <w:t>Patenkinamai:</w:t>
            </w:r>
            <w:r w:rsidR="002B0FF1" w:rsidRPr="008B4405">
              <w:rPr>
                <w:b/>
                <w:bCs/>
              </w:rPr>
              <w:t xml:space="preserve"> </w:t>
            </w:r>
            <w:r w:rsidR="004327BF" w:rsidRPr="008B4405">
              <w:t>Dekoravimas lakais apibūdintas pagal jų funkciją, pritaikomumą.</w:t>
            </w:r>
          </w:p>
          <w:p w:rsidR="004327BF" w:rsidRPr="008B4405" w:rsidRDefault="00D85D1E" w:rsidP="00226B79">
            <w:pPr>
              <w:spacing w:line="276" w:lineRule="auto"/>
            </w:pPr>
            <w:r w:rsidRPr="008B4405">
              <w:rPr>
                <w:b/>
                <w:bCs/>
              </w:rPr>
              <w:t>Gerai:</w:t>
            </w:r>
            <w:r w:rsidR="002B0FF1" w:rsidRPr="008B4405">
              <w:rPr>
                <w:b/>
                <w:bCs/>
              </w:rPr>
              <w:t xml:space="preserve"> </w:t>
            </w:r>
            <w:r w:rsidR="004327BF" w:rsidRPr="008B4405">
              <w:t>Dekoravimas lakais apibūdintas pagal jų funkciją, pritaikomumą, stilistiką.</w:t>
            </w:r>
          </w:p>
          <w:p w:rsidR="001634D7" w:rsidRPr="008B4405" w:rsidRDefault="00D85D1E" w:rsidP="00226B79">
            <w:pPr>
              <w:spacing w:line="276" w:lineRule="auto"/>
              <w:rPr>
                <w:bCs/>
              </w:rPr>
            </w:pPr>
            <w:r w:rsidRPr="008B4405">
              <w:rPr>
                <w:b/>
                <w:bCs/>
              </w:rPr>
              <w:t>Puikiai:</w:t>
            </w:r>
            <w:r w:rsidR="002B0FF1" w:rsidRPr="008B4405">
              <w:rPr>
                <w:b/>
                <w:bCs/>
              </w:rPr>
              <w:t xml:space="preserve"> </w:t>
            </w:r>
            <w:r w:rsidR="004327BF" w:rsidRPr="008B4405">
              <w:t>Dekoravimas lakais apibū</w:t>
            </w:r>
            <w:r w:rsidR="002B0FF1" w:rsidRPr="008B4405">
              <w:rPr>
                <w:b/>
                <w:i/>
              </w:rPr>
              <w:softHyphen/>
            </w:r>
            <w:r w:rsidR="004327BF" w:rsidRPr="008B4405">
              <w:t>dintas pagal jų funkciją, pritaikomumą, sprendimų originalumą, stilistiką, dažų kokybiškumą bei ekologiškumą.</w:t>
            </w:r>
          </w:p>
        </w:tc>
      </w:tr>
      <w:tr w:rsidR="001634D7" w:rsidRPr="008B4405" w:rsidTr="00BD56F0">
        <w:trPr>
          <w:trHeight w:val="57"/>
        </w:trPr>
        <w:tc>
          <w:tcPr>
            <w:tcW w:w="1019" w:type="pct"/>
            <w:vMerge/>
            <w:tcBorders>
              <w:left w:val="single" w:sz="4" w:space="0" w:color="auto"/>
              <w:bottom w:val="single" w:sz="4" w:space="0" w:color="auto"/>
              <w:right w:val="single" w:sz="4" w:space="0" w:color="auto"/>
            </w:tcBorders>
          </w:tcPr>
          <w:p w:rsidR="001634D7" w:rsidRPr="008B4405" w:rsidRDefault="001634D7" w:rsidP="00226B79">
            <w:pPr>
              <w:spacing w:line="276" w:lineRule="auto"/>
            </w:pPr>
          </w:p>
        </w:tc>
        <w:tc>
          <w:tcPr>
            <w:tcW w:w="1062" w:type="pct"/>
            <w:tcBorders>
              <w:top w:val="nil"/>
              <w:left w:val="single" w:sz="4" w:space="0" w:color="auto"/>
              <w:bottom w:val="single" w:sz="4" w:space="0" w:color="auto"/>
              <w:right w:val="single" w:sz="4" w:space="0" w:color="auto"/>
            </w:tcBorders>
          </w:tcPr>
          <w:p w:rsidR="001634D7" w:rsidRPr="008B4405" w:rsidRDefault="001634D7" w:rsidP="00226B79">
            <w:pPr>
              <w:spacing w:line="276" w:lineRule="auto"/>
              <w:rPr>
                <w:bCs/>
              </w:rPr>
            </w:pPr>
            <w:r w:rsidRPr="008B4405">
              <w:rPr>
                <w:b/>
                <w:bCs/>
              </w:rPr>
              <w:t xml:space="preserve">1.1.4. </w:t>
            </w:r>
            <w:r w:rsidR="00ED1DA2" w:rsidRPr="008B4405">
              <w:rPr>
                <w:b/>
                <w:bCs/>
              </w:rPr>
              <w:t xml:space="preserve">Užduotis. </w:t>
            </w:r>
            <w:r w:rsidRPr="008B4405">
              <w:t>Apibūdinti dekoravimo gipsu technologijas.</w:t>
            </w:r>
          </w:p>
        </w:tc>
        <w:tc>
          <w:tcPr>
            <w:tcW w:w="929" w:type="pct"/>
            <w:gridSpan w:val="2"/>
            <w:vMerge/>
            <w:tcBorders>
              <w:left w:val="single" w:sz="4" w:space="0" w:color="auto"/>
              <w:bottom w:val="single" w:sz="4" w:space="0" w:color="auto"/>
              <w:right w:val="single" w:sz="4" w:space="0" w:color="auto"/>
            </w:tcBorders>
          </w:tcPr>
          <w:p w:rsidR="001634D7" w:rsidRPr="008B4405" w:rsidRDefault="001634D7" w:rsidP="00226B79">
            <w:pPr>
              <w:spacing w:line="276" w:lineRule="auto"/>
            </w:pPr>
          </w:p>
        </w:tc>
        <w:tc>
          <w:tcPr>
            <w:tcW w:w="1990" w:type="pct"/>
            <w:tcBorders>
              <w:top w:val="nil"/>
              <w:left w:val="single" w:sz="4" w:space="0" w:color="auto"/>
              <w:bottom w:val="single" w:sz="4" w:space="0" w:color="auto"/>
              <w:right w:val="single" w:sz="4" w:space="0" w:color="auto"/>
            </w:tcBorders>
          </w:tcPr>
          <w:p w:rsidR="001634D7" w:rsidRPr="008B4405" w:rsidRDefault="002B0FF1" w:rsidP="00226B79">
            <w:pPr>
              <w:spacing w:line="276" w:lineRule="auto"/>
            </w:pPr>
            <w:r w:rsidRPr="008B4405">
              <w:rPr>
                <w:b/>
                <w:bCs/>
              </w:rPr>
              <w:t xml:space="preserve">Patenkinamai: </w:t>
            </w:r>
            <w:r w:rsidR="001634D7" w:rsidRPr="008B4405">
              <w:t>Dekoravimas gipsu apibūdintas pagal jo funkciją, pritaikomumą.</w:t>
            </w:r>
          </w:p>
          <w:p w:rsidR="001634D7" w:rsidRPr="008B4405" w:rsidRDefault="002B0FF1" w:rsidP="00226B79">
            <w:pPr>
              <w:spacing w:line="276" w:lineRule="auto"/>
            </w:pPr>
            <w:r w:rsidRPr="008B4405">
              <w:rPr>
                <w:b/>
                <w:bCs/>
              </w:rPr>
              <w:t xml:space="preserve">Gerai: </w:t>
            </w:r>
            <w:r w:rsidR="001634D7" w:rsidRPr="008B4405">
              <w:t xml:space="preserve">Dekoravimas gipsu apibūdintas pagal jo funkciją, pritaikomumą, </w:t>
            </w:r>
            <w:r w:rsidR="001634D7" w:rsidRPr="008B4405">
              <w:lastRenderedPageBreak/>
              <w:t>stilistiką.</w:t>
            </w:r>
          </w:p>
          <w:p w:rsidR="001634D7" w:rsidRPr="008B4405" w:rsidRDefault="002B0FF1" w:rsidP="00226B79">
            <w:pPr>
              <w:spacing w:line="276" w:lineRule="auto"/>
              <w:rPr>
                <w:bCs/>
              </w:rPr>
            </w:pPr>
            <w:r w:rsidRPr="008B4405">
              <w:rPr>
                <w:b/>
                <w:bCs/>
              </w:rPr>
              <w:t xml:space="preserve">Puikiai: </w:t>
            </w:r>
            <w:r w:rsidR="001634D7" w:rsidRPr="008B4405">
              <w:t>Dekoravimas gipsu apibū</w:t>
            </w:r>
            <w:r w:rsidRPr="008B4405">
              <w:rPr>
                <w:b/>
                <w:i/>
              </w:rPr>
              <w:softHyphen/>
            </w:r>
            <w:r w:rsidR="001634D7" w:rsidRPr="008B4405">
              <w:t>dintas pagal jo funkciją, pritaikomumą, sprendimų originalumą, stilistiką, dažų kokybiškumą bei ekologiškumą.</w:t>
            </w:r>
          </w:p>
        </w:tc>
      </w:tr>
      <w:tr w:rsidR="004327BF" w:rsidRPr="008B4405" w:rsidTr="00BD56F0">
        <w:trPr>
          <w:trHeight w:val="57"/>
        </w:trPr>
        <w:tc>
          <w:tcPr>
            <w:tcW w:w="1019" w:type="pct"/>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pPr>
            <w:r w:rsidRPr="008B4405">
              <w:lastRenderedPageBreak/>
              <w:t>2. Apibūdinti dekoravimo galimybes naudojant medieną, medienos plokštes, popierių ir jo gaminius, taikant įvairias jų apdorojimo technologijas.</w:t>
            </w:r>
          </w:p>
        </w:tc>
        <w:tc>
          <w:tcPr>
            <w:tcW w:w="1062" w:type="pct"/>
            <w:tcBorders>
              <w:top w:val="single" w:sz="4" w:space="0" w:color="auto"/>
              <w:left w:val="single" w:sz="4" w:space="0" w:color="auto"/>
              <w:bottom w:val="nil"/>
              <w:right w:val="single" w:sz="4" w:space="0" w:color="auto"/>
            </w:tcBorders>
          </w:tcPr>
          <w:p w:rsidR="004327BF" w:rsidRPr="008B4405" w:rsidRDefault="004327BF" w:rsidP="00226B79">
            <w:pPr>
              <w:spacing w:line="276" w:lineRule="auto"/>
            </w:pPr>
            <w:r w:rsidRPr="008B4405">
              <w:rPr>
                <w:b/>
                <w:bCs/>
              </w:rPr>
              <w:t>2.1. Tema.</w:t>
            </w:r>
            <w:r w:rsidRPr="008B4405">
              <w:rPr>
                <w:bCs/>
              </w:rPr>
              <w:t xml:space="preserve"> </w:t>
            </w:r>
            <w:r w:rsidRPr="008B4405">
              <w:t>Dekoravimo galimybės, naudojant medieną, medienos plokštes, popierių ir jo gaminius, taikant įvairias jų apdorojimo technologijas.</w:t>
            </w:r>
          </w:p>
          <w:p w:rsidR="004327BF" w:rsidRPr="008B4405" w:rsidRDefault="004327BF" w:rsidP="00226B79">
            <w:pPr>
              <w:spacing w:line="276" w:lineRule="auto"/>
            </w:pPr>
            <w:r w:rsidRPr="008B4405">
              <w:rPr>
                <w:b/>
                <w:bCs/>
              </w:rPr>
              <w:t xml:space="preserve">2.1.1. </w:t>
            </w:r>
            <w:r w:rsidR="0055533F" w:rsidRPr="008B4405">
              <w:rPr>
                <w:b/>
                <w:bCs/>
              </w:rPr>
              <w:t>Užduotis.</w:t>
            </w:r>
            <w:r w:rsidR="008409DA" w:rsidRPr="008B4405">
              <w:rPr>
                <w:b/>
                <w:bCs/>
              </w:rPr>
              <w:t xml:space="preserve"> </w:t>
            </w:r>
            <w:r w:rsidRPr="008B4405">
              <w:t>Apibūdinti medienos ir medienos plokščių, popieriaus ir jo gaminių rūšis bei savybes.</w:t>
            </w:r>
          </w:p>
        </w:tc>
        <w:tc>
          <w:tcPr>
            <w:tcW w:w="929" w:type="pct"/>
            <w:gridSpan w:val="2"/>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pPr>
            <w:r w:rsidRPr="008B4405">
              <w:t>Veiklos procesų stebėjimas.</w:t>
            </w:r>
          </w:p>
          <w:p w:rsidR="004327BF" w:rsidRPr="008B4405" w:rsidRDefault="004327BF" w:rsidP="00226B79">
            <w:pPr>
              <w:spacing w:line="276" w:lineRule="auto"/>
            </w:pPr>
            <w:r w:rsidRPr="008B4405">
              <w:t>Situacijos analizė.</w:t>
            </w:r>
          </w:p>
          <w:p w:rsidR="004327BF" w:rsidRPr="008B4405" w:rsidRDefault="004327BF" w:rsidP="00226B79">
            <w:pPr>
              <w:spacing w:line="276" w:lineRule="auto"/>
              <w:rPr>
                <w:bCs/>
              </w:rPr>
            </w:pPr>
            <w:r w:rsidRPr="008B4405">
              <w:t>Diskusija.</w:t>
            </w:r>
          </w:p>
        </w:tc>
        <w:tc>
          <w:tcPr>
            <w:tcW w:w="1990" w:type="pct"/>
            <w:tcBorders>
              <w:top w:val="single" w:sz="4" w:space="0" w:color="auto"/>
              <w:left w:val="single" w:sz="4" w:space="0" w:color="auto"/>
              <w:bottom w:val="nil"/>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t>Dekoravimo medžiagos apibūdintos pagal klasifikaciją, sudėtį.</w:t>
            </w:r>
          </w:p>
          <w:p w:rsidR="004327BF" w:rsidRPr="008B4405" w:rsidRDefault="002B0FF1" w:rsidP="00226B79">
            <w:pPr>
              <w:spacing w:line="276" w:lineRule="auto"/>
            </w:pPr>
            <w:r w:rsidRPr="008B4405">
              <w:rPr>
                <w:b/>
                <w:bCs/>
              </w:rPr>
              <w:t xml:space="preserve">Gerai: </w:t>
            </w:r>
            <w:r w:rsidR="004327BF" w:rsidRPr="008B4405">
              <w:t>Dekoravimo medžiagos apibūdintos pagal paskirtį, klasifikavimą, savybes, sudėtį.</w:t>
            </w:r>
          </w:p>
          <w:p w:rsidR="004327BF" w:rsidRPr="008B4405" w:rsidRDefault="002B0FF1" w:rsidP="00226B79">
            <w:pPr>
              <w:spacing w:line="276" w:lineRule="auto"/>
            </w:pPr>
            <w:r w:rsidRPr="008B4405">
              <w:rPr>
                <w:b/>
                <w:bCs/>
              </w:rPr>
              <w:t xml:space="preserve">Puikiai: </w:t>
            </w:r>
            <w:r w:rsidR="004327BF" w:rsidRPr="008B4405">
              <w:t>Dekoravimo medžiagos apibūdintos pagal paskirtį, klasifikavimą, kokybę, sudėtį, kainą.</w:t>
            </w:r>
          </w:p>
        </w:tc>
      </w:tr>
      <w:tr w:rsidR="004327BF" w:rsidRPr="008B4405" w:rsidTr="00BD56F0">
        <w:trPr>
          <w:trHeight w:val="57"/>
        </w:trPr>
        <w:tc>
          <w:tcPr>
            <w:tcW w:w="1019" w:type="pct"/>
            <w:vMerge/>
            <w:tcBorders>
              <w:left w:val="single" w:sz="4" w:space="0" w:color="auto"/>
              <w:bottom w:val="single" w:sz="4" w:space="0" w:color="auto"/>
              <w:right w:val="single" w:sz="4" w:space="0" w:color="auto"/>
            </w:tcBorders>
          </w:tcPr>
          <w:p w:rsidR="004327BF" w:rsidRPr="008B4405" w:rsidRDefault="004327BF" w:rsidP="00226B79">
            <w:pPr>
              <w:spacing w:line="276" w:lineRule="auto"/>
            </w:pPr>
          </w:p>
        </w:tc>
        <w:tc>
          <w:tcPr>
            <w:tcW w:w="1062" w:type="pct"/>
            <w:tcBorders>
              <w:top w:val="nil"/>
              <w:left w:val="single" w:sz="4" w:space="0" w:color="auto"/>
              <w:bottom w:val="single" w:sz="4" w:space="0" w:color="auto"/>
              <w:right w:val="single" w:sz="4" w:space="0" w:color="auto"/>
            </w:tcBorders>
          </w:tcPr>
          <w:p w:rsidR="004327BF" w:rsidRPr="008B4405" w:rsidRDefault="004327BF" w:rsidP="00226B79">
            <w:pPr>
              <w:spacing w:line="276" w:lineRule="auto"/>
              <w:rPr>
                <w:bCs/>
              </w:rPr>
            </w:pPr>
            <w:r w:rsidRPr="008B4405">
              <w:rPr>
                <w:b/>
                <w:bCs/>
              </w:rPr>
              <w:t>2.1.2.</w:t>
            </w:r>
            <w:r w:rsidRPr="008B4405">
              <w:t xml:space="preserve"> </w:t>
            </w:r>
            <w:r w:rsidR="008409DA" w:rsidRPr="008B4405">
              <w:rPr>
                <w:b/>
                <w:bCs/>
              </w:rPr>
              <w:t xml:space="preserve">Užduotis. </w:t>
            </w:r>
            <w:r w:rsidRPr="008B4405">
              <w:t>Apibūdinti medienos ir medienos plokščių, popieriaus ir jo gaminių apdorojimo technologijas.</w:t>
            </w:r>
          </w:p>
        </w:tc>
        <w:tc>
          <w:tcPr>
            <w:tcW w:w="929" w:type="pct"/>
            <w:gridSpan w:val="2"/>
            <w:vMerge/>
            <w:tcBorders>
              <w:left w:val="single" w:sz="4" w:space="0" w:color="auto"/>
              <w:bottom w:val="single" w:sz="4" w:space="0" w:color="auto"/>
              <w:right w:val="single" w:sz="4" w:space="0" w:color="auto"/>
            </w:tcBorders>
          </w:tcPr>
          <w:p w:rsidR="004327BF" w:rsidRPr="008B4405" w:rsidRDefault="004327BF" w:rsidP="00226B79">
            <w:pPr>
              <w:spacing w:line="276" w:lineRule="auto"/>
            </w:pPr>
          </w:p>
        </w:tc>
        <w:tc>
          <w:tcPr>
            <w:tcW w:w="1990" w:type="pct"/>
            <w:tcBorders>
              <w:top w:val="nil"/>
              <w:left w:val="single" w:sz="4" w:space="0" w:color="auto"/>
              <w:bottom w:val="single" w:sz="4" w:space="0" w:color="auto"/>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t>Medienos ir plokščių, popieriaus ir jo gaminių, apdorojimo technologijos apibūdintos atsižvelgiant į paskirtį.</w:t>
            </w:r>
          </w:p>
          <w:p w:rsidR="004327BF" w:rsidRPr="008B4405" w:rsidRDefault="002B0FF1" w:rsidP="00226B79">
            <w:pPr>
              <w:spacing w:line="276" w:lineRule="auto"/>
            </w:pPr>
            <w:r w:rsidRPr="008B4405">
              <w:rPr>
                <w:b/>
                <w:bCs/>
              </w:rPr>
              <w:t xml:space="preserve">Gerai: </w:t>
            </w:r>
            <w:r w:rsidR="004327BF" w:rsidRPr="008B4405">
              <w:t>Medienos ir plokščių, popie</w:t>
            </w:r>
            <w:r w:rsidRPr="008B4405">
              <w:rPr>
                <w:b/>
                <w:i/>
              </w:rPr>
              <w:softHyphen/>
            </w:r>
            <w:r w:rsidR="004327BF" w:rsidRPr="008B4405">
              <w:t>riaus ir jo gaminių apdorojimo tech</w:t>
            </w:r>
            <w:r w:rsidRPr="008B4405">
              <w:rPr>
                <w:b/>
                <w:i/>
              </w:rPr>
              <w:softHyphen/>
            </w:r>
            <w:r w:rsidR="004327BF" w:rsidRPr="008B4405">
              <w:t>nologijos apibūdintos atsižvelgiant į paskirtį, medžiagų savybes, sudėtį.</w:t>
            </w:r>
          </w:p>
          <w:p w:rsidR="004327BF" w:rsidRPr="008B4405" w:rsidRDefault="002B0FF1" w:rsidP="00226B79">
            <w:pPr>
              <w:spacing w:line="276" w:lineRule="auto"/>
              <w:rPr>
                <w:bCs/>
                <w:highlight w:val="yellow"/>
              </w:rPr>
            </w:pPr>
            <w:r w:rsidRPr="008B4405">
              <w:rPr>
                <w:b/>
                <w:bCs/>
              </w:rPr>
              <w:t xml:space="preserve">Puikiai: </w:t>
            </w:r>
            <w:r w:rsidR="004327BF" w:rsidRPr="008B4405">
              <w:t>Medienos ir plokščių popie</w:t>
            </w:r>
            <w:r w:rsidRPr="008B4405">
              <w:rPr>
                <w:b/>
                <w:i/>
              </w:rPr>
              <w:softHyphen/>
            </w:r>
            <w:r w:rsidR="004327BF" w:rsidRPr="008B4405">
              <w:t>riaus ir jo gaminių, apdorojimo techno</w:t>
            </w:r>
            <w:r w:rsidRPr="008B4405">
              <w:rPr>
                <w:b/>
                <w:i/>
              </w:rPr>
              <w:softHyphen/>
            </w:r>
            <w:r w:rsidR="004327BF" w:rsidRPr="008B4405">
              <w:t>lo</w:t>
            </w:r>
            <w:r w:rsidRPr="008B4405">
              <w:rPr>
                <w:b/>
                <w:i/>
              </w:rPr>
              <w:softHyphen/>
            </w:r>
            <w:r w:rsidR="004327BF" w:rsidRPr="008B4405">
              <w:t>gijos apibūdintos atsižvelgiant į paskirtį, medžiagų savybes, sudėtį, kokybę, kainą.</w:t>
            </w:r>
          </w:p>
        </w:tc>
      </w:tr>
      <w:tr w:rsidR="004327BF" w:rsidRPr="008B4405" w:rsidTr="00BD56F0">
        <w:trPr>
          <w:trHeight w:val="57"/>
        </w:trPr>
        <w:tc>
          <w:tcPr>
            <w:tcW w:w="1019" w:type="pct"/>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pPr>
            <w:r w:rsidRPr="008B4405">
              <w:t>3. Apibūdinti dekoravimo galimybes, naudojant stiklą ir jo gaminius, plastiką, reklamines plėveles, taikant įvairias jų apdorojimo technologijas.</w:t>
            </w:r>
          </w:p>
        </w:tc>
        <w:tc>
          <w:tcPr>
            <w:tcW w:w="1062" w:type="pct"/>
            <w:tcBorders>
              <w:top w:val="single" w:sz="4" w:space="0" w:color="auto"/>
              <w:left w:val="single" w:sz="4" w:space="0" w:color="auto"/>
              <w:bottom w:val="nil"/>
              <w:right w:val="single" w:sz="4" w:space="0" w:color="auto"/>
            </w:tcBorders>
          </w:tcPr>
          <w:p w:rsidR="004327BF" w:rsidRPr="008B4405" w:rsidRDefault="004327BF" w:rsidP="00226B79">
            <w:pPr>
              <w:spacing w:line="276" w:lineRule="auto"/>
            </w:pPr>
            <w:r w:rsidRPr="008B4405">
              <w:rPr>
                <w:b/>
                <w:bCs/>
              </w:rPr>
              <w:t>3.1. Tema.</w:t>
            </w:r>
            <w:r w:rsidRPr="008B4405">
              <w:rPr>
                <w:bCs/>
              </w:rPr>
              <w:t xml:space="preserve"> </w:t>
            </w:r>
            <w:r w:rsidRPr="008B4405">
              <w:t>Dekoravimo galimybės, naudojant stiklą ir jo gaminius, plastiką, reklamines plėveles, taikant įvairias jų apdorojimo technologijas.</w:t>
            </w:r>
          </w:p>
          <w:p w:rsidR="004327BF" w:rsidRPr="008B4405" w:rsidRDefault="004327BF" w:rsidP="00226B79">
            <w:pPr>
              <w:spacing w:line="276" w:lineRule="auto"/>
            </w:pPr>
            <w:r w:rsidRPr="008B4405">
              <w:rPr>
                <w:b/>
                <w:bCs/>
              </w:rPr>
              <w:t>3.1.1.</w:t>
            </w:r>
            <w:r w:rsidRPr="008B4405">
              <w:rPr>
                <w:bCs/>
              </w:rPr>
              <w:t xml:space="preserve"> </w:t>
            </w:r>
            <w:r w:rsidR="0055533F" w:rsidRPr="008B4405">
              <w:rPr>
                <w:b/>
                <w:bCs/>
              </w:rPr>
              <w:t>Užduotis.</w:t>
            </w:r>
            <w:r w:rsidR="008409DA" w:rsidRPr="008B4405">
              <w:rPr>
                <w:b/>
                <w:bCs/>
              </w:rPr>
              <w:t xml:space="preserve"> </w:t>
            </w:r>
            <w:r w:rsidRPr="008B4405">
              <w:t xml:space="preserve">Apibūdinti stiklo ir </w:t>
            </w:r>
            <w:r w:rsidRPr="008B4405">
              <w:lastRenderedPageBreak/>
              <w:t>jo gaminių rūšis bei savybes.</w:t>
            </w:r>
          </w:p>
        </w:tc>
        <w:tc>
          <w:tcPr>
            <w:tcW w:w="929" w:type="pct"/>
            <w:gridSpan w:val="2"/>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pPr>
            <w:r w:rsidRPr="008B4405">
              <w:lastRenderedPageBreak/>
              <w:t>Veiklos procesų stebėjimas.</w:t>
            </w:r>
          </w:p>
          <w:p w:rsidR="004327BF" w:rsidRPr="008B4405" w:rsidRDefault="004327BF" w:rsidP="00226B79">
            <w:pPr>
              <w:spacing w:line="276" w:lineRule="auto"/>
            </w:pPr>
            <w:r w:rsidRPr="008B4405">
              <w:t>Situacijos analizė.</w:t>
            </w:r>
          </w:p>
          <w:p w:rsidR="004327BF" w:rsidRPr="008B4405" w:rsidRDefault="004327BF" w:rsidP="00226B79">
            <w:pPr>
              <w:spacing w:line="276" w:lineRule="auto"/>
              <w:rPr>
                <w:bCs/>
              </w:rPr>
            </w:pPr>
            <w:r w:rsidRPr="008B4405">
              <w:t>Diskusija.</w:t>
            </w:r>
          </w:p>
        </w:tc>
        <w:tc>
          <w:tcPr>
            <w:tcW w:w="1990" w:type="pct"/>
            <w:tcBorders>
              <w:top w:val="single" w:sz="4" w:space="0" w:color="auto"/>
              <w:left w:val="single" w:sz="4" w:space="0" w:color="auto"/>
              <w:bottom w:val="nil"/>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t>Stiklas ir jo gaminiai plastikas ir reklaminės plėvelės, apibūdinti pagal klasifikaciją.</w:t>
            </w:r>
          </w:p>
          <w:p w:rsidR="004327BF" w:rsidRPr="008B4405" w:rsidRDefault="002B0FF1" w:rsidP="00226B79">
            <w:pPr>
              <w:spacing w:line="276" w:lineRule="auto"/>
            </w:pPr>
            <w:r w:rsidRPr="008B4405">
              <w:rPr>
                <w:b/>
                <w:bCs/>
              </w:rPr>
              <w:t xml:space="preserve">Gerai: </w:t>
            </w:r>
            <w:r w:rsidR="004327BF" w:rsidRPr="008B4405">
              <w:t>Stiklas ir jo gaminiai, plastikas ir reklaminės plėvelės apibūdinti pagal klasifikaciją ir savybes.</w:t>
            </w:r>
          </w:p>
          <w:p w:rsidR="004327BF" w:rsidRPr="008B4405" w:rsidRDefault="002B0FF1" w:rsidP="00226B79">
            <w:pPr>
              <w:spacing w:line="276" w:lineRule="auto"/>
            </w:pPr>
            <w:r w:rsidRPr="008B4405">
              <w:rPr>
                <w:b/>
                <w:bCs/>
              </w:rPr>
              <w:t xml:space="preserve">Puikiai: </w:t>
            </w:r>
            <w:r w:rsidR="004327BF" w:rsidRPr="008B4405">
              <w:t>Stiklas ir jo gaminiai, plastikas ir reklaminės plėvelės apibūdinti pagal klasifikaciją, savybes, pritaikomumą.</w:t>
            </w:r>
          </w:p>
        </w:tc>
      </w:tr>
      <w:tr w:rsidR="004327BF" w:rsidRPr="008B4405" w:rsidTr="00BD56F0">
        <w:trPr>
          <w:trHeight w:val="57"/>
        </w:trPr>
        <w:tc>
          <w:tcPr>
            <w:tcW w:w="1019" w:type="pct"/>
            <w:vMerge/>
            <w:tcBorders>
              <w:left w:val="single" w:sz="4" w:space="0" w:color="auto"/>
              <w:bottom w:val="single" w:sz="4" w:space="0" w:color="auto"/>
              <w:right w:val="single" w:sz="4" w:space="0" w:color="auto"/>
            </w:tcBorders>
          </w:tcPr>
          <w:p w:rsidR="004327BF" w:rsidRPr="008B4405" w:rsidRDefault="004327BF" w:rsidP="00226B79">
            <w:pPr>
              <w:spacing w:line="276" w:lineRule="auto"/>
            </w:pPr>
          </w:p>
        </w:tc>
        <w:tc>
          <w:tcPr>
            <w:tcW w:w="1062" w:type="pct"/>
            <w:tcBorders>
              <w:top w:val="nil"/>
              <w:left w:val="single" w:sz="4" w:space="0" w:color="auto"/>
              <w:bottom w:val="nil"/>
              <w:right w:val="single" w:sz="4" w:space="0" w:color="auto"/>
            </w:tcBorders>
          </w:tcPr>
          <w:p w:rsidR="004327BF" w:rsidRPr="008B4405" w:rsidRDefault="004327BF" w:rsidP="00226B79">
            <w:pPr>
              <w:spacing w:line="276" w:lineRule="auto"/>
              <w:rPr>
                <w:bCs/>
              </w:rPr>
            </w:pPr>
            <w:r w:rsidRPr="008B4405">
              <w:rPr>
                <w:b/>
                <w:bCs/>
              </w:rPr>
              <w:t>3.1.2.</w:t>
            </w:r>
            <w:r w:rsidRPr="008B4405">
              <w:rPr>
                <w:b/>
              </w:rPr>
              <w:t xml:space="preserve"> </w:t>
            </w:r>
            <w:r w:rsidR="008409DA" w:rsidRPr="008B4405">
              <w:rPr>
                <w:b/>
              </w:rPr>
              <w:t>Užduotis.</w:t>
            </w:r>
            <w:r w:rsidR="008409DA" w:rsidRPr="008B4405">
              <w:t xml:space="preserve"> </w:t>
            </w:r>
            <w:r w:rsidRPr="008B4405">
              <w:t>Apibūdinti dekoravimo technologijas, naudojant stiklą ir jo gaminius, plastiką, reklamines plėveles.</w:t>
            </w:r>
          </w:p>
        </w:tc>
        <w:tc>
          <w:tcPr>
            <w:tcW w:w="929" w:type="pct"/>
            <w:gridSpan w:val="2"/>
            <w:vMerge/>
            <w:tcBorders>
              <w:left w:val="single" w:sz="4" w:space="0" w:color="auto"/>
              <w:bottom w:val="single" w:sz="4" w:space="0" w:color="auto"/>
              <w:right w:val="single" w:sz="4" w:space="0" w:color="auto"/>
            </w:tcBorders>
          </w:tcPr>
          <w:p w:rsidR="004327BF" w:rsidRPr="008B4405" w:rsidRDefault="004327BF" w:rsidP="00226B79">
            <w:pPr>
              <w:spacing w:line="276" w:lineRule="auto"/>
            </w:pPr>
          </w:p>
        </w:tc>
        <w:tc>
          <w:tcPr>
            <w:tcW w:w="1990" w:type="pct"/>
            <w:tcBorders>
              <w:top w:val="nil"/>
              <w:left w:val="single" w:sz="4" w:space="0" w:color="auto"/>
              <w:bottom w:val="single" w:sz="4" w:space="0" w:color="auto"/>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t xml:space="preserve">Dekoravimo technologijos naudojant </w:t>
            </w:r>
            <w:r w:rsidR="008B4405" w:rsidRPr="008B4405">
              <w:t>stiklą, plastiką</w:t>
            </w:r>
            <w:r w:rsidR="004327BF" w:rsidRPr="008B4405">
              <w:t>, reklamines plėveles apibūdintos pagal poreikį, interjero stilistiką.</w:t>
            </w:r>
          </w:p>
          <w:p w:rsidR="004327BF" w:rsidRPr="008B4405" w:rsidRDefault="002B0FF1" w:rsidP="00226B79">
            <w:pPr>
              <w:spacing w:line="276" w:lineRule="auto"/>
            </w:pPr>
            <w:r w:rsidRPr="008B4405">
              <w:rPr>
                <w:b/>
                <w:bCs/>
              </w:rPr>
              <w:t xml:space="preserve">Gerai: </w:t>
            </w:r>
            <w:r w:rsidR="004327BF" w:rsidRPr="008B4405">
              <w:t xml:space="preserve">Dekoravimo technologijos naudojant stiklą, plastiką, reklamines </w:t>
            </w:r>
            <w:r w:rsidR="008B4405" w:rsidRPr="008B4405">
              <w:t>plėveles</w:t>
            </w:r>
            <w:r w:rsidR="008B4405">
              <w:t xml:space="preserve"> </w:t>
            </w:r>
            <w:r w:rsidR="008B4405" w:rsidRPr="008B4405">
              <w:t>apibūdintos</w:t>
            </w:r>
            <w:r w:rsidR="004327BF" w:rsidRPr="008B4405">
              <w:t xml:space="preserve"> pagal poreikį, interjero stilistiką, technologijos sudėtingumą ir ypatumus.</w:t>
            </w:r>
          </w:p>
          <w:p w:rsidR="004327BF" w:rsidRPr="008B4405" w:rsidRDefault="002B0FF1" w:rsidP="00226B79">
            <w:pPr>
              <w:spacing w:line="276" w:lineRule="auto"/>
              <w:rPr>
                <w:bCs/>
              </w:rPr>
            </w:pPr>
            <w:r w:rsidRPr="008B4405">
              <w:rPr>
                <w:b/>
                <w:bCs/>
              </w:rPr>
              <w:t xml:space="preserve">Puikiai: </w:t>
            </w:r>
            <w:r w:rsidR="004327BF" w:rsidRPr="008B4405">
              <w:t>Dekoravimo technologijos, naudojant stiklą, plastiką, reklamines plėveles apibūdintos pagal poreikį, interjero stilistiką, technologijos sudėtingumą, išvardintos gamybos priemonės ir medžiagos</w:t>
            </w:r>
          </w:p>
        </w:tc>
      </w:tr>
      <w:tr w:rsidR="001634D7" w:rsidRPr="008B4405" w:rsidTr="001634D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DBDBDB"/>
          </w:tcPr>
          <w:p w:rsidR="00BD60EB" w:rsidRPr="008B4405" w:rsidRDefault="00BD60EB" w:rsidP="00226B79">
            <w:pPr>
              <w:spacing w:line="276" w:lineRule="auto"/>
              <w:rPr>
                <w:bCs/>
                <w:highlight w:val="yellow"/>
              </w:rPr>
            </w:pPr>
            <w:r w:rsidRPr="008B4405">
              <w:rPr>
                <w:i/>
              </w:rPr>
              <w:t>Psichomotoriniai mokymosi rezultatai</w:t>
            </w:r>
            <w:r w:rsidRPr="008B4405">
              <w:rPr>
                <w:bCs/>
              </w:rPr>
              <w:t xml:space="preserve"> </w:t>
            </w:r>
          </w:p>
        </w:tc>
      </w:tr>
      <w:tr w:rsidR="004327BF" w:rsidRPr="008B4405" w:rsidTr="00657416">
        <w:trPr>
          <w:trHeight w:val="57"/>
        </w:trPr>
        <w:tc>
          <w:tcPr>
            <w:tcW w:w="1019" w:type="pct"/>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rPr>
                <w:noProof/>
              </w:rPr>
            </w:pPr>
            <w:r w:rsidRPr="008B4405">
              <w:rPr>
                <w:noProof/>
              </w:rPr>
              <w:t>1. Parengti patalpų apipavidalinimo ir dekoravimo eskizinį projektą.</w:t>
            </w:r>
          </w:p>
        </w:tc>
        <w:tc>
          <w:tcPr>
            <w:tcW w:w="1196" w:type="pct"/>
            <w:gridSpan w:val="2"/>
            <w:tcBorders>
              <w:top w:val="single" w:sz="4" w:space="0" w:color="auto"/>
              <w:left w:val="single" w:sz="4" w:space="0" w:color="auto"/>
              <w:bottom w:val="nil"/>
              <w:right w:val="single" w:sz="4" w:space="0" w:color="auto"/>
            </w:tcBorders>
          </w:tcPr>
          <w:p w:rsidR="004327BF" w:rsidRPr="008B4405" w:rsidRDefault="004327BF" w:rsidP="00226B79">
            <w:pPr>
              <w:spacing w:line="276" w:lineRule="auto"/>
              <w:rPr>
                <w:b/>
                <w:bCs/>
              </w:rPr>
            </w:pPr>
            <w:r w:rsidRPr="008B4405">
              <w:rPr>
                <w:b/>
                <w:bCs/>
              </w:rPr>
              <w:t>1.1.</w:t>
            </w:r>
            <w:r w:rsidRPr="008B4405">
              <w:rPr>
                <w:bCs/>
              </w:rPr>
              <w:t xml:space="preserve"> </w:t>
            </w:r>
            <w:r w:rsidR="0055533F" w:rsidRPr="008B4405">
              <w:rPr>
                <w:b/>
                <w:bCs/>
              </w:rPr>
              <w:t>Tema.</w:t>
            </w:r>
            <w:r w:rsidR="008409DA" w:rsidRPr="008B4405">
              <w:rPr>
                <w:b/>
                <w:bCs/>
              </w:rPr>
              <w:t xml:space="preserve"> </w:t>
            </w:r>
            <w:r w:rsidRPr="008B4405">
              <w:rPr>
                <w:noProof/>
              </w:rPr>
              <w:t>Patalpų apipavidalinimo ir dekoravimo eskizinio projekto rengimas.</w:t>
            </w:r>
          </w:p>
          <w:p w:rsidR="004327BF" w:rsidRPr="008B4405" w:rsidRDefault="004327BF" w:rsidP="00226B79">
            <w:pPr>
              <w:spacing w:line="276" w:lineRule="auto"/>
              <w:rPr>
                <w:bCs/>
              </w:rPr>
            </w:pPr>
            <w:r w:rsidRPr="008B4405">
              <w:rPr>
                <w:b/>
                <w:bCs/>
              </w:rPr>
              <w:t>1.1.1.</w:t>
            </w:r>
            <w:r w:rsidRPr="008B4405">
              <w:t xml:space="preserve"> </w:t>
            </w:r>
            <w:r w:rsidR="0055533F" w:rsidRPr="008B4405">
              <w:rPr>
                <w:b/>
                <w:bCs/>
              </w:rPr>
              <w:t>Užduotis.</w:t>
            </w:r>
            <w:r w:rsidR="008409DA" w:rsidRPr="008B4405">
              <w:rPr>
                <w:b/>
                <w:bCs/>
              </w:rPr>
              <w:t xml:space="preserve"> </w:t>
            </w:r>
            <w:r w:rsidRPr="008B4405">
              <w:rPr>
                <w:noProof/>
              </w:rPr>
              <w:t>Patalpų apipavidalinimo ir dekoravimo eskizavimas.</w:t>
            </w:r>
          </w:p>
        </w:tc>
        <w:tc>
          <w:tcPr>
            <w:tcW w:w="795" w:type="pct"/>
            <w:vMerge w:val="restart"/>
            <w:tcBorders>
              <w:top w:val="single" w:sz="4" w:space="0" w:color="auto"/>
              <w:left w:val="single" w:sz="4" w:space="0" w:color="auto"/>
              <w:right w:val="single" w:sz="4" w:space="0" w:color="auto"/>
            </w:tcBorders>
          </w:tcPr>
          <w:p w:rsidR="004327BF" w:rsidRPr="008B4405" w:rsidRDefault="004327BF" w:rsidP="00226B79">
            <w:pPr>
              <w:spacing w:line="276" w:lineRule="auto"/>
            </w:pPr>
            <w:r w:rsidRPr="008B4405">
              <w:t>Praktinių užduočių atlikimas.</w:t>
            </w:r>
          </w:p>
        </w:tc>
        <w:tc>
          <w:tcPr>
            <w:tcW w:w="1990" w:type="pct"/>
            <w:tcBorders>
              <w:top w:val="single" w:sz="4" w:space="0" w:color="auto"/>
              <w:left w:val="single" w:sz="4" w:space="0" w:color="auto"/>
              <w:bottom w:val="nil"/>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rPr>
                <w:noProof/>
              </w:rPr>
              <w:t>Patalpų apipavi</w:t>
            </w:r>
            <w:r w:rsidRPr="008B4405">
              <w:rPr>
                <w:b/>
                <w:i/>
                <w:noProof/>
              </w:rPr>
              <w:softHyphen/>
            </w:r>
            <w:r w:rsidR="004327BF" w:rsidRPr="008B4405">
              <w:rPr>
                <w:noProof/>
              </w:rPr>
              <w:t>da</w:t>
            </w:r>
            <w:r w:rsidRPr="008B4405">
              <w:rPr>
                <w:b/>
                <w:i/>
                <w:noProof/>
              </w:rPr>
              <w:softHyphen/>
            </w:r>
            <w:r w:rsidR="004327BF" w:rsidRPr="008B4405">
              <w:rPr>
                <w:noProof/>
              </w:rPr>
              <w:t>li</w:t>
            </w:r>
            <w:r w:rsidRPr="008B4405">
              <w:rPr>
                <w:b/>
                <w:i/>
                <w:noProof/>
              </w:rPr>
              <w:softHyphen/>
            </w:r>
            <w:r w:rsidR="004327BF" w:rsidRPr="008B4405">
              <w:rPr>
                <w:noProof/>
              </w:rPr>
              <w:t xml:space="preserve">nimo ir dekoravimo </w:t>
            </w:r>
            <w:r w:rsidR="004327BF" w:rsidRPr="008B4405">
              <w:t>eskizuose atsklei</w:t>
            </w:r>
            <w:r w:rsidRPr="008B4405">
              <w:rPr>
                <w:b/>
                <w:i/>
              </w:rPr>
              <w:softHyphen/>
            </w:r>
            <w:r w:rsidR="004327BF" w:rsidRPr="008B4405">
              <w:t>džia</w:t>
            </w:r>
            <w:r w:rsidRPr="008B4405">
              <w:rPr>
                <w:b/>
                <w:i/>
              </w:rPr>
              <w:softHyphen/>
            </w:r>
            <w:r w:rsidR="004327BF" w:rsidRPr="008B4405">
              <w:t>ma idėja, atsispindi dekoro paskirtis.</w:t>
            </w:r>
          </w:p>
          <w:p w:rsidR="004327BF" w:rsidRPr="008B4405" w:rsidRDefault="002B0FF1" w:rsidP="00226B79">
            <w:pPr>
              <w:spacing w:line="276" w:lineRule="auto"/>
            </w:pPr>
            <w:r w:rsidRPr="008B4405">
              <w:rPr>
                <w:b/>
                <w:bCs/>
              </w:rPr>
              <w:t xml:space="preserve">Gerai: </w:t>
            </w:r>
            <w:r w:rsidR="004327BF" w:rsidRPr="008B4405">
              <w:rPr>
                <w:noProof/>
              </w:rPr>
              <w:t xml:space="preserve">Patalpų apipavidalinimo ir dekoravimo </w:t>
            </w:r>
            <w:r w:rsidR="004327BF" w:rsidRPr="008B4405">
              <w:t>eskizuose atskleidžiama idėja, atsispindi dekoro paskirtis, funkcija, forma.</w:t>
            </w:r>
          </w:p>
          <w:p w:rsidR="004327BF" w:rsidRPr="008B4405" w:rsidRDefault="002B0FF1" w:rsidP="00226B79">
            <w:pPr>
              <w:spacing w:line="276" w:lineRule="auto"/>
            </w:pPr>
            <w:r w:rsidRPr="008B4405">
              <w:rPr>
                <w:b/>
                <w:bCs/>
              </w:rPr>
              <w:t xml:space="preserve">Puikiai: </w:t>
            </w:r>
            <w:r w:rsidR="004327BF" w:rsidRPr="008B4405">
              <w:rPr>
                <w:noProof/>
              </w:rPr>
              <w:t xml:space="preserve">Patalpų apipavidalinimo ir dekoravimo </w:t>
            </w:r>
            <w:r w:rsidR="004327BF" w:rsidRPr="008B4405">
              <w:t>eskizuose atskleidžiama idėja, atsispindi dekoro paskirtis, funkcija, forma, spalva, medžiagos, kūrybiškumas.</w:t>
            </w:r>
          </w:p>
        </w:tc>
      </w:tr>
      <w:tr w:rsidR="004327BF" w:rsidRPr="008B4405" w:rsidTr="00657416">
        <w:trPr>
          <w:trHeight w:val="57"/>
        </w:trPr>
        <w:tc>
          <w:tcPr>
            <w:tcW w:w="1019" w:type="pct"/>
            <w:vMerge/>
            <w:tcBorders>
              <w:left w:val="single" w:sz="4" w:space="0" w:color="auto"/>
              <w:right w:val="single" w:sz="4" w:space="0" w:color="auto"/>
            </w:tcBorders>
          </w:tcPr>
          <w:p w:rsidR="004327BF" w:rsidRPr="008B4405" w:rsidRDefault="004327BF" w:rsidP="00226B79">
            <w:pPr>
              <w:spacing w:line="276" w:lineRule="auto"/>
              <w:rPr>
                <w:noProof/>
              </w:rPr>
            </w:pPr>
          </w:p>
        </w:tc>
        <w:tc>
          <w:tcPr>
            <w:tcW w:w="1196" w:type="pct"/>
            <w:gridSpan w:val="2"/>
            <w:tcBorders>
              <w:top w:val="nil"/>
              <w:left w:val="single" w:sz="4" w:space="0" w:color="auto"/>
              <w:bottom w:val="nil"/>
              <w:right w:val="single" w:sz="4" w:space="0" w:color="auto"/>
            </w:tcBorders>
          </w:tcPr>
          <w:p w:rsidR="004327BF" w:rsidRPr="008B4405" w:rsidRDefault="004327BF" w:rsidP="00226B79">
            <w:pPr>
              <w:spacing w:line="276" w:lineRule="auto"/>
              <w:rPr>
                <w:bCs/>
              </w:rPr>
            </w:pPr>
            <w:r w:rsidRPr="008B4405">
              <w:rPr>
                <w:b/>
                <w:bCs/>
              </w:rPr>
              <w:t>1.1.2</w:t>
            </w:r>
            <w:r w:rsidRPr="008B4405">
              <w:rPr>
                <w:b/>
              </w:rPr>
              <w:t>.</w:t>
            </w:r>
            <w:r w:rsidRPr="008B4405">
              <w:t xml:space="preserve"> </w:t>
            </w:r>
            <w:r w:rsidR="008409DA" w:rsidRPr="008B4405">
              <w:rPr>
                <w:b/>
                <w:bCs/>
              </w:rPr>
              <w:t xml:space="preserve">Užduotis. </w:t>
            </w:r>
            <w:r w:rsidRPr="008B4405">
              <w:t>Aprašyti parinktos patalpų apipavidalinimo ir dekoravimo technologijos darbo eigą.</w:t>
            </w:r>
          </w:p>
        </w:tc>
        <w:tc>
          <w:tcPr>
            <w:tcW w:w="795" w:type="pct"/>
            <w:vMerge/>
            <w:tcBorders>
              <w:left w:val="single" w:sz="4" w:space="0" w:color="auto"/>
              <w:right w:val="single" w:sz="4" w:space="0" w:color="auto"/>
            </w:tcBorders>
          </w:tcPr>
          <w:p w:rsidR="004327BF" w:rsidRPr="008B4405" w:rsidRDefault="004327BF" w:rsidP="00226B79">
            <w:pPr>
              <w:spacing w:line="276" w:lineRule="auto"/>
            </w:pPr>
          </w:p>
        </w:tc>
        <w:tc>
          <w:tcPr>
            <w:tcW w:w="1990" w:type="pct"/>
            <w:tcBorders>
              <w:top w:val="nil"/>
              <w:left w:val="single" w:sz="4" w:space="0" w:color="auto"/>
              <w:bottom w:val="nil"/>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t>Patalpų apipavida</w:t>
            </w:r>
            <w:r w:rsidRPr="008B4405">
              <w:rPr>
                <w:b/>
                <w:i/>
              </w:rPr>
              <w:softHyphen/>
            </w:r>
            <w:r w:rsidR="004327BF" w:rsidRPr="008B4405">
              <w:t>linimo ir dekoravimo technologijos darbo eiga aprašyta eiliškumo tvarka.</w:t>
            </w:r>
          </w:p>
          <w:p w:rsidR="004327BF" w:rsidRPr="008B4405" w:rsidRDefault="002B0FF1" w:rsidP="00226B79">
            <w:pPr>
              <w:spacing w:line="276" w:lineRule="auto"/>
            </w:pPr>
            <w:r w:rsidRPr="008B4405">
              <w:rPr>
                <w:b/>
                <w:bCs/>
              </w:rPr>
              <w:t xml:space="preserve">Gerai: </w:t>
            </w:r>
            <w:r w:rsidR="004327BF" w:rsidRPr="008B4405">
              <w:t>Patalpų apipavidalinimo ir dekoravimo technologijos darbo eiga aprašyta eiliškumo tvarka, paaiškinant dekoro paskirtį, funkciją.</w:t>
            </w:r>
          </w:p>
          <w:p w:rsidR="004327BF" w:rsidRPr="008B4405" w:rsidRDefault="002B0FF1" w:rsidP="00226B79">
            <w:pPr>
              <w:spacing w:line="276" w:lineRule="auto"/>
              <w:rPr>
                <w:bCs/>
              </w:rPr>
            </w:pPr>
            <w:r w:rsidRPr="008B4405">
              <w:rPr>
                <w:b/>
                <w:bCs/>
              </w:rPr>
              <w:t xml:space="preserve">Puikiai: </w:t>
            </w:r>
            <w:r w:rsidR="004327BF" w:rsidRPr="008B4405">
              <w:t>Patalpų apipavidalinimo ir dekoravimo technologijos darbo eiga aprašyta eiliškumo tvarka, paaiškinant dekoro paskirtį, funkciją, spalvinį sprendimą, medžiagų parinkimą.</w:t>
            </w:r>
          </w:p>
        </w:tc>
      </w:tr>
      <w:tr w:rsidR="004327BF" w:rsidRPr="008B4405" w:rsidTr="00657416">
        <w:trPr>
          <w:trHeight w:val="57"/>
        </w:trPr>
        <w:tc>
          <w:tcPr>
            <w:tcW w:w="1019" w:type="pct"/>
            <w:vMerge/>
            <w:tcBorders>
              <w:left w:val="single" w:sz="4" w:space="0" w:color="auto"/>
              <w:right w:val="single" w:sz="4" w:space="0" w:color="auto"/>
            </w:tcBorders>
          </w:tcPr>
          <w:p w:rsidR="004327BF" w:rsidRPr="008B4405" w:rsidRDefault="004327BF" w:rsidP="00226B79">
            <w:pPr>
              <w:spacing w:line="276" w:lineRule="auto"/>
              <w:rPr>
                <w:noProof/>
              </w:rPr>
            </w:pPr>
          </w:p>
        </w:tc>
        <w:tc>
          <w:tcPr>
            <w:tcW w:w="1196" w:type="pct"/>
            <w:gridSpan w:val="2"/>
            <w:tcBorders>
              <w:top w:val="nil"/>
              <w:left w:val="single" w:sz="4" w:space="0" w:color="auto"/>
              <w:bottom w:val="nil"/>
              <w:right w:val="single" w:sz="4" w:space="0" w:color="auto"/>
            </w:tcBorders>
          </w:tcPr>
          <w:p w:rsidR="004327BF" w:rsidRPr="008B4405" w:rsidRDefault="004327BF" w:rsidP="00226B79">
            <w:pPr>
              <w:spacing w:line="276" w:lineRule="auto"/>
              <w:rPr>
                <w:noProof/>
              </w:rPr>
            </w:pPr>
            <w:r w:rsidRPr="008B4405">
              <w:rPr>
                <w:b/>
                <w:bCs/>
              </w:rPr>
              <w:t>1.1.3</w:t>
            </w:r>
            <w:r w:rsidRPr="008B4405">
              <w:rPr>
                <w:b/>
              </w:rPr>
              <w:t>.</w:t>
            </w:r>
            <w:r w:rsidRPr="008B4405">
              <w:rPr>
                <w:i/>
              </w:rPr>
              <w:t xml:space="preserve"> </w:t>
            </w:r>
            <w:r w:rsidR="008409DA" w:rsidRPr="008B4405">
              <w:rPr>
                <w:b/>
              </w:rPr>
              <w:t xml:space="preserve">Užduotis. </w:t>
            </w:r>
            <w:r w:rsidRPr="008B4405">
              <w:rPr>
                <w:noProof/>
              </w:rPr>
              <w:t xml:space="preserve">Parinkti patalpoms apipavidalinti ir dekoruoti reikalingas </w:t>
            </w:r>
            <w:r w:rsidRPr="008B4405">
              <w:rPr>
                <w:noProof/>
              </w:rPr>
              <w:lastRenderedPageBreak/>
              <w:t>medžiagas.</w:t>
            </w:r>
          </w:p>
        </w:tc>
        <w:tc>
          <w:tcPr>
            <w:tcW w:w="795" w:type="pct"/>
            <w:vMerge/>
            <w:tcBorders>
              <w:left w:val="single" w:sz="4" w:space="0" w:color="auto"/>
              <w:right w:val="single" w:sz="4" w:space="0" w:color="auto"/>
            </w:tcBorders>
          </w:tcPr>
          <w:p w:rsidR="004327BF" w:rsidRPr="008B4405" w:rsidRDefault="004327BF" w:rsidP="00226B79">
            <w:pPr>
              <w:spacing w:line="276" w:lineRule="auto"/>
            </w:pPr>
          </w:p>
        </w:tc>
        <w:tc>
          <w:tcPr>
            <w:tcW w:w="1990" w:type="pct"/>
            <w:tcBorders>
              <w:top w:val="nil"/>
              <w:left w:val="single" w:sz="4" w:space="0" w:color="auto"/>
              <w:bottom w:val="nil"/>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rPr>
                <w:noProof/>
              </w:rPr>
              <w:t>Patalpoms apipavidalinti ir dekoruoti</w:t>
            </w:r>
            <w:r w:rsidR="004327BF" w:rsidRPr="008B4405">
              <w:t xml:space="preserve"> reikalingos medžiagos parinktos pagal paskirtį.</w:t>
            </w:r>
          </w:p>
          <w:p w:rsidR="004327BF" w:rsidRPr="008B4405" w:rsidRDefault="002B0FF1" w:rsidP="00226B79">
            <w:pPr>
              <w:spacing w:line="276" w:lineRule="auto"/>
            </w:pPr>
            <w:r w:rsidRPr="008B4405">
              <w:rPr>
                <w:b/>
                <w:bCs/>
              </w:rPr>
              <w:t xml:space="preserve">Gerai: </w:t>
            </w:r>
            <w:r w:rsidR="004327BF" w:rsidRPr="008B4405">
              <w:rPr>
                <w:noProof/>
              </w:rPr>
              <w:t>Patalpoms apipavidalinti ir de</w:t>
            </w:r>
            <w:r w:rsidRPr="008B4405">
              <w:rPr>
                <w:b/>
                <w:i/>
                <w:noProof/>
              </w:rPr>
              <w:softHyphen/>
            </w:r>
            <w:r w:rsidR="004327BF" w:rsidRPr="008B4405">
              <w:rPr>
                <w:noProof/>
              </w:rPr>
              <w:lastRenderedPageBreak/>
              <w:t>koruoti</w:t>
            </w:r>
            <w:r w:rsidR="004327BF" w:rsidRPr="008B4405">
              <w:t xml:space="preserve"> reikalingos medžiagos parink</w:t>
            </w:r>
            <w:r w:rsidRPr="008B4405">
              <w:rPr>
                <w:b/>
                <w:i/>
              </w:rPr>
              <w:softHyphen/>
            </w:r>
            <w:r w:rsidR="004327BF" w:rsidRPr="008B4405">
              <w:t>tos pagal paskirtį, klasifikavimą, kokybę.</w:t>
            </w:r>
          </w:p>
          <w:p w:rsidR="004327BF" w:rsidRPr="008B4405" w:rsidRDefault="002B0FF1" w:rsidP="00226B79">
            <w:pPr>
              <w:spacing w:line="276" w:lineRule="auto"/>
            </w:pPr>
            <w:r w:rsidRPr="008B4405">
              <w:rPr>
                <w:b/>
                <w:bCs/>
              </w:rPr>
              <w:t xml:space="preserve">Puikiai: </w:t>
            </w:r>
            <w:r w:rsidR="004327BF" w:rsidRPr="008B4405">
              <w:rPr>
                <w:noProof/>
              </w:rPr>
              <w:t>Patalpoms apipavidalinti ir dekoruoti</w:t>
            </w:r>
            <w:r w:rsidR="004327BF" w:rsidRPr="008B4405">
              <w:t xml:space="preserve"> reikalingos medžiagos parinktos pagal paskirtį, klasifikavimą, ekologiškumą, kokybę, sudėtį, kainą.</w:t>
            </w:r>
          </w:p>
        </w:tc>
      </w:tr>
      <w:tr w:rsidR="004327BF" w:rsidRPr="008B4405" w:rsidTr="00657416">
        <w:trPr>
          <w:trHeight w:val="57"/>
        </w:trPr>
        <w:tc>
          <w:tcPr>
            <w:tcW w:w="1019" w:type="pct"/>
            <w:vMerge/>
            <w:tcBorders>
              <w:left w:val="single" w:sz="4" w:space="0" w:color="auto"/>
              <w:bottom w:val="single" w:sz="4" w:space="0" w:color="auto"/>
              <w:right w:val="single" w:sz="4" w:space="0" w:color="auto"/>
            </w:tcBorders>
          </w:tcPr>
          <w:p w:rsidR="004327BF" w:rsidRPr="008B4405" w:rsidRDefault="004327BF" w:rsidP="00226B79">
            <w:pPr>
              <w:spacing w:line="276" w:lineRule="auto"/>
              <w:rPr>
                <w:noProof/>
              </w:rPr>
            </w:pPr>
          </w:p>
        </w:tc>
        <w:tc>
          <w:tcPr>
            <w:tcW w:w="1196" w:type="pct"/>
            <w:gridSpan w:val="2"/>
            <w:tcBorders>
              <w:top w:val="nil"/>
              <w:left w:val="single" w:sz="4" w:space="0" w:color="auto"/>
              <w:bottom w:val="single" w:sz="4" w:space="0" w:color="auto"/>
              <w:right w:val="single" w:sz="4" w:space="0" w:color="auto"/>
            </w:tcBorders>
          </w:tcPr>
          <w:p w:rsidR="004327BF" w:rsidRPr="008B4405" w:rsidRDefault="004327BF" w:rsidP="00226B79">
            <w:pPr>
              <w:spacing w:line="276" w:lineRule="auto"/>
              <w:rPr>
                <w:bCs/>
              </w:rPr>
            </w:pPr>
            <w:r w:rsidRPr="008B4405">
              <w:rPr>
                <w:b/>
                <w:bCs/>
              </w:rPr>
              <w:t>1.1.4.</w:t>
            </w:r>
            <w:r w:rsidRPr="008B4405">
              <w:rPr>
                <w:noProof/>
              </w:rPr>
              <w:t xml:space="preserve"> </w:t>
            </w:r>
            <w:r w:rsidR="008409DA" w:rsidRPr="008B4405">
              <w:rPr>
                <w:b/>
                <w:noProof/>
              </w:rPr>
              <w:t xml:space="preserve">Užduotis. </w:t>
            </w:r>
            <w:r w:rsidRPr="008B4405">
              <w:rPr>
                <w:noProof/>
              </w:rPr>
              <w:t>Parinkti patalpoms apipavidalinti ir dekoruoti reikalingus įrankius, įrangą ir priemones.</w:t>
            </w:r>
          </w:p>
        </w:tc>
        <w:tc>
          <w:tcPr>
            <w:tcW w:w="795" w:type="pct"/>
            <w:vMerge/>
            <w:tcBorders>
              <w:left w:val="single" w:sz="4" w:space="0" w:color="auto"/>
              <w:bottom w:val="single" w:sz="4" w:space="0" w:color="auto"/>
              <w:right w:val="single" w:sz="4" w:space="0" w:color="auto"/>
            </w:tcBorders>
          </w:tcPr>
          <w:p w:rsidR="004327BF" w:rsidRPr="008B4405" w:rsidRDefault="004327BF" w:rsidP="00226B79">
            <w:pPr>
              <w:spacing w:line="276" w:lineRule="auto"/>
            </w:pPr>
          </w:p>
        </w:tc>
        <w:tc>
          <w:tcPr>
            <w:tcW w:w="1990" w:type="pct"/>
            <w:tcBorders>
              <w:top w:val="nil"/>
              <w:left w:val="single" w:sz="4" w:space="0" w:color="auto"/>
              <w:bottom w:val="single" w:sz="4" w:space="0" w:color="auto"/>
              <w:right w:val="single" w:sz="4" w:space="0" w:color="auto"/>
            </w:tcBorders>
          </w:tcPr>
          <w:p w:rsidR="004327BF" w:rsidRPr="008B4405" w:rsidRDefault="002B0FF1" w:rsidP="00226B79">
            <w:pPr>
              <w:spacing w:line="276" w:lineRule="auto"/>
            </w:pPr>
            <w:r w:rsidRPr="008B4405">
              <w:rPr>
                <w:b/>
                <w:bCs/>
              </w:rPr>
              <w:t xml:space="preserve">Patenkinamai: </w:t>
            </w:r>
            <w:r w:rsidR="004327BF" w:rsidRPr="008B4405">
              <w:rPr>
                <w:noProof/>
              </w:rPr>
              <w:t>Patalpoms apipavi</w:t>
            </w:r>
            <w:r w:rsidRPr="008B4405">
              <w:rPr>
                <w:b/>
                <w:i/>
                <w:noProof/>
              </w:rPr>
              <w:softHyphen/>
            </w:r>
            <w:r w:rsidR="004327BF" w:rsidRPr="008B4405">
              <w:rPr>
                <w:noProof/>
              </w:rPr>
              <w:t>da</w:t>
            </w:r>
            <w:r w:rsidRPr="008B4405">
              <w:rPr>
                <w:b/>
                <w:i/>
                <w:noProof/>
              </w:rPr>
              <w:softHyphen/>
            </w:r>
            <w:r w:rsidR="004327BF" w:rsidRPr="008B4405">
              <w:rPr>
                <w:noProof/>
              </w:rPr>
              <w:t>linti ir dekoruoti</w:t>
            </w:r>
            <w:r w:rsidR="004327BF" w:rsidRPr="008B4405">
              <w:t xml:space="preserve"> reikalingi įrankiai, įran</w:t>
            </w:r>
            <w:r w:rsidRPr="008B4405">
              <w:rPr>
                <w:b/>
                <w:i/>
              </w:rPr>
              <w:softHyphen/>
            </w:r>
            <w:r w:rsidR="004327BF" w:rsidRPr="008B4405">
              <w:t>ga ir priemonės parinkti pagal paskirtį.</w:t>
            </w:r>
          </w:p>
          <w:p w:rsidR="004327BF" w:rsidRPr="008B4405" w:rsidRDefault="002B0FF1" w:rsidP="00226B79">
            <w:pPr>
              <w:spacing w:line="276" w:lineRule="auto"/>
            </w:pPr>
            <w:r w:rsidRPr="008B4405">
              <w:rPr>
                <w:b/>
                <w:bCs/>
              </w:rPr>
              <w:t xml:space="preserve">Gerai: </w:t>
            </w:r>
            <w:r w:rsidR="004327BF" w:rsidRPr="008B4405">
              <w:rPr>
                <w:noProof/>
              </w:rPr>
              <w:t>Patalpoms apipavidalinti ir dekoruoti</w:t>
            </w:r>
            <w:r w:rsidR="004327BF" w:rsidRPr="008B4405">
              <w:t xml:space="preserve"> reikalingi įrankiai, įranga ir priemonės parinkti pagal paskirtį, kokybę, kainą.</w:t>
            </w:r>
          </w:p>
          <w:p w:rsidR="004327BF" w:rsidRPr="008B4405" w:rsidRDefault="002B0FF1" w:rsidP="00226B79">
            <w:pPr>
              <w:spacing w:line="276" w:lineRule="auto"/>
              <w:rPr>
                <w:bCs/>
              </w:rPr>
            </w:pPr>
            <w:r w:rsidRPr="008B4405">
              <w:rPr>
                <w:b/>
                <w:bCs/>
              </w:rPr>
              <w:t xml:space="preserve">Puikiai: </w:t>
            </w:r>
            <w:r w:rsidR="004327BF" w:rsidRPr="008B4405">
              <w:t>Interjero detalių ir aksesuarų gamybai reikalingi įrankiai parinkti pagal paskirtį, kokybę, kainą, jų ypatumus.</w:t>
            </w:r>
          </w:p>
        </w:tc>
      </w:tr>
      <w:tr w:rsidR="001634D7" w:rsidRPr="008B4405" w:rsidTr="00AE7588">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2. Patalpų apipavidalinimas ir dekoravimas, taikant pasirinktą technologiją.</w:t>
            </w:r>
          </w:p>
        </w:tc>
        <w:tc>
          <w:tcPr>
            <w:tcW w:w="1196" w:type="pct"/>
            <w:gridSpan w:val="2"/>
            <w:tcBorders>
              <w:top w:val="single" w:sz="4" w:space="0" w:color="auto"/>
              <w:left w:val="single" w:sz="4" w:space="0" w:color="auto"/>
              <w:bottom w:val="single" w:sz="4" w:space="0" w:color="auto"/>
              <w:right w:val="single" w:sz="4" w:space="0" w:color="auto"/>
            </w:tcBorders>
          </w:tcPr>
          <w:p w:rsidR="00303604" w:rsidRPr="008B4405" w:rsidRDefault="0071355C" w:rsidP="00226B79">
            <w:pPr>
              <w:spacing w:line="276" w:lineRule="auto"/>
            </w:pPr>
            <w:r w:rsidRPr="008B4405">
              <w:rPr>
                <w:b/>
                <w:bCs/>
              </w:rPr>
              <w:t>2.1.</w:t>
            </w:r>
            <w:r w:rsidRPr="008B4405">
              <w:rPr>
                <w:bCs/>
              </w:rPr>
              <w:t xml:space="preserve"> </w:t>
            </w:r>
            <w:r w:rsidR="008409DA" w:rsidRPr="008B4405">
              <w:rPr>
                <w:b/>
                <w:bCs/>
              </w:rPr>
              <w:t xml:space="preserve">Tema. </w:t>
            </w:r>
            <w:r w:rsidRPr="008B4405">
              <w:t>Patalpų apipavidalinimas ir dekoravimas.</w:t>
            </w:r>
          </w:p>
          <w:p w:rsidR="0071355C" w:rsidRPr="008B4405" w:rsidRDefault="0071355C" w:rsidP="00226B79">
            <w:pPr>
              <w:spacing w:line="276" w:lineRule="auto"/>
            </w:pPr>
            <w:r w:rsidRPr="008B4405">
              <w:rPr>
                <w:b/>
                <w:bCs/>
              </w:rPr>
              <w:t>2.</w:t>
            </w:r>
            <w:r w:rsidR="007B6799" w:rsidRPr="008B4405">
              <w:rPr>
                <w:b/>
                <w:bCs/>
              </w:rPr>
              <w:t>1</w:t>
            </w:r>
            <w:r w:rsidRPr="008B4405">
              <w:rPr>
                <w:b/>
                <w:bCs/>
              </w:rPr>
              <w:t>.</w:t>
            </w:r>
            <w:r w:rsidR="007B6799" w:rsidRPr="008B4405">
              <w:rPr>
                <w:b/>
                <w:bCs/>
              </w:rPr>
              <w:t>1.</w:t>
            </w:r>
            <w:r w:rsidRPr="008B4405">
              <w:rPr>
                <w:bCs/>
              </w:rPr>
              <w:t xml:space="preserve"> </w:t>
            </w:r>
            <w:r w:rsidR="008409DA" w:rsidRPr="008B4405">
              <w:rPr>
                <w:b/>
                <w:bCs/>
              </w:rPr>
              <w:t xml:space="preserve">Užduotis. </w:t>
            </w:r>
            <w:r w:rsidRPr="008B4405">
              <w:t>Dekoruoti patalpą, taikant pasirinktą technologiją.</w:t>
            </w:r>
          </w:p>
        </w:tc>
        <w:tc>
          <w:tcPr>
            <w:tcW w:w="795"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p>
        </w:tc>
        <w:tc>
          <w:tcPr>
            <w:tcW w:w="1990" w:type="pct"/>
            <w:tcBorders>
              <w:top w:val="single" w:sz="4" w:space="0" w:color="auto"/>
              <w:left w:val="single" w:sz="4" w:space="0" w:color="auto"/>
              <w:bottom w:val="single" w:sz="4" w:space="0" w:color="auto"/>
              <w:right w:val="single" w:sz="4" w:space="0" w:color="auto"/>
            </w:tcBorders>
          </w:tcPr>
          <w:p w:rsidR="0071355C" w:rsidRPr="008B4405" w:rsidRDefault="002B0FF1" w:rsidP="00226B79">
            <w:pPr>
              <w:spacing w:line="276" w:lineRule="auto"/>
              <w:rPr>
                <w:bCs/>
              </w:rPr>
            </w:pPr>
            <w:r w:rsidRPr="008B4405">
              <w:rPr>
                <w:b/>
                <w:bCs/>
              </w:rPr>
              <w:t xml:space="preserve">Patenkinamai: </w:t>
            </w:r>
            <w:r w:rsidR="0071355C" w:rsidRPr="008B4405">
              <w:t>Patalpos dekoras atliktas pagal eskizą, teisingai parinkta dekoravimo technologija.</w:t>
            </w:r>
          </w:p>
          <w:p w:rsidR="0071355C" w:rsidRPr="008B4405" w:rsidRDefault="002B0FF1" w:rsidP="00226B79">
            <w:pPr>
              <w:spacing w:line="276" w:lineRule="auto"/>
            </w:pPr>
            <w:r w:rsidRPr="008B4405">
              <w:rPr>
                <w:b/>
                <w:bCs/>
              </w:rPr>
              <w:t xml:space="preserve">Gerai: </w:t>
            </w:r>
            <w:r w:rsidR="0071355C" w:rsidRPr="008B4405">
              <w:t>Patalpos dekoras atliktas pagal eskizą, teisingai parinkta dekoravimo technologija, dera stilistika.</w:t>
            </w:r>
          </w:p>
          <w:p w:rsidR="003D4BA9" w:rsidRPr="008B4405" w:rsidRDefault="002B0FF1" w:rsidP="00226B79">
            <w:pPr>
              <w:spacing w:line="276" w:lineRule="auto"/>
            </w:pPr>
            <w:r w:rsidRPr="008B4405">
              <w:rPr>
                <w:b/>
                <w:bCs/>
              </w:rPr>
              <w:t xml:space="preserve">Puikiai: </w:t>
            </w:r>
            <w:r w:rsidR="0071355C" w:rsidRPr="008B4405">
              <w:t xml:space="preserve">Patalpos dekoras atliktas pagal eskizą, teisingai parinkta dekoravimo technologija, dera stilistika spalvos. faktūros, </w:t>
            </w:r>
            <w:r w:rsidR="00C02B5A" w:rsidRPr="008B4405">
              <w:t>medžiagos, formos.</w:t>
            </w:r>
          </w:p>
        </w:tc>
      </w:tr>
      <w:tr w:rsidR="001634D7" w:rsidRPr="008B4405" w:rsidTr="00AE7588">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3. Atlikti apipavidalinimo ir dekoravimo projektą, pagal nurodytą technologiją.</w:t>
            </w:r>
          </w:p>
        </w:tc>
        <w:tc>
          <w:tcPr>
            <w:tcW w:w="1196" w:type="pct"/>
            <w:gridSpan w:val="2"/>
            <w:tcBorders>
              <w:top w:val="single" w:sz="4" w:space="0" w:color="auto"/>
              <w:left w:val="single" w:sz="4" w:space="0" w:color="auto"/>
              <w:bottom w:val="single" w:sz="4" w:space="0" w:color="auto"/>
              <w:right w:val="single" w:sz="4" w:space="0" w:color="auto"/>
            </w:tcBorders>
          </w:tcPr>
          <w:p w:rsidR="00303604" w:rsidRPr="008B4405" w:rsidRDefault="0071355C" w:rsidP="00226B79">
            <w:pPr>
              <w:spacing w:line="276" w:lineRule="auto"/>
            </w:pPr>
            <w:r w:rsidRPr="008B4405">
              <w:rPr>
                <w:b/>
                <w:bCs/>
              </w:rPr>
              <w:t>3.1. Tema.</w:t>
            </w:r>
            <w:r w:rsidRPr="008B4405">
              <w:rPr>
                <w:bCs/>
              </w:rPr>
              <w:t xml:space="preserve"> </w:t>
            </w:r>
            <w:r w:rsidRPr="008B4405">
              <w:t>Apipavidalinimo ir dekoravimo projekto rengimas, taikant nurodytą technologiją.</w:t>
            </w:r>
          </w:p>
          <w:p w:rsidR="0071355C" w:rsidRPr="008B4405" w:rsidRDefault="0071355C" w:rsidP="00226B79">
            <w:pPr>
              <w:spacing w:line="276" w:lineRule="auto"/>
              <w:rPr>
                <w:highlight w:val="green"/>
              </w:rPr>
            </w:pPr>
            <w:r w:rsidRPr="008B4405">
              <w:rPr>
                <w:b/>
                <w:bCs/>
              </w:rPr>
              <w:t>3.</w:t>
            </w:r>
            <w:r w:rsidR="007B6799" w:rsidRPr="008B4405">
              <w:rPr>
                <w:b/>
                <w:bCs/>
              </w:rPr>
              <w:t>1.1.</w:t>
            </w:r>
            <w:r w:rsidRPr="008B4405">
              <w:rPr>
                <w:bCs/>
              </w:rPr>
              <w:t xml:space="preserve"> </w:t>
            </w:r>
            <w:r w:rsidR="008409DA" w:rsidRPr="008B4405">
              <w:rPr>
                <w:b/>
                <w:bCs/>
              </w:rPr>
              <w:t xml:space="preserve">Užduotis. </w:t>
            </w:r>
            <w:r w:rsidRPr="008B4405">
              <w:t>Atlikti apipavidalini</w:t>
            </w:r>
            <w:r w:rsidR="002B0FF1" w:rsidRPr="008B4405">
              <w:rPr>
                <w:b/>
                <w:i/>
              </w:rPr>
              <w:softHyphen/>
            </w:r>
            <w:r w:rsidRPr="008B4405">
              <w:t>mo ir dekoravimo darbus pagal nurodytą technologiją.</w:t>
            </w:r>
          </w:p>
        </w:tc>
        <w:tc>
          <w:tcPr>
            <w:tcW w:w="795"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p>
        </w:tc>
        <w:tc>
          <w:tcPr>
            <w:tcW w:w="1990" w:type="pct"/>
            <w:tcBorders>
              <w:top w:val="single" w:sz="4" w:space="0" w:color="auto"/>
              <w:left w:val="single" w:sz="4" w:space="0" w:color="auto"/>
              <w:bottom w:val="single" w:sz="4" w:space="0" w:color="auto"/>
              <w:right w:val="single" w:sz="4" w:space="0" w:color="auto"/>
            </w:tcBorders>
          </w:tcPr>
          <w:p w:rsidR="0071355C" w:rsidRPr="008B4405" w:rsidRDefault="002B0FF1" w:rsidP="00226B79">
            <w:pPr>
              <w:spacing w:line="276" w:lineRule="auto"/>
              <w:rPr>
                <w:bCs/>
              </w:rPr>
            </w:pPr>
            <w:r w:rsidRPr="008B4405">
              <w:rPr>
                <w:b/>
                <w:bCs/>
              </w:rPr>
              <w:t>Patenkinamai:</w:t>
            </w:r>
            <w:r w:rsidR="0071355C" w:rsidRPr="008B4405">
              <w:t xml:space="preserve"> Apipavidalinimo ir dekoravimo projektas atitinka</w:t>
            </w:r>
            <w:r w:rsidR="003D4BA9" w:rsidRPr="008B4405">
              <w:t xml:space="preserve"> </w:t>
            </w:r>
            <w:r w:rsidR="0071355C" w:rsidRPr="008B4405">
              <w:t>patalpų paskirtį.</w:t>
            </w:r>
          </w:p>
          <w:p w:rsidR="0071355C" w:rsidRPr="008B4405" w:rsidRDefault="002B0FF1" w:rsidP="00226B79">
            <w:pPr>
              <w:spacing w:line="276" w:lineRule="auto"/>
            </w:pPr>
            <w:r w:rsidRPr="008B4405">
              <w:rPr>
                <w:b/>
                <w:bCs/>
              </w:rPr>
              <w:t>Gerai:</w:t>
            </w:r>
            <w:r w:rsidR="0071355C" w:rsidRPr="008B4405">
              <w:t xml:space="preserve"> Apipavidalinimo ir dekoravimo projektas atitinka</w:t>
            </w:r>
            <w:r w:rsidR="003D4BA9" w:rsidRPr="008B4405">
              <w:t xml:space="preserve"> </w:t>
            </w:r>
            <w:r w:rsidR="0071355C" w:rsidRPr="008B4405">
              <w:t>patalpų paskirtį, dydį, išplanavimą.</w:t>
            </w:r>
          </w:p>
          <w:p w:rsidR="003D4BA9" w:rsidRPr="008B4405" w:rsidRDefault="002B0FF1" w:rsidP="00226B79">
            <w:pPr>
              <w:spacing w:line="276" w:lineRule="auto"/>
            </w:pPr>
            <w:r w:rsidRPr="008B4405">
              <w:rPr>
                <w:b/>
                <w:bCs/>
              </w:rPr>
              <w:t>Puikiai:</w:t>
            </w:r>
            <w:r w:rsidR="0071355C" w:rsidRPr="008B4405">
              <w:t xml:space="preserve"> Apipavidalinimo ir dekoravi</w:t>
            </w:r>
            <w:r w:rsidRPr="008B4405">
              <w:rPr>
                <w:b/>
                <w:i/>
              </w:rPr>
              <w:softHyphen/>
            </w:r>
            <w:r w:rsidR="0071355C" w:rsidRPr="008B4405">
              <w:t xml:space="preserve">mo projektas </w:t>
            </w:r>
            <w:r w:rsidR="0057402C" w:rsidRPr="008B4405">
              <w:t xml:space="preserve">atliktas kūrybiškai, </w:t>
            </w:r>
            <w:r w:rsidR="0071355C" w:rsidRPr="008B4405">
              <w:t>atitin</w:t>
            </w:r>
            <w:r w:rsidRPr="008B4405">
              <w:rPr>
                <w:b/>
                <w:i/>
              </w:rPr>
              <w:softHyphen/>
            </w:r>
            <w:r w:rsidR="0071355C" w:rsidRPr="008B4405">
              <w:t>ka</w:t>
            </w:r>
            <w:r w:rsidRPr="008B4405">
              <w:t xml:space="preserve"> </w:t>
            </w:r>
            <w:r w:rsidR="0071355C" w:rsidRPr="008B4405">
              <w:t>patalpų paskirtį, dydį, išplanavimą, stilistiką.</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 xml:space="preserve">Mokymosi valandų paskirstymas </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Kontaktinio darbo valandų skaičius (dirbant su</w:t>
            </w:r>
            <w:r w:rsidR="00BD56F0" w:rsidRPr="008B4405">
              <w:t xml:space="preserve"> </w:t>
            </w:r>
            <w:r w:rsidRPr="008B4405">
              <w:t>profesijos mokytoju)</w:t>
            </w:r>
            <w:r w:rsidR="00BD56F0" w:rsidRPr="008B4405">
              <w:t xml:space="preserve"> </w:t>
            </w:r>
            <w:r w:rsidR="0080517D" w:rsidRPr="008B4405">
              <w:t>.....</w:t>
            </w:r>
            <w:r w:rsidR="00BD56F0" w:rsidRPr="008B4405">
              <w:t xml:space="preserve"> </w:t>
            </w:r>
            <w:r w:rsidR="008B335C" w:rsidRPr="008B4405">
              <w:t>204</w:t>
            </w:r>
            <w:r w:rsidR="003D4BA9" w:rsidRPr="008B4405">
              <w:t xml:space="preserve"> val.</w:t>
            </w:r>
          </w:p>
          <w:p w:rsidR="0071355C" w:rsidRPr="008B4405" w:rsidRDefault="0071355C" w:rsidP="00226B79">
            <w:pPr>
              <w:spacing w:line="276" w:lineRule="auto"/>
            </w:pPr>
            <w:r w:rsidRPr="008B4405">
              <w:t>Konsultacijoms skirtų valandų skaičius..….....................</w:t>
            </w:r>
            <w:r w:rsidR="003D4BA9" w:rsidRPr="008B4405">
              <w:t>...</w:t>
            </w:r>
            <w:r w:rsidRPr="008B4405">
              <w:t>.....</w:t>
            </w:r>
            <w:r w:rsidR="00BD56F0" w:rsidRPr="008B4405">
              <w:t>...........</w:t>
            </w:r>
            <w:r w:rsidRPr="008B4405">
              <w:t>........</w:t>
            </w:r>
            <w:r w:rsidR="00BD56F0" w:rsidRPr="008B4405">
              <w:t xml:space="preserve"> </w:t>
            </w:r>
            <w:r w:rsidR="008B335C" w:rsidRPr="008B4405">
              <w:t>1</w:t>
            </w:r>
            <w:r w:rsidRPr="008B4405">
              <w:t>0</w:t>
            </w:r>
            <w:r w:rsidR="003D4BA9" w:rsidRPr="008B4405">
              <w:t xml:space="preserve"> val.</w:t>
            </w:r>
          </w:p>
          <w:p w:rsidR="00303604" w:rsidRPr="008B4405" w:rsidRDefault="0071355C" w:rsidP="00226B79">
            <w:pPr>
              <w:spacing w:line="276" w:lineRule="auto"/>
            </w:pPr>
            <w:r w:rsidRPr="008B4405">
              <w:t>Mokymosi pasiek</w:t>
            </w:r>
            <w:r w:rsidR="0080517D" w:rsidRPr="008B4405">
              <w:t>imų patikrinimo valandų skaič</w:t>
            </w:r>
            <w:r w:rsidR="008B4405">
              <w:t>ius</w:t>
            </w:r>
            <w:r w:rsidRPr="008B4405">
              <w:t>............</w:t>
            </w:r>
            <w:r w:rsidR="003D4BA9" w:rsidRPr="008B4405">
              <w:t>.</w:t>
            </w:r>
            <w:r w:rsidR="00BD56F0" w:rsidRPr="008B4405">
              <w:t>............</w:t>
            </w:r>
            <w:r w:rsidR="003D4BA9" w:rsidRPr="008B4405">
              <w:t>....</w:t>
            </w:r>
            <w:r w:rsidR="00720C1C" w:rsidRPr="008B4405">
              <w:t>..</w:t>
            </w:r>
            <w:r w:rsidRPr="008B4405">
              <w:t>....</w:t>
            </w:r>
            <w:r w:rsidR="00707BE8" w:rsidRPr="008B4405">
              <w:t>.</w:t>
            </w:r>
            <w:r w:rsidR="00BD56F0" w:rsidRPr="008B4405">
              <w:t xml:space="preserve"> </w:t>
            </w:r>
            <w:r w:rsidR="009C0AB7" w:rsidRPr="008B4405">
              <w:t>6</w:t>
            </w:r>
            <w:r w:rsidR="003D4BA9" w:rsidRPr="008B4405">
              <w:t xml:space="preserve"> val.</w:t>
            </w:r>
          </w:p>
          <w:p w:rsidR="00303604" w:rsidRPr="008B4405" w:rsidRDefault="0071355C" w:rsidP="00226B79">
            <w:pPr>
              <w:spacing w:line="276" w:lineRule="auto"/>
            </w:pPr>
            <w:r w:rsidRPr="008B4405">
              <w:t xml:space="preserve">Mokinio savarankiško darbo </w:t>
            </w:r>
            <w:r w:rsidR="0080517D" w:rsidRPr="008B4405">
              <w:t xml:space="preserve">valandų skaičius </w:t>
            </w:r>
            <w:r w:rsidRPr="008B4405">
              <w:t>.......................</w:t>
            </w:r>
            <w:r w:rsidR="003D4BA9" w:rsidRPr="008B4405">
              <w:t>.</w:t>
            </w:r>
            <w:r w:rsidR="00BD56F0" w:rsidRPr="008B4405">
              <w:t>...........</w:t>
            </w:r>
            <w:r w:rsidR="00720C1C" w:rsidRPr="008B4405">
              <w:t>.</w:t>
            </w:r>
            <w:r w:rsidR="003D4BA9" w:rsidRPr="008B4405">
              <w:t>.....</w:t>
            </w:r>
            <w:r w:rsidR="00707BE8" w:rsidRPr="008B4405">
              <w:t>.</w:t>
            </w:r>
            <w:r w:rsidR="00BD56F0" w:rsidRPr="008B4405">
              <w:t xml:space="preserve"> </w:t>
            </w:r>
            <w:r w:rsidR="008B335C" w:rsidRPr="008B4405">
              <w:t>5</w:t>
            </w:r>
            <w:r w:rsidR="009C0AB7" w:rsidRPr="008B4405">
              <w:t>0</w:t>
            </w:r>
            <w:r w:rsidR="003D4BA9" w:rsidRPr="008B4405">
              <w:t xml:space="preserve"> val.</w:t>
            </w:r>
          </w:p>
          <w:p w:rsidR="0071355C" w:rsidRPr="008B4405" w:rsidRDefault="003D4BA9" w:rsidP="00226B79">
            <w:pPr>
              <w:spacing w:line="276" w:lineRule="auto"/>
              <w:rPr>
                <w:b/>
                <w:highlight w:val="green"/>
              </w:rPr>
            </w:pPr>
            <w:r w:rsidRPr="008B4405">
              <w:rPr>
                <w:b/>
              </w:rPr>
              <w:t>Iš viso</w:t>
            </w:r>
            <w:r w:rsidR="0071355C" w:rsidRPr="008B4405">
              <w:rPr>
                <w:b/>
              </w:rPr>
              <w:t>......</w:t>
            </w:r>
            <w:r w:rsidR="00682F19" w:rsidRPr="008B4405">
              <w:rPr>
                <w:b/>
              </w:rPr>
              <w:t>........................................................................</w:t>
            </w:r>
            <w:r w:rsidR="004327BF" w:rsidRPr="008B4405">
              <w:rPr>
                <w:b/>
              </w:rPr>
              <w:t>.</w:t>
            </w:r>
            <w:r w:rsidR="00682F19" w:rsidRPr="008B4405">
              <w:rPr>
                <w:b/>
              </w:rPr>
              <w:t>.....</w:t>
            </w:r>
            <w:r w:rsidR="00BD56F0" w:rsidRPr="008B4405">
              <w:rPr>
                <w:b/>
              </w:rPr>
              <w:t>..........</w:t>
            </w:r>
            <w:r w:rsidR="00682F19" w:rsidRPr="008B4405">
              <w:rPr>
                <w:b/>
              </w:rPr>
              <w:t>......</w:t>
            </w:r>
            <w:r w:rsidR="0071355C" w:rsidRPr="008B4405">
              <w:rPr>
                <w:b/>
              </w:rPr>
              <w:t>...</w:t>
            </w:r>
            <w:r w:rsidR="00BD56F0" w:rsidRPr="008B4405">
              <w:rPr>
                <w:b/>
              </w:rPr>
              <w:t xml:space="preserve"> </w:t>
            </w:r>
            <w:r w:rsidR="0071355C" w:rsidRPr="008B4405">
              <w:rPr>
                <w:b/>
              </w:rPr>
              <w:t>2</w:t>
            </w:r>
            <w:r w:rsidR="008B335C" w:rsidRPr="008B4405">
              <w:rPr>
                <w:b/>
              </w:rPr>
              <w:t>70</w:t>
            </w:r>
            <w:r w:rsidRPr="008B4405">
              <w:rPr>
                <w:b/>
              </w:rPr>
              <w:t xml:space="preserve"> val. </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rPr>
                <w:bCs/>
              </w:rPr>
            </w:pPr>
            <w:r w:rsidRPr="008B4405">
              <w:t>Materialieji ištekliai</w:t>
            </w:r>
          </w:p>
        </w:tc>
        <w:tc>
          <w:tcPr>
            <w:tcW w:w="3981" w:type="pct"/>
            <w:gridSpan w:val="4"/>
            <w:tcBorders>
              <w:top w:val="single" w:sz="4" w:space="0" w:color="auto"/>
              <w:left w:val="single" w:sz="4" w:space="0" w:color="auto"/>
              <w:bottom w:val="single" w:sz="4" w:space="0" w:color="auto"/>
              <w:right w:val="single" w:sz="4" w:space="0" w:color="auto"/>
            </w:tcBorders>
          </w:tcPr>
          <w:p w:rsidR="00D35470" w:rsidRPr="008B4405" w:rsidRDefault="00B26481" w:rsidP="00226B79">
            <w:pPr>
              <w:spacing w:line="276" w:lineRule="auto"/>
              <w:rPr>
                <w:bCs/>
              </w:rPr>
            </w:pPr>
            <w:r w:rsidRPr="008B4405">
              <w:rPr>
                <w:b/>
                <w:bCs/>
              </w:rPr>
              <w:t>Mokymo/si medžiaga:</w:t>
            </w:r>
          </w:p>
          <w:p w:rsidR="00D35470" w:rsidRPr="008B4405" w:rsidRDefault="00D35470" w:rsidP="00226B79">
            <w:pPr>
              <w:spacing w:line="276" w:lineRule="auto"/>
            </w:pPr>
            <w:r w:rsidRPr="008B4405">
              <w:t>spausdintos mokymo priemonės: užduočių rinkinys; plakatai, albumai, darbų pavyzdžiai.</w:t>
            </w:r>
          </w:p>
          <w:p w:rsidR="00303604" w:rsidRPr="008B4405" w:rsidRDefault="00D35470" w:rsidP="00226B79">
            <w:pPr>
              <w:spacing w:line="276" w:lineRule="auto"/>
            </w:pPr>
            <w:r w:rsidRPr="008B4405">
              <w:lastRenderedPageBreak/>
              <w:t>skaitmenines mokymo priemonės: e-testai; e-plakatai; demonstracinės per 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D35470" w:rsidRPr="008B4405" w:rsidRDefault="00D35470" w:rsidP="00226B79">
            <w:pPr>
              <w:spacing w:line="276" w:lineRule="auto"/>
            </w:pPr>
            <w:r w:rsidRPr="008B4405">
              <w:t>Media įranga, ekranas, lenta.</w:t>
            </w:r>
          </w:p>
          <w:p w:rsidR="00D35470" w:rsidRPr="008B4405" w:rsidRDefault="00D35470"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kompiuteriai su vektorinės ir taškinės grafikos kompiuterine įranga, skeneris, spausdintuvas.</w:t>
            </w:r>
          </w:p>
          <w:p w:rsidR="00613343" w:rsidRPr="008B4405" w:rsidRDefault="00B26481" w:rsidP="00226B79">
            <w:pPr>
              <w:spacing w:line="276" w:lineRule="auto"/>
            </w:pPr>
            <w:r w:rsidRPr="008B4405">
              <w:rPr>
                <w:b/>
                <w:bCs/>
              </w:rPr>
              <w:t xml:space="preserve">Kiti ištekliai: </w:t>
            </w:r>
            <w:r w:rsidR="00D35470" w:rsidRPr="008B4405">
              <w:t>mokymo (teorinio ir praktinio) patalpos; kompiuterių klasė su techninėmis priemonėmis mokymui iliustruoti, vizualizuoti. Medžiagos ir žaliavos: dažai, lakai, skiedikliai ir dažymo įrankiai, dekoratyvinis tinkas, glaistas, gipsas, epoksidinė derva, gruntas, mediena, įvairios medienos plokštės, stiklas, organinis stiklas, plastikas, reklaminės plėvelės, plėvelės ir popieriaus pjaustymo peiliukai, popierius ir jo gaminiai, kartonas, klijai.</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lastRenderedPageBreak/>
              <w:t>Mokytojų kvalifikacija</w:t>
            </w:r>
          </w:p>
        </w:tc>
        <w:tc>
          <w:tcPr>
            <w:tcW w:w="3981" w:type="pct"/>
            <w:gridSpan w:val="4"/>
            <w:tcBorders>
              <w:top w:val="single" w:sz="4" w:space="0" w:color="auto"/>
              <w:left w:val="single" w:sz="4" w:space="0" w:color="auto"/>
              <w:bottom w:val="single" w:sz="4" w:space="0" w:color="auto"/>
              <w:right w:val="single" w:sz="4" w:space="0" w:color="auto"/>
            </w:tcBorders>
          </w:tcPr>
          <w:p w:rsidR="008B335C" w:rsidRPr="008B4405" w:rsidRDefault="008B335C" w:rsidP="00226B79">
            <w:pPr>
              <w:spacing w:line="276" w:lineRule="auto"/>
              <w:rPr>
                <w:lang w:eastAsia="lt-LT"/>
              </w:rPr>
            </w:pPr>
            <w:r w:rsidRPr="008B4405">
              <w:rPr>
                <w:lang w:eastAsia="lt-LT"/>
              </w:rPr>
              <w:t>Modulį gali vesti profesijos mokytojas įgijęs meno, architektūros ar statybos 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r w:rsidR="00A038AB" w:rsidRPr="008B4405">
              <w:rPr>
                <w:lang w:eastAsia="lt-LT"/>
              </w:rPr>
              <w:t>.</w:t>
            </w:r>
          </w:p>
        </w:tc>
      </w:tr>
      <w:tr w:rsidR="001634D7" w:rsidRPr="008B4405" w:rsidTr="001634D7">
        <w:trPr>
          <w:trHeight w:val="57"/>
        </w:trPr>
        <w:tc>
          <w:tcPr>
            <w:tcW w:w="1019" w:type="pct"/>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Modulio rengėjai</w:t>
            </w:r>
          </w:p>
        </w:tc>
        <w:tc>
          <w:tcPr>
            <w:tcW w:w="3981" w:type="pct"/>
            <w:gridSpan w:val="4"/>
            <w:tcBorders>
              <w:top w:val="single" w:sz="4" w:space="0" w:color="auto"/>
              <w:left w:val="single" w:sz="4" w:space="0" w:color="auto"/>
              <w:bottom w:val="single" w:sz="4" w:space="0" w:color="auto"/>
              <w:right w:val="single" w:sz="4" w:space="0" w:color="auto"/>
            </w:tcBorders>
          </w:tcPr>
          <w:p w:rsidR="0071355C" w:rsidRPr="008B4405" w:rsidRDefault="0071355C" w:rsidP="00226B79">
            <w:pPr>
              <w:spacing w:line="276" w:lineRule="auto"/>
            </w:pPr>
            <w:r w:rsidRPr="008B4405">
              <w:t xml:space="preserve">Sigita </w:t>
            </w:r>
            <w:proofErr w:type="spellStart"/>
            <w:r w:rsidRPr="008B4405">
              <w:t>Kutienė</w:t>
            </w:r>
            <w:proofErr w:type="spellEnd"/>
            <w:r w:rsidR="0027185F" w:rsidRPr="008B4405">
              <w:t>;</w:t>
            </w:r>
          </w:p>
          <w:p w:rsidR="0071355C" w:rsidRPr="008B4405" w:rsidRDefault="0071355C" w:rsidP="00226B79">
            <w:pPr>
              <w:spacing w:line="276" w:lineRule="auto"/>
            </w:pPr>
            <w:r w:rsidRPr="008B4405">
              <w:t xml:space="preserve">Dovilė </w:t>
            </w:r>
            <w:proofErr w:type="spellStart"/>
            <w:r w:rsidRPr="008B4405">
              <w:t>Pociūtė</w:t>
            </w:r>
            <w:proofErr w:type="spellEnd"/>
            <w:r w:rsidR="0027185F" w:rsidRPr="008B4405">
              <w:t>;</w:t>
            </w:r>
          </w:p>
          <w:p w:rsidR="0071355C" w:rsidRPr="008B4405" w:rsidRDefault="0071355C" w:rsidP="00226B79">
            <w:pPr>
              <w:spacing w:line="276" w:lineRule="auto"/>
            </w:pPr>
            <w:r w:rsidRPr="008B4405">
              <w:t xml:space="preserve">Valentina </w:t>
            </w:r>
            <w:proofErr w:type="spellStart"/>
            <w:r w:rsidRPr="008B4405">
              <w:t>Pašakinskienė</w:t>
            </w:r>
            <w:proofErr w:type="spellEnd"/>
            <w:r w:rsidR="0027185F" w:rsidRPr="008B4405">
              <w:t>;</w:t>
            </w:r>
          </w:p>
          <w:p w:rsidR="0027185F" w:rsidRPr="008B4405" w:rsidRDefault="0071355C" w:rsidP="00226B79">
            <w:pPr>
              <w:spacing w:line="276" w:lineRule="auto"/>
            </w:pPr>
            <w:r w:rsidRPr="008B4405">
              <w:t xml:space="preserve">Valerija </w:t>
            </w:r>
            <w:proofErr w:type="spellStart"/>
            <w:r w:rsidRPr="008B4405">
              <w:t>Griziūnienė</w:t>
            </w:r>
            <w:proofErr w:type="spellEnd"/>
            <w:r w:rsidR="0027185F" w:rsidRPr="008B4405">
              <w:t>.</w:t>
            </w:r>
          </w:p>
        </w:tc>
      </w:tr>
    </w:tbl>
    <w:p w:rsidR="0079446F" w:rsidRPr="008B4405" w:rsidRDefault="0079446F" w:rsidP="00226B79">
      <w:pPr>
        <w:spacing w:line="276" w:lineRule="auto"/>
      </w:pPr>
    </w:p>
    <w:p w:rsidR="00AF0C12" w:rsidRDefault="00AF0C12" w:rsidP="00226B79">
      <w:pPr>
        <w:spacing w:line="276" w:lineRule="auto"/>
      </w:pPr>
    </w:p>
    <w:p w:rsidR="00A470AA" w:rsidRPr="008B4405" w:rsidRDefault="004E6ED2" w:rsidP="00226B79">
      <w:pPr>
        <w:pStyle w:val="Antrat3"/>
        <w:spacing w:line="276" w:lineRule="auto"/>
      </w:pPr>
      <w:bookmarkStart w:id="19" w:name="_Toc491243108"/>
      <w:r>
        <w:t>2</w:t>
      </w:r>
      <w:r w:rsidR="00682F19" w:rsidRPr="008B4405">
        <w:t xml:space="preserve">.1.3. </w:t>
      </w:r>
      <w:r w:rsidR="00107963" w:rsidRPr="008B4405">
        <w:t>Interjero elementų komponavimo modulio aprašas</w:t>
      </w:r>
      <w:bookmarkEnd w:id="19"/>
    </w:p>
    <w:p w:rsidR="009456D7" w:rsidRPr="008B4405" w:rsidRDefault="009456D7" w:rsidP="00226B79">
      <w:pPr>
        <w:spacing w:line="276" w:lineRule="auto"/>
      </w:pPr>
    </w:p>
    <w:p w:rsidR="00A470AA" w:rsidRPr="008B4405" w:rsidRDefault="00A470AA" w:rsidP="00226B79">
      <w:pPr>
        <w:spacing w:line="276" w:lineRule="auto"/>
      </w:pPr>
      <w:r w:rsidRPr="008B4405">
        <w:t xml:space="preserve">Modulio paskirtis: </w:t>
      </w:r>
      <w:r w:rsidR="009C0AB7" w:rsidRPr="008B4405">
        <w:t>įgyti kompetenciją parinkti ir komponuoti interjero elementus.</w:t>
      </w:r>
    </w:p>
    <w:p w:rsidR="00E810A3" w:rsidRPr="008B4405" w:rsidRDefault="00E810A3"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459"/>
        <w:gridCol w:w="1403"/>
        <w:gridCol w:w="4389"/>
      </w:tblGrid>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Modulio pavadinimas</w:t>
            </w:r>
          </w:p>
        </w:tc>
        <w:tc>
          <w:tcPr>
            <w:tcW w:w="4070" w:type="pct"/>
            <w:gridSpan w:val="3"/>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rPr>
                <w:i/>
              </w:rPr>
            </w:pPr>
            <w:r w:rsidRPr="008B4405">
              <w:rPr>
                <w:i/>
              </w:rPr>
              <w:t>Interjero elementų komponavimas</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Modulio kodas</w:t>
            </w:r>
          </w:p>
        </w:tc>
        <w:tc>
          <w:tcPr>
            <w:tcW w:w="4070" w:type="pct"/>
            <w:gridSpan w:val="3"/>
            <w:tcBorders>
              <w:top w:val="single" w:sz="4" w:space="0" w:color="auto"/>
              <w:left w:val="single" w:sz="4" w:space="0" w:color="auto"/>
              <w:bottom w:val="single" w:sz="4" w:space="0" w:color="auto"/>
              <w:right w:val="single" w:sz="4" w:space="0" w:color="auto"/>
            </w:tcBorders>
          </w:tcPr>
          <w:p w:rsidR="00A470AA" w:rsidRPr="008B4405" w:rsidRDefault="00F10375" w:rsidP="00226B79">
            <w:pPr>
              <w:spacing w:line="276" w:lineRule="auto"/>
            </w:pPr>
            <w:r w:rsidRPr="008B4405">
              <w:t>4021201</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LTKS lygis</w:t>
            </w:r>
          </w:p>
        </w:tc>
        <w:tc>
          <w:tcPr>
            <w:tcW w:w="4070" w:type="pct"/>
            <w:gridSpan w:val="3"/>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rPr>
                <w:i/>
              </w:rPr>
            </w:pPr>
            <w:r w:rsidRPr="008B4405">
              <w:rPr>
                <w:i/>
              </w:rPr>
              <w:t>IV</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Apimtis kreditais</w:t>
            </w:r>
          </w:p>
        </w:tc>
        <w:tc>
          <w:tcPr>
            <w:tcW w:w="4070" w:type="pct"/>
            <w:gridSpan w:val="3"/>
            <w:tcBorders>
              <w:top w:val="single" w:sz="4" w:space="0" w:color="auto"/>
              <w:left w:val="single" w:sz="4" w:space="0" w:color="auto"/>
              <w:bottom w:val="single" w:sz="4" w:space="0" w:color="auto"/>
              <w:right w:val="single" w:sz="4" w:space="0" w:color="auto"/>
            </w:tcBorders>
          </w:tcPr>
          <w:p w:rsidR="00A470AA" w:rsidRPr="008B4405" w:rsidRDefault="004027AC" w:rsidP="00226B79">
            <w:pPr>
              <w:spacing w:line="276" w:lineRule="auto"/>
              <w:rPr>
                <w:i/>
              </w:rPr>
            </w:pPr>
            <w:r w:rsidRPr="008B4405">
              <w:rPr>
                <w:i/>
              </w:rPr>
              <w:t>1</w:t>
            </w:r>
            <w:r w:rsidR="008E3445" w:rsidRPr="008B4405">
              <w:rPr>
                <w:i/>
              </w:rPr>
              <w:t>0</w:t>
            </w:r>
            <w:r w:rsidRPr="008B4405">
              <w:rPr>
                <w:i/>
              </w:rPr>
              <w:t xml:space="preserve"> </w:t>
            </w:r>
            <w:r w:rsidR="00A470AA" w:rsidRPr="008B4405">
              <w:rPr>
                <w:i/>
              </w:rPr>
              <w:t>kredit</w:t>
            </w:r>
            <w:r w:rsidR="001F494C" w:rsidRPr="008B4405">
              <w:rPr>
                <w:i/>
              </w:rPr>
              <w:t>ų</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8E3445" w:rsidRPr="008B4405" w:rsidRDefault="008E3445" w:rsidP="00226B79">
            <w:pPr>
              <w:spacing w:line="276" w:lineRule="auto"/>
            </w:pPr>
            <w:r w:rsidRPr="008B4405">
              <w:t>Reikalingas pasirengimas mokymuisi</w:t>
            </w:r>
          </w:p>
        </w:tc>
        <w:tc>
          <w:tcPr>
            <w:tcW w:w="4070" w:type="pct"/>
            <w:gridSpan w:val="3"/>
            <w:tcBorders>
              <w:top w:val="single" w:sz="4" w:space="0" w:color="auto"/>
              <w:left w:val="single" w:sz="4" w:space="0" w:color="auto"/>
              <w:bottom w:val="single" w:sz="4" w:space="0" w:color="auto"/>
              <w:right w:val="single" w:sz="4" w:space="0" w:color="auto"/>
            </w:tcBorders>
          </w:tcPr>
          <w:p w:rsidR="008E3445" w:rsidRPr="008B4405" w:rsidRDefault="009C0AB7" w:rsidP="00226B79">
            <w:pPr>
              <w:spacing w:line="276" w:lineRule="auto"/>
              <w:rPr>
                <w:rFonts w:eastAsia="Calibri"/>
              </w:rPr>
            </w:pPr>
            <w:r w:rsidRPr="008B4405">
              <w:rPr>
                <w:rFonts w:eastAsia="Calibri"/>
              </w:rPr>
              <w:t>-</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8E3445" w:rsidRPr="008B4405" w:rsidRDefault="008E3445" w:rsidP="00226B79">
            <w:pPr>
              <w:spacing w:line="276" w:lineRule="auto"/>
            </w:pPr>
            <w:r w:rsidRPr="008B4405">
              <w:t>Modulyje ugdo</w:t>
            </w:r>
            <w:r w:rsidR="0015163A" w:rsidRPr="008B4405">
              <w:rPr>
                <w:b/>
                <w:i/>
              </w:rPr>
              <w:softHyphen/>
            </w:r>
            <w:r w:rsidRPr="008B4405">
              <w:t>mos bendrosios kompetencijos</w:t>
            </w:r>
          </w:p>
        </w:tc>
        <w:tc>
          <w:tcPr>
            <w:tcW w:w="4070" w:type="pct"/>
            <w:gridSpan w:val="3"/>
            <w:tcBorders>
              <w:top w:val="single" w:sz="4" w:space="0" w:color="auto"/>
              <w:left w:val="single" w:sz="4" w:space="0" w:color="auto"/>
              <w:bottom w:val="single" w:sz="4" w:space="0" w:color="auto"/>
              <w:right w:val="single" w:sz="4" w:space="0" w:color="auto"/>
            </w:tcBorders>
          </w:tcPr>
          <w:p w:rsidR="00A6059D" w:rsidRPr="008B4405" w:rsidRDefault="00A6059D" w:rsidP="00226B79">
            <w:pPr>
              <w:spacing w:line="276" w:lineRule="auto"/>
              <w:rPr>
                <w:rFonts w:eastAsia="Calibri"/>
              </w:rPr>
            </w:pPr>
            <w:r w:rsidRPr="008B4405">
              <w:rPr>
                <w:rFonts w:eastAsia="Calibri"/>
              </w:rPr>
              <w:t>Bendravimas gimtąja kalba;</w:t>
            </w:r>
          </w:p>
          <w:p w:rsidR="00A6059D" w:rsidRPr="008B4405" w:rsidRDefault="00A6059D" w:rsidP="00226B79">
            <w:pPr>
              <w:spacing w:line="276" w:lineRule="auto"/>
              <w:rPr>
                <w:rFonts w:eastAsia="Calibri"/>
              </w:rPr>
            </w:pPr>
            <w:r w:rsidRPr="008B4405">
              <w:rPr>
                <w:rFonts w:eastAsia="Calibri"/>
              </w:rPr>
              <w:t>Mokymasis mokytis;</w:t>
            </w:r>
          </w:p>
          <w:p w:rsidR="00A6059D" w:rsidRPr="008B4405" w:rsidRDefault="00A6059D" w:rsidP="00226B79">
            <w:pPr>
              <w:spacing w:line="276" w:lineRule="auto"/>
              <w:rPr>
                <w:rFonts w:eastAsia="Calibri"/>
              </w:rPr>
            </w:pPr>
            <w:r w:rsidRPr="008B4405">
              <w:rPr>
                <w:rFonts w:eastAsia="Calibri"/>
              </w:rPr>
              <w:t>Kultūrinis sąmoningumas ir raiška.</w:t>
            </w:r>
          </w:p>
        </w:tc>
      </w:tr>
      <w:tr w:rsidR="00DD37D3" w:rsidRPr="008B4405" w:rsidTr="00657416">
        <w:trPr>
          <w:trHeight w:val="57"/>
        </w:trPr>
        <w:tc>
          <w:tcPr>
            <w:tcW w:w="930" w:type="pct"/>
            <w:tcBorders>
              <w:top w:val="single" w:sz="4" w:space="0" w:color="auto"/>
              <w:left w:val="single" w:sz="4" w:space="0" w:color="auto"/>
              <w:bottom w:val="single" w:sz="4" w:space="0" w:color="auto"/>
              <w:right w:val="single" w:sz="4" w:space="0" w:color="auto"/>
            </w:tcBorders>
          </w:tcPr>
          <w:p w:rsidR="00475071" w:rsidRPr="008B4405" w:rsidRDefault="008E3445" w:rsidP="00226B79">
            <w:pPr>
              <w:spacing w:line="276" w:lineRule="auto"/>
              <w:rPr>
                <w:i/>
              </w:rPr>
            </w:pPr>
            <w:r w:rsidRPr="008B4405">
              <w:t>Modulio</w:t>
            </w:r>
            <w:r w:rsidR="00A470AA" w:rsidRPr="008B4405">
              <w:t xml:space="preserve"> moky</w:t>
            </w:r>
            <w:r w:rsidR="0015163A" w:rsidRPr="008B4405">
              <w:rPr>
                <w:b/>
                <w:i/>
              </w:rPr>
              <w:softHyphen/>
            </w:r>
            <w:r w:rsidR="00A470AA" w:rsidRPr="008B4405">
              <w:t xml:space="preserve">mosi rezultatai </w:t>
            </w:r>
            <w:r w:rsidR="00A470AA" w:rsidRPr="008B4405">
              <w:rPr>
                <w:i/>
              </w:rPr>
              <w:t>(išskaidyta kompetencija)</w:t>
            </w:r>
          </w:p>
        </w:tc>
        <w:tc>
          <w:tcPr>
            <w:tcW w:w="1213"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Rekomenduojamas turinys, reikalingas rezultatams pasiekti</w:t>
            </w:r>
          </w:p>
        </w:tc>
        <w:tc>
          <w:tcPr>
            <w:tcW w:w="692"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Rekomen</w:t>
            </w:r>
            <w:r w:rsidR="0015163A" w:rsidRPr="008B4405">
              <w:rPr>
                <w:b/>
                <w:i/>
              </w:rPr>
              <w:softHyphen/>
            </w:r>
            <w:r w:rsidRPr="008B4405">
              <w:t>duo</w:t>
            </w:r>
            <w:r w:rsidR="00DD37D3" w:rsidRPr="008B4405">
              <w:rPr>
                <w:b/>
                <w:i/>
              </w:rPr>
              <w:softHyphen/>
            </w:r>
            <w:r w:rsidRPr="008B4405">
              <w:t>ja</w:t>
            </w:r>
            <w:r w:rsidR="00DD37D3" w:rsidRPr="008B4405">
              <w:rPr>
                <w:b/>
                <w:i/>
              </w:rPr>
              <w:softHyphen/>
            </w:r>
            <w:r w:rsidRPr="008B4405">
              <w:t>mos mo</w:t>
            </w:r>
            <w:r w:rsidR="0015163A" w:rsidRPr="008B4405">
              <w:rPr>
                <w:b/>
                <w:i/>
              </w:rPr>
              <w:softHyphen/>
            </w:r>
            <w:r w:rsidRPr="008B4405">
              <w:t>ky</w:t>
            </w:r>
            <w:r w:rsidR="0015163A" w:rsidRPr="008B4405">
              <w:rPr>
                <w:b/>
                <w:i/>
              </w:rPr>
              <w:softHyphen/>
            </w:r>
            <w:r w:rsidRPr="008B4405">
              <w:t>mosi formos ir metodai</w:t>
            </w:r>
          </w:p>
        </w:tc>
        <w:tc>
          <w:tcPr>
            <w:tcW w:w="2165" w:type="pct"/>
            <w:tcBorders>
              <w:top w:val="single" w:sz="4" w:space="0" w:color="auto"/>
              <w:left w:val="single" w:sz="4" w:space="0" w:color="auto"/>
              <w:bottom w:val="single" w:sz="4" w:space="0" w:color="auto"/>
              <w:right w:val="single" w:sz="4" w:space="0" w:color="auto"/>
            </w:tcBorders>
          </w:tcPr>
          <w:p w:rsidR="00A470AA" w:rsidRPr="008B4405" w:rsidRDefault="00A470AA" w:rsidP="00226B79">
            <w:pPr>
              <w:spacing w:line="276" w:lineRule="auto"/>
            </w:pPr>
            <w:r w:rsidRPr="008B4405">
              <w:t>Mokymosi pasiekimų įvertinimo kriterijai</w:t>
            </w:r>
          </w:p>
        </w:tc>
      </w:tr>
      <w:tr w:rsidR="00DD37D3" w:rsidRPr="008B4405" w:rsidTr="00DD37D3">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8C57CC" w:rsidRPr="008B4405" w:rsidRDefault="008C57CC" w:rsidP="00226B79">
            <w:pPr>
              <w:spacing w:line="276" w:lineRule="auto"/>
            </w:pPr>
            <w:r w:rsidRPr="008B4405">
              <w:rPr>
                <w:i/>
              </w:rPr>
              <w:lastRenderedPageBreak/>
              <w:t>Kognityviniai mokymosi rezultatai</w:t>
            </w:r>
          </w:p>
        </w:tc>
      </w:tr>
      <w:tr w:rsidR="00DD37D3" w:rsidRPr="008B4405" w:rsidTr="00657416">
        <w:trPr>
          <w:trHeight w:val="57"/>
        </w:trPr>
        <w:tc>
          <w:tcPr>
            <w:tcW w:w="930" w:type="pct"/>
            <w:vMerge w:val="restart"/>
            <w:tcBorders>
              <w:top w:val="single" w:sz="4" w:space="0" w:color="auto"/>
              <w:left w:val="single" w:sz="4" w:space="0" w:color="auto"/>
              <w:right w:val="single" w:sz="4" w:space="0" w:color="auto"/>
            </w:tcBorders>
          </w:tcPr>
          <w:p w:rsidR="00DD37D3" w:rsidRPr="008B4405" w:rsidRDefault="00DD37D3" w:rsidP="00226B79">
            <w:pPr>
              <w:spacing w:line="276" w:lineRule="auto"/>
            </w:pPr>
            <w:r w:rsidRPr="008B4405">
              <w:t>1. Apibūdinti perspektyvos dėsnius ir objektų vaizdavimo paveikslo plokštumoje principus.</w:t>
            </w:r>
          </w:p>
        </w:tc>
        <w:tc>
          <w:tcPr>
            <w:tcW w:w="1213" w:type="pct"/>
            <w:tcBorders>
              <w:top w:val="single" w:sz="4" w:space="0" w:color="auto"/>
              <w:left w:val="single" w:sz="4" w:space="0" w:color="auto"/>
              <w:bottom w:val="nil"/>
              <w:right w:val="single" w:sz="4" w:space="0" w:color="auto"/>
            </w:tcBorders>
          </w:tcPr>
          <w:p w:rsidR="00DD37D3" w:rsidRPr="008B4405" w:rsidRDefault="00DD37D3" w:rsidP="00226B79">
            <w:pPr>
              <w:spacing w:line="276" w:lineRule="auto"/>
            </w:pPr>
            <w:r w:rsidRPr="008B4405">
              <w:rPr>
                <w:b/>
              </w:rPr>
              <w:t>1.1.</w:t>
            </w:r>
            <w:r w:rsidRPr="008B4405">
              <w:t xml:space="preserve"> </w:t>
            </w:r>
            <w:r w:rsidR="008409DA" w:rsidRPr="008B4405">
              <w:rPr>
                <w:b/>
              </w:rPr>
              <w:t xml:space="preserve">Tema. </w:t>
            </w:r>
            <w:r w:rsidRPr="008B4405">
              <w:t>Objektas ir jo vaizdas paveikslo plokštumoje.</w:t>
            </w:r>
          </w:p>
          <w:p w:rsidR="00DD37D3" w:rsidRPr="008B4405" w:rsidRDefault="00DD37D3" w:rsidP="00226B79">
            <w:pPr>
              <w:spacing w:line="276" w:lineRule="auto"/>
            </w:pPr>
            <w:r w:rsidRPr="008B4405">
              <w:rPr>
                <w:b/>
              </w:rPr>
              <w:t>1.1.1.</w:t>
            </w:r>
            <w:r w:rsidRPr="008B4405">
              <w:t xml:space="preserve"> </w:t>
            </w:r>
            <w:r w:rsidR="008409DA" w:rsidRPr="008B4405">
              <w:rPr>
                <w:b/>
              </w:rPr>
              <w:t xml:space="preserve">Užduotis. </w:t>
            </w:r>
            <w:r w:rsidRPr="008B4405">
              <w:t>Atlikti eskizus, kuriuose per</w:t>
            </w:r>
            <w:r w:rsidR="002B0FF1" w:rsidRPr="008B4405">
              <w:rPr>
                <w:b/>
                <w:i/>
              </w:rPr>
              <w:softHyphen/>
            </w:r>
            <w:r w:rsidRPr="008B4405">
              <w:t>tei</w:t>
            </w:r>
            <w:r w:rsidR="002B0FF1" w:rsidRPr="008B4405">
              <w:rPr>
                <w:b/>
                <w:i/>
              </w:rPr>
              <w:softHyphen/>
            </w:r>
            <w:r w:rsidRPr="008B4405">
              <w:t>kiama perspektyva:</w:t>
            </w:r>
          </w:p>
          <w:p w:rsidR="00DD37D3" w:rsidRPr="008B4405" w:rsidRDefault="00DD37D3" w:rsidP="00226B79">
            <w:pPr>
              <w:spacing w:line="276" w:lineRule="auto"/>
            </w:pPr>
            <w:r w:rsidRPr="008B4405">
              <w:t>objektų didinimo ir mažinimo specifika;</w:t>
            </w:r>
          </w:p>
          <w:p w:rsidR="00DD37D3" w:rsidRPr="008B4405" w:rsidRDefault="00DD37D3" w:rsidP="00226B79">
            <w:pPr>
              <w:spacing w:line="276" w:lineRule="auto"/>
            </w:pPr>
            <w:r w:rsidRPr="008B4405">
              <w:t xml:space="preserve">plokštuma perspektyvoje. </w:t>
            </w:r>
          </w:p>
        </w:tc>
        <w:tc>
          <w:tcPr>
            <w:tcW w:w="692" w:type="pct"/>
            <w:vMerge w:val="restart"/>
            <w:tcBorders>
              <w:top w:val="single" w:sz="4" w:space="0" w:color="auto"/>
              <w:left w:val="single" w:sz="4" w:space="0" w:color="auto"/>
              <w:right w:val="single" w:sz="4" w:space="0" w:color="auto"/>
            </w:tcBorders>
          </w:tcPr>
          <w:p w:rsidR="008D7F0A" w:rsidRPr="008B4405" w:rsidRDefault="008D7F0A" w:rsidP="00226B79">
            <w:pPr>
              <w:spacing w:line="276" w:lineRule="auto"/>
            </w:pPr>
            <w:r w:rsidRPr="008B4405">
              <w:t>Pavyzdžių analizė.</w:t>
            </w:r>
          </w:p>
          <w:p w:rsidR="00DD37D3" w:rsidRPr="008B4405" w:rsidRDefault="008B4405" w:rsidP="00226B79">
            <w:pPr>
              <w:spacing w:line="276" w:lineRule="auto"/>
            </w:pPr>
            <w:r w:rsidRPr="008B4405">
              <w:t>Lyginimas</w:t>
            </w:r>
            <w:r w:rsidR="008D7F0A" w:rsidRPr="008B4405">
              <w:t>.</w:t>
            </w:r>
          </w:p>
          <w:p w:rsidR="00DD37D3" w:rsidRPr="008B4405" w:rsidRDefault="008D7F0A" w:rsidP="00226B79">
            <w:pPr>
              <w:spacing w:line="276" w:lineRule="auto"/>
            </w:pPr>
            <w:r w:rsidRPr="008B4405">
              <w:t>A</w:t>
            </w:r>
            <w:r w:rsidR="00DD37D3" w:rsidRPr="008B4405">
              <w:t>prašymas.</w:t>
            </w:r>
          </w:p>
        </w:tc>
        <w:tc>
          <w:tcPr>
            <w:tcW w:w="2165" w:type="pct"/>
            <w:tcBorders>
              <w:top w:val="single" w:sz="4" w:space="0" w:color="auto"/>
              <w:left w:val="single" w:sz="4" w:space="0" w:color="auto"/>
              <w:bottom w:val="nil"/>
              <w:right w:val="single" w:sz="4" w:space="0" w:color="auto"/>
            </w:tcBorders>
          </w:tcPr>
          <w:p w:rsidR="00DD37D3" w:rsidRPr="008B4405" w:rsidRDefault="002B0FF1" w:rsidP="00226B79">
            <w:pPr>
              <w:spacing w:line="276" w:lineRule="auto"/>
            </w:pPr>
            <w:r w:rsidRPr="008B4405">
              <w:rPr>
                <w:b/>
              </w:rPr>
              <w:t xml:space="preserve">Patenkinamai: </w:t>
            </w:r>
            <w:r w:rsidR="00DD37D3" w:rsidRPr="008B4405">
              <w:t>Eskizai atlikti taikant perspektyvos dėsnius.</w:t>
            </w:r>
          </w:p>
          <w:p w:rsidR="00DD37D3" w:rsidRPr="008B4405" w:rsidRDefault="002B0FF1" w:rsidP="00226B79">
            <w:pPr>
              <w:spacing w:line="276" w:lineRule="auto"/>
            </w:pPr>
            <w:r w:rsidRPr="008B4405">
              <w:rPr>
                <w:b/>
              </w:rPr>
              <w:t xml:space="preserve">Gerai: </w:t>
            </w:r>
            <w:r w:rsidR="00DD37D3" w:rsidRPr="008B4405">
              <w:t>Eskizai atlikti taikant perspektyvos dėsnius, atsižvelgiant į didinimo ir mažinimo specifiką.</w:t>
            </w:r>
          </w:p>
          <w:p w:rsidR="00DD37D3" w:rsidRPr="008B4405" w:rsidRDefault="002B0FF1" w:rsidP="00226B79">
            <w:pPr>
              <w:spacing w:line="276" w:lineRule="auto"/>
            </w:pPr>
            <w:r w:rsidRPr="008B4405">
              <w:rPr>
                <w:b/>
              </w:rPr>
              <w:t xml:space="preserve">Puikiai: </w:t>
            </w:r>
            <w:r w:rsidR="00DD37D3" w:rsidRPr="008B4405">
              <w:t>Eskizai atlikti taikant perspektyvos dėsnius, atsižvelgiant į didinimo ir mažinimo specifiką, išmatavimai perteikti tiksliai, kruopščiai ir tvarkingai.</w:t>
            </w:r>
          </w:p>
        </w:tc>
      </w:tr>
      <w:tr w:rsidR="00DD37D3" w:rsidRPr="008B4405" w:rsidTr="00657416">
        <w:trPr>
          <w:trHeight w:val="57"/>
        </w:trPr>
        <w:tc>
          <w:tcPr>
            <w:tcW w:w="930" w:type="pct"/>
            <w:vMerge/>
            <w:tcBorders>
              <w:left w:val="single" w:sz="4" w:space="0" w:color="auto"/>
              <w:right w:val="single" w:sz="4" w:space="0" w:color="auto"/>
            </w:tcBorders>
          </w:tcPr>
          <w:p w:rsidR="00DD37D3" w:rsidRPr="008B4405" w:rsidRDefault="00DD37D3" w:rsidP="00226B79">
            <w:pPr>
              <w:spacing w:line="276" w:lineRule="auto"/>
            </w:pPr>
          </w:p>
        </w:tc>
        <w:tc>
          <w:tcPr>
            <w:tcW w:w="1213" w:type="pct"/>
            <w:tcBorders>
              <w:top w:val="nil"/>
              <w:left w:val="single" w:sz="4" w:space="0" w:color="auto"/>
              <w:bottom w:val="nil"/>
              <w:right w:val="single" w:sz="4" w:space="0" w:color="auto"/>
            </w:tcBorders>
          </w:tcPr>
          <w:p w:rsidR="00DD37D3" w:rsidRPr="008B4405" w:rsidRDefault="00DD37D3" w:rsidP="00226B79">
            <w:pPr>
              <w:spacing w:line="276" w:lineRule="auto"/>
            </w:pPr>
            <w:r w:rsidRPr="008B4405">
              <w:rPr>
                <w:b/>
              </w:rPr>
              <w:t>1.1.2.</w:t>
            </w:r>
            <w:r w:rsidRPr="008B4405">
              <w:t xml:space="preserve"> </w:t>
            </w:r>
            <w:r w:rsidR="008409DA" w:rsidRPr="008B4405">
              <w:rPr>
                <w:b/>
              </w:rPr>
              <w:t xml:space="preserve">Užduotis. </w:t>
            </w:r>
            <w:r w:rsidRPr="008B4405">
              <w:t>Atlikti piešinį iš natūros: koridoriaus ir kitų architektūrinių detalių perteikimas, naudojantis perspektyvos dėsniais.</w:t>
            </w:r>
          </w:p>
        </w:tc>
        <w:tc>
          <w:tcPr>
            <w:tcW w:w="692" w:type="pct"/>
            <w:vMerge/>
            <w:tcBorders>
              <w:left w:val="single" w:sz="4" w:space="0" w:color="auto"/>
              <w:right w:val="single" w:sz="4" w:space="0" w:color="auto"/>
            </w:tcBorders>
          </w:tcPr>
          <w:p w:rsidR="00DD37D3" w:rsidRPr="008B4405" w:rsidRDefault="00DD37D3" w:rsidP="00226B79">
            <w:pPr>
              <w:spacing w:line="276" w:lineRule="auto"/>
            </w:pPr>
          </w:p>
        </w:tc>
        <w:tc>
          <w:tcPr>
            <w:tcW w:w="2165" w:type="pct"/>
            <w:tcBorders>
              <w:top w:val="nil"/>
              <w:left w:val="single" w:sz="4" w:space="0" w:color="auto"/>
              <w:bottom w:val="nil"/>
              <w:right w:val="single" w:sz="4" w:space="0" w:color="auto"/>
            </w:tcBorders>
          </w:tcPr>
          <w:p w:rsidR="00DD37D3" w:rsidRPr="008B4405" w:rsidRDefault="002B0FF1" w:rsidP="00226B79">
            <w:pPr>
              <w:spacing w:line="276" w:lineRule="auto"/>
            </w:pPr>
            <w:r w:rsidRPr="008B4405">
              <w:rPr>
                <w:b/>
              </w:rPr>
              <w:t xml:space="preserve">Patenkinamai: </w:t>
            </w:r>
            <w:r w:rsidR="00DD37D3" w:rsidRPr="008B4405">
              <w:t>Piešinys atliktas iš natūros: detalės perteiktos naudojantis perspektyvos dėsniais.</w:t>
            </w:r>
          </w:p>
          <w:p w:rsidR="00DD37D3" w:rsidRPr="008B4405" w:rsidRDefault="002B0FF1" w:rsidP="00226B79">
            <w:pPr>
              <w:spacing w:line="276" w:lineRule="auto"/>
            </w:pPr>
            <w:r w:rsidRPr="008B4405">
              <w:rPr>
                <w:b/>
              </w:rPr>
              <w:t xml:space="preserve">Gerai: </w:t>
            </w:r>
            <w:r w:rsidR="00DD37D3" w:rsidRPr="008B4405">
              <w:t>Piešinys atliktas iš natūros, detalės perteiktos naudojantis perspektyvos dės</w:t>
            </w:r>
            <w:r w:rsidRPr="008B4405">
              <w:rPr>
                <w:b/>
                <w:i/>
              </w:rPr>
              <w:softHyphen/>
            </w:r>
            <w:r w:rsidR="00DD37D3" w:rsidRPr="008B4405">
              <w:t>niais, gerai perteiktas patalpos tūris ir erdvė.</w:t>
            </w:r>
          </w:p>
          <w:p w:rsidR="00DD37D3" w:rsidRPr="008B4405" w:rsidRDefault="002B0FF1" w:rsidP="00226B79">
            <w:pPr>
              <w:spacing w:line="276" w:lineRule="auto"/>
            </w:pPr>
            <w:r w:rsidRPr="008B4405">
              <w:rPr>
                <w:b/>
              </w:rPr>
              <w:t xml:space="preserve">Puikiai: </w:t>
            </w:r>
            <w:r w:rsidR="00DD37D3" w:rsidRPr="008B4405">
              <w:t>Piešinys atliktas iš natūros, deta</w:t>
            </w:r>
            <w:r w:rsidRPr="008B4405">
              <w:rPr>
                <w:b/>
                <w:i/>
              </w:rPr>
              <w:softHyphen/>
            </w:r>
            <w:r w:rsidR="00DD37D3" w:rsidRPr="008B4405">
              <w:t>lės perteiktos naudojantis perspektyvos dės</w:t>
            </w:r>
            <w:r w:rsidRPr="008B4405">
              <w:rPr>
                <w:b/>
                <w:i/>
              </w:rPr>
              <w:softHyphen/>
            </w:r>
            <w:r w:rsidR="00DD37D3" w:rsidRPr="008B4405">
              <w:t>niais, gerai perteiktas patalpos tūris ir erdvė, matyti patalpos detalės, funkcija, stilistika.</w:t>
            </w:r>
          </w:p>
        </w:tc>
      </w:tr>
      <w:tr w:rsidR="00DD37D3" w:rsidRPr="008B4405" w:rsidTr="00657416">
        <w:trPr>
          <w:trHeight w:val="57"/>
        </w:trPr>
        <w:tc>
          <w:tcPr>
            <w:tcW w:w="930" w:type="pct"/>
            <w:vMerge/>
            <w:tcBorders>
              <w:left w:val="single" w:sz="4" w:space="0" w:color="auto"/>
              <w:bottom w:val="single" w:sz="4" w:space="0" w:color="auto"/>
              <w:right w:val="single" w:sz="4" w:space="0" w:color="auto"/>
            </w:tcBorders>
          </w:tcPr>
          <w:p w:rsidR="00DD37D3" w:rsidRPr="008B4405" w:rsidRDefault="00DD37D3" w:rsidP="00226B79">
            <w:pPr>
              <w:spacing w:line="276" w:lineRule="auto"/>
            </w:pPr>
          </w:p>
        </w:tc>
        <w:tc>
          <w:tcPr>
            <w:tcW w:w="1213" w:type="pct"/>
            <w:tcBorders>
              <w:top w:val="nil"/>
              <w:left w:val="single" w:sz="4" w:space="0" w:color="auto"/>
              <w:bottom w:val="single" w:sz="4" w:space="0" w:color="auto"/>
              <w:right w:val="single" w:sz="4" w:space="0" w:color="auto"/>
            </w:tcBorders>
          </w:tcPr>
          <w:p w:rsidR="00DD37D3" w:rsidRPr="008B4405" w:rsidRDefault="00DD37D3" w:rsidP="00226B79">
            <w:pPr>
              <w:spacing w:line="276" w:lineRule="auto"/>
            </w:pPr>
            <w:r w:rsidRPr="008B4405">
              <w:rPr>
                <w:b/>
              </w:rPr>
              <w:t>1.1.3.</w:t>
            </w:r>
            <w:r w:rsidRPr="008B4405">
              <w:t xml:space="preserve"> </w:t>
            </w:r>
            <w:r w:rsidR="008409DA" w:rsidRPr="008B4405">
              <w:rPr>
                <w:b/>
              </w:rPr>
              <w:t xml:space="preserve">Užduotis. </w:t>
            </w:r>
            <w:r w:rsidRPr="008B4405">
              <w:t>Nupiešti eskizus „Mano svajonių namas“.</w:t>
            </w:r>
          </w:p>
        </w:tc>
        <w:tc>
          <w:tcPr>
            <w:tcW w:w="692" w:type="pct"/>
            <w:vMerge/>
            <w:tcBorders>
              <w:left w:val="single" w:sz="4" w:space="0" w:color="auto"/>
              <w:bottom w:val="single" w:sz="4" w:space="0" w:color="auto"/>
              <w:right w:val="single" w:sz="4" w:space="0" w:color="auto"/>
            </w:tcBorders>
          </w:tcPr>
          <w:p w:rsidR="00DD37D3" w:rsidRPr="008B4405" w:rsidRDefault="00DD37D3" w:rsidP="00226B79">
            <w:pPr>
              <w:spacing w:line="276" w:lineRule="auto"/>
            </w:pPr>
          </w:p>
        </w:tc>
        <w:tc>
          <w:tcPr>
            <w:tcW w:w="2165" w:type="pct"/>
            <w:tcBorders>
              <w:top w:val="nil"/>
              <w:left w:val="single" w:sz="4" w:space="0" w:color="auto"/>
              <w:bottom w:val="single" w:sz="4" w:space="0" w:color="auto"/>
              <w:right w:val="single" w:sz="4" w:space="0" w:color="auto"/>
            </w:tcBorders>
          </w:tcPr>
          <w:p w:rsidR="00DD37D3" w:rsidRPr="008B4405" w:rsidRDefault="002B0FF1" w:rsidP="00226B79">
            <w:pPr>
              <w:spacing w:line="276" w:lineRule="auto"/>
            </w:pPr>
            <w:r w:rsidRPr="008B4405">
              <w:rPr>
                <w:b/>
              </w:rPr>
              <w:t xml:space="preserve">Patenkinamai: </w:t>
            </w:r>
            <w:r w:rsidR="00DD37D3" w:rsidRPr="008B4405">
              <w:t>Nupiešti eskizai „Mano svajonių namas“, tačiau yra ne mažiau, kaip trys klaidos perteikiant erdvę.</w:t>
            </w:r>
          </w:p>
          <w:p w:rsidR="00DD37D3" w:rsidRPr="008B4405" w:rsidRDefault="002B0FF1" w:rsidP="00226B79">
            <w:pPr>
              <w:spacing w:line="276" w:lineRule="auto"/>
            </w:pPr>
            <w:r w:rsidRPr="008B4405">
              <w:rPr>
                <w:b/>
              </w:rPr>
              <w:t xml:space="preserve">Gerai: </w:t>
            </w:r>
            <w:r w:rsidR="00DD37D3" w:rsidRPr="008B4405">
              <w:t>Nupiešti eskizai „Mano svajonių namas“, gerai išreikšta idėja, kompozicijoje nėra klaidų.</w:t>
            </w:r>
          </w:p>
          <w:p w:rsidR="00DD37D3" w:rsidRPr="008B4405" w:rsidRDefault="002B0FF1" w:rsidP="00226B79">
            <w:pPr>
              <w:spacing w:line="276" w:lineRule="auto"/>
            </w:pPr>
            <w:r w:rsidRPr="008B4405">
              <w:rPr>
                <w:b/>
              </w:rPr>
              <w:t xml:space="preserve">Puikiai: </w:t>
            </w:r>
            <w:r w:rsidR="00DD37D3" w:rsidRPr="008B4405">
              <w:t>Nupiešti eskizai „Mano svajonių namas“, kūrybiškai, drąsiai išreikštos ori</w:t>
            </w:r>
            <w:r w:rsidRPr="008B4405">
              <w:rPr>
                <w:b/>
                <w:i/>
              </w:rPr>
              <w:softHyphen/>
            </w:r>
            <w:r w:rsidR="00DD37D3" w:rsidRPr="008B4405">
              <w:t>gi</w:t>
            </w:r>
            <w:r w:rsidRPr="008B4405">
              <w:rPr>
                <w:b/>
                <w:i/>
              </w:rPr>
              <w:softHyphen/>
            </w:r>
            <w:r w:rsidR="00DD37D3" w:rsidRPr="008B4405">
              <w:t>na</w:t>
            </w:r>
            <w:r w:rsidRPr="008B4405">
              <w:rPr>
                <w:b/>
                <w:i/>
              </w:rPr>
              <w:softHyphen/>
            </w:r>
            <w:r w:rsidR="00DD37D3" w:rsidRPr="008B4405">
              <w:t>lios idėjos, perspektyvos dėsniai pri</w:t>
            </w:r>
            <w:r w:rsidRPr="008B4405">
              <w:rPr>
                <w:b/>
                <w:i/>
              </w:rPr>
              <w:softHyphen/>
            </w:r>
            <w:r w:rsidR="00DD37D3" w:rsidRPr="008B4405">
              <w:t>tai</w:t>
            </w:r>
            <w:r w:rsidRPr="008B4405">
              <w:rPr>
                <w:b/>
                <w:i/>
              </w:rPr>
              <w:softHyphen/>
            </w:r>
            <w:r w:rsidR="00DD37D3" w:rsidRPr="008B4405">
              <w:t>ky</w:t>
            </w:r>
            <w:r w:rsidRPr="008B4405">
              <w:rPr>
                <w:b/>
                <w:i/>
              </w:rPr>
              <w:softHyphen/>
            </w:r>
            <w:r w:rsidR="00DD37D3" w:rsidRPr="008B4405">
              <w:t>ti teisingai, kompozicijoje nėra klaidų.</w:t>
            </w:r>
          </w:p>
        </w:tc>
      </w:tr>
      <w:tr w:rsidR="00F9432F" w:rsidRPr="008B4405" w:rsidTr="00657416">
        <w:trPr>
          <w:trHeight w:val="57"/>
        </w:trPr>
        <w:tc>
          <w:tcPr>
            <w:tcW w:w="930" w:type="pct"/>
            <w:vMerge w:val="restart"/>
            <w:tcBorders>
              <w:top w:val="single" w:sz="4" w:space="0" w:color="auto"/>
              <w:left w:val="single" w:sz="4" w:space="0" w:color="auto"/>
              <w:right w:val="single" w:sz="4" w:space="0" w:color="auto"/>
            </w:tcBorders>
          </w:tcPr>
          <w:p w:rsidR="00F9432F" w:rsidRPr="008B4405" w:rsidRDefault="00F9432F" w:rsidP="00226B79">
            <w:pPr>
              <w:spacing w:line="276" w:lineRule="auto"/>
            </w:pPr>
            <w:r w:rsidRPr="008B4405">
              <w:t>2. Paaiškinti tūrio perteikimo paveikslo plokštumoje principus ir būdus bei paprastų ir sudėtingų geometrinių formų piešimo ypatumus ir daiktų struktūrą.</w:t>
            </w:r>
          </w:p>
        </w:tc>
        <w:tc>
          <w:tcPr>
            <w:tcW w:w="1213" w:type="pct"/>
            <w:tcBorders>
              <w:top w:val="single" w:sz="4" w:space="0" w:color="auto"/>
              <w:left w:val="single" w:sz="4" w:space="0" w:color="auto"/>
              <w:bottom w:val="nil"/>
              <w:right w:val="single" w:sz="4" w:space="0" w:color="auto"/>
            </w:tcBorders>
          </w:tcPr>
          <w:p w:rsidR="00F9432F" w:rsidRPr="008B4405" w:rsidRDefault="00F9432F" w:rsidP="00226B79">
            <w:pPr>
              <w:spacing w:line="276" w:lineRule="auto"/>
            </w:pPr>
            <w:r w:rsidRPr="008B4405">
              <w:rPr>
                <w:b/>
              </w:rPr>
              <w:t>2.1.</w:t>
            </w:r>
            <w:r w:rsidRPr="008B4405">
              <w:t xml:space="preserve"> </w:t>
            </w:r>
            <w:r w:rsidR="008409DA" w:rsidRPr="008B4405">
              <w:rPr>
                <w:b/>
              </w:rPr>
              <w:t xml:space="preserve">Tema. </w:t>
            </w:r>
            <w:r w:rsidRPr="008B4405">
              <w:t>Daiktų tūrio perteikimas perspektyvoje ir apšvietimo reikšmė, geometrinių formų piešimas.</w:t>
            </w:r>
          </w:p>
          <w:p w:rsidR="00F9432F" w:rsidRPr="008B4405" w:rsidRDefault="00F9432F" w:rsidP="00226B79">
            <w:pPr>
              <w:spacing w:line="276" w:lineRule="auto"/>
            </w:pPr>
            <w:r w:rsidRPr="008B4405">
              <w:rPr>
                <w:b/>
              </w:rPr>
              <w:t>2.1.1.</w:t>
            </w:r>
            <w:r w:rsidRPr="008B4405">
              <w:t xml:space="preserve"> </w:t>
            </w:r>
            <w:r w:rsidR="008409DA" w:rsidRPr="008B4405">
              <w:rPr>
                <w:b/>
              </w:rPr>
              <w:t xml:space="preserve">Užduotis. </w:t>
            </w:r>
            <w:r w:rsidRPr="008B4405">
              <w:t xml:space="preserve">Atlikti eskizus, perteikiančius objektų </w:t>
            </w:r>
            <w:proofErr w:type="spellStart"/>
            <w:r w:rsidRPr="008B4405">
              <w:t>tektoniką</w:t>
            </w:r>
            <w:proofErr w:type="spellEnd"/>
            <w:r w:rsidRPr="008B4405">
              <w:t>.</w:t>
            </w:r>
          </w:p>
        </w:tc>
        <w:tc>
          <w:tcPr>
            <w:tcW w:w="692" w:type="pct"/>
            <w:vMerge w:val="restart"/>
            <w:tcBorders>
              <w:top w:val="single" w:sz="4" w:space="0" w:color="auto"/>
              <w:left w:val="single" w:sz="4" w:space="0" w:color="auto"/>
              <w:right w:val="single" w:sz="4" w:space="0" w:color="auto"/>
            </w:tcBorders>
          </w:tcPr>
          <w:p w:rsidR="00F9432F" w:rsidRPr="008B4405" w:rsidRDefault="00F9432F" w:rsidP="00226B79">
            <w:pPr>
              <w:spacing w:line="276" w:lineRule="auto"/>
            </w:pPr>
            <w:r w:rsidRPr="008B4405">
              <w:t>Objekto stebėjimas.</w:t>
            </w:r>
          </w:p>
          <w:p w:rsidR="00F9432F" w:rsidRPr="008B4405" w:rsidRDefault="00F9432F" w:rsidP="00226B79">
            <w:pPr>
              <w:spacing w:line="276" w:lineRule="auto"/>
            </w:pPr>
            <w:r w:rsidRPr="008B4405">
              <w:t>Analizė.</w:t>
            </w:r>
          </w:p>
        </w:tc>
        <w:tc>
          <w:tcPr>
            <w:tcW w:w="2165" w:type="pct"/>
            <w:tcBorders>
              <w:top w:val="single" w:sz="4" w:space="0" w:color="auto"/>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 xml:space="preserve">Eskizai atlikti perteikiant objektų </w:t>
            </w:r>
            <w:proofErr w:type="spellStart"/>
            <w:r w:rsidR="00F9432F" w:rsidRPr="008B4405">
              <w:t>tektoniką</w:t>
            </w:r>
            <w:proofErr w:type="spellEnd"/>
            <w:r w:rsidR="00F9432F" w:rsidRPr="008B4405">
              <w:t>.</w:t>
            </w:r>
          </w:p>
          <w:p w:rsidR="00F9432F" w:rsidRPr="008B4405" w:rsidRDefault="002B0FF1" w:rsidP="00226B79">
            <w:pPr>
              <w:spacing w:line="276" w:lineRule="auto"/>
            </w:pPr>
            <w:r w:rsidRPr="008B4405">
              <w:rPr>
                <w:b/>
              </w:rPr>
              <w:t xml:space="preserve">Gerai: </w:t>
            </w:r>
            <w:r w:rsidR="00F9432F" w:rsidRPr="008B4405">
              <w:t xml:space="preserve">Eskizai atlikti perteikiant objektų </w:t>
            </w:r>
            <w:proofErr w:type="spellStart"/>
            <w:r w:rsidR="00F9432F" w:rsidRPr="008B4405">
              <w:t>tektoniką</w:t>
            </w:r>
            <w:proofErr w:type="spellEnd"/>
            <w:r w:rsidR="00F9432F" w:rsidRPr="008B4405">
              <w:t>, medžiagų ypatybes, specifiką.</w:t>
            </w:r>
          </w:p>
          <w:p w:rsidR="00F9432F" w:rsidRPr="008B4405" w:rsidRDefault="002B0FF1" w:rsidP="00226B79">
            <w:pPr>
              <w:spacing w:line="276" w:lineRule="auto"/>
            </w:pPr>
            <w:r w:rsidRPr="008B4405">
              <w:rPr>
                <w:b/>
              </w:rPr>
              <w:t xml:space="preserve">Puikiai: </w:t>
            </w:r>
            <w:r w:rsidR="00F9432F" w:rsidRPr="008B4405">
              <w:t xml:space="preserve">Eskizai atlikti kūrybiškai, perteikiant objektų </w:t>
            </w:r>
            <w:proofErr w:type="spellStart"/>
            <w:r w:rsidR="00F9432F" w:rsidRPr="008B4405">
              <w:t>tektoniką</w:t>
            </w:r>
            <w:proofErr w:type="spellEnd"/>
            <w:r w:rsidR="00F9432F" w:rsidRPr="008B4405">
              <w:t>, medžiagų ypatybes, specifiką, tinkamai parinkus kiekvienam atvejui darbo priemones ir medžiagas.</w:t>
            </w:r>
          </w:p>
        </w:tc>
      </w:tr>
      <w:tr w:rsidR="00F9432F" w:rsidRPr="008B4405" w:rsidTr="00657416">
        <w:trPr>
          <w:trHeight w:val="57"/>
        </w:trPr>
        <w:tc>
          <w:tcPr>
            <w:tcW w:w="930" w:type="pct"/>
            <w:vMerge/>
            <w:tcBorders>
              <w:left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nil"/>
              <w:right w:val="single" w:sz="4" w:space="0" w:color="auto"/>
            </w:tcBorders>
          </w:tcPr>
          <w:p w:rsidR="00F9432F" w:rsidRPr="008B4405" w:rsidRDefault="00F9432F" w:rsidP="00226B79">
            <w:pPr>
              <w:spacing w:line="276" w:lineRule="auto"/>
            </w:pPr>
            <w:r w:rsidRPr="008B4405">
              <w:rPr>
                <w:b/>
              </w:rPr>
              <w:t>2.1.2.</w:t>
            </w:r>
            <w:r w:rsidRPr="008B4405">
              <w:t xml:space="preserve"> </w:t>
            </w:r>
            <w:r w:rsidR="008409DA" w:rsidRPr="008B4405">
              <w:rPr>
                <w:b/>
              </w:rPr>
              <w:t xml:space="preserve">Užduotis. </w:t>
            </w:r>
            <w:r w:rsidRPr="008B4405">
              <w:t xml:space="preserve">Linijos ir brūkšnio įvaldymas. Piešiant </w:t>
            </w:r>
            <w:r w:rsidRPr="008B4405">
              <w:lastRenderedPageBreak/>
              <w:t>įvairius daiktus, panaudoti įvairių tipų brūkšnius: kryputę, aštuoniukę, kilputę, brūkšnelį.</w:t>
            </w:r>
          </w:p>
        </w:tc>
        <w:tc>
          <w:tcPr>
            <w:tcW w:w="692" w:type="pct"/>
            <w:vMerge/>
            <w:tcBorders>
              <w:left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8B4405">
              <w:rPr>
                <w:b/>
              </w:rPr>
              <w:t>T</w:t>
            </w:r>
            <w:r w:rsidR="008B4405" w:rsidRPr="008B4405">
              <w:t>iksliai</w:t>
            </w:r>
            <w:r w:rsidR="00F9432F" w:rsidRPr="008B4405">
              <w:t xml:space="preserve"> pritaikyta linija ir brūkšnys idėjai išreikšti, panaudoti įvairių tipų brūkšniai: kryputė, aštuoniukė, </w:t>
            </w:r>
            <w:r w:rsidR="00F9432F" w:rsidRPr="008B4405">
              <w:lastRenderedPageBreak/>
              <w:t>kilputė, brūkšnelis, taškas ir kt.</w:t>
            </w:r>
          </w:p>
          <w:p w:rsidR="00F9432F" w:rsidRPr="008B4405" w:rsidRDefault="002B0FF1" w:rsidP="00226B79">
            <w:pPr>
              <w:spacing w:line="276" w:lineRule="auto"/>
            </w:pPr>
            <w:r w:rsidRPr="008B4405">
              <w:rPr>
                <w:b/>
              </w:rPr>
              <w:t xml:space="preserve">Gerai: </w:t>
            </w:r>
            <w:r w:rsidR="00F9432F" w:rsidRPr="008B4405">
              <w:t>Tiksliai pritaikyta linija ir brūkšnys idėjai išreikšti, panaudoti įvairių tipų brūkšniai: kryputė, aštuoniukė, kilputė, brūkšnelis, taškas. Linijos aiškios, ritmingai išdėstytos.</w:t>
            </w:r>
          </w:p>
          <w:p w:rsidR="00F9432F" w:rsidRPr="008B4405" w:rsidRDefault="002B0FF1" w:rsidP="00226B79">
            <w:pPr>
              <w:spacing w:line="276" w:lineRule="auto"/>
            </w:pPr>
            <w:r w:rsidRPr="008B4405">
              <w:rPr>
                <w:b/>
              </w:rPr>
              <w:t xml:space="preserve">Puikiai: </w:t>
            </w:r>
            <w:r w:rsidR="00F9432F" w:rsidRPr="008B4405">
              <w:t>Tiksliai pritaikyta linija ir brūkšnys idėjai išreikšti, panaudoti įvairių tipų brūkšniai: kryputė, aštuoniukė, kilputė, brūkšnelis, taškas. Linijos aiškios, ritmingai išdėstytos, atsižvelgiant į šviesos ir šešėlio santykį.</w:t>
            </w:r>
          </w:p>
        </w:tc>
      </w:tr>
      <w:tr w:rsidR="00F9432F" w:rsidRPr="008B4405" w:rsidTr="00657416">
        <w:trPr>
          <w:trHeight w:val="57"/>
        </w:trPr>
        <w:tc>
          <w:tcPr>
            <w:tcW w:w="930" w:type="pct"/>
            <w:vMerge/>
            <w:tcBorders>
              <w:left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nil"/>
              <w:right w:val="single" w:sz="4" w:space="0" w:color="auto"/>
            </w:tcBorders>
          </w:tcPr>
          <w:p w:rsidR="00F9432F" w:rsidRPr="008B4405" w:rsidRDefault="00F9432F" w:rsidP="00226B79">
            <w:pPr>
              <w:spacing w:line="276" w:lineRule="auto"/>
            </w:pPr>
            <w:r w:rsidRPr="008B4405">
              <w:rPr>
                <w:b/>
              </w:rPr>
              <w:t xml:space="preserve">2.1.3. </w:t>
            </w:r>
            <w:r w:rsidR="007B76E6" w:rsidRPr="008B4405">
              <w:rPr>
                <w:b/>
              </w:rPr>
              <w:t>Užduotis.</w:t>
            </w:r>
            <w:r w:rsidR="007B76E6" w:rsidRPr="008B4405">
              <w:t xml:space="preserve"> </w:t>
            </w:r>
            <w:r w:rsidRPr="008B4405">
              <w:t>Nupiešti įvairius geo</w:t>
            </w:r>
            <w:r w:rsidR="002B0FF1" w:rsidRPr="008B4405">
              <w:rPr>
                <w:b/>
                <w:i/>
              </w:rPr>
              <w:softHyphen/>
            </w:r>
            <w:r w:rsidRPr="008B4405">
              <w:t>metrinius kūnus, tei</w:t>
            </w:r>
            <w:r w:rsidR="002B0FF1" w:rsidRPr="008B4405">
              <w:rPr>
                <w:b/>
                <w:i/>
              </w:rPr>
              <w:softHyphen/>
            </w:r>
            <w:r w:rsidRPr="008B4405">
              <w:t>sin</w:t>
            </w:r>
            <w:r w:rsidR="002B0FF1" w:rsidRPr="008B4405">
              <w:rPr>
                <w:b/>
                <w:i/>
              </w:rPr>
              <w:softHyphen/>
            </w:r>
            <w:r w:rsidRPr="008B4405">
              <w:t>gai juos perteikiant plokštumoje ir, pasi</w:t>
            </w:r>
            <w:r w:rsidR="002B0FF1" w:rsidRPr="008B4405">
              <w:rPr>
                <w:b/>
                <w:i/>
              </w:rPr>
              <w:softHyphen/>
            </w:r>
            <w:r w:rsidRPr="008B4405">
              <w:t>rinkus tinkamą brūkš</w:t>
            </w:r>
            <w:r w:rsidR="002B0FF1" w:rsidRPr="008B4405">
              <w:rPr>
                <w:b/>
                <w:i/>
              </w:rPr>
              <w:softHyphen/>
            </w:r>
            <w:r w:rsidRPr="008B4405">
              <w:t>nelį, perteikti objektų tūrį, taškelį ir kt.</w:t>
            </w:r>
          </w:p>
        </w:tc>
        <w:tc>
          <w:tcPr>
            <w:tcW w:w="692" w:type="pct"/>
            <w:vMerge/>
            <w:tcBorders>
              <w:left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Eskizai atlikti perteikiant geometrinių kūnų formą ir tūrį.</w:t>
            </w:r>
          </w:p>
          <w:p w:rsidR="00F9432F" w:rsidRPr="008B4405" w:rsidRDefault="002B0FF1" w:rsidP="00226B79">
            <w:pPr>
              <w:spacing w:line="276" w:lineRule="auto"/>
            </w:pPr>
            <w:r w:rsidRPr="008B4405">
              <w:rPr>
                <w:b/>
              </w:rPr>
              <w:t xml:space="preserve">Gerai: </w:t>
            </w:r>
            <w:r w:rsidR="00F9432F" w:rsidRPr="008B4405">
              <w:t>Eskizai atlikti perteikiant geomet</w:t>
            </w:r>
            <w:r w:rsidRPr="008B4405">
              <w:rPr>
                <w:b/>
                <w:i/>
              </w:rPr>
              <w:softHyphen/>
            </w:r>
            <w:r w:rsidR="00F9432F" w:rsidRPr="008B4405">
              <w:t>rinių kūnų formą ir tūrį,</w:t>
            </w:r>
            <w:r w:rsidRPr="008B4405">
              <w:t xml:space="preserve"> </w:t>
            </w:r>
            <w:r w:rsidR="00F9432F" w:rsidRPr="008B4405">
              <w:t xml:space="preserve">objektų </w:t>
            </w:r>
            <w:proofErr w:type="spellStart"/>
            <w:r w:rsidR="00F9432F" w:rsidRPr="008B4405">
              <w:t>tektoniką</w:t>
            </w:r>
            <w:proofErr w:type="spellEnd"/>
            <w:r w:rsidR="00F9432F" w:rsidRPr="008B4405">
              <w:t>. Medžiagų ypatybes, specifiką.</w:t>
            </w:r>
          </w:p>
          <w:p w:rsidR="00F9432F" w:rsidRPr="008B4405" w:rsidRDefault="002B0FF1" w:rsidP="00226B79">
            <w:pPr>
              <w:spacing w:line="276" w:lineRule="auto"/>
            </w:pPr>
            <w:r w:rsidRPr="008B4405">
              <w:rPr>
                <w:b/>
              </w:rPr>
              <w:t xml:space="preserve">Puikiai: </w:t>
            </w:r>
            <w:r w:rsidR="00F9432F" w:rsidRPr="008B4405">
              <w:t>Eskizai atlikti kūrybiškai, pertei</w:t>
            </w:r>
            <w:r w:rsidRPr="008B4405">
              <w:rPr>
                <w:b/>
                <w:i/>
              </w:rPr>
              <w:softHyphen/>
            </w:r>
            <w:r w:rsidR="00F9432F" w:rsidRPr="008B4405">
              <w:t>kiant geometrinių kūnų formą ir tūrį, ob</w:t>
            </w:r>
            <w:r w:rsidRPr="008B4405">
              <w:rPr>
                <w:b/>
                <w:i/>
              </w:rPr>
              <w:softHyphen/>
            </w:r>
            <w:r w:rsidR="00F9432F" w:rsidRPr="008B4405">
              <w:t>jek</w:t>
            </w:r>
            <w:r w:rsidRPr="008B4405">
              <w:rPr>
                <w:b/>
                <w:i/>
              </w:rPr>
              <w:softHyphen/>
            </w:r>
            <w:r w:rsidR="00F9432F" w:rsidRPr="008B4405">
              <w:t xml:space="preserve">tų </w:t>
            </w:r>
            <w:proofErr w:type="spellStart"/>
            <w:r w:rsidR="00F9432F" w:rsidRPr="008B4405">
              <w:t>tektoniką</w:t>
            </w:r>
            <w:proofErr w:type="spellEnd"/>
            <w:r w:rsidR="00F9432F" w:rsidRPr="008B4405">
              <w:t>, medžiagų ypatybes, tiks</w:t>
            </w:r>
            <w:r w:rsidRPr="008B4405">
              <w:rPr>
                <w:b/>
                <w:i/>
              </w:rPr>
              <w:softHyphen/>
            </w:r>
            <w:r w:rsidR="00F9432F" w:rsidRPr="008B4405">
              <w:t xml:space="preserve">liai atlikta, atsižvelgiant į </w:t>
            </w:r>
            <w:r w:rsidR="008B4405" w:rsidRPr="008B4405">
              <w:t>apšvietimą. Tonų</w:t>
            </w:r>
            <w:r w:rsidR="00F9432F" w:rsidRPr="008B4405">
              <w:t xml:space="preserve"> gradacija.</w:t>
            </w:r>
          </w:p>
        </w:tc>
      </w:tr>
      <w:tr w:rsidR="00F9432F" w:rsidRPr="008B4405" w:rsidTr="00657416">
        <w:trPr>
          <w:trHeight w:val="57"/>
        </w:trPr>
        <w:tc>
          <w:tcPr>
            <w:tcW w:w="930" w:type="pct"/>
            <w:vMerge/>
            <w:tcBorders>
              <w:left w:val="single" w:sz="4" w:space="0" w:color="auto"/>
              <w:bottom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single" w:sz="4" w:space="0" w:color="auto"/>
              <w:right w:val="single" w:sz="4" w:space="0" w:color="auto"/>
            </w:tcBorders>
          </w:tcPr>
          <w:p w:rsidR="00F9432F" w:rsidRPr="008B4405" w:rsidRDefault="00F9432F" w:rsidP="00226B79">
            <w:pPr>
              <w:spacing w:line="276" w:lineRule="auto"/>
            </w:pPr>
            <w:r w:rsidRPr="008B4405">
              <w:rPr>
                <w:b/>
              </w:rPr>
              <w:t>2.1.4.</w:t>
            </w:r>
            <w:r w:rsidRPr="008B4405">
              <w:t xml:space="preserve"> </w:t>
            </w:r>
            <w:r w:rsidR="008409DA" w:rsidRPr="008B4405">
              <w:rPr>
                <w:b/>
              </w:rPr>
              <w:t xml:space="preserve">Užduotis. </w:t>
            </w:r>
            <w:r w:rsidRPr="008B4405">
              <w:t>Išanalizuoti sudėtingos formos objektą, pavaizduoti konstrukcines ypatybes, perteikti daikto formą tonais ir pustoniais.</w:t>
            </w:r>
          </w:p>
        </w:tc>
        <w:tc>
          <w:tcPr>
            <w:tcW w:w="692" w:type="pct"/>
            <w:vMerge/>
            <w:tcBorders>
              <w:left w:val="single" w:sz="4" w:space="0" w:color="auto"/>
              <w:bottom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single" w:sz="4" w:space="0" w:color="auto"/>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Išanalizuotas sudėtingos formos objektas, perteiktos konstrukcinės ypatybės, perteikta tonais ir pustoniais daikto forma.</w:t>
            </w:r>
          </w:p>
          <w:p w:rsidR="00F9432F" w:rsidRPr="008B4405" w:rsidRDefault="002B0FF1" w:rsidP="00226B79">
            <w:pPr>
              <w:spacing w:line="276" w:lineRule="auto"/>
            </w:pPr>
            <w:r w:rsidRPr="008B4405">
              <w:rPr>
                <w:b/>
              </w:rPr>
              <w:t xml:space="preserve">Gerai: </w:t>
            </w:r>
            <w:r w:rsidR="00F9432F" w:rsidRPr="008B4405">
              <w:t>Išanalizuotas sudėtingos formos objektas, perteiktos konstrukcinės ypatybės, perteikta tonais ir pustoniais objekto forma, tikslingai parinktas brūkšniavimas krypute, aštuoniuke, kilpute, brūkšneliu.</w:t>
            </w:r>
          </w:p>
          <w:p w:rsidR="00F9432F" w:rsidRPr="008B4405" w:rsidRDefault="002B0FF1" w:rsidP="00226B79">
            <w:pPr>
              <w:spacing w:line="276" w:lineRule="auto"/>
            </w:pPr>
            <w:r w:rsidRPr="008B4405">
              <w:rPr>
                <w:b/>
              </w:rPr>
              <w:t xml:space="preserve">Puikiai: </w:t>
            </w:r>
            <w:r w:rsidR="00F9432F" w:rsidRPr="008B4405">
              <w:t>Išanalizuotas sudėtingos formos objektas, perteiktos konstrukcinės ypatybės, perteikta tonais ir pustoniais, atsižvelgiant į apšvietimą, objekto formą, tikslingai parinktas brūkšniavimas krypute, aštuoniuke, kilpute, brūkšneliu, brūkšniavimas tikslus ir aiškus.</w:t>
            </w:r>
          </w:p>
        </w:tc>
      </w:tr>
      <w:tr w:rsidR="00F9432F" w:rsidRPr="008B4405" w:rsidTr="00657416">
        <w:trPr>
          <w:trHeight w:val="57"/>
        </w:trPr>
        <w:tc>
          <w:tcPr>
            <w:tcW w:w="930" w:type="pct"/>
            <w:vMerge w:val="restart"/>
            <w:tcBorders>
              <w:top w:val="single" w:sz="4" w:space="0" w:color="auto"/>
              <w:left w:val="single" w:sz="4" w:space="0" w:color="auto"/>
              <w:right w:val="single" w:sz="4" w:space="0" w:color="auto"/>
            </w:tcBorders>
          </w:tcPr>
          <w:p w:rsidR="00F9432F" w:rsidRPr="008B4405" w:rsidRDefault="00F9432F" w:rsidP="00226B79">
            <w:pPr>
              <w:spacing w:line="276" w:lineRule="auto"/>
            </w:pPr>
            <w:r w:rsidRPr="008B4405">
              <w:t xml:space="preserve">3. Apibūdinti kompozicijos įvairovę, įsisavinti dėsnius, praktiškai išmokti taikyti principus ir </w:t>
            </w:r>
            <w:r w:rsidRPr="008B4405">
              <w:lastRenderedPageBreak/>
              <w:t>priemones.</w:t>
            </w:r>
          </w:p>
        </w:tc>
        <w:tc>
          <w:tcPr>
            <w:tcW w:w="1213" w:type="pct"/>
            <w:tcBorders>
              <w:top w:val="single" w:sz="4" w:space="0" w:color="auto"/>
              <w:left w:val="single" w:sz="4" w:space="0" w:color="auto"/>
              <w:bottom w:val="nil"/>
              <w:right w:val="single" w:sz="4" w:space="0" w:color="auto"/>
            </w:tcBorders>
          </w:tcPr>
          <w:p w:rsidR="00F9432F" w:rsidRPr="008B4405" w:rsidRDefault="00F9432F" w:rsidP="00226B79">
            <w:pPr>
              <w:spacing w:line="276" w:lineRule="auto"/>
            </w:pPr>
            <w:r w:rsidRPr="008B4405">
              <w:rPr>
                <w:b/>
              </w:rPr>
              <w:lastRenderedPageBreak/>
              <w:t xml:space="preserve">3.1. Tema. </w:t>
            </w:r>
            <w:r w:rsidRPr="008B4405">
              <w:t>Kompozicijos dėsniai ir priemonės.</w:t>
            </w:r>
          </w:p>
          <w:p w:rsidR="00F9432F" w:rsidRPr="008B4405" w:rsidRDefault="00F9432F" w:rsidP="00226B79">
            <w:pPr>
              <w:spacing w:line="276" w:lineRule="auto"/>
            </w:pPr>
            <w:r w:rsidRPr="008B4405">
              <w:rPr>
                <w:b/>
              </w:rPr>
              <w:t>3.1.1.</w:t>
            </w:r>
            <w:r w:rsidRPr="008B4405">
              <w:t xml:space="preserve"> </w:t>
            </w:r>
            <w:r w:rsidR="008409DA" w:rsidRPr="008B4405">
              <w:rPr>
                <w:b/>
              </w:rPr>
              <w:t xml:space="preserve">Užduotis. </w:t>
            </w:r>
            <w:r w:rsidRPr="008B4405">
              <w:t>Sukurti kompoziciją su ryškiai išreikštu kompozicijos centru.</w:t>
            </w:r>
          </w:p>
        </w:tc>
        <w:tc>
          <w:tcPr>
            <w:tcW w:w="692" w:type="pct"/>
            <w:vMerge w:val="restart"/>
            <w:tcBorders>
              <w:top w:val="single" w:sz="4" w:space="0" w:color="auto"/>
              <w:left w:val="single" w:sz="4" w:space="0" w:color="auto"/>
              <w:right w:val="single" w:sz="4" w:space="0" w:color="auto"/>
            </w:tcBorders>
          </w:tcPr>
          <w:p w:rsidR="00F9432F" w:rsidRPr="008B4405" w:rsidRDefault="00F9432F" w:rsidP="00226B79">
            <w:pPr>
              <w:spacing w:line="276" w:lineRule="auto"/>
            </w:pPr>
            <w:r w:rsidRPr="008B4405">
              <w:t>Veiklos procesų stebėjimas.</w:t>
            </w:r>
          </w:p>
          <w:p w:rsidR="00F9432F" w:rsidRPr="008B4405" w:rsidRDefault="00F9432F" w:rsidP="00226B79">
            <w:pPr>
              <w:spacing w:line="276" w:lineRule="auto"/>
            </w:pPr>
            <w:r w:rsidRPr="008B4405">
              <w:t>Situacijos analizė.</w:t>
            </w:r>
          </w:p>
          <w:p w:rsidR="00F9432F" w:rsidRPr="008B4405" w:rsidRDefault="00F9432F" w:rsidP="00226B79">
            <w:pPr>
              <w:spacing w:line="276" w:lineRule="auto"/>
            </w:pPr>
            <w:r w:rsidRPr="008B4405">
              <w:t>Diskusija.</w:t>
            </w:r>
          </w:p>
        </w:tc>
        <w:tc>
          <w:tcPr>
            <w:tcW w:w="2165" w:type="pct"/>
            <w:tcBorders>
              <w:top w:val="single" w:sz="4" w:space="0" w:color="auto"/>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Sukurta kompozicija su ryškiai išreikštu kompozicijos centru.</w:t>
            </w:r>
          </w:p>
          <w:p w:rsidR="00F9432F" w:rsidRPr="008B4405" w:rsidRDefault="002B0FF1" w:rsidP="00226B79">
            <w:pPr>
              <w:spacing w:line="276" w:lineRule="auto"/>
            </w:pPr>
            <w:r w:rsidRPr="008B4405">
              <w:rPr>
                <w:b/>
              </w:rPr>
              <w:t xml:space="preserve">Gerai: </w:t>
            </w:r>
            <w:r w:rsidR="00F9432F" w:rsidRPr="008B4405">
              <w:t>Sukurta harmoninga kompozicija su ryškiai išreikštu kompozicijos centru, tikslingai pritaikytos kompozicijos priemonės.</w:t>
            </w:r>
          </w:p>
          <w:p w:rsidR="00F9432F" w:rsidRPr="008B4405" w:rsidRDefault="002B0FF1" w:rsidP="00226B79">
            <w:pPr>
              <w:spacing w:line="276" w:lineRule="auto"/>
            </w:pPr>
            <w:r w:rsidRPr="008B4405">
              <w:rPr>
                <w:b/>
              </w:rPr>
              <w:t xml:space="preserve">Puikiai: </w:t>
            </w:r>
            <w:r w:rsidR="00F9432F" w:rsidRPr="008B4405">
              <w:t xml:space="preserve">Sukurta originali harmoninga kompozicija su ryškiai išreikštu </w:t>
            </w:r>
            <w:r w:rsidR="00F9432F" w:rsidRPr="008B4405">
              <w:lastRenderedPageBreak/>
              <w:t>kompozicijos centru, tikslingai pritaikyti kompozicijos dėsniai, priemonės, taisyklės.</w:t>
            </w:r>
          </w:p>
        </w:tc>
      </w:tr>
      <w:tr w:rsidR="00F9432F" w:rsidRPr="008B4405" w:rsidTr="00657416">
        <w:trPr>
          <w:trHeight w:val="57"/>
        </w:trPr>
        <w:tc>
          <w:tcPr>
            <w:tcW w:w="930" w:type="pct"/>
            <w:vMerge/>
            <w:tcBorders>
              <w:left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nil"/>
              <w:right w:val="single" w:sz="4" w:space="0" w:color="auto"/>
            </w:tcBorders>
          </w:tcPr>
          <w:p w:rsidR="00F9432F" w:rsidRPr="008B4405" w:rsidRDefault="00F9432F" w:rsidP="00226B79">
            <w:pPr>
              <w:spacing w:line="276" w:lineRule="auto"/>
            </w:pPr>
            <w:r w:rsidRPr="008B4405">
              <w:rPr>
                <w:b/>
              </w:rPr>
              <w:t>3.1.2.</w:t>
            </w:r>
            <w:r w:rsidRPr="008B4405">
              <w:t xml:space="preserve"> </w:t>
            </w:r>
            <w:r w:rsidR="008409DA" w:rsidRPr="008B4405">
              <w:rPr>
                <w:b/>
              </w:rPr>
              <w:t xml:space="preserve">Užduotis. </w:t>
            </w:r>
            <w:r w:rsidRPr="008B4405">
              <w:t>Sukurti kompoziciją, kurioje būtų ryškūs niuansai ir kontrastai.</w:t>
            </w:r>
          </w:p>
        </w:tc>
        <w:tc>
          <w:tcPr>
            <w:tcW w:w="692" w:type="pct"/>
            <w:vMerge/>
            <w:tcBorders>
              <w:left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Sukurta kompoziciją, kurioje ryškūs kontrastai, bet niuansai neryškūs.</w:t>
            </w:r>
          </w:p>
          <w:p w:rsidR="00F9432F" w:rsidRPr="008B4405" w:rsidRDefault="002B0FF1" w:rsidP="00226B79">
            <w:pPr>
              <w:spacing w:line="276" w:lineRule="auto"/>
            </w:pPr>
            <w:r w:rsidRPr="008B4405">
              <w:rPr>
                <w:b/>
              </w:rPr>
              <w:t xml:space="preserve">Gerai: </w:t>
            </w:r>
            <w:r w:rsidR="00F9432F" w:rsidRPr="008B4405">
              <w:t>Sukurta kompozicija, kurioje ryškūs niuansai ir kontrastai, pritaikytos kompozicijos priemonės.</w:t>
            </w:r>
          </w:p>
          <w:p w:rsidR="00F9432F" w:rsidRPr="008B4405" w:rsidRDefault="002B0FF1" w:rsidP="00226B79">
            <w:pPr>
              <w:spacing w:line="276" w:lineRule="auto"/>
            </w:pPr>
            <w:r w:rsidRPr="008B4405">
              <w:rPr>
                <w:b/>
              </w:rPr>
              <w:t xml:space="preserve">Puikiai: </w:t>
            </w:r>
            <w:r w:rsidR="00F9432F" w:rsidRPr="008B4405">
              <w:t>Sukurta originali harmoninga kompozicija, kurioje yra ryškūs niuansai ir kontrastai, tikslingai pritaikyti kompozicijos dėsniai, priemonės, taisyklės.</w:t>
            </w:r>
          </w:p>
        </w:tc>
      </w:tr>
      <w:tr w:rsidR="00F9432F" w:rsidRPr="008B4405" w:rsidTr="00657416">
        <w:trPr>
          <w:trHeight w:val="57"/>
        </w:trPr>
        <w:tc>
          <w:tcPr>
            <w:tcW w:w="930" w:type="pct"/>
            <w:vMerge/>
            <w:tcBorders>
              <w:left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nil"/>
              <w:right w:val="single" w:sz="4" w:space="0" w:color="auto"/>
            </w:tcBorders>
          </w:tcPr>
          <w:p w:rsidR="00F9432F" w:rsidRPr="008B4405" w:rsidRDefault="00F9432F" w:rsidP="00226B79">
            <w:pPr>
              <w:spacing w:line="276" w:lineRule="auto"/>
            </w:pPr>
            <w:r w:rsidRPr="008B4405">
              <w:rPr>
                <w:b/>
              </w:rPr>
              <w:t>3.1.3.</w:t>
            </w:r>
            <w:r w:rsidR="008D7F0A" w:rsidRPr="008B4405">
              <w:rPr>
                <w:b/>
              </w:rPr>
              <w:t xml:space="preserve"> </w:t>
            </w:r>
            <w:r w:rsidR="008409DA" w:rsidRPr="008B4405">
              <w:rPr>
                <w:b/>
              </w:rPr>
              <w:t xml:space="preserve">Užduotis. </w:t>
            </w:r>
            <w:r w:rsidRPr="008B4405">
              <w:t>Sukurti kompoziciją, kurioje būtų ryškus tarp visų detalių esantis ryšys.</w:t>
            </w:r>
          </w:p>
        </w:tc>
        <w:tc>
          <w:tcPr>
            <w:tcW w:w="692" w:type="pct"/>
            <w:vMerge/>
            <w:tcBorders>
              <w:left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nil"/>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Sukurta kompozicija, perteiktas kompozicijos</w:t>
            </w:r>
            <w:r w:rsidRPr="008B4405">
              <w:t xml:space="preserve"> </w:t>
            </w:r>
            <w:proofErr w:type="spellStart"/>
            <w:r w:rsidR="00F9432F" w:rsidRPr="008B4405">
              <w:t>nedalomumas</w:t>
            </w:r>
            <w:proofErr w:type="spellEnd"/>
            <w:r w:rsidR="00F9432F" w:rsidRPr="008B4405">
              <w:t>, ryškus tarp visų detalių esantis ryšys.</w:t>
            </w:r>
          </w:p>
          <w:p w:rsidR="00F9432F" w:rsidRPr="008B4405" w:rsidRDefault="002B0FF1" w:rsidP="00226B79">
            <w:pPr>
              <w:spacing w:line="276" w:lineRule="auto"/>
            </w:pPr>
            <w:r w:rsidRPr="008B4405">
              <w:rPr>
                <w:b/>
              </w:rPr>
              <w:t xml:space="preserve">Gerai: </w:t>
            </w:r>
            <w:r w:rsidR="00F9432F" w:rsidRPr="008B4405">
              <w:t xml:space="preserve">Sukurta harmoninga kompozicija, perteiktas kompozicijos </w:t>
            </w:r>
            <w:proofErr w:type="spellStart"/>
            <w:r w:rsidR="00F9432F" w:rsidRPr="008B4405">
              <w:t>nedalomumas</w:t>
            </w:r>
            <w:proofErr w:type="spellEnd"/>
            <w:r w:rsidR="00F9432F" w:rsidRPr="008B4405">
              <w:t>, ryškus tarp visų detalių esantis ryšys, aiški kompozicijos dominantė.</w:t>
            </w:r>
          </w:p>
          <w:p w:rsidR="00F9432F" w:rsidRPr="008B4405" w:rsidRDefault="002B0FF1" w:rsidP="00226B79">
            <w:pPr>
              <w:spacing w:line="276" w:lineRule="auto"/>
            </w:pPr>
            <w:r w:rsidRPr="008B4405">
              <w:rPr>
                <w:b/>
              </w:rPr>
              <w:t xml:space="preserve">Puikiai: </w:t>
            </w:r>
            <w:r w:rsidR="00F9432F" w:rsidRPr="008B4405">
              <w:t xml:space="preserve">Sukurta harmoninga kompozicija, perteiktas kompozicijos </w:t>
            </w:r>
            <w:proofErr w:type="spellStart"/>
            <w:r w:rsidR="00F9432F" w:rsidRPr="008B4405">
              <w:t>nedalomumas</w:t>
            </w:r>
            <w:proofErr w:type="spellEnd"/>
            <w:r w:rsidR="00F9432F" w:rsidRPr="008B4405">
              <w:t>, ryškus tarp visų detalių esantis ryšys, aiški kompozicijos dominantė, originaliai idėjai išreikšti tikslingai pritaikytos kompozicijos taisyklės.</w:t>
            </w:r>
          </w:p>
        </w:tc>
      </w:tr>
      <w:tr w:rsidR="00F9432F" w:rsidRPr="008B4405" w:rsidTr="00657416">
        <w:trPr>
          <w:trHeight w:val="57"/>
        </w:trPr>
        <w:tc>
          <w:tcPr>
            <w:tcW w:w="930" w:type="pct"/>
            <w:vMerge/>
            <w:tcBorders>
              <w:left w:val="single" w:sz="4" w:space="0" w:color="auto"/>
              <w:bottom w:val="single" w:sz="4" w:space="0" w:color="auto"/>
              <w:right w:val="single" w:sz="4" w:space="0" w:color="auto"/>
            </w:tcBorders>
          </w:tcPr>
          <w:p w:rsidR="00F9432F" w:rsidRPr="008B4405" w:rsidRDefault="00F9432F" w:rsidP="00226B79">
            <w:pPr>
              <w:spacing w:line="276" w:lineRule="auto"/>
            </w:pPr>
          </w:p>
        </w:tc>
        <w:tc>
          <w:tcPr>
            <w:tcW w:w="1213" w:type="pct"/>
            <w:tcBorders>
              <w:top w:val="nil"/>
              <w:left w:val="single" w:sz="4" w:space="0" w:color="auto"/>
              <w:bottom w:val="single" w:sz="4" w:space="0" w:color="auto"/>
              <w:right w:val="single" w:sz="4" w:space="0" w:color="auto"/>
            </w:tcBorders>
          </w:tcPr>
          <w:p w:rsidR="00F9432F" w:rsidRPr="008B4405" w:rsidRDefault="00F9432F" w:rsidP="00226B79">
            <w:pPr>
              <w:spacing w:line="276" w:lineRule="auto"/>
            </w:pPr>
            <w:r w:rsidRPr="008B4405">
              <w:rPr>
                <w:b/>
              </w:rPr>
              <w:t>3.1.4.</w:t>
            </w:r>
            <w:r w:rsidRPr="008B4405">
              <w:t xml:space="preserve"> </w:t>
            </w:r>
            <w:r w:rsidR="008409DA" w:rsidRPr="008B4405">
              <w:rPr>
                <w:b/>
              </w:rPr>
              <w:t xml:space="preserve">Užduotis. </w:t>
            </w:r>
            <w:r w:rsidRPr="008B4405">
              <w:t>Atlikti faktūros ir tekstūros perteikimo pratimus.</w:t>
            </w:r>
          </w:p>
        </w:tc>
        <w:tc>
          <w:tcPr>
            <w:tcW w:w="692" w:type="pct"/>
            <w:vMerge/>
            <w:tcBorders>
              <w:left w:val="single" w:sz="4" w:space="0" w:color="auto"/>
              <w:bottom w:val="single" w:sz="4" w:space="0" w:color="auto"/>
              <w:right w:val="single" w:sz="4" w:space="0" w:color="auto"/>
            </w:tcBorders>
          </w:tcPr>
          <w:p w:rsidR="00F9432F" w:rsidRPr="008B4405" w:rsidRDefault="00F9432F" w:rsidP="00226B79">
            <w:pPr>
              <w:spacing w:line="276" w:lineRule="auto"/>
            </w:pPr>
          </w:p>
        </w:tc>
        <w:tc>
          <w:tcPr>
            <w:tcW w:w="2165" w:type="pct"/>
            <w:tcBorders>
              <w:top w:val="nil"/>
              <w:left w:val="single" w:sz="4" w:space="0" w:color="auto"/>
              <w:bottom w:val="single" w:sz="4" w:space="0" w:color="auto"/>
              <w:right w:val="single" w:sz="4" w:space="0" w:color="auto"/>
            </w:tcBorders>
          </w:tcPr>
          <w:p w:rsidR="00F9432F" w:rsidRPr="008B4405" w:rsidRDefault="002B0FF1" w:rsidP="00226B79">
            <w:pPr>
              <w:spacing w:line="276" w:lineRule="auto"/>
            </w:pPr>
            <w:r w:rsidRPr="008B4405">
              <w:rPr>
                <w:b/>
              </w:rPr>
              <w:t xml:space="preserve">Patenkinamai: </w:t>
            </w:r>
            <w:r w:rsidR="00F9432F" w:rsidRPr="008B4405">
              <w:t>Atlikti faktūros ir tekstū</w:t>
            </w:r>
            <w:r w:rsidR="002A48D7" w:rsidRPr="008B4405">
              <w:rPr>
                <w:b/>
                <w:i/>
              </w:rPr>
              <w:softHyphen/>
            </w:r>
            <w:r w:rsidR="00F9432F" w:rsidRPr="008B4405">
              <w:t>ros perteikimo pratimai, pagal pavaizduotą tekstūrą galima nustatyti medžiagą.</w:t>
            </w:r>
          </w:p>
          <w:p w:rsidR="00F9432F" w:rsidRPr="008B4405" w:rsidRDefault="002B0FF1" w:rsidP="00226B79">
            <w:pPr>
              <w:spacing w:line="276" w:lineRule="auto"/>
            </w:pPr>
            <w:r w:rsidRPr="008B4405">
              <w:rPr>
                <w:b/>
              </w:rPr>
              <w:t xml:space="preserve">Gerai: </w:t>
            </w:r>
            <w:r w:rsidR="00F9432F" w:rsidRPr="008B4405">
              <w:t>Atlikti faktūros ir tekstūros pertei</w:t>
            </w:r>
            <w:r w:rsidR="002A48D7" w:rsidRPr="008B4405">
              <w:rPr>
                <w:b/>
                <w:i/>
              </w:rPr>
              <w:softHyphen/>
            </w:r>
            <w:r w:rsidR="00F9432F" w:rsidRPr="008B4405">
              <w:t>kimo pratimai, pagal pavaizduotą tekstūrą galima nustatyti medžiagiškumą. Medžia</w:t>
            </w:r>
            <w:r w:rsidR="002A48D7" w:rsidRPr="008B4405">
              <w:rPr>
                <w:b/>
                <w:i/>
              </w:rPr>
              <w:softHyphen/>
            </w:r>
            <w:r w:rsidR="00F9432F" w:rsidRPr="008B4405">
              <w:t>gos, darbo priemonės parinktos tikslingai.</w:t>
            </w:r>
          </w:p>
          <w:p w:rsidR="00F9432F" w:rsidRPr="008B4405" w:rsidRDefault="002B0FF1" w:rsidP="00226B79">
            <w:pPr>
              <w:spacing w:line="276" w:lineRule="auto"/>
            </w:pPr>
            <w:r w:rsidRPr="008B4405">
              <w:rPr>
                <w:b/>
              </w:rPr>
              <w:t xml:space="preserve">Puikiai: </w:t>
            </w:r>
            <w:r w:rsidR="00F9432F" w:rsidRPr="008B4405">
              <w:t>Atlikti faktūros ir tekstūros perteikimo pratimai, pagal pavaizduotą tekstūrą galima nustatyti medžiagas, darbo priemonės parinktos tikslingai, pritaikyti kompozicijos dėsniai ir taisyklės.</w:t>
            </w:r>
          </w:p>
        </w:tc>
      </w:tr>
      <w:tr w:rsidR="00D85D1E" w:rsidRPr="008B4405" w:rsidTr="00657416">
        <w:trPr>
          <w:trHeight w:val="57"/>
        </w:trPr>
        <w:tc>
          <w:tcPr>
            <w:tcW w:w="930" w:type="pct"/>
            <w:vMerge w:val="restart"/>
            <w:tcBorders>
              <w:top w:val="single" w:sz="4" w:space="0" w:color="auto"/>
              <w:left w:val="single" w:sz="4" w:space="0" w:color="auto"/>
              <w:right w:val="single" w:sz="4" w:space="0" w:color="auto"/>
            </w:tcBorders>
          </w:tcPr>
          <w:p w:rsidR="00D85D1E" w:rsidRPr="008B4405" w:rsidRDefault="00D85D1E" w:rsidP="00226B79">
            <w:pPr>
              <w:spacing w:line="276" w:lineRule="auto"/>
            </w:pPr>
            <w:r w:rsidRPr="008B4405">
              <w:t>4. Išmanyti šrifto kompozicijos tikslingą taikymą ir šrifto struktūrą.</w:t>
            </w:r>
            <w:r w:rsidRPr="008B4405">
              <w:rPr>
                <w:sz w:val="22"/>
                <w:szCs w:val="22"/>
              </w:rPr>
              <w:t xml:space="preserve"> </w:t>
            </w:r>
          </w:p>
        </w:tc>
        <w:tc>
          <w:tcPr>
            <w:tcW w:w="1213" w:type="pct"/>
            <w:tcBorders>
              <w:top w:val="single" w:sz="4" w:space="0" w:color="auto"/>
              <w:left w:val="single" w:sz="4" w:space="0" w:color="auto"/>
              <w:bottom w:val="nil"/>
              <w:right w:val="single" w:sz="4" w:space="0" w:color="auto"/>
            </w:tcBorders>
          </w:tcPr>
          <w:p w:rsidR="00D85D1E" w:rsidRPr="008B4405" w:rsidRDefault="00D85D1E" w:rsidP="00226B79">
            <w:pPr>
              <w:spacing w:line="276" w:lineRule="auto"/>
            </w:pPr>
            <w:r w:rsidRPr="008B4405">
              <w:rPr>
                <w:b/>
              </w:rPr>
              <w:t>4.1.</w:t>
            </w:r>
            <w:r w:rsidRPr="008B4405">
              <w:t xml:space="preserve"> </w:t>
            </w:r>
            <w:r w:rsidR="008409DA" w:rsidRPr="008B4405">
              <w:rPr>
                <w:b/>
              </w:rPr>
              <w:t xml:space="preserve">Tema. </w:t>
            </w:r>
            <w:r w:rsidRPr="008B4405">
              <w:t>Šrifto raida įvairiais istoriniais lai</w:t>
            </w:r>
            <w:r w:rsidR="002A48D7" w:rsidRPr="008B4405">
              <w:rPr>
                <w:b/>
                <w:i/>
              </w:rPr>
              <w:softHyphen/>
            </w:r>
            <w:r w:rsidRPr="008B4405">
              <w:t>kotarpiais: egiptiečių, graikų, romėnų ir kt. Is</w:t>
            </w:r>
            <w:r w:rsidR="002A48D7" w:rsidRPr="008B4405">
              <w:rPr>
                <w:b/>
                <w:i/>
              </w:rPr>
              <w:softHyphen/>
            </w:r>
            <w:r w:rsidRPr="008B4405">
              <w:t>torinių laikotarpių šrif</w:t>
            </w:r>
            <w:r w:rsidR="002A48D7" w:rsidRPr="008B4405">
              <w:rPr>
                <w:b/>
                <w:i/>
              </w:rPr>
              <w:softHyphen/>
            </w:r>
            <w:r w:rsidRPr="008B4405">
              <w:t>tas. Šriftas – isto</w:t>
            </w:r>
            <w:r w:rsidR="002A48D7" w:rsidRPr="008B4405">
              <w:rPr>
                <w:b/>
                <w:i/>
              </w:rPr>
              <w:softHyphen/>
            </w:r>
            <w:r w:rsidRPr="008B4405">
              <w:t>ri</w:t>
            </w:r>
            <w:r w:rsidR="002A48D7" w:rsidRPr="008B4405">
              <w:rPr>
                <w:b/>
                <w:i/>
              </w:rPr>
              <w:softHyphen/>
            </w:r>
            <w:r w:rsidRPr="008B4405">
              <w:t>nės epochos stiliaus dalis.</w:t>
            </w:r>
          </w:p>
          <w:p w:rsidR="00D85D1E" w:rsidRPr="008B4405" w:rsidRDefault="00D85D1E" w:rsidP="00226B79">
            <w:pPr>
              <w:spacing w:line="276" w:lineRule="auto"/>
            </w:pPr>
            <w:r w:rsidRPr="008B4405">
              <w:rPr>
                <w:b/>
              </w:rPr>
              <w:t>4.1.1.</w:t>
            </w:r>
            <w:r w:rsidRPr="008B4405">
              <w:t xml:space="preserve"> </w:t>
            </w:r>
            <w:r w:rsidR="008409DA" w:rsidRPr="008B4405">
              <w:rPr>
                <w:b/>
              </w:rPr>
              <w:t xml:space="preserve">Užduotis. </w:t>
            </w:r>
            <w:r w:rsidRPr="008B4405">
              <w:t>Aprašyti šriftų būdin</w:t>
            </w:r>
            <w:r w:rsidR="002A48D7" w:rsidRPr="008B4405">
              <w:rPr>
                <w:b/>
                <w:i/>
              </w:rPr>
              <w:softHyphen/>
            </w:r>
            <w:r w:rsidRPr="008B4405">
              <w:lastRenderedPageBreak/>
              <w:t xml:space="preserve">giausius požymius. </w:t>
            </w:r>
          </w:p>
        </w:tc>
        <w:tc>
          <w:tcPr>
            <w:tcW w:w="692" w:type="pct"/>
            <w:vMerge w:val="restart"/>
            <w:tcBorders>
              <w:top w:val="single" w:sz="4" w:space="0" w:color="auto"/>
              <w:left w:val="single" w:sz="4" w:space="0" w:color="auto"/>
              <w:right w:val="single" w:sz="4" w:space="0" w:color="auto"/>
            </w:tcBorders>
          </w:tcPr>
          <w:p w:rsidR="00D85D1E" w:rsidRPr="008B4405" w:rsidRDefault="00D85D1E" w:rsidP="00226B79">
            <w:pPr>
              <w:spacing w:line="276" w:lineRule="auto"/>
            </w:pPr>
            <w:r w:rsidRPr="008B4405">
              <w:lastRenderedPageBreak/>
              <w:t>Pavyzdžių analizė, lyginimas, aptarimas.</w:t>
            </w:r>
          </w:p>
          <w:p w:rsidR="00D85D1E" w:rsidRPr="008B4405" w:rsidRDefault="00D85D1E" w:rsidP="00226B79">
            <w:pPr>
              <w:spacing w:line="276" w:lineRule="auto"/>
            </w:pPr>
            <w:r w:rsidRPr="008B4405">
              <w:t>Analogų paieška.</w:t>
            </w:r>
          </w:p>
        </w:tc>
        <w:tc>
          <w:tcPr>
            <w:tcW w:w="2165" w:type="pct"/>
            <w:tcBorders>
              <w:top w:val="single" w:sz="4" w:space="0" w:color="auto"/>
              <w:left w:val="single" w:sz="4" w:space="0" w:color="auto"/>
              <w:bottom w:val="nil"/>
              <w:right w:val="single" w:sz="4" w:space="0" w:color="auto"/>
            </w:tcBorders>
          </w:tcPr>
          <w:p w:rsidR="00D85D1E" w:rsidRPr="008B4405" w:rsidRDefault="002B0FF1" w:rsidP="00226B79">
            <w:pPr>
              <w:spacing w:line="276" w:lineRule="auto"/>
            </w:pPr>
            <w:r w:rsidRPr="008B4405">
              <w:rPr>
                <w:b/>
              </w:rPr>
              <w:t xml:space="preserve">Patenkinamai: </w:t>
            </w:r>
            <w:r w:rsidR="00D85D1E" w:rsidRPr="008B4405">
              <w:t>Aprašyti šriftų būdingiausi požymiai ir nustatytas istorinis laikotarpis.</w:t>
            </w:r>
          </w:p>
          <w:p w:rsidR="00D85D1E" w:rsidRPr="008B4405" w:rsidRDefault="002B0FF1" w:rsidP="00226B79">
            <w:pPr>
              <w:spacing w:line="276" w:lineRule="auto"/>
            </w:pPr>
            <w:r w:rsidRPr="008B4405">
              <w:rPr>
                <w:b/>
              </w:rPr>
              <w:t xml:space="preserve">Gerai: </w:t>
            </w:r>
            <w:r w:rsidR="00D85D1E" w:rsidRPr="008B4405">
              <w:t>Aprašyti šriftų būdingiausi požymiai ir nustatytas istorinis laikotarpis, apibūdinti esminiai bruožai.</w:t>
            </w:r>
          </w:p>
          <w:p w:rsidR="00D85D1E" w:rsidRPr="008B4405" w:rsidRDefault="002B0FF1" w:rsidP="00226B79">
            <w:pPr>
              <w:spacing w:line="276" w:lineRule="auto"/>
            </w:pPr>
            <w:r w:rsidRPr="008B4405">
              <w:rPr>
                <w:b/>
              </w:rPr>
              <w:t xml:space="preserve">Puikiai: </w:t>
            </w:r>
            <w:r w:rsidR="00D85D1E" w:rsidRPr="008B4405">
              <w:t>Aprašyti šriftų būdingiausi požymiai ir nustatytas istorinis laikotarpis, apibūdinti esminiai bruožai, atskleidžiant istorinio konteksto ypatumus.</w:t>
            </w:r>
          </w:p>
        </w:tc>
      </w:tr>
      <w:tr w:rsidR="00D85D1E" w:rsidRPr="008B4405" w:rsidTr="00657416">
        <w:trPr>
          <w:trHeight w:val="57"/>
        </w:trPr>
        <w:tc>
          <w:tcPr>
            <w:tcW w:w="930" w:type="pct"/>
            <w:vMerge/>
            <w:tcBorders>
              <w:left w:val="single" w:sz="4" w:space="0" w:color="auto"/>
              <w:right w:val="single" w:sz="4" w:space="0" w:color="auto"/>
            </w:tcBorders>
          </w:tcPr>
          <w:p w:rsidR="00D85D1E" w:rsidRPr="008B4405" w:rsidRDefault="00D85D1E" w:rsidP="00226B79">
            <w:pPr>
              <w:spacing w:line="276" w:lineRule="auto"/>
            </w:pPr>
          </w:p>
        </w:tc>
        <w:tc>
          <w:tcPr>
            <w:tcW w:w="1213" w:type="pct"/>
            <w:tcBorders>
              <w:top w:val="nil"/>
              <w:left w:val="single" w:sz="4" w:space="0" w:color="auto"/>
              <w:right w:val="single" w:sz="4" w:space="0" w:color="auto"/>
            </w:tcBorders>
          </w:tcPr>
          <w:p w:rsidR="00D85D1E" w:rsidRPr="008B4405" w:rsidRDefault="00D85D1E" w:rsidP="00226B79">
            <w:pPr>
              <w:spacing w:line="276" w:lineRule="auto"/>
            </w:pPr>
            <w:r w:rsidRPr="008B4405">
              <w:rPr>
                <w:b/>
              </w:rPr>
              <w:t xml:space="preserve">4.1.2. </w:t>
            </w:r>
            <w:r w:rsidR="008409DA" w:rsidRPr="008B4405">
              <w:rPr>
                <w:b/>
              </w:rPr>
              <w:t xml:space="preserve">Užduotis. </w:t>
            </w:r>
            <w:r w:rsidRPr="008B4405">
              <w:t>Surasti senojo šrifto ir kaligrafijos atitikčių šiuolaikiniame gyvenime.</w:t>
            </w:r>
          </w:p>
        </w:tc>
        <w:tc>
          <w:tcPr>
            <w:tcW w:w="692" w:type="pct"/>
            <w:vMerge/>
            <w:tcBorders>
              <w:left w:val="single" w:sz="4" w:space="0" w:color="auto"/>
              <w:right w:val="single" w:sz="4" w:space="0" w:color="auto"/>
            </w:tcBorders>
          </w:tcPr>
          <w:p w:rsidR="00D85D1E" w:rsidRPr="008B4405" w:rsidRDefault="00D85D1E" w:rsidP="00226B79">
            <w:pPr>
              <w:spacing w:line="276" w:lineRule="auto"/>
            </w:pPr>
          </w:p>
        </w:tc>
        <w:tc>
          <w:tcPr>
            <w:tcW w:w="2165" w:type="pct"/>
            <w:tcBorders>
              <w:top w:val="nil"/>
              <w:left w:val="single" w:sz="4" w:space="0" w:color="auto"/>
              <w:right w:val="single" w:sz="4" w:space="0" w:color="auto"/>
            </w:tcBorders>
          </w:tcPr>
          <w:p w:rsidR="0055533F" w:rsidRPr="008B4405" w:rsidRDefault="002B0FF1" w:rsidP="00226B79">
            <w:pPr>
              <w:spacing w:line="276" w:lineRule="auto"/>
            </w:pPr>
            <w:r w:rsidRPr="008B4405">
              <w:rPr>
                <w:b/>
              </w:rPr>
              <w:t xml:space="preserve">Patenkinamai: </w:t>
            </w:r>
            <w:r w:rsidR="0055533F" w:rsidRPr="008B4405">
              <w:t>Surastos senojo šrifto ir kaligrafijos atitiktys šiuolaikiniame gyvenime, pateikti pavyzdžiai.</w:t>
            </w:r>
          </w:p>
          <w:p w:rsidR="0055533F" w:rsidRPr="008B4405" w:rsidRDefault="002B0FF1" w:rsidP="00226B79">
            <w:pPr>
              <w:spacing w:line="276" w:lineRule="auto"/>
            </w:pPr>
            <w:r w:rsidRPr="008B4405">
              <w:rPr>
                <w:b/>
              </w:rPr>
              <w:t xml:space="preserve">Gerai: </w:t>
            </w:r>
            <w:r w:rsidR="0055533F" w:rsidRPr="008B4405">
              <w:t>Surastos senojo šrifto ir kaligrafijos atitiktys šiuolaikiniame gyvenime, pateikti pavyzdžiai, palyginimai.</w:t>
            </w:r>
          </w:p>
          <w:p w:rsidR="00D85D1E" w:rsidRPr="008B4405" w:rsidRDefault="002B0FF1" w:rsidP="00226B79">
            <w:pPr>
              <w:spacing w:line="276" w:lineRule="auto"/>
              <w:rPr>
                <w:b/>
              </w:rPr>
            </w:pPr>
            <w:r w:rsidRPr="008B4405">
              <w:rPr>
                <w:b/>
              </w:rPr>
              <w:t xml:space="preserve">Puikiai: </w:t>
            </w:r>
            <w:r w:rsidR="0055533F" w:rsidRPr="008B4405">
              <w:t>Surastos senojo šrifto ir kaligrafi</w:t>
            </w:r>
            <w:r w:rsidR="002A48D7" w:rsidRPr="008B4405">
              <w:rPr>
                <w:b/>
                <w:i/>
              </w:rPr>
              <w:softHyphen/>
            </w:r>
            <w:r w:rsidR="0055533F" w:rsidRPr="008B4405">
              <w:t>jos atitiktys šiuolaikiniame gyvenime, pateikti pavyzdžiai, palyginimai, analizė, pateiktas komentaras.</w:t>
            </w:r>
          </w:p>
        </w:tc>
      </w:tr>
      <w:tr w:rsidR="00D85D1E" w:rsidRPr="008B4405" w:rsidTr="00657416">
        <w:trPr>
          <w:trHeight w:val="57"/>
        </w:trPr>
        <w:tc>
          <w:tcPr>
            <w:tcW w:w="930" w:type="pct"/>
            <w:vMerge/>
            <w:tcBorders>
              <w:left w:val="single" w:sz="4" w:space="0" w:color="auto"/>
              <w:right w:val="single" w:sz="4" w:space="0" w:color="auto"/>
            </w:tcBorders>
          </w:tcPr>
          <w:p w:rsidR="00D85D1E" w:rsidRPr="008B4405" w:rsidRDefault="00D85D1E" w:rsidP="00226B79">
            <w:pPr>
              <w:spacing w:line="276" w:lineRule="auto"/>
            </w:pPr>
          </w:p>
        </w:tc>
        <w:tc>
          <w:tcPr>
            <w:tcW w:w="1213" w:type="pct"/>
            <w:tcBorders>
              <w:top w:val="single" w:sz="4" w:space="0" w:color="auto"/>
              <w:left w:val="single" w:sz="4" w:space="0" w:color="auto"/>
              <w:bottom w:val="nil"/>
              <w:right w:val="single" w:sz="4" w:space="0" w:color="auto"/>
            </w:tcBorders>
          </w:tcPr>
          <w:p w:rsidR="00D85D1E" w:rsidRPr="008B4405" w:rsidRDefault="00D85D1E" w:rsidP="00226B79">
            <w:pPr>
              <w:spacing w:line="276" w:lineRule="auto"/>
            </w:pPr>
            <w:r w:rsidRPr="008B4405">
              <w:rPr>
                <w:b/>
              </w:rPr>
              <w:t xml:space="preserve">4.2. </w:t>
            </w:r>
            <w:r w:rsidR="008409DA" w:rsidRPr="008B4405">
              <w:rPr>
                <w:b/>
              </w:rPr>
              <w:t xml:space="preserve">Tema. </w:t>
            </w:r>
            <w:r w:rsidRPr="008B4405">
              <w:t>Šrifto kompozicijos elementai.</w:t>
            </w:r>
          </w:p>
          <w:p w:rsidR="00D85D1E" w:rsidRPr="008B4405" w:rsidRDefault="00D85D1E" w:rsidP="00226B79">
            <w:pPr>
              <w:spacing w:line="276" w:lineRule="auto"/>
            </w:pPr>
            <w:r w:rsidRPr="008B4405">
              <w:rPr>
                <w:b/>
              </w:rPr>
              <w:t>4.2.1.</w:t>
            </w:r>
            <w:r w:rsidRPr="008B4405">
              <w:t xml:space="preserve"> </w:t>
            </w:r>
            <w:r w:rsidR="008409DA" w:rsidRPr="008B4405">
              <w:rPr>
                <w:b/>
              </w:rPr>
              <w:t xml:space="preserve">Užduotis. </w:t>
            </w:r>
            <w:r w:rsidRPr="008B4405">
              <w:t>Užpildyti lapą linijomis, neatitraukiant pieštuko, užpildyti lapą linijomis su akcentais.</w:t>
            </w:r>
          </w:p>
        </w:tc>
        <w:tc>
          <w:tcPr>
            <w:tcW w:w="692" w:type="pct"/>
            <w:vMerge/>
            <w:tcBorders>
              <w:left w:val="single" w:sz="4" w:space="0" w:color="auto"/>
              <w:right w:val="single" w:sz="4" w:space="0" w:color="auto"/>
            </w:tcBorders>
          </w:tcPr>
          <w:p w:rsidR="00D85D1E" w:rsidRPr="008B4405" w:rsidRDefault="00D85D1E" w:rsidP="00226B79">
            <w:pPr>
              <w:spacing w:line="276" w:lineRule="auto"/>
            </w:pPr>
          </w:p>
        </w:tc>
        <w:tc>
          <w:tcPr>
            <w:tcW w:w="2165" w:type="pct"/>
            <w:tcBorders>
              <w:top w:val="single" w:sz="4" w:space="0" w:color="auto"/>
              <w:left w:val="single" w:sz="4" w:space="0" w:color="auto"/>
              <w:bottom w:val="nil"/>
              <w:right w:val="single" w:sz="4" w:space="0" w:color="auto"/>
            </w:tcBorders>
          </w:tcPr>
          <w:p w:rsidR="0055533F" w:rsidRPr="008B4405" w:rsidRDefault="002B0FF1" w:rsidP="00226B79">
            <w:pPr>
              <w:spacing w:line="276" w:lineRule="auto"/>
            </w:pPr>
            <w:r w:rsidRPr="008B4405">
              <w:rPr>
                <w:b/>
              </w:rPr>
              <w:t xml:space="preserve">Patenkinamai: </w:t>
            </w:r>
            <w:r w:rsidR="0055533F" w:rsidRPr="008B4405">
              <w:t>Užpildytas lapas linijomis, neatitraukiant pieštuko, linijomis su akcentais.</w:t>
            </w:r>
          </w:p>
          <w:p w:rsidR="0055533F" w:rsidRPr="008B4405" w:rsidRDefault="002B0FF1" w:rsidP="00226B79">
            <w:pPr>
              <w:spacing w:line="276" w:lineRule="auto"/>
            </w:pPr>
            <w:r w:rsidRPr="008B4405">
              <w:rPr>
                <w:b/>
              </w:rPr>
              <w:t xml:space="preserve">Gerai: </w:t>
            </w:r>
            <w:r w:rsidR="0055533F" w:rsidRPr="008B4405">
              <w:t>Užpildytas lapas linijomis, neati</w:t>
            </w:r>
            <w:r w:rsidR="002A48D7" w:rsidRPr="008B4405">
              <w:rPr>
                <w:b/>
                <w:i/>
              </w:rPr>
              <w:softHyphen/>
            </w:r>
            <w:r w:rsidR="0055533F" w:rsidRPr="008B4405">
              <w:t>traukiant pieštuko, linijomis su akcentais, akcentai įkomponuoti lapo erdvėje.</w:t>
            </w:r>
          </w:p>
          <w:p w:rsidR="00D85D1E" w:rsidRPr="008B4405" w:rsidRDefault="002B0FF1" w:rsidP="00226B79">
            <w:pPr>
              <w:spacing w:line="276" w:lineRule="auto"/>
              <w:rPr>
                <w:b/>
              </w:rPr>
            </w:pPr>
            <w:r w:rsidRPr="008B4405">
              <w:rPr>
                <w:b/>
              </w:rPr>
              <w:t xml:space="preserve">Puikiai: </w:t>
            </w:r>
            <w:r w:rsidR="0055533F" w:rsidRPr="008B4405">
              <w:t>Užpildytas lapas linijomis, neati</w:t>
            </w:r>
            <w:r w:rsidR="002A48D7" w:rsidRPr="008B4405">
              <w:rPr>
                <w:b/>
                <w:i/>
              </w:rPr>
              <w:softHyphen/>
            </w:r>
            <w:r w:rsidR="0055533F" w:rsidRPr="008B4405">
              <w:t>traukiant pieštuko, linijomis su akcentais, akcentai įkomponuoti lapo erdvėje, kompozicija išraiškinga ir originali.</w:t>
            </w:r>
          </w:p>
        </w:tc>
      </w:tr>
      <w:tr w:rsidR="00D85D1E" w:rsidRPr="008B4405" w:rsidTr="00657416">
        <w:trPr>
          <w:trHeight w:val="57"/>
        </w:trPr>
        <w:tc>
          <w:tcPr>
            <w:tcW w:w="930" w:type="pct"/>
            <w:vMerge/>
            <w:tcBorders>
              <w:left w:val="single" w:sz="4" w:space="0" w:color="auto"/>
              <w:right w:val="single" w:sz="4" w:space="0" w:color="auto"/>
            </w:tcBorders>
          </w:tcPr>
          <w:p w:rsidR="00D85D1E" w:rsidRPr="008B4405" w:rsidRDefault="00D85D1E" w:rsidP="00226B79">
            <w:pPr>
              <w:spacing w:line="276" w:lineRule="auto"/>
            </w:pPr>
          </w:p>
        </w:tc>
        <w:tc>
          <w:tcPr>
            <w:tcW w:w="1213" w:type="pct"/>
            <w:tcBorders>
              <w:top w:val="nil"/>
              <w:left w:val="single" w:sz="4" w:space="0" w:color="auto"/>
              <w:right w:val="single" w:sz="4" w:space="0" w:color="auto"/>
            </w:tcBorders>
          </w:tcPr>
          <w:p w:rsidR="00D85D1E" w:rsidRPr="008B4405" w:rsidRDefault="00D85D1E" w:rsidP="00226B79">
            <w:pPr>
              <w:spacing w:line="276" w:lineRule="auto"/>
            </w:pPr>
            <w:r w:rsidRPr="008B4405">
              <w:rPr>
                <w:b/>
              </w:rPr>
              <w:t>4.2.2.</w:t>
            </w:r>
            <w:r w:rsidRPr="008B4405">
              <w:t xml:space="preserve"> </w:t>
            </w:r>
            <w:r w:rsidR="008409DA" w:rsidRPr="008B4405">
              <w:rPr>
                <w:b/>
              </w:rPr>
              <w:t xml:space="preserve">Užduotis. </w:t>
            </w:r>
            <w:r w:rsidRPr="008B4405">
              <w:t>Užpildyti lapą laipsniškai kintančių elementų ir eilučių ritmu. Tamsių, šviesių linijų ritmas, kontrastai, statika, dinamika.</w:t>
            </w:r>
          </w:p>
        </w:tc>
        <w:tc>
          <w:tcPr>
            <w:tcW w:w="692" w:type="pct"/>
            <w:vMerge/>
            <w:tcBorders>
              <w:left w:val="single" w:sz="4" w:space="0" w:color="auto"/>
              <w:right w:val="single" w:sz="4" w:space="0" w:color="auto"/>
            </w:tcBorders>
          </w:tcPr>
          <w:p w:rsidR="00D85D1E" w:rsidRPr="008B4405" w:rsidRDefault="00D85D1E" w:rsidP="00226B79">
            <w:pPr>
              <w:spacing w:line="276" w:lineRule="auto"/>
            </w:pPr>
          </w:p>
        </w:tc>
        <w:tc>
          <w:tcPr>
            <w:tcW w:w="2165" w:type="pct"/>
            <w:tcBorders>
              <w:top w:val="nil"/>
              <w:left w:val="single" w:sz="4" w:space="0" w:color="auto"/>
              <w:right w:val="single" w:sz="4" w:space="0" w:color="auto"/>
            </w:tcBorders>
          </w:tcPr>
          <w:p w:rsidR="0055533F" w:rsidRPr="008B4405" w:rsidRDefault="002B0FF1" w:rsidP="00226B79">
            <w:pPr>
              <w:spacing w:line="276" w:lineRule="auto"/>
            </w:pPr>
            <w:r w:rsidRPr="008B4405">
              <w:rPr>
                <w:b/>
              </w:rPr>
              <w:t xml:space="preserve">Patenkinamai: </w:t>
            </w:r>
            <w:r w:rsidR="0055533F" w:rsidRPr="008B4405">
              <w:t>Lapas užpildytas laipsniškai kintančių tamsių ir šviesių eilučių ritmu, perteiktas linijų ritmas.</w:t>
            </w:r>
          </w:p>
          <w:p w:rsidR="0055533F" w:rsidRPr="008B4405" w:rsidRDefault="002B0FF1" w:rsidP="00226B79">
            <w:pPr>
              <w:spacing w:line="276" w:lineRule="auto"/>
            </w:pPr>
            <w:r w:rsidRPr="008B4405">
              <w:rPr>
                <w:b/>
              </w:rPr>
              <w:t xml:space="preserve">Gerai: </w:t>
            </w:r>
            <w:r w:rsidR="0055533F" w:rsidRPr="008B4405">
              <w:t>Lapas užpildytas laipsniškai kintan</w:t>
            </w:r>
            <w:r w:rsidR="002A48D7" w:rsidRPr="008B4405">
              <w:rPr>
                <w:b/>
                <w:i/>
              </w:rPr>
              <w:softHyphen/>
            </w:r>
            <w:r w:rsidR="0055533F" w:rsidRPr="008B4405">
              <w:t>čių tamsių ir šviesių eilučių ritmu, perteik</w:t>
            </w:r>
            <w:r w:rsidR="002A48D7" w:rsidRPr="008B4405">
              <w:rPr>
                <w:b/>
                <w:i/>
              </w:rPr>
              <w:softHyphen/>
            </w:r>
            <w:r w:rsidR="0055533F" w:rsidRPr="008B4405">
              <w:t>tas linijų ritmas, kontrastai, statika, dinamika.</w:t>
            </w:r>
          </w:p>
          <w:p w:rsidR="00D85D1E" w:rsidRPr="008B4405" w:rsidRDefault="002B0FF1" w:rsidP="00226B79">
            <w:pPr>
              <w:spacing w:line="276" w:lineRule="auto"/>
              <w:rPr>
                <w:b/>
              </w:rPr>
            </w:pPr>
            <w:r w:rsidRPr="008B4405">
              <w:rPr>
                <w:b/>
              </w:rPr>
              <w:t xml:space="preserve">Puikiai: </w:t>
            </w:r>
            <w:r w:rsidR="0055533F" w:rsidRPr="008B4405">
              <w:t>Lapas užpildytas laipsniškai kintančių tamsių ir šviesių eilučių ritmu, perteiktas linijų ritmas, kontrastai, statika, dinamika, niuansai, šriftas puikiai komponuojamas lapo plokštumoje.</w:t>
            </w:r>
          </w:p>
        </w:tc>
      </w:tr>
      <w:tr w:rsidR="0015163A" w:rsidRPr="008B4405" w:rsidTr="00657416">
        <w:trPr>
          <w:trHeight w:val="57"/>
        </w:trPr>
        <w:tc>
          <w:tcPr>
            <w:tcW w:w="930" w:type="pct"/>
            <w:vMerge w:val="restart"/>
            <w:tcBorders>
              <w:top w:val="single" w:sz="4" w:space="0" w:color="auto"/>
              <w:left w:val="single" w:sz="4" w:space="0" w:color="auto"/>
              <w:right w:val="single" w:sz="4" w:space="0" w:color="auto"/>
            </w:tcBorders>
          </w:tcPr>
          <w:p w:rsidR="0015163A" w:rsidRPr="008B4405" w:rsidRDefault="0015163A" w:rsidP="00226B79">
            <w:pPr>
              <w:spacing w:line="276" w:lineRule="auto"/>
            </w:pPr>
            <w:r w:rsidRPr="008B4405">
              <w:t>5. Paaiškinti inžinerinės grafikos paskirtį.</w:t>
            </w:r>
          </w:p>
        </w:tc>
        <w:tc>
          <w:tcPr>
            <w:tcW w:w="1213" w:type="pct"/>
            <w:tcBorders>
              <w:top w:val="single" w:sz="4" w:space="0" w:color="auto"/>
              <w:left w:val="single" w:sz="4" w:space="0" w:color="auto"/>
              <w:bottom w:val="nil"/>
              <w:right w:val="single" w:sz="4" w:space="0" w:color="auto"/>
            </w:tcBorders>
          </w:tcPr>
          <w:p w:rsidR="0015163A" w:rsidRPr="008B4405" w:rsidRDefault="0015163A" w:rsidP="00226B79">
            <w:pPr>
              <w:spacing w:line="276" w:lineRule="auto"/>
            </w:pPr>
            <w:r w:rsidRPr="008B4405">
              <w:rPr>
                <w:b/>
              </w:rPr>
              <w:t>5</w:t>
            </w:r>
            <w:r w:rsidR="00380477" w:rsidRPr="008B4405">
              <w:rPr>
                <w:b/>
              </w:rPr>
              <w:t>.1.</w:t>
            </w:r>
            <w:r w:rsidR="00380477" w:rsidRPr="008B4405">
              <w:t xml:space="preserve"> </w:t>
            </w:r>
            <w:r w:rsidR="008409DA" w:rsidRPr="008B4405">
              <w:rPr>
                <w:b/>
              </w:rPr>
              <w:t xml:space="preserve">Tema. </w:t>
            </w:r>
            <w:r w:rsidRPr="008B4405">
              <w:t>Inžinerinė grafika.</w:t>
            </w:r>
          </w:p>
          <w:p w:rsidR="0015163A" w:rsidRPr="008B4405" w:rsidRDefault="0015163A" w:rsidP="00226B79">
            <w:pPr>
              <w:spacing w:line="276" w:lineRule="auto"/>
            </w:pPr>
            <w:r w:rsidRPr="008B4405">
              <w:rPr>
                <w:b/>
              </w:rPr>
              <w:t>5.1.1.</w:t>
            </w:r>
            <w:r w:rsidR="006533D9" w:rsidRPr="008B4405">
              <w:rPr>
                <w:b/>
              </w:rPr>
              <w:t xml:space="preserve"> </w:t>
            </w:r>
            <w:r w:rsidR="008409DA" w:rsidRPr="008B4405">
              <w:rPr>
                <w:b/>
              </w:rPr>
              <w:t xml:space="preserve">Užduotis. </w:t>
            </w:r>
            <w:r w:rsidRPr="008B4405">
              <w:t>Paaiškinti inžinerinės grafikos paskirtį.</w:t>
            </w:r>
          </w:p>
        </w:tc>
        <w:tc>
          <w:tcPr>
            <w:tcW w:w="692" w:type="pct"/>
            <w:vMerge w:val="restart"/>
            <w:tcBorders>
              <w:top w:val="single" w:sz="4" w:space="0" w:color="auto"/>
              <w:left w:val="single" w:sz="4" w:space="0" w:color="auto"/>
              <w:right w:val="single" w:sz="4" w:space="0" w:color="auto"/>
            </w:tcBorders>
          </w:tcPr>
          <w:p w:rsidR="0015163A" w:rsidRPr="008B4405" w:rsidRDefault="0015163A" w:rsidP="00226B79">
            <w:pPr>
              <w:spacing w:line="276" w:lineRule="auto"/>
              <w:rPr>
                <w:rFonts w:eastAsia="Calibri"/>
              </w:rPr>
            </w:pPr>
            <w:r w:rsidRPr="008B4405">
              <w:rPr>
                <w:rFonts w:eastAsia="Calibri"/>
              </w:rPr>
              <w:t>Situacijos analizė.</w:t>
            </w:r>
          </w:p>
          <w:p w:rsidR="0015163A" w:rsidRPr="008B4405" w:rsidRDefault="0015163A" w:rsidP="00226B79">
            <w:pPr>
              <w:spacing w:line="276" w:lineRule="auto"/>
              <w:rPr>
                <w:rFonts w:eastAsia="Calibri"/>
              </w:rPr>
            </w:pPr>
            <w:r w:rsidRPr="008B4405">
              <w:rPr>
                <w:rFonts w:eastAsia="Calibri"/>
              </w:rPr>
              <w:t>Diskusija.</w:t>
            </w:r>
          </w:p>
          <w:p w:rsidR="0015163A" w:rsidRPr="008B4405" w:rsidRDefault="0015163A" w:rsidP="00226B79">
            <w:pPr>
              <w:spacing w:line="276" w:lineRule="auto"/>
            </w:pPr>
            <w:r w:rsidRPr="008B4405">
              <w:t>Modelio analizė.</w:t>
            </w:r>
          </w:p>
        </w:tc>
        <w:tc>
          <w:tcPr>
            <w:tcW w:w="2165" w:type="pct"/>
            <w:tcBorders>
              <w:top w:val="single" w:sz="4" w:space="0" w:color="auto"/>
              <w:left w:val="single" w:sz="4" w:space="0" w:color="auto"/>
              <w:bottom w:val="nil"/>
              <w:right w:val="single" w:sz="4" w:space="0" w:color="auto"/>
            </w:tcBorders>
          </w:tcPr>
          <w:p w:rsidR="0015163A" w:rsidRPr="008B4405" w:rsidRDefault="002B0FF1" w:rsidP="00226B79">
            <w:pPr>
              <w:spacing w:line="276" w:lineRule="auto"/>
            </w:pPr>
            <w:r w:rsidRPr="008B4405">
              <w:rPr>
                <w:b/>
              </w:rPr>
              <w:t xml:space="preserve">Patenkinamai: </w:t>
            </w:r>
            <w:r w:rsidR="0015163A" w:rsidRPr="008B4405">
              <w:t xml:space="preserve">Nenuosekliai aiškina inžinerinės grafikos paskirtį. </w:t>
            </w:r>
            <w:r w:rsidRPr="008B4405">
              <w:rPr>
                <w:b/>
              </w:rPr>
              <w:t xml:space="preserve">Gerai: </w:t>
            </w:r>
            <w:r w:rsidR="0015163A" w:rsidRPr="008B4405">
              <w:t>Nuosekliai, taisyklingai aiškina inžinerinės grafikos paskirtį.</w:t>
            </w:r>
          </w:p>
          <w:p w:rsidR="0015163A" w:rsidRPr="008B4405" w:rsidRDefault="002B0FF1" w:rsidP="00226B79">
            <w:pPr>
              <w:spacing w:line="276" w:lineRule="auto"/>
            </w:pPr>
            <w:r w:rsidRPr="008B4405">
              <w:rPr>
                <w:b/>
              </w:rPr>
              <w:t xml:space="preserve">Puikiai: </w:t>
            </w:r>
            <w:r w:rsidR="0015163A" w:rsidRPr="008B4405">
              <w:t>Nuosekliai, taisyklingai ir kūrybiškai aiškina ir vertina inžinerinės grafikos paskirtį.</w:t>
            </w:r>
          </w:p>
        </w:tc>
      </w:tr>
      <w:tr w:rsidR="0015163A" w:rsidRPr="008B4405" w:rsidTr="00657416">
        <w:trPr>
          <w:trHeight w:val="57"/>
        </w:trPr>
        <w:tc>
          <w:tcPr>
            <w:tcW w:w="930" w:type="pct"/>
            <w:vMerge/>
            <w:tcBorders>
              <w:left w:val="single" w:sz="4" w:space="0" w:color="auto"/>
              <w:right w:val="single" w:sz="4" w:space="0" w:color="auto"/>
            </w:tcBorders>
          </w:tcPr>
          <w:p w:rsidR="0015163A" w:rsidRPr="008B4405" w:rsidRDefault="0015163A" w:rsidP="00226B79">
            <w:pPr>
              <w:spacing w:line="276" w:lineRule="auto"/>
            </w:pPr>
          </w:p>
        </w:tc>
        <w:tc>
          <w:tcPr>
            <w:tcW w:w="1213" w:type="pct"/>
            <w:tcBorders>
              <w:top w:val="nil"/>
              <w:left w:val="single" w:sz="4" w:space="0" w:color="auto"/>
              <w:bottom w:val="nil"/>
              <w:right w:val="single" w:sz="4" w:space="0" w:color="auto"/>
            </w:tcBorders>
          </w:tcPr>
          <w:p w:rsidR="0015163A" w:rsidRPr="008B4405" w:rsidRDefault="00380477" w:rsidP="00226B79">
            <w:pPr>
              <w:spacing w:line="276" w:lineRule="auto"/>
            </w:pPr>
            <w:r w:rsidRPr="008B4405">
              <w:rPr>
                <w:b/>
              </w:rPr>
              <w:t>5.1.2.</w:t>
            </w:r>
            <w:r w:rsidRPr="008B4405">
              <w:t xml:space="preserve"> </w:t>
            </w:r>
            <w:r w:rsidR="008409DA" w:rsidRPr="008B4405">
              <w:rPr>
                <w:b/>
              </w:rPr>
              <w:t xml:space="preserve">Užduotis. </w:t>
            </w:r>
            <w:r w:rsidRPr="008B4405">
              <w:t>Apibūdinti brėžinio projekcijas ir jų klasifikaciją.</w:t>
            </w:r>
          </w:p>
        </w:tc>
        <w:tc>
          <w:tcPr>
            <w:tcW w:w="692" w:type="pct"/>
            <w:vMerge/>
            <w:tcBorders>
              <w:left w:val="single" w:sz="4" w:space="0" w:color="auto"/>
              <w:right w:val="single" w:sz="4" w:space="0" w:color="auto"/>
            </w:tcBorders>
          </w:tcPr>
          <w:p w:rsidR="0015163A" w:rsidRPr="008B4405" w:rsidRDefault="0015163A" w:rsidP="00226B79">
            <w:pPr>
              <w:spacing w:line="276" w:lineRule="auto"/>
              <w:rPr>
                <w:rFonts w:eastAsia="Calibri"/>
              </w:rPr>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Netiksliai apibūdina brėžinio projekcijas ir jų klasifikaciją.</w:t>
            </w:r>
          </w:p>
          <w:p w:rsidR="00380477" w:rsidRPr="008B4405" w:rsidRDefault="002B0FF1" w:rsidP="00226B79">
            <w:pPr>
              <w:spacing w:line="276" w:lineRule="auto"/>
            </w:pPr>
            <w:r w:rsidRPr="008B4405">
              <w:rPr>
                <w:b/>
              </w:rPr>
              <w:t xml:space="preserve">Gerai: </w:t>
            </w:r>
            <w:r w:rsidR="00380477" w:rsidRPr="008B4405">
              <w:t>Pagal technologijos reikalavimus apibūdina brėžinio projekcijas ir jų klasifikaciją.</w:t>
            </w:r>
          </w:p>
          <w:p w:rsidR="0015163A" w:rsidRPr="008B4405" w:rsidRDefault="002B0FF1" w:rsidP="00226B79">
            <w:pPr>
              <w:spacing w:line="276" w:lineRule="auto"/>
              <w:rPr>
                <w:b/>
              </w:rPr>
            </w:pPr>
            <w:r w:rsidRPr="008B4405">
              <w:rPr>
                <w:b/>
              </w:rPr>
              <w:t xml:space="preserve">Puikiai: </w:t>
            </w:r>
            <w:r w:rsidR="00380477" w:rsidRPr="008B4405">
              <w:t xml:space="preserve">Tiksliai, pagal technologijos reikalavimus apibūdina ir įvertina brėžinio </w:t>
            </w:r>
            <w:r w:rsidR="00380477" w:rsidRPr="008B4405">
              <w:lastRenderedPageBreak/>
              <w:t>projekcijas ir jų klasifikaciją.</w:t>
            </w:r>
          </w:p>
        </w:tc>
      </w:tr>
      <w:tr w:rsidR="0015163A" w:rsidRPr="008B4405" w:rsidTr="00657416">
        <w:trPr>
          <w:trHeight w:val="57"/>
        </w:trPr>
        <w:tc>
          <w:tcPr>
            <w:tcW w:w="930" w:type="pct"/>
            <w:vMerge/>
            <w:tcBorders>
              <w:left w:val="single" w:sz="4" w:space="0" w:color="auto"/>
              <w:right w:val="single" w:sz="4" w:space="0" w:color="auto"/>
            </w:tcBorders>
          </w:tcPr>
          <w:p w:rsidR="0015163A" w:rsidRPr="008B4405" w:rsidRDefault="0015163A" w:rsidP="00226B79">
            <w:pPr>
              <w:spacing w:line="276" w:lineRule="auto"/>
            </w:pPr>
          </w:p>
        </w:tc>
        <w:tc>
          <w:tcPr>
            <w:tcW w:w="1213" w:type="pct"/>
            <w:tcBorders>
              <w:top w:val="nil"/>
              <w:left w:val="single" w:sz="4" w:space="0" w:color="auto"/>
              <w:bottom w:val="nil"/>
              <w:right w:val="single" w:sz="4" w:space="0" w:color="auto"/>
            </w:tcBorders>
          </w:tcPr>
          <w:p w:rsidR="0015163A" w:rsidRPr="008B4405" w:rsidRDefault="00380477" w:rsidP="00226B79">
            <w:pPr>
              <w:spacing w:line="276" w:lineRule="auto"/>
            </w:pPr>
            <w:r w:rsidRPr="008B4405">
              <w:rPr>
                <w:b/>
              </w:rPr>
              <w:t>5.1.3.</w:t>
            </w:r>
            <w:r w:rsidRPr="008B4405">
              <w:t xml:space="preserve"> </w:t>
            </w:r>
            <w:r w:rsidR="008409DA" w:rsidRPr="008B4405">
              <w:rPr>
                <w:b/>
              </w:rPr>
              <w:t xml:space="preserve">Užduotis. </w:t>
            </w:r>
            <w:r w:rsidRPr="008B4405">
              <w:t xml:space="preserve">Apibūdinti </w:t>
            </w:r>
            <w:proofErr w:type="spellStart"/>
            <w:r w:rsidRPr="008B4405">
              <w:t>aksonometrines</w:t>
            </w:r>
            <w:proofErr w:type="spellEnd"/>
            <w:r w:rsidRPr="008B4405">
              <w:t xml:space="preserve"> projekcijas.</w:t>
            </w:r>
          </w:p>
        </w:tc>
        <w:tc>
          <w:tcPr>
            <w:tcW w:w="692" w:type="pct"/>
            <w:vMerge/>
            <w:tcBorders>
              <w:left w:val="single" w:sz="4" w:space="0" w:color="auto"/>
              <w:right w:val="single" w:sz="4" w:space="0" w:color="auto"/>
            </w:tcBorders>
          </w:tcPr>
          <w:p w:rsidR="0015163A" w:rsidRPr="008B4405" w:rsidRDefault="0015163A" w:rsidP="00226B79">
            <w:pPr>
              <w:spacing w:line="276" w:lineRule="auto"/>
              <w:rPr>
                <w:rFonts w:eastAsia="Calibri"/>
              </w:rPr>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Netiksliai apibūdina </w:t>
            </w:r>
            <w:proofErr w:type="spellStart"/>
            <w:r w:rsidR="00380477" w:rsidRPr="008B4405">
              <w:t>aksonometrines</w:t>
            </w:r>
            <w:proofErr w:type="spellEnd"/>
            <w:r w:rsidR="00380477" w:rsidRPr="008B4405">
              <w:t xml:space="preserve"> projekcijas.</w:t>
            </w:r>
          </w:p>
          <w:p w:rsidR="00380477" w:rsidRPr="008B4405" w:rsidRDefault="002B0FF1" w:rsidP="00226B79">
            <w:pPr>
              <w:spacing w:line="276" w:lineRule="auto"/>
            </w:pPr>
            <w:r w:rsidRPr="008B4405">
              <w:rPr>
                <w:b/>
              </w:rPr>
              <w:t xml:space="preserve">Gerai: </w:t>
            </w:r>
            <w:r w:rsidR="00380477" w:rsidRPr="008B4405">
              <w:t xml:space="preserve">Pagal technologijos reikalavimus apibūdina </w:t>
            </w:r>
            <w:proofErr w:type="spellStart"/>
            <w:r w:rsidR="00380477" w:rsidRPr="008B4405">
              <w:t>aksonometrines</w:t>
            </w:r>
            <w:proofErr w:type="spellEnd"/>
            <w:r w:rsidR="00380477" w:rsidRPr="008B4405">
              <w:t xml:space="preserve"> projekcijas.</w:t>
            </w:r>
          </w:p>
          <w:p w:rsidR="0015163A" w:rsidRPr="008B4405" w:rsidRDefault="002B0FF1" w:rsidP="00226B79">
            <w:pPr>
              <w:spacing w:line="276" w:lineRule="auto"/>
              <w:rPr>
                <w:b/>
              </w:rPr>
            </w:pPr>
            <w:r w:rsidRPr="008B4405">
              <w:rPr>
                <w:b/>
              </w:rPr>
              <w:t xml:space="preserve">Puikiai: </w:t>
            </w:r>
            <w:r w:rsidR="00380477" w:rsidRPr="008B4405">
              <w:t xml:space="preserve">Tiksliai, pagal technologijos reikalavimus apibūdina ir vertina </w:t>
            </w:r>
            <w:proofErr w:type="spellStart"/>
            <w:r w:rsidR="00380477" w:rsidRPr="008B4405">
              <w:t>aksonometrines</w:t>
            </w:r>
            <w:proofErr w:type="spellEnd"/>
            <w:r w:rsidR="00380477" w:rsidRPr="008B4405">
              <w:t xml:space="preserve"> projekcijas.</w:t>
            </w:r>
          </w:p>
        </w:tc>
      </w:tr>
      <w:tr w:rsidR="0015163A" w:rsidRPr="008B4405" w:rsidTr="00657416">
        <w:trPr>
          <w:trHeight w:val="57"/>
        </w:trPr>
        <w:tc>
          <w:tcPr>
            <w:tcW w:w="930" w:type="pct"/>
            <w:vMerge/>
            <w:tcBorders>
              <w:left w:val="single" w:sz="4" w:space="0" w:color="auto"/>
              <w:right w:val="single" w:sz="4" w:space="0" w:color="auto"/>
            </w:tcBorders>
          </w:tcPr>
          <w:p w:rsidR="0015163A" w:rsidRPr="008B4405" w:rsidRDefault="0015163A" w:rsidP="00226B79">
            <w:pPr>
              <w:spacing w:line="276" w:lineRule="auto"/>
            </w:pPr>
          </w:p>
        </w:tc>
        <w:tc>
          <w:tcPr>
            <w:tcW w:w="1213" w:type="pct"/>
            <w:tcBorders>
              <w:top w:val="nil"/>
              <w:left w:val="single" w:sz="4" w:space="0" w:color="auto"/>
              <w:bottom w:val="nil"/>
              <w:right w:val="single" w:sz="4" w:space="0" w:color="auto"/>
            </w:tcBorders>
          </w:tcPr>
          <w:p w:rsidR="0015163A" w:rsidRPr="008B4405" w:rsidRDefault="00380477" w:rsidP="00226B79">
            <w:pPr>
              <w:spacing w:line="276" w:lineRule="auto"/>
            </w:pPr>
            <w:r w:rsidRPr="008B4405">
              <w:rPr>
                <w:b/>
              </w:rPr>
              <w:t>5.1.4.</w:t>
            </w:r>
            <w:r w:rsidRPr="008B4405">
              <w:t xml:space="preserve"> </w:t>
            </w:r>
            <w:r w:rsidR="008409DA" w:rsidRPr="008B4405">
              <w:rPr>
                <w:b/>
              </w:rPr>
              <w:t xml:space="preserve">Užduotis. </w:t>
            </w:r>
            <w:r w:rsidRPr="008B4405">
              <w:t xml:space="preserve">Apibūdinti </w:t>
            </w:r>
            <w:proofErr w:type="spellStart"/>
            <w:r w:rsidRPr="008B4405">
              <w:t>frontalinę</w:t>
            </w:r>
            <w:proofErr w:type="spellEnd"/>
            <w:r w:rsidRPr="008B4405">
              <w:t xml:space="preserve"> </w:t>
            </w:r>
            <w:proofErr w:type="spellStart"/>
            <w:r w:rsidRPr="008B4405">
              <w:t>dimetriją</w:t>
            </w:r>
            <w:proofErr w:type="spellEnd"/>
            <w:r w:rsidRPr="008B4405">
              <w:t>.</w:t>
            </w:r>
          </w:p>
        </w:tc>
        <w:tc>
          <w:tcPr>
            <w:tcW w:w="692" w:type="pct"/>
            <w:vMerge/>
            <w:tcBorders>
              <w:left w:val="single" w:sz="4" w:space="0" w:color="auto"/>
              <w:right w:val="single" w:sz="4" w:space="0" w:color="auto"/>
            </w:tcBorders>
          </w:tcPr>
          <w:p w:rsidR="0015163A" w:rsidRPr="008B4405" w:rsidRDefault="0015163A" w:rsidP="00226B79">
            <w:pPr>
              <w:spacing w:line="276" w:lineRule="auto"/>
              <w:rPr>
                <w:rFonts w:eastAsia="Calibri"/>
              </w:rPr>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Apibūdina </w:t>
            </w:r>
            <w:proofErr w:type="spellStart"/>
            <w:r w:rsidR="00380477" w:rsidRPr="008B4405">
              <w:t>frontalinę</w:t>
            </w:r>
            <w:proofErr w:type="spellEnd"/>
            <w:r w:rsidR="00380477" w:rsidRPr="008B4405">
              <w:t xml:space="preserve"> </w:t>
            </w:r>
            <w:proofErr w:type="spellStart"/>
            <w:r w:rsidR="00380477" w:rsidRPr="008B4405">
              <w:t>dimetriją</w:t>
            </w:r>
            <w:proofErr w:type="spellEnd"/>
            <w:r w:rsidR="00380477" w:rsidRPr="008B4405">
              <w:t>.</w:t>
            </w:r>
          </w:p>
          <w:p w:rsidR="00380477" w:rsidRPr="008B4405" w:rsidRDefault="002B0FF1" w:rsidP="00226B79">
            <w:pPr>
              <w:spacing w:line="276" w:lineRule="auto"/>
            </w:pPr>
            <w:r w:rsidRPr="008B4405">
              <w:rPr>
                <w:b/>
              </w:rPr>
              <w:t xml:space="preserve">Gerai: </w:t>
            </w:r>
            <w:r w:rsidR="00380477" w:rsidRPr="008B4405">
              <w:t xml:space="preserve">Pagal technologijos reikalavimus apibūdina </w:t>
            </w:r>
            <w:proofErr w:type="spellStart"/>
            <w:r w:rsidR="00380477" w:rsidRPr="008B4405">
              <w:t>frontalinę</w:t>
            </w:r>
            <w:proofErr w:type="spellEnd"/>
            <w:r w:rsidR="00380477" w:rsidRPr="008B4405">
              <w:t xml:space="preserve"> </w:t>
            </w:r>
            <w:proofErr w:type="spellStart"/>
            <w:r w:rsidR="00380477" w:rsidRPr="008B4405">
              <w:t>dimetriją</w:t>
            </w:r>
            <w:proofErr w:type="spellEnd"/>
            <w:r w:rsidR="00380477" w:rsidRPr="008B4405">
              <w:t>.</w:t>
            </w:r>
          </w:p>
          <w:p w:rsidR="0015163A" w:rsidRPr="008B4405" w:rsidRDefault="002B0FF1" w:rsidP="00226B79">
            <w:pPr>
              <w:spacing w:line="276" w:lineRule="auto"/>
              <w:rPr>
                <w:b/>
              </w:rPr>
            </w:pPr>
            <w:r w:rsidRPr="008B4405">
              <w:rPr>
                <w:b/>
              </w:rPr>
              <w:t xml:space="preserve">Puikiai: </w:t>
            </w:r>
            <w:r w:rsidR="00380477" w:rsidRPr="008B4405">
              <w:t xml:space="preserve">Tiksliai, pagal technologijos reikalavimus apibūdina ir vertina </w:t>
            </w:r>
            <w:proofErr w:type="spellStart"/>
            <w:r w:rsidR="00380477" w:rsidRPr="008B4405">
              <w:t>frontalinę</w:t>
            </w:r>
            <w:proofErr w:type="spellEnd"/>
            <w:r w:rsidR="00380477" w:rsidRPr="008B4405">
              <w:t xml:space="preserve"> </w:t>
            </w:r>
            <w:proofErr w:type="spellStart"/>
            <w:r w:rsidR="00380477" w:rsidRPr="008B4405">
              <w:t>dimetriją</w:t>
            </w:r>
            <w:proofErr w:type="spellEnd"/>
            <w:r w:rsidR="00380477" w:rsidRPr="008B4405">
              <w:t>.</w:t>
            </w:r>
          </w:p>
        </w:tc>
      </w:tr>
      <w:tr w:rsidR="0015163A" w:rsidRPr="008B4405" w:rsidTr="00657416">
        <w:trPr>
          <w:trHeight w:val="57"/>
        </w:trPr>
        <w:tc>
          <w:tcPr>
            <w:tcW w:w="930" w:type="pct"/>
            <w:vMerge/>
            <w:tcBorders>
              <w:left w:val="single" w:sz="4" w:space="0" w:color="auto"/>
              <w:right w:val="single" w:sz="4" w:space="0" w:color="auto"/>
            </w:tcBorders>
          </w:tcPr>
          <w:p w:rsidR="0015163A" w:rsidRPr="008B4405" w:rsidRDefault="0015163A" w:rsidP="00226B79">
            <w:pPr>
              <w:spacing w:line="276" w:lineRule="auto"/>
            </w:pPr>
          </w:p>
        </w:tc>
        <w:tc>
          <w:tcPr>
            <w:tcW w:w="1213" w:type="pct"/>
            <w:tcBorders>
              <w:top w:val="nil"/>
              <w:left w:val="single" w:sz="4" w:space="0" w:color="auto"/>
              <w:bottom w:val="nil"/>
              <w:right w:val="single" w:sz="4" w:space="0" w:color="auto"/>
            </w:tcBorders>
          </w:tcPr>
          <w:p w:rsidR="0015163A" w:rsidRPr="008B4405" w:rsidRDefault="00380477" w:rsidP="00226B79">
            <w:pPr>
              <w:spacing w:line="276" w:lineRule="auto"/>
            </w:pPr>
            <w:r w:rsidRPr="008B4405">
              <w:rPr>
                <w:b/>
              </w:rPr>
              <w:t>5.1.5.</w:t>
            </w:r>
            <w:r w:rsidRPr="008B4405">
              <w:t xml:space="preserve"> </w:t>
            </w:r>
            <w:r w:rsidR="008409DA" w:rsidRPr="008B4405">
              <w:rPr>
                <w:b/>
              </w:rPr>
              <w:t xml:space="preserve">Užduotis. </w:t>
            </w:r>
            <w:r w:rsidRPr="008B4405">
              <w:t xml:space="preserve">Apibūdinti </w:t>
            </w:r>
            <w:proofErr w:type="spellStart"/>
            <w:r w:rsidRPr="008B4405">
              <w:t>izometriją</w:t>
            </w:r>
            <w:proofErr w:type="spellEnd"/>
            <w:r w:rsidRPr="008B4405">
              <w:t>.</w:t>
            </w:r>
          </w:p>
        </w:tc>
        <w:tc>
          <w:tcPr>
            <w:tcW w:w="692" w:type="pct"/>
            <w:vMerge/>
            <w:tcBorders>
              <w:left w:val="single" w:sz="4" w:space="0" w:color="auto"/>
              <w:right w:val="single" w:sz="4" w:space="0" w:color="auto"/>
            </w:tcBorders>
          </w:tcPr>
          <w:p w:rsidR="0015163A" w:rsidRPr="008B4405" w:rsidRDefault="0015163A" w:rsidP="00226B79">
            <w:pPr>
              <w:spacing w:line="276" w:lineRule="auto"/>
              <w:rPr>
                <w:rFonts w:eastAsia="Calibri"/>
              </w:rPr>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Netiksliai apibūdina </w:t>
            </w:r>
            <w:proofErr w:type="spellStart"/>
            <w:r w:rsidR="00380477" w:rsidRPr="008B4405">
              <w:t>izometriją</w:t>
            </w:r>
            <w:proofErr w:type="spellEnd"/>
            <w:r w:rsidR="00380477" w:rsidRPr="008B4405">
              <w:t>.</w:t>
            </w:r>
          </w:p>
          <w:p w:rsidR="00380477" w:rsidRPr="008B4405" w:rsidRDefault="002B0FF1" w:rsidP="00226B79">
            <w:pPr>
              <w:spacing w:line="276" w:lineRule="auto"/>
            </w:pPr>
            <w:r w:rsidRPr="008B4405">
              <w:rPr>
                <w:b/>
              </w:rPr>
              <w:t xml:space="preserve">Gerai: </w:t>
            </w:r>
            <w:r w:rsidR="00380477" w:rsidRPr="008B4405">
              <w:t xml:space="preserve">Pagal technologijos reikalavimus apibūdina </w:t>
            </w:r>
            <w:proofErr w:type="spellStart"/>
            <w:r w:rsidR="00380477" w:rsidRPr="008B4405">
              <w:t>izometriją</w:t>
            </w:r>
            <w:proofErr w:type="spellEnd"/>
            <w:r w:rsidR="00380477" w:rsidRPr="008B4405">
              <w:t>.</w:t>
            </w:r>
          </w:p>
          <w:p w:rsidR="0015163A" w:rsidRPr="008B4405" w:rsidRDefault="002B0FF1" w:rsidP="00226B79">
            <w:pPr>
              <w:spacing w:line="276" w:lineRule="auto"/>
              <w:rPr>
                <w:b/>
              </w:rPr>
            </w:pPr>
            <w:r w:rsidRPr="008B4405">
              <w:rPr>
                <w:b/>
              </w:rPr>
              <w:t xml:space="preserve">Puikiai: </w:t>
            </w:r>
            <w:r w:rsidR="00380477" w:rsidRPr="008B4405">
              <w:t>Tiksliai, pagal technologijos rei</w:t>
            </w:r>
            <w:r w:rsidR="00D249DE" w:rsidRPr="008B4405">
              <w:rPr>
                <w:b/>
                <w:i/>
              </w:rPr>
              <w:softHyphen/>
            </w:r>
            <w:r w:rsidR="00380477" w:rsidRPr="008B4405">
              <w:t xml:space="preserve">kalavimus, apibūdina ir vertina </w:t>
            </w:r>
            <w:proofErr w:type="spellStart"/>
            <w:r w:rsidR="00380477" w:rsidRPr="008B4405">
              <w:t>izometriją</w:t>
            </w:r>
            <w:proofErr w:type="spellEnd"/>
            <w:r w:rsidR="00380477" w:rsidRPr="008B4405">
              <w:t>.</w:t>
            </w:r>
          </w:p>
        </w:tc>
      </w:tr>
      <w:tr w:rsidR="0015163A" w:rsidRPr="008B4405" w:rsidTr="00657416">
        <w:trPr>
          <w:trHeight w:val="57"/>
        </w:trPr>
        <w:tc>
          <w:tcPr>
            <w:tcW w:w="930" w:type="pct"/>
            <w:vMerge/>
            <w:tcBorders>
              <w:left w:val="single" w:sz="4" w:space="0" w:color="auto"/>
              <w:right w:val="single" w:sz="4" w:space="0" w:color="auto"/>
            </w:tcBorders>
          </w:tcPr>
          <w:p w:rsidR="0015163A" w:rsidRPr="008B4405" w:rsidRDefault="0015163A" w:rsidP="00226B79">
            <w:pPr>
              <w:spacing w:line="276" w:lineRule="auto"/>
            </w:pPr>
          </w:p>
        </w:tc>
        <w:tc>
          <w:tcPr>
            <w:tcW w:w="1213" w:type="pct"/>
            <w:tcBorders>
              <w:top w:val="nil"/>
              <w:left w:val="single" w:sz="4" w:space="0" w:color="auto"/>
              <w:right w:val="single" w:sz="4" w:space="0" w:color="auto"/>
            </w:tcBorders>
          </w:tcPr>
          <w:p w:rsidR="0015163A" w:rsidRPr="008B4405" w:rsidRDefault="0015163A" w:rsidP="00226B79">
            <w:pPr>
              <w:spacing w:line="276" w:lineRule="auto"/>
            </w:pPr>
            <w:r w:rsidRPr="008B4405">
              <w:rPr>
                <w:b/>
              </w:rPr>
              <w:t>5.1.6.</w:t>
            </w:r>
            <w:r w:rsidRPr="008B4405">
              <w:t xml:space="preserve"> </w:t>
            </w:r>
            <w:r w:rsidR="008409DA" w:rsidRPr="008B4405">
              <w:rPr>
                <w:b/>
              </w:rPr>
              <w:t xml:space="preserve">Užduotis. </w:t>
            </w:r>
            <w:r w:rsidRPr="008B4405">
              <w:t>Apibūdinti perspektyvą.</w:t>
            </w:r>
          </w:p>
        </w:tc>
        <w:tc>
          <w:tcPr>
            <w:tcW w:w="692" w:type="pct"/>
            <w:vMerge/>
            <w:tcBorders>
              <w:left w:val="single" w:sz="4" w:space="0" w:color="auto"/>
              <w:right w:val="single" w:sz="4" w:space="0" w:color="auto"/>
            </w:tcBorders>
          </w:tcPr>
          <w:p w:rsidR="0015163A" w:rsidRPr="008B4405" w:rsidRDefault="0015163A" w:rsidP="00226B79">
            <w:pPr>
              <w:spacing w:line="276" w:lineRule="auto"/>
              <w:rPr>
                <w:rFonts w:eastAsia="Calibri"/>
              </w:rPr>
            </w:pPr>
          </w:p>
        </w:tc>
        <w:tc>
          <w:tcPr>
            <w:tcW w:w="2165" w:type="pct"/>
            <w:tcBorders>
              <w:top w:val="nil"/>
              <w:left w:val="single" w:sz="4" w:space="0" w:color="auto"/>
              <w:right w:val="single" w:sz="4" w:space="0" w:color="auto"/>
            </w:tcBorders>
          </w:tcPr>
          <w:p w:rsidR="0015163A" w:rsidRPr="008B4405" w:rsidRDefault="002B0FF1" w:rsidP="00226B79">
            <w:pPr>
              <w:spacing w:line="276" w:lineRule="auto"/>
            </w:pPr>
            <w:r w:rsidRPr="008B4405">
              <w:rPr>
                <w:b/>
              </w:rPr>
              <w:t xml:space="preserve">Patenkinamai: </w:t>
            </w:r>
            <w:r w:rsidR="0015163A" w:rsidRPr="008B4405">
              <w:t>Apibūdina perspektyvą ne pagal reikalavimus.</w:t>
            </w:r>
          </w:p>
          <w:p w:rsidR="0015163A" w:rsidRPr="008B4405" w:rsidRDefault="002B0FF1" w:rsidP="00226B79">
            <w:pPr>
              <w:spacing w:line="276" w:lineRule="auto"/>
            </w:pPr>
            <w:r w:rsidRPr="008B4405">
              <w:rPr>
                <w:b/>
              </w:rPr>
              <w:t xml:space="preserve">Gerai: </w:t>
            </w:r>
            <w:r w:rsidR="0015163A" w:rsidRPr="008B4405">
              <w:t>Pagal reikalavimus apibūdina perspektyvą.</w:t>
            </w:r>
          </w:p>
          <w:p w:rsidR="0015163A" w:rsidRPr="008B4405" w:rsidRDefault="002B0FF1" w:rsidP="00226B79">
            <w:pPr>
              <w:spacing w:line="276" w:lineRule="auto"/>
              <w:rPr>
                <w:b/>
              </w:rPr>
            </w:pPr>
            <w:r w:rsidRPr="008B4405">
              <w:rPr>
                <w:b/>
              </w:rPr>
              <w:t xml:space="preserve">Puikiai: </w:t>
            </w:r>
            <w:r w:rsidR="0015163A" w:rsidRPr="008B4405">
              <w:t>Tiksliai, pagal technologijos rei</w:t>
            </w:r>
            <w:r w:rsidR="00D249DE" w:rsidRPr="008B4405">
              <w:rPr>
                <w:b/>
                <w:i/>
              </w:rPr>
              <w:softHyphen/>
            </w:r>
            <w:r w:rsidR="0015163A" w:rsidRPr="008B4405">
              <w:t>ka</w:t>
            </w:r>
            <w:r w:rsidR="00D249DE" w:rsidRPr="008B4405">
              <w:rPr>
                <w:b/>
                <w:i/>
              </w:rPr>
              <w:softHyphen/>
            </w:r>
            <w:r w:rsidR="0015163A" w:rsidRPr="008B4405">
              <w:t>lavimus apibūdina ir vertina perspektyvą.</w:t>
            </w:r>
          </w:p>
        </w:tc>
      </w:tr>
      <w:tr w:rsidR="00DD37D3" w:rsidRPr="008B4405" w:rsidTr="00DD37D3">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BDBDB"/>
          </w:tcPr>
          <w:p w:rsidR="00047F07" w:rsidRPr="008B4405" w:rsidRDefault="00047F07" w:rsidP="00226B79">
            <w:pPr>
              <w:spacing w:line="276" w:lineRule="auto"/>
              <w:rPr>
                <w:i/>
              </w:rPr>
            </w:pPr>
            <w:r w:rsidRPr="008B4405">
              <w:rPr>
                <w:i/>
              </w:rPr>
              <w:t>Psichomotoriniai mokymosi rezultatai</w:t>
            </w:r>
          </w:p>
        </w:tc>
      </w:tr>
      <w:tr w:rsidR="00380477" w:rsidRPr="008B4405" w:rsidTr="00657416">
        <w:trPr>
          <w:trHeight w:val="57"/>
        </w:trPr>
        <w:tc>
          <w:tcPr>
            <w:tcW w:w="930"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1. Pademons</w:t>
            </w:r>
            <w:r w:rsidRPr="008B4405">
              <w:rPr>
                <w:b/>
                <w:i/>
              </w:rPr>
              <w:softHyphen/>
            </w:r>
            <w:r w:rsidRPr="008B4405">
              <w:t>truo</w:t>
            </w:r>
            <w:r w:rsidRPr="008B4405">
              <w:rPr>
                <w:b/>
                <w:i/>
              </w:rPr>
              <w:softHyphen/>
            </w:r>
            <w:r w:rsidRPr="008B4405">
              <w:t xml:space="preserve">ti įvairias šrifto rūšis, naudojant įvairią kaligrafinę techniką. </w:t>
            </w:r>
          </w:p>
        </w:tc>
        <w:tc>
          <w:tcPr>
            <w:tcW w:w="1213" w:type="pct"/>
            <w:tcBorders>
              <w:top w:val="single" w:sz="4" w:space="0" w:color="auto"/>
              <w:left w:val="single" w:sz="4" w:space="0" w:color="auto"/>
              <w:bottom w:val="nil"/>
              <w:right w:val="single" w:sz="4" w:space="0" w:color="auto"/>
            </w:tcBorders>
          </w:tcPr>
          <w:p w:rsidR="00380477" w:rsidRPr="008B4405" w:rsidRDefault="00380477" w:rsidP="00226B79">
            <w:pPr>
              <w:spacing w:line="276" w:lineRule="auto"/>
            </w:pPr>
            <w:r w:rsidRPr="008B4405">
              <w:rPr>
                <w:b/>
              </w:rPr>
              <w:t>1.1.</w:t>
            </w:r>
            <w:r w:rsidRPr="008B4405">
              <w:t xml:space="preserve"> </w:t>
            </w:r>
            <w:r w:rsidR="008409DA" w:rsidRPr="008B4405">
              <w:rPr>
                <w:b/>
              </w:rPr>
              <w:t xml:space="preserve">Tema. </w:t>
            </w:r>
            <w:r w:rsidRPr="008B4405">
              <w:t>Raidynai, raidžių rašymo taisyklės. Šrifto struktūra.</w:t>
            </w:r>
          </w:p>
          <w:p w:rsidR="00380477" w:rsidRPr="008B4405" w:rsidRDefault="00380477" w:rsidP="00226B79">
            <w:pPr>
              <w:spacing w:line="276" w:lineRule="auto"/>
            </w:pPr>
            <w:r w:rsidRPr="008B4405">
              <w:rPr>
                <w:b/>
              </w:rPr>
              <w:t>1.1.1.</w:t>
            </w:r>
            <w:r w:rsidRPr="008B4405">
              <w:t xml:space="preserve"> </w:t>
            </w:r>
            <w:r w:rsidR="008409DA" w:rsidRPr="008B4405">
              <w:rPr>
                <w:b/>
              </w:rPr>
              <w:t xml:space="preserve">Užduotis. </w:t>
            </w:r>
            <w:r w:rsidRPr="008B4405">
              <w:t>Didžiųjų ir mažųjų raidžių rašymas. Aukščio ir pločio, horizontalių elementų nustatymas.</w:t>
            </w:r>
          </w:p>
        </w:tc>
        <w:tc>
          <w:tcPr>
            <w:tcW w:w="692"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Praktinių užduočių atlikimas.</w:t>
            </w:r>
          </w:p>
        </w:tc>
        <w:tc>
          <w:tcPr>
            <w:tcW w:w="2165" w:type="pct"/>
            <w:tcBorders>
              <w:top w:val="single" w:sz="4" w:space="0" w:color="auto"/>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Pademonstruoti didžiųjų ir mažųjų raidžių rašymo gebėjimai, įvairaus šrifto rūšys, yra nežymių aukščio ir pločio, horizontalių elementų nustatymo klaidų.</w:t>
            </w:r>
          </w:p>
          <w:p w:rsidR="00380477" w:rsidRPr="008B4405" w:rsidRDefault="002B0FF1" w:rsidP="00226B79">
            <w:pPr>
              <w:spacing w:line="276" w:lineRule="auto"/>
            </w:pPr>
            <w:r w:rsidRPr="008B4405">
              <w:rPr>
                <w:b/>
              </w:rPr>
              <w:t xml:space="preserve">Gerai: </w:t>
            </w:r>
            <w:r w:rsidR="00380477" w:rsidRPr="008B4405">
              <w:t>Pademonstruoti didžiųjų ir mažųjų raidžių rašymo gebėjimai, įvairaus šrifto rūšys, yra nežymių aukščio ir pločio, hori</w:t>
            </w:r>
            <w:r w:rsidR="00D249DE" w:rsidRPr="008B4405">
              <w:rPr>
                <w:b/>
                <w:i/>
              </w:rPr>
              <w:softHyphen/>
            </w:r>
            <w:r w:rsidR="00380477" w:rsidRPr="008B4405">
              <w:t>zontalių elementų vaizdavimo netikslumų.</w:t>
            </w:r>
          </w:p>
          <w:p w:rsidR="00380477" w:rsidRPr="008B4405" w:rsidRDefault="002B0FF1" w:rsidP="00226B79">
            <w:pPr>
              <w:spacing w:line="276" w:lineRule="auto"/>
            </w:pPr>
            <w:r w:rsidRPr="008B4405">
              <w:rPr>
                <w:b/>
              </w:rPr>
              <w:t xml:space="preserve">Puikiai: </w:t>
            </w:r>
            <w:r w:rsidR="00380477" w:rsidRPr="008B4405">
              <w:t>Pademonstruoti didžiųjų ir mažų</w:t>
            </w:r>
            <w:r w:rsidR="00D249DE" w:rsidRPr="008B4405">
              <w:rPr>
                <w:b/>
                <w:i/>
              </w:rPr>
              <w:softHyphen/>
            </w:r>
            <w:r w:rsidR="00380477" w:rsidRPr="008B4405">
              <w:t>jų raidžių rašymo gebėjimai, įvairaus šrifto rūšys, tiksliai pavaizduoti horizontalūs ir vertikalūs aukščio ir pločio elementai, tvar</w:t>
            </w:r>
            <w:r w:rsidR="00D249DE" w:rsidRPr="008B4405">
              <w:rPr>
                <w:b/>
                <w:i/>
              </w:rPr>
              <w:softHyphen/>
            </w:r>
            <w:r w:rsidR="00380477" w:rsidRPr="008B4405">
              <w:t>kin</w:t>
            </w:r>
            <w:r w:rsidR="00D249DE" w:rsidRPr="008B4405">
              <w:rPr>
                <w:b/>
                <w:i/>
              </w:rPr>
              <w:softHyphen/>
            </w:r>
            <w:r w:rsidR="00380477" w:rsidRPr="008B4405">
              <w:t>gas elementų išdėstymas lapo plokštumoje.</w:t>
            </w:r>
          </w:p>
        </w:tc>
      </w:tr>
      <w:tr w:rsidR="00380477" w:rsidRPr="008B4405" w:rsidTr="00657416">
        <w:trPr>
          <w:trHeight w:val="57"/>
        </w:trPr>
        <w:tc>
          <w:tcPr>
            <w:tcW w:w="930"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bottom w:val="single" w:sz="4" w:space="0" w:color="auto"/>
              <w:right w:val="single" w:sz="4" w:space="0" w:color="auto"/>
            </w:tcBorders>
          </w:tcPr>
          <w:p w:rsidR="00380477" w:rsidRPr="008B4405" w:rsidRDefault="00380477" w:rsidP="00226B79">
            <w:pPr>
              <w:spacing w:line="276" w:lineRule="auto"/>
            </w:pPr>
            <w:r w:rsidRPr="008B4405">
              <w:rPr>
                <w:b/>
              </w:rPr>
              <w:t>1.1.2.</w:t>
            </w:r>
            <w:r w:rsidRPr="008B4405">
              <w:t xml:space="preserve"> </w:t>
            </w:r>
            <w:r w:rsidR="008409DA" w:rsidRPr="008B4405">
              <w:rPr>
                <w:b/>
              </w:rPr>
              <w:t xml:space="preserve">Užduotis. </w:t>
            </w:r>
            <w:r w:rsidRPr="008B4405">
              <w:t>Pademonstruoti rašymą klasikiniais ir šiuolaikiniais šriftais.</w:t>
            </w:r>
          </w:p>
        </w:tc>
        <w:tc>
          <w:tcPr>
            <w:tcW w:w="692"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bottom w:val="single" w:sz="4" w:space="0" w:color="auto"/>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Pademonstruoti klasikinių ir šiuolaikinių šriftų rašymo gebėjimai, yra aukščio ir pločio, horizontalių elementų nustatymo klaidų.</w:t>
            </w:r>
          </w:p>
          <w:p w:rsidR="00380477" w:rsidRPr="008B4405" w:rsidRDefault="002B0FF1" w:rsidP="00226B79">
            <w:pPr>
              <w:spacing w:line="276" w:lineRule="auto"/>
            </w:pPr>
            <w:r w:rsidRPr="008B4405">
              <w:rPr>
                <w:b/>
              </w:rPr>
              <w:lastRenderedPageBreak/>
              <w:t xml:space="preserve">Gerai: </w:t>
            </w:r>
            <w:r w:rsidR="00380477" w:rsidRPr="008B4405">
              <w:t>Pademonstruoti klasikinių ir šiuolaikinių šriftų rašymo gebėjimai, yra nežymių aukščio ir pločio, horizontalių elementų nustatymo klaidų.</w:t>
            </w:r>
          </w:p>
          <w:p w:rsidR="00380477" w:rsidRPr="008B4405" w:rsidRDefault="002B0FF1" w:rsidP="00226B79">
            <w:pPr>
              <w:spacing w:line="276" w:lineRule="auto"/>
              <w:rPr>
                <w:b/>
              </w:rPr>
            </w:pPr>
            <w:r w:rsidRPr="008B4405">
              <w:rPr>
                <w:b/>
              </w:rPr>
              <w:t xml:space="preserve">Puikiai: </w:t>
            </w:r>
            <w:r w:rsidR="00380477" w:rsidRPr="008B4405">
              <w:t>Pademonstruoti puikūs klasikinių ir šiuolaikinių šriftų rašymo gebėjimai.</w:t>
            </w:r>
          </w:p>
        </w:tc>
      </w:tr>
      <w:tr w:rsidR="00380477" w:rsidRPr="008B4405" w:rsidTr="00657416">
        <w:trPr>
          <w:trHeight w:val="57"/>
        </w:trPr>
        <w:tc>
          <w:tcPr>
            <w:tcW w:w="930"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lastRenderedPageBreak/>
              <w:t>2. Sukurti kaligrafinį projektą, derinant šriftą ir vaizdą.</w:t>
            </w:r>
          </w:p>
        </w:tc>
        <w:tc>
          <w:tcPr>
            <w:tcW w:w="1213" w:type="pct"/>
            <w:tcBorders>
              <w:top w:val="single" w:sz="4" w:space="0" w:color="auto"/>
              <w:left w:val="single" w:sz="4" w:space="0" w:color="auto"/>
              <w:bottom w:val="nil"/>
              <w:right w:val="single" w:sz="4" w:space="0" w:color="auto"/>
            </w:tcBorders>
          </w:tcPr>
          <w:p w:rsidR="00380477" w:rsidRPr="008B4405" w:rsidRDefault="00380477" w:rsidP="00226B79">
            <w:pPr>
              <w:spacing w:line="276" w:lineRule="auto"/>
            </w:pPr>
            <w:r w:rsidRPr="008B4405">
              <w:rPr>
                <w:b/>
              </w:rPr>
              <w:t xml:space="preserve">2.1. </w:t>
            </w:r>
            <w:r w:rsidR="008409DA" w:rsidRPr="008B4405">
              <w:rPr>
                <w:b/>
              </w:rPr>
              <w:t xml:space="preserve">Tema. </w:t>
            </w:r>
            <w:r w:rsidRPr="008B4405">
              <w:t>Kaligrafinio projekto kūrimas.</w:t>
            </w:r>
          </w:p>
          <w:p w:rsidR="00380477" w:rsidRPr="008B4405" w:rsidRDefault="00380477" w:rsidP="00226B79">
            <w:pPr>
              <w:spacing w:line="276" w:lineRule="auto"/>
            </w:pPr>
            <w:r w:rsidRPr="008B4405">
              <w:rPr>
                <w:b/>
              </w:rPr>
              <w:t xml:space="preserve">2.1.1. </w:t>
            </w:r>
            <w:r w:rsidR="008409DA" w:rsidRPr="008B4405">
              <w:rPr>
                <w:b/>
              </w:rPr>
              <w:t xml:space="preserve">Užduotis. </w:t>
            </w:r>
            <w:r w:rsidRPr="008B4405">
              <w:t>Sukurti idėją, atlikti eskizą, parinkti vaizdą ir jį įkomponuoti parinktos struktūros popieriaus lape.</w:t>
            </w:r>
          </w:p>
        </w:tc>
        <w:tc>
          <w:tcPr>
            <w:tcW w:w="692"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Veiklos procesų stebėjimas.</w:t>
            </w:r>
          </w:p>
          <w:p w:rsidR="00380477" w:rsidRPr="008B4405" w:rsidRDefault="00380477" w:rsidP="00226B79">
            <w:pPr>
              <w:spacing w:line="276" w:lineRule="auto"/>
            </w:pPr>
            <w:r w:rsidRPr="008B4405">
              <w:t>Situacijos analizė.</w:t>
            </w:r>
          </w:p>
          <w:p w:rsidR="00380477" w:rsidRPr="008B4405" w:rsidRDefault="00380477" w:rsidP="00226B79">
            <w:pPr>
              <w:spacing w:line="276" w:lineRule="auto"/>
            </w:pPr>
            <w:r w:rsidRPr="008B4405">
              <w:t>Diskusija.</w:t>
            </w:r>
          </w:p>
        </w:tc>
        <w:tc>
          <w:tcPr>
            <w:tcW w:w="2165" w:type="pct"/>
            <w:tcBorders>
              <w:top w:val="single" w:sz="4" w:space="0" w:color="auto"/>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Pagal sukurtą idėją atliktas eskizas, parinktas vaizdas ir įkomponuotas parinktos struktūros popieriaus lape, darbas atliktas netvarkingai.</w:t>
            </w:r>
          </w:p>
          <w:p w:rsidR="00380477" w:rsidRPr="008B4405" w:rsidRDefault="002B0FF1" w:rsidP="00226B79">
            <w:pPr>
              <w:spacing w:line="276" w:lineRule="auto"/>
            </w:pPr>
            <w:r w:rsidRPr="008B4405">
              <w:rPr>
                <w:b/>
              </w:rPr>
              <w:t xml:space="preserve">Gerai: </w:t>
            </w:r>
            <w:r w:rsidR="00380477" w:rsidRPr="008B4405">
              <w:t>Sukurta idėja, atliktas eskizas, parinktas vaizdas ir įkomponuotas tinkamai parinktos popieriaus struktūros lape, darbas atliktas tvarkingai.</w:t>
            </w:r>
          </w:p>
          <w:p w:rsidR="00380477" w:rsidRPr="008B4405" w:rsidRDefault="002B0FF1" w:rsidP="00226B79">
            <w:pPr>
              <w:spacing w:line="276" w:lineRule="auto"/>
            </w:pPr>
            <w:r w:rsidRPr="008B4405">
              <w:rPr>
                <w:b/>
              </w:rPr>
              <w:t xml:space="preserve">Puikiai: </w:t>
            </w:r>
            <w:r w:rsidR="00380477" w:rsidRPr="008B4405">
              <w:t>Kūrybiškai sukurta idėja, atliktas eskizas, atsižvelgiant į iliustracijos turinį ir stilistiką, vaizdas įkomponuotas tinkamai parinktos popieriaus struktūros lape.</w:t>
            </w:r>
          </w:p>
        </w:tc>
      </w:tr>
      <w:tr w:rsidR="00380477" w:rsidRPr="008B4405" w:rsidTr="00657416">
        <w:trPr>
          <w:trHeight w:val="57"/>
        </w:trPr>
        <w:tc>
          <w:tcPr>
            <w:tcW w:w="930"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bottom w:val="single" w:sz="4" w:space="0" w:color="auto"/>
              <w:right w:val="single" w:sz="4" w:space="0" w:color="auto"/>
            </w:tcBorders>
          </w:tcPr>
          <w:p w:rsidR="00380477" w:rsidRPr="008B4405" w:rsidRDefault="00380477" w:rsidP="00226B79">
            <w:pPr>
              <w:spacing w:line="276" w:lineRule="auto"/>
            </w:pPr>
            <w:r w:rsidRPr="008B4405">
              <w:rPr>
                <w:b/>
              </w:rPr>
              <w:t>2.1.2.</w:t>
            </w:r>
            <w:r w:rsidRPr="008B4405">
              <w:t xml:space="preserve"> </w:t>
            </w:r>
            <w:r w:rsidR="008409DA" w:rsidRPr="008B4405">
              <w:rPr>
                <w:b/>
              </w:rPr>
              <w:t xml:space="preserve">Užduotis. </w:t>
            </w:r>
            <w:r w:rsidRPr="008B4405">
              <w:t>Pademonstruoti ir pristatyti įvairias šrifto rūšis, naudojant įvairią kaligrafinę techniką.</w:t>
            </w:r>
          </w:p>
        </w:tc>
        <w:tc>
          <w:tcPr>
            <w:tcW w:w="692"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bottom w:val="single" w:sz="4" w:space="0" w:color="auto"/>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Atliktas darbas parengtas ekspozicijai, parinktas fonas ir pristatytas komentuojant, naudojamos minimaliausios kaligrafijos žinios.</w:t>
            </w:r>
          </w:p>
          <w:p w:rsidR="00380477" w:rsidRPr="008B4405" w:rsidRDefault="002B0FF1" w:rsidP="00226B79">
            <w:pPr>
              <w:spacing w:line="276" w:lineRule="auto"/>
            </w:pPr>
            <w:r w:rsidRPr="008B4405">
              <w:rPr>
                <w:b/>
              </w:rPr>
              <w:t xml:space="preserve">Gerai: </w:t>
            </w:r>
            <w:r w:rsidR="00380477" w:rsidRPr="008B4405">
              <w:t>Atliktas darbas parengtas ekspozi</w:t>
            </w:r>
            <w:r w:rsidR="00D249DE" w:rsidRPr="008B4405">
              <w:rPr>
                <w:b/>
                <w:i/>
              </w:rPr>
              <w:softHyphen/>
            </w:r>
            <w:r w:rsidR="00380477" w:rsidRPr="008B4405">
              <w:t>cijai, parinktas tinkamas fonas, pristatytas demonstruojant geras dalyko žinias.</w:t>
            </w:r>
          </w:p>
          <w:p w:rsidR="00380477" w:rsidRPr="008B4405" w:rsidRDefault="002B0FF1" w:rsidP="00226B79">
            <w:pPr>
              <w:spacing w:line="276" w:lineRule="auto"/>
              <w:rPr>
                <w:b/>
              </w:rPr>
            </w:pPr>
            <w:r w:rsidRPr="008B4405">
              <w:rPr>
                <w:b/>
              </w:rPr>
              <w:t xml:space="preserve">Puikiai: </w:t>
            </w:r>
            <w:r w:rsidR="00380477" w:rsidRPr="008B4405">
              <w:t>Atliktas darbas parengtas ekspozicijai, parinktas tinkamas fonas, gerai įkomponuotas demonstracinėje erdvėje ir pristatytas pasitelkiant puikias dalyko žinias, paaiškinant savo pasirinkimo motyvus ir idėją.</w:t>
            </w:r>
          </w:p>
        </w:tc>
      </w:tr>
      <w:tr w:rsidR="00380477" w:rsidRPr="008B4405" w:rsidTr="00657416">
        <w:trPr>
          <w:trHeight w:val="57"/>
        </w:trPr>
        <w:tc>
          <w:tcPr>
            <w:tcW w:w="930"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3. Pademons</w:t>
            </w:r>
            <w:r w:rsidRPr="008B4405">
              <w:rPr>
                <w:b/>
                <w:i/>
              </w:rPr>
              <w:softHyphen/>
            </w:r>
            <w:r w:rsidRPr="008B4405">
              <w:t xml:space="preserve">truoti namų apyvokos daiktų ir erdvės valdymo paveikslo plokštumoje formas bei metodus. </w:t>
            </w:r>
          </w:p>
        </w:tc>
        <w:tc>
          <w:tcPr>
            <w:tcW w:w="1213" w:type="pct"/>
            <w:tcBorders>
              <w:top w:val="single" w:sz="4" w:space="0" w:color="auto"/>
              <w:left w:val="single" w:sz="4" w:space="0" w:color="auto"/>
              <w:bottom w:val="nil"/>
              <w:right w:val="single" w:sz="4" w:space="0" w:color="auto"/>
            </w:tcBorders>
          </w:tcPr>
          <w:p w:rsidR="00380477" w:rsidRPr="008B4405" w:rsidRDefault="00380477" w:rsidP="00226B79">
            <w:pPr>
              <w:spacing w:line="276" w:lineRule="auto"/>
            </w:pPr>
            <w:r w:rsidRPr="008B4405">
              <w:rPr>
                <w:b/>
              </w:rPr>
              <w:t xml:space="preserve">3.1. </w:t>
            </w:r>
            <w:r w:rsidR="008409DA" w:rsidRPr="008B4405">
              <w:rPr>
                <w:b/>
              </w:rPr>
              <w:t xml:space="preserve">Tema. </w:t>
            </w:r>
            <w:r w:rsidRPr="008B4405">
              <w:t>Geometrinių formų namų apyvokos daiktų piešimas.</w:t>
            </w:r>
          </w:p>
          <w:p w:rsidR="00380477" w:rsidRPr="008B4405" w:rsidRDefault="00380477" w:rsidP="00226B79">
            <w:pPr>
              <w:spacing w:line="276" w:lineRule="auto"/>
            </w:pPr>
            <w:r w:rsidRPr="008B4405">
              <w:rPr>
                <w:b/>
              </w:rPr>
              <w:t>3.l.1.</w:t>
            </w:r>
            <w:r w:rsidRPr="008B4405">
              <w:t xml:space="preserve"> </w:t>
            </w:r>
            <w:r w:rsidR="008409DA" w:rsidRPr="008B4405">
              <w:rPr>
                <w:b/>
              </w:rPr>
              <w:t xml:space="preserve">Užduotis. </w:t>
            </w:r>
            <w:r w:rsidRPr="008B4405">
              <w:t>Piešti kėdes, komodas, architektūrines detales.</w:t>
            </w:r>
          </w:p>
        </w:tc>
        <w:tc>
          <w:tcPr>
            <w:tcW w:w="692"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p>
        </w:tc>
        <w:tc>
          <w:tcPr>
            <w:tcW w:w="2165" w:type="pct"/>
            <w:tcBorders>
              <w:top w:val="single" w:sz="4" w:space="0" w:color="auto"/>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Išanalizuotas namų apyvokos objektas, perteiktos konstrukcinės ypatybės, perteikta tonais daikto forma ir detalės.</w:t>
            </w:r>
          </w:p>
          <w:p w:rsidR="00380477" w:rsidRPr="008B4405" w:rsidRDefault="002B0FF1" w:rsidP="00226B79">
            <w:pPr>
              <w:spacing w:line="276" w:lineRule="auto"/>
            </w:pPr>
            <w:r w:rsidRPr="008B4405">
              <w:rPr>
                <w:b/>
              </w:rPr>
              <w:t xml:space="preserve">Gerai: </w:t>
            </w:r>
            <w:r w:rsidR="00380477" w:rsidRPr="008B4405">
              <w:t>Išanalizuotas namų apyvokos ob</w:t>
            </w:r>
            <w:r w:rsidR="00D249DE" w:rsidRPr="008B4405">
              <w:rPr>
                <w:b/>
                <w:i/>
              </w:rPr>
              <w:softHyphen/>
            </w:r>
            <w:r w:rsidR="00380477" w:rsidRPr="008B4405">
              <w:t>jektas, perteiktos konstrukcinės ypatybės, perteikta tonais ir pustoniais daikto forma ir detalės, aiškiai išreikšta tekstūra.</w:t>
            </w:r>
          </w:p>
          <w:p w:rsidR="00380477" w:rsidRPr="008B4405" w:rsidRDefault="002B0FF1" w:rsidP="00226B79">
            <w:pPr>
              <w:spacing w:line="276" w:lineRule="auto"/>
            </w:pPr>
            <w:r w:rsidRPr="008B4405">
              <w:rPr>
                <w:b/>
              </w:rPr>
              <w:t xml:space="preserve">Puikiai: </w:t>
            </w:r>
            <w:r w:rsidR="00380477" w:rsidRPr="008B4405">
              <w:t>Išanalizuotas sudėtingos formos objektas, perteiktos konstrukcinės ypatybės, perteikta tonais ir pustoniais, atsižvelgiant į apšvietimą, objekto forma, tikslingai parinktas brūkšniavimas krypute, aštuoniuke, kilpute, brūkšneliu ir kt., brūkšniavimas tikslus ir aiškus.</w:t>
            </w:r>
          </w:p>
        </w:tc>
      </w:tr>
      <w:tr w:rsidR="00380477" w:rsidRPr="008B4405" w:rsidTr="00657416">
        <w:trPr>
          <w:trHeight w:val="57"/>
        </w:trPr>
        <w:tc>
          <w:tcPr>
            <w:tcW w:w="930" w:type="pct"/>
            <w:vMerge/>
            <w:tcBorders>
              <w:left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bottom w:val="nil"/>
              <w:right w:val="single" w:sz="4" w:space="0" w:color="auto"/>
            </w:tcBorders>
          </w:tcPr>
          <w:p w:rsidR="00380477" w:rsidRPr="008B4405" w:rsidRDefault="00380477" w:rsidP="00226B79">
            <w:pPr>
              <w:spacing w:line="276" w:lineRule="auto"/>
            </w:pPr>
            <w:r w:rsidRPr="008B4405">
              <w:t xml:space="preserve">3.1.2. </w:t>
            </w:r>
            <w:r w:rsidR="008409DA" w:rsidRPr="008B4405">
              <w:rPr>
                <w:b/>
              </w:rPr>
              <w:t xml:space="preserve">Užduotis. </w:t>
            </w:r>
            <w:r w:rsidRPr="008B4405">
              <w:t xml:space="preserve">Piešti </w:t>
            </w:r>
            <w:r w:rsidRPr="008B4405">
              <w:lastRenderedPageBreak/>
              <w:t>dekoro elementus</w:t>
            </w:r>
          </w:p>
          <w:p w:rsidR="00380477" w:rsidRPr="008B4405" w:rsidRDefault="00380477" w:rsidP="00226B79">
            <w:pPr>
              <w:spacing w:line="276" w:lineRule="auto"/>
            </w:pPr>
            <w:r w:rsidRPr="008B4405">
              <w:t>geometriniais ir augaliniais ornamentais.</w:t>
            </w:r>
          </w:p>
        </w:tc>
        <w:tc>
          <w:tcPr>
            <w:tcW w:w="692" w:type="pct"/>
            <w:vMerge/>
            <w:tcBorders>
              <w:left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Atlikta natūralių gamtos </w:t>
            </w:r>
            <w:r w:rsidR="00380477" w:rsidRPr="008B4405">
              <w:lastRenderedPageBreak/>
              <w:t>objektų stilizacija ir sukurti ornamentai sukomponuoti paveikslo plokštumoje.</w:t>
            </w:r>
          </w:p>
          <w:p w:rsidR="00380477" w:rsidRPr="008B4405" w:rsidRDefault="002B0FF1" w:rsidP="00226B79">
            <w:pPr>
              <w:spacing w:line="276" w:lineRule="auto"/>
            </w:pPr>
            <w:r w:rsidRPr="008B4405">
              <w:rPr>
                <w:b/>
              </w:rPr>
              <w:t xml:space="preserve">Gerai: </w:t>
            </w:r>
            <w:r w:rsidR="00380477" w:rsidRPr="008B4405">
              <w:t>Atlikta natūralių gamtos objektų stilizacija ir sukurti ornamentai, o iš jų ─ dekoro elementai, sukomponuoti paveikslo plokštumoje, perteikiant medžiagiškumo ypatybes.</w:t>
            </w:r>
          </w:p>
          <w:p w:rsidR="00380477" w:rsidRPr="008B4405" w:rsidRDefault="002B0FF1" w:rsidP="00226B79">
            <w:pPr>
              <w:spacing w:line="276" w:lineRule="auto"/>
              <w:rPr>
                <w:b/>
              </w:rPr>
            </w:pPr>
            <w:r w:rsidRPr="008B4405">
              <w:rPr>
                <w:b/>
              </w:rPr>
              <w:t xml:space="preserve">Puikiai: </w:t>
            </w:r>
            <w:r w:rsidR="00380477" w:rsidRPr="008B4405">
              <w:t xml:space="preserve">Atlikta natūralių gamtos objektų stilizacija ir sukurti ornamentai, o iš dekoro elementai, sukomponuoti paveikslo plokštumoje, perteikiant medžiagiškumo ypatybes ir </w:t>
            </w:r>
            <w:proofErr w:type="spellStart"/>
            <w:r w:rsidR="00380477" w:rsidRPr="008B4405">
              <w:t>tektoniką</w:t>
            </w:r>
            <w:proofErr w:type="spellEnd"/>
            <w:r w:rsidR="00380477" w:rsidRPr="008B4405">
              <w:t>, tikslingai parinktos atlikimo medžiagos, parodytas elemento pritaikymas.</w:t>
            </w:r>
          </w:p>
        </w:tc>
      </w:tr>
      <w:tr w:rsidR="00380477" w:rsidRPr="008B4405" w:rsidTr="00657416">
        <w:trPr>
          <w:trHeight w:val="57"/>
        </w:trPr>
        <w:tc>
          <w:tcPr>
            <w:tcW w:w="930"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bottom w:val="single" w:sz="4" w:space="0" w:color="auto"/>
              <w:right w:val="single" w:sz="4" w:space="0" w:color="auto"/>
            </w:tcBorders>
          </w:tcPr>
          <w:p w:rsidR="00380477" w:rsidRPr="008B4405" w:rsidRDefault="00380477" w:rsidP="00226B79">
            <w:pPr>
              <w:spacing w:line="276" w:lineRule="auto"/>
            </w:pPr>
            <w:r w:rsidRPr="008B4405">
              <w:rPr>
                <w:b/>
              </w:rPr>
              <w:t>3.1.3.</w:t>
            </w:r>
            <w:r w:rsidRPr="008B4405">
              <w:t xml:space="preserve"> </w:t>
            </w:r>
            <w:r w:rsidR="008409DA" w:rsidRPr="008B4405">
              <w:rPr>
                <w:b/>
              </w:rPr>
              <w:t xml:space="preserve">Užduotis. </w:t>
            </w:r>
            <w:r w:rsidRPr="008B4405">
              <w:t>Nupiešti augalus ir gyvūnus, taikant jų piešimo principus.</w:t>
            </w:r>
          </w:p>
        </w:tc>
        <w:tc>
          <w:tcPr>
            <w:tcW w:w="692" w:type="pct"/>
            <w:vMerge/>
            <w:tcBorders>
              <w:left w:val="single" w:sz="4" w:space="0" w:color="auto"/>
              <w:bottom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bottom w:val="single" w:sz="4" w:space="0" w:color="auto"/>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Nupiešti augalai ir gyvūnai panašūs, juos galima identifikuoti.</w:t>
            </w:r>
          </w:p>
          <w:p w:rsidR="00380477" w:rsidRPr="008B4405" w:rsidRDefault="002B0FF1" w:rsidP="00226B79">
            <w:pPr>
              <w:spacing w:line="276" w:lineRule="auto"/>
            </w:pPr>
            <w:r w:rsidRPr="008B4405">
              <w:rPr>
                <w:b/>
              </w:rPr>
              <w:t xml:space="preserve">Gerai: </w:t>
            </w:r>
            <w:r w:rsidR="00380477" w:rsidRPr="008B4405">
              <w:t>Nupiešti augalai ir gyvūnai panašūs, juos galima identifikuoti, tiksliai perteiktas jų paviršių medžiagiškumas.</w:t>
            </w:r>
          </w:p>
          <w:p w:rsidR="00380477" w:rsidRPr="008B4405" w:rsidRDefault="002B0FF1" w:rsidP="00226B79">
            <w:pPr>
              <w:spacing w:line="276" w:lineRule="auto"/>
              <w:rPr>
                <w:b/>
              </w:rPr>
            </w:pPr>
            <w:r w:rsidRPr="008B4405">
              <w:rPr>
                <w:b/>
              </w:rPr>
              <w:t xml:space="preserve">Puikiai: </w:t>
            </w:r>
            <w:r w:rsidR="00380477" w:rsidRPr="008B4405">
              <w:t>Nupiešti augalai ir gyvūnai panašūs, atitinka muliažą ar kitą pavyzdį, juos galima identifikuoti, tiksliai perteiktas paviršių medžiagiškumas, teisingai perteiktos proporcijos.</w:t>
            </w:r>
          </w:p>
        </w:tc>
      </w:tr>
      <w:tr w:rsidR="00380477" w:rsidRPr="008B4405" w:rsidTr="00657416">
        <w:trPr>
          <w:trHeight w:val="57"/>
        </w:trPr>
        <w:tc>
          <w:tcPr>
            <w:tcW w:w="930"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4. Pademons</w:t>
            </w:r>
            <w:r w:rsidRPr="008B4405">
              <w:rPr>
                <w:b/>
                <w:i/>
              </w:rPr>
              <w:softHyphen/>
            </w:r>
            <w:r w:rsidRPr="008B4405">
              <w:t xml:space="preserve">truoti elemento braižymą </w:t>
            </w:r>
            <w:proofErr w:type="spellStart"/>
            <w:r w:rsidRPr="008B4405">
              <w:t>frontaliojoje</w:t>
            </w:r>
            <w:proofErr w:type="spellEnd"/>
            <w:r w:rsidRPr="008B4405">
              <w:t xml:space="preserve"> </w:t>
            </w:r>
            <w:proofErr w:type="spellStart"/>
            <w:r w:rsidRPr="008B4405">
              <w:t>dimetrijoje</w:t>
            </w:r>
            <w:proofErr w:type="spellEnd"/>
            <w:r w:rsidRPr="008B4405">
              <w:t xml:space="preserve"> </w:t>
            </w:r>
          </w:p>
        </w:tc>
        <w:tc>
          <w:tcPr>
            <w:tcW w:w="1213" w:type="pct"/>
            <w:tcBorders>
              <w:top w:val="single" w:sz="4" w:space="0" w:color="auto"/>
              <w:left w:val="single" w:sz="4" w:space="0" w:color="auto"/>
              <w:bottom w:val="nil"/>
              <w:right w:val="single" w:sz="4" w:space="0" w:color="auto"/>
            </w:tcBorders>
          </w:tcPr>
          <w:p w:rsidR="00380477" w:rsidRPr="008B4405" w:rsidRDefault="00380477" w:rsidP="00226B79">
            <w:pPr>
              <w:spacing w:line="276" w:lineRule="auto"/>
            </w:pPr>
            <w:r w:rsidRPr="008B4405">
              <w:rPr>
                <w:b/>
              </w:rPr>
              <w:t>4.1.</w:t>
            </w:r>
            <w:r w:rsidRPr="008B4405">
              <w:t xml:space="preserve"> </w:t>
            </w:r>
            <w:r w:rsidR="008409DA" w:rsidRPr="008B4405">
              <w:rPr>
                <w:b/>
              </w:rPr>
              <w:t xml:space="preserve">Tema. </w:t>
            </w:r>
            <w:r w:rsidRPr="008B4405">
              <w:t xml:space="preserve">Elemento braižymas </w:t>
            </w:r>
            <w:proofErr w:type="spellStart"/>
            <w:r w:rsidRPr="008B4405">
              <w:t>frontaliojoje</w:t>
            </w:r>
            <w:proofErr w:type="spellEnd"/>
            <w:r w:rsidRPr="008B4405">
              <w:t xml:space="preserve"> </w:t>
            </w:r>
            <w:proofErr w:type="spellStart"/>
            <w:r w:rsidRPr="008B4405">
              <w:t>dimetrijoje</w:t>
            </w:r>
            <w:proofErr w:type="spellEnd"/>
            <w:r w:rsidRPr="008B4405">
              <w:t>.</w:t>
            </w:r>
          </w:p>
          <w:p w:rsidR="00380477" w:rsidRPr="008B4405" w:rsidRDefault="00380477" w:rsidP="00226B79">
            <w:pPr>
              <w:spacing w:line="276" w:lineRule="auto"/>
              <w:rPr>
                <w:bCs/>
                <w:i/>
              </w:rPr>
            </w:pPr>
            <w:r w:rsidRPr="008B4405">
              <w:rPr>
                <w:b/>
              </w:rPr>
              <w:t>4.1.1.</w:t>
            </w:r>
            <w:r w:rsidRPr="008B4405">
              <w:t xml:space="preserve"> </w:t>
            </w:r>
            <w:r w:rsidR="008409DA" w:rsidRPr="008B4405">
              <w:rPr>
                <w:b/>
              </w:rPr>
              <w:t xml:space="preserve">Užduotis. </w:t>
            </w:r>
            <w:r w:rsidRPr="008B4405">
              <w:t xml:space="preserve">Nubraižyti elementą </w:t>
            </w:r>
            <w:proofErr w:type="spellStart"/>
            <w:r w:rsidRPr="008B4405">
              <w:t>frontaliojoje</w:t>
            </w:r>
            <w:proofErr w:type="spellEnd"/>
            <w:r w:rsidRPr="008B4405">
              <w:t xml:space="preserve"> </w:t>
            </w:r>
            <w:proofErr w:type="spellStart"/>
            <w:r w:rsidRPr="008B4405">
              <w:t>dimetrijoje</w:t>
            </w:r>
            <w:proofErr w:type="spellEnd"/>
            <w:r w:rsidRPr="008B4405">
              <w:t>.</w:t>
            </w:r>
          </w:p>
        </w:tc>
        <w:tc>
          <w:tcPr>
            <w:tcW w:w="692" w:type="pct"/>
            <w:vMerge w:val="restart"/>
            <w:tcBorders>
              <w:top w:val="single" w:sz="4" w:space="0" w:color="auto"/>
              <w:left w:val="single" w:sz="4" w:space="0" w:color="auto"/>
              <w:right w:val="single" w:sz="4" w:space="0" w:color="auto"/>
            </w:tcBorders>
          </w:tcPr>
          <w:p w:rsidR="00380477" w:rsidRPr="008B4405" w:rsidRDefault="00380477" w:rsidP="00226B79">
            <w:pPr>
              <w:spacing w:line="276" w:lineRule="auto"/>
            </w:pPr>
            <w:r w:rsidRPr="008B4405">
              <w:t>Gaminio ruošimas iš duotos medžiagos.</w:t>
            </w:r>
          </w:p>
          <w:p w:rsidR="00380477" w:rsidRPr="008B4405" w:rsidRDefault="00380477" w:rsidP="008B4405">
            <w:pPr>
              <w:spacing w:line="276" w:lineRule="auto"/>
              <w:rPr>
                <w:rFonts w:eastAsia="Calibri"/>
              </w:rPr>
            </w:pPr>
            <w:r w:rsidRPr="008B4405">
              <w:t>Darbas pagal duotą raštišką instrukciją</w:t>
            </w:r>
            <w:r w:rsidRPr="008B4405">
              <w:rPr>
                <w:i/>
              </w:rPr>
              <w:t xml:space="preserve">. </w:t>
            </w:r>
            <w:r w:rsidRPr="008B4405">
              <w:t>Individua</w:t>
            </w:r>
            <w:r w:rsidR="008B4405" w:rsidRPr="008B4405">
              <w:rPr>
                <w:b/>
                <w:i/>
              </w:rPr>
              <w:softHyphen/>
            </w:r>
            <w:r w:rsidRPr="008B4405">
              <w:t>lus darbas.</w:t>
            </w:r>
          </w:p>
        </w:tc>
        <w:tc>
          <w:tcPr>
            <w:tcW w:w="2165" w:type="pct"/>
            <w:tcBorders>
              <w:top w:val="single" w:sz="4" w:space="0" w:color="auto"/>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Ne pagal technologijos reikalavimus nubraižytas elementas </w:t>
            </w:r>
            <w:proofErr w:type="spellStart"/>
            <w:r w:rsidR="00380477" w:rsidRPr="008B4405">
              <w:t>frontaliojoje</w:t>
            </w:r>
            <w:proofErr w:type="spellEnd"/>
            <w:r w:rsidR="00380477" w:rsidRPr="008B4405">
              <w:t xml:space="preserve"> </w:t>
            </w:r>
            <w:proofErr w:type="spellStart"/>
            <w:r w:rsidR="00380477" w:rsidRPr="008B4405">
              <w:t>dimetrijoje</w:t>
            </w:r>
            <w:proofErr w:type="spellEnd"/>
            <w:r w:rsidR="00380477" w:rsidRPr="008B4405">
              <w:t>.</w:t>
            </w:r>
          </w:p>
          <w:p w:rsidR="00380477" w:rsidRPr="008B4405" w:rsidRDefault="002B0FF1" w:rsidP="00226B79">
            <w:pPr>
              <w:spacing w:line="276" w:lineRule="auto"/>
            </w:pPr>
            <w:r w:rsidRPr="008B4405">
              <w:rPr>
                <w:b/>
              </w:rPr>
              <w:t xml:space="preserve">Gerai: </w:t>
            </w:r>
            <w:r w:rsidR="00380477" w:rsidRPr="008B4405">
              <w:t xml:space="preserve">Pagal technologijos reikalavimus nubraižytas elementas </w:t>
            </w:r>
            <w:proofErr w:type="spellStart"/>
            <w:r w:rsidR="00380477" w:rsidRPr="008B4405">
              <w:t>frontaliojoje</w:t>
            </w:r>
            <w:proofErr w:type="spellEnd"/>
            <w:r w:rsidR="00380477" w:rsidRPr="008B4405">
              <w:t xml:space="preserve"> </w:t>
            </w:r>
            <w:proofErr w:type="spellStart"/>
            <w:r w:rsidR="00380477" w:rsidRPr="008B4405">
              <w:t>dimetrijoje</w:t>
            </w:r>
            <w:proofErr w:type="spellEnd"/>
            <w:r w:rsidR="00380477" w:rsidRPr="008B4405">
              <w:t>.</w:t>
            </w:r>
          </w:p>
          <w:p w:rsidR="00380477" w:rsidRPr="008B4405" w:rsidRDefault="002B0FF1" w:rsidP="00226B79">
            <w:pPr>
              <w:spacing w:line="276" w:lineRule="auto"/>
            </w:pPr>
            <w:r w:rsidRPr="008B4405">
              <w:rPr>
                <w:b/>
              </w:rPr>
              <w:t xml:space="preserve">Puikiai: </w:t>
            </w:r>
            <w:r w:rsidR="00380477" w:rsidRPr="008B4405">
              <w:t xml:space="preserve">Pagal technologijos reikalavimus, nuosekliai nubraižytas elementas </w:t>
            </w:r>
            <w:proofErr w:type="spellStart"/>
            <w:r w:rsidR="00380477" w:rsidRPr="008B4405">
              <w:t>frontalio</w:t>
            </w:r>
            <w:r w:rsidR="00D249DE" w:rsidRPr="008B4405">
              <w:rPr>
                <w:b/>
                <w:i/>
              </w:rPr>
              <w:softHyphen/>
            </w:r>
            <w:r w:rsidR="00380477" w:rsidRPr="008B4405">
              <w:t>joje</w:t>
            </w:r>
            <w:proofErr w:type="spellEnd"/>
            <w:r w:rsidR="00380477" w:rsidRPr="008B4405">
              <w:t xml:space="preserve"> </w:t>
            </w:r>
            <w:proofErr w:type="spellStart"/>
            <w:r w:rsidR="00380477" w:rsidRPr="008B4405">
              <w:t>dimetrijoje</w:t>
            </w:r>
            <w:proofErr w:type="spellEnd"/>
            <w:r w:rsidR="00380477" w:rsidRPr="008B4405">
              <w:t>, darbas estetiškas, tvarkingas.</w:t>
            </w:r>
          </w:p>
        </w:tc>
      </w:tr>
      <w:tr w:rsidR="00380477" w:rsidRPr="008B4405" w:rsidTr="00657416">
        <w:trPr>
          <w:trHeight w:val="57"/>
        </w:trPr>
        <w:tc>
          <w:tcPr>
            <w:tcW w:w="930" w:type="pct"/>
            <w:vMerge/>
            <w:tcBorders>
              <w:left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bottom w:val="nil"/>
              <w:right w:val="single" w:sz="4" w:space="0" w:color="auto"/>
            </w:tcBorders>
          </w:tcPr>
          <w:p w:rsidR="00380477" w:rsidRPr="008B4405" w:rsidRDefault="00380477" w:rsidP="00226B79">
            <w:pPr>
              <w:spacing w:line="276" w:lineRule="auto"/>
            </w:pPr>
            <w:r w:rsidRPr="008B4405">
              <w:rPr>
                <w:b/>
              </w:rPr>
              <w:t>4.1.2.</w:t>
            </w:r>
            <w:r w:rsidRPr="008B4405">
              <w:t xml:space="preserve"> </w:t>
            </w:r>
            <w:r w:rsidR="008409DA" w:rsidRPr="008B4405">
              <w:rPr>
                <w:b/>
              </w:rPr>
              <w:t xml:space="preserve">Užduotis. </w:t>
            </w:r>
            <w:r w:rsidRPr="008B4405">
              <w:t xml:space="preserve">Nubraižyti elementą </w:t>
            </w:r>
            <w:proofErr w:type="spellStart"/>
            <w:r w:rsidRPr="008B4405">
              <w:t>izometrijoje</w:t>
            </w:r>
            <w:proofErr w:type="spellEnd"/>
            <w:r w:rsidRPr="008B4405">
              <w:t>.</w:t>
            </w:r>
          </w:p>
        </w:tc>
        <w:tc>
          <w:tcPr>
            <w:tcW w:w="692" w:type="pct"/>
            <w:vMerge/>
            <w:tcBorders>
              <w:left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bottom w:val="nil"/>
              <w:right w:val="single" w:sz="4" w:space="0" w:color="auto"/>
            </w:tcBorders>
          </w:tcPr>
          <w:p w:rsidR="00380477" w:rsidRPr="008B4405" w:rsidRDefault="002B0FF1" w:rsidP="00226B79">
            <w:pPr>
              <w:spacing w:line="276" w:lineRule="auto"/>
            </w:pPr>
            <w:r w:rsidRPr="008B4405">
              <w:rPr>
                <w:b/>
              </w:rPr>
              <w:t xml:space="preserve">Patenkinamai: </w:t>
            </w:r>
            <w:r w:rsidR="00380477" w:rsidRPr="008B4405">
              <w:t xml:space="preserve">Ne pagal technologijos reikalavimus nubraižytas elementas </w:t>
            </w:r>
            <w:proofErr w:type="spellStart"/>
            <w:r w:rsidR="00380477" w:rsidRPr="008B4405">
              <w:t>izometrijoje</w:t>
            </w:r>
            <w:proofErr w:type="spellEnd"/>
            <w:r w:rsidR="00380477" w:rsidRPr="008B4405">
              <w:t>.</w:t>
            </w:r>
          </w:p>
          <w:p w:rsidR="00380477" w:rsidRPr="008B4405" w:rsidRDefault="002B0FF1" w:rsidP="00226B79">
            <w:pPr>
              <w:spacing w:line="276" w:lineRule="auto"/>
            </w:pPr>
            <w:r w:rsidRPr="008B4405">
              <w:rPr>
                <w:b/>
              </w:rPr>
              <w:t xml:space="preserve">Gerai: </w:t>
            </w:r>
            <w:r w:rsidR="00380477" w:rsidRPr="008B4405">
              <w:t xml:space="preserve">Pagal technologijos reikalavimus nubraižytas elementas </w:t>
            </w:r>
            <w:proofErr w:type="spellStart"/>
            <w:r w:rsidR="00380477" w:rsidRPr="008B4405">
              <w:t>izometrijoje</w:t>
            </w:r>
            <w:proofErr w:type="spellEnd"/>
            <w:r w:rsidR="00380477" w:rsidRPr="008B4405">
              <w:t>.</w:t>
            </w:r>
          </w:p>
          <w:p w:rsidR="00380477" w:rsidRPr="008B4405" w:rsidRDefault="002B0FF1" w:rsidP="00226B79">
            <w:pPr>
              <w:spacing w:line="276" w:lineRule="auto"/>
            </w:pPr>
            <w:r w:rsidRPr="008B4405">
              <w:rPr>
                <w:b/>
              </w:rPr>
              <w:t xml:space="preserve">Puikiai: </w:t>
            </w:r>
            <w:r w:rsidR="00380477" w:rsidRPr="008B4405">
              <w:t xml:space="preserve">Pagal technologijos reikalavimus, nuosekliai nubraižytas elementas </w:t>
            </w:r>
            <w:proofErr w:type="spellStart"/>
            <w:r w:rsidR="00380477" w:rsidRPr="008B4405">
              <w:t>izometrijoje</w:t>
            </w:r>
            <w:proofErr w:type="spellEnd"/>
            <w:r w:rsidR="00380477" w:rsidRPr="008B4405">
              <w:t>, darbas estetiškas, tvarkingas.</w:t>
            </w:r>
          </w:p>
        </w:tc>
      </w:tr>
      <w:tr w:rsidR="00380477" w:rsidRPr="008B4405" w:rsidTr="00657416">
        <w:trPr>
          <w:trHeight w:val="57"/>
        </w:trPr>
        <w:tc>
          <w:tcPr>
            <w:tcW w:w="930" w:type="pct"/>
            <w:vMerge/>
            <w:tcBorders>
              <w:left w:val="single" w:sz="4" w:space="0" w:color="auto"/>
              <w:right w:val="single" w:sz="4" w:space="0" w:color="auto"/>
            </w:tcBorders>
          </w:tcPr>
          <w:p w:rsidR="00380477" w:rsidRPr="008B4405" w:rsidRDefault="00380477" w:rsidP="00226B79">
            <w:pPr>
              <w:spacing w:line="276" w:lineRule="auto"/>
            </w:pPr>
          </w:p>
        </w:tc>
        <w:tc>
          <w:tcPr>
            <w:tcW w:w="1213" w:type="pct"/>
            <w:tcBorders>
              <w:top w:val="nil"/>
              <w:left w:val="single" w:sz="4" w:space="0" w:color="auto"/>
              <w:right w:val="single" w:sz="4" w:space="0" w:color="auto"/>
            </w:tcBorders>
          </w:tcPr>
          <w:p w:rsidR="00380477" w:rsidRPr="008B4405" w:rsidRDefault="00380477" w:rsidP="00226B79">
            <w:pPr>
              <w:spacing w:line="276" w:lineRule="auto"/>
            </w:pPr>
            <w:r w:rsidRPr="008B4405">
              <w:rPr>
                <w:b/>
              </w:rPr>
              <w:t>4.1.3.</w:t>
            </w:r>
            <w:r w:rsidRPr="008B4405">
              <w:t xml:space="preserve"> </w:t>
            </w:r>
            <w:r w:rsidR="008409DA" w:rsidRPr="008B4405">
              <w:rPr>
                <w:b/>
              </w:rPr>
              <w:t xml:space="preserve">Užduotis. </w:t>
            </w:r>
            <w:r w:rsidRPr="008B4405">
              <w:t>Nubraižyti elementą perspektyvoje.</w:t>
            </w:r>
          </w:p>
        </w:tc>
        <w:tc>
          <w:tcPr>
            <w:tcW w:w="692" w:type="pct"/>
            <w:vMerge/>
            <w:tcBorders>
              <w:left w:val="single" w:sz="4" w:space="0" w:color="auto"/>
              <w:right w:val="single" w:sz="4" w:space="0" w:color="auto"/>
            </w:tcBorders>
          </w:tcPr>
          <w:p w:rsidR="00380477" w:rsidRPr="008B4405" w:rsidRDefault="00380477" w:rsidP="00226B79">
            <w:pPr>
              <w:spacing w:line="276" w:lineRule="auto"/>
            </w:pPr>
          </w:p>
        </w:tc>
        <w:tc>
          <w:tcPr>
            <w:tcW w:w="2165" w:type="pct"/>
            <w:tcBorders>
              <w:top w:val="nil"/>
              <w:left w:val="single" w:sz="4" w:space="0" w:color="auto"/>
              <w:right w:val="single" w:sz="4" w:space="0" w:color="auto"/>
            </w:tcBorders>
          </w:tcPr>
          <w:p w:rsidR="00380477" w:rsidRPr="008B4405" w:rsidRDefault="002B0FF1" w:rsidP="00226B79">
            <w:pPr>
              <w:spacing w:line="276" w:lineRule="auto"/>
            </w:pPr>
            <w:r w:rsidRPr="008B4405">
              <w:rPr>
                <w:b/>
              </w:rPr>
              <w:t>Patenkinamai:</w:t>
            </w:r>
            <w:r w:rsidR="00380477" w:rsidRPr="008B4405">
              <w:t xml:space="preserve"> Ne pagal technologijos reikalavimus nubraižytas elementas perspektyvoje.</w:t>
            </w:r>
          </w:p>
          <w:p w:rsidR="00380477" w:rsidRPr="008B4405" w:rsidRDefault="002B0FF1" w:rsidP="00226B79">
            <w:pPr>
              <w:spacing w:line="276" w:lineRule="auto"/>
            </w:pPr>
            <w:r w:rsidRPr="008B4405">
              <w:rPr>
                <w:b/>
              </w:rPr>
              <w:t>Gerai:</w:t>
            </w:r>
            <w:r w:rsidR="00380477" w:rsidRPr="008B4405">
              <w:t xml:space="preserve"> Pagal technologijos reikalavimus nubraižytas elementas perspektyvoje.</w:t>
            </w:r>
          </w:p>
          <w:p w:rsidR="00380477" w:rsidRPr="008B4405" w:rsidRDefault="002B0FF1" w:rsidP="00226B79">
            <w:pPr>
              <w:spacing w:line="276" w:lineRule="auto"/>
              <w:rPr>
                <w:b/>
              </w:rPr>
            </w:pPr>
            <w:r w:rsidRPr="008B4405">
              <w:rPr>
                <w:b/>
              </w:rPr>
              <w:lastRenderedPageBreak/>
              <w:t>Puikiai:</w:t>
            </w:r>
            <w:r w:rsidR="00380477" w:rsidRPr="008B4405">
              <w:t xml:space="preserve"> Pagal technologijos reikalavimus, nuosekliai braižomas elementas perspekty</w:t>
            </w:r>
            <w:r w:rsidR="00D249DE" w:rsidRPr="008B4405">
              <w:rPr>
                <w:b/>
                <w:i/>
              </w:rPr>
              <w:softHyphen/>
            </w:r>
            <w:r w:rsidR="00380477" w:rsidRPr="008B4405">
              <w:t>voje, darbas estetiškas, tvarkingas.</w:t>
            </w:r>
          </w:p>
        </w:tc>
      </w:tr>
      <w:tr w:rsidR="000C28D6" w:rsidRPr="008B4405" w:rsidTr="00657416">
        <w:trPr>
          <w:trHeight w:val="57"/>
        </w:trPr>
        <w:tc>
          <w:tcPr>
            <w:tcW w:w="930" w:type="pct"/>
            <w:vMerge w:val="restart"/>
            <w:tcBorders>
              <w:top w:val="single" w:sz="4" w:space="0" w:color="auto"/>
              <w:left w:val="single" w:sz="4" w:space="0" w:color="auto"/>
              <w:right w:val="single" w:sz="4" w:space="0" w:color="auto"/>
            </w:tcBorders>
          </w:tcPr>
          <w:p w:rsidR="000C28D6" w:rsidRPr="008B4405" w:rsidRDefault="000C28D6" w:rsidP="00226B79">
            <w:pPr>
              <w:spacing w:line="276" w:lineRule="auto"/>
            </w:pPr>
            <w:r w:rsidRPr="008B4405">
              <w:lastRenderedPageBreak/>
              <w:t>5. Sukurti nesudėtingą pasirinktos patalpos eskizinį projektą – maketą, kuriame būtų pademonstruotas racionalus patalpos erdvės formavimas.</w:t>
            </w:r>
          </w:p>
        </w:tc>
        <w:tc>
          <w:tcPr>
            <w:tcW w:w="1213" w:type="pct"/>
            <w:tcBorders>
              <w:top w:val="single" w:sz="4" w:space="0" w:color="auto"/>
              <w:left w:val="single" w:sz="4" w:space="0" w:color="auto"/>
              <w:bottom w:val="nil"/>
              <w:right w:val="single" w:sz="4" w:space="0" w:color="auto"/>
            </w:tcBorders>
          </w:tcPr>
          <w:p w:rsidR="000C28D6" w:rsidRPr="008B4405" w:rsidRDefault="000C28D6" w:rsidP="00226B79">
            <w:pPr>
              <w:spacing w:line="276" w:lineRule="auto"/>
            </w:pPr>
            <w:r w:rsidRPr="008B4405">
              <w:rPr>
                <w:b/>
              </w:rPr>
              <w:t>5.1. Tema.</w:t>
            </w:r>
            <w:r w:rsidRPr="008B4405">
              <w:t xml:space="preserve"> Spalvų te</w:t>
            </w:r>
            <w:r w:rsidR="00D249DE" w:rsidRPr="008B4405">
              <w:rPr>
                <w:b/>
                <w:i/>
              </w:rPr>
              <w:softHyphen/>
            </w:r>
            <w:r w:rsidRPr="008B4405">
              <w:t>o</w:t>
            </w:r>
            <w:r w:rsidR="00D249DE" w:rsidRPr="008B4405">
              <w:rPr>
                <w:b/>
                <w:i/>
              </w:rPr>
              <w:softHyphen/>
            </w:r>
            <w:r w:rsidRPr="008B4405">
              <w:t>rijos, kompozicijos principų ir ergonomi</w:t>
            </w:r>
            <w:r w:rsidR="00D249DE" w:rsidRPr="008B4405">
              <w:rPr>
                <w:b/>
                <w:i/>
              </w:rPr>
              <w:softHyphen/>
            </w:r>
            <w:r w:rsidRPr="008B4405">
              <w:t>kos taisyklių taikymas, apipavidalinant įvai</w:t>
            </w:r>
            <w:r w:rsidR="00D249DE" w:rsidRPr="008B4405">
              <w:rPr>
                <w:b/>
                <w:i/>
              </w:rPr>
              <w:softHyphen/>
            </w:r>
            <w:r w:rsidRPr="008B4405">
              <w:t>rios paskirties patalpas.</w:t>
            </w:r>
          </w:p>
          <w:p w:rsidR="000C28D6" w:rsidRPr="008B4405" w:rsidRDefault="000C28D6" w:rsidP="00226B79">
            <w:pPr>
              <w:spacing w:line="276" w:lineRule="auto"/>
            </w:pPr>
            <w:r w:rsidRPr="008B4405">
              <w:rPr>
                <w:b/>
              </w:rPr>
              <w:t>5.1.1.</w:t>
            </w:r>
            <w:r w:rsidRPr="008B4405">
              <w:t xml:space="preserve"> </w:t>
            </w:r>
            <w:r w:rsidRPr="008B4405">
              <w:rPr>
                <w:b/>
              </w:rPr>
              <w:t xml:space="preserve">Užduotis. </w:t>
            </w:r>
            <w:r w:rsidRPr="008B4405">
              <w:t>Eskizų atlikimas pieštuku ir spalvomis.</w:t>
            </w:r>
          </w:p>
        </w:tc>
        <w:tc>
          <w:tcPr>
            <w:tcW w:w="692" w:type="pct"/>
            <w:vMerge w:val="restart"/>
            <w:tcBorders>
              <w:top w:val="single" w:sz="4" w:space="0" w:color="auto"/>
              <w:left w:val="single" w:sz="4" w:space="0" w:color="auto"/>
              <w:right w:val="single" w:sz="4" w:space="0" w:color="auto"/>
            </w:tcBorders>
          </w:tcPr>
          <w:p w:rsidR="000C28D6" w:rsidRPr="008B4405" w:rsidRDefault="000C28D6" w:rsidP="00226B79">
            <w:pPr>
              <w:spacing w:line="276" w:lineRule="auto"/>
            </w:pPr>
            <w:r w:rsidRPr="008B4405">
              <w:t>Stebėjimas.</w:t>
            </w:r>
          </w:p>
          <w:p w:rsidR="000C28D6" w:rsidRPr="008B4405" w:rsidRDefault="000C28D6" w:rsidP="00226B79">
            <w:pPr>
              <w:spacing w:line="276" w:lineRule="auto"/>
            </w:pPr>
            <w:r w:rsidRPr="008B4405">
              <w:t>Pokalbis.</w:t>
            </w:r>
          </w:p>
          <w:p w:rsidR="000C28D6" w:rsidRPr="008B4405" w:rsidRDefault="000C28D6" w:rsidP="00226B79">
            <w:pPr>
              <w:spacing w:line="276" w:lineRule="auto"/>
            </w:pPr>
            <w:r w:rsidRPr="008B4405">
              <w:t>Grupinis darbas.</w:t>
            </w:r>
          </w:p>
        </w:tc>
        <w:tc>
          <w:tcPr>
            <w:tcW w:w="2165" w:type="pct"/>
            <w:tcBorders>
              <w:top w:val="single" w:sz="4" w:space="0" w:color="auto"/>
              <w:left w:val="single" w:sz="4" w:space="0" w:color="auto"/>
              <w:bottom w:val="nil"/>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Eskizai atlikti pieštuku, juose yra perspektyvos perteikimo ir spalvų derinimo klaidų.</w:t>
            </w:r>
          </w:p>
          <w:p w:rsidR="000C28D6" w:rsidRPr="008B4405" w:rsidRDefault="002B0FF1" w:rsidP="00226B79">
            <w:pPr>
              <w:spacing w:line="276" w:lineRule="auto"/>
            </w:pPr>
            <w:r w:rsidRPr="008B4405">
              <w:rPr>
                <w:b/>
              </w:rPr>
              <w:t xml:space="preserve">Gerai: </w:t>
            </w:r>
            <w:r w:rsidR="000C28D6" w:rsidRPr="008B4405">
              <w:t>Eskizai atlikti pieštuku, juose nėra perspektyvos perteikimo ir spalvų derinimo klaidų.</w:t>
            </w:r>
          </w:p>
          <w:p w:rsidR="000C28D6" w:rsidRPr="008B4405" w:rsidRDefault="002B0FF1" w:rsidP="00226B79">
            <w:pPr>
              <w:spacing w:line="276" w:lineRule="auto"/>
            </w:pPr>
            <w:r w:rsidRPr="008B4405">
              <w:rPr>
                <w:b/>
              </w:rPr>
              <w:t xml:space="preserve">Puikiai: </w:t>
            </w:r>
            <w:r w:rsidR="000C28D6" w:rsidRPr="008B4405">
              <w:t>Eskizai atlikti pieštuku kruopščiai, juose nėra perspektyvos perteikimo ir spalvų derinimo klaidų.</w:t>
            </w:r>
          </w:p>
        </w:tc>
      </w:tr>
      <w:tr w:rsidR="000C28D6" w:rsidRPr="008B4405" w:rsidTr="00657416">
        <w:trPr>
          <w:trHeight w:val="57"/>
        </w:trPr>
        <w:tc>
          <w:tcPr>
            <w:tcW w:w="930" w:type="pct"/>
            <w:vMerge/>
            <w:tcBorders>
              <w:left w:val="single" w:sz="4" w:space="0" w:color="auto"/>
              <w:right w:val="single" w:sz="4" w:space="0" w:color="auto"/>
            </w:tcBorders>
          </w:tcPr>
          <w:p w:rsidR="000C28D6" w:rsidRPr="008B4405" w:rsidRDefault="000C28D6" w:rsidP="00226B79">
            <w:pPr>
              <w:spacing w:line="276" w:lineRule="auto"/>
            </w:pPr>
          </w:p>
        </w:tc>
        <w:tc>
          <w:tcPr>
            <w:tcW w:w="1213" w:type="pct"/>
            <w:tcBorders>
              <w:top w:val="nil"/>
              <w:left w:val="single" w:sz="4" w:space="0" w:color="auto"/>
              <w:bottom w:val="nil"/>
              <w:right w:val="single" w:sz="4" w:space="0" w:color="auto"/>
            </w:tcBorders>
          </w:tcPr>
          <w:p w:rsidR="000C28D6" w:rsidRPr="008B4405" w:rsidRDefault="000C28D6" w:rsidP="00226B79">
            <w:pPr>
              <w:spacing w:line="276" w:lineRule="auto"/>
            </w:pPr>
            <w:r w:rsidRPr="008B4405">
              <w:rPr>
                <w:b/>
              </w:rPr>
              <w:t>5.1.2.</w:t>
            </w:r>
            <w:r w:rsidRPr="008B4405">
              <w:t xml:space="preserve"> </w:t>
            </w:r>
            <w:r w:rsidRPr="008B4405">
              <w:rPr>
                <w:b/>
              </w:rPr>
              <w:t xml:space="preserve">Užduotis. </w:t>
            </w:r>
            <w:r w:rsidRPr="008B4405">
              <w:t>Brėžinio parengimas, parametrų skaičiavimas, medžiagų parinkimas.</w:t>
            </w:r>
          </w:p>
        </w:tc>
        <w:tc>
          <w:tcPr>
            <w:tcW w:w="692" w:type="pct"/>
            <w:vMerge/>
            <w:tcBorders>
              <w:left w:val="single" w:sz="4" w:space="0" w:color="auto"/>
              <w:right w:val="single" w:sz="4" w:space="0" w:color="auto"/>
            </w:tcBorders>
          </w:tcPr>
          <w:p w:rsidR="000C28D6" w:rsidRPr="008B4405" w:rsidRDefault="000C28D6" w:rsidP="00226B79">
            <w:pPr>
              <w:spacing w:line="276" w:lineRule="auto"/>
            </w:pPr>
          </w:p>
        </w:tc>
        <w:tc>
          <w:tcPr>
            <w:tcW w:w="2165" w:type="pct"/>
            <w:tcBorders>
              <w:top w:val="nil"/>
              <w:left w:val="single" w:sz="4" w:space="0" w:color="auto"/>
              <w:bottom w:val="nil"/>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Parengtas brėžinys, apskaičiuoti parametrai, tačiau netinkamas medžiagų parinkimas.</w:t>
            </w:r>
          </w:p>
          <w:p w:rsidR="000C28D6" w:rsidRPr="008B4405" w:rsidRDefault="002B0FF1" w:rsidP="00226B79">
            <w:pPr>
              <w:spacing w:line="276" w:lineRule="auto"/>
            </w:pPr>
            <w:r w:rsidRPr="008B4405">
              <w:rPr>
                <w:b/>
              </w:rPr>
              <w:t xml:space="preserve">Gerai: </w:t>
            </w:r>
            <w:r w:rsidR="000C28D6" w:rsidRPr="008B4405">
              <w:t>Parengtas brėžinys, apskaičiuoti parametrai, tačiau yra apdailos medžiagų parinkimo klaidų.</w:t>
            </w:r>
          </w:p>
          <w:p w:rsidR="000C28D6" w:rsidRPr="008B4405" w:rsidRDefault="002B0FF1" w:rsidP="00226B79">
            <w:pPr>
              <w:spacing w:line="276" w:lineRule="auto"/>
              <w:rPr>
                <w:b/>
              </w:rPr>
            </w:pPr>
            <w:r w:rsidRPr="008B4405">
              <w:rPr>
                <w:b/>
              </w:rPr>
              <w:t xml:space="preserve">Puikiai: </w:t>
            </w:r>
            <w:r w:rsidR="000C28D6" w:rsidRPr="008B4405">
              <w:t>Parengtas brėžinys, apskaičiuoti parametrai, tinkamai parinktos apdailos medžiagos ir spalvos.</w:t>
            </w:r>
          </w:p>
        </w:tc>
      </w:tr>
      <w:tr w:rsidR="000C28D6" w:rsidRPr="008B4405" w:rsidTr="00657416">
        <w:trPr>
          <w:trHeight w:val="57"/>
        </w:trPr>
        <w:tc>
          <w:tcPr>
            <w:tcW w:w="930" w:type="pct"/>
            <w:vMerge/>
            <w:tcBorders>
              <w:left w:val="single" w:sz="4" w:space="0" w:color="auto"/>
              <w:bottom w:val="single" w:sz="4" w:space="0" w:color="auto"/>
              <w:right w:val="single" w:sz="4" w:space="0" w:color="auto"/>
            </w:tcBorders>
          </w:tcPr>
          <w:p w:rsidR="000C28D6" w:rsidRPr="008B4405" w:rsidRDefault="000C28D6" w:rsidP="00226B79">
            <w:pPr>
              <w:spacing w:line="276" w:lineRule="auto"/>
            </w:pPr>
          </w:p>
        </w:tc>
        <w:tc>
          <w:tcPr>
            <w:tcW w:w="1213" w:type="pct"/>
            <w:tcBorders>
              <w:top w:val="nil"/>
              <w:left w:val="single" w:sz="4" w:space="0" w:color="auto"/>
              <w:bottom w:val="single" w:sz="4" w:space="0" w:color="auto"/>
              <w:right w:val="single" w:sz="4" w:space="0" w:color="auto"/>
            </w:tcBorders>
          </w:tcPr>
          <w:p w:rsidR="000C28D6" w:rsidRPr="008B4405" w:rsidRDefault="000C28D6" w:rsidP="00226B79">
            <w:pPr>
              <w:spacing w:line="276" w:lineRule="auto"/>
            </w:pPr>
            <w:r w:rsidRPr="008B4405">
              <w:rPr>
                <w:b/>
              </w:rPr>
              <w:t>5.1.3.</w:t>
            </w:r>
            <w:r w:rsidRPr="008B4405">
              <w:t xml:space="preserve"> </w:t>
            </w:r>
            <w:r w:rsidRPr="008B4405">
              <w:rPr>
                <w:b/>
              </w:rPr>
              <w:t xml:space="preserve">Užduotis. </w:t>
            </w:r>
            <w:r w:rsidRPr="008B4405">
              <w:t>Projekto baigimas, naudojant įvairias tapybos technikas, praktikumų metu įgytus įgūdžius.</w:t>
            </w:r>
          </w:p>
        </w:tc>
        <w:tc>
          <w:tcPr>
            <w:tcW w:w="692" w:type="pct"/>
            <w:vMerge/>
            <w:tcBorders>
              <w:left w:val="single" w:sz="4" w:space="0" w:color="auto"/>
              <w:bottom w:val="single" w:sz="4" w:space="0" w:color="auto"/>
              <w:right w:val="single" w:sz="4" w:space="0" w:color="auto"/>
            </w:tcBorders>
          </w:tcPr>
          <w:p w:rsidR="000C28D6" w:rsidRPr="008B4405" w:rsidRDefault="000C28D6" w:rsidP="00226B79">
            <w:pPr>
              <w:spacing w:line="276" w:lineRule="auto"/>
            </w:pPr>
          </w:p>
        </w:tc>
        <w:tc>
          <w:tcPr>
            <w:tcW w:w="2165" w:type="pct"/>
            <w:tcBorders>
              <w:top w:val="nil"/>
              <w:left w:val="single" w:sz="4" w:space="0" w:color="auto"/>
              <w:bottom w:val="single" w:sz="4" w:space="0" w:color="auto"/>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Projektas baigtas, naudojant įvairias tapybos technikas, praktikumų metu įgytus įgūdžius, tačiau yra apdailos klaidų.</w:t>
            </w:r>
          </w:p>
          <w:p w:rsidR="000C28D6" w:rsidRPr="008B4405" w:rsidRDefault="002B0FF1" w:rsidP="00226B79">
            <w:pPr>
              <w:spacing w:line="276" w:lineRule="auto"/>
            </w:pPr>
            <w:r w:rsidRPr="008B4405">
              <w:rPr>
                <w:b/>
              </w:rPr>
              <w:t xml:space="preserve">Gerai: </w:t>
            </w:r>
            <w:r w:rsidR="000C28D6" w:rsidRPr="008B4405">
              <w:t>Projektas baigtas, naudojant įvairias tapybos technikas, praktikumų metu įgytus įgūdžius, tačiau yra smulkių apdailos klaidų.</w:t>
            </w:r>
          </w:p>
          <w:p w:rsidR="000C28D6" w:rsidRPr="008B4405" w:rsidRDefault="002B0FF1" w:rsidP="00226B79">
            <w:pPr>
              <w:spacing w:line="276" w:lineRule="auto"/>
              <w:rPr>
                <w:b/>
              </w:rPr>
            </w:pPr>
            <w:r w:rsidRPr="008B4405">
              <w:rPr>
                <w:b/>
              </w:rPr>
              <w:t>Puikiai:</w:t>
            </w:r>
            <w:r w:rsidR="000C28D6" w:rsidRPr="008B4405">
              <w:t xml:space="preserve"> Projektas baigtas, kūrybiškai naudojant įvairias tapybos technikas, praktikumų metu įgytus įgūdžius, tikslingai panaudotos apdailos medžiagos ir harmoninga spalvų gama.</w:t>
            </w:r>
          </w:p>
        </w:tc>
      </w:tr>
      <w:tr w:rsidR="000C28D6" w:rsidRPr="008B4405" w:rsidTr="00657416">
        <w:trPr>
          <w:trHeight w:val="57"/>
        </w:trPr>
        <w:tc>
          <w:tcPr>
            <w:tcW w:w="930" w:type="pct"/>
            <w:vMerge w:val="restart"/>
            <w:tcBorders>
              <w:top w:val="single" w:sz="4" w:space="0" w:color="auto"/>
              <w:left w:val="single" w:sz="4" w:space="0" w:color="auto"/>
              <w:right w:val="single" w:sz="4" w:space="0" w:color="auto"/>
            </w:tcBorders>
          </w:tcPr>
          <w:p w:rsidR="000C28D6" w:rsidRPr="008B4405" w:rsidRDefault="000C28D6" w:rsidP="00226B79">
            <w:pPr>
              <w:spacing w:line="276" w:lineRule="auto"/>
            </w:pPr>
            <w:r w:rsidRPr="008B4405">
              <w:t>6. Parinkti ir įvertinti kompozicijos priemones, sukurti patalpoje vieningą stilių, harmoningą spalvų derinį.</w:t>
            </w:r>
          </w:p>
        </w:tc>
        <w:tc>
          <w:tcPr>
            <w:tcW w:w="1213" w:type="pct"/>
            <w:tcBorders>
              <w:top w:val="single" w:sz="4" w:space="0" w:color="auto"/>
              <w:left w:val="single" w:sz="4" w:space="0" w:color="auto"/>
              <w:bottom w:val="nil"/>
              <w:right w:val="single" w:sz="4" w:space="0" w:color="auto"/>
            </w:tcBorders>
          </w:tcPr>
          <w:p w:rsidR="000C28D6" w:rsidRPr="008B4405" w:rsidRDefault="000C28D6" w:rsidP="00226B79">
            <w:pPr>
              <w:spacing w:line="276" w:lineRule="auto"/>
            </w:pPr>
            <w:r w:rsidRPr="008B4405">
              <w:rPr>
                <w:b/>
              </w:rPr>
              <w:t xml:space="preserve">6.1. Tema. </w:t>
            </w:r>
            <w:r w:rsidRPr="008B4405">
              <w:t>Spalvos tono ir plokštumos santykis reljefinėse ir plokštuminėse kompozicijose.</w:t>
            </w:r>
          </w:p>
          <w:p w:rsidR="000C28D6" w:rsidRPr="008B4405" w:rsidRDefault="000C28D6" w:rsidP="00226B79">
            <w:pPr>
              <w:spacing w:line="276" w:lineRule="auto"/>
            </w:pPr>
            <w:r w:rsidRPr="008B4405">
              <w:rPr>
                <w:b/>
              </w:rPr>
              <w:t>6.1.1.</w:t>
            </w:r>
            <w:r w:rsidRPr="008B4405">
              <w:t xml:space="preserve"> </w:t>
            </w:r>
            <w:r w:rsidRPr="008B4405">
              <w:rPr>
                <w:b/>
              </w:rPr>
              <w:t xml:space="preserve">Užduotis. </w:t>
            </w:r>
            <w:r w:rsidRPr="008B4405">
              <w:t>Atlikti spalvų derinimo pratimus reljefinėms ir plokštuminėms kompozicijoms.</w:t>
            </w:r>
          </w:p>
        </w:tc>
        <w:tc>
          <w:tcPr>
            <w:tcW w:w="692" w:type="pct"/>
            <w:vMerge w:val="restart"/>
            <w:tcBorders>
              <w:top w:val="single" w:sz="4" w:space="0" w:color="auto"/>
              <w:left w:val="single" w:sz="4" w:space="0" w:color="auto"/>
              <w:right w:val="single" w:sz="4" w:space="0" w:color="auto"/>
            </w:tcBorders>
          </w:tcPr>
          <w:p w:rsidR="000C28D6" w:rsidRPr="008B4405" w:rsidRDefault="000C28D6" w:rsidP="00226B79">
            <w:pPr>
              <w:spacing w:line="276" w:lineRule="auto"/>
              <w:rPr>
                <w:highlight w:val="red"/>
              </w:rPr>
            </w:pPr>
            <w:r w:rsidRPr="008B4405">
              <w:t>Situacijos analizė ir sprendimas.</w:t>
            </w:r>
          </w:p>
        </w:tc>
        <w:tc>
          <w:tcPr>
            <w:tcW w:w="2165" w:type="pct"/>
            <w:tcBorders>
              <w:top w:val="single" w:sz="4" w:space="0" w:color="auto"/>
              <w:left w:val="single" w:sz="4" w:space="0" w:color="auto"/>
              <w:bottom w:val="nil"/>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Spalvų derinimo pratimai reljefinėms ir plokštuminėms kompozici</w:t>
            </w:r>
            <w:r w:rsidR="00D249DE" w:rsidRPr="008B4405">
              <w:rPr>
                <w:b/>
                <w:i/>
              </w:rPr>
              <w:softHyphen/>
            </w:r>
            <w:r w:rsidR="000C28D6" w:rsidRPr="008B4405">
              <w:t>joms atlikti ne pagal spalvų teoriją.</w:t>
            </w:r>
          </w:p>
          <w:p w:rsidR="000C28D6" w:rsidRPr="008B4405" w:rsidRDefault="002B0FF1" w:rsidP="00226B79">
            <w:pPr>
              <w:spacing w:line="276" w:lineRule="auto"/>
            </w:pPr>
            <w:r w:rsidRPr="008B4405">
              <w:rPr>
                <w:b/>
              </w:rPr>
              <w:t xml:space="preserve">Gerai: </w:t>
            </w:r>
            <w:r w:rsidR="000C28D6" w:rsidRPr="008B4405">
              <w:t>Atlikti spalvų derinimo pratimai, perteiktas spalvos tono ir plokštumos santykis, spalvinės dėmės komponuotos tikslingai naudojant komponavimo taisykles.</w:t>
            </w:r>
          </w:p>
          <w:p w:rsidR="000C28D6" w:rsidRPr="008B4405" w:rsidRDefault="002B0FF1" w:rsidP="00226B79">
            <w:pPr>
              <w:spacing w:line="276" w:lineRule="auto"/>
            </w:pPr>
            <w:r w:rsidRPr="008B4405">
              <w:rPr>
                <w:b/>
              </w:rPr>
              <w:t xml:space="preserve">Puikiai: </w:t>
            </w:r>
            <w:r w:rsidR="000C28D6" w:rsidRPr="008B4405">
              <w:t>Atlikti spalvų derinimo pratimai, perteiktas spalvos tono ir plokštumos san</w:t>
            </w:r>
            <w:r w:rsidR="00D249DE" w:rsidRPr="008B4405">
              <w:rPr>
                <w:b/>
                <w:i/>
              </w:rPr>
              <w:softHyphen/>
            </w:r>
            <w:r w:rsidR="000C28D6" w:rsidRPr="008B4405">
              <w:t>tykis, spalvinės dėmės komponuotos tiks</w:t>
            </w:r>
            <w:r w:rsidR="00D249DE" w:rsidRPr="008B4405">
              <w:rPr>
                <w:b/>
                <w:i/>
              </w:rPr>
              <w:softHyphen/>
            </w:r>
            <w:r w:rsidR="000C28D6" w:rsidRPr="008B4405">
              <w:t>lingai panaudojant komponavimo taisyk</w:t>
            </w:r>
            <w:r w:rsidR="00D249DE" w:rsidRPr="008B4405">
              <w:rPr>
                <w:b/>
                <w:i/>
              </w:rPr>
              <w:softHyphen/>
            </w:r>
            <w:r w:rsidR="000C28D6" w:rsidRPr="008B4405">
              <w:lastRenderedPageBreak/>
              <w:t>les, darbai atlikti kokybiškai ir originaliai.</w:t>
            </w:r>
          </w:p>
        </w:tc>
      </w:tr>
      <w:tr w:rsidR="000C28D6" w:rsidRPr="008B4405" w:rsidTr="00657416">
        <w:trPr>
          <w:trHeight w:val="57"/>
        </w:trPr>
        <w:tc>
          <w:tcPr>
            <w:tcW w:w="930" w:type="pct"/>
            <w:vMerge/>
            <w:tcBorders>
              <w:left w:val="single" w:sz="4" w:space="0" w:color="auto"/>
              <w:right w:val="single" w:sz="4" w:space="0" w:color="auto"/>
            </w:tcBorders>
          </w:tcPr>
          <w:p w:rsidR="000C28D6" w:rsidRPr="008B4405" w:rsidRDefault="000C28D6" w:rsidP="00226B79">
            <w:pPr>
              <w:spacing w:line="276" w:lineRule="auto"/>
            </w:pPr>
          </w:p>
        </w:tc>
        <w:tc>
          <w:tcPr>
            <w:tcW w:w="1213" w:type="pct"/>
            <w:tcBorders>
              <w:top w:val="nil"/>
              <w:left w:val="single" w:sz="4" w:space="0" w:color="auto"/>
              <w:bottom w:val="nil"/>
              <w:right w:val="single" w:sz="4" w:space="0" w:color="auto"/>
            </w:tcBorders>
          </w:tcPr>
          <w:p w:rsidR="000C28D6" w:rsidRPr="008B4405" w:rsidRDefault="000C28D6" w:rsidP="00226B79">
            <w:pPr>
              <w:spacing w:line="276" w:lineRule="auto"/>
            </w:pPr>
            <w:r w:rsidRPr="008B4405">
              <w:rPr>
                <w:b/>
              </w:rPr>
              <w:t>6.1.2. Užduotis.</w:t>
            </w:r>
            <w:r w:rsidRPr="008B4405">
              <w:t xml:space="preserve"> Sukurti eskizus perteikiant erdvės ir daiktų santykį.</w:t>
            </w:r>
          </w:p>
        </w:tc>
        <w:tc>
          <w:tcPr>
            <w:tcW w:w="692" w:type="pct"/>
            <w:vMerge/>
            <w:tcBorders>
              <w:left w:val="single" w:sz="4" w:space="0" w:color="auto"/>
              <w:right w:val="single" w:sz="4" w:space="0" w:color="auto"/>
            </w:tcBorders>
          </w:tcPr>
          <w:p w:rsidR="000C28D6" w:rsidRPr="008B4405" w:rsidRDefault="000C28D6" w:rsidP="00226B79">
            <w:pPr>
              <w:spacing w:line="276" w:lineRule="auto"/>
            </w:pPr>
          </w:p>
        </w:tc>
        <w:tc>
          <w:tcPr>
            <w:tcW w:w="2165" w:type="pct"/>
            <w:tcBorders>
              <w:top w:val="nil"/>
              <w:left w:val="single" w:sz="4" w:space="0" w:color="auto"/>
              <w:bottom w:val="nil"/>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Sukurti eskizai, kuriuose perteiktas erdvės ir daiktų santykis.</w:t>
            </w:r>
          </w:p>
          <w:p w:rsidR="000C28D6" w:rsidRPr="008B4405" w:rsidRDefault="002B0FF1" w:rsidP="00226B79">
            <w:pPr>
              <w:spacing w:line="276" w:lineRule="auto"/>
            </w:pPr>
            <w:r w:rsidRPr="008B4405">
              <w:rPr>
                <w:b/>
              </w:rPr>
              <w:t xml:space="preserve">Gerai: </w:t>
            </w:r>
            <w:r w:rsidR="000C28D6" w:rsidRPr="008B4405">
              <w:t>Sukurti eskizai, kuriuose tiksliai perteiktas erdvės ir daiktų santykis, erdvėje teisingai išdėstyti baldai, atlikta be kompozicijos klaidų.</w:t>
            </w:r>
          </w:p>
          <w:p w:rsidR="000C28D6" w:rsidRPr="008B4405" w:rsidRDefault="002B0FF1" w:rsidP="00226B79">
            <w:pPr>
              <w:spacing w:line="276" w:lineRule="auto"/>
              <w:rPr>
                <w:b/>
              </w:rPr>
            </w:pPr>
            <w:r w:rsidRPr="008B4405">
              <w:rPr>
                <w:b/>
              </w:rPr>
              <w:t xml:space="preserve">Puikiai: </w:t>
            </w:r>
            <w:r w:rsidR="000C28D6" w:rsidRPr="008B4405">
              <w:t>Sukurti eskizai, kuriuose gerai per</w:t>
            </w:r>
            <w:r w:rsidR="00D249DE" w:rsidRPr="008B4405">
              <w:rPr>
                <w:b/>
                <w:i/>
              </w:rPr>
              <w:softHyphen/>
            </w:r>
            <w:r w:rsidR="000C28D6" w:rsidRPr="008B4405">
              <w:t>teiktas erdvės ir daiktų santykis, erdvėje tei</w:t>
            </w:r>
            <w:r w:rsidR="00D249DE" w:rsidRPr="008B4405">
              <w:rPr>
                <w:b/>
                <w:i/>
              </w:rPr>
              <w:softHyphen/>
            </w:r>
            <w:r w:rsidR="000C28D6" w:rsidRPr="008B4405">
              <w:t>singai išdėstyti baldai, atlikta be kom</w:t>
            </w:r>
            <w:r w:rsidR="00D249DE" w:rsidRPr="008B4405">
              <w:rPr>
                <w:b/>
                <w:i/>
              </w:rPr>
              <w:softHyphen/>
            </w:r>
            <w:r w:rsidR="000C28D6" w:rsidRPr="008B4405">
              <w:t>po</w:t>
            </w:r>
            <w:r w:rsidR="00D249DE" w:rsidRPr="008B4405">
              <w:rPr>
                <w:b/>
                <w:i/>
              </w:rPr>
              <w:softHyphen/>
            </w:r>
            <w:r w:rsidR="000C28D6" w:rsidRPr="008B4405">
              <w:t>zicijos klaidų, erdvei perteikti tikslingai pa</w:t>
            </w:r>
            <w:r w:rsidR="00D249DE" w:rsidRPr="008B4405">
              <w:rPr>
                <w:b/>
                <w:i/>
              </w:rPr>
              <w:softHyphen/>
            </w:r>
            <w:r w:rsidR="000C28D6" w:rsidRPr="008B4405">
              <w:t>rinktos spalvos, kompozicija harmoninga.</w:t>
            </w:r>
          </w:p>
        </w:tc>
      </w:tr>
      <w:tr w:rsidR="000C28D6" w:rsidRPr="008B4405" w:rsidTr="00657416">
        <w:trPr>
          <w:trHeight w:val="57"/>
        </w:trPr>
        <w:tc>
          <w:tcPr>
            <w:tcW w:w="930" w:type="pct"/>
            <w:vMerge/>
            <w:tcBorders>
              <w:left w:val="single" w:sz="4" w:space="0" w:color="auto"/>
              <w:bottom w:val="single" w:sz="4" w:space="0" w:color="auto"/>
              <w:right w:val="single" w:sz="4" w:space="0" w:color="auto"/>
            </w:tcBorders>
          </w:tcPr>
          <w:p w:rsidR="000C28D6" w:rsidRPr="008B4405" w:rsidRDefault="000C28D6" w:rsidP="00226B79">
            <w:pPr>
              <w:spacing w:line="276" w:lineRule="auto"/>
            </w:pPr>
          </w:p>
        </w:tc>
        <w:tc>
          <w:tcPr>
            <w:tcW w:w="1213" w:type="pct"/>
            <w:tcBorders>
              <w:top w:val="nil"/>
              <w:left w:val="single" w:sz="4" w:space="0" w:color="auto"/>
              <w:bottom w:val="single" w:sz="4" w:space="0" w:color="auto"/>
              <w:right w:val="single" w:sz="4" w:space="0" w:color="auto"/>
            </w:tcBorders>
          </w:tcPr>
          <w:p w:rsidR="000C28D6" w:rsidRPr="008B4405" w:rsidRDefault="000C28D6" w:rsidP="00226B79">
            <w:pPr>
              <w:spacing w:line="276" w:lineRule="auto"/>
            </w:pPr>
            <w:r w:rsidRPr="008B4405">
              <w:rPr>
                <w:b/>
              </w:rPr>
              <w:t>6.1.3.</w:t>
            </w:r>
            <w:r w:rsidRPr="008B4405">
              <w:t xml:space="preserve"> </w:t>
            </w:r>
            <w:r w:rsidRPr="008B4405">
              <w:rPr>
                <w:b/>
              </w:rPr>
              <w:t xml:space="preserve">Užduotis. </w:t>
            </w:r>
            <w:r w:rsidRPr="008B4405">
              <w:t>Sukomponuoti erdvę, kurioje būtų išlaikyta harmoninga erdvės užpildymo stilistika.</w:t>
            </w:r>
          </w:p>
        </w:tc>
        <w:tc>
          <w:tcPr>
            <w:tcW w:w="692" w:type="pct"/>
            <w:vMerge/>
            <w:tcBorders>
              <w:left w:val="single" w:sz="4" w:space="0" w:color="auto"/>
              <w:bottom w:val="single" w:sz="4" w:space="0" w:color="auto"/>
              <w:right w:val="single" w:sz="4" w:space="0" w:color="auto"/>
            </w:tcBorders>
          </w:tcPr>
          <w:p w:rsidR="000C28D6" w:rsidRPr="008B4405" w:rsidRDefault="000C28D6" w:rsidP="00226B79">
            <w:pPr>
              <w:spacing w:line="276" w:lineRule="auto"/>
            </w:pPr>
          </w:p>
        </w:tc>
        <w:tc>
          <w:tcPr>
            <w:tcW w:w="2165" w:type="pct"/>
            <w:tcBorders>
              <w:top w:val="nil"/>
              <w:left w:val="single" w:sz="4" w:space="0" w:color="auto"/>
              <w:bottom w:val="single" w:sz="4" w:space="0" w:color="auto"/>
              <w:right w:val="single" w:sz="4" w:space="0" w:color="auto"/>
            </w:tcBorders>
          </w:tcPr>
          <w:p w:rsidR="000C28D6" w:rsidRPr="008B4405" w:rsidRDefault="002B0FF1" w:rsidP="00226B79">
            <w:pPr>
              <w:spacing w:line="276" w:lineRule="auto"/>
            </w:pPr>
            <w:r w:rsidRPr="008B4405">
              <w:rPr>
                <w:b/>
              </w:rPr>
              <w:t xml:space="preserve">Patenkinamai: </w:t>
            </w:r>
            <w:r w:rsidR="000C28D6" w:rsidRPr="008B4405">
              <w:t>Sukomponuota erdvė, kurioje neišlaikyta harmoninga erdvės užpildymo stilistika, taikant perspektyvos dėsnius.</w:t>
            </w:r>
          </w:p>
          <w:p w:rsidR="000C28D6" w:rsidRPr="008B4405" w:rsidRDefault="002B0FF1" w:rsidP="00226B79">
            <w:pPr>
              <w:spacing w:line="276" w:lineRule="auto"/>
            </w:pPr>
            <w:r w:rsidRPr="008B4405">
              <w:rPr>
                <w:b/>
              </w:rPr>
              <w:t xml:space="preserve">Gerai: </w:t>
            </w:r>
            <w:r w:rsidR="000C28D6" w:rsidRPr="008B4405">
              <w:t>Sukomponuota erdvė, taikant perspektyvos dėsnius, išlaikyta harmoninga erdvės užpildymo stilistika.</w:t>
            </w:r>
          </w:p>
          <w:p w:rsidR="000C28D6" w:rsidRPr="008B4405" w:rsidRDefault="002B0FF1" w:rsidP="00226B79">
            <w:pPr>
              <w:spacing w:line="276" w:lineRule="auto"/>
              <w:rPr>
                <w:b/>
              </w:rPr>
            </w:pPr>
            <w:r w:rsidRPr="008B4405">
              <w:rPr>
                <w:b/>
              </w:rPr>
              <w:t xml:space="preserve">Puikiai: </w:t>
            </w:r>
            <w:r w:rsidR="000C28D6" w:rsidRPr="008B4405">
              <w:t>Sukomponuota erdvė, taikant perspektyvos dėsnius, išlaikyta harmoninga erdvės užpildymo stilistika, kūrybingai ir originaliai įkomponuotos (istorinės ar išskirtinės) detalės.</w:t>
            </w:r>
          </w:p>
        </w:tc>
      </w:tr>
      <w:tr w:rsidR="00DD37D3" w:rsidRPr="008B4405" w:rsidTr="00657416">
        <w:tblPrEx>
          <w:tblLook w:val="0000" w:firstRow="0" w:lastRow="0" w:firstColumn="0" w:lastColumn="0" w:noHBand="0" w:noVBand="0"/>
        </w:tblPrEx>
        <w:trPr>
          <w:trHeight w:val="57"/>
        </w:trPr>
        <w:tc>
          <w:tcPr>
            <w:tcW w:w="930" w:type="pct"/>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t xml:space="preserve">Mokymosi valandų paskirstymas </w:t>
            </w:r>
          </w:p>
        </w:tc>
        <w:tc>
          <w:tcPr>
            <w:tcW w:w="4070" w:type="pct"/>
            <w:gridSpan w:val="3"/>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t>Kontaktinio darbo valandų skaičius (dirbant su profesijos</w:t>
            </w:r>
            <w:r w:rsidR="00C80DF8" w:rsidRPr="008B4405">
              <w:t xml:space="preserve"> </w:t>
            </w:r>
            <w:r w:rsidRPr="008B4405">
              <w:t>mokytoju)</w:t>
            </w:r>
            <w:r w:rsidR="00C80DF8" w:rsidRPr="008B4405">
              <w:t xml:space="preserve"> </w:t>
            </w:r>
            <w:r w:rsidRPr="008B4405">
              <w:t>…....</w:t>
            </w:r>
            <w:r w:rsidR="00C80DF8" w:rsidRPr="008B4405">
              <w:t xml:space="preserve"> </w:t>
            </w:r>
            <w:r w:rsidRPr="008B4405">
              <w:t>204 val.</w:t>
            </w:r>
          </w:p>
          <w:p w:rsidR="00047F07" w:rsidRPr="008B4405" w:rsidRDefault="00047F07" w:rsidP="00226B79">
            <w:pPr>
              <w:spacing w:line="276" w:lineRule="auto"/>
            </w:pPr>
            <w:r w:rsidRPr="008B4405">
              <w:t>Konsultacijoms skirtų valandų skaičius.…............................</w:t>
            </w:r>
            <w:r w:rsidR="00B81F72" w:rsidRPr="008B4405">
              <w:t>...</w:t>
            </w:r>
            <w:r w:rsidR="00C80DF8" w:rsidRPr="008B4405">
              <w:t>.............</w:t>
            </w:r>
            <w:r w:rsidR="00B81F72" w:rsidRPr="008B4405">
              <w:t>...</w:t>
            </w:r>
            <w:r w:rsidRPr="008B4405">
              <w:t>......10 val.</w:t>
            </w:r>
          </w:p>
          <w:p w:rsidR="00303604" w:rsidRPr="008B4405" w:rsidRDefault="00047F07" w:rsidP="00226B79">
            <w:pPr>
              <w:spacing w:line="276" w:lineRule="auto"/>
            </w:pPr>
            <w:r w:rsidRPr="008B4405">
              <w:t>Mokymosi pasiekimų patikrinimo valandų skaičius.….........</w:t>
            </w:r>
            <w:r w:rsidR="00B81F72" w:rsidRPr="008B4405">
              <w:t>....</w:t>
            </w:r>
            <w:r w:rsidR="00C80DF8" w:rsidRPr="008B4405">
              <w:t>.............</w:t>
            </w:r>
            <w:r w:rsidR="00B81F72" w:rsidRPr="008B4405">
              <w:t>.</w:t>
            </w:r>
            <w:r w:rsidRPr="008B4405">
              <w:t>........6 val.</w:t>
            </w:r>
          </w:p>
          <w:p w:rsidR="00303604" w:rsidRPr="008B4405" w:rsidRDefault="00047F07" w:rsidP="00226B79">
            <w:pPr>
              <w:spacing w:line="276" w:lineRule="auto"/>
            </w:pPr>
            <w:r w:rsidRPr="008B4405">
              <w:t>Mokinio savarankiško darbo valandų skaičius..…....................</w:t>
            </w:r>
            <w:r w:rsidR="00C80DF8" w:rsidRPr="008B4405">
              <w:t>.............</w:t>
            </w:r>
            <w:r w:rsidRPr="008B4405">
              <w:t>.</w:t>
            </w:r>
            <w:r w:rsidR="00B81F72" w:rsidRPr="008B4405">
              <w:t>.....</w:t>
            </w:r>
            <w:r w:rsidRPr="008B4405">
              <w:t>..50 val.</w:t>
            </w:r>
          </w:p>
          <w:p w:rsidR="00047F07" w:rsidRPr="008B4405" w:rsidRDefault="00047F07" w:rsidP="00226B79">
            <w:pPr>
              <w:spacing w:line="276" w:lineRule="auto"/>
              <w:rPr>
                <w:b/>
              </w:rPr>
            </w:pPr>
            <w:r w:rsidRPr="008B4405">
              <w:rPr>
                <w:b/>
              </w:rPr>
              <w:t>Iš viso:</w:t>
            </w:r>
            <w:r w:rsidR="00B81F72" w:rsidRPr="008B4405">
              <w:rPr>
                <w:b/>
              </w:rPr>
              <w:t xml:space="preserve"> ...................................................................................</w:t>
            </w:r>
            <w:r w:rsidR="00C80DF8" w:rsidRPr="008B4405">
              <w:rPr>
                <w:b/>
              </w:rPr>
              <w:t>............</w:t>
            </w:r>
            <w:r w:rsidR="00B81F72" w:rsidRPr="008B4405">
              <w:rPr>
                <w:b/>
              </w:rPr>
              <w:t>.........</w:t>
            </w:r>
            <w:r w:rsidR="00303604" w:rsidRPr="008B4405">
              <w:rPr>
                <w:b/>
              </w:rPr>
              <w:t xml:space="preserve"> </w:t>
            </w:r>
            <w:r w:rsidRPr="008B4405">
              <w:rPr>
                <w:b/>
              </w:rPr>
              <w:t xml:space="preserve">270 val. </w:t>
            </w:r>
          </w:p>
        </w:tc>
      </w:tr>
      <w:tr w:rsidR="00DD37D3" w:rsidRPr="008B4405" w:rsidTr="00657416">
        <w:tblPrEx>
          <w:tblLook w:val="0000" w:firstRow="0" w:lastRow="0" w:firstColumn="0" w:lastColumn="0" w:noHBand="0" w:noVBand="0"/>
        </w:tblPrEx>
        <w:trPr>
          <w:trHeight w:val="57"/>
        </w:trPr>
        <w:tc>
          <w:tcPr>
            <w:tcW w:w="930" w:type="pct"/>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t>Materialieji ištekliai</w:t>
            </w:r>
          </w:p>
        </w:tc>
        <w:tc>
          <w:tcPr>
            <w:tcW w:w="4070" w:type="pct"/>
            <w:gridSpan w:val="3"/>
            <w:tcBorders>
              <w:top w:val="single" w:sz="4" w:space="0" w:color="auto"/>
              <w:left w:val="single" w:sz="4" w:space="0" w:color="auto"/>
              <w:bottom w:val="single" w:sz="4" w:space="0" w:color="auto"/>
              <w:right w:val="single" w:sz="4" w:space="0" w:color="auto"/>
            </w:tcBorders>
          </w:tcPr>
          <w:p w:rsidR="00D35470" w:rsidRPr="008B4405" w:rsidRDefault="00B26481" w:rsidP="00226B79">
            <w:pPr>
              <w:spacing w:line="276" w:lineRule="auto"/>
              <w:rPr>
                <w:bCs/>
              </w:rPr>
            </w:pPr>
            <w:r w:rsidRPr="008B4405">
              <w:rPr>
                <w:b/>
                <w:bCs/>
              </w:rPr>
              <w:t>Mokymo/si medžiaga:</w:t>
            </w:r>
          </w:p>
          <w:p w:rsidR="00D35470" w:rsidRPr="008B4405" w:rsidRDefault="00D35470" w:rsidP="00226B79">
            <w:pPr>
              <w:spacing w:line="276" w:lineRule="auto"/>
            </w:pPr>
            <w:r w:rsidRPr="008B4405">
              <w:t>spausdintos mokymo priemonės: katalogai, žurnalai, užduočių rinkinys; plakatai, albumai, darbų pavyzdžiai.</w:t>
            </w:r>
          </w:p>
          <w:p w:rsidR="00303604" w:rsidRPr="008B4405" w:rsidRDefault="00D35470" w:rsidP="00226B79">
            <w:pPr>
              <w:spacing w:line="276" w:lineRule="auto"/>
            </w:pPr>
            <w:r w:rsidRPr="008B4405">
              <w:t>skaitmenines mokymo priemonės: e-testai;</w:t>
            </w:r>
          </w:p>
          <w:p w:rsidR="00303604" w:rsidRPr="008B4405" w:rsidRDefault="00D35470" w:rsidP="00226B79">
            <w:pPr>
              <w:spacing w:line="276" w:lineRule="auto"/>
            </w:pPr>
            <w:r w:rsidRPr="008B4405">
              <w:t>e-plakatai; demonstracinės per media įrangą mokymo/si priemonės, kurios padeda iliustruoti</w:t>
            </w:r>
            <w:r w:rsidR="00303604" w:rsidRPr="008B4405">
              <w:t xml:space="preserve"> </w:t>
            </w:r>
            <w:r w:rsidRPr="008B4405">
              <w:t>/ vizualizuoti teorinį mokymą/si.</w:t>
            </w:r>
          </w:p>
          <w:p w:rsidR="00D35470" w:rsidRPr="008B4405" w:rsidRDefault="00B26481" w:rsidP="00226B79">
            <w:pPr>
              <w:spacing w:line="276" w:lineRule="auto"/>
            </w:pPr>
            <w:r w:rsidRPr="008B4405">
              <w:rPr>
                <w:b/>
              </w:rPr>
              <w:t>Mokymo/si priemonės:</w:t>
            </w:r>
          </w:p>
          <w:p w:rsidR="00047F07" w:rsidRPr="008B4405" w:rsidRDefault="00047F07" w:rsidP="00226B79">
            <w:pPr>
              <w:spacing w:line="276" w:lineRule="auto"/>
            </w:pPr>
            <w:r w:rsidRPr="008B4405">
              <w:t xml:space="preserve">Kompiuteris, daugialypės terpės projektorius, </w:t>
            </w:r>
            <w:r w:rsidRPr="008B4405">
              <w:rPr>
                <w:shd w:val="clear" w:color="auto" w:fill="FFFFFF"/>
              </w:rPr>
              <w:t>skeneri</w:t>
            </w:r>
            <w:r w:rsidRPr="008B4405">
              <w:t>s su programine įranga, televizorius, DVD grotuvas, vadovėliai, katalogai, žurnalai,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w:t>
            </w:r>
            <w:r w:rsidR="008B4405" w:rsidRPr="008B4405">
              <w:t>grafikos</w:t>
            </w:r>
            <w:r w:rsidRPr="008B4405">
              <w:t xml:space="preserve"> programos, vizualizavimo programos, vaizdo įrašai, ekranas, lenta.</w:t>
            </w:r>
          </w:p>
          <w:p w:rsidR="00303604" w:rsidRPr="008B4405" w:rsidRDefault="00D35470" w:rsidP="00226B79">
            <w:pPr>
              <w:spacing w:line="276" w:lineRule="auto"/>
              <w:rPr>
                <w:b/>
              </w:rPr>
            </w:pPr>
            <w:r w:rsidRPr="008B4405">
              <w:rPr>
                <w:b/>
                <w:bCs/>
              </w:rPr>
              <w:t>Kiti ištekliai:</w:t>
            </w:r>
          </w:p>
          <w:p w:rsidR="00D35470" w:rsidRPr="008B4405" w:rsidRDefault="00D35470" w:rsidP="00226B79">
            <w:pPr>
              <w:spacing w:line="276" w:lineRule="auto"/>
            </w:pPr>
            <w:r w:rsidRPr="008B4405">
              <w:t>mokymo (teorinio ir praktinio) patalpos, darbo stalai, kėdės, molbertai.</w:t>
            </w:r>
          </w:p>
        </w:tc>
      </w:tr>
      <w:tr w:rsidR="00DD37D3" w:rsidRPr="008B4405" w:rsidTr="00657416">
        <w:tblPrEx>
          <w:tblLook w:val="0000" w:firstRow="0" w:lastRow="0" w:firstColumn="0" w:lastColumn="0" w:noHBand="0" w:noVBand="0"/>
        </w:tblPrEx>
        <w:trPr>
          <w:trHeight w:val="57"/>
        </w:trPr>
        <w:tc>
          <w:tcPr>
            <w:tcW w:w="930" w:type="pct"/>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t>Mokytojų kvalifikacija</w:t>
            </w:r>
          </w:p>
        </w:tc>
        <w:tc>
          <w:tcPr>
            <w:tcW w:w="4070" w:type="pct"/>
            <w:gridSpan w:val="3"/>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rPr>
                <w:lang w:eastAsia="lt-LT"/>
              </w:rPr>
              <w:t xml:space="preserve">Modulį gali vesti profesijos mokytojas įgijęs meno, </w:t>
            </w:r>
            <w:r w:rsidR="00476911" w:rsidRPr="008B4405">
              <w:t>dailės</w:t>
            </w:r>
            <w:r w:rsidRPr="008B4405">
              <w:rPr>
                <w:lang w:eastAsia="lt-LT"/>
              </w:rPr>
              <w:t xml:space="preserve"> srities aukštąjį, aukštesnįjį (specialųjį vidurinį,</w:t>
            </w:r>
            <w:r w:rsidR="00303604" w:rsidRPr="008B4405">
              <w:rPr>
                <w:lang w:eastAsia="lt-LT"/>
              </w:rPr>
              <w:t xml:space="preserve"> </w:t>
            </w:r>
            <w:r w:rsidRPr="008B4405">
              <w:rPr>
                <w:lang w:eastAsia="lt-LT"/>
              </w:rPr>
              <w:t xml:space="preserve">įgytą iki 1995 metų) išsilavinimą arba baigęs profesinę mokyklą pagal interjero apipavidalintojo mokymo programą, turintis </w:t>
            </w:r>
            <w:r w:rsidRPr="008B4405">
              <w:rPr>
                <w:lang w:eastAsia="lt-LT"/>
              </w:rPr>
              <w:lastRenderedPageBreak/>
              <w:t>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DD37D3" w:rsidRPr="008B4405" w:rsidTr="00657416">
        <w:tblPrEx>
          <w:tblLook w:val="0000" w:firstRow="0" w:lastRow="0" w:firstColumn="0" w:lastColumn="0" w:noHBand="0" w:noVBand="0"/>
        </w:tblPrEx>
        <w:trPr>
          <w:trHeight w:val="57"/>
        </w:trPr>
        <w:tc>
          <w:tcPr>
            <w:tcW w:w="930" w:type="pct"/>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lastRenderedPageBreak/>
              <w:t>Modulio rengėjai</w:t>
            </w:r>
          </w:p>
        </w:tc>
        <w:tc>
          <w:tcPr>
            <w:tcW w:w="4070" w:type="pct"/>
            <w:gridSpan w:val="3"/>
            <w:tcBorders>
              <w:top w:val="single" w:sz="4" w:space="0" w:color="auto"/>
              <w:left w:val="single" w:sz="4" w:space="0" w:color="auto"/>
              <w:bottom w:val="single" w:sz="4" w:space="0" w:color="auto"/>
              <w:right w:val="single" w:sz="4" w:space="0" w:color="auto"/>
            </w:tcBorders>
          </w:tcPr>
          <w:p w:rsidR="00047F07" w:rsidRPr="008B4405" w:rsidRDefault="00047F07" w:rsidP="00226B79">
            <w:pPr>
              <w:spacing w:line="276" w:lineRule="auto"/>
            </w:pPr>
            <w:r w:rsidRPr="008B4405">
              <w:t xml:space="preserve">Sigita </w:t>
            </w:r>
            <w:proofErr w:type="spellStart"/>
            <w:r w:rsidRPr="008B4405">
              <w:t>Kutienė</w:t>
            </w:r>
            <w:proofErr w:type="spellEnd"/>
            <w:r w:rsidRPr="008B4405">
              <w:t>;</w:t>
            </w:r>
          </w:p>
          <w:p w:rsidR="00047F07" w:rsidRPr="008B4405" w:rsidRDefault="00047F07" w:rsidP="00226B79">
            <w:pPr>
              <w:spacing w:line="276" w:lineRule="auto"/>
            </w:pPr>
            <w:r w:rsidRPr="008B4405">
              <w:t xml:space="preserve">Dovilė </w:t>
            </w:r>
            <w:proofErr w:type="spellStart"/>
            <w:r w:rsidRPr="008B4405">
              <w:t>Pociūtė</w:t>
            </w:r>
            <w:proofErr w:type="spellEnd"/>
            <w:r w:rsidRPr="008B4405">
              <w:t>;</w:t>
            </w:r>
          </w:p>
          <w:p w:rsidR="00303604" w:rsidRPr="008B4405" w:rsidRDefault="00047F07" w:rsidP="00226B79">
            <w:pPr>
              <w:spacing w:line="276" w:lineRule="auto"/>
            </w:pPr>
            <w:r w:rsidRPr="008B4405">
              <w:t xml:space="preserve">Valentina </w:t>
            </w:r>
            <w:proofErr w:type="spellStart"/>
            <w:r w:rsidRPr="008B4405">
              <w:t>Pašakinskienė</w:t>
            </w:r>
            <w:proofErr w:type="spellEnd"/>
            <w:r w:rsidRPr="008B4405">
              <w:t>;</w:t>
            </w:r>
          </w:p>
          <w:p w:rsidR="00047F07" w:rsidRPr="008B4405" w:rsidRDefault="00047F07" w:rsidP="00226B79">
            <w:pPr>
              <w:spacing w:line="276" w:lineRule="auto"/>
            </w:pPr>
            <w:r w:rsidRPr="008B4405">
              <w:t xml:space="preserve">Valerija </w:t>
            </w:r>
            <w:proofErr w:type="spellStart"/>
            <w:r w:rsidRPr="008B4405">
              <w:t>Griziūnienė</w:t>
            </w:r>
            <w:proofErr w:type="spellEnd"/>
            <w:r w:rsidRPr="008B4405">
              <w:t xml:space="preserve">. </w:t>
            </w:r>
          </w:p>
        </w:tc>
      </w:tr>
    </w:tbl>
    <w:p w:rsidR="005F31F9" w:rsidRDefault="005F31F9" w:rsidP="00226B79">
      <w:pPr>
        <w:spacing w:line="276" w:lineRule="auto"/>
        <w:rPr>
          <w:rFonts w:eastAsia="Calibri"/>
        </w:rPr>
      </w:pPr>
    </w:p>
    <w:p w:rsidR="00AF0C12" w:rsidRPr="008B4405" w:rsidRDefault="00AF0C12" w:rsidP="00226B79">
      <w:pPr>
        <w:spacing w:line="276" w:lineRule="auto"/>
        <w:rPr>
          <w:rFonts w:eastAsia="Calibri"/>
        </w:rPr>
      </w:pPr>
    </w:p>
    <w:p w:rsidR="00E162CD" w:rsidRPr="008B4405" w:rsidRDefault="004E6ED2" w:rsidP="00226B79">
      <w:pPr>
        <w:pStyle w:val="Antrat3"/>
        <w:spacing w:line="276" w:lineRule="auto"/>
      </w:pPr>
      <w:bookmarkStart w:id="20" w:name="_Toc491243109"/>
      <w:r>
        <w:rPr>
          <w:rFonts w:eastAsia="Calibri"/>
        </w:rPr>
        <w:t>2</w:t>
      </w:r>
      <w:r w:rsidR="009672AD" w:rsidRPr="008B4405">
        <w:rPr>
          <w:rFonts w:eastAsia="Calibri"/>
        </w:rPr>
        <w:t>.1.4.</w:t>
      </w:r>
      <w:r w:rsidR="00303604" w:rsidRPr="008B4405">
        <w:rPr>
          <w:rFonts w:eastAsia="Calibri"/>
        </w:rPr>
        <w:t xml:space="preserve"> </w:t>
      </w:r>
      <w:r w:rsidR="00226127" w:rsidRPr="008B4405">
        <w:rPr>
          <w:rFonts w:eastAsia="Calibri"/>
        </w:rPr>
        <w:t>Kompiuterinio projektavimo modulio aprašas.</w:t>
      </w:r>
      <w:bookmarkEnd w:id="20"/>
    </w:p>
    <w:p w:rsidR="00E162CD" w:rsidRPr="008B4405" w:rsidRDefault="00E162CD" w:rsidP="00226B79">
      <w:pPr>
        <w:spacing w:line="276" w:lineRule="auto"/>
      </w:pPr>
    </w:p>
    <w:p w:rsidR="00E162CD" w:rsidRPr="008B4405" w:rsidRDefault="00E162CD" w:rsidP="00226B79">
      <w:pPr>
        <w:spacing w:line="276" w:lineRule="auto"/>
      </w:pPr>
      <w:r w:rsidRPr="008B4405">
        <w:t xml:space="preserve">Modulio paskirtis: </w:t>
      </w:r>
      <w:r w:rsidR="009C0AB7" w:rsidRPr="008B4405">
        <w:t>įgyti kompetenciją projektuoti ko</w:t>
      </w:r>
      <w:r w:rsidR="005D5FE3" w:rsidRPr="008B4405">
        <w:t>m</w:t>
      </w:r>
      <w:r w:rsidR="009C0AB7" w:rsidRPr="008B4405">
        <w:t>piuterinėmis programomis interjerus.</w:t>
      </w:r>
    </w:p>
    <w:p w:rsidR="00E162CD" w:rsidRPr="008B4405" w:rsidRDefault="00E162CD" w:rsidP="00226B79">
      <w:pPr>
        <w:spacing w:line="276" w:lineRule="auto"/>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2320"/>
        <w:gridCol w:w="1557"/>
        <w:gridCol w:w="8"/>
        <w:gridCol w:w="4485"/>
        <w:gridCol w:w="10"/>
      </w:tblGrid>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Modulio pavadinimas</w:t>
            </w:r>
          </w:p>
        </w:tc>
        <w:tc>
          <w:tcPr>
            <w:tcW w:w="4124" w:type="pct"/>
            <w:gridSpan w:val="4"/>
            <w:tcBorders>
              <w:top w:val="single" w:sz="4" w:space="0" w:color="auto"/>
              <w:left w:val="single" w:sz="4" w:space="0" w:color="auto"/>
              <w:right w:val="single" w:sz="4" w:space="0" w:color="auto"/>
            </w:tcBorders>
          </w:tcPr>
          <w:p w:rsidR="00E162CD" w:rsidRPr="008B4405" w:rsidRDefault="00BB33A7" w:rsidP="00226B79">
            <w:pPr>
              <w:spacing w:line="276" w:lineRule="auto"/>
              <w:rPr>
                <w:rFonts w:eastAsia="Calibri"/>
                <w:i/>
                <w:highlight w:val="cyan"/>
              </w:rPr>
            </w:pPr>
            <w:r w:rsidRPr="008B4405">
              <w:rPr>
                <w:rFonts w:eastAsia="Calibri"/>
                <w:i/>
              </w:rPr>
              <w:t xml:space="preserve">Kompiuterinis </w:t>
            </w:r>
            <w:r w:rsidR="009672AD" w:rsidRPr="008B4405">
              <w:rPr>
                <w:rFonts w:eastAsia="Calibri"/>
                <w:i/>
              </w:rPr>
              <w:t>p</w:t>
            </w:r>
            <w:r w:rsidR="00E162CD" w:rsidRPr="008B4405">
              <w:rPr>
                <w:rFonts w:eastAsia="Calibri"/>
                <w:i/>
              </w:rPr>
              <w:t>rojektavimas</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Modulio kodas</w:t>
            </w:r>
          </w:p>
        </w:tc>
        <w:tc>
          <w:tcPr>
            <w:tcW w:w="4124" w:type="pct"/>
            <w:gridSpan w:val="4"/>
            <w:tcBorders>
              <w:top w:val="single" w:sz="4" w:space="0" w:color="auto"/>
              <w:left w:val="single" w:sz="4" w:space="0" w:color="auto"/>
              <w:bottom w:val="single" w:sz="4" w:space="0" w:color="auto"/>
              <w:right w:val="single" w:sz="4" w:space="0" w:color="auto"/>
            </w:tcBorders>
          </w:tcPr>
          <w:p w:rsidR="00E162CD" w:rsidRPr="008B4405" w:rsidRDefault="001C6F8C" w:rsidP="00226B79">
            <w:pPr>
              <w:spacing w:line="276" w:lineRule="auto"/>
              <w:rPr>
                <w:rFonts w:eastAsia="Calibri"/>
                <w:i/>
                <w:highlight w:val="cyan"/>
              </w:rPr>
            </w:pPr>
            <w:r w:rsidRPr="008B4405">
              <w:t>4021202</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LTKS lygis</w:t>
            </w:r>
          </w:p>
        </w:tc>
        <w:tc>
          <w:tcPr>
            <w:tcW w:w="4124" w:type="pct"/>
            <w:gridSpan w:val="4"/>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IV</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Apimtis kreditais</w:t>
            </w:r>
          </w:p>
        </w:tc>
        <w:tc>
          <w:tcPr>
            <w:tcW w:w="4124" w:type="pct"/>
            <w:gridSpan w:val="4"/>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10 kreditų</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Reikalingas pasirengimas mokymuisi</w:t>
            </w:r>
          </w:p>
        </w:tc>
        <w:tc>
          <w:tcPr>
            <w:tcW w:w="4124" w:type="pct"/>
            <w:gridSpan w:val="4"/>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Modulyje ugdomos bendrosios kompetencijos</w:t>
            </w:r>
          </w:p>
        </w:tc>
        <w:tc>
          <w:tcPr>
            <w:tcW w:w="4124" w:type="pct"/>
            <w:gridSpan w:val="4"/>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rPr>
                <w:rFonts w:eastAsia="Calibri"/>
              </w:rPr>
            </w:pPr>
            <w:r w:rsidRPr="008B4405">
              <w:rPr>
                <w:rFonts w:eastAsia="Calibri"/>
              </w:rPr>
              <w:t>Bendravimas gimtąja kalba;</w:t>
            </w:r>
          </w:p>
          <w:p w:rsidR="00476911" w:rsidRPr="008B4405" w:rsidRDefault="008B4405" w:rsidP="00226B79">
            <w:pPr>
              <w:spacing w:line="276" w:lineRule="auto"/>
              <w:rPr>
                <w:rFonts w:eastAsia="Calibri"/>
              </w:rPr>
            </w:pPr>
            <w:r w:rsidRPr="008B4405">
              <w:t>Bendravimas</w:t>
            </w:r>
            <w:r w:rsidR="00476911" w:rsidRPr="008B4405">
              <w:t xml:space="preserve"> užsienio kalbomis</w:t>
            </w:r>
            <w:r w:rsidR="00476911" w:rsidRPr="008B4405">
              <w:rPr>
                <w:rFonts w:eastAsia="Calibri"/>
              </w:rPr>
              <w:t>;</w:t>
            </w:r>
          </w:p>
          <w:p w:rsidR="00476911" w:rsidRPr="008B4405" w:rsidRDefault="00476911" w:rsidP="00226B79">
            <w:pPr>
              <w:spacing w:line="276" w:lineRule="auto"/>
              <w:rPr>
                <w:rFonts w:eastAsia="Calibri"/>
              </w:rPr>
            </w:pPr>
            <w:r w:rsidRPr="008B4405">
              <w:t>Skaitmeninis raštingumas</w:t>
            </w:r>
            <w:r w:rsidRPr="008B4405">
              <w:rPr>
                <w:rFonts w:eastAsia="Calibri"/>
              </w:rPr>
              <w:t>;</w:t>
            </w:r>
          </w:p>
          <w:p w:rsidR="00476911" w:rsidRPr="008B4405" w:rsidRDefault="00476911" w:rsidP="00226B79">
            <w:pPr>
              <w:spacing w:line="276" w:lineRule="auto"/>
              <w:rPr>
                <w:rFonts w:eastAsia="Calibri"/>
              </w:rPr>
            </w:pPr>
            <w:r w:rsidRPr="008B4405">
              <w:t>Mokymasis mokytis</w:t>
            </w:r>
            <w:r w:rsidRPr="008B4405">
              <w:rPr>
                <w:rFonts w:eastAsia="Calibri"/>
              </w:rPr>
              <w:t>.</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Modulio moky</w:t>
            </w:r>
            <w:r w:rsidR="00562C73" w:rsidRPr="008B4405">
              <w:rPr>
                <w:b/>
                <w:i/>
              </w:rPr>
              <w:softHyphen/>
            </w:r>
            <w:r w:rsidRPr="008B4405">
              <w:rPr>
                <w:rFonts w:eastAsia="Calibri"/>
                <w:i/>
              </w:rPr>
              <w:t>mosi rezultatai</w:t>
            </w:r>
            <w:r w:rsidR="008D6D3F" w:rsidRPr="008B4405">
              <w:rPr>
                <w:rFonts w:eastAsia="Calibri"/>
                <w:i/>
              </w:rPr>
              <w:t xml:space="preserve"> </w:t>
            </w:r>
            <w:r w:rsidRPr="008B4405">
              <w:rPr>
                <w:rFonts w:eastAsia="Calibri"/>
                <w:i/>
              </w:rPr>
              <w:t>(išskaidyta kompetencija)</w:t>
            </w:r>
          </w:p>
        </w:tc>
        <w:tc>
          <w:tcPr>
            <w:tcW w:w="1143"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Turinys, reikalingas rezultatams pasiekti</w:t>
            </w:r>
          </w:p>
        </w:tc>
        <w:tc>
          <w:tcPr>
            <w:tcW w:w="767"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Mokymo ir mokymosi metodai</w:t>
            </w:r>
          </w:p>
        </w:tc>
        <w:tc>
          <w:tcPr>
            <w:tcW w:w="2214"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i/>
              </w:rPr>
            </w:pPr>
            <w:r w:rsidRPr="008B4405">
              <w:rPr>
                <w:rFonts w:eastAsia="Calibri"/>
                <w:i/>
              </w:rPr>
              <w:t>Mokymosi pasiekimų</w:t>
            </w:r>
            <w:r w:rsidR="00BF492E" w:rsidRPr="008B4405">
              <w:rPr>
                <w:rFonts w:eastAsia="Calibri"/>
                <w:i/>
              </w:rPr>
              <w:t xml:space="preserve"> </w:t>
            </w:r>
            <w:r w:rsidRPr="008B4405">
              <w:rPr>
                <w:rFonts w:eastAsia="Calibri"/>
                <w:i/>
              </w:rPr>
              <w:t>įvertinimo kriterijai (slenkstiniai)*</w:t>
            </w:r>
          </w:p>
        </w:tc>
      </w:tr>
      <w:tr w:rsidR="00E162CD" w:rsidRPr="008B4405" w:rsidTr="008B2FB8">
        <w:trPr>
          <w:gridAfter w:val="1"/>
          <w:wAfter w:w="5" w:type="pct"/>
          <w:trHeight w:val="57"/>
        </w:trPr>
        <w:tc>
          <w:tcPr>
            <w:tcW w:w="4995" w:type="pct"/>
            <w:gridSpan w:val="5"/>
            <w:tcBorders>
              <w:top w:val="single" w:sz="4" w:space="0" w:color="auto"/>
              <w:left w:val="single" w:sz="4" w:space="0" w:color="auto"/>
              <w:bottom w:val="single" w:sz="4" w:space="0" w:color="auto"/>
              <w:right w:val="single" w:sz="4" w:space="0" w:color="auto"/>
            </w:tcBorders>
            <w:shd w:val="clear" w:color="auto" w:fill="E0E0E0"/>
          </w:tcPr>
          <w:p w:rsidR="00E162CD" w:rsidRPr="008B4405" w:rsidRDefault="00E162CD" w:rsidP="00226B79">
            <w:pPr>
              <w:spacing w:line="276" w:lineRule="auto"/>
              <w:rPr>
                <w:rFonts w:eastAsia="Calibri"/>
              </w:rPr>
            </w:pPr>
            <w:r w:rsidRPr="008B4405">
              <w:rPr>
                <w:rFonts w:eastAsia="Calibri"/>
              </w:rPr>
              <w:t>Kognityviniai mokymosi rezultatai</w:t>
            </w:r>
          </w:p>
        </w:tc>
      </w:tr>
      <w:tr w:rsidR="008B2FB8" w:rsidRPr="008B4405" w:rsidTr="00E56AAF">
        <w:trPr>
          <w:gridAfter w:val="1"/>
          <w:wAfter w:w="5" w:type="pct"/>
          <w:trHeight w:val="57"/>
        </w:trPr>
        <w:tc>
          <w:tcPr>
            <w:tcW w:w="871"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t>1. Apibūdinti taškinės, vektorinės ir trimatės grafikos programų darbo langų elementus, rinkmenų (failų) formatus.</w:t>
            </w:r>
          </w:p>
        </w:tc>
        <w:tc>
          <w:tcPr>
            <w:tcW w:w="1143" w:type="pct"/>
            <w:tcBorders>
              <w:top w:val="single" w:sz="4" w:space="0" w:color="auto"/>
              <w:left w:val="single" w:sz="4" w:space="0" w:color="auto"/>
              <w:bottom w:val="nil"/>
              <w:right w:val="single" w:sz="4" w:space="0" w:color="auto"/>
            </w:tcBorders>
          </w:tcPr>
          <w:p w:rsidR="008E526F" w:rsidRPr="008B4405" w:rsidRDefault="008E526F" w:rsidP="00226B79">
            <w:pPr>
              <w:spacing w:line="276" w:lineRule="auto"/>
            </w:pPr>
            <w:r w:rsidRPr="008B4405">
              <w:rPr>
                <w:b/>
              </w:rPr>
              <w:t>1.1. Tema.</w:t>
            </w:r>
            <w:r w:rsidRPr="008B4405">
              <w:t xml:space="preserve"> Taškinė ir vektorinė grafika.</w:t>
            </w:r>
          </w:p>
          <w:p w:rsidR="008E526F" w:rsidRPr="008B4405" w:rsidRDefault="008E526F" w:rsidP="00226B79">
            <w:pPr>
              <w:spacing w:line="276" w:lineRule="auto"/>
              <w:rPr>
                <w:rFonts w:eastAsia="Calibri"/>
              </w:rPr>
            </w:pPr>
            <w:r w:rsidRPr="008B4405">
              <w:rPr>
                <w:b/>
              </w:rPr>
              <w:t>1.1.1</w:t>
            </w:r>
            <w:r w:rsidR="008210DB" w:rsidRPr="008B4405">
              <w:rPr>
                <w:b/>
              </w:rPr>
              <w:t>. Užduotis.</w:t>
            </w:r>
            <w:r w:rsidRPr="008B4405">
              <w:rPr>
                <w:b/>
              </w:rPr>
              <w:t xml:space="preserve"> </w:t>
            </w:r>
            <w:r w:rsidRPr="008B4405">
              <w:t>Apibūdinti darbo lango elementus taškinėje grafikoje.</w:t>
            </w:r>
          </w:p>
        </w:tc>
        <w:tc>
          <w:tcPr>
            <w:tcW w:w="767"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rPr>
                <w:rFonts w:eastAsia="Calibri"/>
              </w:rPr>
            </w:pPr>
            <w:r w:rsidRPr="008B4405">
              <w:rPr>
                <w:rFonts w:eastAsia="Calibri"/>
              </w:rPr>
              <w:t>Diskusija.</w:t>
            </w:r>
          </w:p>
          <w:p w:rsidR="008E526F" w:rsidRPr="008B4405" w:rsidRDefault="008E526F" w:rsidP="00226B79">
            <w:pPr>
              <w:spacing w:line="276" w:lineRule="auto"/>
              <w:rPr>
                <w:rFonts w:eastAsia="Calibri"/>
              </w:rPr>
            </w:pPr>
            <w:r w:rsidRPr="008B4405">
              <w:rPr>
                <w:rFonts w:eastAsia="Calibri"/>
              </w:rPr>
              <w:t>Situacijos analizė.</w:t>
            </w:r>
          </w:p>
          <w:p w:rsidR="008E526F" w:rsidRPr="008B4405" w:rsidRDefault="008E526F" w:rsidP="00226B79">
            <w:pPr>
              <w:spacing w:line="276" w:lineRule="auto"/>
            </w:pPr>
            <w:r w:rsidRPr="008B4405">
              <w:t>Problemų sprendimas.</w:t>
            </w:r>
          </w:p>
          <w:p w:rsidR="008E526F" w:rsidRPr="008B4405" w:rsidRDefault="008E526F" w:rsidP="00226B79">
            <w:pPr>
              <w:spacing w:line="276" w:lineRule="auto"/>
            </w:pPr>
            <w:r w:rsidRPr="008B4405">
              <w:t>Atvejo analizė.</w:t>
            </w:r>
          </w:p>
          <w:p w:rsidR="008E526F" w:rsidRPr="008B4405" w:rsidRDefault="008E526F" w:rsidP="00226B79">
            <w:pPr>
              <w:spacing w:line="276" w:lineRule="auto"/>
              <w:rPr>
                <w:rFonts w:eastAsia="Calibri"/>
              </w:rPr>
            </w:pPr>
            <w:r w:rsidRPr="008B4405">
              <w:t>Individualus darbas kompiuteriu.</w:t>
            </w:r>
          </w:p>
        </w:tc>
        <w:tc>
          <w:tcPr>
            <w:tcW w:w="2214" w:type="pct"/>
            <w:gridSpan w:val="2"/>
            <w:tcBorders>
              <w:top w:val="single" w:sz="4" w:space="0" w:color="auto"/>
              <w:left w:val="single" w:sz="4" w:space="0" w:color="auto"/>
              <w:bottom w:val="nil"/>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Nenuosekliai apibūdinti darbo lango elementai taškinėje grafikoje.</w:t>
            </w:r>
          </w:p>
          <w:p w:rsidR="008E526F" w:rsidRPr="008B4405" w:rsidRDefault="002B0FF1" w:rsidP="00226B79">
            <w:pPr>
              <w:spacing w:line="276" w:lineRule="auto"/>
            </w:pPr>
            <w:r w:rsidRPr="008B4405">
              <w:rPr>
                <w:b/>
              </w:rPr>
              <w:t xml:space="preserve">Gerai: </w:t>
            </w:r>
            <w:r w:rsidR="008E526F" w:rsidRPr="008B4405">
              <w:t>Nuosekliai apibūdinti darbo lango elementai taškinėje grafikoje.</w:t>
            </w:r>
          </w:p>
          <w:p w:rsidR="008E526F" w:rsidRPr="008B4405" w:rsidRDefault="002B0FF1" w:rsidP="00226B79">
            <w:pPr>
              <w:spacing w:line="276" w:lineRule="auto"/>
              <w:rPr>
                <w:rFonts w:eastAsia="Calibri"/>
              </w:rPr>
            </w:pPr>
            <w:r w:rsidRPr="008B4405">
              <w:rPr>
                <w:b/>
              </w:rPr>
              <w:t xml:space="preserve">Puikiai: </w:t>
            </w:r>
            <w:r w:rsidR="008E526F" w:rsidRPr="008B4405">
              <w:t>Tiksliai pagal technologijos reikalavimus, nuosekliai apibūdinti darbo lango elementai taškinėje grafikoje.</w:t>
            </w:r>
          </w:p>
        </w:tc>
      </w:tr>
      <w:tr w:rsidR="008B2FB8" w:rsidRPr="008B4405" w:rsidTr="00E56AAF">
        <w:trPr>
          <w:gridAfter w:val="1"/>
          <w:wAfter w:w="5" w:type="pct"/>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8E526F" w:rsidP="00226B79">
            <w:pPr>
              <w:spacing w:line="276" w:lineRule="auto"/>
              <w:rPr>
                <w:b/>
              </w:rPr>
            </w:pPr>
            <w:r w:rsidRPr="008B4405">
              <w:rPr>
                <w:b/>
              </w:rPr>
              <w:t>1.1.2. Užduotis.</w:t>
            </w:r>
            <w:r w:rsidRPr="008B4405">
              <w:t xml:space="preserve"> Apibūdinti darbo lango elementus vektorinėje grafikoje.</w:t>
            </w:r>
          </w:p>
        </w:tc>
        <w:tc>
          <w:tcPr>
            <w:tcW w:w="767" w:type="pct"/>
            <w:vMerge/>
            <w:tcBorders>
              <w:left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nil"/>
              <w:left w:val="single" w:sz="4" w:space="0" w:color="auto"/>
              <w:bottom w:val="single" w:sz="4" w:space="0" w:color="auto"/>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Nenuosekliai ir netiksliai apibūdinti darbo lango elementai vektorinėje grafikoje.</w:t>
            </w:r>
          </w:p>
          <w:p w:rsidR="008E526F" w:rsidRPr="008B4405" w:rsidRDefault="002B0FF1" w:rsidP="00226B79">
            <w:pPr>
              <w:spacing w:line="276" w:lineRule="auto"/>
            </w:pPr>
            <w:r w:rsidRPr="008B4405">
              <w:rPr>
                <w:b/>
              </w:rPr>
              <w:t xml:space="preserve">Gerai: </w:t>
            </w:r>
            <w:r w:rsidR="008E526F" w:rsidRPr="008B4405">
              <w:t>Nuosekliai apibūdinti darbo lango elementai vektorinėje grafikoje.</w:t>
            </w:r>
          </w:p>
          <w:p w:rsidR="008E526F" w:rsidRPr="008B4405" w:rsidRDefault="002B0FF1" w:rsidP="00226B79">
            <w:pPr>
              <w:spacing w:line="276" w:lineRule="auto"/>
              <w:rPr>
                <w:rFonts w:eastAsia="Calibri"/>
              </w:rPr>
            </w:pPr>
            <w:r w:rsidRPr="008B4405">
              <w:rPr>
                <w:b/>
              </w:rPr>
              <w:t xml:space="preserve">Puikiai: </w:t>
            </w:r>
            <w:r w:rsidR="008E526F" w:rsidRPr="008B4405">
              <w:t>Nuosekliai ir tiksliai apibūdinti darbo lango elementai vektorinėje grafikoje.</w:t>
            </w:r>
          </w:p>
        </w:tc>
      </w:tr>
      <w:tr w:rsidR="008B2FB8" w:rsidRPr="008B4405" w:rsidTr="00E56AAF">
        <w:trPr>
          <w:gridAfter w:val="1"/>
          <w:wAfter w:w="5" w:type="pct"/>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nil"/>
              <w:right w:val="single" w:sz="4" w:space="0" w:color="auto"/>
            </w:tcBorders>
          </w:tcPr>
          <w:p w:rsidR="008E526F" w:rsidRPr="008B4405" w:rsidRDefault="008E526F" w:rsidP="00226B79">
            <w:pPr>
              <w:spacing w:line="276" w:lineRule="auto"/>
            </w:pPr>
            <w:r w:rsidRPr="008B4405">
              <w:rPr>
                <w:b/>
              </w:rPr>
              <w:t>1.2. Tema.</w:t>
            </w:r>
            <w:r w:rsidRPr="008B4405">
              <w:t xml:space="preserve"> Rinkme</w:t>
            </w:r>
            <w:r w:rsidR="00323FF9" w:rsidRPr="008B4405">
              <w:rPr>
                <w:b/>
                <w:i/>
              </w:rPr>
              <w:softHyphen/>
            </w:r>
            <w:r w:rsidRPr="008B4405">
              <w:lastRenderedPageBreak/>
              <w:t>nų (failų) formatai.</w:t>
            </w:r>
          </w:p>
          <w:p w:rsidR="008E526F" w:rsidRPr="008B4405" w:rsidRDefault="008E526F" w:rsidP="00226B79">
            <w:pPr>
              <w:spacing w:line="276" w:lineRule="auto"/>
              <w:rPr>
                <w:b/>
              </w:rPr>
            </w:pPr>
            <w:r w:rsidRPr="008B4405">
              <w:rPr>
                <w:b/>
              </w:rPr>
              <w:t xml:space="preserve">1.2.1. Užduotis. </w:t>
            </w:r>
            <w:r w:rsidRPr="008B4405">
              <w:t>Api</w:t>
            </w:r>
            <w:r w:rsidR="00323FF9" w:rsidRPr="008B4405">
              <w:rPr>
                <w:b/>
                <w:i/>
              </w:rPr>
              <w:softHyphen/>
            </w:r>
            <w:r w:rsidRPr="008B4405">
              <w:t>būdinti taškinės gra</w:t>
            </w:r>
            <w:r w:rsidR="00323FF9" w:rsidRPr="008B4405">
              <w:rPr>
                <w:b/>
                <w:i/>
              </w:rPr>
              <w:softHyphen/>
            </w:r>
            <w:r w:rsidRPr="008B4405">
              <w:t>fikos failų formatus.</w:t>
            </w:r>
          </w:p>
        </w:tc>
        <w:tc>
          <w:tcPr>
            <w:tcW w:w="767" w:type="pct"/>
            <w:vMerge/>
            <w:tcBorders>
              <w:left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single" w:sz="4" w:space="0" w:color="auto"/>
              <w:left w:val="single" w:sz="4" w:space="0" w:color="auto"/>
              <w:bottom w:val="nil"/>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 xml:space="preserve">Nenuosekliai ir netiksliai </w:t>
            </w:r>
            <w:r w:rsidR="008E526F" w:rsidRPr="008B4405">
              <w:lastRenderedPageBreak/>
              <w:t>apibūdinti taškinės grafikos failų formatai.</w:t>
            </w:r>
          </w:p>
          <w:p w:rsidR="008E526F" w:rsidRPr="008B4405" w:rsidRDefault="002B0FF1" w:rsidP="00226B79">
            <w:pPr>
              <w:spacing w:line="276" w:lineRule="auto"/>
            </w:pPr>
            <w:r w:rsidRPr="008B4405">
              <w:rPr>
                <w:b/>
              </w:rPr>
              <w:t xml:space="preserve">Gerai: </w:t>
            </w:r>
            <w:r w:rsidR="008E526F" w:rsidRPr="008B4405">
              <w:t>Nuosekliai apibūdinti taškinės grafikos failų formatai.</w:t>
            </w:r>
          </w:p>
          <w:p w:rsidR="008E526F" w:rsidRPr="008B4405" w:rsidRDefault="002B0FF1" w:rsidP="00226B79">
            <w:pPr>
              <w:spacing w:line="276" w:lineRule="auto"/>
              <w:rPr>
                <w:b/>
              </w:rPr>
            </w:pPr>
            <w:r w:rsidRPr="008B4405">
              <w:rPr>
                <w:b/>
              </w:rPr>
              <w:t xml:space="preserve">Puikiai: </w:t>
            </w:r>
            <w:r w:rsidR="008E526F" w:rsidRPr="008B4405">
              <w:t>Nuosekliai ir tiksliai apibūdinti taškinės grafikos failų formatai.</w:t>
            </w:r>
          </w:p>
        </w:tc>
      </w:tr>
      <w:tr w:rsidR="008B2FB8" w:rsidRPr="008B4405" w:rsidTr="00E56AAF">
        <w:trPr>
          <w:gridAfter w:val="1"/>
          <w:wAfter w:w="5" w:type="pct"/>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nil"/>
              <w:right w:val="single" w:sz="4" w:space="0" w:color="auto"/>
            </w:tcBorders>
          </w:tcPr>
          <w:p w:rsidR="008E526F" w:rsidRPr="008B4405" w:rsidRDefault="008E526F" w:rsidP="00226B79">
            <w:pPr>
              <w:spacing w:line="276" w:lineRule="auto"/>
              <w:rPr>
                <w:b/>
              </w:rPr>
            </w:pPr>
            <w:r w:rsidRPr="008B4405">
              <w:rPr>
                <w:b/>
              </w:rPr>
              <w:t xml:space="preserve">1.2.2. Užduotis. </w:t>
            </w:r>
            <w:r w:rsidRPr="008B4405">
              <w:t>Apibūdinti vektorinės grafikos rinkmenų (failų) formatus.</w:t>
            </w:r>
          </w:p>
        </w:tc>
        <w:tc>
          <w:tcPr>
            <w:tcW w:w="767" w:type="pct"/>
            <w:vMerge/>
            <w:tcBorders>
              <w:left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nil"/>
              <w:left w:val="single" w:sz="4" w:space="0" w:color="auto"/>
              <w:bottom w:val="nil"/>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Nenuosekliai ir netiksliai apibūdinti vektorinės grafikos failų formatai.</w:t>
            </w:r>
          </w:p>
          <w:p w:rsidR="008E526F" w:rsidRPr="008B4405" w:rsidRDefault="002B0FF1" w:rsidP="00226B79">
            <w:pPr>
              <w:spacing w:line="276" w:lineRule="auto"/>
            </w:pPr>
            <w:r w:rsidRPr="008B4405">
              <w:rPr>
                <w:b/>
              </w:rPr>
              <w:t xml:space="preserve">Gerai: </w:t>
            </w:r>
            <w:r w:rsidR="008E526F" w:rsidRPr="008B4405">
              <w:t>Nuosekliai apibūdinti vektorinės grafikos failų formatai.</w:t>
            </w:r>
          </w:p>
          <w:p w:rsidR="008E526F" w:rsidRPr="008B4405" w:rsidRDefault="002B0FF1" w:rsidP="00226B79">
            <w:pPr>
              <w:spacing w:line="276" w:lineRule="auto"/>
              <w:rPr>
                <w:b/>
              </w:rPr>
            </w:pPr>
            <w:r w:rsidRPr="008B4405">
              <w:rPr>
                <w:b/>
              </w:rPr>
              <w:t xml:space="preserve">Puikiai: </w:t>
            </w:r>
            <w:r w:rsidR="008E526F" w:rsidRPr="008B4405">
              <w:t>Nuosekliai ir tiksliai apibūdinti vektorinės grafikos failų formatai.</w:t>
            </w:r>
          </w:p>
        </w:tc>
      </w:tr>
      <w:tr w:rsidR="008B2FB8" w:rsidRPr="008B4405" w:rsidTr="00E56AAF">
        <w:trPr>
          <w:gridAfter w:val="1"/>
          <w:wAfter w:w="5" w:type="pct"/>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nil"/>
              <w:right w:val="single" w:sz="4" w:space="0" w:color="auto"/>
            </w:tcBorders>
          </w:tcPr>
          <w:p w:rsidR="008E526F" w:rsidRPr="008B4405" w:rsidRDefault="008E526F" w:rsidP="00226B79">
            <w:pPr>
              <w:spacing w:line="276" w:lineRule="auto"/>
              <w:rPr>
                <w:b/>
              </w:rPr>
            </w:pPr>
            <w:r w:rsidRPr="008B4405">
              <w:rPr>
                <w:b/>
              </w:rPr>
              <w:t xml:space="preserve">1.2.3. Užduotis. </w:t>
            </w:r>
            <w:r w:rsidRPr="008B4405">
              <w:t>Paaiškinti, kas yra skiriamoji geba.</w:t>
            </w:r>
          </w:p>
        </w:tc>
        <w:tc>
          <w:tcPr>
            <w:tcW w:w="767" w:type="pct"/>
            <w:vMerge/>
            <w:tcBorders>
              <w:left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nil"/>
              <w:left w:val="single" w:sz="4" w:space="0" w:color="auto"/>
              <w:bottom w:val="nil"/>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 pagal reikalavimus paaiškinta, kas yra skiriamoji geba.</w:t>
            </w:r>
          </w:p>
          <w:p w:rsidR="008E526F" w:rsidRPr="008B4405" w:rsidRDefault="002B0FF1" w:rsidP="00226B79">
            <w:pPr>
              <w:spacing w:line="276" w:lineRule="auto"/>
            </w:pPr>
            <w:r w:rsidRPr="008B4405">
              <w:rPr>
                <w:b/>
              </w:rPr>
              <w:t xml:space="preserve">Gerai: </w:t>
            </w:r>
            <w:r w:rsidR="008E526F" w:rsidRPr="008B4405">
              <w:t>Paaiškinta, kas yra skiriamoji geba.</w:t>
            </w:r>
          </w:p>
          <w:p w:rsidR="008E526F" w:rsidRPr="008B4405" w:rsidRDefault="002B0FF1" w:rsidP="00226B79">
            <w:pPr>
              <w:spacing w:line="276" w:lineRule="auto"/>
              <w:rPr>
                <w:b/>
              </w:rPr>
            </w:pPr>
            <w:r w:rsidRPr="008B4405">
              <w:rPr>
                <w:b/>
              </w:rPr>
              <w:t xml:space="preserve">Puikiai: </w:t>
            </w:r>
            <w:r w:rsidR="008E526F" w:rsidRPr="008B4405">
              <w:t>Tiksliai paaiškinta, kas yra skiriamoji geba.</w:t>
            </w:r>
          </w:p>
        </w:tc>
      </w:tr>
      <w:tr w:rsidR="008B2FB8" w:rsidRPr="008B4405" w:rsidTr="00E56AAF">
        <w:trPr>
          <w:gridAfter w:val="1"/>
          <w:wAfter w:w="5" w:type="pct"/>
          <w:trHeight w:val="57"/>
        </w:trPr>
        <w:tc>
          <w:tcPr>
            <w:tcW w:w="871"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8E526F" w:rsidP="00226B79">
            <w:pPr>
              <w:spacing w:line="276" w:lineRule="auto"/>
            </w:pPr>
            <w:r w:rsidRPr="008B4405">
              <w:rPr>
                <w:b/>
              </w:rPr>
              <w:t>1.3. Tema.</w:t>
            </w:r>
            <w:r w:rsidRPr="008B4405">
              <w:t xml:space="preserve"> Trimatė grafika.</w:t>
            </w:r>
          </w:p>
          <w:p w:rsidR="008E526F" w:rsidRPr="008B4405" w:rsidRDefault="008E526F" w:rsidP="00226B79">
            <w:pPr>
              <w:spacing w:line="276" w:lineRule="auto"/>
              <w:rPr>
                <w:b/>
              </w:rPr>
            </w:pPr>
            <w:r w:rsidRPr="008B4405">
              <w:rPr>
                <w:b/>
              </w:rPr>
              <w:t xml:space="preserve">1.3.1. Užduotis. </w:t>
            </w:r>
            <w:r w:rsidRPr="008B4405">
              <w:t>Apibūdinti trimatės grafikos langą ir standartinius primityvus.</w:t>
            </w:r>
          </w:p>
        </w:tc>
        <w:tc>
          <w:tcPr>
            <w:tcW w:w="767"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nil"/>
              <w:left w:val="single" w:sz="4" w:space="0" w:color="auto"/>
              <w:bottom w:val="single" w:sz="4" w:space="0" w:color="auto"/>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Nenuosekliai apibūdinti trimatės grafikos langas ir standartiniai primityvai.</w:t>
            </w:r>
          </w:p>
          <w:p w:rsidR="008E526F" w:rsidRPr="008B4405" w:rsidRDefault="002B0FF1" w:rsidP="00226B79">
            <w:pPr>
              <w:spacing w:line="276" w:lineRule="auto"/>
            </w:pPr>
            <w:r w:rsidRPr="008B4405">
              <w:rPr>
                <w:b/>
              </w:rPr>
              <w:t xml:space="preserve">Gerai: </w:t>
            </w:r>
            <w:r w:rsidR="008E526F" w:rsidRPr="008B4405">
              <w:t>Nuosekliai apibūdinti trimatės grafikos langas ir standartiniai primityvai.</w:t>
            </w:r>
          </w:p>
          <w:p w:rsidR="008E526F" w:rsidRPr="008B4405" w:rsidRDefault="002B0FF1" w:rsidP="00226B79">
            <w:pPr>
              <w:spacing w:line="276" w:lineRule="auto"/>
              <w:rPr>
                <w:b/>
              </w:rPr>
            </w:pPr>
            <w:r w:rsidRPr="008B4405">
              <w:rPr>
                <w:b/>
              </w:rPr>
              <w:t xml:space="preserve">Puikiai: </w:t>
            </w:r>
            <w:r w:rsidR="008E526F" w:rsidRPr="008B4405">
              <w:t>Tiksliai, pagal reikalavimus, nuosekliai apibūdinti trimatės grafikos langas ir standartiniai primityvai.</w:t>
            </w:r>
          </w:p>
        </w:tc>
      </w:tr>
      <w:tr w:rsidR="008B2FB8" w:rsidRPr="008B4405" w:rsidTr="00E56AAF">
        <w:trPr>
          <w:gridAfter w:val="1"/>
          <w:wAfter w:w="5" w:type="pct"/>
          <w:trHeight w:val="57"/>
        </w:trPr>
        <w:tc>
          <w:tcPr>
            <w:tcW w:w="871"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t>2. Apibūdinti taškinės ir vektorinės grafikos tvarkymą sluoksniais, spalvinius režimus.</w:t>
            </w:r>
          </w:p>
        </w:tc>
        <w:tc>
          <w:tcPr>
            <w:tcW w:w="1143" w:type="pct"/>
            <w:tcBorders>
              <w:top w:val="single" w:sz="4" w:space="0" w:color="auto"/>
              <w:left w:val="single" w:sz="4" w:space="0" w:color="auto"/>
              <w:bottom w:val="nil"/>
              <w:right w:val="single" w:sz="4" w:space="0" w:color="auto"/>
            </w:tcBorders>
          </w:tcPr>
          <w:p w:rsidR="008E526F" w:rsidRPr="008B4405" w:rsidRDefault="008E526F" w:rsidP="00226B79">
            <w:pPr>
              <w:spacing w:line="276" w:lineRule="auto"/>
            </w:pPr>
            <w:r w:rsidRPr="008B4405">
              <w:rPr>
                <w:b/>
              </w:rPr>
              <w:t>2.1. Tema.</w:t>
            </w:r>
            <w:r w:rsidRPr="008B4405">
              <w:t xml:space="preserve"> Sluoksniai.</w:t>
            </w:r>
          </w:p>
          <w:p w:rsidR="008E526F" w:rsidRPr="008B4405" w:rsidRDefault="008E526F" w:rsidP="00226B79">
            <w:pPr>
              <w:spacing w:line="276" w:lineRule="auto"/>
            </w:pPr>
            <w:r w:rsidRPr="008B4405">
              <w:rPr>
                <w:b/>
              </w:rPr>
              <w:t xml:space="preserve">2.1.1. Užduotis. </w:t>
            </w:r>
            <w:r w:rsidRPr="008B4405">
              <w:t>Apibūdinti taškinės ir vektorinės grafikos tvarkymą sluoksniais.</w:t>
            </w:r>
          </w:p>
        </w:tc>
        <w:tc>
          <w:tcPr>
            <w:tcW w:w="767"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rPr>
                <w:rFonts w:eastAsia="Calibri"/>
              </w:rPr>
            </w:pPr>
            <w:r w:rsidRPr="008B4405">
              <w:rPr>
                <w:rFonts w:eastAsia="Calibri"/>
              </w:rPr>
              <w:t>Situacijos analizė.</w:t>
            </w:r>
          </w:p>
          <w:p w:rsidR="008E526F" w:rsidRPr="008B4405" w:rsidRDefault="008E526F" w:rsidP="00226B79">
            <w:pPr>
              <w:spacing w:line="276" w:lineRule="auto"/>
              <w:rPr>
                <w:rFonts w:eastAsia="Calibri"/>
              </w:rPr>
            </w:pPr>
            <w:r w:rsidRPr="008B4405">
              <w:t>Problemų sprendimas.</w:t>
            </w:r>
          </w:p>
          <w:p w:rsidR="008E526F" w:rsidRPr="008B4405" w:rsidRDefault="008E526F" w:rsidP="00226B79">
            <w:pPr>
              <w:spacing w:line="276" w:lineRule="auto"/>
            </w:pPr>
            <w:r w:rsidRPr="008B4405">
              <w:t>Atvejo analizė.</w:t>
            </w:r>
          </w:p>
          <w:p w:rsidR="008E526F" w:rsidRPr="008B4405" w:rsidRDefault="008E526F" w:rsidP="00226B79">
            <w:pPr>
              <w:spacing w:line="276" w:lineRule="auto"/>
              <w:rPr>
                <w:rFonts w:eastAsia="Calibri"/>
              </w:rPr>
            </w:pPr>
            <w:r w:rsidRPr="008B4405">
              <w:t>Diskusija.</w:t>
            </w:r>
          </w:p>
        </w:tc>
        <w:tc>
          <w:tcPr>
            <w:tcW w:w="2214" w:type="pct"/>
            <w:gridSpan w:val="2"/>
            <w:tcBorders>
              <w:top w:val="single" w:sz="4" w:space="0" w:color="auto"/>
              <w:left w:val="single" w:sz="4" w:space="0" w:color="auto"/>
              <w:bottom w:val="nil"/>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Nenuosekliai apibūdinti sluoksniai.</w:t>
            </w:r>
          </w:p>
          <w:p w:rsidR="008E526F" w:rsidRPr="008B4405" w:rsidRDefault="002B0FF1" w:rsidP="00226B79">
            <w:pPr>
              <w:spacing w:line="276" w:lineRule="auto"/>
            </w:pPr>
            <w:r w:rsidRPr="008B4405">
              <w:rPr>
                <w:b/>
              </w:rPr>
              <w:t xml:space="preserve">Gerai: </w:t>
            </w:r>
            <w:r w:rsidR="008E526F" w:rsidRPr="008B4405">
              <w:t>Pagal technologijos reikalavimus apibūdinti sluoksniai.</w:t>
            </w:r>
          </w:p>
          <w:p w:rsidR="008E526F" w:rsidRPr="008B4405" w:rsidRDefault="002B0FF1" w:rsidP="00226B79">
            <w:pPr>
              <w:spacing w:line="276" w:lineRule="auto"/>
            </w:pPr>
            <w:r w:rsidRPr="008B4405">
              <w:rPr>
                <w:b/>
              </w:rPr>
              <w:t xml:space="preserve">Puikiai: </w:t>
            </w:r>
            <w:r w:rsidR="008E526F" w:rsidRPr="008B4405">
              <w:t>Tiksliai pagal technologijos reikalavimus, nuosekliai apibūdinti sluoksniai.</w:t>
            </w:r>
          </w:p>
        </w:tc>
      </w:tr>
      <w:tr w:rsidR="008B2FB8" w:rsidRPr="008B4405" w:rsidTr="00E56AAF">
        <w:trPr>
          <w:gridAfter w:val="1"/>
          <w:wAfter w:w="5" w:type="pct"/>
          <w:trHeight w:val="57"/>
        </w:trPr>
        <w:tc>
          <w:tcPr>
            <w:tcW w:w="871" w:type="pct"/>
            <w:vMerge/>
            <w:tcBorders>
              <w:top w:val="single" w:sz="4" w:space="0" w:color="auto"/>
              <w:left w:val="single" w:sz="4" w:space="0" w:color="auto"/>
              <w:right w:val="single" w:sz="4" w:space="0" w:color="auto"/>
            </w:tcBorders>
          </w:tcPr>
          <w:p w:rsidR="003529F9" w:rsidRPr="008B4405" w:rsidRDefault="003529F9" w:rsidP="00226B79">
            <w:pPr>
              <w:spacing w:line="276" w:lineRule="auto"/>
            </w:pPr>
          </w:p>
        </w:tc>
        <w:tc>
          <w:tcPr>
            <w:tcW w:w="1143" w:type="pct"/>
            <w:tcBorders>
              <w:top w:val="nil"/>
              <w:left w:val="single" w:sz="4" w:space="0" w:color="auto"/>
              <w:bottom w:val="single" w:sz="4" w:space="0" w:color="auto"/>
              <w:right w:val="single" w:sz="4" w:space="0" w:color="auto"/>
            </w:tcBorders>
          </w:tcPr>
          <w:p w:rsidR="003529F9" w:rsidRPr="008B4405" w:rsidRDefault="003529F9" w:rsidP="00226B79">
            <w:pPr>
              <w:spacing w:line="276" w:lineRule="auto"/>
              <w:rPr>
                <w:b/>
              </w:rPr>
            </w:pPr>
            <w:r w:rsidRPr="008B4405">
              <w:rPr>
                <w:b/>
              </w:rPr>
              <w:t>2.1.2. Užduotis.</w:t>
            </w:r>
            <w:r w:rsidRPr="008B4405">
              <w:t xml:space="preserve"> Apibūdinti vektorinės ir taškinės grafikos skirtumus</w:t>
            </w:r>
            <w:r w:rsidRPr="008B4405">
              <w:rPr>
                <w:i/>
              </w:rPr>
              <w:t>.</w:t>
            </w:r>
          </w:p>
        </w:tc>
        <w:tc>
          <w:tcPr>
            <w:tcW w:w="767" w:type="pct"/>
            <w:vMerge/>
            <w:tcBorders>
              <w:top w:val="single" w:sz="4" w:space="0" w:color="auto"/>
              <w:left w:val="single" w:sz="4" w:space="0" w:color="auto"/>
              <w:right w:val="single" w:sz="4" w:space="0" w:color="auto"/>
            </w:tcBorders>
          </w:tcPr>
          <w:p w:rsidR="003529F9" w:rsidRPr="008B4405" w:rsidRDefault="003529F9" w:rsidP="00226B79">
            <w:pPr>
              <w:spacing w:line="276" w:lineRule="auto"/>
              <w:rPr>
                <w:rFonts w:eastAsia="Calibri"/>
              </w:rPr>
            </w:pPr>
          </w:p>
        </w:tc>
        <w:tc>
          <w:tcPr>
            <w:tcW w:w="2214" w:type="pct"/>
            <w:gridSpan w:val="2"/>
            <w:tcBorders>
              <w:top w:val="nil"/>
              <w:left w:val="single" w:sz="4" w:space="0" w:color="auto"/>
              <w:bottom w:val="single" w:sz="4" w:space="0" w:color="auto"/>
              <w:right w:val="single" w:sz="4" w:space="0" w:color="auto"/>
            </w:tcBorders>
          </w:tcPr>
          <w:p w:rsidR="003529F9" w:rsidRPr="008B4405" w:rsidRDefault="002B0FF1" w:rsidP="00226B79">
            <w:pPr>
              <w:spacing w:line="276" w:lineRule="auto"/>
            </w:pPr>
            <w:r w:rsidRPr="008B4405">
              <w:rPr>
                <w:b/>
              </w:rPr>
              <w:t xml:space="preserve">Patenkinamai: </w:t>
            </w:r>
            <w:r w:rsidR="003529F9" w:rsidRPr="008B4405">
              <w:t>Nenuosekliai išvardinti vektorinės ir taškinės grafikos skirtumai.</w:t>
            </w:r>
          </w:p>
          <w:p w:rsidR="003529F9" w:rsidRPr="008B4405" w:rsidRDefault="002B0FF1" w:rsidP="00226B79">
            <w:pPr>
              <w:spacing w:line="276" w:lineRule="auto"/>
            </w:pPr>
            <w:r w:rsidRPr="008B4405">
              <w:rPr>
                <w:b/>
              </w:rPr>
              <w:t xml:space="preserve">Gerai: </w:t>
            </w:r>
            <w:r w:rsidR="003529F9" w:rsidRPr="008B4405">
              <w:t>Nuosekliai išvardinti vektorinės ir taškinės grafikos skirtumai.</w:t>
            </w:r>
          </w:p>
          <w:p w:rsidR="003529F9" w:rsidRPr="008B4405" w:rsidRDefault="002B0FF1" w:rsidP="00226B79">
            <w:pPr>
              <w:spacing w:line="276" w:lineRule="auto"/>
              <w:rPr>
                <w:b/>
              </w:rPr>
            </w:pPr>
            <w:r w:rsidRPr="008B4405">
              <w:rPr>
                <w:b/>
              </w:rPr>
              <w:t xml:space="preserve">Puikiai: </w:t>
            </w:r>
            <w:r w:rsidR="003529F9" w:rsidRPr="008B4405">
              <w:t>Nuosekliai, taisyklingai ir kūrybiškai išvardinti vektorinės ir taškinės grafikos skirtumai.</w:t>
            </w:r>
          </w:p>
        </w:tc>
      </w:tr>
      <w:tr w:rsidR="008B2FB8" w:rsidRPr="008B4405" w:rsidTr="00E56AAF">
        <w:trPr>
          <w:gridAfter w:val="1"/>
          <w:wAfter w:w="5" w:type="pct"/>
          <w:trHeight w:val="57"/>
        </w:trPr>
        <w:tc>
          <w:tcPr>
            <w:tcW w:w="871"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3529F9" w:rsidRPr="008B4405" w:rsidRDefault="003529F9" w:rsidP="00226B79">
            <w:pPr>
              <w:spacing w:line="276" w:lineRule="auto"/>
            </w:pPr>
            <w:r w:rsidRPr="008B4405">
              <w:rPr>
                <w:b/>
              </w:rPr>
              <w:t>2.2. Tema.</w:t>
            </w:r>
            <w:r w:rsidRPr="008B4405">
              <w:t xml:space="preserve"> Spalviniai režimai.</w:t>
            </w:r>
          </w:p>
          <w:p w:rsidR="008E526F" w:rsidRPr="008B4405" w:rsidRDefault="003529F9" w:rsidP="00226B79">
            <w:pPr>
              <w:spacing w:line="276" w:lineRule="auto"/>
              <w:rPr>
                <w:b/>
              </w:rPr>
            </w:pPr>
            <w:bookmarkStart w:id="21" w:name="_Toc489461434"/>
            <w:r w:rsidRPr="008B4405">
              <w:rPr>
                <w:b/>
              </w:rPr>
              <w:t>2.2.1.</w:t>
            </w:r>
            <w:bookmarkEnd w:id="21"/>
            <w:r w:rsidRPr="008B4405">
              <w:rPr>
                <w:b/>
              </w:rPr>
              <w:t xml:space="preserve"> Užduotis. </w:t>
            </w:r>
            <w:r w:rsidRPr="008B4405">
              <w:t>Apibūdinti spalvinius režimus.</w:t>
            </w:r>
          </w:p>
        </w:tc>
        <w:tc>
          <w:tcPr>
            <w:tcW w:w="767"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rPr>
                <w:rFonts w:eastAsia="Calibri"/>
              </w:rPr>
            </w:pPr>
          </w:p>
        </w:tc>
        <w:tc>
          <w:tcPr>
            <w:tcW w:w="2214" w:type="pct"/>
            <w:gridSpan w:val="2"/>
            <w:tcBorders>
              <w:top w:val="single" w:sz="4" w:space="0" w:color="auto"/>
              <w:left w:val="single" w:sz="4" w:space="0" w:color="auto"/>
              <w:bottom w:val="single" w:sz="4" w:space="0" w:color="auto"/>
              <w:right w:val="single" w:sz="4" w:space="0" w:color="auto"/>
            </w:tcBorders>
          </w:tcPr>
          <w:p w:rsidR="003529F9" w:rsidRPr="008B4405" w:rsidRDefault="002B0FF1" w:rsidP="00226B79">
            <w:pPr>
              <w:spacing w:line="276" w:lineRule="auto"/>
            </w:pPr>
            <w:r w:rsidRPr="008B4405">
              <w:rPr>
                <w:b/>
              </w:rPr>
              <w:t xml:space="preserve">Patenkinamai: </w:t>
            </w:r>
            <w:r w:rsidR="003529F9" w:rsidRPr="008B4405">
              <w:t>Apibūdinti ne visi spalviniai režimai.</w:t>
            </w:r>
          </w:p>
          <w:p w:rsidR="003529F9" w:rsidRPr="008B4405" w:rsidRDefault="002B0FF1" w:rsidP="00226B79">
            <w:pPr>
              <w:spacing w:line="276" w:lineRule="auto"/>
            </w:pPr>
            <w:r w:rsidRPr="008B4405">
              <w:rPr>
                <w:b/>
              </w:rPr>
              <w:t xml:space="preserve">Gerai: </w:t>
            </w:r>
            <w:r w:rsidR="003529F9" w:rsidRPr="008B4405">
              <w:t>Apibūdinti spalviniai režimai.</w:t>
            </w:r>
          </w:p>
          <w:p w:rsidR="008E526F" w:rsidRPr="008B4405" w:rsidRDefault="002B0FF1" w:rsidP="00226B79">
            <w:pPr>
              <w:spacing w:line="276" w:lineRule="auto"/>
              <w:rPr>
                <w:b/>
              </w:rPr>
            </w:pPr>
            <w:r w:rsidRPr="008B4405">
              <w:rPr>
                <w:b/>
              </w:rPr>
              <w:t xml:space="preserve">Puikiai: </w:t>
            </w:r>
            <w:r w:rsidR="003529F9" w:rsidRPr="008B4405">
              <w:t>Tiksliai, pagal technologijos reikalavimus, apibūdinti spalviniai režimai.</w:t>
            </w:r>
          </w:p>
        </w:tc>
      </w:tr>
      <w:tr w:rsidR="008B2FB8" w:rsidRPr="008B4405" w:rsidTr="00E56AAF">
        <w:trPr>
          <w:gridAfter w:val="1"/>
          <w:wAfter w:w="5" w:type="pct"/>
          <w:trHeight w:val="57"/>
        </w:trPr>
        <w:tc>
          <w:tcPr>
            <w:tcW w:w="871"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t xml:space="preserve">3. Apibūdinti parengimą spausdinti ir </w:t>
            </w:r>
            <w:r w:rsidRPr="008B4405">
              <w:lastRenderedPageBreak/>
              <w:t>publikuoti internete taškine ir vektorine grafika atliktus kūrinius.</w:t>
            </w:r>
          </w:p>
        </w:tc>
        <w:tc>
          <w:tcPr>
            <w:tcW w:w="1143" w:type="pct"/>
            <w:tcBorders>
              <w:top w:val="single" w:sz="4" w:space="0" w:color="auto"/>
              <w:left w:val="single" w:sz="4" w:space="0" w:color="auto"/>
              <w:bottom w:val="nil"/>
              <w:right w:val="single" w:sz="4" w:space="0" w:color="auto"/>
            </w:tcBorders>
          </w:tcPr>
          <w:p w:rsidR="008E526F" w:rsidRPr="008B4405" w:rsidRDefault="008E526F" w:rsidP="00226B79">
            <w:pPr>
              <w:spacing w:line="276" w:lineRule="auto"/>
            </w:pPr>
            <w:r w:rsidRPr="008B4405">
              <w:rPr>
                <w:b/>
              </w:rPr>
              <w:lastRenderedPageBreak/>
              <w:t>3.1</w:t>
            </w:r>
            <w:r w:rsidR="008210DB" w:rsidRPr="008B4405">
              <w:rPr>
                <w:b/>
              </w:rPr>
              <w:t>. Tema.</w:t>
            </w:r>
            <w:r w:rsidRPr="008B4405">
              <w:t xml:space="preserve"> Kūrinio parengimas spaus</w:t>
            </w:r>
            <w:r w:rsidR="00323FF9" w:rsidRPr="008B4405">
              <w:rPr>
                <w:b/>
                <w:i/>
              </w:rPr>
              <w:softHyphen/>
            </w:r>
            <w:r w:rsidRPr="008B4405">
              <w:t xml:space="preserve">dinti ir publikuoti </w:t>
            </w:r>
            <w:r w:rsidRPr="008B4405">
              <w:lastRenderedPageBreak/>
              <w:t>internete.</w:t>
            </w:r>
          </w:p>
          <w:p w:rsidR="008E526F" w:rsidRPr="008B4405" w:rsidRDefault="008E526F" w:rsidP="00226B79">
            <w:pPr>
              <w:spacing w:line="276" w:lineRule="auto"/>
            </w:pPr>
            <w:r w:rsidRPr="008B4405">
              <w:rPr>
                <w:b/>
              </w:rPr>
              <w:t>3.1.1.</w:t>
            </w:r>
            <w:r w:rsidRPr="008B4405">
              <w:t xml:space="preserve"> </w:t>
            </w:r>
            <w:r w:rsidRPr="008B4405">
              <w:rPr>
                <w:b/>
              </w:rPr>
              <w:t xml:space="preserve">Užduotis. </w:t>
            </w:r>
            <w:r w:rsidRPr="008B4405">
              <w:t>Apibūdinti, kaip parengti kūrinį spausdinti.</w:t>
            </w:r>
            <w:r w:rsidR="003245EB" w:rsidRPr="008B4405">
              <w:t xml:space="preserve"> </w:t>
            </w:r>
          </w:p>
        </w:tc>
        <w:tc>
          <w:tcPr>
            <w:tcW w:w="767"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lastRenderedPageBreak/>
              <w:t>Problemų sprendimas.</w:t>
            </w:r>
          </w:p>
          <w:p w:rsidR="008E526F" w:rsidRPr="008B4405" w:rsidRDefault="008E526F" w:rsidP="00226B79">
            <w:pPr>
              <w:spacing w:line="276" w:lineRule="auto"/>
            </w:pPr>
            <w:r w:rsidRPr="008B4405">
              <w:t xml:space="preserve">Atvejo </w:t>
            </w:r>
            <w:r w:rsidRPr="008B4405">
              <w:lastRenderedPageBreak/>
              <w:t>analizė.</w:t>
            </w:r>
          </w:p>
          <w:p w:rsidR="008E526F" w:rsidRPr="008B4405" w:rsidRDefault="008E526F" w:rsidP="00226B79">
            <w:pPr>
              <w:spacing w:line="276" w:lineRule="auto"/>
              <w:rPr>
                <w:rFonts w:eastAsia="Calibri"/>
              </w:rPr>
            </w:pPr>
            <w:r w:rsidRPr="008B4405">
              <w:t>Individualus darbas spausdintuvu.</w:t>
            </w:r>
          </w:p>
        </w:tc>
        <w:tc>
          <w:tcPr>
            <w:tcW w:w="2214" w:type="pct"/>
            <w:gridSpan w:val="2"/>
            <w:tcBorders>
              <w:top w:val="single" w:sz="4" w:space="0" w:color="auto"/>
              <w:left w:val="single" w:sz="4" w:space="0" w:color="auto"/>
              <w:bottom w:val="nil"/>
              <w:right w:val="single" w:sz="4" w:space="0" w:color="auto"/>
            </w:tcBorders>
          </w:tcPr>
          <w:p w:rsidR="008E526F" w:rsidRPr="008B4405" w:rsidRDefault="002B0FF1" w:rsidP="00226B79">
            <w:pPr>
              <w:spacing w:line="276" w:lineRule="auto"/>
            </w:pPr>
            <w:r w:rsidRPr="008B4405">
              <w:rPr>
                <w:b/>
              </w:rPr>
              <w:lastRenderedPageBreak/>
              <w:t xml:space="preserve">Patenkinamai: </w:t>
            </w:r>
            <w:r w:rsidR="008E526F" w:rsidRPr="008B4405">
              <w:t>Kūrinio parengimas spausdinti apibūdintas ne pagal technologinį nuoseklumą.</w:t>
            </w:r>
          </w:p>
          <w:p w:rsidR="008E526F" w:rsidRPr="008B4405" w:rsidRDefault="002B0FF1" w:rsidP="00226B79">
            <w:pPr>
              <w:spacing w:line="276" w:lineRule="auto"/>
            </w:pPr>
            <w:r w:rsidRPr="008B4405">
              <w:rPr>
                <w:b/>
              </w:rPr>
              <w:lastRenderedPageBreak/>
              <w:t xml:space="preserve">Gerai: </w:t>
            </w:r>
            <w:r w:rsidR="008E526F" w:rsidRPr="008B4405">
              <w:t>Kūrinio parengimas spausdinti apibūdintas pagal technologinį nuoseklumą.</w:t>
            </w:r>
          </w:p>
          <w:p w:rsidR="008E526F" w:rsidRPr="008B4405" w:rsidRDefault="002B0FF1" w:rsidP="00226B79">
            <w:pPr>
              <w:spacing w:line="276" w:lineRule="auto"/>
            </w:pPr>
            <w:r w:rsidRPr="008B4405">
              <w:rPr>
                <w:b/>
              </w:rPr>
              <w:t xml:space="preserve">Puikiai: </w:t>
            </w:r>
            <w:r w:rsidR="008E526F" w:rsidRPr="008B4405">
              <w:t>Taisyklingai, pagal technologijos reikalavimus, apibūdintas kūrinio parengimas spausdinti</w:t>
            </w:r>
            <w:r w:rsidR="008E526F" w:rsidRPr="008B4405">
              <w:rPr>
                <w:bCs/>
              </w:rPr>
              <w:t>.</w:t>
            </w:r>
          </w:p>
        </w:tc>
      </w:tr>
      <w:tr w:rsidR="008B2FB8" w:rsidRPr="008B4405" w:rsidTr="00E56AAF">
        <w:trPr>
          <w:gridAfter w:val="1"/>
          <w:wAfter w:w="5" w:type="pct"/>
          <w:trHeight w:val="57"/>
        </w:trPr>
        <w:tc>
          <w:tcPr>
            <w:tcW w:w="871"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3245EB" w:rsidP="00226B79">
            <w:pPr>
              <w:spacing w:line="276" w:lineRule="auto"/>
              <w:rPr>
                <w:b/>
              </w:rPr>
            </w:pPr>
            <w:r w:rsidRPr="008B4405">
              <w:rPr>
                <w:b/>
              </w:rPr>
              <w:t>3.1.2. Užduotis.</w:t>
            </w:r>
            <w:r w:rsidRPr="008B4405">
              <w:t xml:space="preserve"> Apibūdinti, kaip parengti kūrinį publikuoti internete.</w:t>
            </w:r>
          </w:p>
        </w:tc>
        <w:tc>
          <w:tcPr>
            <w:tcW w:w="767"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2214" w:type="pct"/>
            <w:gridSpan w:val="2"/>
            <w:tcBorders>
              <w:top w:val="nil"/>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apibūdintas kūrinio parengimas publikuoti internete.</w:t>
            </w:r>
          </w:p>
          <w:p w:rsidR="003245EB" w:rsidRPr="008B4405" w:rsidRDefault="002B0FF1" w:rsidP="00226B79">
            <w:pPr>
              <w:spacing w:line="276" w:lineRule="auto"/>
            </w:pPr>
            <w:r w:rsidRPr="008B4405">
              <w:rPr>
                <w:b/>
              </w:rPr>
              <w:t xml:space="preserve">Gerai: </w:t>
            </w:r>
            <w:r w:rsidR="003245EB" w:rsidRPr="008B4405">
              <w:t>Apibūdintas kūrinio parengimas publikuoti internete.</w:t>
            </w:r>
          </w:p>
          <w:p w:rsidR="008E526F" w:rsidRPr="008B4405" w:rsidRDefault="002B0FF1" w:rsidP="00226B79">
            <w:pPr>
              <w:spacing w:line="276" w:lineRule="auto"/>
              <w:rPr>
                <w:b/>
              </w:rPr>
            </w:pPr>
            <w:r w:rsidRPr="008B4405">
              <w:rPr>
                <w:b/>
              </w:rPr>
              <w:t xml:space="preserve">Puikiai: </w:t>
            </w:r>
            <w:r w:rsidR="003245EB" w:rsidRPr="008B4405">
              <w:t>Taisyklingai, pagal technologijos reikalavimus, apibūdintas parengimas publikuoti internete.</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4. Apibūdinti kūrinio parengimą</w:t>
            </w:r>
            <w:r w:rsidR="00F55150" w:rsidRPr="008B4405">
              <w:t xml:space="preserve"> pjaustyti</w:t>
            </w:r>
            <w:r w:rsidRPr="008B4405">
              <w:t xml:space="preserve"> </w:t>
            </w:r>
            <w:r w:rsidR="00D44448" w:rsidRPr="008B4405">
              <w:t xml:space="preserve">kompiuterine </w:t>
            </w:r>
            <w:proofErr w:type="spellStart"/>
            <w:r w:rsidR="00D44448" w:rsidRPr="008B4405">
              <w:t>pjaustykle</w:t>
            </w:r>
            <w:proofErr w:type="spellEnd"/>
            <w:r w:rsidR="00D44448" w:rsidRPr="008B4405">
              <w:t>.</w:t>
            </w:r>
          </w:p>
        </w:tc>
        <w:tc>
          <w:tcPr>
            <w:tcW w:w="1143"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rPr>
                <w:b/>
              </w:rPr>
              <w:t>4.1. Tema</w:t>
            </w:r>
            <w:r w:rsidRPr="008B4405">
              <w:t xml:space="preserve">. Kūrinio parengimas </w:t>
            </w:r>
            <w:r w:rsidR="00D44448" w:rsidRPr="008B4405">
              <w:t xml:space="preserve">pjaustyti kompiuterine </w:t>
            </w:r>
            <w:proofErr w:type="spellStart"/>
            <w:r w:rsidR="00D44448" w:rsidRPr="008B4405">
              <w:t>pjaustykle</w:t>
            </w:r>
            <w:proofErr w:type="spellEnd"/>
            <w:r w:rsidRPr="008B4405">
              <w:t>.</w:t>
            </w:r>
          </w:p>
          <w:p w:rsidR="00E162CD" w:rsidRPr="008B4405" w:rsidRDefault="00E162CD" w:rsidP="00226B79">
            <w:pPr>
              <w:spacing w:line="276" w:lineRule="auto"/>
            </w:pPr>
            <w:r w:rsidRPr="008B4405">
              <w:rPr>
                <w:b/>
              </w:rPr>
              <w:t>4.</w:t>
            </w:r>
            <w:r w:rsidR="00D44448" w:rsidRPr="008B4405">
              <w:rPr>
                <w:b/>
              </w:rPr>
              <w:t>1</w:t>
            </w:r>
            <w:r w:rsidRPr="008B4405">
              <w:rPr>
                <w:b/>
              </w:rPr>
              <w:t>.</w:t>
            </w:r>
            <w:r w:rsidR="00D44448" w:rsidRPr="008B4405">
              <w:rPr>
                <w:b/>
              </w:rPr>
              <w:t>1.</w:t>
            </w:r>
            <w:r w:rsidRPr="008B4405">
              <w:rPr>
                <w:b/>
              </w:rPr>
              <w:t xml:space="preserve"> </w:t>
            </w:r>
            <w:r w:rsidR="008409DA" w:rsidRPr="008B4405">
              <w:rPr>
                <w:b/>
              </w:rPr>
              <w:t xml:space="preserve">Užduotis. </w:t>
            </w:r>
            <w:r w:rsidRPr="008B4405">
              <w:t xml:space="preserve">Apibūdinti kūrinio parengimą </w:t>
            </w:r>
            <w:r w:rsidR="00D44448" w:rsidRPr="008B4405">
              <w:t xml:space="preserve">pjaustyti kompiuterine </w:t>
            </w:r>
            <w:proofErr w:type="spellStart"/>
            <w:r w:rsidR="00D44448" w:rsidRPr="008B4405">
              <w:t>pjaustykle</w:t>
            </w:r>
            <w:proofErr w:type="spellEnd"/>
            <w:r w:rsidR="00DD2CF1" w:rsidRPr="008B4405">
              <w:t>.</w:t>
            </w:r>
          </w:p>
        </w:tc>
        <w:tc>
          <w:tcPr>
            <w:tcW w:w="767"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Problemų sprendimas</w:t>
            </w:r>
            <w:r w:rsidR="00A37831" w:rsidRPr="008B4405">
              <w:t>.</w:t>
            </w:r>
          </w:p>
          <w:p w:rsidR="00E162CD" w:rsidRPr="008B4405" w:rsidRDefault="00E162CD" w:rsidP="00226B79">
            <w:pPr>
              <w:spacing w:line="276" w:lineRule="auto"/>
            </w:pPr>
            <w:r w:rsidRPr="008B4405">
              <w:t>Atvejo analizė</w:t>
            </w:r>
            <w:r w:rsidR="00A37831" w:rsidRPr="008B4405">
              <w:t>.</w:t>
            </w:r>
          </w:p>
          <w:p w:rsidR="00E162CD" w:rsidRPr="008B4405" w:rsidRDefault="00E162CD" w:rsidP="00226B79">
            <w:pPr>
              <w:spacing w:line="276" w:lineRule="auto"/>
              <w:rPr>
                <w:rFonts w:eastAsia="Calibri"/>
              </w:rPr>
            </w:pPr>
            <w:r w:rsidRPr="008B4405">
              <w:t xml:space="preserve">Individualus darbas </w:t>
            </w:r>
            <w:proofErr w:type="spellStart"/>
            <w:r w:rsidRPr="008B4405">
              <w:t>ploteriu</w:t>
            </w:r>
            <w:proofErr w:type="spellEnd"/>
            <w:r w:rsidR="00A37831" w:rsidRPr="008B4405">
              <w:t>.</w:t>
            </w:r>
          </w:p>
        </w:tc>
        <w:tc>
          <w:tcPr>
            <w:tcW w:w="2214" w:type="pct"/>
            <w:gridSpan w:val="2"/>
            <w:tcBorders>
              <w:top w:val="single" w:sz="4" w:space="0" w:color="auto"/>
              <w:left w:val="single" w:sz="4" w:space="0" w:color="auto"/>
              <w:bottom w:val="single" w:sz="4" w:space="0" w:color="auto"/>
              <w:right w:val="single" w:sz="4" w:space="0" w:color="auto"/>
            </w:tcBorders>
          </w:tcPr>
          <w:p w:rsidR="00303604" w:rsidRPr="008B4405" w:rsidRDefault="002B0FF1" w:rsidP="00226B79">
            <w:pPr>
              <w:spacing w:line="276" w:lineRule="auto"/>
            </w:pPr>
            <w:r w:rsidRPr="008B4405">
              <w:rPr>
                <w:b/>
              </w:rPr>
              <w:t xml:space="preserve">Patenkinamai: </w:t>
            </w:r>
            <w:r w:rsidR="00E162CD" w:rsidRPr="008B4405">
              <w:t xml:space="preserve">Ne pagal technologijos reikalavimus apibūdintas kūrinio parengimas </w:t>
            </w:r>
            <w:r w:rsidR="00D44448" w:rsidRPr="008B4405">
              <w:t xml:space="preserve">pjaustyti kompiuterine </w:t>
            </w:r>
            <w:proofErr w:type="spellStart"/>
            <w:r w:rsidR="00D44448" w:rsidRPr="008B4405">
              <w:t>pjaustykle</w:t>
            </w:r>
            <w:proofErr w:type="spellEnd"/>
            <w:r w:rsidR="00E162CD" w:rsidRPr="008B4405">
              <w:t>.</w:t>
            </w:r>
          </w:p>
          <w:p w:rsidR="00303604" w:rsidRPr="008B4405" w:rsidRDefault="002B0FF1" w:rsidP="00226B79">
            <w:pPr>
              <w:spacing w:line="276" w:lineRule="auto"/>
            </w:pPr>
            <w:r w:rsidRPr="008B4405">
              <w:rPr>
                <w:b/>
              </w:rPr>
              <w:t xml:space="preserve">Gerai: </w:t>
            </w:r>
            <w:r w:rsidR="00E162CD" w:rsidRPr="008B4405">
              <w:t xml:space="preserve">Apibūdintas kūrinio parengimas </w:t>
            </w:r>
            <w:r w:rsidR="00D44448" w:rsidRPr="008B4405">
              <w:t xml:space="preserve">pjaustyti kompiuterine </w:t>
            </w:r>
            <w:proofErr w:type="spellStart"/>
            <w:r w:rsidR="00D44448" w:rsidRPr="008B4405">
              <w:t>pjaustykle</w:t>
            </w:r>
            <w:proofErr w:type="spellEnd"/>
            <w:r w:rsidR="00D44448" w:rsidRPr="008B4405">
              <w:t>.</w:t>
            </w:r>
          </w:p>
          <w:p w:rsidR="00E162CD" w:rsidRPr="008B4405" w:rsidRDefault="002B0FF1" w:rsidP="00226B79">
            <w:pPr>
              <w:spacing w:line="276" w:lineRule="auto"/>
            </w:pPr>
            <w:r w:rsidRPr="008B4405">
              <w:rPr>
                <w:b/>
              </w:rPr>
              <w:t xml:space="preserve">Puikiai: </w:t>
            </w:r>
            <w:r w:rsidR="00E162CD" w:rsidRPr="008B4405">
              <w:t>Taisyklingai, pagal technologijos reikala</w:t>
            </w:r>
            <w:r w:rsidR="008B2FB8" w:rsidRPr="008B4405">
              <w:rPr>
                <w:b/>
                <w:i/>
              </w:rPr>
              <w:softHyphen/>
            </w:r>
            <w:r w:rsidR="00E162CD" w:rsidRPr="008B4405">
              <w:t>vi</w:t>
            </w:r>
            <w:r w:rsidR="008B2FB8" w:rsidRPr="008B4405">
              <w:rPr>
                <w:b/>
                <w:i/>
              </w:rPr>
              <w:softHyphen/>
            </w:r>
            <w:r w:rsidR="00E162CD" w:rsidRPr="008B4405">
              <w:t xml:space="preserve">mus apibūdintas kūrinio parengimas </w:t>
            </w:r>
            <w:r w:rsidR="00D44448" w:rsidRPr="008B4405">
              <w:t>pjaus</w:t>
            </w:r>
            <w:r w:rsidR="008B2FB8" w:rsidRPr="008B4405">
              <w:rPr>
                <w:b/>
                <w:i/>
              </w:rPr>
              <w:softHyphen/>
            </w:r>
            <w:r w:rsidR="00D44448" w:rsidRPr="008B4405">
              <w:t xml:space="preserve">tyti kompiuterine </w:t>
            </w:r>
            <w:proofErr w:type="spellStart"/>
            <w:r w:rsidR="00D44448" w:rsidRPr="008B4405">
              <w:t>pjaustykle</w:t>
            </w:r>
            <w:proofErr w:type="spellEnd"/>
            <w:r w:rsidR="00D44448" w:rsidRPr="008B4405">
              <w:t xml:space="preserve">. </w:t>
            </w:r>
          </w:p>
        </w:tc>
      </w:tr>
      <w:tr w:rsidR="00E162CD" w:rsidRPr="008B4405" w:rsidTr="008B2FB8">
        <w:trPr>
          <w:gridAfter w:val="1"/>
          <w:wAfter w:w="5" w:type="pct"/>
          <w:trHeight w:val="57"/>
        </w:trPr>
        <w:tc>
          <w:tcPr>
            <w:tcW w:w="4995" w:type="pct"/>
            <w:gridSpan w:val="5"/>
            <w:tcBorders>
              <w:top w:val="single" w:sz="4" w:space="0" w:color="auto"/>
              <w:left w:val="single" w:sz="4" w:space="0" w:color="auto"/>
              <w:bottom w:val="single" w:sz="4" w:space="0" w:color="auto"/>
              <w:right w:val="single" w:sz="4" w:space="0" w:color="auto"/>
            </w:tcBorders>
            <w:shd w:val="clear" w:color="auto" w:fill="D9D9D9"/>
          </w:tcPr>
          <w:p w:rsidR="00E162CD" w:rsidRPr="008B4405" w:rsidRDefault="00E162CD" w:rsidP="00226B79">
            <w:pPr>
              <w:spacing w:line="276" w:lineRule="auto"/>
            </w:pPr>
            <w:r w:rsidRPr="008B4405">
              <w:t>Psichomotoriniai</w:t>
            </w:r>
            <w:r w:rsidRPr="008B4405">
              <w:rPr>
                <w:rFonts w:eastAsia="Calibri"/>
              </w:rPr>
              <w:t xml:space="preserve"> mokymosi rezultatai</w:t>
            </w:r>
          </w:p>
        </w:tc>
      </w:tr>
      <w:tr w:rsidR="008B2FB8" w:rsidRPr="008B4405" w:rsidTr="00E56AAF">
        <w:trPr>
          <w:trHeight w:val="57"/>
        </w:trPr>
        <w:tc>
          <w:tcPr>
            <w:tcW w:w="871"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t>1. Pademons</w:t>
            </w:r>
            <w:r w:rsidR="00CA1FEA" w:rsidRPr="008B4405">
              <w:rPr>
                <w:b/>
                <w:i/>
              </w:rPr>
              <w:softHyphen/>
            </w:r>
            <w:r w:rsidRPr="008B4405">
              <w:t>truoti darbą piešimo įrankiais vektorinėje ir taškinėje grafikoje.</w:t>
            </w:r>
          </w:p>
        </w:tc>
        <w:tc>
          <w:tcPr>
            <w:tcW w:w="1143" w:type="pct"/>
            <w:tcBorders>
              <w:top w:val="single" w:sz="4" w:space="0" w:color="auto"/>
              <w:left w:val="single" w:sz="4" w:space="0" w:color="auto"/>
              <w:bottom w:val="single" w:sz="4" w:space="0" w:color="auto"/>
              <w:right w:val="single" w:sz="4" w:space="0" w:color="auto"/>
            </w:tcBorders>
          </w:tcPr>
          <w:p w:rsidR="008E526F" w:rsidRPr="008B4405" w:rsidRDefault="008E526F" w:rsidP="00226B79">
            <w:pPr>
              <w:spacing w:line="276" w:lineRule="auto"/>
            </w:pPr>
            <w:r w:rsidRPr="008B4405">
              <w:rPr>
                <w:b/>
                <w:bCs/>
              </w:rPr>
              <w:t>1.1.</w:t>
            </w:r>
            <w:r w:rsidR="008210DB" w:rsidRPr="008B4405">
              <w:rPr>
                <w:b/>
                <w:bCs/>
              </w:rPr>
              <w:t xml:space="preserve"> </w:t>
            </w:r>
            <w:r w:rsidRPr="008B4405">
              <w:rPr>
                <w:b/>
                <w:bCs/>
              </w:rPr>
              <w:t>Tema.</w:t>
            </w:r>
            <w:r w:rsidRPr="008B4405">
              <w:t xml:space="preserve"> Veiksmai grafikos formų įrankiais vektorinėje grafikoje.</w:t>
            </w:r>
          </w:p>
          <w:p w:rsidR="008E526F" w:rsidRPr="008B4405" w:rsidRDefault="008E526F" w:rsidP="00226B79">
            <w:pPr>
              <w:spacing w:line="276" w:lineRule="auto"/>
              <w:rPr>
                <w:bCs/>
                <w:i/>
              </w:rPr>
            </w:pPr>
            <w:bookmarkStart w:id="22" w:name="_Toc489461435"/>
            <w:r w:rsidRPr="008B4405">
              <w:rPr>
                <w:b/>
                <w:bCs/>
              </w:rPr>
              <w:t>1.1.1.</w:t>
            </w:r>
            <w:r w:rsidRPr="008B4405">
              <w:rPr>
                <w:bCs/>
              </w:rPr>
              <w:t xml:space="preserve"> </w:t>
            </w:r>
            <w:bookmarkEnd w:id="22"/>
            <w:r w:rsidRPr="008B4405">
              <w:rPr>
                <w:b/>
                <w:bCs/>
              </w:rPr>
              <w:t xml:space="preserve">Užduotis. </w:t>
            </w:r>
            <w:bookmarkStart w:id="23" w:name="_Toc489461436"/>
            <w:r w:rsidRPr="008B4405">
              <w:t>Nubraižyti sudėtingas formas su iškirtimais, sujungimais.</w:t>
            </w:r>
            <w:bookmarkEnd w:id="23"/>
          </w:p>
        </w:tc>
        <w:tc>
          <w:tcPr>
            <w:tcW w:w="771" w:type="pct"/>
            <w:gridSpan w:val="2"/>
            <w:tcBorders>
              <w:top w:val="single" w:sz="4" w:space="0" w:color="auto"/>
              <w:left w:val="single" w:sz="4" w:space="0" w:color="auto"/>
              <w:right w:val="single" w:sz="4" w:space="0" w:color="auto"/>
            </w:tcBorders>
          </w:tcPr>
          <w:p w:rsidR="008E526F" w:rsidRPr="008B4405" w:rsidRDefault="008E526F" w:rsidP="00226B79">
            <w:pPr>
              <w:spacing w:line="276" w:lineRule="auto"/>
              <w:rPr>
                <w:rFonts w:eastAsia="Calibri"/>
              </w:rPr>
            </w:pPr>
            <w:r w:rsidRPr="008B4405">
              <w:t>Konstravimas pagal duotą raštišką instrukciją.</w:t>
            </w:r>
          </w:p>
        </w:tc>
        <w:tc>
          <w:tcPr>
            <w:tcW w:w="2215" w:type="pct"/>
            <w:gridSpan w:val="2"/>
            <w:tcBorders>
              <w:top w:val="single" w:sz="4" w:space="0" w:color="auto"/>
              <w:left w:val="single" w:sz="4" w:space="0" w:color="auto"/>
              <w:bottom w:val="single" w:sz="4" w:space="0" w:color="auto"/>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Pagal duotą instrukciją nenuosekliai nubraižytos sudėtingos formos (iškirtimai, sujungimai) vektorinės grafikos programomis.</w:t>
            </w:r>
          </w:p>
          <w:p w:rsidR="008E526F" w:rsidRPr="008B4405" w:rsidRDefault="002B0FF1" w:rsidP="00226B79">
            <w:pPr>
              <w:spacing w:line="276" w:lineRule="auto"/>
            </w:pPr>
            <w:r w:rsidRPr="008B4405">
              <w:rPr>
                <w:b/>
              </w:rPr>
              <w:t xml:space="preserve">Gerai: </w:t>
            </w:r>
            <w:r w:rsidR="008E526F" w:rsidRPr="008B4405">
              <w:t>Pagal duotą instrukciją nuosekliai nubraižy</w:t>
            </w:r>
            <w:r w:rsidR="008B2FB8" w:rsidRPr="008B4405">
              <w:rPr>
                <w:b/>
                <w:i/>
              </w:rPr>
              <w:softHyphen/>
            </w:r>
            <w:r w:rsidR="008E526F" w:rsidRPr="008B4405">
              <w:t>tos sudėtingos formos (iškirtimai, sujungi</w:t>
            </w:r>
            <w:r w:rsidR="008B2FB8" w:rsidRPr="008B4405">
              <w:rPr>
                <w:b/>
                <w:i/>
              </w:rPr>
              <w:softHyphen/>
            </w:r>
            <w:r w:rsidR="008E526F" w:rsidRPr="008B4405">
              <w:t>mai.) vektorinės grafikos programomis.</w:t>
            </w:r>
          </w:p>
          <w:p w:rsidR="008E526F" w:rsidRPr="008B4405" w:rsidRDefault="002B0FF1" w:rsidP="00226B79">
            <w:pPr>
              <w:spacing w:line="276" w:lineRule="auto"/>
            </w:pPr>
            <w:r w:rsidRPr="008B4405">
              <w:rPr>
                <w:b/>
              </w:rPr>
              <w:t xml:space="preserve">Puikiai: </w:t>
            </w:r>
            <w:r w:rsidR="008E526F" w:rsidRPr="008B4405">
              <w:t>Pagal duotą instrukciją taisyklingai ir tiks</w:t>
            </w:r>
            <w:r w:rsidR="008B2FB8" w:rsidRPr="008B4405">
              <w:rPr>
                <w:b/>
                <w:i/>
              </w:rPr>
              <w:softHyphen/>
            </w:r>
            <w:r w:rsidR="008E526F" w:rsidRPr="008B4405">
              <w:t>liai, pagal technologijos reikalavimus nu</w:t>
            </w:r>
            <w:r w:rsidR="008B2FB8" w:rsidRPr="008B4405">
              <w:rPr>
                <w:b/>
                <w:i/>
              </w:rPr>
              <w:softHyphen/>
            </w:r>
            <w:r w:rsidR="008E526F" w:rsidRPr="008B4405">
              <w:t>brai</w:t>
            </w:r>
            <w:r w:rsidR="008B2FB8" w:rsidRPr="008B4405">
              <w:rPr>
                <w:b/>
                <w:i/>
              </w:rPr>
              <w:softHyphen/>
            </w:r>
            <w:r w:rsidR="008E526F" w:rsidRPr="008B4405">
              <w:t>žytos sudėtingos formos (iškirtimai, su</w:t>
            </w:r>
            <w:r w:rsidR="008B2FB8" w:rsidRPr="008B4405">
              <w:rPr>
                <w:b/>
                <w:i/>
              </w:rPr>
              <w:softHyphen/>
            </w:r>
            <w:r w:rsidR="008E526F" w:rsidRPr="008B4405">
              <w:t>jun</w:t>
            </w:r>
            <w:r w:rsidR="008B2FB8" w:rsidRPr="008B4405">
              <w:rPr>
                <w:b/>
                <w:i/>
              </w:rPr>
              <w:softHyphen/>
            </w:r>
            <w:r w:rsidR="008E526F" w:rsidRPr="008B4405">
              <w:t>gimai.) vektorinės grafikos progra</w:t>
            </w:r>
            <w:r w:rsidR="008B2FB8" w:rsidRPr="008B4405">
              <w:rPr>
                <w:b/>
                <w:i/>
              </w:rPr>
              <w:softHyphen/>
            </w:r>
            <w:r w:rsidR="008E526F" w:rsidRPr="008B4405">
              <w:t>mo</w:t>
            </w:r>
            <w:r w:rsidR="008B2FB8" w:rsidRPr="008B4405">
              <w:rPr>
                <w:b/>
                <w:i/>
              </w:rPr>
              <w:softHyphen/>
            </w:r>
            <w:r w:rsidR="008E526F" w:rsidRPr="008B4405">
              <w:t>mis, akcentuoti pagrindiniai etapai.</w:t>
            </w:r>
          </w:p>
        </w:tc>
      </w:tr>
      <w:tr w:rsidR="008B2FB8" w:rsidRPr="008B4405" w:rsidTr="00E56AAF">
        <w:trPr>
          <w:trHeight w:val="57"/>
        </w:trPr>
        <w:tc>
          <w:tcPr>
            <w:tcW w:w="871" w:type="pct"/>
            <w:vMerge/>
            <w:tcBorders>
              <w:left w:val="single" w:sz="4" w:space="0" w:color="auto"/>
              <w:right w:val="single" w:sz="4" w:space="0" w:color="auto"/>
            </w:tcBorders>
          </w:tcPr>
          <w:p w:rsidR="003245EB" w:rsidRPr="008B4405" w:rsidRDefault="003245EB"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3245EB" w:rsidRPr="008B4405" w:rsidRDefault="003245EB" w:rsidP="00226B79">
            <w:pPr>
              <w:spacing w:line="276" w:lineRule="auto"/>
            </w:pPr>
            <w:r w:rsidRPr="008B4405">
              <w:rPr>
                <w:b/>
              </w:rPr>
              <w:t>1.2</w:t>
            </w:r>
            <w:r w:rsidR="008210DB" w:rsidRPr="008B4405">
              <w:rPr>
                <w:b/>
              </w:rPr>
              <w:t>. Tema.</w:t>
            </w:r>
            <w:r w:rsidRPr="008B4405">
              <w:t xml:space="preserve"> Piešimo įrankiai vektorinėje grafikoje.</w:t>
            </w:r>
          </w:p>
          <w:p w:rsidR="003245EB" w:rsidRPr="008B4405" w:rsidRDefault="003245EB" w:rsidP="00226B79">
            <w:pPr>
              <w:spacing w:line="276" w:lineRule="auto"/>
              <w:rPr>
                <w:bCs/>
              </w:rPr>
            </w:pPr>
            <w:r w:rsidRPr="008B4405">
              <w:rPr>
                <w:b/>
              </w:rPr>
              <w:t>1.2.1.</w:t>
            </w:r>
            <w:r w:rsidRPr="008B4405">
              <w:t xml:space="preserve"> </w:t>
            </w:r>
            <w:r w:rsidRPr="008B4405">
              <w:rPr>
                <w:b/>
              </w:rPr>
              <w:t xml:space="preserve">Užduotis. </w:t>
            </w:r>
            <w:r w:rsidRPr="008B4405">
              <w:t>Nupiešti grafinius elementus vektorinėje grafikoje.</w:t>
            </w:r>
          </w:p>
        </w:tc>
        <w:tc>
          <w:tcPr>
            <w:tcW w:w="771" w:type="pct"/>
            <w:gridSpan w:val="2"/>
            <w:vMerge w:val="restart"/>
            <w:tcBorders>
              <w:left w:val="single" w:sz="4" w:space="0" w:color="auto"/>
              <w:right w:val="single" w:sz="4" w:space="0" w:color="auto"/>
            </w:tcBorders>
          </w:tcPr>
          <w:p w:rsidR="003245EB" w:rsidRPr="008B4405" w:rsidRDefault="003245EB" w:rsidP="00226B79">
            <w:pPr>
              <w:spacing w:line="276" w:lineRule="auto"/>
            </w:pPr>
            <w:r w:rsidRPr="008B4405">
              <w:t>Gaminio ruošimas iš duotos medžiagos.</w:t>
            </w:r>
          </w:p>
          <w:p w:rsidR="003245EB" w:rsidRPr="008B4405" w:rsidRDefault="003245EB" w:rsidP="00226B79">
            <w:pPr>
              <w:spacing w:line="276" w:lineRule="auto"/>
            </w:pPr>
            <w:r w:rsidRPr="008B4405">
              <w:t>Darbas pagal duotą raštišką instrukciją</w:t>
            </w:r>
            <w:r w:rsidRPr="008B4405">
              <w:rPr>
                <w:i/>
              </w:rPr>
              <w:t>.</w:t>
            </w:r>
          </w:p>
          <w:p w:rsidR="003245EB" w:rsidRPr="008B4405" w:rsidRDefault="003245EB" w:rsidP="00226B79">
            <w:pPr>
              <w:spacing w:line="276" w:lineRule="auto"/>
            </w:pPr>
            <w:r w:rsidRPr="008B4405">
              <w:t>Individualus darbas.</w:t>
            </w:r>
          </w:p>
        </w:tc>
        <w:tc>
          <w:tcPr>
            <w:tcW w:w="2215" w:type="pct"/>
            <w:gridSpan w:val="2"/>
            <w:tcBorders>
              <w:top w:val="single" w:sz="4" w:space="0" w:color="auto"/>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piešiama piešimo įrankiais vektorinėje grafikoje.</w:t>
            </w:r>
          </w:p>
          <w:p w:rsidR="003245EB" w:rsidRPr="008B4405" w:rsidRDefault="002B0FF1" w:rsidP="00226B79">
            <w:pPr>
              <w:spacing w:line="276" w:lineRule="auto"/>
            </w:pPr>
            <w:r w:rsidRPr="008B4405">
              <w:rPr>
                <w:b/>
              </w:rPr>
              <w:t xml:space="preserve">Gerai: </w:t>
            </w:r>
            <w:r w:rsidR="003245EB" w:rsidRPr="008B4405">
              <w:t>Pagal technologijos reikalavimus piešiama</w:t>
            </w:r>
          </w:p>
          <w:p w:rsidR="003245EB" w:rsidRPr="008B4405" w:rsidRDefault="003245EB" w:rsidP="00226B79">
            <w:pPr>
              <w:spacing w:line="276" w:lineRule="auto"/>
            </w:pPr>
            <w:r w:rsidRPr="008B4405">
              <w:t>piešimo įrankiais vektorinėje grafikoje.</w:t>
            </w:r>
          </w:p>
          <w:p w:rsidR="003245EB" w:rsidRPr="008B4405" w:rsidRDefault="002B0FF1" w:rsidP="00226B79">
            <w:pPr>
              <w:spacing w:line="276" w:lineRule="auto"/>
              <w:rPr>
                <w:b/>
              </w:rPr>
            </w:pPr>
            <w:r w:rsidRPr="008B4405">
              <w:rPr>
                <w:b/>
              </w:rPr>
              <w:t xml:space="preserve">Puikiai: </w:t>
            </w:r>
            <w:r w:rsidR="003245EB" w:rsidRPr="008B4405">
              <w:t>Pagal technologijos reikalavimus, nuosekliai piešiama piešimo įrankiais vektorinėje grafikoje.</w:t>
            </w:r>
          </w:p>
        </w:tc>
      </w:tr>
      <w:tr w:rsidR="008B2FB8" w:rsidRPr="008B4405" w:rsidTr="00E56AAF">
        <w:trPr>
          <w:trHeight w:val="57"/>
        </w:trPr>
        <w:tc>
          <w:tcPr>
            <w:tcW w:w="871" w:type="pct"/>
            <w:vMerge/>
            <w:tcBorders>
              <w:left w:val="single" w:sz="4" w:space="0" w:color="auto"/>
              <w:bottom w:val="single" w:sz="4" w:space="0" w:color="auto"/>
              <w:right w:val="single" w:sz="4" w:space="0" w:color="auto"/>
            </w:tcBorders>
          </w:tcPr>
          <w:p w:rsidR="003245EB" w:rsidRPr="008B4405" w:rsidRDefault="003245EB"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3245EB" w:rsidRPr="008B4405" w:rsidRDefault="003245EB" w:rsidP="00226B79">
            <w:pPr>
              <w:spacing w:line="276" w:lineRule="auto"/>
            </w:pPr>
            <w:r w:rsidRPr="008B4405">
              <w:rPr>
                <w:b/>
              </w:rPr>
              <w:t>1.3. Tema.</w:t>
            </w:r>
            <w:r w:rsidRPr="008B4405">
              <w:t xml:space="preserve"> Piešimo </w:t>
            </w:r>
            <w:r w:rsidRPr="008B4405">
              <w:lastRenderedPageBreak/>
              <w:t>įrankiai taškinėje grafikoje.</w:t>
            </w:r>
          </w:p>
          <w:p w:rsidR="003245EB" w:rsidRPr="008B4405" w:rsidRDefault="003245EB" w:rsidP="00226B79">
            <w:pPr>
              <w:spacing w:line="276" w:lineRule="auto"/>
              <w:rPr>
                <w:bCs/>
              </w:rPr>
            </w:pPr>
            <w:r w:rsidRPr="008B4405">
              <w:rPr>
                <w:b/>
              </w:rPr>
              <w:t>1.3.1.</w:t>
            </w:r>
            <w:r w:rsidRPr="008B4405">
              <w:t xml:space="preserve"> </w:t>
            </w:r>
            <w:r w:rsidRPr="008B4405">
              <w:rPr>
                <w:b/>
              </w:rPr>
              <w:t xml:space="preserve">Užduotis. </w:t>
            </w:r>
            <w:r w:rsidRPr="008B4405">
              <w:t>Nupiešti grafinius elementus.</w:t>
            </w:r>
          </w:p>
        </w:tc>
        <w:tc>
          <w:tcPr>
            <w:tcW w:w="771" w:type="pct"/>
            <w:gridSpan w:val="2"/>
            <w:vMerge/>
            <w:tcBorders>
              <w:left w:val="single" w:sz="4" w:space="0" w:color="auto"/>
              <w:bottom w:val="single" w:sz="4" w:space="0" w:color="auto"/>
              <w:right w:val="single" w:sz="4" w:space="0" w:color="auto"/>
            </w:tcBorders>
          </w:tcPr>
          <w:p w:rsidR="003245EB" w:rsidRPr="008B4405" w:rsidRDefault="003245EB"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 xml:space="preserve">Ne pagal technologijos </w:t>
            </w:r>
            <w:r w:rsidR="003245EB" w:rsidRPr="008B4405">
              <w:lastRenderedPageBreak/>
              <w:t>reikalavimus piešia</w:t>
            </w:r>
            <w:r w:rsidR="008B2FB8" w:rsidRPr="008B4405">
              <w:rPr>
                <w:b/>
                <w:i/>
              </w:rPr>
              <w:softHyphen/>
            </w:r>
            <w:r w:rsidR="003245EB" w:rsidRPr="008B4405">
              <w:t>ma piešimo įrankiais taškinėje grafikoje.</w:t>
            </w:r>
          </w:p>
          <w:p w:rsidR="003245EB" w:rsidRPr="008B4405" w:rsidRDefault="002B0FF1" w:rsidP="00226B79">
            <w:pPr>
              <w:spacing w:line="276" w:lineRule="auto"/>
            </w:pPr>
            <w:r w:rsidRPr="008B4405">
              <w:rPr>
                <w:b/>
              </w:rPr>
              <w:t xml:space="preserve">Gerai: </w:t>
            </w:r>
            <w:r w:rsidR="003245EB" w:rsidRPr="008B4405">
              <w:t>Pagal technologijos reikalavimus piešiama piešimo įrankiais taškinėje grafikoje.</w:t>
            </w:r>
          </w:p>
          <w:p w:rsidR="003245EB" w:rsidRPr="008B4405" w:rsidRDefault="002B0FF1" w:rsidP="00226B79">
            <w:pPr>
              <w:spacing w:line="276" w:lineRule="auto"/>
              <w:rPr>
                <w:b/>
              </w:rPr>
            </w:pPr>
            <w:r w:rsidRPr="008B4405">
              <w:rPr>
                <w:b/>
              </w:rPr>
              <w:t xml:space="preserve">Puikiai: </w:t>
            </w:r>
            <w:r w:rsidR="003245EB" w:rsidRPr="008B4405">
              <w:t>Pagal technologijos reikalavimus, nuosekliai piešiama piešimo įrankiais taškinėje grafikoje.</w:t>
            </w:r>
          </w:p>
        </w:tc>
      </w:tr>
      <w:tr w:rsidR="008B2FB8" w:rsidRPr="008B4405" w:rsidTr="00E56AAF">
        <w:trPr>
          <w:trHeight w:val="57"/>
        </w:trPr>
        <w:tc>
          <w:tcPr>
            <w:tcW w:w="871" w:type="pct"/>
            <w:vMerge w:val="restart"/>
            <w:tcBorders>
              <w:top w:val="single" w:sz="4" w:space="0" w:color="auto"/>
              <w:left w:val="single" w:sz="4" w:space="0" w:color="auto"/>
              <w:right w:val="single" w:sz="4" w:space="0" w:color="auto"/>
            </w:tcBorders>
          </w:tcPr>
          <w:p w:rsidR="003245EB" w:rsidRPr="008B4405" w:rsidRDefault="003245EB" w:rsidP="00226B79">
            <w:pPr>
              <w:spacing w:line="276" w:lineRule="auto"/>
            </w:pPr>
            <w:r w:rsidRPr="008B4405">
              <w:lastRenderedPageBreak/>
              <w:t>2. Parinkti spalvas ir tekstūras taškinėje ir vektorinėje grafikoje.</w:t>
            </w:r>
          </w:p>
        </w:tc>
        <w:tc>
          <w:tcPr>
            <w:tcW w:w="1143" w:type="pct"/>
            <w:tcBorders>
              <w:top w:val="single" w:sz="4" w:space="0" w:color="auto"/>
              <w:left w:val="single" w:sz="4" w:space="0" w:color="auto"/>
              <w:bottom w:val="single" w:sz="4" w:space="0" w:color="auto"/>
              <w:right w:val="single" w:sz="4" w:space="0" w:color="auto"/>
            </w:tcBorders>
          </w:tcPr>
          <w:p w:rsidR="003245EB" w:rsidRPr="008B4405" w:rsidRDefault="003245EB" w:rsidP="00226B79">
            <w:pPr>
              <w:spacing w:line="276" w:lineRule="auto"/>
            </w:pPr>
            <w:r w:rsidRPr="008B4405">
              <w:rPr>
                <w:b/>
              </w:rPr>
              <w:t>2.1. Tema</w:t>
            </w:r>
            <w:r w:rsidRPr="008B4405">
              <w:t>. Spalvos ir tekstūros taškinėje grafikoje.</w:t>
            </w:r>
          </w:p>
          <w:p w:rsidR="003245EB" w:rsidRPr="008B4405" w:rsidRDefault="003245EB" w:rsidP="00226B79">
            <w:pPr>
              <w:spacing w:line="276" w:lineRule="auto"/>
            </w:pPr>
            <w:r w:rsidRPr="008B4405">
              <w:rPr>
                <w:b/>
              </w:rPr>
              <w:t>2.1.1.</w:t>
            </w:r>
            <w:r w:rsidRPr="008B4405">
              <w:t xml:space="preserve"> </w:t>
            </w:r>
            <w:r w:rsidRPr="008B4405">
              <w:rPr>
                <w:b/>
              </w:rPr>
              <w:t xml:space="preserve">Užduotis. </w:t>
            </w:r>
            <w:r w:rsidRPr="008B4405">
              <w:t>Sukurti tekstūras duotiems elementams taškinėje grafikoje.</w:t>
            </w:r>
          </w:p>
        </w:tc>
        <w:tc>
          <w:tcPr>
            <w:tcW w:w="771" w:type="pct"/>
            <w:gridSpan w:val="2"/>
            <w:vMerge w:val="restart"/>
            <w:tcBorders>
              <w:top w:val="single" w:sz="4" w:space="0" w:color="auto"/>
              <w:left w:val="single" w:sz="4" w:space="0" w:color="auto"/>
              <w:right w:val="single" w:sz="4" w:space="0" w:color="auto"/>
            </w:tcBorders>
          </w:tcPr>
          <w:p w:rsidR="003245EB" w:rsidRPr="008B4405" w:rsidRDefault="003245EB" w:rsidP="00226B79">
            <w:pPr>
              <w:spacing w:line="276" w:lineRule="auto"/>
            </w:pPr>
            <w:r w:rsidRPr="008B4405">
              <w:t>Gaminio ruošimas iš duotos medžiagos.</w:t>
            </w:r>
          </w:p>
          <w:p w:rsidR="003245EB" w:rsidRPr="008B4405" w:rsidRDefault="003245EB" w:rsidP="00226B79">
            <w:pPr>
              <w:spacing w:line="276" w:lineRule="auto"/>
              <w:rPr>
                <w:i/>
              </w:rPr>
            </w:pPr>
            <w:r w:rsidRPr="008B4405">
              <w:t>Darbas pagal duotą raštišką instrukciją</w:t>
            </w:r>
            <w:r w:rsidRPr="008B4405">
              <w:rPr>
                <w:i/>
              </w:rPr>
              <w:t>.</w:t>
            </w:r>
          </w:p>
          <w:p w:rsidR="003245EB" w:rsidRPr="008B4405" w:rsidRDefault="003245EB" w:rsidP="00226B79">
            <w:pPr>
              <w:spacing w:line="276" w:lineRule="auto"/>
            </w:pPr>
            <w:r w:rsidRPr="008B4405">
              <w:t>Individualus darbas.</w:t>
            </w:r>
          </w:p>
        </w:tc>
        <w:tc>
          <w:tcPr>
            <w:tcW w:w="2215" w:type="pct"/>
            <w:gridSpan w:val="2"/>
            <w:tcBorders>
              <w:top w:val="single" w:sz="4" w:space="0" w:color="auto"/>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kuria</w:t>
            </w:r>
            <w:r w:rsidR="008B2FB8" w:rsidRPr="008B4405">
              <w:rPr>
                <w:b/>
                <w:i/>
              </w:rPr>
              <w:softHyphen/>
            </w:r>
            <w:r w:rsidR="003245EB" w:rsidRPr="008B4405">
              <w:t>ma tekstūra ir spalvos taškinėje grafikoje.</w:t>
            </w:r>
          </w:p>
          <w:p w:rsidR="003245EB" w:rsidRPr="008B4405" w:rsidRDefault="002B0FF1" w:rsidP="00226B79">
            <w:pPr>
              <w:spacing w:line="276" w:lineRule="auto"/>
            </w:pPr>
            <w:r w:rsidRPr="008B4405">
              <w:rPr>
                <w:b/>
              </w:rPr>
              <w:t xml:space="preserve">Gerai: </w:t>
            </w:r>
            <w:r w:rsidR="003245EB" w:rsidRPr="008B4405">
              <w:t>Pagal technologijos reikalavimus kuriama tekstūra ir spalvos taškinėje grafikoje.</w:t>
            </w:r>
          </w:p>
          <w:p w:rsidR="003245EB" w:rsidRPr="008B4405" w:rsidRDefault="002B0FF1" w:rsidP="00226B79">
            <w:pPr>
              <w:spacing w:line="276" w:lineRule="auto"/>
            </w:pPr>
            <w:r w:rsidRPr="008B4405">
              <w:rPr>
                <w:b/>
              </w:rPr>
              <w:t xml:space="preserve">Puikiai: </w:t>
            </w:r>
            <w:r w:rsidR="003245EB" w:rsidRPr="008B4405">
              <w:t>Pagal technologijos reikalavimus, nuosekliai kuriama tekstūra ir spalvos taškinėje grafikoje, akcentuojami svarbiausi momentai.</w:t>
            </w:r>
          </w:p>
        </w:tc>
      </w:tr>
      <w:tr w:rsidR="008B2FB8" w:rsidRPr="008B4405" w:rsidTr="00E56AAF">
        <w:trPr>
          <w:trHeight w:val="57"/>
        </w:trPr>
        <w:tc>
          <w:tcPr>
            <w:tcW w:w="871" w:type="pct"/>
            <w:vMerge/>
            <w:tcBorders>
              <w:left w:val="single" w:sz="4" w:space="0" w:color="auto"/>
              <w:bottom w:val="single" w:sz="4" w:space="0" w:color="auto"/>
              <w:right w:val="single" w:sz="4" w:space="0" w:color="auto"/>
            </w:tcBorders>
          </w:tcPr>
          <w:p w:rsidR="003245EB" w:rsidRPr="008B4405" w:rsidRDefault="003245EB"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3245EB" w:rsidRPr="008B4405" w:rsidRDefault="003245EB" w:rsidP="00226B79">
            <w:pPr>
              <w:spacing w:line="276" w:lineRule="auto"/>
            </w:pPr>
            <w:r w:rsidRPr="008B4405">
              <w:rPr>
                <w:b/>
              </w:rPr>
              <w:t xml:space="preserve">2.2. Tema. </w:t>
            </w:r>
            <w:r w:rsidRPr="008B4405">
              <w:t>Spalvos ir tekstūros vektorinėje grafikoje.</w:t>
            </w:r>
          </w:p>
          <w:p w:rsidR="003245EB" w:rsidRPr="008B4405" w:rsidRDefault="003245EB" w:rsidP="00226B79">
            <w:pPr>
              <w:spacing w:line="276" w:lineRule="auto"/>
            </w:pPr>
            <w:r w:rsidRPr="008B4405">
              <w:rPr>
                <w:b/>
              </w:rPr>
              <w:t>2.2.1.</w:t>
            </w:r>
            <w:r w:rsidRPr="008B4405">
              <w:t xml:space="preserve"> </w:t>
            </w:r>
            <w:r w:rsidRPr="008B4405">
              <w:rPr>
                <w:b/>
              </w:rPr>
              <w:t xml:space="preserve">Užduotis. </w:t>
            </w:r>
            <w:r w:rsidRPr="008B4405">
              <w:t>Sukurti tekstūras ir spalvas duotiems elementams.</w:t>
            </w:r>
          </w:p>
        </w:tc>
        <w:tc>
          <w:tcPr>
            <w:tcW w:w="771" w:type="pct"/>
            <w:gridSpan w:val="2"/>
            <w:vMerge/>
            <w:tcBorders>
              <w:left w:val="single" w:sz="4" w:space="0" w:color="auto"/>
              <w:bottom w:val="single" w:sz="4" w:space="0" w:color="auto"/>
              <w:right w:val="single" w:sz="4" w:space="0" w:color="auto"/>
            </w:tcBorders>
          </w:tcPr>
          <w:p w:rsidR="003245EB" w:rsidRPr="008B4405" w:rsidRDefault="003245EB"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kuriama tekstūra ir spalvos vektorinėje grafikoje.</w:t>
            </w:r>
          </w:p>
          <w:p w:rsidR="003245EB" w:rsidRPr="008B4405" w:rsidRDefault="002B0FF1" w:rsidP="00226B79">
            <w:pPr>
              <w:spacing w:line="276" w:lineRule="auto"/>
            </w:pPr>
            <w:r w:rsidRPr="008B4405">
              <w:rPr>
                <w:b/>
              </w:rPr>
              <w:t xml:space="preserve">Gerai: </w:t>
            </w:r>
            <w:r w:rsidR="003245EB" w:rsidRPr="008B4405">
              <w:t>Pagal technologijos reikalavimus kuriama tekstūra ir spalvos vektorinėje grafikoje.</w:t>
            </w:r>
          </w:p>
          <w:p w:rsidR="003245EB" w:rsidRPr="008B4405" w:rsidRDefault="002B0FF1" w:rsidP="00226B79">
            <w:pPr>
              <w:spacing w:line="276" w:lineRule="auto"/>
              <w:rPr>
                <w:b/>
              </w:rPr>
            </w:pPr>
            <w:r w:rsidRPr="008B4405">
              <w:rPr>
                <w:b/>
              </w:rPr>
              <w:t xml:space="preserve">Puikiai: </w:t>
            </w:r>
            <w:r w:rsidR="003245EB" w:rsidRPr="008B4405">
              <w:t>Pagal technologijos reikalavimus, nuosekliai kuriama tekstūra ir spalvos vektorinėje grafikoje, akcentuojami svarbiausi momentai.</w:t>
            </w:r>
          </w:p>
        </w:tc>
      </w:tr>
      <w:tr w:rsidR="008B2FB8" w:rsidRPr="008B4405" w:rsidTr="00E56AAF">
        <w:trPr>
          <w:trHeight w:val="57"/>
        </w:trPr>
        <w:tc>
          <w:tcPr>
            <w:tcW w:w="871" w:type="pct"/>
            <w:vMerge w:val="restart"/>
            <w:tcBorders>
              <w:top w:val="single" w:sz="4" w:space="0" w:color="auto"/>
              <w:left w:val="single" w:sz="4" w:space="0" w:color="auto"/>
              <w:right w:val="single" w:sz="4" w:space="0" w:color="auto"/>
            </w:tcBorders>
          </w:tcPr>
          <w:p w:rsidR="008B2FB8" w:rsidRPr="008B4405" w:rsidRDefault="008B2FB8" w:rsidP="00226B79">
            <w:pPr>
              <w:spacing w:line="276" w:lineRule="auto"/>
            </w:pPr>
            <w:r w:rsidRPr="008B4405">
              <w:rPr>
                <w:lang w:eastAsia="lt-LT"/>
              </w:rPr>
              <w:t>3. Pademons</w:t>
            </w:r>
            <w:r w:rsidRPr="008B4405">
              <w:rPr>
                <w:b/>
                <w:i/>
              </w:rPr>
              <w:softHyphen/>
            </w:r>
            <w:r w:rsidRPr="008B4405">
              <w:rPr>
                <w:lang w:eastAsia="lt-LT"/>
              </w:rPr>
              <w:t>truoti taškinės grafikos vaizdų žymėjimą ir koregavimą.</w:t>
            </w:r>
          </w:p>
        </w:tc>
        <w:tc>
          <w:tcPr>
            <w:tcW w:w="1143" w:type="pct"/>
            <w:tcBorders>
              <w:top w:val="single" w:sz="4" w:space="0" w:color="auto"/>
              <w:left w:val="single" w:sz="4" w:space="0" w:color="auto"/>
              <w:bottom w:val="nil"/>
              <w:right w:val="single" w:sz="4" w:space="0" w:color="auto"/>
            </w:tcBorders>
          </w:tcPr>
          <w:p w:rsidR="008B2FB8" w:rsidRPr="008B4405" w:rsidRDefault="008B2FB8" w:rsidP="00226B79">
            <w:pPr>
              <w:spacing w:line="276" w:lineRule="auto"/>
            </w:pPr>
            <w:r w:rsidRPr="008B4405">
              <w:rPr>
                <w:b/>
                <w:bCs/>
              </w:rPr>
              <w:t>3.1. Tema</w:t>
            </w:r>
            <w:r w:rsidRPr="008B4405">
              <w:rPr>
                <w:bCs/>
              </w:rPr>
              <w:t>.</w:t>
            </w:r>
            <w:r w:rsidRPr="008B4405">
              <w:t xml:space="preserve"> Veiksmai taškinės grafikos žymėjimo įrankiais.</w:t>
            </w:r>
          </w:p>
          <w:p w:rsidR="008B2FB8" w:rsidRPr="008B4405" w:rsidRDefault="008B2FB8" w:rsidP="00226B79">
            <w:pPr>
              <w:spacing w:line="276" w:lineRule="auto"/>
            </w:pPr>
            <w:r w:rsidRPr="008B4405">
              <w:rPr>
                <w:b/>
                <w:bCs/>
              </w:rPr>
              <w:t>3.1.1.</w:t>
            </w:r>
            <w:r w:rsidRPr="008B4405">
              <w:rPr>
                <w:bCs/>
              </w:rPr>
              <w:t xml:space="preserve"> </w:t>
            </w:r>
            <w:r w:rsidRPr="008B4405">
              <w:rPr>
                <w:b/>
                <w:bCs/>
              </w:rPr>
              <w:t xml:space="preserve">Užduotis. </w:t>
            </w:r>
            <w:r w:rsidRPr="008B4405">
              <w:t>Pademonstruoti grupės „MARGUEE“ žymėjimo įrankius.</w:t>
            </w:r>
          </w:p>
        </w:tc>
        <w:tc>
          <w:tcPr>
            <w:tcW w:w="771" w:type="pct"/>
            <w:gridSpan w:val="2"/>
            <w:vMerge w:val="restart"/>
            <w:tcBorders>
              <w:top w:val="single" w:sz="4" w:space="0" w:color="auto"/>
              <w:left w:val="single" w:sz="4" w:space="0" w:color="auto"/>
              <w:right w:val="single" w:sz="4" w:space="0" w:color="auto"/>
            </w:tcBorders>
          </w:tcPr>
          <w:p w:rsidR="008B2FB8" w:rsidRPr="008B4405" w:rsidRDefault="008B2FB8" w:rsidP="00226B79">
            <w:pPr>
              <w:spacing w:line="276" w:lineRule="auto"/>
            </w:pPr>
            <w:r w:rsidRPr="008B4405">
              <w:t>Gaminio ruošimas iš duotos medžiagos.</w:t>
            </w:r>
          </w:p>
          <w:p w:rsidR="008B2FB8" w:rsidRPr="008B4405" w:rsidRDefault="008B2FB8" w:rsidP="00226B79">
            <w:pPr>
              <w:spacing w:line="276" w:lineRule="auto"/>
            </w:pPr>
            <w:r w:rsidRPr="008B4405">
              <w:t>Darbas pagal duotą raštišką instrukciją.</w:t>
            </w:r>
          </w:p>
        </w:tc>
        <w:tc>
          <w:tcPr>
            <w:tcW w:w="2215" w:type="pct"/>
            <w:gridSpan w:val="2"/>
            <w:tcBorders>
              <w:top w:val="single" w:sz="4" w:space="0" w:color="auto"/>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dirba taškinės grafikos žymėjimo „MARGUEE“ grupės įrankiais.</w:t>
            </w:r>
          </w:p>
          <w:p w:rsidR="008B2FB8" w:rsidRPr="008B4405" w:rsidRDefault="002B0FF1" w:rsidP="00226B79">
            <w:pPr>
              <w:spacing w:line="276" w:lineRule="auto"/>
            </w:pPr>
            <w:r w:rsidRPr="008B4405">
              <w:rPr>
                <w:b/>
              </w:rPr>
              <w:t xml:space="preserve">Gerai: </w:t>
            </w:r>
            <w:r w:rsidR="008B2FB8" w:rsidRPr="008B4405">
              <w:t>Pagal technologijos reikalavimus dirba taškinės grafikos žymėjimo „MARGUEE“ grupės įrankiais.</w:t>
            </w:r>
          </w:p>
          <w:p w:rsidR="008B2FB8" w:rsidRPr="008B4405" w:rsidRDefault="002B0FF1" w:rsidP="00226B79">
            <w:pPr>
              <w:spacing w:line="276" w:lineRule="auto"/>
            </w:pPr>
            <w:r w:rsidRPr="008B4405">
              <w:rPr>
                <w:b/>
              </w:rPr>
              <w:t xml:space="preserve">Puikiai: </w:t>
            </w:r>
            <w:r w:rsidR="008B2FB8" w:rsidRPr="008B4405">
              <w:t>Pagal technologijos reikalavimus, nuosekliai dirba taškinės grafikos „MARGUEE“ grupės žymėjimo įrankiais,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nil"/>
              <w:right w:val="single" w:sz="4" w:space="0" w:color="auto"/>
            </w:tcBorders>
          </w:tcPr>
          <w:p w:rsidR="008B2FB8" w:rsidRPr="008B4405" w:rsidRDefault="008B2FB8" w:rsidP="00226B79">
            <w:pPr>
              <w:spacing w:line="276" w:lineRule="auto"/>
              <w:rPr>
                <w:bCs/>
              </w:rPr>
            </w:pPr>
            <w:r w:rsidRPr="008B4405">
              <w:rPr>
                <w:b/>
                <w:bCs/>
              </w:rPr>
              <w:t xml:space="preserve">3.1.2. Užduotis. </w:t>
            </w:r>
            <w:r w:rsidRPr="008B4405">
              <w:t>Pademonstruoti laisvos formos srities žymėjimo įrankius.</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dirba taškinės grafikos laisvos formos srities žymėjimo įrankiais.</w:t>
            </w:r>
          </w:p>
          <w:p w:rsidR="008B2FB8" w:rsidRPr="008B4405" w:rsidRDefault="002B0FF1" w:rsidP="00226B79">
            <w:pPr>
              <w:spacing w:line="276" w:lineRule="auto"/>
            </w:pPr>
            <w:r w:rsidRPr="008B4405">
              <w:rPr>
                <w:b/>
              </w:rPr>
              <w:t xml:space="preserve">Gerai: </w:t>
            </w:r>
            <w:r w:rsidR="008B2FB8" w:rsidRPr="008B4405">
              <w:t>Pagal technologijos reikalavimus dirba taškinės grafikos laisvos formos srities žymėjimo įrankiais.</w:t>
            </w:r>
          </w:p>
          <w:p w:rsidR="008B2FB8" w:rsidRPr="008B4405" w:rsidRDefault="002B0FF1" w:rsidP="00226B79">
            <w:pPr>
              <w:spacing w:line="276" w:lineRule="auto"/>
              <w:rPr>
                <w:b/>
              </w:rPr>
            </w:pPr>
            <w:r w:rsidRPr="008B4405">
              <w:rPr>
                <w:b/>
              </w:rPr>
              <w:t xml:space="preserve">Puikiai: </w:t>
            </w:r>
            <w:r w:rsidR="008B2FB8" w:rsidRPr="008B4405">
              <w:t xml:space="preserve">Pagal technologijos reikalavimus, nuosekliai dirba taškinės grafikos laisvos formos srities žymėjimo įrankiais, </w:t>
            </w:r>
            <w:r w:rsidR="008B2FB8" w:rsidRPr="008B4405">
              <w:lastRenderedPageBreak/>
              <w:t>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nil"/>
              <w:right w:val="single" w:sz="4" w:space="0" w:color="auto"/>
            </w:tcBorders>
          </w:tcPr>
          <w:p w:rsidR="008B2FB8" w:rsidRPr="008B4405" w:rsidRDefault="008B2FB8" w:rsidP="00226B79">
            <w:pPr>
              <w:spacing w:line="276" w:lineRule="auto"/>
            </w:pPr>
            <w:r w:rsidRPr="008B4405">
              <w:rPr>
                <w:b/>
              </w:rPr>
              <w:t>3.1.3.</w:t>
            </w:r>
            <w:r w:rsidRPr="008B4405">
              <w:t xml:space="preserve"> </w:t>
            </w:r>
            <w:r w:rsidRPr="008B4405">
              <w:rPr>
                <w:b/>
              </w:rPr>
              <w:t xml:space="preserve">Užduotis. </w:t>
            </w:r>
            <w:r w:rsidRPr="008B4405">
              <w:t>Pademonstruoti žymėjimo įrankį ,,burtų lazdelė“.</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dirba taškinės grafikos žymėjimo įrankiu ,,burtų lazdele“.</w:t>
            </w:r>
          </w:p>
          <w:p w:rsidR="008B2FB8" w:rsidRPr="008B4405" w:rsidRDefault="002B0FF1" w:rsidP="00226B79">
            <w:pPr>
              <w:spacing w:line="276" w:lineRule="auto"/>
            </w:pPr>
            <w:r w:rsidRPr="008B4405">
              <w:rPr>
                <w:b/>
              </w:rPr>
              <w:t xml:space="preserve">Gerai: </w:t>
            </w:r>
            <w:r w:rsidR="008B2FB8" w:rsidRPr="008B4405">
              <w:t>Pagal technologijos reikalavimus dirba taškinės grafikos žymėjimo įrankiu ,,burtų lazdele“.</w:t>
            </w:r>
          </w:p>
          <w:p w:rsidR="008B2FB8" w:rsidRPr="008B4405" w:rsidRDefault="002B0FF1" w:rsidP="00226B79">
            <w:pPr>
              <w:spacing w:line="276" w:lineRule="auto"/>
              <w:rPr>
                <w:b/>
              </w:rPr>
            </w:pPr>
            <w:r w:rsidRPr="008B4405">
              <w:rPr>
                <w:b/>
              </w:rPr>
              <w:t xml:space="preserve">Puikiai: </w:t>
            </w:r>
            <w:r w:rsidR="008B2FB8" w:rsidRPr="008B4405">
              <w:t>Pagal technologijos reikalavimus, nuosekliai dirba taškinės grafikos žymėjimo įrankiu ,,burtų lazdele“,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single" w:sz="4" w:space="0" w:color="auto"/>
              <w:right w:val="single" w:sz="4" w:space="0" w:color="auto"/>
            </w:tcBorders>
          </w:tcPr>
          <w:p w:rsidR="008B2FB8" w:rsidRPr="008B4405" w:rsidRDefault="008B2FB8" w:rsidP="00226B79">
            <w:pPr>
              <w:spacing w:line="276" w:lineRule="auto"/>
              <w:rPr>
                <w:bCs/>
              </w:rPr>
            </w:pPr>
            <w:r w:rsidRPr="008B4405">
              <w:rPr>
                <w:b/>
              </w:rPr>
              <w:t xml:space="preserve">3.1.4. Užduotis. </w:t>
            </w:r>
            <w:r w:rsidRPr="008B4405">
              <w:t>Pademonstruoti žymėjimą komanda „SELECT COLOR RANGE“.</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dirba taškinės grafikos žymėjimo komanda ,,SELECT COLOR RANGE“.</w:t>
            </w:r>
          </w:p>
          <w:p w:rsidR="008B2FB8" w:rsidRPr="008B4405" w:rsidRDefault="002B0FF1" w:rsidP="00226B79">
            <w:pPr>
              <w:spacing w:line="276" w:lineRule="auto"/>
            </w:pPr>
            <w:r w:rsidRPr="008B4405">
              <w:rPr>
                <w:b/>
              </w:rPr>
              <w:t xml:space="preserve">Gerai: </w:t>
            </w:r>
            <w:r w:rsidR="008B2FB8" w:rsidRPr="008B4405">
              <w:t>Pagal technologijos reikalavimus dirba taškinės grafikos žymėjimo komanda ,,SELECT COLOR RANGE“.</w:t>
            </w:r>
          </w:p>
          <w:p w:rsidR="008B2FB8" w:rsidRPr="008B4405" w:rsidRDefault="002B0FF1" w:rsidP="00226B79">
            <w:pPr>
              <w:spacing w:line="276" w:lineRule="auto"/>
              <w:rPr>
                <w:b/>
              </w:rPr>
            </w:pPr>
            <w:r w:rsidRPr="008B4405">
              <w:rPr>
                <w:b/>
              </w:rPr>
              <w:t xml:space="preserve">Puikiai: </w:t>
            </w:r>
            <w:r w:rsidR="008B2FB8" w:rsidRPr="008B4405">
              <w:t>Pagal technologijos reikalavimus, nuosekliai dirba taškinės grafikos žymėjimo komanda ,,SELECT COLOR RANGE“,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single" w:sz="4" w:space="0" w:color="auto"/>
              <w:left w:val="single" w:sz="4" w:space="0" w:color="auto"/>
              <w:bottom w:val="nil"/>
              <w:right w:val="single" w:sz="4" w:space="0" w:color="auto"/>
            </w:tcBorders>
          </w:tcPr>
          <w:p w:rsidR="008B2FB8" w:rsidRPr="008B4405" w:rsidRDefault="008B2FB8" w:rsidP="00226B79">
            <w:pPr>
              <w:spacing w:line="276" w:lineRule="auto"/>
            </w:pPr>
            <w:r w:rsidRPr="008B4405">
              <w:rPr>
                <w:b/>
                <w:bCs/>
              </w:rPr>
              <w:t>3.2. Tema.</w:t>
            </w:r>
            <w:r w:rsidRPr="008B4405">
              <w:t xml:space="preserve"> Taškinės grafikos vaizdų modifikavimas.</w:t>
            </w:r>
          </w:p>
          <w:p w:rsidR="008B2FB8" w:rsidRPr="008B4405" w:rsidRDefault="008B2FB8" w:rsidP="00226B79">
            <w:pPr>
              <w:spacing w:line="276" w:lineRule="auto"/>
              <w:rPr>
                <w:bCs/>
              </w:rPr>
            </w:pPr>
            <w:r w:rsidRPr="008B4405">
              <w:rPr>
                <w:b/>
                <w:bCs/>
              </w:rPr>
              <w:t>3.2.1.</w:t>
            </w:r>
            <w:r w:rsidRPr="008B4405">
              <w:rPr>
                <w:bCs/>
              </w:rPr>
              <w:t xml:space="preserve"> </w:t>
            </w:r>
            <w:r w:rsidRPr="008B4405">
              <w:rPr>
                <w:b/>
                <w:bCs/>
              </w:rPr>
              <w:t xml:space="preserve">Užduotis. </w:t>
            </w:r>
            <w:r w:rsidRPr="008B4405">
              <w:t>Pažymėtos srities koregavimas, spalvų koregavimas iš akies.</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single" w:sz="4" w:space="0" w:color="auto"/>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koreguoja spalvas iš akies.</w:t>
            </w:r>
          </w:p>
          <w:p w:rsidR="008B2FB8" w:rsidRPr="008B4405" w:rsidRDefault="002B0FF1" w:rsidP="00226B79">
            <w:pPr>
              <w:spacing w:line="276" w:lineRule="auto"/>
            </w:pPr>
            <w:r w:rsidRPr="008B4405">
              <w:rPr>
                <w:b/>
              </w:rPr>
              <w:t xml:space="preserve">Gerai: </w:t>
            </w:r>
            <w:r w:rsidR="008B2FB8" w:rsidRPr="008B4405">
              <w:t>Pagal technologijos reikalavimus koreguoja spalvas iš akies.</w:t>
            </w:r>
          </w:p>
          <w:p w:rsidR="008B2FB8" w:rsidRPr="008B4405" w:rsidRDefault="002B0FF1" w:rsidP="00226B79">
            <w:pPr>
              <w:spacing w:line="276" w:lineRule="auto"/>
              <w:rPr>
                <w:b/>
              </w:rPr>
            </w:pPr>
            <w:r w:rsidRPr="008B4405">
              <w:rPr>
                <w:b/>
              </w:rPr>
              <w:t xml:space="preserve">Puikiai: </w:t>
            </w:r>
            <w:r w:rsidR="008B2FB8" w:rsidRPr="008B4405">
              <w:t>Technologiškai, nuosekliai koreguoja spalvas iš akies,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nil"/>
              <w:right w:val="single" w:sz="4" w:space="0" w:color="auto"/>
            </w:tcBorders>
          </w:tcPr>
          <w:p w:rsidR="008B2FB8" w:rsidRPr="008B4405" w:rsidRDefault="008B2FB8" w:rsidP="00226B79">
            <w:pPr>
              <w:spacing w:line="276" w:lineRule="auto"/>
            </w:pPr>
            <w:r w:rsidRPr="008B4405">
              <w:rPr>
                <w:b/>
                <w:bCs/>
              </w:rPr>
              <w:t>3.2.2.</w:t>
            </w:r>
            <w:r w:rsidRPr="008B4405">
              <w:t xml:space="preserve"> </w:t>
            </w:r>
            <w:r w:rsidRPr="008B4405">
              <w:rPr>
                <w:b/>
              </w:rPr>
              <w:t xml:space="preserve">Užduotis. </w:t>
            </w:r>
            <w:r w:rsidRPr="008B4405">
              <w:t>Koreguoti kreivėmis.</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koreguoja spalvas kreivėmis.</w:t>
            </w:r>
          </w:p>
          <w:p w:rsidR="008B2FB8" w:rsidRPr="008B4405" w:rsidRDefault="002B0FF1" w:rsidP="00226B79">
            <w:pPr>
              <w:spacing w:line="276" w:lineRule="auto"/>
            </w:pPr>
            <w:r w:rsidRPr="008B4405">
              <w:rPr>
                <w:b/>
              </w:rPr>
              <w:t xml:space="preserve">Gerai: </w:t>
            </w:r>
            <w:r w:rsidR="008B2FB8" w:rsidRPr="008B4405">
              <w:t>Pagal technologijos reikalavimus koreguoja spalvas kreivėmis.</w:t>
            </w:r>
          </w:p>
          <w:p w:rsidR="008B2FB8" w:rsidRPr="008B4405" w:rsidRDefault="002B0FF1" w:rsidP="00226B79">
            <w:pPr>
              <w:spacing w:line="276" w:lineRule="auto"/>
              <w:rPr>
                <w:b/>
              </w:rPr>
            </w:pPr>
            <w:r w:rsidRPr="008B4405">
              <w:rPr>
                <w:b/>
              </w:rPr>
              <w:t xml:space="preserve">Puikiai: </w:t>
            </w:r>
            <w:r w:rsidR="008B2FB8" w:rsidRPr="008B4405">
              <w:t>Pagal technologijos reikalavimus, nuosekliai koreguoja spalvas kreivėmis,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nil"/>
              <w:right w:val="single" w:sz="4" w:space="0" w:color="auto"/>
            </w:tcBorders>
          </w:tcPr>
          <w:p w:rsidR="008B2FB8" w:rsidRPr="008B4405" w:rsidRDefault="008B2FB8" w:rsidP="00226B79">
            <w:pPr>
              <w:spacing w:line="276" w:lineRule="auto"/>
              <w:rPr>
                <w:bCs/>
              </w:rPr>
            </w:pPr>
            <w:r w:rsidRPr="008B4405">
              <w:rPr>
                <w:b/>
              </w:rPr>
              <w:t>3.2.3.</w:t>
            </w:r>
            <w:r w:rsidRPr="008B4405">
              <w:t xml:space="preserve"> </w:t>
            </w:r>
            <w:r w:rsidRPr="008B4405">
              <w:rPr>
                <w:b/>
              </w:rPr>
              <w:t xml:space="preserve">Užduotis. </w:t>
            </w:r>
            <w:r w:rsidRPr="008B4405">
              <w:t>Koreguoti spalvų balansu.</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koreguoja spalvas spalvų balansu.</w:t>
            </w:r>
          </w:p>
          <w:p w:rsidR="008B2FB8" w:rsidRPr="008B4405" w:rsidRDefault="002B0FF1" w:rsidP="00226B79">
            <w:pPr>
              <w:spacing w:line="276" w:lineRule="auto"/>
            </w:pPr>
            <w:r w:rsidRPr="008B4405">
              <w:rPr>
                <w:b/>
              </w:rPr>
              <w:t xml:space="preserve">Gerai: </w:t>
            </w:r>
            <w:r w:rsidR="008B2FB8" w:rsidRPr="008B4405">
              <w:t>Pagal technologijos reikalavimus koreguoja spalvas spalvų balansu.</w:t>
            </w:r>
          </w:p>
          <w:p w:rsidR="008B2FB8" w:rsidRPr="008B4405" w:rsidRDefault="002B0FF1" w:rsidP="00226B79">
            <w:pPr>
              <w:spacing w:line="276" w:lineRule="auto"/>
              <w:rPr>
                <w:b/>
              </w:rPr>
            </w:pPr>
            <w:r w:rsidRPr="008B4405">
              <w:rPr>
                <w:b/>
              </w:rPr>
              <w:t xml:space="preserve">Puikiai: </w:t>
            </w:r>
            <w:r w:rsidR="008B2FB8" w:rsidRPr="008B4405">
              <w:t>Pagal technologijos reikalavimus, nuosek</w:t>
            </w:r>
            <w:r w:rsidR="00E56AAF" w:rsidRPr="008B4405">
              <w:rPr>
                <w:b/>
                <w:i/>
              </w:rPr>
              <w:softHyphen/>
            </w:r>
            <w:r w:rsidR="008B2FB8" w:rsidRPr="008B4405">
              <w:t>liai koreguoja spalvas spalvų balansu.</w:t>
            </w:r>
          </w:p>
        </w:tc>
      </w:tr>
      <w:tr w:rsidR="008B2FB8" w:rsidRPr="008B4405" w:rsidTr="00E56AAF">
        <w:trPr>
          <w:trHeight w:val="57"/>
        </w:trPr>
        <w:tc>
          <w:tcPr>
            <w:tcW w:w="871" w:type="pct"/>
            <w:vMerge/>
            <w:tcBorders>
              <w:left w:val="single" w:sz="4" w:space="0" w:color="auto"/>
              <w:right w:val="single" w:sz="4" w:space="0" w:color="auto"/>
            </w:tcBorders>
          </w:tcPr>
          <w:p w:rsidR="008B2FB8" w:rsidRPr="008B4405" w:rsidRDefault="008B2FB8" w:rsidP="00226B79">
            <w:pPr>
              <w:spacing w:line="276" w:lineRule="auto"/>
              <w:rPr>
                <w:lang w:eastAsia="lt-LT"/>
              </w:rPr>
            </w:pPr>
          </w:p>
        </w:tc>
        <w:tc>
          <w:tcPr>
            <w:tcW w:w="1143" w:type="pct"/>
            <w:tcBorders>
              <w:top w:val="nil"/>
              <w:left w:val="single" w:sz="4" w:space="0" w:color="auto"/>
              <w:bottom w:val="nil"/>
              <w:right w:val="single" w:sz="4" w:space="0" w:color="auto"/>
            </w:tcBorders>
          </w:tcPr>
          <w:p w:rsidR="008B2FB8" w:rsidRPr="008B4405" w:rsidRDefault="008B2FB8" w:rsidP="00226B79">
            <w:pPr>
              <w:spacing w:line="276" w:lineRule="auto"/>
              <w:rPr>
                <w:bCs/>
              </w:rPr>
            </w:pPr>
            <w:r w:rsidRPr="008B4405">
              <w:rPr>
                <w:b/>
              </w:rPr>
              <w:t>3.2.4.</w:t>
            </w:r>
            <w:r w:rsidRPr="008B4405">
              <w:t xml:space="preserve"> </w:t>
            </w:r>
            <w:r w:rsidRPr="008B4405">
              <w:rPr>
                <w:b/>
              </w:rPr>
              <w:t xml:space="preserve">Užduotis. </w:t>
            </w:r>
            <w:r w:rsidRPr="008B4405">
              <w:t xml:space="preserve">Koreguoti intensyvumą ir </w:t>
            </w:r>
            <w:r w:rsidRPr="008B4405">
              <w:lastRenderedPageBreak/>
              <w:t>kontrastą.</w:t>
            </w:r>
          </w:p>
        </w:tc>
        <w:tc>
          <w:tcPr>
            <w:tcW w:w="771" w:type="pct"/>
            <w:gridSpan w:val="2"/>
            <w:vMerge/>
            <w:tcBorders>
              <w:left w:val="single" w:sz="4" w:space="0" w:color="auto"/>
              <w:right w:val="single" w:sz="4" w:space="0" w:color="auto"/>
            </w:tcBorders>
          </w:tcPr>
          <w:p w:rsidR="008B2FB8" w:rsidRPr="008B4405" w:rsidRDefault="008B2FB8" w:rsidP="00226B79">
            <w:pPr>
              <w:spacing w:line="276" w:lineRule="auto"/>
            </w:pPr>
          </w:p>
        </w:tc>
        <w:tc>
          <w:tcPr>
            <w:tcW w:w="2215" w:type="pct"/>
            <w:gridSpan w:val="2"/>
            <w:tcBorders>
              <w:top w:val="nil"/>
              <w:left w:val="single" w:sz="4" w:space="0" w:color="auto"/>
              <w:bottom w:val="nil"/>
              <w:right w:val="single" w:sz="4" w:space="0" w:color="auto"/>
            </w:tcBorders>
          </w:tcPr>
          <w:p w:rsidR="008B2FB8" w:rsidRPr="008B4405" w:rsidRDefault="002B0FF1" w:rsidP="00226B79">
            <w:pPr>
              <w:spacing w:line="276" w:lineRule="auto"/>
            </w:pPr>
            <w:r w:rsidRPr="008B4405">
              <w:rPr>
                <w:b/>
              </w:rPr>
              <w:t xml:space="preserve">Patenkinamai: </w:t>
            </w:r>
            <w:r w:rsidR="008B2FB8" w:rsidRPr="008B4405">
              <w:t>Ne pagal technologijos reikalavimus koreguoja intensyvumą ir kontrastą.</w:t>
            </w:r>
          </w:p>
          <w:p w:rsidR="008B2FB8" w:rsidRPr="008B4405" w:rsidRDefault="002B0FF1" w:rsidP="00226B79">
            <w:pPr>
              <w:spacing w:line="276" w:lineRule="auto"/>
            </w:pPr>
            <w:r w:rsidRPr="008B4405">
              <w:rPr>
                <w:b/>
              </w:rPr>
              <w:lastRenderedPageBreak/>
              <w:t xml:space="preserve">Gerai: </w:t>
            </w:r>
            <w:r w:rsidR="008B2FB8" w:rsidRPr="008B4405">
              <w:t>Pagal technologijos reikalavimus koreguoja intensyvumą ir kontrastą.</w:t>
            </w:r>
          </w:p>
          <w:p w:rsidR="008B2FB8" w:rsidRPr="008B4405" w:rsidRDefault="002B0FF1" w:rsidP="00226B79">
            <w:pPr>
              <w:spacing w:line="276" w:lineRule="auto"/>
              <w:rPr>
                <w:b/>
              </w:rPr>
            </w:pPr>
            <w:r w:rsidRPr="008B4405">
              <w:rPr>
                <w:b/>
              </w:rPr>
              <w:t xml:space="preserve">Puikiai: </w:t>
            </w:r>
            <w:r w:rsidR="008B2FB8" w:rsidRPr="008B4405">
              <w:t>Pagal technologijos reikalavimus, nuo</w:t>
            </w:r>
            <w:r w:rsidR="00E56AAF" w:rsidRPr="008B4405">
              <w:rPr>
                <w:b/>
                <w:i/>
              </w:rPr>
              <w:softHyphen/>
            </w:r>
            <w:r w:rsidR="008B2FB8" w:rsidRPr="008B4405">
              <w:t>sek</w:t>
            </w:r>
            <w:r w:rsidR="00E56AAF" w:rsidRPr="008B4405">
              <w:rPr>
                <w:b/>
                <w:i/>
              </w:rPr>
              <w:softHyphen/>
            </w:r>
            <w:r w:rsidR="008B2FB8" w:rsidRPr="008B4405">
              <w:t>liai koreguoja intensyvumą ir kontrastą,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rPr>
                <w:lang w:eastAsia="lt-LT"/>
              </w:rPr>
            </w:pPr>
          </w:p>
        </w:tc>
        <w:tc>
          <w:tcPr>
            <w:tcW w:w="1143" w:type="pct"/>
            <w:tcBorders>
              <w:top w:val="nil"/>
              <w:left w:val="single" w:sz="4" w:space="0" w:color="auto"/>
              <w:bottom w:val="nil"/>
              <w:right w:val="single" w:sz="4" w:space="0" w:color="auto"/>
            </w:tcBorders>
          </w:tcPr>
          <w:p w:rsidR="008E526F" w:rsidRPr="008B4405" w:rsidRDefault="00F23125" w:rsidP="00226B79">
            <w:pPr>
              <w:spacing w:line="276" w:lineRule="auto"/>
              <w:rPr>
                <w:bCs/>
              </w:rPr>
            </w:pPr>
            <w:r w:rsidRPr="008B4405">
              <w:rPr>
                <w:b/>
              </w:rPr>
              <w:t>3.2.5.</w:t>
            </w:r>
            <w:r w:rsidRPr="008B4405">
              <w:t xml:space="preserve"> </w:t>
            </w:r>
            <w:r w:rsidRPr="008B4405">
              <w:rPr>
                <w:b/>
              </w:rPr>
              <w:t xml:space="preserve">Užduotis. </w:t>
            </w:r>
            <w:r w:rsidRPr="008B4405">
              <w:t>Keisti vaizdo sodrumą ir atspalvį.</w:t>
            </w:r>
          </w:p>
        </w:tc>
        <w:tc>
          <w:tcPr>
            <w:tcW w:w="771" w:type="pct"/>
            <w:gridSpan w:val="2"/>
            <w:vMerge w:val="restart"/>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nil"/>
              <w:right w:val="single" w:sz="4" w:space="0" w:color="auto"/>
            </w:tcBorders>
          </w:tcPr>
          <w:p w:rsidR="00F23125" w:rsidRPr="008B4405" w:rsidRDefault="002B0FF1" w:rsidP="00226B79">
            <w:pPr>
              <w:spacing w:line="276" w:lineRule="auto"/>
            </w:pPr>
            <w:r w:rsidRPr="008B4405">
              <w:rPr>
                <w:b/>
              </w:rPr>
              <w:t xml:space="preserve">Patenkinamai: </w:t>
            </w:r>
            <w:r w:rsidR="00F23125" w:rsidRPr="008B4405">
              <w:t>Ne pagal technologijos rei</w:t>
            </w:r>
            <w:r w:rsidR="00323FF9" w:rsidRPr="008B4405">
              <w:rPr>
                <w:b/>
                <w:i/>
              </w:rPr>
              <w:softHyphen/>
            </w:r>
            <w:r w:rsidR="00F23125" w:rsidRPr="008B4405">
              <w:t>ka</w:t>
            </w:r>
            <w:r w:rsidR="00323FF9" w:rsidRPr="008B4405">
              <w:rPr>
                <w:b/>
                <w:i/>
              </w:rPr>
              <w:softHyphen/>
            </w:r>
            <w:r w:rsidR="00F23125" w:rsidRPr="008B4405">
              <w:t>lavimus keičia vaizdo sodrumą ir atspalvį.</w:t>
            </w:r>
          </w:p>
          <w:p w:rsidR="00F23125" w:rsidRPr="008B4405" w:rsidRDefault="002B0FF1" w:rsidP="00226B79">
            <w:pPr>
              <w:spacing w:line="276" w:lineRule="auto"/>
            </w:pPr>
            <w:r w:rsidRPr="008B4405">
              <w:rPr>
                <w:b/>
              </w:rPr>
              <w:t xml:space="preserve">Gerai: </w:t>
            </w:r>
            <w:r w:rsidR="00F23125" w:rsidRPr="008B4405">
              <w:t>Pagal technologijos reikalavimus keičia vaizdo sodrumą ir atspalvį.</w:t>
            </w:r>
          </w:p>
          <w:p w:rsidR="008E526F" w:rsidRPr="008B4405" w:rsidRDefault="002B0FF1" w:rsidP="00226B79">
            <w:pPr>
              <w:spacing w:line="276" w:lineRule="auto"/>
              <w:rPr>
                <w:b/>
              </w:rPr>
            </w:pPr>
            <w:r w:rsidRPr="008B4405">
              <w:rPr>
                <w:b/>
              </w:rPr>
              <w:t xml:space="preserve">Puikiai: </w:t>
            </w:r>
            <w:r w:rsidR="00F23125" w:rsidRPr="008B4405">
              <w:t>Pagal technologijos reikalavimus, nuosekliai keičia vaizdo sodrumą ir atspalvį,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rPr>
                <w:lang w:eastAsia="lt-LT"/>
              </w:rPr>
            </w:pPr>
          </w:p>
        </w:tc>
        <w:tc>
          <w:tcPr>
            <w:tcW w:w="1143" w:type="pct"/>
            <w:tcBorders>
              <w:top w:val="nil"/>
              <w:left w:val="single" w:sz="4" w:space="0" w:color="auto"/>
              <w:bottom w:val="nil"/>
              <w:right w:val="single" w:sz="4" w:space="0" w:color="auto"/>
            </w:tcBorders>
          </w:tcPr>
          <w:p w:rsidR="008E526F" w:rsidRPr="008B4405" w:rsidRDefault="00F23125" w:rsidP="00226B79">
            <w:pPr>
              <w:spacing w:line="276" w:lineRule="auto"/>
            </w:pPr>
            <w:r w:rsidRPr="008B4405">
              <w:rPr>
                <w:b/>
              </w:rPr>
              <w:t>3.2.6.</w:t>
            </w:r>
            <w:r w:rsidRPr="008B4405">
              <w:t xml:space="preserve"> </w:t>
            </w:r>
            <w:r w:rsidRPr="008B4405">
              <w:rPr>
                <w:b/>
              </w:rPr>
              <w:t xml:space="preserve">Užduotis. </w:t>
            </w:r>
            <w:r w:rsidRPr="008B4405">
              <w:t>Panaikinti ar keisti spalvas.</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nil"/>
              <w:right w:val="single" w:sz="4" w:space="0" w:color="auto"/>
            </w:tcBorders>
          </w:tcPr>
          <w:p w:rsidR="00F23125" w:rsidRPr="008B4405" w:rsidRDefault="002B0FF1" w:rsidP="00226B79">
            <w:pPr>
              <w:spacing w:line="276" w:lineRule="auto"/>
            </w:pPr>
            <w:r w:rsidRPr="008B4405">
              <w:rPr>
                <w:b/>
              </w:rPr>
              <w:t xml:space="preserve">Patenkinamai: </w:t>
            </w:r>
            <w:r w:rsidR="00F23125" w:rsidRPr="008B4405">
              <w:t>Ne pagal technologijos reikalavimus naikina ar keičia spalvas.</w:t>
            </w:r>
          </w:p>
          <w:p w:rsidR="00F23125" w:rsidRPr="008B4405" w:rsidRDefault="002B0FF1" w:rsidP="00226B79">
            <w:pPr>
              <w:spacing w:line="276" w:lineRule="auto"/>
            </w:pPr>
            <w:r w:rsidRPr="008B4405">
              <w:rPr>
                <w:b/>
              </w:rPr>
              <w:t xml:space="preserve">Gerai: </w:t>
            </w:r>
            <w:r w:rsidR="00F23125" w:rsidRPr="008B4405">
              <w:t>Pagal technologijos reikalavimus panaikina ir keičia spalvas.</w:t>
            </w:r>
          </w:p>
          <w:p w:rsidR="008E526F" w:rsidRPr="008B4405" w:rsidRDefault="002B0FF1" w:rsidP="00226B79">
            <w:pPr>
              <w:spacing w:line="276" w:lineRule="auto"/>
              <w:rPr>
                <w:b/>
              </w:rPr>
            </w:pPr>
            <w:r w:rsidRPr="008B4405">
              <w:rPr>
                <w:b/>
              </w:rPr>
              <w:t xml:space="preserve">Puikiai: </w:t>
            </w:r>
            <w:r w:rsidR="00F23125" w:rsidRPr="008B4405">
              <w:t>Pagal technologijos reikalavimus, nuosekliai panaikina ir keičia spalvas, akcentuojami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rPr>
                <w:lang w:eastAsia="lt-LT"/>
              </w:rPr>
            </w:pPr>
          </w:p>
        </w:tc>
        <w:tc>
          <w:tcPr>
            <w:tcW w:w="1143" w:type="pct"/>
            <w:tcBorders>
              <w:top w:val="nil"/>
              <w:left w:val="single" w:sz="4" w:space="0" w:color="auto"/>
              <w:bottom w:val="nil"/>
              <w:right w:val="single" w:sz="4" w:space="0" w:color="auto"/>
            </w:tcBorders>
          </w:tcPr>
          <w:p w:rsidR="008E526F" w:rsidRPr="008B4405" w:rsidRDefault="00F23125" w:rsidP="00226B79">
            <w:pPr>
              <w:spacing w:line="276" w:lineRule="auto"/>
            </w:pPr>
            <w:r w:rsidRPr="008B4405">
              <w:rPr>
                <w:b/>
              </w:rPr>
              <w:t>3.2.7.</w:t>
            </w:r>
            <w:r w:rsidRPr="008B4405">
              <w:t xml:space="preserve"> </w:t>
            </w:r>
            <w:r w:rsidRPr="008B4405">
              <w:rPr>
                <w:b/>
              </w:rPr>
              <w:t xml:space="preserve">Užduotis. </w:t>
            </w:r>
            <w:r w:rsidRPr="008B4405">
              <w:t>Koreguoti specialiaisiais efektų filtrais.</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nil"/>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naudoja specialiuosius efektų filtrus.</w:t>
            </w:r>
          </w:p>
          <w:p w:rsidR="003245EB" w:rsidRPr="008B4405" w:rsidRDefault="002B0FF1" w:rsidP="00226B79">
            <w:pPr>
              <w:spacing w:line="276" w:lineRule="auto"/>
            </w:pPr>
            <w:r w:rsidRPr="008B4405">
              <w:rPr>
                <w:b/>
              </w:rPr>
              <w:t xml:space="preserve">Gerai: </w:t>
            </w:r>
            <w:r w:rsidR="003245EB" w:rsidRPr="008B4405">
              <w:t>Pagal technologijos reikalavimus naudoja specialiuosius efektų filtrus.</w:t>
            </w:r>
          </w:p>
          <w:p w:rsidR="008E526F" w:rsidRPr="008B4405" w:rsidRDefault="002B0FF1" w:rsidP="00226B79">
            <w:pPr>
              <w:spacing w:line="276" w:lineRule="auto"/>
              <w:rPr>
                <w:b/>
              </w:rPr>
            </w:pPr>
            <w:r w:rsidRPr="008B4405">
              <w:rPr>
                <w:b/>
              </w:rPr>
              <w:t xml:space="preserve">Puikiai: </w:t>
            </w:r>
            <w:r w:rsidR="003245EB" w:rsidRPr="008B4405">
              <w:t>Pagal technologijos reikalavimus, nuosekliai naudoja specialiuosius efektų filtrus, akcentuojami, pagrindiniai veiksniai.</w:t>
            </w:r>
          </w:p>
        </w:tc>
      </w:tr>
      <w:tr w:rsidR="008B2FB8" w:rsidRPr="008B4405" w:rsidTr="00E56AAF">
        <w:trPr>
          <w:trHeight w:val="57"/>
        </w:trPr>
        <w:tc>
          <w:tcPr>
            <w:tcW w:w="871"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rPr>
                <w:lang w:eastAsia="lt-LT"/>
              </w:rPr>
            </w:pPr>
          </w:p>
        </w:tc>
        <w:tc>
          <w:tcPr>
            <w:tcW w:w="1143" w:type="pct"/>
            <w:tcBorders>
              <w:top w:val="nil"/>
              <w:left w:val="single" w:sz="4" w:space="0" w:color="auto"/>
              <w:bottom w:val="single" w:sz="4" w:space="0" w:color="auto"/>
              <w:right w:val="single" w:sz="4" w:space="0" w:color="auto"/>
            </w:tcBorders>
          </w:tcPr>
          <w:p w:rsidR="008E526F" w:rsidRPr="008B4405" w:rsidRDefault="003245EB" w:rsidP="00226B79">
            <w:pPr>
              <w:spacing w:line="276" w:lineRule="auto"/>
              <w:rPr>
                <w:bCs/>
              </w:rPr>
            </w:pPr>
            <w:r w:rsidRPr="008B4405">
              <w:rPr>
                <w:b/>
              </w:rPr>
              <w:t>3.2.8.</w:t>
            </w:r>
            <w:r w:rsidRPr="008B4405">
              <w:t xml:space="preserve"> </w:t>
            </w:r>
            <w:r w:rsidRPr="008B4405">
              <w:rPr>
                <w:b/>
              </w:rPr>
              <w:t xml:space="preserve">Užduotis. </w:t>
            </w:r>
            <w:r w:rsidRPr="008B4405">
              <w:t>Koreguoti ,,lygiais“.</w:t>
            </w:r>
          </w:p>
        </w:tc>
        <w:tc>
          <w:tcPr>
            <w:tcW w:w="771" w:type="pct"/>
            <w:gridSpan w:val="2"/>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3245EB" w:rsidRPr="008B4405" w:rsidRDefault="002B0FF1" w:rsidP="00226B79">
            <w:pPr>
              <w:spacing w:line="276" w:lineRule="auto"/>
            </w:pPr>
            <w:r w:rsidRPr="008B4405">
              <w:rPr>
                <w:b/>
              </w:rPr>
              <w:t xml:space="preserve">Patenkinamai: </w:t>
            </w:r>
            <w:r w:rsidR="003245EB" w:rsidRPr="008B4405">
              <w:t>Ne pagal technologijos reikalavimus koreguoja ,,lygius“.</w:t>
            </w:r>
          </w:p>
          <w:p w:rsidR="003245EB" w:rsidRPr="008B4405" w:rsidRDefault="002B0FF1" w:rsidP="00226B79">
            <w:pPr>
              <w:spacing w:line="276" w:lineRule="auto"/>
            </w:pPr>
            <w:r w:rsidRPr="008B4405">
              <w:rPr>
                <w:b/>
              </w:rPr>
              <w:t xml:space="preserve">Gerai: </w:t>
            </w:r>
            <w:r w:rsidR="003245EB" w:rsidRPr="008B4405">
              <w:t>Pagal technologijos reikalavimus koreguoja ,,lygius“.</w:t>
            </w:r>
          </w:p>
          <w:p w:rsidR="008E526F" w:rsidRPr="008B4405" w:rsidRDefault="002B0FF1" w:rsidP="00226B79">
            <w:pPr>
              <w:spacing w:line="276" w:lineRule="auto"/>
              <w:rPr>
                <w:b/>
              </w:rPr>
            </w:pPr>
            <w:r w:rsidRPr="008B4405">
              <w:rPr>
                <w:b/>
              </w:rPr>
              <w:t xml:space="preserve">Puikiai: </w:t>
            </w:r>
            <w:r w:rsidR="003245EB" w:rsidRPr="008B4405">
              <w:t>Pagal technologijos reikalavimus, nuosekliai koreguoja ,,lygius“, akcentuojami pagrindiniai veiksniai.</w:t>
            </w:r>
          </w:p>
        </w:tc>
      </w:tr>
      <w:tr w:rsidR="008B2FB8" w:rsidRPr="008B4405" w:rsidTr="00E56AAF">
        <w:trPr>
          <w:trHeight w:val="57"/>
        </w:trPr>
        <w:tc>
          <w:tcPr>
            <w:tcW w:w="871" w:type="pct"/>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rPr>
                <w:rFonts w:eastAsia="Calibri"/>
              </w:rPr>
            </w:pPr>
            <w:r w:rsidRPr="008B4405">
              <w:t>4. Pademons</w:t>
            </w:r>
            <w:r w:rsidR="00CA1FEA" w:rsidRPr="008B4405">
              <w:rPr>
                <w:b/>
                <w:i/>
              </w:rPr>
              <w:softHyphen/>
            </w:r>
            <w:r w:rsidRPr="008B4405">
              <w:t>truoti darbą vektorinės, taškinės ir trimatės grafikos įrankiais.</w:t>
            </w:r>
          </w:p>
        </w:tc>
        <w:tc>
          <w:tcPr>
            <w:tcW w:w="1143" w:type="pct"/>
            <w:tcBorders>
              <w:top w:val="single" w:sz="4" w:space="0" w:color="auto"/>
              <w:left w:val="single" w:sz="4" w:space="0" w:color="auto"/>
              <w:bottom w:val="single" w:sz="4" w:space="0" w:color="auto"/>
              <w:right w:val="single" w:sz="4" w:space="0" w:color="auto"/>
            </w:tcBorders>
          </w:tcPr>
          <w:p w:rsidR="008E526F" w:rsidRPr="008B4405" w:rsidRDefault="008E526F" w:rsidP="00226B79">
            <w:pPr>
              <w:spacing w:line="276" w:lineRule="auto"/>
            </w:pPr>
            <w:r w:rsidRPr="008B4405">
              <w:rPr>
                <w:bCs/>
              </w:rPr>
              <w:t>4.1. Tema.</w:t>
            </w:r>
            <w:r w:rsidRPr="008B4405">
              <w:t xml:space="preserve"> Vektorinės grafikos įrankiai.</w:t>
            </w:r>
          </w:p>
          <w:p w:rsidR="008E526F" w:rsidRPr="008B4405" w:rsidRDefault="008E526F" w:rsidP="00226B79">
            <w:pPr>
              <w:spacing w:line="276" w:lineRule="auto"/>
            </w:pPr>
            <w:r w:rsidRPr="008B4405">
              <w:rPr>
                <w:bCs/>
              </w:rPr>
              <w:t>4.1.1. Užduotis</w:t>
            </w:r>
          </w:p>
          <w:p w:rsidR="008E526F" w:rsidRPr="008B4405" w:rsidRDefault="008E526F" w:rsidP="00226B79">
            <w:pPr>
              <w:spacing w:line="276" w:lineRule="auto"/>
            </w:pPr>
            <w:r w:rsidRPr="008B4405">
              <w:t>Sutvarkyti darbą vektorinės grafikos įrankiais.</w:t>
            </w:r>
            <w:r w:rsidR="001F15D9" w:rsidRPr="008B4405">
              <w:t xml:space="preserve"> </w:t>
            </w:r>
          </w:p>
        </w:tc>
        <w:tc>
          <w:tcPr>
            <w:tcW w:w="771" w:type="pct"/>
            <w:gridSpan w:val="2"/>
            <w:vMerge w:val="restart"/>
            <w:tcBorders>
              <w:top w:val="single" w:sz="4" w:space="0" w:color="auto"/>
              <w:left w:val="single" w:sz="4" w:space="0" w:color="auto"/>
              <w:right w:val="single" w:sz="4" w:space="0" w:color="auto"/>
            </w:tcBorders>
          </w:tcPr>
          <w:p w:rsidR="008E526F" w:rsidRPr="008B4405" w:rsidRDefault="008E526F" w:rsidP="00226B79">
            <w:pPr>
              <w:spacing w:line="276" w:lineRule="auto"/>
            </w:pPr>
            <w:r w:rsidRPr="008B4405">
              <w:t>Gaminio ruošimas iš duotos medžiagos.</w:t>
            </w:r>
          </w:p>
          <w:p w:rsidR="008E526F" w:rsidRPr="008B4405" w:rsidRDefault="008E526F" w:rsidP="00226B79">
            <w:pPr>
              <w:spacing w:line="276" w:lineRule="auto"/>
              <w:rPr>
                <w:rFonts w:eastAsia="Calibri"/>
              </w:rPr>
            </w:pPr>
            <w:r w:rsidRPr="008B4405">
              <w:t>Darbas pagal duotą raštišką instrukciją.</w:t>
            </w:r>
          </w:p>
        </w:tc>
        <w:tc>
          <w:tcPr>
            <w:tcW w:w="2215" w:type="pct"/>
            <w:gridSpan w:val="2"/>
            <w:tcBorders>
              <w:top w:val="single" w:sz="4" w:space="0" w:color="auto"/>
              <w:left w:val="single" w:sz="4" w:space="0" w:color="auto"/>
              <w:bottom w:val="single" w:sz="4" w:space="0" w:color="auto"/>
              <w:right w:val="single" w:sz="4" w:space="0" w:color="auto"/>
            </w:tcBorders>
          </w:tcPr>
          <w:p w:rsidR="008E526F" w:rsidRPr="008B4405" w:rsidRDefault="002B0FF1" w:rsidP="00226B79">
            <w:pPr>
              <w:spacing w:line="276" w:lineRule="auto"/>
            </w:pPr>
            <w:r w:rsidRPr="008B4405">
              <w:rPr>
                <w:b/>
              </w:rPr>
              <w:t xml:space="preserve">Patenkinamai: </w:t>
            </w:r>
            <w:r w:rsidR="008E526F" w:rsidRPr="008B4405">
              <w:t>Ne pagal technologijos reikalavimus naudojasi vektorinės grafikos įrankiais.</w:t>
            </w:r>
          </w:p>
          <w:p w:rsidR="008E526F" w:rsidRPr="008B4405" w:rsidRDefault="002B0FF1" w:rsidP="00226B79">
            <w:pPr>
              <w:spacing w:line="276" w:lineRule="auto"/>
            </w:pPr>
            <w:r w:rsidRPr="008B4405">
              <w:rPr>
                <w:b/>
              </w:rPr>
              <w:t xml:space="preserve">Gerai: </w:t>
            </w:r>
            <w:r w:rsidR="008E526F" w:rsidRPr="008B4405">
              <w:t>Pagal technologijos reikalavimus naudojasi vektorinės grafikos įrankiais.</w:t>
            </w:r>
          </w:p>
          <w:p w:rsidR="008E526F" w:rsidRPr="008B4405" w:rsidRDefault="002B0FF1" w:rsidP="00226B79">
            <w:pPr>
              <w:spacing w:line="276" w:lineRule="auto"/>
            </w:pPr>
            <w:r w:rsidRPr="008B4405">
              <w:rPr>
                <w:b/>
              </w:rPr>
              <w:t xml:space="preserve">Puikiai: </w:t>
            </w:r>
            <w:r w:rsidR="008E526F" w:rsidRPr="008B4405">
              <w:rPr>
                <w:bCs/>
              </w:rPr>
              <w:t>P</w:t>
            </w:r>
            <w:r w:rsidR="008E526F" w:rsidRPr="008B4405">
              <w:t>agal technologijos reikalavimus, nuosekliai naudojasi vektorinės grafikos įran</w:t>
            </w:r>
            <w:r w:rsidR="00AF0C12" w:rsidRPr="00AF0C12">
              <w:rPr>
                <w:b/>
                <w:i/>
              </w:rPr>
              <w:softHyphen/>
            </w:r>
            <w:r w:rsidR="008E526F" w:rsidRPr="008B4405">
              <w:t>kiais, akcen</w:t>
            </w:r>
            <w:r w:rsidR="001F15D9" w:rsidRPr="008B4405">
              <w:t>tuojami pagrindiniai veiksniai.</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1F15D9" w:rsidRPr="008B4405" w:rsidRDefault="001F15D9" w:rsidP="00226B79">
            <w:pPr>
              <w:spacing w:line="276" w:lineRule="auto"/>
            </w:pPr>
            <w:r w:rsidRPr="008B4405">
              <w:rPr>
                <w:b/>
                <w:bCs/>
              </w:rPr>
              <w:t>4.2. Tema.</w:t>
            </w:r>
            <w:r w:rsidRPr="008B4405">
              <w:t xml:space="preserve"> Sluoksniai.</w:t>
            </w:r>
          </w:p>
          <w:p w:rsidR="008E526F" w:rsidRPr="008B4405" w:rsidRDefault="001F15D9" w:rsidP="00226B79">
            <w:pPr>
              <w:spacing w:line="276" w:lineRule="auto"/>
              <w:rPr>
                <w:bCs/>
              </w:rPr>
            </w:pPr>
            <w:r w:rsidRPr="008B4405">
              <w:rPr>
                <w:b/>
                <w:bCs/>
              </w:rPr>
              <w:t xml:space="preserve">4.2.1. Užduotis. </w:t>
            </w:r>
            <w:r w:rsidRPr="008B4405">
              <w:lastRenderedPageBreak/>
              <w:t>Sutvarkyti darbą su sluoksniais.</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dirba su sluoksniais.</w:t>
            </w:r>
          </w:p>
          <w:p w:rsidR="001F15D9" w:rsidRPr="008B4405" w:rsidRDefault="002B0FF1" w:rsidP="00226B79">
            <w:pPr>
              <w:spacing w:line="276" w:lineRule="auto"/>
            </w:pPr>
            <w:r w:rsidRPr="008B4405">
              <w:rPr>
                <w:b/>
              </w:rPr>
              <w:t xml:space="preserve">Gerai: </w:t>
            </w:r>
            <w:r w:rsidR="001F15D9" w:rsidRPr="008B4405">
              <w:t xml:space="preserve">Pagal technologijos reikalavimus </w:t>
            </w:r>
            <w:r w:rsidR="001F15D9" w:rsidRPr="008B4405">
              <w:lastRenderedPageBreak/>
              <w:t>dirba su sluoksniais.</w:t>
            </w:r>
          </w:p>
          <w:p w:rsidR="008E526F" w:rsidRPr="008B4405" w:rsidRDefault="002B0FF1" w:rsidP="00226B79">
            <w:pPr>
              <w:spacing w:line="276" w:lineRule="auto"/>
              <w:rPr>
                <w:b/>
              </w:rPr>
            </w:pPr>
            <w:r w:rsidRPr="008B4405">
              <w:rPr>
                <w:b/>
              </w:rPr>
              <w:t xml:space="preserve">Puikiai: </w:t>
            </w:r>
            <w:r w:rsidR="001F15D9" w:rsidRPr="008B4405">
              <w:t>Pagal technologijos reikalavimus, kūrybiškai dirba su sluoksniais.</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nil"/>
              <w:right w:val="single" w:sz="4" w:space="0" w:color="auto"/>
            </w:tcBorders>
          </w:tcPr>
          <w:p w:rsidR="001F15D9" w:rsidRPr="008B4405" w:rsidRDefault="001F15D9" w:rsidP="00226B79">
            <w:pPr>
              <w:spacing w:line="276" w:lineRule="auto"/>
            </w:pPr>
            <w:r w:rsidRPr="008B4405">
              <w:rPr>
                <w:b/>
              </w:rPr>
              <w:t>4.3. Tema.</w:t>
            </w:r>
            <w:r w:rsidRPr="008B4405">
              <w:t xml:space="preserve"> Spalvos pasirinkimo įrankiai taškinėje grafikoje.</w:t>
            </w:r>
          </w:p>
          <w:p w:rsidR="008E526F" w:rsidRPr="008B4405" w:rsidRDefault="001F15D9" w:rsidP="00226B79">
            <w:pPr>
              <w:spacing w:line="276" w:lineRule="auto"/>
              <w:rPr>
                <w:bCs/>
              </w:rPr>
            </w:pPr>
            <w:r w:rsidRPr="008B4405">
              <w:rPr>
                <w:b/>
              </w:rPr>
              <w:t>4.3.1.</w:t>
            </w:r>
            <w:r w:rsidRPr="008B4405">
              <w:t xml:space="preserve"> </w:t>
            </w:r>
            <w:r w:rsidRPr="008B4405">
              <w:rPr>
                <w:b/>
              </w:rPr>
              <w:t xml:space="preserve">Užduotis. </w:t>
            </w:r>
            <w:r w:rsidRPr="008B4405">
              <w:t>Pasirinkti spalvą spalvos pasirinkimo įrankiu.</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single" w:sz="4" w:space="0" w:color="auto"/>
              <w:left w:val="single" w:sz="4" w:space="0" w:color="auto"/>
              <w:bottom w:val="nil"/>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naudojasi spalvos pasirinkimo įrankiu.</w:t>
            </w:r>
          </w:p>
          <w:p w:rsidR="001F15D9" w:rsidRPr="008B4405" w:rsidRDefault="002B0FF1" w:rsidP="00226B79">
            <w:pPr>
              <w:spacing w:line="276" w:lineRule="auto"/>
            </w:pPr>
            <w:r w:rsidRPr="008B4405">
              <w:rPr>
                <w:b/>
              </w:rPr>
              <w:t xml:space="preserve">Gerai: </w:t>
            </w:r>
            <w:r w:rsidR="001F15D9" w:rsidRPr="008B4405">
              <w:t>Pagal technologijos reikalavimus naudojasi spalvos pasirinkimo įrankiu.</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naudojasi spalvos pasirinkimo įrankiu.</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1F15D9" w:rsidP="00226B79">
            <w:pPr>
              <w:spacing w:line="276" w:lineRule="auto"/>
              <w:rPr>
                <w:bCs/>
              </w:rPr>
            </w:pPr>
            <w:r w:rsidRPr="008B4405">
              <w:rPr>
                <w:b/>
              </w:rPr>
              <w:t>4.3.2.</w:t>
            </w:r>
            <w:r w:rsidRPr="008B4405">
              <w:t xml:space="preserve"> </w:t>
            </w:r>
            <w:r w:rsidRPr="008B4405">
              <w:rPr>
                <w:b/>
              </w:rPr>
              <w:t xml:space="preserve">Užduotis. </w:t>
            </w:r>
            <w:r w:rsidRPr="008B4405">
              <w:t>Retušuoti nuotrauką.</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retušuota nuotrauka.</w:t>
            </w:r>
          </w:p>
          <w:p w:rsidR="001F15D9" w:rsidRPr="008B4405" w:rsidRDefault="002B0FF1" w:rsidP="00226B79">
            <w:pPr>
              <w:spacing w:line="276" w:lineRule="auto"/>
            </w:pPr>
            <w:r w:rsidRPr="008B4405">
              <w:rPr>
                <w:b/>
              </w:rPr>
              <w:t xml:space="preserve">Gerai: </w:t>
            </w:r>
            <w:r w:rsidR="001F15D9" w:rsidRPr="008B4405">
              <w:t>Pagal technologijos reikalavimus retušuota nuotrauka.</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w:t>
            </w:r>
            <w:r w:rsidR="00E56AAF" w:rsidRPr="008B4405">
              <w:rPr>
                <w:b/>
                <w:i/>
              </w:rPr>
              <w:softHyphen/>
            </w:r>
            <w:r w:rsidR="001F15D9" w:rsidRPr="008B4405">
              <w:t>mus, kūrybiškai retušuota nuotrauka.</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nil"/>
              <w:right w:val="single" w:sz="4" w:space="0" w:color="auto"/>
            </w:tcBorders>
          </w:tcPr>
          <w:p w:rsidR="001F15D9" w:rsidRPr="008B4405" w:rsidRDefault="001F15D9" w:rsidP="00226B79">
            <w:pPr>
              <w:spacing w:line="276" w:lineRule="auto"/>
            </w:pPr>
            <w:r w:rsidRPr="008B4405">
              <w:rPr>
                <w:b/>
              </w:rPr>
              <w:t>4.4. Tema.</w:t>
            </w:r>
            <w:r w:rsidRPr="008B4405">
              <w:t xml:space="preserve"> Spalvos vektorinėje grafikoje.</w:t>
            </w:r>
          </w:p>
          <w:p w:rsidR="008E526F" w:rsidRPr="008B4405" w:rsidRDefault="001F15D9" w:rsidP="00226B79">
            <w:pPr>
              <w:spacing w:line="276" w:lineRule="auto"/>
              <w:rPr>
                <w:bCs/>
              </w:rPr>
            </w:pPr>
            <w:r w:rsidRPr="008B4405">
              <w:rPr>
                <w:b/>
              </w:rPr>
              <w:t xml:space="preserve">4.4.1. Užduotis. </w:t>
            </w:r>
            <w:r w:rsidRPr="008B4405">
              <w:t>Pasirinkti spalvą.</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single" w:sz="4" w:space="0" w:color="auto"/>
              <w:left w:val="single" w:sz="4" w:space="0" w:color="auto"/>
              <w:bottom w:val="nil"/>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pasirinkta spalva vektorinėje grafikoje.</w:t>
            </w:r>
          </w:p>
          <w:p w:rsidR="001F15D9" w:rsidRPr="008B4405" w:rsidRDefault="002B0FF1" w:rsidP="00226B79">
            <w:pPr>
              <w:spacing w:line="276" w:lineRule="auto"/>
            </w:pPr>
            <w:r w:rsidRPr="008B4405">
              <w:rPr>
                <w:b/>
              </w:rPr>
              <w:t xml:space="preserve">Gerai: </w:t>
            </w:r>
            <w:r w:rsidR="001F15D9" w:rsidRPr="008B4405">
              <w:t>Pagal technologijos reikalavimus pasirinkta spalva vektorinėje grafikoje.</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pasirinkta spalva vektorinėje grafikoje.</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1F15D9" w:rsidP="00226B79">
            <w:pPr>
              <w:spacing w:line="276" w:lineRule="auto"/>
              <w:rPr>
                <w:bCs/>
              </w:rPr>
            </w:pPr>
            <w:r w:rsidRPr="008B4405">
              <w:rPr>
                <w:b/>
              </w:rPr>
              <w:t>4.4.2.</w:t>
            </w:r>
            <w:r w:rsidRPr="008B4405">
              <w:t xml:space="preserve"> </w:t>
            </w:r>
            <w:r w:rsidRPr="008B4405">
              <w:rPr>
                <w:b/>
              </w:rPr>
              <w:t xml:space="preserve">Užduotis. </w:t>
            </w:r>
            <w:r w:rsidRPr="008B4405">
              <w:t>Techniškai suprojektuoti grafinį ženklą.</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suprojektuotas ženklas.</w:t>
            </w:r>
          </w:p>
          <w:p w:rsidR="001F15D9" w:rsidRPr="008B4405" w:rsidRDefault="002B0FF1" w:rsidP="00226B79">
            <w:pPr>
              <w:spacing w:line="276" w:lineRule="auto"/>
            </w:pPr>
            <w:r w:rsidRPr="008B4405">
              <w:rPr>
                <w:b/>
              </w:rPr>
              <w:t xml:space="preserve">Gerai: </w:t>
            </w:r>
            <w:r w:rsidR="001F15D9" w:rsidRPr="008B4405">
              <w:t>Pagal technologijos reikalavimus suprojektuotas ženklas vektorinėje grafikoje.</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suprojektuotas ženklas vektorinėje grafikoje.</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1F15D9" w:rsidRPr="008B4405" w:rsidRDefault="001F15D9" w:rsidP="00226B79">
            <w:pPr>
              <w:spacing w:line="276" w:lineRule="auto"/>
            </w:pPr>
            <w:r w:rsidRPr="008B4405">
              <w:rPr>
                <w:b/>
              </w:rPr>
              <w:t>4.5. Tema.</w:t>
            </w:r>
            <w:r w:rsidRPr="008B4405">
              <w:t xml:space="preserve"> Vektorinės ir taškinės grafikos elementų naudojimas, kuriant techninį projektą.</w:t>
            </w:r>
          </w:p>
          <w:p w:rsidR="008E526F" w:rsidRPr="008B4405" w:rsidRDefault="001F15D9" w:rsidP="00226B79">
            <w:pPr>
              <w:spacing w:line="276" w:lineRule="auto"/>
              <w:rPr>
                <w:bCs/>
              </w:rPr>
            </w:pPr>
            <w:r w:rsidRPr="008B4405">
              <w:rPr>
                <w:b/>
              </w:rPr>
              <w:t>4.5.1.</w:t>
            </w:r>
            <w:r w:rsidRPr="008B4405">
              <w:t xml:space="preserve"> </w:t>
            </w:r>
            <w:r w:rsidRPr="008B4405">
              <w:rPr>
                <w:b/>
              </w:rPr>
              <w:t xml:space="preserve">Užduotis. </w:t>
            </w:r>
            <w:r w:rsidRPr="008B4405">
              <w:t>Sukurti techninį projektą, naudojant jungimo ir kirtimo įrankius.</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sukurtas techninis projektas, nenuosekliai naudojasi sujungimo, iškirtimo įrankiu.</w:t>
            </w:r>
          </w:p>
          <w:p w:rsidR="001F15D9" w:rsidRPr="008B4405" w:rsidRDefault="002B0FF1" w:rsidP="00226B79">
            <w:pPr>
              <w:spacing w:line="276" w:lineRule="auto"/>
            </w:pPr>
            <w:r w:rsidRPr="008B4405">
              <w:rPr>
                <w:b/>
              </w:rPr>
              <w:t xml:space="preserve">Gerai: </w:t>
            </w:r>
            <w:r w:rsidR="001F15D9" w:rsidRPr="008B4405">
              <w:t>Pagal technologijos reikalavimus sukurtas techninis projektas, technologiškai naudojasi sujungimo, iškirtimo įrankiu.</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naudojasi sujungimo, iškirtimo įrankiu, sukurtas techninis projektas.</w:t>
            </w:r>
          </w:p>
        </w:tc>
      </w:tr>
      <w:tr w:rsidR="008B2FB8" w:rsidRPr="008B4405" w:rsidTr="00E56AAF">
        <w:trPr>
          <w:trHeight w:val="57"/>
        </w:trPr>
        <w:tc>
          <w:tcPr>
            <w:tcW w:w="871" w:type="pct"/>
            <w:vMerge/>
            <w:tcBorders>
              <w:left w:val="single" w:sz="4" w:space="0" w:color="auto"/>
              <w:right w:val="single" w:sz="4" w:space="0" w:color="auto"/>
            </w:tcBorders>
          </w:tcPr>
          <w:p w:rsidR="008E526F" w:rsidRPr="008B4405" w:rsidRDefault="008E526F" w:rsidP="00226B79">
            <w:pPr>
              <w:spacing w:line="276" w:lineRule="auto"/>
            </w:pPr>
          </w:p>
        </w:tc>
        <w:tc>
          <w:tcPr>
            <w:tcW w:w="1143" w:type="pct"/>
            <w:tcBorders>
              <w:top w:val="single" w:sz="4" w:space="0" w:color="auto"/>
              <w:left w:val="single" w:sz="4" w:space="0" w:color="auto"/>
              <w:bottom w:val="nil"/>
              <w:right w:val="single" w:sz="4" w:space="0" w:color="auto"/>
            </w:tcBorders>
          </w:tcPr>
          <w:p w:rsidR="001F15D9" w:rsidRPr="008B4405" w:rsidRDefault="001F15D9" w:rsidP="00226B79">
            <w:pPr>
              <w:spacing w:line="276" w:lineRule="auto"/>
            </w:pPr>
            <w:r w:rsidRPr="008B4405">
              <w:rPr>
                <w:b/>
              </w:rPr>
              <w:t>4.6. Tema.</w:t>
            </w:r>
            <w:r w:rsidRPr="008B4405">
              <w:t xml:space="preserve"> Trimatės grafikos standartiniai </w:t>
            </w:r>
            <w:r w:rsidRPr="008B4405">
              <w:lastRenderedPageBreak/>
              <w:t>primityvai.</w:t>
            </w:r>
          </w:p>
          <w:p w:rsidR="008E526F" w:rsidRPr="008B4405" w:rsidRDefault="001F15D9" w:rsidP="00226B79">
            <w:pPr>
              <w:spacing w:line="276" w:lineRule="auto"/>
              <w:rPr>
                <w:bCs/>
              </w:rPr>
            </w:pPr>
            <w:r w:rsidRPr="008B4405">
              <w:rPr>
                <w:b/>
              </w:rPr>
              <w:t xml:space="preserve">4.6.1. Užduotis. </w:t>
            </w:r>
            <w:r w:rsidRPr="008B4405">
              <w:t>Pa</w:t>
            </w:r>
            <w:r w:rsidR="00323FF9" w:rsidRPr="008B4405">
              <w:rPr>
                <w:b/>
                <w:i/>
              </w:rPr>
              <w:softHyphen/>
            </w:r>
            <w:r w:rsidRPr="008B4405">
              <w:t>gal duotą raštišką ins</w:t>
            </w:r>
            <w:r w:rsidR="00323FF9" w:rsidRPr="008B4405">
              <w:rPr>
                <w:b/>
                <w:i/>
              </w:rPr>
              <w:softHyphen/>
            </w:r>
            <w:r w:rsidRPr="008B4405">
              <w:t>trukc</w:t>
            </w:r>
            <w:r w:rsidR="00323FF9" w:rsidRPr="008B4405">
              <w:rPr>
                <w:b/>
                <w:i/>
              </w:rPr>
              <w:softHyphen/>
            </w:r>
            <w:r w:rsidRPr="008B4405">
              <w:t>iją atlikti stan</w:t>
            </w:r>
            <w:r w:rsidR="00323FF9" w:rsidRPr="008B4405">
              <w:rPr>
                <w:b/>
                <w:i/>
              </w:rPr>
              <w:softHyphen/>
            </w:r>
            <w:r w:rsidRPr="008B4405">
              <w:t>dar</w:t>
            </w:r>
            <w:r w:rsidR="00323FF9" w:rsidRPr="008B4405">
              <w:rPr>
                <w:b/>
                <w:i/>
              </w:rPr>
              <w:softHyphen/>
            </w:r>
            <w:r w:rsidRPr="008B4405">
              <w:t>tinių primityvų modifikaciją.</w:t>
            </w:r>
          </w:p>
        </w:tc>
        <w:tc>
          <w:tcPr>
            <w:tcW w:w="771" w:type="pct"/>
            <w:gridSpan w:val="2"/>
            <w:vMerge/>
            <w:tcBorders>
              <w:left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single" w:sz="4" w:space="0" w:color="auto"/>
              <w:left w:val="single" w:sz="4" w:space="0" w:color="auto"/>
              <w:bottom w:val="nil"/>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 xml:space="preserve">Ne pagal technologijos reikalavimus atlikta standartinių primityvų </w:t>
            </w:r>
            <w:r w:rsidR="001F15D9" w:rsidRPr="008B4405">
              <w:lastRenderedPageBreak/>
              <w:t>modifikacija.</w:t>
            </w:r>
          </w:p>
          <w:p w:rsidR="001F15D9" w:rsidRPr="008B4405" w:rsidRDefault="002B0FF1" w:rsidP="00226B79">
            <w:pPr>
              <w:spacing w:line="276" w:lineRule="auto"/>
            </w:pPr>
            <w:r w:rsidRPr="008B4405">
              <w:rPr>
                <w:b/>
              </w:rPr>
              <w:t xml:space="preserve">Gerai: </w:t>
            </w:r>
            <w:r w:rsidR="001F15D9" w:rsidRPr="008B4405">
              <w:t>Pagal technologijos reikalavimus atlikta standartinių primityvų modifikacija.</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atlikta standartinių primityvų modifikacija.</w:t>
            </w:r>
          </w:p>
        </w:tc>
      </w:tr>
      <w:tr w:rsidR="008B2FB8" w:rsidRPr="008B4405" w:rsidTr="00E56AAF">
        <w:trPr>
          <w:trHeight w:val="57"/>
        </w:trPr>
        <w:tc>
          <w:tcPr>
            <w:tcW w:w="871" w:type="pct"/>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1143" w:type="pct"/>
            <w:tcBorders>
              <w:top w:val="nil"/>
              <w:left w:val="single" w:sz="4" w:space="0" w:color="auto"/>
              <w:bottom w:val="single" w:sz="4" w:space="0" w:color="auto"/>
              <w:right w:val="single" w:sz="4" w:space="0" w:color="auto"/>
            </w:tcBorders>
          </w:tcPr>
          <w:p w:rsidR="008E526F" w:rsidRPr="008B4405" w:rsidRDefault="001F15D9" w:rsidP="00226B79">
            <w:pPr>
              <w:spacing w:line="276" w:lineRule="auto"/>
              <w:rPr>
                <w:bCs/>
              </w:rPr>
            </w:pPr>
            <w:r w:rsidRPr="008B4405">
              <w:rPr>
                <w:b/>
              </w:rPr>
              <w:t xml:space="preserve">4.6.2. Užduotis. </w:t>
            </w:r>
            <w:r w:rsidRPr="008B4405">
              <w:t>Pagal duotą raštišką instrukciją išsaugoti trimatės grafikos darbą.</w:t>
            </w:r>
          </w:p>
        </w:tc>
        <w:tc>
          <w:tcPr>
            <w:tcW w:w="771" w:type="pct"/>
            <w:gridSpan w:val="2"/>
            <w:vMerge/>
            <w:tcBorders>
              <w:left w:val="single" w:sz="4" w:space="0" w:color="auto"/>
              <w:bottom w:val="single" w:sz="4" w:space="0" w:color="auto"/>
              <w:right w:val="single" w:sz="4" w:space="0" w:color="auto"/>
            </w:tcBorders>
          </w:tcPr>
          <w:p w:rsidR="008E526F" w:rsidRPr="008B4405" w:rsidRDefault="008E526F"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1F15D9" w:rsidRPr="008B4405" w:rsidRDefault="002B0FF1" w:rsidP="00226B79">
            <w:pPr>
              <w:spacing w:line="276" w:lineRule="auto"/>
            </w:pPr>
            <w:r w:rsidRPr="008B4405">
              <w:rPr>
                <w:b/>
              </w:rPr>
              <w:t xml:space="preserve">Patenkinamai: </w:t>
            </w:r>
            <w:r w:rsidR="001F15D9" w:rsidRPr="008B4405">
              <w:t>Ne pagal technologijos reikalavimus išsaugotas trimatės grafikos darbas.</w:t>
            </w:r>
          </w:p>
          <w:p w:rsidR="001F15D9" w:rsidRPr="008B4405" w:rsidRDefault="002B0FF1" w:rsidP="00226B79">
            <w:pPr>
              <w:spacing w:line="276" w:lineRule="auto"/>
            </w:pPr>
            <w:r w:rsidRPr="008B4405">
              <w:rPr>
                <w:b/>
              </w:rPr>
              <w:t xml:space="preserve">Gerai: </w:t>
            </w:r>
            <w:r w:rsidR="001F15D9" w:rsidRPr="008B4405">
              <w:t>Pagal technologijos reikalavimus išsaugotas trimatės grafikos darbas.</w:t>
            </w:r>
          </w:p>
          <w:p w:rsidR="008E526F" w:rsidRPr="008B4405" w:rsidRDefault="002B0FF1" w:rsidP="00226B79">
            <w:pPr>
              <w:spacing w:line="276" w:lineRule="auto"/>
              <w:rPr>
                <w:b/>
              </w:rPr>
            </w:pPr>
            <w:r w:rsidRPr="008B4405">
              <w:rPr>
                <w:b/>
              </w:rPr>
              <w:t xml:space="preserve">Puikiai: </w:t>
            </w:r>
            <w:r w:rsidR="001F15D9" w:rsidRPr="008B4405">
              <w:t>Taisyklingai, pagal technologijos reikalavimus, kūrybiškai išsaugotas trimatės grafikos darbas.</w:t>
            </w:r>
          </w:p>
        </w:tc>
      </w:tr>
      <w:tr w:rsidR="008B2FB8" w:rsidRPr="008B4405" w:rsidTr="00E56AAF">
        <w:trPr>
          <w:trHeight w:val="57"/>
        </w:trPr>
        <w:tc>
          <w:tcPr>
            <w:tcW w:w="871" w:type="pct"/>
            <w:vMerge w:val="restart"/>
            <w:tcBorders>
              <w:top w:val="single" w:sz="4" w:space="0" w:color="auto"/>
              <w:left w:val="single" w:sz="4" w:space="0" w:color="auto"/>
              <w:right w:val="single" w:sz="4" w:space="0" w:color="auto"/>
            </w:tcBorders>
          </w:tcPr>
          <w:p w:rsidR="008210DB" w:rsidRPr="008B4405" w:rsidRDefault="008210DB" w:rsidP="00226B79">
            <w:pPr>
              <w:spacing w:line="276" w:lineRule="auto"/>
            </w:pPr>
            <w:r w:rsidRPr="008B4405">
              <w:t>5. Pademons</w:t>
            </w:r>
            <w:r w:rsidRPr="008B4405">
              <w:rPr>
                <w:b/>
                <w:i/>
              </w:rPr>
              <w:softHyphen/>
            </w:r>
            <w:r w:rsidRPr="008B4405">
              <w:t>truoti mastelio ir matmenų naudojimą.</w:t>
            </w:r>
          </w:p>
        </w:tc>
        <w:tc>
          <w:tcPr>
            <w:tcW w:w="1143" w:type="pct"/>
            <w:tcBorders>
              <w:top w:val="single" w:sz="4" w:space="0" w:color="auto"/>
              <w:left w:val="single" w:sz="4" w:space="0" w:color="auto"/>
              <w:bottom w:val="single" w:sz="4" w:space="0" w:color="auto"/>
              <w:right w:val="single" w:sz="4" w:space="0" w:color="auto"/>
            </w:tcBorders>
          </w:tcPr>
          <w:p w:rsidR="008210DB" w:rsidRPr="008B4405" w:rsidRDefault="008210DB" w:rsidP="00226B79">
            <w:pPr>
              <w:spacing w:line="276" w:lineRule="auto"/>
            </w:pPr>
            <w:r w:rsidRPr="008B4405">
              <w:rPr>
                <w:b/>
              </w:rPr>
              <w:t>5.1. Tema.</w:t>
            </w:r>
            <w:r w:rsidRPr="008B4405">
              <w:t xml:space="preserve"> Mastelis.</w:t>
            </w:r>
          </w:p>
          <w:p w:rsidR="008210DB" w:rsidRPr="008B4405" w:rsidRDefault="008210DB" w:rsidP="00226B79">
            <w:pPr>
              <w:spacing w:line="276" w:lineRule="auto"/>
            </w:pPr>
            <w:r w:rsidRPr="008B4405">
              <w:rPr>
                <w:b/>
              </w:rPr>
              <w:t>5.1.1.</w:t>
            </w:r>
            <w:r w:rsidRPr="008B4405">
              <w:t xml:space="preserve"> </w:t>
            </w:r>
            <w:r w:rsidRPr="008B4405">
              <w:rPr>
                <w:b/>
              </w:rPr>
              <w:t xml:space="preserve">Užduotis. </w:t>
            </w:r>
            <w:r w:rsidRPr="008B4405">
              <w:t>Pademonstruoti mastelio naudojimą.</w:t>
            </w:r>
          </w:p>
        </w:tc>
        <w:tc>
          <w:tcPr>
            <w:tcW w:w="771" w:type="pct"/>
            <w:gridSpan w:val="2"/>
            <w:vMerge w:val="restart"/>
            <w:tcBorders>
              <w:top w:val="single" w:sz="4" w:space="0" w:color="auto"/>
              <w:left w:val="single" w:sz="4" w:space="0" w:color="auto"/>
              <w:right w:val="single" w:sz="4" w:space="0" w:color="auto"/>
            </w:tcBorders>
          </w:tcPr>
          <w:p w:rsidR="008210DB" w:rsidRPr="008B4405" w:rsidRDefault="008210DB" w:rsidP="00226B79">
            <w:pPr>
              <w:spacing w:line="276" w:lineRule="auto"/>
            </w:pPr>
            <w:r w:rsidRPr="008B4405">
              <w:t>Gaminio ruošimas iš duotos medžiagos.</w:t>
            </w:r>
          </w:p>
          <w:p w:rsidR="008210DB" w:rsidRPr="008B4405" w:rsidRDefault="008210DB" w:rsidP="00226B79">
            <w:pPr>
              <w:spacing w:line="276" w:lineRule="auto"/>
              <w:rPr>
                <w:rFonts w:eastAsia="Calibri"/>
              </w:rPr>
            </w:pPr>
            <w:r w:rsidRPr="008B4405">
              <w:t>Darbas pagal duotą raštišką instrukciją.</w:t>
            </w:r>
          </w:p>
        </w:tc>
        <w:tc>
          <w:tcPr>
            <w:tcW w:w="2215" w:type="pct"/>
            <w:gridSpan w:val="2"/>
            <w:tcBorders>
              <w:top w:val="single" w:sz="4" w:space="0" w:color="auto"/>
              <w:left w:val="single" w:sz="4" w:space="0" w:color="auto"/>
              <w:bottom w:val="single" w:sz="4" w:space="0" w:color="auto"/>
              <w:right w:val="single" w:sz="4" w:space="0" w:color="auto"/>
            </w:tcBorders>
          </w:tcPr>
          <w:p w:rsidR="008210DB" w:rsidRPr="008B4405" w:rsidRDefault="002B0FF1" w:rsidP="00226B79">
            <w:pPr>
              <w:spacing w:line="276" w:lineRule="auto"/>
            </w:pPr>
            <w:r w:rsidRPr="008B4405">
              <w:rPr>
                <w:b/>
              </w:rPr>
              <w:t xml:space="preserve">Patenkinamai: </w:t>
            </w:r>
            <w:r w:rsidR="008210DB" w:rsidRPr="008B4405">
              <w:t>Ne pagal technologijos reikalavimus pasirinktas mastelis vektorinėje grafikoje.</w:t>
            </w:r>
          </w:p>
          <w:p w:rsidR="008210DB" w:rsidRPr="008B4405" w:rsidRDefault="002B0FF1" w:rsidP="00226B79">
            <w:pPr>
              <w:spacing w:line="276" w:lineRule="auto"/>
            </w:pPr>
            <w:r w:rsidRPr="008B4405">
              <w:rPr>
                <w:b/>
              </w:rPr>
              <w:t xml:space="preserve">Gerai: </w:t>
            </w:r>
            <w:r w:rsidR="008210DB" w:rsidRPr="008B4405">
              <w:t>Pagal technologijos reikalavimus pasirinktas mastelis.</w:t>
            </w:r>
          </w:p>
          <w:p w:rsidR="008210DB" w:rsidRPr="008B4405" w:rsidRDefault="002B0FF1" w:rsidP="00226B79">
            <w:pPr>
              <w:spacing w:line="276" w:lineRule="auto"/>
            </w:pPr>
            <w:r w:rsidRPr="008B4405">
              <w:rPr>
                <w:b/>
              </w:rPr>
              <w:t xml:space="preserve">Puikiai: </w:t>
            </w:r>
            <w:r w:rsidR="008210DB" w:rsidRPr="008B4405">
              <w:t>Pagal technologijos reikalavimus, kūrybiškai pasirinktas mastelis vektorinėje grafikoje.</w:t>
            </w:r>
          </w:p>
        </w:tc>
      </w:tr>
      <w:tr w:rsidR="008B2FB8" w:rsidRPr="008B4405" w:rsidTr="00E56AAF">
        <w:trPr>
          <w:trHeight w:val="57"/>
        </w:trPr>
        <w:tc>
          <w:tcPr>
            <w:tcW w:w="871" w:type="pct"/>
            <w:vMerge/>
            <w:tcBorders>
              <w:left w:val="single" w:sz="4" w:space="0" w:color="auto"/>
              <w:bottom w:val="single" w:sz="4" w:space="0" w:color="auto"/>
              <w:right w:val="single" w:sz="4" w:space="0" w:color="auto"/>
            </w:tcBorders>
          </w:tcPr>
          <w:p w:rsidR="008210DB" w:rsidRPr="008B4405" w:rsidRDefault="008210DB"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8210DB" w:rsidRPr="008B4405" w:rsidRDefault="008210DB" w:rsidP="00226B79">
            <w:pPr>
              <w:spacing w:line="276" w:lineRule="auto"/>
            </w:pPr>
            <w:r w:rsidRPr="008B4405">
              <w:rPr>
                <w:b/>
              </w:rPr>
              <w:t>5.2. Tema.</w:t>
            </w:r>
            <w:r w:rsidRPr="008B4405">
              <w:t xml:space="preserve"> Matmenys.</w:t>
            </w:r>
          </w:p>
          <w:p w:rsidR="008210DB" w:rsidRPr="008B4405" w:rsidRDefault="008210DB" w:rsidP="00226B79">
            <w:pPr>
              <w:spacing w:line="276" w:lineRule="auto"/>
            </w:pPr>
            <w:r w:rsidRPr="008B4405">
              <w:rPr>
                <w:b/>
              </w:rPr>
              <w:t>5.2.1.</w:t>
            </w:r>
            <w:r w:rsidRPr="008B4405">
              <w:t xml:space="preserve"> </w:t>
            </w:r>
            <w:r w:rsidRPr="008B4405">
              <w:rPr>
                <w:b/>
              </w:rPr>
              <w:t xml:space="preserve">Užduotis. </w:t>
            </w:r>
            <w:r w:rsidRPr="008B4405">
              <w:t>Išdėstyti matmenis.</w:t>
            </w:r>
          </w:p>
        </w:tc>
        <w:tc>
          <w:tcPr>
            <w:tcW w:w="771" w:type="pct"/>
            <w:gridSpan w:val="2"/>
            <w:vMerge/>
            <w:tcBorders>
              <w:left w:val="single" w:sz="4" w:space="0" w:color="auto"/>
              <w:bottom w:val="single" w:sz="4" w:space="0" w:color="auto"/>
              <w:right w:val="single" w:sz="4" w:space="0" w:color="auto"/>
            </w:tcBorders>
          </w:tcPr>
          <w:p w:rsidR="008210DB" w:rsidRPr="008B4405" w:rsidRDefault="008210DB"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8210DB" w:rsidRPr="008B4405" w:rsidRDefault="002B0FF1" w:rsidP="00226B79">
            <w:pPr>
              <w:spacing w:line="276" w:lineRule="auto"/>
            </w:pPr>
            <w:r w:rsidRPr="008B4405">
              <w:rPr>
                <w:b/>
              </w:rPr>
              <w:t xml:space="preserve">Patenkinamai: </w:t>
            </w:r>
            <w:r w:rsidR="008210DB" w:rsidRPr="008B4405">
              <w:t>Ne pagal technologijos reikalavimus išdėstyti matmenys vektorinėje grafikoje.</w:t>
            </w:r>
          </w:p>
          <w:p w:rsidR="008210DB" w:rsidRPr="008B4405" w:rsidRDefault="002B0FF1" w:rsidP="00226B79">
            <w:pPr>
              <w:spacing w:line="276" w:lineRule="auto"/>
            </w:pPr>
            <w:r w:rsidRPr="008B4405">
              <w:rPr>
                <w:b/>
              </w:rPr>
              <w:t xml:space="preserve">Gerai: </w:t>
            </w:r>
            <w:r w:rsidR="008210DB" w:rsidRPr="008B4405">
              <w:t>Pagal technologijos reikalavimus išdėstyti matmenys vektorinėje grafikoje.</w:t>
            </w:r>
          </w:p>
          <w:p w:rsidR="008210DB" w:rsidRPr="008B4405" w:rsidRDefault="002B0FF1" w:rsidP="00226B79">
            <w:pPr>
              <w:spacing w:line="276" w:lineRule="auto"/>
              <w:rPr>
                <w:b/>
              </w:rPr>
            </w:pPr>
            <w:r w:rsidRPr="008B4405">
              <w:rPr>
                <w:b/>
              </w:rPr>
              <w:t xml:space="preserve">Puikiai: </w:t>
            </w:r>
            <w:r w:rsidR="008210DB" w:rsidRPr="008B4405">
              <w:t>Taisyklingai, pagal technologijos reikalavimus, kūrybiškai išdėstyti matmenys vektorinėje grafikoje.</w:t>
            </w:r>
          </w:p>
        </w:tc>
      </w:tr>
      <w:tr w:rsidR="00E56AAF" w:rsidRPr="008B4405" w:rsidTr="00E56AAF">
        <w:trPr>
          <w:trHeight w:val="57"/>
        </w:trPr>
        <w:tc>
          <w:tcPr>
            <w:tcW w:w="871" w:type="pct"/>
            <w:vMerge w:val="restart"/>
            <w:tcBorders>
              <w:top w:val="single" w:sz="4" w:space="0" w:color="auto"/>
              <w:left w:val="single" w:sz="4" w:space="0" w:color="auto"/>
              <w:right w:val="single" w:sz="4" w:space="0" w:color="auto"/>
            </w:tcBorders>
          </w:tcPr>
          <w:p w:rsidR="00E56AAF" w:rsidRPr="008B4405" w:rsidRDefault="00E56AAF" w:rsidP="00226B79">
            <w:pPr>
              <w:spacing w:line="276" w:lineRule="auto"/>
            </w:pPr>
            <w:r w:rsidRPr="008B4405">
              <w:t>6. Pademons</w:t>
            </w:r>
            <w:r w:rsidRPr="008B4405">
              <w:rPr>
                <w:b/>
                <w:i/>
              </w:rPr>
              <w:softHyphen/>
            </w:r>
            <w:r w:rsidRPr="008B4405">
              <w:t>truoti teksto rinkimą, tvarkymą, konvertavimą į grafiką, grafikos konvertavimą iš vieno tipo į kitą, skenavimą.</w:t>
            </w:r>
          </w:p>
        </w:tc>
        <w:tc>
          <w:tcPr>
            <w:tcW w:w="1143" w:type="pct"/>
            <w:tcBorders>
              <w:top w:val="single" w:sz="4" w:space="0" w:color="auto"/>
              <w:left w:val="single" w:sz="4" w:space="0" w:color="auto"/>
              <w:bottom w:val="nil"/>
              <w:right w:val="single" w:sz="4" w:space="0" w:color="auto"/>
            </w:tcBorders>
          </w:tcPr>
          <w:p w:rsidR="00E56AAF" w:rsidRPr="008B4405" w:rsidRDefault="00E56AAF" w:rsidP="00226B79">
            <w:pPr>
              <w:spacing w:line="276" w:lineRule="auto"/>
            </w:pPr>
            <w:r w:rsidRPr="008B4405">
              <w:rPr>
                <w:b/>
              </w:rPr>
              <w:t>6.1. Tema.</w:t>
            </w:r>
            <w:r w:rsidRPr="008B4405">
              <w:t xml:space="preserve"> Teksto rinkimas teksto re</w:t>
            </w:r>
            <w:r w:rsidR="00323FF9" w:rsidRPr="008B4405">
              <w:rPr>
                <w:b/>
                <w:i/>
              </w:rPr>
              <w:softHyphen/>
            </w:r>
            <w:r w:rsidRPr="008B4405">
              <w:t>dak</w:t>
            </w:r>
            <w:r w:rsidR="00323FF9" w:rsidRPr="008B4405">
              <w:rPr>
                <w:b/>
                <w:i/>
              </w:rPr>
              <w:softHyphen/>
            </w:r>
            <w:r w:rsidRPr="008B4405">
              <w:t>toriuje, jo konver</w:t>
            </w:r>
            <w:r w:rsidR="00323FF9" w:rsidRPr="008B4405">
              <w:rPr>
                <w:b/>
                <w:i/>
              </w:rPr>
              <w:softHyphen/>
            </w:r>
            <w:r w:rsidRPr="008B4405">
              <w:t>ta</w:t>
            </w:r>
            <w:r w:rsidR="00323FF9" w:rsidRPr="008B4405">
              <w:rPr>
                <w:b/>
                <w:i/>
              </w:rPr>
              <w:softHyphen/>
            </w:r>
            <w:r w:rsidRPr="008B4405">
              <w:t>vimas į grafiką.</w:t>
            </w:r>
          </w:p>
          <w:p w:rsidR="00E56AAF" w:rsidRPr="008B4405" w:rsidRDefault="00E56AAF" w:rsidP="00226B79">
            <w:pPr>
              <w:spacing w:line="276" w:lineRule="auto"/>
            </w:pPr>
            <w:r w:rsidRPr="008B4405">
              <w:rPr>
                <w:b/>
              </w:rPr>
              <w:t>6.1.1.</w:t>
            </w:r>
            <w:r w:rsidRPr="008B4405">
              <w:t xml:space="preserve"> </w:t>
            </w:r>
            <w:r w:rsidRPr="008B4405">
              <w:rPr>
                <w:b/>
              </w:rPr>
              <w:t xml:space="preserve">Užduotis. </w:t>
            </w:r>
            <w:r w:rsidRPr="008B4405">
              <w:t>Surinkti tekstą ir sutvarkyti išryškinant mintį.</w:t>
            </w:r>
          </w:p>
        </w:tc>
        <w:tc>
          <w:tcPr>
            <w:tcW w:w="771" w:type="pct"/>
            <w:gridSpan w:val="2"/>
            <w:vMerge w:val="restart"/>
            <w:tcBorders>
              <w:top w:val="single" w:sz="4" w:space="0" w:color="auto"/>
              <w:left w:val="single" w:sz="4" w:space="0" w:color="auto"/>
              <w:right w:val="single" w:sz="4" w:space="0" w:color="auto"/>
            </w:tcBorders>
          </w:tcPr>
          <w:p w:rsidR="00E56AAF" w:rsidRPr="008B4405" w:rsidRDefault="00E56AAF" w:rsidP="00226B79">
            <w:pPr>
              <w:spacing w:line="276" w:lineRule="auto"/>
            </w:pPr>
            <w:r w:rsidRPr="008B4405">
              <w:t>Gaminio ruošimas iš duotos medžiagos.</w:t>
            </w:r>
          </w:p>
        </w:tc>
        <w:tc>
          <w:tcPr>
            <w:tcW w:w="2215" w:type="pct"/>
            <w:gridSpan w:val="2"/>
            <w:tcBorders>
              <w:top w:val="single" w:sz="4" w:space="0" w:color="auto"/>
              <w:left w:val="single" w:sz="4" w:space="0" w:color="auto"/>
              <w:bottom w:val="nil"/>
              <w:right w:val="single" w:sz="4" w:space="0" w:color="auto"/>
            </w:tcBorders>
          </w:tcPr>
          <w:p w:rsidR="00E56AAF" w:rsidRPr="008B4405" w:rsidRDefault="002B0FF1" w:rsidP="00226B79">
            <w:pPr>
              <w:spacing w:line="276" w:lineRule="auto"/>
            </w:pPr>
            <w:r w:rsidRPr="008B4405">
              <w:rPr>
                <w:b/>
              </w:rPr>
              <w:t xml:space="preserve">Patenkinamai: </w:t>
            </w:r>
            <w:r w:rsidR="00E56AAF" w:rsidRPr="008B4405">
              <w:t>Ne pagal technologijos reikalavimus surinktas tekstas, išryškinta pagrindinė mintis.</w:t>
            </w:r>
          </w:p>
          <w:p w:rsidR="00E56AAF" w:rsidRPr="008B4405" w:rsidRDefault="002B0FF1" w:rsidP="00226B79">
            <w:pPr>
              <w:spacing w:line="276" w:lineRule="auto"/>
            </w:pPr>
            <w:r w:rsidRPr="008B4405">
              <w:rPr>
                <w:b/>
              </w:rPr>
              <w:t xml:space="preserve">Gerai: </w:t>
            </w:r>
            <w:r w:rsidR="00E56AAF" w:rsidRPr="008B4405">
              <w:t>Taisyklingai surinktas tekstas, išryškinta pagrindinė mintis.</w:t>
            </w:r>
          </w:p>
          <w:p w:rsidR="00E56AAF" w:rsidRPr="008B4405" w:rsidRDefault="002B0FF1" w:rsidP="00226B79">
            <w:pPr>
              <w:spacing w:line="276" w:lineRule="auto"/>
            </w:pPr>
            <w:r w:rsidRPr="008B4405">
              <w:rPr>
                <w:b/>
              </w:rPr>
              <w:t xml:space="preserve">Puikiai: </w:t>
            </w:r>
            <w:r w:rsidR="00E56AAF" w:rsidRPr="008B4405">
              <w:t>Taisyklingai surinktas tekstas, kūrybiškai dydžiu, spalva ar forma išryškinta pagrindinė mintis.</w:t>
            </w:r>
          </w:p>
        </w:tc>
      </w:tr>
      <w:tr w:rsidR="00E56AAF" w:rsidRPr="008B4405" w:rsidTr="00E56AAF">
        <w:trPr>
          <w:trHeight w:val="57"/>
        </w:trPr>
        <w:tc>
          <w:tcPr>
            <w:tcW w:w="871" w:type="pct"/>
            <w:vMerge/>
            <w:tcBorders>
              <w:left w:val="single" w:sz="4" w:space="0" w:color="auto"/>
              <w:right w:val="single" w:sz="4" w:space="0" w:color="auto"/>
            </w:tcBorders>
          </w:tcPr>
          <w:p w:rsidR="00E56AAF" w:rsidRPr="008B4405" w:rsidRDefault="00E56AAF" w:rsidP="00226B79">
            <w:pPr>
              <w:spacing w:line="276" w:lineRule="auto"/>
            </w:pPr>
          </w:p>
        </w:tc>
        <w:tc>
          <w:tcPr>
            <w:tcW w:w="1143" w:type="pct"/>
            <w:tcBorders>
              <w:top w:val="nil"/>
              <w:left w:val="single" w:sz="4" w:space="0" w:color="auto"/>
              <w:bottom w:val="single" w:sz="4" w:space="0" w:color="auto"/>
              <w:right w:val="single" w:sz="4" w:space="0" w:color="auto"/>
            </w:tcBorders>
          </w:tcPr>
          <w:p w:rsidR="00E56AAF" w:rsidRPr="008B4405" w:rsidRDefault="00E56AAF" w:rsidP="00226B79">
            <w:pPr>
              <w:spacing w:line="276" w:lineRule="auto"/>
            </w:pPr>
            <w:r w:rsidRPr="008B4405">
              <w:rPr>
                <w:b/>
              </w:rPr>
              <w:t>6.1.2.</w:t>
            </w:r>
            <w:r w:rsidRPr="008B4405">
              <w:t xml:space="preserve"> </w:t>
            </w:r>
            <w:r w:rsidRPr="008B4405">
              <w:rPr>
                <w:b/>
              </w:rPr>
              <w:t xml:space="preserve">Užduotis. </w:t>
            </w:r>
            <w:r w:rsidRPr="008B4405">
              <w:t>Konvertuoti tekstą į grafiką.</w:t>
            </w:r>
          </w:p>
        </w:tc>
        <w:tc>
          <w:tcPr>
            <w:tcW w:w="771" w:type="pct"/>
            <w:gridSpan w:val="2"/>
            <w:vMerge/>
            <w:tcBorders>
              <w:left w:val="single" w:sz="4" w:space="0" w:color="auto"/>
              <w:right w:val="single" w:sz="4" w:space="0" w:color="auto"/>
            </w:tcBorders>
          </w:tcPr>
          <w:p w:rsidR="00E56AAF" w:rsidRPr="008B4405" w:rsidRDefault="00E56AAF" w:rsidP="00226B79">
            <w:pPr>
              <w:spacing w:line="276" w:lineRule="auto"/>
            </w:pPr>
          </w:p>
        </w:tc>
        <w:tc>
          <w:tcPr>
            <w:tcW w:w="2215" w:type="pct"/>
            <w:gridSpan w:val="2"/>
            <w:tcBorders>
              <w:top w:val="nil"/>
              <w:left w:val="single" w:sz="4" w:space="0" w:color="auto"/>
              <w:bottom w:val="single" w:sz="4" w:space="0" w:color="auto"/>
              <w:right w:val="single" w:sz="4" w:space="0" w:color="auto"/>
            </w:tcBorders>
          </w:tcPr>
          <w:p w:rsidR="00E56AAF" w:rsidRPr="008B4405" w:rsidRDefault="002B0FF1" w:rsidP="00226B79">
            <w:pPr>
              <w:spacing w:line="276" w:lineRule="auto"/>
            </w:pPr>
            <w:r w:rsidRPr="008B4405">
              <w:rPr>
                <w:b/>
              </w:rPr>
              <w:t xml:space="preserve">Patenkinamai: </w:t>
            </w:r>
            <w:r w:rsidR="00E56AAF" w:rsidRPr="008B4405">
              <w:t>Ne pagal technologijos reikalavimus konvertuojamas tekstas į grafiką.</w:t>
            </w:r>
          </w:p>
          <w:p w:rsidR="00E56AAF" w:rsidRPr="008B4405" w:rsidRDefault="002B0FF1" w:rsidP="00226B79">
            <w:pPr>
              <w:spacing w:line="276" w:lineRule="auto"/>
            </w:pPr>
            <w:r w:rsidRPr="008B4405">
              <w:rPr>
                <w:b/>
              </w:rPr>
              <w:t xml:space="preserve">Gerai: </w:t>
            </w:r>
            <w:r w:rsidR="00E56AAF" w:rsidRPr="008B4405">
              <w:t>Pagal technologijos reikalavimus konvertuojamas tekstas į grafiką.</w:t>
            </w:r>
          </w:p>
          <w:p w:rsidR="00E56AAF" w:rsidRPr="008B4405" w:rsidRDefault="002B0FF1" w:rsidP="00226B79">
            <w:pPr>
              <w:spacing w:line="276" w:lineRule="auto"/>
              <w:rPr>
                <w:b/>
              </w:rPr>
            </w:pPr>
            <w:r w:rsidRPr="008B4405">
              <w:rPr>
                <w:b/>
              </w:rPr>
              <w:t xml:space="preserve">Puikiai: </w:t>
            </w:r>
            <w:r w:rsidR="00E56AAF" w:rsidRPr="008B4405">
              <w:t>Pagal technologijos reikalavimus, kūrybiškai konvertuojamas tekstas į grafiką.</w:t>
            </w:r>
          </w:p>
        </w:tc>
      </w:tr>
      <w:tr w:rsidR="00E56AAF" w:rsidRPr="008B4405" w:rsidTr="00E56AAF">
        <w:trPr>
          <w:trHeight w:val="57"/>
        </w:trPr>
        <w:tc>
          <w:tcPr>
            <w:tcW w:w="871" w:type="pct"/>
            <w:vMerge/>
            <w:tcBorders>
              <w:left w:val="single" w:sz="4" w:space="0" w:color="auto"/>
              <w:right w:val="single" w:sz="4" w:space="0" w:color="auto"/>
            </w:tcBorders>
          </w:tcPr>
          <w:p w:rsidR="00E56AAF" w:rsidRPr="008B4405" w:rsidRDefault="00E56AAF"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E56AAF" w:rsidRPr="008B4405" w:rsidRDefault="00E56AAF" w:rsidP="00226B79">
            <w:pPr>
              <w:spacing w:line="276" w:lineRule="auto"/>
            </w:pPr>
            <w:r w:rsidRPr="008B4405">
              <w:rPr>
                <w:b/>
              </w:rPr>
              <w:t>6.2. Tema.</w:t>
            </w:r>
            <w:r w:rsidRPr="008B4405">
              <w:t xml:space="preserve"> Taškinės grafikos </w:t>
            </w:r>
            <w:r w:rsidRPr="008B4405">
              <w:lastRenderedPageBreak/>
              <w:t>konvertavimas.</w:t>
            </w:r>
          </w:p>
          <w:p w:rsidR="00E56AAF" w:rsidRPr="008B4405" w:rsidRDefault="00E56AAF" w:rsidP="00226B79">
            <w:pPr>
              <w:spacing w:line="276" w:lineRule="auto"/>
            </w:pPr>
            <w:r w:rsidRPr="008B4405">
              <w:rPr>
                <w:b/>
              </w:rPr>
              <w:t>6.2.1.</w:t>
            </w:r>
            <w:r w:rsidRPr="008B4405">
              <w:t xml:space="preserve"> </w:t>
            </w:r>
            <w:r w:rsidRPr="008B4405">
              <w:rPr>
                <w:b/>
              </w:rPr>
              <w:t xml:space="preserve">Užduotis. </w:t>
            </w:r>
            <w:r w:rsidRPr="008B4405">
              <w:t>Konvertuoti taškinės grafikos elementą į vektorinę grafiką.</w:t>
            </w:r>
          </w:p>
        </w:tc>
        <w:tc>
          <w:tcPr>
            <w:tcW w:w="771" w:type="pct"/>
            <w:gridSpan w:val="2"/>
            <w:vMerge/>
            <w:tcBorders>
              <w:left w:val="single" w:sz="4" w:space="0" w:color="auto"/>
              <w:right w:val="single" w:sz="4" w:space="0" w:color="auto"/>
            </w:tcBorders>
          </w:tcPr>
          <w:p w:rsidR="00E56AAF" w:rsidRPr="008B4405" w:rsidRDefault="00E56AAF"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E56AAF" w:rsidRPr="008B4405" w:rsidRDefault="002B0FF1" w:rsidP="00226B79">
            <w:pPr>
              <w:spacing w:line="276" w:lineRule="auto"/>
            </w:pPr>
            <w:r w:rsidRPr="008B4405">
              <w:rPr>
                <w:b/>
              </w:rPr>
              <w:t xml:space="preserve">Patenkinamai: </w:t>
            </w:r>
            <w:r w:rsidR="00E56AAF" w:rsidRPr="008B4405">
              <w:t xml:space="preserve">Ne pagal technologijos reikalavimus konvertuojamas taškinės </w:t>
            </w:r>
            <w:r w:rsidR="00E56AAF" w:rsidRPr="008B4405">
              <w:lastRenderedPageBreak/>
              <w:t>grafikos elementas į vektorinę grafiką.</w:t>
            </w:r>
          </w:p>
          <w:p w:rsidR="00E56AAF" w:rsidRPr="008B4405" w:rsidRDefault="002B0FF1" w:rsidP="00226B79">
            <w:pPr>
              <w:spacing w:line="276" w:lineRule="auto"/>
            </w:pPr>
            <w:r w:rsidRPr="008B4405">
              <w:rPr>
                <w:b/>
              </w:rPr>
              <w:t xml:space="preserve">Gerai: </w:t>
            </w:r>
            <w:r w:rsidR="00E56AAF" w:rsidRPr="008B4405">
              <w:t>Pagal technologijos reikalavimus konvertuojamas taškinės grafikos elementas į vektorinę grafiką.</w:t>
            </w:r>
          </w:p>
          <w:p w:rsidR="00E56AAF" w:rsidRPr="008B4405" w:rsidRDefault="002B0FF1" w:rsidP="00226B79">
            <w:pPr>
              <w:spacing w:line="276" w:lineRule="auto"/>
              <w:rPr>
                <w:b/>
              </w:rPr>
            </w:pPr>
            <w:r w:rsidRPr="008B4405">
              <w:rPr>
                <w:b/>
              </w:rPr>
              <w:t xml:space="preserve">Puikiai: </w:t>
            </w:r>
            <w:r w:rsidR="00E56AAF" w:rsidRPr="008B4405">
              <w:t>Taisyklingai, pagal technologijos reikalavi</w:t>
            </w:r>
            <w:r w:rsidR="00E56AAF" w:rsidRPr="008B4405">
              <w:rPr>
                <w:b/>
                <w:i/>
              </w:rPr>
              <w:softHyphen/>
            </w:r>
            <w:r w:rsidR="00E56AAF" w:rsidRPr="008B4405">
              <w:t>mus, kūrybiškai konvertuojamas taškinės grafikos elementas į vektorinę grafiką.</w:t>
            </w:r>
          </w:p>
        </w:tc>
      </w:tr>
      <w:tr w:rsidR="00E56AAF" w:rsidRPr="008B4405" w:rsidTr="008B2FB8">
        <w:trPr>
          <w:trHeight w:val="57"/>
        </w:trPr>
        <w:tc>
          <w:tcPr>
            <w:tcW w:w="871" w:type="pct"/>
            <w:vMerge/>
            <w:tcBorders>
              <w:left w:val="single" w:sz="4" w:space="0" w:color="auto"/>
              <w:bottom w:val="single" w:sz="4" w:space="0" w:color="auto"/>
              <w:right w:val="single" w:sz="4" w:space="0" w:color="auto"/>
            </w:tcBorders>
          </w:tcPr>
          <w:p w:rsidR="00E56AAF" w:rsidRPr="008B4405" w:rsidRDefault="00E56AAF" w:rsidP="00226B79">
            <w:pPr>
              <w:spacing w:line="276" w:lineRule="auto"/>
            </w:pPr>
          </w:p>
        </w:tc>
        <w:tc>
          <w:tcPr>
            <w:tcW w:w="1143" w:type="pct"/>
            <w:tcBorders>
              <w:top w:val="single" w:sz="4" w:space="0" w:color="auto"/>
              <w:left w:val="single" w:sz="4" w:space="0" w:color="auto"/>
              <w:bottom w:val="single" w:sz="4" w:space="0" w:color="auto"/>
              <w:right w:val="single" w:sz="4" w:space="0" w:color="auto"/>
            </w:tcBorders>
          </w:tcPr>
          <w:p w:rsidR="00E56AAF" w:rsidRPr="008B4405" w:rsidRDefault="00E56AAF" w:rsidP="00226B79">
            <w:pPr>
              <w:spacing w:line="276" w:lineRule="auto"/>
            </w:pPr>
            <w:r w:rsidRPr="008B4405">
              <w:rPr>
                <w:b/>
                <w:bCs/>
              </w:rPr>
              <w:t>6.3. Tema.</w:t>
            </w:r>
            <w:r w:rsidRPr="008B4405">
              <w:rPr>
                <w:bCs/>
              </w:rPr>
              <w:t xml:space="preserve"> </w:t>
            </w:r>
            <w:r w:rsidRPr="008B4405">
              <w:t>Skenavimo technologijos.</w:t>
            </w:r>
          </w:p>
          <w:p w:rsidR="00E56AAF" w:rsidRPr="008B4405" w:rsidRDefault="00E56AAF" w:rsidP="00226B79">
            <w:pPr>
              <w:spacing w:line="276" w:lineRule="auto"/>
            </w:pPr>
            <w:bookmarkStart w:id="24" w:name="_Toc489461437"/>
            <w:r w:rsidRPr="008B4405">
              <w:rPr>
                <w:b/>
                <w:bCs/>
              </w:rPr>
              <w:t xml:space="preserve">6.3.1. </w:t>
            </w:r>
            <w:bookmarkEnd w:id="24"/>
            <w:r w:rsidRPr="008B4405">
              <w:rPr>
                <w:b/>
                <w:bCs/>
              </w:rPr>
              <w:t xml:space="preserve">Užduotis. </w:t>
            </w:r>
            <w:r w:rsidRPr="008B4405">
              <w:t>Nuskenuoti paveikslėlius pasirinkus skenavimo tipą ir išsaugojimo formatą.</w:t>
            </w:r>
          </w:p>
        </w:tc>
        <w:tc>
          <w:tcPr>
            <w:tcW w:w="771" w:type="pct"/>
            <w:gridSpan w:val="2"/>
            <w:vMerge/>
            <w:tcBorders>
              <w:left w:val="single" w:sz="4" w:space="0" w:color="auto"/>
              <w:bottom w:val="single" w:sz="4" w:space="0" w:color="auto"/>
              <w:right w:val="single" w:sz="4" w:space="0" w:color="auto"/>
            </w:tcBorders>
          </w:tcPr>
          <w:p w:rsidR="00E56AAF" w:rsidRPr="008B4405" w:rsidRDefault="00E56AAF" w:rsidP="00226B79">
            <w:pPr>
              <w:spacing w:line="276" w:lineRule="auto"/>
            </w:pPr>
          </w:p>
        </w:tc>
        <w:tc>
          <w:tcPr>
            <w:tcW w:w="2215" w:type="pct"/>
            <w:gridSpan w:val="2"/>
            <w:tcBorders>
              <w:top w:val="single" w:sz="4" w:space="0" w:color="auto"/>
              <w:left w:val="single" w:sz="4" w:space="0" w:color="auto"/>
              <w:bottom w:val="single" w:sz="4" w:space="0" w:color="auto"/>
              <w:right w:val="single" w:sz="4" w:space="0" w:color="auto"/>
            </w:tcBorders>
          </w:tcPr>
          <w:p w:rsidR="00E56AAF" w:rsidRPr="008B4405" w:rsidRDefault="002B0FF1" w:rsidP="00226B79">
            <w:pPr>
              <w:spacing w:line="276" w:lineRule="auto"/>
            </w:pPr>
            <w:r w:rsidRPr="008B4405">
              <w:rPr>
                <w:b/>
              </w:rPr>
              <w:t xml:space="preserve">Patenkinamai: </w:t>
            </w:r>
            <w:r w:rsidR="00E56AAF" w:rsidRPr="008B4405">
              <w:t>Ne pagal technologijos reikalavimus nuskenuoti paveikslėliai pasirinkus skenavimo tipą ir išsaugojimo formatą.</w:t>
            </w:r>
          </w:p>
          <w:p w:rsidR="00E56AAF" w:rsidRPr="008B4405" w:rsidRDefault="002B0FF1" w:rsidP="00226B79">
            <w:pPr>
              <w:spacing w:line="276" w:lineRule="auto"/>
            </w:pPr>
            <w:r w:rsidRPr="008B4405">
              <w:rPr>
                <w:b/>
              </w:rPr>
              <w:t xml:space="preserve">Gerai: </w:t>
            </w:r>
            <w:r w:rsidR="00E56AAF" w:rsidRPr="008B4405">
              <w:t>Pagal technologijos reikalavimus nuskenuoti paveikslėliai pasirinkus skenavimo tipą, netechnologiškai išsaugoti.</w:t>
            </w:r>
          </w:p>
          <w:p w:rsidR="00E56AAF" w:rsidRPr="008B4405" w:rsidRDefault="002B0FF1" w:rsidP="00226B79">
            <w:pPr>
              <w:spacing w:line="276" w:lineRule="auto"/>
              <w:rPr>
                <w:b/>
              </w:rPr>
            </w:pPr>
            <w:r w:rsidRPr="008B4405">
              <w:rPr>
                <w:b/>
              </w:rPr>
              <w:t xml:space="preserve">Puikiai: </w:t>
            </w:r>
            <w:r w:rsidR="00E56AAF" w:rsidRPr="008B4405">
              <w:t>Pagal technologijos reikalavimus nuskenuoti paveikslėliai, pasirinktas skenavimo tipas, technologiškai išsaugoti.</w:t>
            </w:r>
          </w:p>
        </w:tc>
      </w:tr>
      <w:tr w:rsidR="008B2FB8" w:rsidRPr="008B4405" w:rsidTr="00E56AAF">
        <w:trPr>
          <w:gridAfter w:val="1"/>
          <w:wAfter w:w="5" w:type="pct"/>
          <w:trHeight w:val="57"/>
        </w:trPr>
        <w:tc>
          <w:tcPr>
            <w:tcW w:w="871" w:type="pct"/>
            <w:tcBorders>
              <w:top w:val="single" w:sz="4" w:space="0" w:color="auto"/>
              <w:left w:val="single" w:sz="4" w:space="0" w:color="auto"/>
              <w:right w:val="single" w:sz="4" w:space="0" w:color="auto"/>
            </w:tcBorders>
          </w:tcPr>
          <w:p w:rsidR="00E162CD" w:rsidRPr="008B4405" w:rsidRDefault="002F4D3B" w:rsidP="00226B79">
            <w:pPr>
              <w:spacing w:line="276" w:lineRule="auto"/>
              <w:rPr>
                <w:rFonts w:eastAsia="Calibri"/>
              </w:rPr>
            </w:pPr>
            <w:r w:rsidRPr="008B4405">
              <w:t>Mokymosi valandų paskirstymas</w:t>
            </w:r>
          </w:p>
        </w:tc>
        <w:tc>
          <w:tcPr>
            <w:tcW w:w="4124" w:type="pct"/>
            <w:gridSpan w:val="4"/>
            <w:tcBorders>
              <w:top w:val="single" w:sz="4" w:space="0" w:color="auto"/>
              <w:left w:val="single" w:sz="4" w:space="0" w:color="auto"/>
              <w:right w:val="single" w:sz="4" w:space="0" w:color="auto"/>
            </w:tcBorders>
          </w:tcPr>
          <w:p w:rsidR="00303604" w:rsidRPr="008B4405" w:rsidRDefault="00E162CD" w:rsidP="00226B79">
            <w:pPr>
              <w:spacing w:line="276" w:lineRule="auto"/>
            </w:pPr>
            <w:r w:rsidRPr="008B4405">
              <w:t>Kontaktinio darbo valandų skaičius (dirbant su profesijos</w:t>
            </w:r>
            <w:r w:rsidR="00C80DF8" w:rsidRPr="008B4405">
              <w:t xml:space="preserve"> </w:t>
            </w:r>
            <w:r w:rsidRPr="008B4405">
              <w:t>mokytoju)</w:t>
            </w:r>
            <w:r w:rsidR="00C80DF8" w:rsidRPr="008B4405">
              <w:t xml:space="preserve"> </w:t>
            </w:r>
            <w:r w:rsidRPr="008B4405">
              <w:t>....</w:t>
            </w:r>
            <w:r w:rsidR="00C80DF8" w:rsidRPr="008B4405">
              <w:t>..</w:t>
            </w:r>
            <w:r w:rsidR="00A51CD6" w:rsidRPr="008B4405">
              <w:t>....</w:t>
            </w:r>
            <w:r w:rsidR="00C80DF8" w:rsidRPr="008B4405">
              <w:t xml:space="preserve"> </w:t>
            </w:r>
            <w:r w:rsidR="008F40B4" w:rsidRPr="008B4405">
              <w:t>204</w:t>
            </w:r>
            <w:r w:rsidR="00A51CD6" w:rsidRPr="008B4405">
              <w:t xml:space="preserve"> val.</w:t>
            </w:r>
          </w:p>
          <w:p w:rsidR="00303604" w:rsidRPr="008B4405" w:rsidRDefault="00E162CD" w:rsidP="00226B79">
            <w:pPr>
              <w:spacing w:line="276" w:lineRule="auto"/>
            </w:pPr>
            <w:r w:rsidRPr="008B4405">
              <w:t>Konsultacijoms skirtų valandų skaičius.…...............................</w:t>
            </w:r>
            <w:r w:rsidR="00C80DF8" w:rsidRPr="008B4405">
              <w:t>...............</w:t>
            </w:r>
            <w:r w:rsidRPr="008B4405">
              <w:t>.........</w:t>
            </w:r>
            <w:r w:rsidR="008F40B4" w:rsidRPr="008B4405">
              <w:t>10</w:t>
            </w:r>
            <w:r w:rsidR="00A51CD6" w:rsidRPr="008B4405">
              <w:t xml:space="preserve"> val.</w:t>
            </w:r>
          </w:p>
          <w:p w:rsidR="00303604" w:rsidRPr="008B4405" w:rsidRDefault="00E162CD" w:rsidP="00226B79">
            <w:pPr>
              <w:spacing w:line="276" w:lineRule="auto"/>
            </w:pPr>
            <w:r w:rsidRPr="008B4405">
              <w:t>Mokymosi pasiekimų patikrinimo valandų skaičius.…................</w:t>
            </w:r>
            <w:r w:rsidR="00C80DF8" w:rsidRPr="008B4405">
              <w:t>..............</w:t>
            </w:r>
            <w:r w:rsidRPr="008B4405">
              <w:t>.</w:t>
            </w:r>
            <w:r w:rsidR="00A51CD6" w:rsidRPr="008B4405">
              <w:t>..</w:t>
            </w:r>
            <w:r w:rsidR="009C0AB7" w:rsidRPr="008B4405">
              <w:t>..</w:t>
            </w:r>
            <w:r w:rsidRPr="008B4405">
              <w:t>..</w:t>
            </w:r>
            <w:r w:rsidR="009C0AB7" w:rsidRPr="008B4405">
              <w:t>6</w:t>
            </w:r>
            <w:r w:rsidR="00A51CD6" w:rsidRPr="008B4405">
              <w:t xml:space="preserve"> val.</w:t>
            </w:r>
          </w:p>
          <w:p w:rsidR="00303604" w:rsidRPr="008B4405" w:rsidRDefault="00E162CD" w:rsidP="00226B79">
            <w:pPr>
              <w:spacing w:line="276" w:lineRule="auto"/>
            </w:pPr>
            <w:r w:rsidRPr="008B4405">
              <w:t>Mokinio savarankiško darbo valandų skaičius..….....................</w:t>
            </w:r>
            <w:r w:rsidR="00C80DF8" w:rsidRPr="008B4405">
              <w:t>.............</w:t>
            </w:r>
            <w:r w:rsidR="00A51CD6" w:rsidRPr="008B4405">
              <w:t>..</w:t>
            </w:r>
            <w:r w:rsidRPr="008B4405">
              <w:t>......50</w:t>
            </w:r>
            <w:r w:rsidR="00A51CD6" w:rsidRPr="008B4405">
              <w:t xml:space="preserve"> val.</w:t>
            </w:r>
          </w:p>
          <w:p w:rsidR="00E162CD" w:rsidRPr="008B4405" w:rsidRDefault="00405BB9" w:rsidP="00226B79">
            <w:pPr>
              <w:spacing w:line="276" w:lineRule="auto"/>
              <w:rPr>
                <w:b/>
              </w:rPr>
            </w:pPr>
            <w:r w:rsidRPr="008B4405">
              <w:rPr>
                <w:b/>
              </w:rPr>
              <w:t>Iš</w:t>
            </w:r>
            <w:r w:rsidR="00E162CD" w:rsidRPr="008B4405">
              <w:rPr>
                <w:b/>
              </w:rPr>
              <w:t xml:space="preserve"> viso:</w:t>
            </w:r>
            <w:r w:rsidR="00A51CD6" w:rsidRPr="008B4405">
              <w:rPr>
                <w:b/>
              </w:rPr>
              <w:t>.</w:t>
            </w:r>
            <w:r w:rsidR="00332B00" w:rsidRPr="008B4405">
              <w:rPr>
                <w:b/>
              </w:rPr>
              <w:t>.</w:t>
            </w:r>
            <w:r w:rsidR="002A4E65" w:rsidRPr="008B4405">
              <w:rPr>
                <w:b/>
              </w:rPr>
              <w:t>...............................................................................</w:t>
            </w:r>
            <w:r w:rsidR="00C80DF8" w:rsidRPr="008B4405">
              <w:rPr>
                <w:b/>
              </w:rPr>
              <w:t>..........</w:t>
            </w:r>
            <w:r w:rsidR="00CC0084" w:rsidRPr="008B4405">
              <w:rPr>
                <w:b/>
              </w:rPr>
              <w:t>.</w:t>
            </w:r>
            <w:r w:rsidR="00C80DF8" w:rsidRPr="008B4405">
              <w:rPr>
                <w:b/>
              </w:rPr>
              <w:t>..</w:t>
            </w:r>
            <w:r w:rsidR="002A4E65" w:rsidRPr="008B4405">
              <w:rPr>
                <w:b/>
              </w:rPr>
              <w:t>........</w:t>
            </w:r>
            <w:r w:rsidR="00332B00" w:rsidRPr="008B4405">
              <w:rPr>
                <w:b/>
              </w:rPr>
              <w:t>.</w:t>
            </w:r>
            <w:r w:rsidR="00A51CD6" w:rsidRPr="008B4405">
              <w:rPr>
                <w:b/>
              </w:rPr>
              <w:t>..</w:t>
            </w:r>
            <w:r w:rsidRPr="008B4405">
              <w:rPr>
                <w:b/>
              </w:rPr>
              <w:t>.. 270 val.</w:t>
            </w:r>
          </w:p>
        </w:tc>
      </w:tr>
      <w:tr w:rsidR="008B2FB8" w:rsidRPr="008B4405" w:rsidTr="00E56AAF">
        <w:trPr>
          <w:gridAfter w:val="1"/>
          <w:wAfter w:w="5" w:type="pct"/>
          <w:trHeight w:val="57"/>
        </w:trPr>
        <w:tc>
          <w:tcPr>
            <w:tcW w:w="871" w:type="pct"/>
            <w:tcBorders>
              <w:left w:val="single" w:sz="4" w:space="0" w:color="auto"/>
              <w:right w:val="single" w:sz="4" w:space="0" w:color="auto"/>
            </w:tcBorders>
          </w:tcPr>
          <w:p w:rsidR="00E162CD" w:rsidRPr="008B4405" w:rsidRDefault="001F15D9" w:rsidP="00226B79">
            <w:pPr>
              <w:spacing w:line="276" w:lineRule="auto"/>
              <w:rPr>
                <w:rFonts w:eastAsia="Calibri"/>
              </w:rPr>
            </w:pPr>
            <w:r w:rsidRPr="008B4405">
              <w:rPr>
                <w:rFonts w:eastAsia="Calibri"/>
              </w:rPr>
              <w:t>Materialieji ištekliai</w:t>
            </w:r>
          </w:p>
        </w:tc>
        <w:tc>
          <w:tcPr>
            <w:tcW w:w="4124" w:type="pct"/>
            <w:gridSpan w:val="4"/>
            <w:tcBorders>
              <w:left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D35470" w:rsidRPr="008B4405" w:rsidRDefault="00D35470" w:rsidP="00226B79">
            <w:pPr>
              <w:spacing w:line="276" w:lineRule="auto"/>
            </w:pPr>
            <w:r w:rsidRPr="008B4405">
              <w:t>spausdintos mokymo priemonės: vadovėliai, konspektas; užduočių rinkiniai; darbų pavyzdžiai.</w:t>
            </w:r>
          </w:p>
          <w:p w:rsidR="00303604" w:rsidRPr="008B4405" w:rsidRDefault="00D35470" w:rsidP="00226B79">
            <w:pPr>
              <w:spacing w:line="276" w:lineRule="auto"/>
            </w:pPr>
            <w:r w:rsidRPr="008B4405">
              <w:t>skaitmenines mokymo priemonės: e-testai;</w:t>
            </w:r>
          </w:p>
          <w:p w:rsidR="00303604" w:rsidRPr="008B4405" w:rsidRDefault="00D35470" w:rsidP="00226B79">
            <w:pPr>
              <w:spacing w:line="276" w:lineRule="auto"/>
            </w:pPr>
            <w:r w:rsidRPr="008B4405">
              <w:t>e-plakatai; demonstracinės per media įrangą mokymo/si priemonės, kurios padeda iliustruoti</w:t>
            </w:r>
            <w:r w:rsidR="00303604" w:rsidRPr="008B4405">
              <w:t xml:space="preserve"> </w:t>
            </w:r>
            <w:r w:rsidRPr="008B4405">
              <w:t>/ vizualizuoti teorinį mokymą/si.</w:t>
            </w:r>
          </w:p>
          <w:p w:rsidR="00D35470" w:rsidRPr="008B4405" w:rsidRDefault="00B26481" w:rsidP="00226B79">
            <w:pPr>
              <w:spacing w:line="276" w:lineRule="auto"/>
            </w:pPr>
            <w:r w:rsidRPr="008B4405">
              <w:rPr>
                <w:b/>
              </w:rPr>
              <w:t>Mokymo/si priemonės:</w:t>
            </w:r>
            <w:r w:rsidR="00D35470" w:rsidRPr="008B4405">
              <w:t xml:space="preserve"> Media įranga, ekranas, lenta.</w:t>
            </w:r>
          </w:p>
          <w:p w:rsidR="00D35470" w:rsidRPr="008B4405" w:rsidRDefault="00D35470"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w:t>
            </w:r>
            <w:r w:rsidR="00CC0084" w:rsidRPr="008B4405">
              <w:rPr>
                <w:b/>
                <w:i/>
              </w:rPr>
              <w:softHyphen/>
            </w:r>
            <w:r w:rsidRPr="008B4405">
              <w:t xml:space="preserve">kymo/si tikslų: kompiuteriai su </w:t>
            </w:r>
            <w:r w:rsidR="008B4405" w:rsidRPr="008B4405">
              <w:t>vektorinės</w:t>
            </w:r>
            <w:r w:rsidR="008B4405">
              <w:t xml:space="preserve"> </w:t>
            </w:r>
            <w:r w:rsidR="008B4405" w:rsidRPr="008B4405">
              <w:t>(Corel</w:t>
            </w:r>
            <w:r w:rsidRPr="008B4405">
              <w:t xml:space="preserve"> DRAW ar panašia) ir taškinės gra</w:t>
            </w:r>
            <w:r w:rsidR="00CC0084" w:rsidRPr="008B4405">
              <w:rPr>
                <w:b/>
                <w:i/>
              </w:rPr>
              <w:softHyphen/>
            </w:r>
            <w:r w:rsidRPr="008B4405">
              <w:t>fi</w:t>
            </w:r>
            <w:r w:rsidR="00CC0084" w:rsidRPr="008B4405">
              <w:rPr>
                <w:b/>
                <w:i/>
              </w:rPr>
              <w:softHyphen/>
            </w:r>
            <w:r w:rsidRPr="008B4405">
              <w:t>kos</w:t>
            </w:r>
            <w:r w:rsidR="00CC0084" w:rsidRPr="008B4405">
              <w:t xml:space="preserve"> </w:t>
            </w:r>
            <w:r w:rsidRPr="008B4405">
              <w:t>(Adobe Photoshop ar panašia) kompiuterine įranga, skeneris, spausdintuvas.</w:t>
            </w:r>
          </w:p>
          <w:p w:rsidR="00D35470" w:rsidRPr="008B4405" w:rsidRDefault="00B26481" w:rsidP="00226B79">
            <w:pPr>
              <w:spacing w:line="276" w:lineRule="auto"/>
            </w:pPr>
            <w:r w:rsidRPr="008B4405">
              <w:rPr>
                <w:b/>
                <w:bCs/>
              </w:rPr>
              <w:t xml:space="preserve">Kiti ištekliai: </w:t>
            </w:r>
            <w:r w:rsidR="00D35470" w:rsidRPr="008B4405">
              <w:t>mokymo (teorinio ir praktinio) patalpos- kompiuterių klasė su techninėmis priemonėmis mokymui/si.</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Mokytojų kvalifikacija</w:t>
            </w:r>
          </w:p>
        </w:tc>
        <w:tc>
          <w:tcPr>
            <w:tcW w:w="4124" w:type="pct"/>
            <w:gridSpan w:val="4"/>
            <w:tcBorders>
              <w:top w:val="single" w:sz="4" w:space="0" w:color="auto"/>
              <w:left w:val="single" w:sz="4" w:space="0" w:color="auto"/>
              <w:bottom w:val="single" w:sz="4" w:space="0" w:color="auto"/>
              <w:right w:val="single" w:sz="4" w:space="0" w:color="auto"/>
            </w:tcBorders>
          </w:tcPr>
          <w:p w:rsidR="004D1DD1" w:rsidRPr="008B4405" w:rsidRDefault="004D1DD1" w:rsidP="00226B79">
            <w:pPr>
              <w:spacing w:line="276" w:lineRule="auto"/>
              <w:rPr>
                <w:lang w:eastAsia="lt-LT"/>
              </w:rPr>
            </w:pPr>
            <w:r w:rsidRPr="008B4405">
              <w:rPr>
                <w:lang w:eastAsia="lt-LT"/>
              </w:rPr>
              <w:t>Modulį gali vesti profesijos mokytojas įgijęs informacinių technologijų, ar architek</w:t>
            </w:r>
            <w:r w:rsidR="00AF0C12" w:rsidRPr="00AF0C12">
              <w:rPr>
                <w:b/>
                <w:i/>
                <w:lang w:eastAsia="lt-LT"/>
              </w:rPr>
              <w:softHyphen/>
            </w:r>
            <w:r w:rsidRPr="008B4405">
              <w:rPr>
                <w:lang w:eastAsia="lt-LT"/>
              </w:rPr>
              <w:t>tūros srities aukštąjį, aukštesnįjį (specialųjį vidurinį,</w:t>
            </w:r>
            <w:r w:rsidR="00303604" w:rsidRPr="008B4405">
              <w:rPr>
                <w:lang w:eastAsia="lt-LT"/>
              </w:rPr>
              <w:t xml:space="preserve"> </w:t>
            </w:r>
            <w:r w:rsidRPr="008B4405">
              <w:rPr>
                <w:lang w:eastAsia="lt-LT"/>
              </w:rPr>
              <w:t>įgytą iki 1995 metų) išsilavini</w:t>
            </w:r>
            <w:r w:rsidR="00AF0C12" w:rsidRPr="00AF0C12">
              <w:rPr>
                <w:b/>
                <w:i/>
                <w:lang w:eastAsia="lt-LT"/>
              </w:rPr>
              <w:softHyphen/>
            </w:r>
            <w:r w:rsidRPr="008B4405">
              <w:rPr>
                <w:lang w:eastAsia="lt-LT"/>
              </w:rPr>
              <w:t>mą arba baigęs profesinę mokyklą pagal interjero apipavidalintojo mokymo progra</w:t>
            </w:r>
            <w:r w:rsidR="00AF0C12" w:rsidRPr="00AF0C12">
              <w:rPr>
                <w:b/>
                <w:i/>
                <w:lang w:eastAsia="lt-LT"/>
              </w:rPr>
              <w:softHyphen/>
            </w:r>
            <w:r w:rsidRPr="008B4405">
              <w:rPr>
                <w:lang w:eastAsia="lt-LT"/>
              </w:rPr>
              <w:t>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w:t>
            </w:r>
            <w:r w:rsidR="00AF0C12" w:rsidRPr="00AF0C12">
              <w:rPr>
                <w:b/>
                <w:i/>
                <w:lang w:eastAsia="lt-LT"/>
              </w:rPr>
              <w:softHyphen/>
            </w:r>
            <w:r w:rsidRPr="008B4405">
              <w:rPr>
                <w:lang w:eastAsia="lt-LT"/>
              </w:rPr>
              <w:t>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p w:rsidR="00E162CD" w:rsidRPr="008B4405" w:rsidRDefault="004D1DD1" w:rsidP="00226B79">
            <w:pPr>
              <w:spacing w:line="276" w:lineRule="auto"/>
              <w:rPr>
                <w:rFonts w:eastAsia="Calibri"/>
              </w:rPr>
            </w:pPr>
            <w:r w:rsidRPr="008B4405">
              <w:rPr>
                <w:lang w:eastAsia="lt-LT"/>
              </w:rPr>
              <w:t>Už profesinių informacinių technologijų srities mokymosi rezultatus gali būti atsakingas mokytojas, baigęs informatika, informatikos inžinerijos, matematikos studijų krypties programas.</w:t>
            </w:r>
          </w:p>
        </w:tc>
      </w:tr>
      <w:tr w:rsidR="008B2FB8" w:rsidRPr="008B4405" w:rsidTr="00E56AAF">
        <w:trPr>
          <w:gridAfter w:val="1"/>
          <w:wAfter w:w="5" w:type="pct"/>
          <w:trHeight w:val="57"/>
        </w:trPr>
        <w:tc>
          <w:tcPr>
            <w:tcW w:w="871" w:type="pct"/>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rPr>
                <w:rFonts w:eastAsia="Calibri"/>
              </w:rPr>
            </w:pPr>
            <w:r w:rsidRPr="008B4405">
              <w:rPr>
                <w:rFonts w:eastAsia="Calibri"/>
              </w:rPr>
              <w:t>Modulio rengėjai</w:t>
            </w:r>
          </w:p>
        </w:tc>
        <w:tc>
          <w:tcPr>
            <w:tcW w:w="4124" w:type="pct"/>
            <w:gridSpan w:val="4"/>
            <w:tcBorders>
              <w:top w:val="single" w:sz="4" w:space="0" w:color="auto"/>
              <w:left w:val="single" w:sz="4" w:space="0" w:color="auto"/>
              <w:bottom w:val="single" w:sz="4" w:space="0" w:color="auto"/>
              <w:right w:val="single" w:sz="4" w:space="0" w:color="auto"/>
            </w:tcBorders>
          </w:tcPr>
          <w:p w:rsidR="00303604" w:rsidRPr="008B4405" w:rsidRDefault="00E162CD" w:rsidP="00226B79">
            <w:pPr>
              <w:spacing w:line="276" w:lineRule="auto"/>
            </w:pPr>
            <w:r w:rsidRPr="008B4405">
              <w:t xml:space="preserve">Sigita </w:t>
            </w:r>
            <w:proofErr w:type="spellStart"/>
            <w:r w:rsidRPr="008B4405">
              <w:t>Kutienė</w:t>
            </w:r>
            <w:proofErr w:type="spellEnd"/>
            <w:r w:rsidR="00405BB9" w:rsidRPr="008B4405">
              <w:t>;</w:t>
            </w:r>
          </w:p>
          <w:p w:rsidR="00303604" w:rsidRPr="008B4405" w:rsidRDefault="00E162CD" w:rsidP="00226B79">
            <w:pPr>
              <w:spacing w:line="276" w:lineRule="auto"/>
            </w:pPr>
            <w:r w:rsidRPr="008B4405">
              <w:t xml:space="preserve">Dovilė </w:t>
            </w:r>
            <w:proofErr w:type="spellStart"/>
            <w:r w:rsidRPr="008B4405">
              <w:t>Pociūtė</w:t>
            </w:r>
            <w:proofErr w:type="spellEnd"/>
            <w:r w:rsidR="002569A9" w:rsidRPr="008B4405">
              <w:t>;</w:t>
            </w:r>
          </w:p>
          <w:p w:rsidR="00303604" w:rsidRPr="008B4405" w:rsidRDefault="00E162CD" w:rsidP="00226B79">
            <w:pPr>
              <w:spacing w:line="276" w:lineRule="auto"/>
            </w:pPr>
            <w:r w:rsidRPr="008B4405">
              <w:lastRenderedPageBreak/>
              <w:t xml:space="preserve">Valentina </w:t>
            </w:r>
            <w:proofErr w:type="spellStart"/>
            <w:r w:rsidRPr="008B4405">
              <w:t>Pašakinskienė</w:t>
            </w:r>
            <w:proofErr w:type="spellEnd"/>
            <w:r w:rsidR="002569A9" w:rsidRPr="008B4405">
              <w:t>;</w:t>
            </w:r>
          </w:p>
          <w:p w:rsidR="002569A9" w:rsidRPr="008B4405" w:rsidRDefault="00E162CD" w:rsidP="00226B79">
            <w:pPr>
              <w:spacing w:line="276" w:lineRule="auto"/>
            </w:pPr>
            <w:r w:rsidRPr="008B4405">
              <w:t xml:space="preserve">Valerija </w:t>
            </w:r>
            <w:proofErr w:type="spellStart"/>
            <w:r w:rsidRPr="008B4405">
              <w:t>Griziūnienė</w:t>
            </w:r>
            <w:proofErr w:type="spellEnd"/>
            <w:r w:rsidR="002569A9" w:rsidRPr="008B4405">
              <w:t xml:space="preserve">. </w:t>
            </w:r>
          </w:p>
        </w:tc>
      </w:tr>
    </w:tbl>
    <w:p w:rsidR="00E36D2A" w:rsidRPr="008B4405" w:rsidRDefault="00E36D2A" w:rsidP="00226B79">
      <w:pPr>
        <w:spacing w:line="276" w:lineRule="auto"/>
      </w:pPr>
    </w:p>
    <w:p w:rsidR="00CC0084" w:rsidRPr="008B4405" w:rsidRDefault="00CC0084" w:rsidP="00226B79">
      <w:pPr>
        <w:spacing w:line="276" w:lineRule="auto"/>
      </w:pPr>
    </w:p>
    <w:p w:rsidR="00E162CD" w:rsidRPr="008B4405" w:rsidRDefault="004E6ED2" w:rsidP="00226B79">
      <w:pPr>
        <w:pStyle w:val="Antrat3"/>
        <w:spacing w:line="276" w:lineRule="auto"/>
      </w:pPr>
      <w:bookmarkStart w:id="25" w:name="_Toc491243110"/>
      <w:r>
        <w:t>2</w:t>
      </w:r>
      <w:r w:rsidR="00BD5F4C" w:rsidRPr="008B4405">
        <w:t xml:space="preserve">.1.5. </w:t>
      </w:r>
      <w:r w:rsidR="00E162CD" w:rsidRPr="008B4405">
        <w:t>Projektų vizualizavimo</w:t>
      </w:r>
      <w:r w:rsidR="00E162CD" w:rsidRPr="008B4405">
        <w:rPr>
          <w:rFonts w:ascii="TimesNewRoman" w:hAnsi="TimesNewRoman" w:cs="TimesNewRoman"/>
        </w:rPr>
        <w:t xml:space="preserve"> </w:t>
      </w:r>
      <w:r w:rsidR="00E162CD" w:rsidRPr="008B4405">
        <w:t>modulio</w:t>
      </w:r>
      <w:r w:rsidR="00A27154" w:rsidRPr="008B4405">
        <w:t xml:space="preserve"> </w:t>
      </w:r>
      <w:r w:rsidR="00E162CD" w:rsidRPr="008B4405">
        <w:t>aprašas</w:t>
      </w:r>
      <w:bookmarkEnd w:id="25"/>
    </w:p>
    <w:p w:rsidR="00E162CD" w:rsidRPr="008B4405" w:rsidRDefault="00E162CD" w:rsidP="00226B79">
      <w:pPr>
        <w:spacing w:line="276" w:lineRule="auto"/>
      </w:pPr>
    </w:p>
    <w:p w:rsidR="00E162CD" w:rsidRPr="008B4405" w:rsidRDefault="00E162CD" w:rsidP="00226B79">
      <w:pPr>
        <w:spacing w:line="276" w:lineRule="auto"/>
      </w:pPr>
      <w:r w:rsidRPr="008B4405">
        <w:t xml:space="preserve">Modulio paskirtis: </w:t>
      </w:r>
      <w:r w:rsidR="009C0AB7" w:rsidRPr="008B4405">
        <w:t>įg</w:t>
      </w:r>
      <w:r w:rsidR="002A2514" w:rsidRPr="008B4405">
        <w:t>y</w:t>
      </w:r>
      <w:r w:rsidR="009C0AB7" w:rsidRPr="008B4405">
        <w:t>ti kompetenciją atlikti projektų vizualizaciją.</w:t>
      </w:r>
    </w:p>
    <w:p w:rsidR="00E162CD" w:rsidRPr="008B4405" w:rsidRDefault="00E162CD"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9"/>
        <w:gridCol w:w="140"/>
        <w:gridCol w:w="1417"/>
        <w:gridCol w:w="4643"/>
      </w:tblGrid>
      <w:tr w:rsidR="00E162CD" w:rsidRPr="008B4405" w:rsidTr="00D34A35">
        <w:trPr>
          <w:trHeight w:val="57"/>
        </w:trPr>
        <w:tc>
          <w:tcPr>
            <w:tcW w:w="823" w:type="pct"/>
          </w:tcPr>
          <w:p w:rsidR="00E162CD" w:rsidRPr="008B4405" w:rsidRDefault="00E162CD" w:rsidP="00226B79">
            <w:pPr>
              <w:spacing w:line="276" w:lineRule="auto"/>
            </w:pPr>
            <w:r w:rsidRPr="008B4405">
              <w:t>Modulio pavadinimas</w:t>
            </w:r>
          </w:p>
        </w:tc>
        <w:tc>
          <w:tcPr>
            <w:tcW w:w="4177" w:type="pct"/>
            <w:gridSpan w:val="4"/>
          </w:tcPr>
          <w:p w:rsidR="00E162CD" w:rsidRPr="008B4405" w:rsidRDefault="00E162CD" w:rsidP="00226B79">
            <w:pPr>
              <w:spacing w:line="276" w:lineRule="auto"/>
              <w:rPr>
                <w:i/>
              </w:rPr>
            </w:pPr>
            <w:r w:rsidRPr="008B4405">
              <w:rPr>
                <w:bCs/>
                <w:i/>
              </w:rPr>
              <w:t xml:space="preserve">Projektų vizualizavimas </w:t>
            </w:r>
          </w:p>
        </w:tc>
      </w:tr>
      <w:tr w:rsidR="00E162CD" w:rsidRPr="008B4405" w:rsidTr="00D34A35">
        <w:trPr>
          <w:trHeight w:val="57"/>
        </w:trPr>
        <w:tc>
          <w:tcPr>
            <w:tcW w:w="823" w:type="pct"/>
          </w:tcPr>
          <w:p w:rsidR="00E162CD" w:rsidRPr="008B4405" w:rsidRDefault="00E162CD" w:rsidP="00226B79">
            <w:pPr>
              <w:spacing w:line="276" w:lineRule="auto"/>
            </w:pPr>
            <w:r w:rsidRPr="008B4405">
              <w:t>Modulio kodas</w:t>
            </w:r>
          </w:p>
        </w:tc>
        <w:tc>
          <w:tcPr>
            <w:tcW w:w="4177" w:type="pct"/>
            <w:gridSpan w:val="4"/>
          </w:tcPr>
          <w:p w:rsidR="00E162CD" w:rsidRPr="008B4405" w:rsidRDefault="001C6F8C" w:rsidP="00226B79">
            <w:pPr>
              <w:spacing w:line="276" w:lineRule="auto"/>
              <w:rPr>
                <w:i/>
              </w:rPr>
            </w:pPr>
            <w:r w:rsidRPr="008B4405">
              <w:t>4021203</w:t>
            </w:r>
          </w:p>
        </w:tc>
      </w:tr>
      <w:tr w:rsidR="00E162CD" w:rsidRPr="008B4405" w:rsidTr="00D34A35">
        <w:trPr>
          <w:trHeight w:val="57"/>
        </w:trPr>
        <w:tc>
          <w:tcPr>
            <w:tcW w:w="823" w:type="pct"/>
          </w:tcPr>
          <w:p w:rsidR="00E162CD" w:rsidRPr="008B4405" w:rsidRDefault="00E162CD" w:rsidP="00226B79">
            <w:pPr>
              <w:spacing w:line="276" w:lineRule="auto"/>
            </w:pPr>
            <w:r w:rsidRPr="008B4405">
              <w:t>LTKS lygis</w:t>
            </w:r>
          </w:p>
        </w:tc>
        <w:tc>
          <w:tcPr>
            <w:tcW w:w="4177" w:type="pct"/>
            <w:gridSpan w:val="4"/>
          </w:tcPr>
          <w:p w:rsidR="00E162CD" w:rsidRPr="008B4405" w:rsidRDefault="00E162CD" w:rsidP="00226B79">
            <w:pPr>
              <w:spacing w:line="276" w:lineRule="auto"/>
              <w:rPr>
                <w:i/>
              </w:rPr>
            </w:pPr>
            <w:r w:rsidRPr="008B4405">
              <w:rPr>
                <w:i/>
              </w:rPr>
              <w:t>IV</w:t>
            </w:r>
          </w:p>
        </w:tc>
      </w:tr>
      <w:tr w:rsidR="00E162CD" w:rsidRPr="008B4405" w:rsidTr="00D34A35">
        <w:trPr>
          <w:trHeight w:val="57"/>
        </w:trPr>
        <w:tc>
          <w:tcPr>
            <w:tcW w:w="823" w:type="pct"/>
          </w:tcPr>
          <w:p w:rsidR="00E162CD" w:rsidRPr="008B4405" w:rsidRDefault="00E162CD" w:rsidP="00226B79">
            <w:pPr>
              <w:spacing w:line="276" w:lineRule="auto"/>
            </w:pPr>
            <w:r w:rsidRPr="008B4405">
              <w:t>Apimtis kreditais</w:t>
            </w:r>
          </w:p>
        </w:tc>
        <w:tc>
          <w:tcPr>
            <w:tcW w:w="4177" w:type="pct"/>
            <w:gridSpan w:val="4"/>
          </w:tcPr>
          <w:p w:rsidR="00E162CD" w:rsidRPr="008B4405" w:rsidRDefault="00E162CD" w:rsidP="00226B79">
            <w:pPr>
              <w:spacing w:line="276" w:lineRule="auto"/>
              <w:rPr>
                <w:i/>
              </w:rPr>
            </w:pPr>
            <w:r w:rsidRPr="008B4405">
              <w:rPr>
                <w:i/>
              </w:rPr>
              <w:t>10 kreditų</w:t>
            </w:r>
          </w:p>
        </w:tc>
      </w:tr>
      <w:tr w:rsidR="00E162CD" w:rsidRPr="008B4405" w:rsidTr="00D34A35">
        <w:trPr>
          <w:trHeight w:val="57"/>
        </w:trPr>
        <w:tc>
          <w:tcPr>
            <w:tcW w:w="823" w:type="pct"/>
          </w:tcPr>
          <w:p w:rsidR="00E162CD" w:rsidRPr="008B4405" w:rsidRDefault="00E162CD" w:rsidP="00226B79">
            <w:pPr>
              <w:spacing w:line="276" w:lineRule="auto"/>
            </w:pPr>
            <w:r w:rsidRPr="008B4405">
              <w:t>Reikalingas pasirengimas mokymuisi</w:t>
            </w:r>
          </w:p>
        </w:tc>
        <w:tc>
          <w:tcPr>
            <w:tcW w:w="4177" w:type="pct"/>
            <w:gridSpan w:val="4"/>
          </w:tcPr>
          <w:p w:rsidR="00E162CD" w:rsidRPr="008B4405" w:rsidRDefault="009C0AB7" w:rsidP="00226B79">
            <w:pPr>
              <w:spacing w:line="276" w:lineRule="auto"/>
            </w:pPr>
            <w:r w:rsidRPr="008B4405">
              <w:t>Įgytos kompetencijos p</w:t>
            </w:r>
            <w:r w:rsidR="00E162CD" w:rsidRPr="008B4405">
              <w:t>arinkti ir komponuoti interjero elementus</w:t>
            </w:r>
            <w:r w:rsidRPr="008B4405">
              <w:t xml:space="preserve"> bei </w:t>
            </w:r>
            <w:r w:rsidR="00E162CD" w:rsidRPr="008B4405">
              <w:t>projektuoti kompiuterinėmis programomis interjerus.</w:t>
            </w:r>
          </w:p>
        </w:tc>
      </w:tr>
      <w:tr w:rsidR="00E162CD" w:rsidRPr="008B4405" w:rsidTr="00D34A35">
        <w:trPr>
          <w:trHeight w:val="57"/>
        </w:trPr>
        <w:tc>
          <w:tcPr>
            <w:tcW w:w="823" w:type="pct"/>
          </w:tcPr>
          <w:p w:rsidR="00E162CD" w:rsidRPr="008B4405" w:rsidRDefault="00E162CD" w:rsidP="00226B79">
            <w:pPr>
              <w:spacing w:line="276" w:lineRule="auto"/>
            </w:pPr>
            <w:r w:rsidRPr="008B4405">
              <w:t xml:space="preserve">Modulyje </w:t>
            </w:r>
            <w:proofErr w:type="spellStart"/>
            <w:r w:rsidRPr="008B4405">
              <w:t>ug</w:t>
            </w:r>
            <w:r w:rsidR="00CA46A2" w:rsidRPr="008B4405">
              <w:t>-</w:t>
            </w:r>
            <w:r w:rsidRPr="008B4405">
              <w:t>do</w:t>
            </w:r>
            <w:r w:rsidR="00CA46A2" w:rsidRPr="008B4405">
              <w:t>-</w:t>
            </w:r>
            <w:r w:rsidRPr="008B4405">
              <w:t>mos</w:t>
            </w:r>
            <w:proofErr w:type="spellEnd"/>
            <w:r w:rsidRPr="008B4405">
              <w:t xml:space="preserve"> bendrosios kompetencijos</w:t>
            </w:r>
          </w:p>
        </w:tc>
        <w:tc>
          <w:tcPr>
            <w:tcW w:w="4177" w:type="pct"/>
            <w:gridSpan w:val="4"/>
          </w:tcPr>
          <w:p w:rsidR="00E162CD" w:rsidRPr="008B4405" w:rsidRDefault="005F31F9" w:rsidP="00226B79">
            <w:pPr>
              <w:spacing w:line="276" w:lineRule="auto"/>
            </w:pPr>
            <w:r w:rsidRPr="008B4405">
              <w:t>Bendravimas gimtąja kalba;</w:t>
            </w:r>
          </w:p>
          <w:p w:rsidR="00476911" w:rsidRPr="008B4405" w:rsidRDefault="00476911" w:rsidP="00226B79">
            <w:pPr>
              <w:spacing w:line="276" w:lineRule="auto"/>
            </w:pPr>
            <w:r w:rsidRPr="008B4405">
              <w:t>Skaitmeninis raštingumas;</w:t>
            </w:r>
          </w:p>
          <w:p w:rsidR="00476911" w:rsidRPr="008B4405" w:rsidRDefault="00476911" w:rsidP="00226B79">
            <w:pPr>
              <w:spacing w:line="276" w:lineRule="auto"/>
            </w:pPr>
            <w:r w:rsidRPr="008B4405">
              <w:t>Mokymasis mokytis;</w:t>
            </w:r>
          </w:p>
          <w:p w:rsidR="00476911" w:rsidRPr="008B4405" w:rsidRDefault="00476911" w:rsidP="00226B79">
            <w:pPr>
              <w:spacing w:line="276" w:lineRule="auto"/>
            </w:pPr>
            <w:r w:rsidRPr="008B4405">
              <w:t>Socialiniai ir pilietiniai gebėjimai.</w:t>
            </w:r>
          </w:p>
        </w:tc>
      </w:tr>
      <w:tr w:rsidR="00E162CD" w:rsidRPr="008B4405" w:rsidTr="00364771">
        <w:trPr>
          <w:trHeight w:val="57"/>
        </w:trPr>
        <w:tc>
          <w:tcPr>
            <w:tcW w:w="823" w:type="pct"/>
          </w:tcPr>
          <w:p w:rsidR="00E162CD" w:rsidRPr="008B4405" w:rsidRDefault="00E162CD" w:rsidP="00226B79">
            <w:pPr>
              <w:spacing w:line="276" w:lineRule="auto"/>
            </w:pPr>
            <w:r w:rsidRPr="008B4405">
              <w:t>Modulio mo</w:t>
            </w:r>
            <w:r w:rsidR="00226B79" w:rsidRPr="008B4405">
              <w:rPr>
                <w:b/>
                <w:i/>
              </w:rPr>
              <w:softHyphen/>
            </w:r>
            <w:r w:rsidRPr="008B4405">
              <w:t>ky</w:t>
            </w:r>
            <w:r w:rsidR="00226B79" w:rsidRPr="008B4405">
              <w:rPr>
                <w:b/>
                <w:i/>
              </w:rPr>
              <w:softHyphen/>
            </w:r>
            <w:r w:rsidRPr="008B4405">
              <w:t>mosi rezul</w:t>
            </w:r>
            <w:r w:rsidR="00226B79" w:rsidRPr="008B4405">
              <w:rPr>
                <w:b/>
                <w:i/>
              </w:rPr>
              <w:softHyphen/>
            </w:r>
            <w:r w:rsidRPr="008B4405">
              <w:t xml:space="preserve">tatai </w:t>
            </w:r>
            <w:r w:rsidRPr="008B4405">
              <w:rPr>
                <w:i/>
              </w:rPr>
              <w:t>(išskai</w:t>
            </w:r>
            <w:r w:rsidR="00226B79" w:rsidRPr="008B4405">
              <w:rPr>
                <w:b/>
                <w:i/>
              </w:rPr>
              <w:softHyphen/>
            </w:r>
            <w:r w:rsidRPr="008B4405">
              <w:rPr>
                <w:i/>
              </w:rPr>
              <w:t>dyta kompe</w:t>
            </w:r>
            <w:r w:rsidR="00226B79" w:rsidRPr="008B4405">
              <w:rPr>
                <w:b/>
                <w:i/>
              </w:rPr>
              <w:softHyphen/>
            </w:r>
            <w:r w:rsidRPr="008B4405">
              <w:rPr>
                <w:i/>
              </w:rPr>
              <w:t>ten</w:t>
            </w:r>
            <w:r w:rsidR="00226B79" w:rsidRPr="008B4405">
              <w:rPr>
                <w:b/>
                <w:i/>
              </w:rPr>
              <w:softHyphen/>
            </w:r>
            <w:r w:rsidRPr="008B4405">
              <w:rPr>
                <w:i/>
              </w:rPr>
              <w:t>cija)</w:t>
            </w:r>
          </w:p>
        </w:tc>
        <w:tc>
          <w:tcPr>
            <w:tcW w:w="1188" w:type="pct"/>
            <w:gridSpan w:val="2"/>
          </w:tcPr>
          <w:p w:rsidR="00E162CD" w:rsidRPr="008B4405" w:rsidRDefault="00E162CD" w:rsidP="00226B79">
            <w:pPr>
              <w:spacing w:line="276" w:lineRule="auto"/>
            </w:pPr>
            <w:r w:rsidRPr="008B4405">
              <w:t>Rekomenduojamas turinys, reikalingas rezultatams pasiekti</w:t>
            </w:r>
          </w:p>
        </w:tc>
        <w:tc>
          <w:tcPr>
            <w:tcW w:w="699" w:type="pct"/>
          </w:tcPr>
          <w:p w:rsidR="00E162CD" w:rsidRPr="008B4405" w:rsidRDefault="00E162CD" w:rsidP="00226B79">
            <w:pPr>
              <w:spacing w:line="276" w:lineRule="auto"/>
            </w:pPr>
            <w:proofErr w:type="spellStart"/>
            <w:r w:rsidRPr="008B4405">
              <w:t>Rekomen</w:t>
            </w:r>
            <w:r w:rsidR="00AE0D29" w:rsidRPr="008B4405">
              <w:t>-</w:t>
            </w:r>
            <w:r w:rsidRPr="008B4405">
              <w:t>duojamos</w:t>
            </w:r>
            <w:proofErr w:type="spellEnd"/>
            <w:r w:rsidRPr="008B4405">
              <w:t xml:space="preserve"> mokymosi formos ir metodai</w:t>
            </w:r>
          </w:p>
        </w:tc>
        <w:tc>
          <w:tcPr>
            <w:tcW w:w="2290" w:type="pct"/>
          </w:tcPr>
          <w:p w:rsidR="00E162CD" w:rsidRPr="008B4405" w:rsidRDefault="00E162CD" w:rsidP="00226B79">
            <w:pPr>
              <w:spacing w:line="276" w:lineRule="auto"/>
            </w:pPr>
            <w:r w:rsidRPr="008B4405">
              <w:t>Mokymosi pasiekimų įvertinimo kriterijai</w:t>
            </w:r>
          </w:p>
        </w:tc>
      </w:tr>
      <w:tr w:rsidR="00E162CD" w:rsidRPr="008B4405" w:rsidTr="00D34A35">
        <w:trPr>
          <w:trHeight w:val="57"/>
        </w:trPr>
        <w:tc>
          <w:tcPr>
            <w:tcW w:w="5000" w:type="pct"/>
            <w:gridSpan w:val="5"/>
            <w:shd w:val="clear" w:color="auto" w:fill="D9D9D9"/>
          </w:tcPr>
          <w:p w:rsidR="00E162CD" w:rsidRPr="008B4405" w:rsidRDefault="00E162CD" w:rsidP="00226B79">
            <w:pPr>
              <w:spacing w:line="276" w:lineRule="auto"/>
            </w:pPr>
            <w:r w:rsidRPr="008B4405">
              <w:rPr>
                <w:i/>
              </w:rPr>
              <w:t>Kognityviniai mokymosi rezultatai</w:t>
            </w:r>
          </w:p>
        </w:tc>
      </w:tr>
      <w:tr w:rsidR="00943A8C" w:rsidRPr="008B4405" w:rsidTr="00364771">
        <w:trPr>
          <w:trHeight w:val="57"/>
        </w:trPr>
        <w:tc>
          <w:tcPr>
            <w:tcW w:w="823" w:type="pct"/>
            <w:vMerge w:val="restart"/>
            <w:shd w:val="clear" w:color="auto" w:fill="auto"/>
          </w:tcPr>
          <w:p w:rsidR="00943A8C" w:rsidRPr="008B4405" w:rsidRDefault="00943A8C" w:rsidP="00226B79">
            <w:pPr>
              <w:spacing w:line="276" w:lineRule="auto"/>
            </w:pPr>
            <w:r w:rsidRPr="008B4405">
              <w:t xml:space="preserve">1. Paaiškinti </w:t>
            </w:r>
            <w:proofErr w:type="spellStart"/>
            <w:r w:rsidR="008B4405" w:rsidRPr="008B4405">
              <w:t>vizualizavi</w:t>
            </w:r>
            <w:r w:rsidR="008B4405" w:rsidRPr="00481E82">
              <w:t>¬</w:t>
            </w:r>
            <w:r w:rsidR="008B4405" w:rsidRPr="008B4405">
              <w:t>mo</w:t>
            </w:r>
            <w:proofErr w:type="spellEnd"/>
            <w:r w:rsidRPr="008B4405">
              <w:t xml:space="preserve"> programų paskirtį, realaus vaizdavimo galimybes.</w:t>
            </w:r>
          </w:p>
        </w:tc>
        <w:tc>
          <w:tcPr>
            <w:tcW w:w="1188" w:type="pct"/>
            <w:gridSpan w:val="2"/>
            <w:tcBorders>
              <w:bottom w:val="nil"/>
            </w:tcBorders>
            <w:shd w:val="clear" w:color="auto" w:fill="auto"/>
          </w:tcPr>
          <w:p w:rsidR="00943A8C" w:rsidRPr="008B4405" w:rsidRDefault="00943A8C" w:rsidP="00226B79">
            <w:pPr>
              <w:spacing w:line="276" w:lineRule="auto"/>
            </w:pPr>
            <w:r w:rsidRPr="008B4405">
              <w:rPr>
                <w:b/>
              </w:rPr>
              <w:t>1.1</w:t>
            </w:r>
            <w:r w:rsidR="008210DB" w:rsidRPr="008B4405">
              <w:rPr>
                <w:b/>
              </w:rPr>
              <w:t>. Tema.</w:t>
            </w:r>
            <w:r w:rsidRPr="008B4405">
              <w:t xml:space="preserve"> Vizualizavimo galimybės.</w:t>
            </w:r>
          </w:p>
          <w:p w:rsidR="00943A8C" w:rsidRPr="008B4405" w:rsidRDefault="00943A8C" w:rsidP="00226B79">
            <w:pPr>
              <w:spacing w:line="276" w:lineRule="auto"/>
            </w:pPr>
            <w:r w:rsidRPr="008B4405">
              <w:rPr>
                <w:b/>
              </w:rPr>
              <w:t>1.1.1</w:t>
            </w:r>
            <w:r w:rsidR="008210DB" w:rsidRPr="008B4405">
              <w:rPr>
                <w:b/>
              </w:rPr>
              <w:t>. Užduotis.</w:t>
            </w:r>
            <w:r w:rsidRPr="008B4405">
              <w:rPr>
                <w:b/>
              </w:rPr>
              <w:t xml:space="preserve"> </w:t>
            </w:r>
            <w:r w:rsidRPr="008B4405">
              <w:t>Paaiškinti vizualizavimo programų paskirtį, realaus vaizdavimo galimybes.</w:t>
            </w:r>
          </w:p>
        </w:tc>
        <w:tc>
          <w:tcPr>
            <w:tcW w:w="699" w:type="pct"/>
            <w:vMerge w:val="restart"/>
            <w:shd w:val="clear" w:color="auto" w:fill="auto"/>
          </w:tcPr>
          <w:p w:rsidR="00943A8C" w:rsidRPr="008B4405" w:rsidRDefault="00943A8C" w:rsidP="00226B79">
            <w:pPr>
              <w:spacing w:line="276" w:lineRule="auto"/>
              <w:rPr>
                <w:rFonts w:eastAsia="Calibri"/>
              </w:rPr>
            </w:pPr>
            <w:r w:rsidRPr="008B4405">
              <w:rPr>
                <w:rFonts w:eastAsia="Calibri"/>
              </w:rPr>
              <w:t>Diskusija.</w:t>
            </w:r>
          </w:p>
          <w:p w:rsidR="00943A8C" w:rsidRPr="008B4405" w:rsidRDefault="00943A8C" w:rsidP="00226B79">
            <w:pPr>
              <w:spacing w:line="276" w:lineRule="auto"/>
              <w:rPr>
                <w:rFonts w:eastAsia="Calibri"/>
              </w:rPr>
            </w:pPr>
            <w:r w:rsidRPr="008B4405">
              <w:rPr>
                <w:rFonts w:eastAsia="Calibri"/>
              </w:rPr>
              <w:t>Situacijos analizė.</w:t>
            </w:r>
          </w:p>
          <w:p w:rsidR="00943A8C" w:rsidRPr="008B4405" w:rsidRDefault="00943A8C" w:rsidP="00226B79">
            <w:pPr>
              <w:spacing w:line="276" w:lineRule="auto"/>
              <w:rPr>
                <w:bCs/>
              </w:rPr>
            </w:pPr>
            <w:r w:rsidRPr="008B4405">
              <w:rPr>
                <w:bCs/>
              </w:rPr>
              <w:t>Modelio analizė.</w:t>
            </w:r>
          </w:p>
          <w:p w:rsidR="00943A8C" w:rsidRPr="008B4405" w:rsidRDefault="00943A8C" w:rsidP="00226B79">
            <w:pPr>
              <w:spacing w:line="276" w:lineRule="auto"/>
              <w:rPr>
                <w:rFonts w:eastAsia="Calibri"/>
              </w:rPr>
            </w:pPr>
            <w:r w:rsidRPr="008B4405">
              <w:rPr>
                <w:bCs/>
              </w:rPr>
              <w:t>Individualus darbas.</w:t>
            </w:r>
          </w:p>
        </w:tc>
        <w:tc>
          <w:tcPr>
            <w:tcW w:w="2290" w:type="pct"/>
            <w:tcBorders>
              <w:bottom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Nenuosekliai paaiškina vizualizavimo programų paskirtį.</w:t>
            </w:r>
          </w:p>
          <w:p w:rsidR="00943A8C" w:rsidRPr="008B4405" w:rsidRDefault="002B0FF1" w:rsidP="00226B79">
            <w:pPr>
              <w:spacing w:line="276" w:lineRule="auto"/>
            </w:pPr>
            <w:r w:rsidRPr="008B4405">
              <w:rPr>
                <w:b/>
              </w:rPr>
              <w:t xml:space="preserve">Gerai: </w:t>
            </w:r>
            <w:r w:rsidR="00943A8C" w:rsidRPr="008B4405">
              <w:t>Nuosekliai paaiškina vizualizavimo programų paskirtį ir realaus vaizdavimo galimybes.</w:t>
            </w:r>
          </w:p>
          <w:p w:rsidR="00943A8C" w:rsidRPr="008B4405" w:rsidRDefault="002B0FF1" w:rsidP="00226B79">
            <w:pPr>
              <w:spacing w:line="276" w:lineRule="auto"/>
            </w:pPr>
            <w:r w:rsidRPr="008B4405">
              <w:rPr>
                <w:b/>
              </w:rPr>
              <w:t xml:space="preserve">Puikiai: </w:t>
            </w:r>
            <w:r w:rsidR="00943A8C" w:rsidRPr="008B4405">
              <w:t>Tiksliai pagal technologijos reikalavimus, nuosekliai paaiškina vizualizavimo programų paskirtį, vertina technines vizualizavimo galimybes.</w:t>
            </w:r>
          </w:p>
        </w:tc>
      </w:tr>
      <w:tr w:rsidR="00943A8C" w:rsidRPr="008B4405" w:rsidTr="00364771">
        <w:trPr>
          <w:trHeight w:val="57"/>
        </w:trPr>
        <w:tc>
          <w:tcPr>
            <w:tcW w:w="823" w:type="pct"/>
            <w:vMerge/>
            <w:shd w:val="clear" w:color="auto" w:fill="auto"/>
          </w:tcPr>
          <w:p w:rsidR="00943A8C" w:rsidRPr="008B4405" w:rsidRDefault="00943A8C" w:rsidP="00226B79">
            <w:pPr>
              <w:spacing w:line="276" w:lineRule="auto"/>
            </w:pPr>
          </w:p>
        </w:tc>
        <w:tc>
          <w:tcPr>
            <w:tcW w:w="1188" w:type="pct"/>
            <w:gridSpan w:val="2"/>
            <w:tcBorders>
              <w:top w:val="nil"/>
            </w:tcBorders>
            <w:shd w:val="clear" w:color="auto" w:fill="auto"/>
          </w:tcPr>
          <w:p w:rsidR="00943A8C" w:rsidRPr="008B4405" w:rsidRDefault="00943A8C" w:rsidP="00226B79">
            <w:pPr>
              <w:spacing w:line="276" w:lineRule="auto"/>
            </w:pPr>
            <w:r w:rsidRPr="008B4405">
              <w:rPr>
                <w:b/>
              </w:rPr>
              <w:t>1.1.2.</w:t>
            </w:r>
            <w:r w:rsidRPr="008B4405">
              <w:t xml:space="preserve"> </w:t>
            </w:r>
            <w:r w:rsidRPr="008B4405">
              <w:rPr>
                <w:b/>
              </w:rPr>
              <w:t xml:space="preserve">Užduotis. </w:t>
            </w:r>
            <w:r w:rsidRPr="008B4405">
              <w:t>Apibūdinti vizualizavimo įrankius, jų paskirtį.</w:t>
            </w:r>
          </w:p>
        </w:tc>
        <w:tc>
          <w:tcPr>
            <w:tcW w:w="699" w:type="pct"/>
            <w:vMerge/>
            <w:shd w:val="clear" w:color="auto" w:fill="auto"/>
          </w:tcPr>
          <w:p w:rsidR="00943A8C" w:rsidRPr="008B4405" w:rsidRDefault="00943A8C" w:rsidP="00226B79">
            <w:pPr>
              <w:spacing w:line="276" w:lineRule="auto"/>
              <w:rPr>
                <w:rFonts w:eastAsia="Calibri"/>
              </w:rPr>
            </w:pPr>
          </w:p>
        </w:tc>
        <w:tc>
          <w:tcPr>
            <w:tcW w:w="2290" w:type="pct"/>
            <w:tcBorders>
              <w:top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Apibūdina vizualizavimo įrankius, jų paskirtį.</w:t>
            </w:r>
          </w:p>
          <w:p w:rsidR="00943A8C" w:rsidRPr="008B4405" w:rsidRDefault="002B0FF1" w:rsidP="00226B79">
            <w:pPr>
              <w:spacing w:line="276" w:lineRule="auto"/>
            </w:pPr>
            <w:r w:rsidRPr="008B4405">
              <w:rPr>
                <w:b/>
              </w:rPr>
              <w:t xml:space="preserve">Gerai: </w:t>
            </w:r>
            <w:r w:rsidR="00943A8C" w:rsidRPr="008B4405">
              <w:t>Nuosekliai, pagal technologijų reikalavimus apibūdina vizualizavimo įrankius, jų paskirtį.</w:t>
            </w:r>
          </w:p>
          <w:p w:rsidR="00943A8C" w:rsidRPr="008B4405" w:rsidRDefault="002B0FF1" w:rsidP="00226B79">
            <w:pPr>
              <w:spacing w:line="276" w:lineRule="auto"/>
              <w:rPr>
                <w:b/>
              </w:rPr>
            </w:pPr>
            <w:r w:rsidRPr="008B4405">
              <w:rPr>
                <w:b/>
              </w:rPr>
              <w:t xml:space="preserve">Puikiai: </w:t>
            </w:r>
            <w:r w:rsidR="00943A8C" w:rsidRPr="008B4405">
              <w:t>Nuosekliai, pagal technologijų reikalavimus apibūdina ir vertina vizualizavimo įrankius, jų paskirtį, technines vizualizavimo galimybes.</w:t>
            </w:r>
          </w:p>
        </w:tc>
      </w:tr>
      <w:tr w:rsidR="00943A8C" w:rsidRPr="008B4405" w:rsidTr="00364771">
        <w:trPr>
          <w:trHeight w:val="57"/>
        </w:trPr>
        <w:tc>
          <w:tcPr>
            <w:tcW w:w="823" w:type="pct"/>
            <w:vMerge w:val="restart"/>
            <w:shd w:val="clear" w:color="auto" w:fill="auto"/>
          </w:tcPr>
          <w:p w:rsidR="00943A8C" w:rsidRPr="008B4405" w:rsidRDefault="00943A8C" w:rsidP="00226B79">
            <w:pPr>
              <w:spacing w:line="276" w:lineRule="auto"/>
            </w:pPr>
            <w:r w:rsidRPr="008B4405">
              <w:t xml:space="preserve">2. Apibūdinti vizualizavimo </w:t>
            </w:r>
            <w:r w:rsidRPr="008B4405">
              <w:lastRenderedPageBreak/>
              <w:t>programos darbo lango elementus.</w:t>
            </w:r>
          </w:p>
        </w:tc>
        <w:tc>
          <w:tcPr>
            <w:tcW w:w="1188" w:type="pct"/>
            <w:gridSpan w:val="2"/>
            <w:tcBorders>
              <w:bottom w:val="nil"/>
            </w:tcBorders>
            <w:shd w:val="clear" w:color="auto" w:fill="auto"/>
          </w:tcPr>
          <w:p w:rsidR="00CA46A2" w:rsidRPr="008B4405" w:rsidRDefault="00943A8C" w:rsidP="00226B79">
            <w:pPr>
              <w:spacing w:line="276" w:lineRule="auto"/>
            </w:pPr>
            <w:r w:rsidRPr="008B4405">
              <w:rPr>
                <w:b/>
              </w:rPr>
              <w:lastRenderedPageBreak/>
              <w:t>2.1</w:t>
            </w:r>
            <w:r w:rsidR="008210DB" w:rsidRPr="008B4405">
              <w:rPr>
                <w:b/>
              </w:rPr>
              <w:t>. Tema.</w:t>
            </w:r>
            <w:r w:rsidRPr="008B4405">
              <w:t xml:space="preserve"> Vizual</w:t>
            </w:r>
            <w:r w:rsidR="00CA46A2" w:rsidRPr="008B4405">
              <w:t xml:space="preserve">izavimo </w:t>
            </w:r>
            <w:r w:rsidR="00CA46A2" w:rsidRPr="008B4405">
              <w:lastRenderedPageBreak/>
              <w:t>programos darbo langas.</w:t>
            </w:r>
          </w:p>
          <w:p w:rsidR="00943A8C" w:rsidRPr="008B4405" w:rsidRDefault="00943A8C" w:rsidP="00226B79">
            <w:pPr>
              <w:spacing w:line="276" w:lineRule="auto"/>
            </w:pPr>
            <w:r w:rsidRPr="008B4405">
              <w:rPr>
                <w:b/>
              </w:rPr>
              <w:t>2.1.1</w:t>
            </w:r>
            <w:r w:rsidR="008210DB" w:rsidRPr="008B4405">
              <w:rPr>
                <w:b/>
              </w:rPr>
              <w:t>. Užduotis.</w:t>
            </w:r>
            <w:r w:rsidRPr="008B4405">
              <w:rPr>
                <w:b/>
              </w:rPr>
              <w:t xml:space="preserve"> </w:t>
            </w:r>
            <w:r w:rsidRPr="008B4405">
              <w:t>Api</w:t>
            </w:r>
            <w:r w:rsidR="00CC0084" w:rsidRPr="008B4405">
              <w:rPr>
                <w:b/>
                <w:i/>
              </w:rPr>
              <w:softHyphen/>
            </w:r>
            <w:r w:rsidRPr="008B4405">
              <w:t>bū</w:t>
            </w:r>
            <w:r w:rsidR="00CC0084" w:rsidRPr="008B4405">
              <w:rPr>
                <w:b/>
                <w:i/>
              </w:rPr>
              <w:softHyphen/>
            </w:r>
            <w:r w:rsidRPr="008B4405">
              <w:t>dinti vizualizavimo programos darbo lango elementus.</w:t>
            </w:r>
          </w:p>
        </w:tc>
        <w:tc>
          <w:tcPr>
            <w:tcW w:w="699" w:type="pct"/>
            <w:vMerge w:val="restart"/>
            <w:shd w:val="clear" w:color="auto" w:fill="auto"/>
          </w:tcPr>
          <w:p w:rsidR="00943A8C" w:rsidRPr="008B4405" w:rsidRDefault="00943A8C" w:rsidP="00226B79">
            <w:pPr>
              <w:spacing w:line="276" w:lineRule="auto"/>
              <w:rPr>
                <w:rFonts w:eastAsia="Calibri"/>
              </w:rPr>
            </w:pPr>
            <w:r w:rsidRPr="008B4405">
              <w:rPr>
                <w:rFonts w:eastAsia="Calibri"/>
              </w:rPr>
              <w:lastRenderedPageBreak/>
              <w:t>Diskusija.</w:t>
            </w:r>
          </w:p>
          <w:p w:rsidR="00943A8C" w:rsidRPr="008B4405" w:rsidRDefault="00943A8C" w:rsidP="00226B79">
            <w:pPr>
              <w:spacing w:line="276" w:lineRule="auto"/>
              <w:rPr>
                <w:bCs/>
              </w:rPr>
            </w:pPr>
            <w:r w:rsidRPr="008B4405">
              <w:rPr>
                <w:rFonts w:eastAsia="Calibri"/>
              </w:rPr>
              <w:t xml:space="preserve">Situacijos </w:t>
            </w:r>
            <w:r w:rsidRPr="008B4405">
              <w:rPr>
                <w:rFonts w:eastAsia="Calibri"/>
              </w:rPr>
              <w:lastRenderedPageBreak/>
              <w:t>analizė.</w:t>
            </w:r>
          </w:p>
          <w:p w:rsidR="00943A8C" w:rsidRPr="008B4405" w:rsidRDefault="00943A8C" w:rsidP="00226B79">
            <w:pPr>
              <w:spacing w:line="276" w:lineRule="auto"/>
              <w:rPr>
                <w:bCs/>
              </w:rPr>
            </w:pPr>
            <w:r w:rsidRPr="008B4405">
              <w:rPr>
                <w:bCs/>
              </w:rPr>
              <w:t>Modelio analizė.</w:t>
            </w:r>
          </w:p>
          <w:p w:rsidR="00943A8C" w:rsidRPr="008B4405" w:rsidRDefault="00943A8C" w:rsidP="00226B79">
            <w:pPr>
              <w:spacing w:line="276" w:lineRule="auto"/>
              <w:rPr>
                <w:rFonts w:eastAsia="Calibri"/>
              </w:rPr>
            </w:pPr>
            <w:r w:rsidRPr="008B4405">
              <w:rPr>
                <w:bCs/>
              </w:rPr>
              <w:t>Individualus darbas.</w:t>
            </w:r>
          </w:p>
        </w:tc>
        <w:tc>
          <w:tcPr>
            <w:tcW w:w="2290" w:type="pct"/>
            <w:tcBorders>
              <w:bottom w:val="nil"/>
            </w:tcBorders>
            <w:shd w:val="clear" w:color="auto" w:fill="auto"/>
          </w:tcPr>
          <w:p w:rsidR="00943A8C" w:rsidRPr="008B4405" w:rsidRDefault="002B0FF1" w:rsidP="00226B79">
            <w:pPr>
              <w:spacing w:line="276" w:lineRule="auto"/>
            </w:pPr>
            <w:r w:rsidRPr="008B4405">
              <w:rPr>
                <w:b/>
              </w:rPr>
              <w:lastRenderedPageBreak/>
              <w:t xml:space="preserve">Patenkinamai: </w:t>
            </w:r>
            <w:r w:rsidR="00943A8C" w:rsidRPr="008B4405">
              <w:t xml:space="preserve">Apibūdina nenuosekliai vizualizavimo programos darbo lango </w:t>
            </w:r>
            <w:r w:rsidR="00943A8C" w:rsidRPr="008B4405">
              <w:lastRenderedPageBreak/>
              <w:t>elementus.</w:t>
            </w:r>
          </w:p>
          <w:p w:rsidR="00943A8C" w:rsidRPr="008B4405" w:rsidRDefault="002B0FF1" w:rsidP="00226B79">
            <w:pPr>
              <w:spacing w:line="276" w:lineRule="auto"/>
            </w:pPr>
            <w:r w:rsidRPr="008B4405">
              <w:rPr>
                <w:b/>
              </w:rPr>
              <w:t xml:space="preserve">Gerai: </w:t>
            </w:r>
            <w:r w:rsidR="00943A8C" w:rsidRPr="008B4405">
              <w:t>Pagal technologijos reikalavimus apibūdina vizualizavimo programos darbo lango elementus.</w:t>
            </w:r>
          </w:p>
          <w:p w:rsidR="00943A8C" w:rsidRPr="008B4405" w:rsidRDefault="002B0FF1" w:rsidP="00226B79">
            <w:pPr>
              <w:spacing w:line="276" w:lineRule="auto"/>
            </w:pPr>
            <w:r w:rsidRPr="008B4405">
              <w:rPr>
                <w:b/>
              </w:rPr>
              <w:t xml:space="preserve">Puikiai: </w:t>
            </w:r>
            <w:r w:rsidR="00943A8C" w:rsidRPr="008B4405">
              <w:t>Tiksliai, pagal technologijos reikala</w:t>
            </w:r>
            <w:r w:rsidR="00CC0084" w:rsidRPr="008B4405">
              <w:rPr>
                <w:b/>
                <w:i/>
              </w:rPr>
              <w:softHyphen/>
            </w:r>
            <w:r w:rsidR="00943A8C" w:rsidRPr="008B4405">
              <w:t>vimus, nuosekliai apibūdina ir vertina vizuali</w:t>
            </w:r>
            <w:r w:rsidR="00CC0084" w:rsidRPr="008B4405">
              <w:rPr>
                <w:b/>
                <w:i/>
              </w:rPr>
              <w:softHyphen/>
            </w:r>
            <w:r w:rsidR="00943A8C" w:rsidRPr="008B4405">
              <w:t>za</w:t>
            </w:r>
            <w:r w:rsidR="00CC0084" w:rsidRPr="008B4405">
              <w:rPr>
                <w:b/>
                <w:i/>
              </w:rPr>
              <w:softHyphen/>
            </w:r>
            <w:r w:rsidR="00943A8C" w:rsidRPr="008B4405">
              <w:t>vimo programos darbo lango elementus.</w:t>
            </w:r>
          </w:p>
        </w:tc>
      </w:tr>
      <w:tr w:rsidR="00943A8C" w:rsidRPr="008B4405" w:rsidTr="00364771">
        <w:trPr>
          <w:trHeight w:val="57"/>
        </w:trPr>
        <w:tc>
          <w:tcPr>
            <w:tcW w:w="823" w:type="pct"/>
            <w:vMerge/>
            <w:shd w:val="clear" w:color="auto" w:fill="auto"/>
          </w:tcPr>
          <w:p w:rsidR="00943A8C" w:rsidRPr="008B4405" w:rsidRDefault="00943A8C" w:rsidP="00226B79">
            <w:pPr>
              <w:spacing w:line="276" w:lineRule="auto"/>
            </w:pPr>
          </w:p>
        </w:tc>
        <w:tc>
          <w:tcPr>
            <w:tcW w:w="1188" w:type="pct"/>
            <w:gridSpan w:val="2"/>
            <w:tcBorders>
              <w:top w:val="nil"/>
              <w:bottom w:val="nil"/>
            </w:tcBorders>
            <w:shd w:val="clear" w:color="auto" w:fill="auto"/>
          </w:tcPr>
          <w:p w:rsidR="00943A8C" w:rsidRPr="008B4405" w:rsidRDefault="00943A8C" w:rsidP="00226B79">
            <w:pPr>
              <w:spacing w:line="276" w:lineRule="auto"/>
            </w:pPr>
            <w:r w:rsidRPr="008B4405">
              <w:rPr>
                <w:b/>
              </w:rPr>
              <w:t>2.1.2.</w:t>
            </w:r>
            <w:r w:rsidR="00CA46A2" w:rsidRPr="008B4405">
              <w:rPr>
                <w:b/>
              </w:rPr>
              <w:t xml:space="preserve"> </w:t>
            </w:r>
            <w:r w:rsidRPr="008B4405">
              <w:rPr>
                <w:b/>
              </w:rPr>
              <w:t xml:space="preserve">Užduotis. </w:t>
            </w:r>
            <w:r w:rsidRPr="008B4405">
              <w:t>Apibūdinti vizualizavimo programos failų formatus.</w:t>
            </w:r>
          </w:p>
        </w:tc>
        <w:tc>
          <w:tcPr>
            <w:tcW w:w="699" w:type="pct"/>
            <w:vMerge/>
            <w:shd w:val="clear" w:color="auto" w:fill="auto"/>
          </w:tcPr>
          <w:p w:rsidR="00943A8C" w:rsidRPr="008B4405" w:rsidRDefault="00943A8C" w:rsidP="00226B79">
            <w:pPr>
              <w:spacing w:line="276" w:lineRule="auto"/>
              <w:rPr>
                <w:rFonts w:eastAsia="Calibri"/>
              </w:rPr>
            </w:pPr>
          </w:p>
        </w:tc>
        <w:tc>
          <w:tcPr>
            <w:tcW w:w="2290" w:type="pct"/>
            <w:tcBorders>
              <w:top w:val="nil"/>
              <w:bottom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Nenuosekliai apibūdina vizualizavimo programos failų formatus.</w:t>
            </w:r>
          </w:p>
          <w:p w:rsidR="00943A8C" w:rsidRPr="008B4405" w:rsidRDefault="002B0FF1" w:rsidP="00226B79">
            <w:pPr>
              <w:spacing w:line="276" w:lineRule="auto"/>
            </w:pPr>
            <w:r w:rsidRPr="008B4405">
              <w:rPr>
                <w:b/>
              </w:rPr>
              <w:t xml:space="preserve">Gerai: </w:t>
            </w:r>
            <w:r w:rsidR="00943A8C" w:rsidRPr="008B4405">
              <w:t>Nuosekliai apibūdina vizualizavimo programos failų formatus.</w:t>
            </w:r>
          </w:p>
          <w:p w:rsidR="00943A8C" w:rsidRPr="008B4405" w:rsidRDefault="002B0FF1" w:rsidP="00226B79">
            <w:pPr>
              <w:spacing w:line="276" w:lineRule="auto"/>
              <w:rPr>
                <w:b/>
              </w:rPr>
            </w:pPr>
            <w:r w:rsidRPr="008B4405">
              <w:rPr>
                <w:b/>
              </w:rPr>
              <w:t xml:space="preserve">Puikiai: </w:t>
            </w:r>
            <w:r w:rsidR="00943A8C" w:rsidRPr="008B4405">
              <w:t>Tiksliai, nuosekliai apibūdina vizualizavimo programos failų formatus.</w:t>
            </w:r>
          </w:p>
        </w:tc>
      </w:tr>
      <w:tr w:rsidR="00943A8C" w:rsidRPr="008B4405" w:rsidTr="00364771">
        <w:trPr>
          <w:trHeight w:val="57"/>
        </w:trPr>
        <w:tc>
          <w:tcPr>
            <w:tcW w:w="823" w:type="pct"/>
            <w:vMerge/>
            <w:shd w:val="clear" w:color="auto" w:fill="auto"/>
          </w:tcPr>
          <w:p w:rsidR="00943A8C" w:rsidRPr="008B4405" w:rsidRDefault="00943A8C" w:rsidP="00226B79">
            <w:pPr>
              <w:spacing w:line="276" w:lineRule="auto"/>
            </w:pPr>
          </w:p>
        </w:tc>
        <w:tc>
          <w:tcPr>
            <w:tcW w:w="1188" w:type="pct"/>
            <w:gridSpan w:val="2"/>
            <w:tcBorders>
              <w:top w:val="nil"/>
            </w:tcBorders>
            <w:shd w:val="clear" w:color="auto" w:fill="auto"/>
          </w:tcPr>
          <w:p w:rsidR="00943A8C" w:rsidRPr="008B4405" w:rsidRDefault="00943A8C" w:rsidP="00226B79">
            <w:pPr>
              <w:spacing w:line="276" w:lineRule="auto"/>
            </w:pPr>
            <w:r w:rsidRPr="008B4405">
              <w:rPr>
                <w:b/>
              </w:rPr>
              <w:t xml:space="preserve">2.1.3. Užduotis. </w:t>
            </w:r>
            <w:r w:rsidRPr="008B4405">
              <w:t>Apibūdinti pagrindines vizualizavimo programų funkcijas.</w:t>
            </w:r>
          </w:p>
        </w:tc>
        <w:tc>
          <w:tcPr>
            <w:tcW w:w="699" w:type="pct"/>
            <w:vMerge/>
            <w:shd w:val="clear" w:color="auto" w:fill="auto"/>
          </w:tcPr>
          <w:p w:rsidR="00943A8C" w:rsidRPr="008B4405" w:rsidRDefault="00943A8C" w:rsidP="00226B79">
            <w:pPr>
              <w:spacing w:line="276" w:lineRule="auto"/>
              <w:rPr>
                <w:rFonts w:eastAsia="Calibri"/>
              </w:rPr>
            </w:pPr>
          </w:p>
        </w:tc>
        <w:tc>
          <w:tcPr>
            <w:tcW w:w="2290" w:type="pct"/>
            <w:tcBorders>
              <w:top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Nenuosekliai apibūdina pa</w:t>
            </w:r>
            <w:r w:rsidR="00CC0084" w:rsidRPr="008B4405">
              <w:rPr>
                <w:b/>
                <w:i/>
              </w:rPr>
              <w:softHyphen/>
            </w:r>
            <w:r w:rsidR="00943A8C" w:rsidRPr="008B4405">
              <w:t>grin</w:t>
            </w:r>
            <w:r w:rsidR="00CC0084" w:rsidRPr="008B4405">
              <w:rPr>
                <w:b/>
                <w:i/>
              </w:rPr>
              <w:softHyphen/>
            </w:r>
            <w:r w:rsidR="00943A8C" w:rsidRPr="008B4405">
              <w:t>dines vizualizavimo programų funkcijas.</w:t>
            </w:r>
          </w:p>
          <w:p w:rsidR="00943A8C" w:rsidRPr="008B4405" w:rsidRDefault="002B0FF1" w:rsidP="00226B79">
            <w:pPr>
              <w:spacing w:line="276" w:lineRule="auto"/>
            </w:pPr>
            <w:r w:rsidRPr="008B4405">
              <w:rPr>
                <w:b/>
              </w:rPr>
              <w:t xml:space="preserve">Gerai: </w:t>
            </w:r>
            <w:r w:rsidR="00943A8C" w:rsidRPr="008B4405">
              <w:t>Nuosekliai apibūdina pagrindines vizualizavimo programų funkcijas.</w:t>
            </w:r>
          </w:p>
          <w:p w:rsidR="00943A8C" w:rsidRPr="008B4405" w:rsidRDefault="002B0FF1" w:rsidP="00226B79">
            <w:pPr>
              <w:spacing w:line="276" w:lineRule="auto"/>
              <w:rPr>
                <w:b/>
              </w:rPr>
            </w:pPr>
            <w:r w:rsidRPr="008B4405">
              <w:rPr>
                <w:b/>
              </w:rPr>
              <w:t xml:space="preserve">Puikiai: </w:t>
            </w:r>
            <w:r w:rsidR="00943A8C" w:rsidRPr="008B4405">
              <w:t>Tiksliai, pagal technologijos reika</w:t>
            </w:r>
            <w:r w:rsidR="00CC0084" w:rsidRPr="008B4405">
              <w:rPr>
                <w:b/>
                <w:i/>
              </w:rPr>
              <w:softHyphen/>
            </w:r>
            <w:r w:rsidR="00943A8C" w:rsidRPr="008B4405">
              <w:t>la</w:t>
            </w:r>
            <w:r w:rsidR="00CC0084" w:rsidRPr="008B4405">
              <w:rPr>
                <w:b/>
                <w:i/>
              </w:rPr>
              <w:softHyphen/>
            </w:r>
            <w:r w:rsidR="00943A8C" w:rsidRPr="008B4405">
              <w:t>vimus, nuosekliai apibūdina ir vertina pagrin</w:t>
            </w:r>
            <w:r w:rsidR="00CC0084" w:rsidRPr="008B4405">
              <w:rPr>
                <w:b/>
                <w:i/>
              </w:rPr>
              <w:softHyphen/>
            </w:r>
            <w:r w:rsidR="00943A8C" w:rsidRPr="008B4405">
              <w:t>di</w:t>
            </w:r>
            <w:r w:rsidR="00CC0084" w:rsidRPr="008B4405">
              <w:rPr>
                <w:b/>
                <w:i/>
              </w:rPr>
              <w:softHyphen/>
            </w:r>
            <w:r w:rsidR="00943A8C" w:rsidRPr="008B4405">
              <w:t>nes vizualizavimo programų funkcijas.</w:t>
            </w:r>
          </w:p>
        </w:tc>
      </w:tr>
      <w:tr w:rsidR="00E162CD" w:rsidRPr="008B4405" w:rsidTr="00364771">
        <w:trPr>
          <w:trHeight w:val="57"/>
        </w:trPr>
        <w:tc>
          <w:tcPr>
            <w:tcW w:w="823" w:type="pct"/>
            <w:shd w:val="clear" w:color="auto" w:fill="auto"/>
          </w:tcPr>
          <w:p w:rsidR="00E162CD" w:rsidRPr="008B4405" w:rsidRDefault="00E162CD" w:rsidP="00226B79">
            <w:pPr>
              <w:spacing w:line="276" w:lineRule="auto"/>
            </w:pPr>
            <w:r w:rsidRPr="008B4405">
              <w:t>3. Apibūdinti pasirenkamus įrankius ir funkcijas konkrečiam interjerui vizualizuoti.</w:t>
            </w:r>
          </w:p>
        </w:tc>
        <w:tc>
          <w:tcPr>
            <w:tcW w:w="1188" w:type="pct"/>
            <w:gridSpan w:val="2"/>
            <w:shd w:val="clear" w:color="auto" w:fill="auto"/>
          </w:tcPr>
          <w:p w:rsidR="00E162CD" w:rsidRPr="008B4405" w:rsidRDefault="00E162CD" w:rsidP="00226B79">
            <w:pPr>
              <w:spacing w:line="276" w:lineRule="auto"/>
            </w:pPr>
            <w:r w:rsidRPr="008B4405">
              <w:rPr>
                <w:b/>
              </w:rPr>
              <w:t>3.1. Tema.</w:t>
            </w:r>
            <w:r w:rsidRPr="008B4405">
              <w:t xml:space="preserve"> Įrankių pasirinkimas.</w:t>
            </w:r>
          </w:p>
          <w:p w:rsidR="00E162CD" w:rsidRPr="008B4405" w:rsidRDefault="00E162CD" w:rsidP="00226B79">
            <w:pPr>
              <w:spacing w:line="276" w:lineRule="auto"/>
            </w:pPr>
            <w:r w:rsidRPr="008B4405">
              <w:rPr>
                <w:b/>
              </w:rPr>
              <w:t>3.</w:t>
            </w:r>
            <w:r w:rsidR="00AE0D29" w:rsidRPr="008B4405">
              <w:rPr>
                <w:b/>
              </w:rPr>
              <w:t>1</w:t>
            </w:r>
            <w:r w:rsidRPr="008B4405">
              <w:rPr>
                <w:b/>
              </w:rPr>
              <w:t>.</w:t>
            </w:r>
            <w:r w:rsidR="00AE0D29" w:rsidRPr="008B4405">
              <w:rPr>
                <w:b/>
              </w:rPr>
              <w:t>1.</w:t>
            </w:r>
            <w:r w:rsidRPr="008B4405">
              <w:t xml:space="preserve"> </w:t>
            </w:r>
            <w:r w:rsidR="008409DA" w:rsidRPr="008B4405">
              <w:rPr>
                <w:b/>
              </w:rPr>
              <w:t xml:space="preserve">Užduotis. </w:t>
            </w:r>
            <w:r w:rsidRPr="008B4405">
              <w:t xml:space="preserve">Apibūdinti pasirenkamus įrankius ir funkcijas konkrečiam interjerui vizualizuoti. </w:t>
            </w:r>
          </w:p>
        </w:tc>
        <w:tc>
          <w:tcPr>
            <w:tcW w:w="699" w:type="pct"/>
            <w:shd w:val="clear" w:color="auto" w:fill="auto"/>
          </w:tcPr>
          <w:p w:rsidR="00303604" w:rsidRPr="008B4405" w:rsidRDefault="00E162CD" w:rsidP="00226B79">
            <w:pPr>
              <w:spacing w:line="276" w:lineRule="auto"/>
              <w:rPr>
                <w:rFonts w:eastAsia="Calibri"/>
              </w:rPr>
            </w:pPr>
            <w:r w:rsidRPr="008B4405">
              <w:rPr>
                <w:rFonts w:eastAsia="Calibri"/>
              </w:rPr>
              <w:t>Diskusija</w:t>
            </w:r>
            <w:r w:rsidR="00D863F7" w:rsidRPr="008B4405">
              <w:rPr>
                <w:rFonts w:eastAsia="Calibri"/>
              </w:rPr>
              <w:t>.</w:t>
            </w:r>
          </w:p>
          <w:p w:rsidR="00303604" w:rsidRPr="008B4405" w:rsidRDefault="00E162CD" w:rsidP="00226B79">
            <w:pPr>
              <w:spacing w:line="276" w:lineRule="auto"/>
              <w:rPr>
                <w:bCs/>
              </w:rPr>
            </w:pPr>
            <w:r w:rsidRPr="008B4405">
              <w:rPr>
                <w:rFonts w:eastAsia="Calibri"/>
              </w:rPr>
              <w:t>Situacijos analizė</w:t>
            </w:r>
            <w:r w:rsidR="00D863F7" w:rsidRPr="008B4405">
              <w:rPr>
                <w:rFonts w:eastAsia="Calibri"/>
              </w:rPr>
              <w:t>.</w:t>
            </w:r>
          </w:p>
          <w:p w:rsidR="00303604" w:rsidRPr="008B4405" w:rsidRDefault="00E162CD" w:rsidP="00226B79">
            <w:pPr>
              <w:spacing w:line="276" w:lineRule="auto"/>
              <w:rPr>
                <w:bCs/>
              </w:rPr>
            </w:pPr>
            <w:r w:rsidRPr="008B4405">
              <w:rPr>
                <w:bCs/>
              </w:rPr>
              <w:t>Modelio analizė</w:t>
            </w:r>
            <w:r w:rsidR="00D863F7" w:rsidRPr="008B4405">
              <w:rPr>
                <w:bCs/>
              </w:rPr>
              <w:t>.</w:t>
            </w:r>
          </w:p>
          <w:p w:rsidR="00E162CD" w:rsidRPr="008B4405" w:rsidRDefault="00E162CD" w:rsidP="00226B79">
            <w:pPr>
              <w:spacing w:line="276" w:lineRule="auto"/>
              <w:rPr>
                <w:rFonts w:eastAsia="Calibri"/>
              </w:rPr>
            </w:pPr>
            <w:r w:rsidRPr="008B4405">
              <w:rPr>
                <w:bCs/>
              </w:rPr>
              <w:t>Individualus darbas.</w:t>
            </w:r>
          </w:p>
        </w:tc>
        <w:tc>
          <w:tcPr>
            <w:tcW w:w="2290" w:type="pct"/>
            <w:shd w:val="clear" w:color="auto" w:fill="auto"/>
          </w:tcPr>
          <w:p w:rsidR="00E162CD" w:rsidRPr="008B4405" w:rsidRDefault="002B0FF1" w:rsidP="00226B79">
            <w:pPr>
              <w:spacing w:line="276" w:lineRule="auto"/>
            </w:pPr>
            <w:r w:rsidRPr="008B4405">
              <w:rPr>
                <w:b/>
              </w:rPr>
              <w:t xml:space="preserve">Patenkinamai: </w:t>
            </w:r>
            <w:r w:rsidR="00E162CD" w:rsidRPr="008B4405">
              <w:t>Nenuosekliai apibūdina pasirenkamus įrankius ir funkcijas konkrečiam interjerui vizualizuoti.</w:t>
            </w:r>
          </w:p>
          <w:p w:rsidR="00E162CD" w:rsidRPr="008B4405" w:rsidRDefault="002B0FF1" w:rsidP="00226B79">
            <w:pPr>
              <w:spacing w:line="276" w:lineRule="auto"/>
            </w:pPr>
            <w:r w:rsidRPr="008B4405">
              <w:rPr>
                <w:b/>
              </w:rPr>
              <w:t xml:space="preserve">Gerai: </w:t>
            </w:r>
            <w:r w:rsidR="00E162CD" w:rsidRPr="008B4405">
              <w:t>Pagal technologijos reikalavimus apibū</w:t>
            </w:r>
            <w:r w:rsidR="00D34A35" w:rsidRPr="008B4405">
              <w:rPr>
                <w:b/>
                <w:i/>
              </w:rPr>
              <w:softHyphen/>
            </w:r>
            <w:r w:rsidR="00E162CD" w:rsidRPr="008B4405">
              <w:t>di</w:t>
            </w:r>
            <w:r w:rsidR="00D34A35" w:rsidRPr="008B4405">
              <w:rPr>
                <w:b/>
                <w:i/>
              </w:rPr>
              <w:softHyphen/>
            </w:r>
            <w:r w:rsidR="00E162CD" w:rsidRPr="008B4405">
              <w:t>na pasirenkamus įrankius ir funkcijas konkrečiam interjerui vizualizuoti</w:t>
            </w:r>
            <w:r w:rsidR="00BD5F4C" w:rsidRPr="008B4405">
              <w:t>.</w:t>
            </w:r>
          </w:p>
          <w:p w:rsidR="00E162CD" w:rsidRPr="008B4405" w:rsidRDefault="002B0FF1" w:rsidP="00226B79">
            <w:pPr>
              <w:spacing w:line="276" w:lineRule="auto"/>
            </w:pPr>
            <w:r w:rsidRPr="008B4405">
              <w:rPr>
                <w:b/>
              </w:rPr>
              <w:t xml:space="preserve">Puikiai: </w:t>
            </w:r>
            <w:r w:rsidR="00E162CD" w:rsidRPr="008B4405">
              <w:t>Tiksliai, pagal technologijos reikalavimus, nuosekliai apibūdina pasirenkamus įrankius ir funkcijas konkrečiam interjerui vizualizuoti.</w:t>
            </w:r>
          </w:p>
        </w:tc>
      </w:tr>
      <w:tr w:rsidR="00943A8C" w:rsidRPr="008B4405" w:rsidTr="00364771">
        <w:trPr>
          <w:trHeight w:val="57"/>
        </w:trPr>
        <w:tc>
          <w:tcPr>
            <w:tcW w:w="823" w:type="pct"/>
            <w:vMerge w:val="restart"/>
            <w:shd w:val="clear" w:color="auto" w:fill="auto"/>
          </w:tcPr>
          <w:p w:rsidR="00943A8C" w:rsidRPr="008B4405" w:rsidRDefault="00943A8C" w:rsidP="00226B79">
            <w:pPr>
              <w:spacing w:line="276" w:lineRule="auto"/>
            </w:pPr>
            <w:r w:rsidRPr="008B4405">
              <w:t xml:space="preserve">4. Apibūdinti projekto braižymo taisykles. </w:t>
            </w:r>
          </w:p>
        </w:tc>
        <w:tc>
          <w:tcPr>
            <w:tcW w:w="1188" w:type="pct"/>
            <w:gridSpan w:val="2"/>
            <w:tcBorders>
              <w:bottom w:val="nil"/>
            </w:tcBorders>
            <w:shd w:val="clear" w:color="auto" w:fill="auto"/>
          </w:tcPr>
          <w:p w:rsidR="00943A8C" w:rsidRPr="008B4405" w:rsidRDefault="00943A8C" w:rsidP="00226B79">
            <w:pPr>
              <w:spacing w:line="276" w:lineRule="auto"/>
            </w:pPr>
            <w:r w:rsidRPr="008B4405">
              <w:t>4.1</w:t>
            </w:r>
            <w:r w:rsidR="008210DB" w:rsidRPr="008B4405">
              <w:rPr>
                <w:b/>
              </w:rPr>
              <w:t>. Tema.</w:t>
            </w:r>
            <w:r w:rsidRPr="008B4405">
              <w:t xml:space="preserve"> Projekto braižymo taisyklės.</w:t>
            </w:r>
          </w:p>
          <w:p w:rsidR="00943A8C" w:rsidRPr="008B4405" w:rsidRDefault="00943A8C" w:rsidP="00226B79">
            <w:pPr>
              <w:spacing w:line="276" w:lineRule="auto"/>
            </w:pPr>
            <w:r w:rsidRPr="008B4405">
              <w:rPr>
                <w:b/>
              </w:rPr>
              <w:t>4.1.1.</w:t>
            </w:r>
            <w:r w:rsidRPr="008B4405">
              <w:t xml:space="preserve"> </w:t>
            </w:r>
            <w:r w:rsidRPr="008B4405">
              <w:rPr>
                <w:b/>
              </w:rPr>
              <w:t xml:space="preserve">Užduotis. </w:t>
            </w:r>
            <w:r w:rsidRPr="008B4405">
              <w:t>Apibūdinti projekto braižymo taisykles.</w:t>
            </w:r>
          </w:p>
        </w:tc>
        <w:tc>
          <w:tcPr>
            <w:tcW w:w="699" w:type="pct"/>
            <w:vMerge w:val="restart"/>
            <w:shd w:val="clear" w:color="auto" w:fill="auto"/>
          </w:tcPr>
          <w:p w:rsidR="00943A8C" w:rsidRPr="008B4405" w:rsidRDefault="00943A8C" w:rsidP="00226B79">
            <w:pPr>
              <w:spacing w:line="276" w:lineRule="auto"/>
            </w:pPr>
            <w:r w:rsidRPr="008B4405">
              <w:t>Problemų sprendimas.</w:t>
            </w:r>
          </w:p>
          <w:p w:rsidR="00943A8C" w:rsidRPr="008B4405" w:rsidRDefault="00943A8C" w:rsidP="00226B79">
            <w:pPr>
              <w:spacing w:line="276" w:lineRule="auto"/>
            </w:pPr>
            <w:r w:rsidRPr="008B4405">
              <w:t>Atvejo analizė.</w:t>
            </w:r>
          </w:p>
          <w:p w:rsidR="00943A8C" w:rsidRPr="008B4405" w:rsidRDefault="00943A8C" w:rsidP="00226B79">
            <w:pPr>
              <w:spacing w:line="276" w:lineRule="auto"/>
              <w:rPr>
                <w:rFonts w:eastAsia="Calibri"/>
              </w:rPr>
            </w:pPr>
            <w:r w:rsidRPr="008B4405">
              <w:t>Individualus darbas.</w:t>
            </w:r>
          </w:p>
        </w:tc>
        <w:tc>
          <w:tcPr>
            <w:tcW w:w="2290" w:type="pct"/>
            <w:tcBorders>
              <w:bottom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Apibūdina projekto braižymo taisykles.</w:t>
            </w:r>
          </w:p>
          <w:p w:rsidR="00943A8C" w:rsidRPr="008B4405" w:rsidRDefault="002B0FF1" w:rsidP="00226B79">
            <w:pPr>
              <w:spacing w:line="276" w:lineRule="auto"/>
            </w:pPr>
            <w:r w:rsidRPr="008B4405">
              <w:rPr>
                <w:b/>
              </w:rPr>
              <w:t xml:space="preserve">Gerai: </w:t>
            </w:r>
            <w:r w:rsidR="00943A8C" w:rsidRPr="008B4405">
              <w:t>Nuosekliai apibūdina projekto braižymo taisykles.</w:t>
            </w:r>
          </w:p>
          <w:p w:rsidR="00943A8C" w:rsidRPr="008B4405" w:rsidRDefault="002B0FF1" w:rsidP="00226B79">
            <w:pPr>
              <w:spacing w:line="276" w:lineRule="auto"/>
            </w:pPr>
            <w:r w:rsidRPr="008B4405">
              <w:rPr>
                <w:b/>
              </w:rPr>
              <w:t xml:space="preserve">Puikiai: </w:t>
            </w:r>
            <w:r w:rsidR="00943A8C" w:rsidRPr="008B4405">
              <w:t>Pagal technologijos reikalavimus, nuosekliai apibūdina projekto braižymo taisykles, demonstruoja tinkamus pavyzdžius.</w:t>
            </w:r>
          </w:p>
        </w:tc>
      </w:tr>
      <w:tr w:rsidR="00943A8C" w:rsidRPr="008B4405" w:rsidTr="00364771">
        <w:trPr>
          <w:trHeight w:val="57"/>
        </w:trPr>
        <w:tc>
          <w:tcPr>
            <w:tcW w:w="823" w:type="pct"/>
            <w:vMerge/>
            <w:shd w:val="clear" w:color="auto" w:fill="auto"/>
          </w:tcPr>
          <w:p w:rsidR="00943A8C" w:rsidRPr="008B4405" w:rsidRDefault="00943A8C" w:rsidP="00226B79">
            <w:pPr>
              <w:spacing w:line="276" w:lineRule="auto"/>
            </w:pPr>
          </w:p>
        </w:tc>
        <w:tc>
          <w:tcPr>
            <w:tcW w:w="1188" w:type="pct"/>
            <w:gridSpan w:val="2"/>
            <w:tcBorders>
              <w:top w:val="nil"/>
            </w:tcBorders>
            <w:shd w:val="clear" w:color="auto" w:fill="auto"/>
          </w:tcPr>
          <w:p w:rsidR="00943A8C" w:rsidRPr="008B4405" w:rsidRDefault="00943A8C" w:rsidP="00226B79">
            <w:pPr>
              <w:spacing w:line="276" w:lineRule="auto"/>
            </w:pPr>
            <w:r w:rsidRPr="008B4405">
              <w:rPr>
                <w:b/>
              </w:rPr>
              <w:t>4.1.2.</w:t>
            </w:r>
            <w:r w:rsidRPr="008B4405">
              <w:t xml:space="preserve"> </w:t>
            </w:r>
            <w:r w:rsidRPr="008B4405">
              <w:rPr>
                <w:b/>
              </w:rPr>
              <w:t xml:space="preserve">Užduotis. </w:t>
            </w:r>
            <w:r w:rsidRPr="008B4405">
              <w:t>Paaiškinti brėžinį.</w:t>
            </w:r>
          </w:p>
        </w:tc>
        <w:tc>
          <w:tcPr>
            <w:tcW w:w="699" w:type="pct"/>
            <w:vMerge/>
            <w:shd w:val="clear" w:color="auto" w:fill="auto"/>
          </w:tcPr>
          <w:p w:rsidR="00943A8C" w:rsidRPr="008B4405" w:rsidRDefault="00943A8C" w:rsidP="00226B79">
            <w:pPr>
              <w:spacing w:line="276" w:lineRule="auto"/>
            </w:pPr>
          </w:p>
        </w:tc>
        <w:tc>
          <w:tcPr>
            <w:tcW w:w="2290" w:type="pct"/>
            <w:tcBorders>
              <w:top w:val="nil"/>
            </w:tcBorders>
            <w:shd w:val="clear" w:color="auto" w:fill="auto"/>
          </w:tcPr>
          <w:p w:rsidR="00943A8C" w:rsidRPr="008B4405" w:rsidRDefault="002B0FF1" w:rsidP="00226B79">
            <w:pPr>
              <w:spacing w:line="276" w:lineRule="auto"/>
            </w:pPr>
            <w:r w:rsidRPr="008B4405">
              <w:rPr>
                <w:b/>
              </w:rPr>
              <w:t xml:space="preserve">Patenkinamai: </w:t>
            </w:r>
            <w:r w:rsidR="00943A8C" w:rsidRPr="008B4405">
              <w:t>Skaito ir aiškina interjero brėžinius.</w:t>
            </w:r>
          </w:p>
          <w:p w:rsidR="00943A8C" w:rsidRPr="008B4405" w:rsidRDefault="002B0FF1" w:rsidP="00226B79">
            <w:pPr>
              <w:spacing w:line="276" w:lineRule="auto"/>
            </w:pPr>
            <w:r w:rsidRPr="008B4405">
              <w:rPr>
                <w:b/>
              </w:rPr>
              <w:t xml:space="preserve">Gerai: </w:t>
            </w:r>
            <w:r w:rsidR="00943A8C" w:rsidRPr="008B4405">
              <w:t>Pagal technologijos reikalavimus, skaito ir aiškina interjero brėžinius.</w:t>
            </w:r>
          </w:p>
          <w:p w:rsidR="00943A8C" w:rsidRPr="008B4405" w:rsidRDefault="002B0FF1" w:rsidP="00226B79">
            <w:pPr>
              <w:spacing w:line="276" w:lineRule="auto"/>
              <w:rPr>
                <w:b/>
              </w:rPr>
            </w:pPr>
            <w:r w:rsidRPr="008B4405">
              <w:rPr>
                <w:b/>
              </w:rPr>
              <w:t xml:space="preserve">Puikiai: </w:t>
            </w:r>
            <w:r w:rsidR="00943A8C" w:rsidRPr="008B4405">
              <w:t>Taisyklingai, pagal technologijos reikalavimus, skaito, aiškina ir vertina interjero brėžinius.</w:t>
            </w:r>
          </w:p>
        </w:tc>
      </w:tr>
      <w:tr w:rsidR="00975903" w:rsidRPr="008B4405" w:rsidTr="00D34A35">
        <w:tblPrEx>
          <w:tblLook w:val="00A0" w:firstRow="1" w:lastRow="0" w:firstColumn="1" w:lastColumn="0" w:noHBand="0" w:noVBand="0"/>
        </w:tblPrEx>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975903" w:rsidRPr="008B4405" w:rsidRDefault="008B4405" w:rsidP="00226B79">
            <w:pPr>
              <w:spacing w:line="276" w:lineRule="auto"/>
              <w:rPr>
                <w:bCs/>
                <w:highlight w:val="yellow"/>
              </w:rPr>
            </w:pPr>
            <w:r w:rsidRPr="008B4405">
              <w:rPr>
                <w:i/>
              </w:rPr>
              <w:t>Psichomotoriniai</w:t>
            </w:r>
            <w:r w:rsidR="00975903" w:rsidRPr="008B4405">
              <w:rPr>
                <w:i/>
              </w:rPr>
              <w:t xml:space="preserve"> mokymosi rezultatai</w:t>
            </w:r>
            <w:r w:rsidR="00975903" w:rsidRPr="008B4405">
              <w:rPr>
                <w:bCs/>
              </w:rPr>
              <w:t xml:space="preserve"> </w:t>
            </w:r>
          </w:p>
        </w:tc>
      </w:tr>
      <w:tr w:rsidR="00943A8C" w:rsidRPr="008B4405" w:rsidTr="00CC0084">
        <w:tblPrEx>
          <w:tblLook w:val="00A0" w:firstRow="1" w:lastRow="0" w:firstColumn="1" w:lastColumn="0" w:noHBand="0" w:noVBand="0"/>
        </w:tblPrEx>
        <w:trPr>
          <w:trHeight w:val="57"/>
        </w:trPr>
        <w:tc>
          <w:tcPr>
            <w:tcW w:w="823" w:type="pct"/>
            <w:vMerge w:val="restart"/>
            <w:tcBorders>
              <w:top w:val="single" w:sz="4" w:space="0" w:color="auto"/>
              <w:left w:val="single" w:sz="4" w:space="0" w:color="auto"/>
              <w:right w:val="single" w:sz="4" w:space="0" w:color="auto"/>
            </w:tcBorders>
          </w:tcPr>
          <w:p w:rsidR="00943A8C" w:rsidRPr="008B4405" w:rsidRDefault="00943A8C" w:rsidP="00226B79">
            <w:pPr>
              <w:spacing w:line="276" w:lineRule="auto"/>
            </w:pPr>
            <w:r w:rsidRPr="008B4405">
              <w:t xml:space="preserve">1. Nubraižyti interjero </w:t>
            </w:r>
            <w:r w:rsidRPr="008B4405">
              <w:lastRenderedPageBreak/>
              <w:t xml:space="preserve">projektą. </w:t>
            </w:r>
          </w:p>
        </w:tc>
        <w:tc>
          <w:tcPr>
            <w:tcW w:w="1119" w:type="pct"/>
            <w:tcBorders>
              <w:top w:val="single" w:sz="4" w:space="0" w:color="auto"/>
              <w:left w:val="single" w:sz="4" w:space="0" w:color="auto"/>
              <w:bottom w:val="nil"/>
              <w:right w:val="single" w:sz="4" w:space="0" w:color="auto"/>
            </w:tcBorders>
          </w:tcPr>
          <w:p w:rsidR="00943A8C" w:rsidRPr="008B4405" w:rsidRDefault="00943A8C" w:rsidP="00226B79">
            <w:pPr>
              <w:spacing w:line="276" w:lineRule="auto"/>
            </w:pPr>
            <w:r w:rsidRPr="008B4405">
              <w:rPr>
                <w:b/>
                <w:bCs/>
              </w:rPr>
              <w:lastRenderedPageBreak/>
              <w:t>1.1</w:t>
            </w:r>
            <w:r w:rsidR="008210DB" w:rsidRPr="008B4405">
              <w:rPr>
                <w:b/>
                <w:bCs/>
              </w:rPr>
              <w:t>. Tema.</w:t>
            </w:r>
            <w:r w:rsidRPr="008B4405">
              <w:t xml:space="preserve"> Projekto braižymas.</w:t>
            </w:r>
          </w:p>
          <w:p w:rsidR="00943A8C" w:rsidRPr="008B4405" w:rsidRDefault="00943A8C" w:rsidP="00226B79">
            <w:pPr>
              <w:spacing w:line="276" w:lineRule="auto"/>
            </w:pPr>
            <w:bookmarkStart w:id="26" w:name="_Toc489461438"/>
            <w:r w:rsidRPr="008B4405">
              <w:rPr>
                <w:b/>
                <w:bCs/>
              </w:rPr>
              <w:lastRenderedPageBreak/>
              <w:t>1.1.1.</w:t>
            </w:r>
            <w:r w:rsidRPr="008B4405">
              <w:rPr>
                <w:bCs/>
              </w:rPr>
              <w:t xml:space="preserve"> </w:t>
            </w:r>
            <w:bookmarkEnd w:id="26"/>
            <w:r w:rsidRPr="008B4405">
              <w:rPr>
                <w:b/>
                <w:bCs/>
              </w:rPr>
              <w:t xml:space="preserve">Užduotis. </w:t>
            </w:r>
            <w:r w:rsidRPr="008B4405">
              <w:t>Nubraižyti</w:t>
            </w:r>
            <w:r w:rsidRPr="008B4405">
              <w:rPr>
                <w:bCs/>
              </w:rPr>
              <w:t xml:space="preserve"> interjero p</w:t>
            </w:r>
            <w:r w:rsidR="00CA46A2" w:rsidRPr="008B4405">
              <w:t>laną.</w:t>
            </w:r>
          </w:p>
        </w:tc>
        <w:tc>
          <w:tcPr>
            <w:tcW w:w="768" w:type="pct"/>
            <w:gridSpan w:val="2"/>
            <w:vMerge w:val="restart"/>
            <w:tcBorders>
              <w:top w:val="single" w:sz="4" w:space="0" w:color="auto"/>
              <w:left w:val="single" w:sz="4" w:space="0" w:color="auto"/>
              <w:right w:val="single" w:sz="4" w:space="0" w:color="auto"/>
            </w:tcBorders>
          </w:tcPr>
          <w:p w:rsidR="00943A8C" w:rsidRPr="008B4405" w:rsidRDefault="00943A8C" w:rsidP="00226B79">
            <w:pPr>
              <w:spacing w:line="276" w:lineRule="auto"/>
            </w:pPr>
            <w:proofErr w:type="spellStart"/>
            <w:r w:rsidRPr="008B4405">
              <w:lastRenderedPageBreak/>
              <w:t>Konstravi-mas</w:t>
            </w:r>
            <w:proofErr w:type="spellEnd"/>
            <w:r w:rsidRPr="008B4405">
              <w:t xml:space="preserve"> pagal </w:t>
            </w:r>
            <w:r w:rsidRPr="008B4405">
              <w:lastRenderedPageBreak/>
              <w:t>duo</w:t>
            </w:r>
            <w:r w:rsidR="00D34A35" w:rsidRPr="008B4405">
              <w:rPr>
                <w:b/>
                <w:i/>
              </w:rPr>
              <w:softHyphen/>
            </w:r>
            <w:r w:rsidRPr="008B4405">
              <w:t>tą raš</w:t>
            </w:r>
            <w:r w:rsidR="00D34A35" w:rsidRPr="008B4405">
              <w:rPr>
                <w:b/>
                <w:i/>
              </w:rPr>
              <w:softHyphen/>
            </w:r>
            <w:r w:rsidRPr="008B4405">
              <w:t>tišką instrukciją.</w:t>
            </w:r>
          </w:p>
          <w:p w:rsidR="00943A8C" w:rsidRPr="008B4405" w:rsidRDefault="00943A8C" w:rsidP="00226B79">
            <w:pPr>
              <w:spacing w:line="276" w:lineRule="auto"/>
              <w:rPr>
                <w:rFonts w:eastAsia="Calibri"/>
              </w:rPr>
            </w:pPr>
            <w:proofErr w:type="spellStart"/>
            <w:r w:rsidRPr="008B4405">
              <w:t>Individua-lus</w:t>
            </w:r>
            <w:proofErr w:type="spellEnd"/>
            <w:r w:rsidRPr="008B4405">
              <w:t xml:space="preserve"> darbas.</w:t>
            </w:r>
          </w:p>
        </w:tc>
        <w:tc>
          <w:tcPr>
            <w:tcW w:w="2290" w:type="pct"/>
            <w:tcBorders>
              <w:top w:val="single" w:sz="4" w:space="0" w:color="auto"/>
              <w:left w:val="single" w:sz="4" w:space="0" w:color="auto"/>
              <w:bottom w:val="nil"/>
              <w:right w:val="single" w:sz="4" w:space="0" w:color="auto"/>
            </w:tcBorders>
          </w:tcPr>
          <w:p w:rsidR="00943A8C" w:rsidRPr="008B4405" w:rsidRDefault="002B0FF1" w:rsidP="00226B79">
            <w:pPr>
              <w:spacing w:line="276" w:lineRule="auto"/>
            </w:pPr>
            <w:r w:rsidRPr="008B4405">
              <w:rPr>
                <w:b/>
              </w:rPr>
              <w:lastRenderedPageBreak/>
              <w:t xml:space="preserve">Patenkinamai: </w:t>
            </w:r>
            <w:r w:rsidR="00943A8C" w:rsidRPr="008B4405">
              <w:rPr>
                <w:bCs/>
              </w:rPr>
              <w:t>Ne pagal</w:t>
            </w:r>
            <w:r w:rsidR="00943A8C" w:rsidRPr="008B4405">
              <w:t xml:space="preserve"> duotą instrukciją nubraižytas interjero planas.</w:t>
            </w:r>
          </w:p>
          <w:p w:rsidR="00943A8C" w:rsidRPr="008B4405" w:rsidRDefault="002B0FF1" w:rsidP="00226B79">
            <w:pPr>
              <w:spacing w:line="276" w:lineRule="auto"/>
            </w:pPr>
            <w:r w:rsidRPr="008B4405">
              <w:rPr>
                <w:b/>
              </w:rPr>
              <w:lastRenderedPageBreak/>
              <w:t xml:space="preserve">Gerai: </w:t>
            </w:r>
            <w:r w:rsidR="00943A8C" w:rsidRPr="008B4405">
              <w:t>Pagal duotą instrukciją nuosekliai nubraižytas interjero planas.</w:t>
            </w:r>
          </w:p>
          <w:p w:rsidR="00943A8C" w:rsidRPr="008B4405" w:rsidRDefault="002B0FF1" w:rsidP="00226B79">
            <w:pPr>
              <w:spacing w:line="276" w:lineRule="auto"/>
            </w:pPr>
            <w:r w:rsidRPr="008B4405">
              <w:rPr>
                <w:b/>
              </w:rPr>
              <w:t xml:space="preserve">Puikiai: </w:t>
            </w:r>
            <w:r w:rsidR="00943A8C" w:rsidRPr="008B4405">
              <w:t>Pagal instrukciją ir reikalavimus, taisyklingai, tiksliai, estetiškai nubraižytas interjero planas.</w:t>
            </w:r>
          </w:p>
        </w:tc>
      </w:tr>
      <w:tr w:rsidR="00943A8C" w:rsidRPr="008B4405" w:rsidTr="00CC0084">
        <w:tblPrEx>
          <w:tblLook w:val="00A0" w:firstRow="1" w:lastRow="0" w:firstColumn="1" w:lastColumn="0" w:noHBand="0" w:noVBand="0"/>
        </w:tblPrEx>
        <w:trPr>
          <w:trHeight w:val="57"/>
        </w:trPr>
        <w:tc>
          <w:tcPr>
            <w:tcW w:w="823" w:type="pct"/>
            <w:vMerge/>
            <w:tcBorders>
              <w:left w:val="single" w:sz="4" w:space="0" w:color="auto"/>
              <w:right w:val="single" w:sz="4" w:space="0" w:color="auto"/>
            </w:tcBorders>
          </w:tcPr>
          <w:p w:rsidR="00943A8C" w:rsidRPr="008B4405" w:rsidRDefault="00943A8C" w:rsidP="00226B79">
            <w:pPr>
              <w:spacing w:line="276" w:lineRule="auto"/>
            </w:pPr>
          </w:p>
        </w:tc>
        <w:tc>
          <w:tcPr>
            <w:tcW w:w="1119" w:type="pct"/>
            <w:tcBorders>
              <w:top w:val="nil"/>
              <w:left w:val="single" w:sz="4" w:space="0" w:color="auto"/>
              <w:bottom w:val="nil"/>
              <w:right w:val="single" w:sz="4" w:space="0" w:color="auto"/>
            </w:tcBorders>
          </w:tcPr>
          <w:p w:rsidR="00943A8C" w:rsidRPr="008B4405" w:rsidRDefault="00CA46A2" w:rsidP="00226B79">
            <w:pPr>
              <w:spacing w:line="276" w:lineRule="auto"/>
              <w:rPr>
                <w:bCs/>
              </w:rPr>
            </w:pPr>
            <w:r w:rsidRPr="008B4405">
              <w:rPr>
                <w:b/>
                <w:bCs/>
              </w:rPr>
              <w:t>1.1.2.</w:t>
            </w:r>
            <w:r w:rsidRPr="008B4405">
              <w:rPr>
                <w:bCs/>
              </w:rPr>
              <w:t xml:space="preserve"> </w:t>
            </w:r>
            <w:r w:rsidRPr="008B4405">
              <w:rPr>
                <w:b/>
                <w:bCs/>
              </w:rPr>
              <w:t xml:space="preserve">Užduotis. </w:t>
            </w:r>
            <w:r w:rsidRPr="008B4405">
              <w:t>Nubraižyti išklotinę.</w:t>
            </w:r>
          </w:p>
        </w:tc>
        <w:tc>
          <w:tcPr>
            <w:tcW w:w="768" w:type="pct"/>
            <w:gridSpan w:val="2"/>
            <w:vMerge/>
            <w:tcBorders>
              <w:left w:val="single" w:sz="4" w:space="0" w:color="auto"/>
              <w:right w:val="single" w:sz="4" w:space="0" w:color="auto"/>
            </w:tcBorders>
          </w:tcPr>
          <w:p w:rsidR="00943A8C" w:rsidRPr="008B4405" w:rsidRDefault="00943A8C" w:rsidP="00226B79">
            <w:pPr>
              <w:spacing w:line="276" w:lineRule="auto"/>
            </w:pPr>
          </w:p>
        </w:tc>
        <w:tc>
          <w:tcPr>
            <w:tcW w:w="2290" w:type="pct"/>
            <w:tcBorders>
              <w:top w:val="nil"/>
              <w:left w:val="single" w:sz="4" w:space="0" w:color="auto"/>
              <w:bottom w:val="nil"/>
              <w:right w:val="single" w:sz="4" w:space="0" w:color="auto"/>
            </w:tcBorders>
          </w:tcPr>
          <w:p w:rsidR="00CA46A2" w:rsidRPr="008B4405" w:rsidRDefault="002B0FF1" w:rsidP="00226B79">
            <w:pPr>
              <w:spacing w:line="276" w:lineRule="auto"/>
            </w:pPr>
            <w:r w:rsidRPr="008B4405">
              <w:rPr>
                <w:b/>
              </w:rPr>
              <w:t xml:space="preserve">Patenkinamai: </w:t>
            </w:r>
            <w:r w:rsidR="00CA46A2" w:rsidRPr="008B4405">
              <w:t>Pagal duotą instrukciją nenuosekliai nubraižytos interjero išklotinės.</w:t>
            </w:r>
          </w:p>
          <w:p w:rsidR="00CA46A2" w:rsidRPr="008B4405" w:rsidRDefault="002B0FF1" w:rsidP="00226B79">
            <w:pPr>
              <w:spacing w:line="276" w:lineRule="auto"/>
            </w:pPr>
            <w:r w:rsidRPr="008B4405">
              <w:rPr>
                <w:b/>
              </w:rPr>
              <w:t xml:space="preserve">Gerai: </w:t>
            </w:r>
            <w:r w:rsidR="00CA46A2" w:rsidRPr="008B4405">
              <w:t>Pagal duotą instrukciją nuosekliai nubraižytos interjero išklotinės.</w:t>
            </w:r>
          </w:p>
          <w:p w:rsidR="00943A8C" w:rsidRPr="008B4405" w:rsidRDefault="002B0FF1" w:rsidP="00226B79">
            <w:pPr>
              <w:spacing w:line="276" w:lineRule="auto"/>
              <w:rPr>
                <w:b/>
              </w:rPr>
            </w:pPr>
            <w:r w:rsidRPr="008B4405">
              <w:rPr>
                <w:b/>
              </w:rPr>
              <w:t xml:space="preserve">Puikiai: </w:t>
            </w:r>
            <w:r w:rsidR="00CA46A2" w:rsidRPr="008B4405">
              <w:t>Pagal instrukciją ir reikalavimus, taisyklingai, tiksliai, estetiškai nubraižytos interjero išklotinės.</w:t>
            </w:r>
          </w:p>
        </w:tc>
      </w:tr>
      <w:tr w:rsidR="00943A8C" w:rsidRPr="008B4405" w:rsidTr="00CC0084">
        <w:tblPrEx>
          <w:tblLook w:val="00A0" w:firstRow="1" w:lastRow="0" w:firstColumn="1" w:lastColumn="0" w:noHBand="0" w:noVBand="0"/>
        </w:tblPrEx>
        <w:trPr>
          <w:trHeight w:val="57"/>
        </w:trPr>
        <w:tc>
          <w:tcPr>
            <w:tcW w:w="823" w:type="pct"/>
            <w:vMerge/>
            <w:tcBorders>
              <w:left w:val="single" w:sz="4" w:space="0" w:color="auto"/>
              <w:right w:val="single" w:sz="4" w:space="0" w:color="auto"/>
            </w:tcBorders>
          </w:tcPr>
          <w:p w:rsidR="00943A8C" w:rsidRPr="008B4405" w:rsidRDefault="00943A8C" w:rsidP="00226B79">
            <w:pPr>
              <w:spacing w:line="276" w:lineRule="auto"/>
            </w:pPr>
          </w:p>
        </w:tc>
        <w:tc>
          <w:tcPr>
            <w:tcW w:w="1119" w:type="pct"/>
            <w:tcBorders>
              <w:top w:val="nil"/>
              <w:left w:val="single" w:sz="4" w:space="0" w:color="auto"/>
              <w:bottom w:val="nil"/>
              <w:right w:val="single" w:sz="4" w:space="0" w:color="auto"/>
            </w:tcBorders>
          </w:tcPr>
          <w:p w:rsidR="00943A8C" w:rsidRPr="008B4405" w:rsidRDefault="00943A8C" w:rsidP="00226B79">
            <w:pPr>
              <w:spacing w:line="276" w:lineRule="auto"/>
              <w:rPr>
                <w:bCs/>
              </w:rPr>
            </w:pPr>
            <w:r w:rsidRPr="008B4405">
              <w:rPr>
                <w:b/>
                <w:bCs/>
              </w:rPr>
              <w:t>1.1.</w:t>
            </w:r>
            <w:r w:rsidRPr="008B4405">
              <w:rPr>
                <w:b/>
              </w:rPr>
              <w:t>3.</w:t>
            </w:r>
            <w:r w:rsidR="00CA46A2" w:rsidRPr="008B4405">
              <w:rPr>
                <w:b/>
              </w:rPr>
              <w:t xml:space="preserve"> </w:t>
            </w:r>
            <w:r w:rsidRPr="008B4405">
              <w:rPr>
                <w:b/>
              </w:rPr>
              <w:t xml:space="preserve">Užduotis. </w:t>
            </w:r>
            <w:r w:rsidRPr="008B4405">
              <w:t>Nubraižyti pjūvius.</w:t>
            </w:r>
          </w:p>
        </w:tc>
        <w:tc>
          <w:tcPr>
            <w:tcW w:w="768" w:type="pct"/>
            <w:gridSpan w:val="2"/>
            <w:vMerge/>
            <w:tcBorders>
              <w:left w:val="single" w:sz="4" w:space="0" w:color="auto"/>
              <w:right w:val="single" w:sz="4" w:space="0" w:color="auto"/>
            </w:tcBorders>
          </w:tcPr>
          <w:p w:rsidR="00943A8C" w:rsidRPr="008B4405" w:rsidRDefault="00943A8C" w:rsidP="00226B79">
            <w:pPr>
              <w:spacing w:line="276" w:lineRule="auto"/>
            </w:pPr>
          </w:p>
        </w:tc>
        <w:tc>
          <w:tcPr>
            <w:tcW w:w="2290" w:type="pct"/>
            <w:tcBorders>
              <w:top w:val="nil"/>
              <w:left w:val="single" w:sz="4" w:space="0" w:color="auto"/>
              <w:bottom w:val="nil"/>
              <w:right w:val="single" w:sz="4" w:space="0" w:color="auto"/>
            </w:tcBorders>
          </w:tcPr>
          <w:p w:rsidR="00CA46A2" w:rsidRPr="008B4405" w:rsidRDefault="002B0FF1" w:rsidP="00226B79">
            <w:pPr>
              <w:spacing w:line="276" w:lineRule="auto"/>
            </w:pPr>
            <w:r w:rsidRPr="008B4405">
              <w:rPr>
                <w:b/>
              </w:rPr>
              <w:t xml:space="preserve">Patenkinamai: </w:t>
            </w:r>
            <w:r w:rsidR="00CA46A2" w:rsidRPr="008B4405">
              <w:t>Pagal duotą instrukciją netiksliai nubraižyti pjūviai.</w:t>
            </w:r>
          </w:p>
          <w:p w:rsidR="00CA46A2" w:rsidRPr="008B4405" w:rsidRDefault="002B0FF1" w:rsidP="00226B79">
            <w:pPr>
              <w:spacing w:line="276" w:lineRule="auto"/>
            </w:pPr>
            <w:r w:rsidRPr="008B4405">
              <w:rPr>
                <w:b/>
              </w:rPr>
              <w:t xml:space="preserve">Gerai: </w:t>
            </w:r>
            <w:r w:rsidR="00CA46A2" w:rsidRPr="008B4405">
              <w:t>Pagal duotą instrukciją tiksliai nubraižyti pjūviai.</w:t>
            </w:r>
          </w:p>
          <w:p w:rsidR="00943A8C" w:rsidRPr="008B4405" w:rsidRDefault="002B0FF1" w:rsidP="00226B79">
            <w:pPr>
              <w:spacing w:line="276" w:lineRule="auto"/>
              <w:rPr>
                <w:b/>
              </w:rPr>
            </w:pPr>
            <w:r w:rsidRPr="008B4405">
              <w:rPr>
                <w:b/>
              </w:rPr>
              <w:t xml:space="preserve">Puikiai: </w:t>
            </w:r>
            <w:r w:rsidR="00CA46A2" w:rsidRPr="008B4405">
              <w:t>Pagal instrukciją ir reikalavimus, taisyklingai, tiksliai, estetiškai nubraižyti pjūviai.</w:t>
            </w:r>
          </w:p>
        </w:tc>
      </w:tr>
      <w:tr w:rsidR="00943A8C" w:rsidRPr="008B4405" w:rsidTr="00CC0084">
        <w:tblPrEx>
          <w:tblLook w:val="00A0" w:firstRow="1" w:lastRow="0" w:firstColumn="1" w:lastColumn="0" w:noHBand="0" w:noVBand="0"/>
        </w:tblPrEx>
        <w:trPr>
          <w:trHeight w:val="57"/>
        </w:trPr>
        <w:tc>
          <w:tcPr>
            <w:tcW w:w="823" w:type="pct"/>
            <w:vMerge/>
            <w:tcBorders>
              <w:left w:val="single" w:sz="4" w:space="0" w:color="auto"/>
              <w:bottom w:val="single" w:sz="4" w:space="0" w:color="auto"/>
              <w:right w:val="single" w:sz="4" w:space="0" w:color="auto"/>
            </w:tcBorders>
          </w:tcPr>
          <w:p w:rsidR="00943A8C" w:rsidRPr="008B4405" w:rsidRDefault="00943A8C" w:rsidP="00226B79">
            <w:pPr>
              <w:spacing w:line="276" w:lineRule="auto"/>
            </w:pPr>
          </w:p>
        </w:tc>
        <w:tc>
          <w:tcPr>
            <w:tcW w:w="1119" w:type="pct"/>
            <w:tcBorders>
              <w:top w:val="nil"/>
              <w:left w:val="single" w:sz="4" w:space="0" w:color="auto"/>
              <w:bottom w:val="single" w:sz="4" w:space="0" w:color="auto"/>
              <w:right w:val="single" w:sz="4" w:space="0" w:color="auto"/>
            </w:tcBorders>
          </w:tcPr>
          <w:p w:rsidR="00943A8C" w:rsidRPr="008B4405" w:rsidRDefault="00943A8C" w:rsidP="00226B79">
            <w:pPr>
              <w:spacing w:line="276" w:lineRule="auto"/>
              <w:rPr>
                <w:bCs/>
              </w:rPr>
            </w:pPr>
            <w:r w:rsidRPr="008B4405">
              <w:rPr>
                <w:b/>
                <w:bCs/>
              </w:rPr>
              <w:t>1.1.</w:t>
            </w:r>
            <w:r w:rsidRPr="008B4405">
              <w:rPr>
                <w:b/>
              </w:rPr>
              <w:t>4.</w:t>
            </w:r>
            <w:r w:rsidRPr="008B4405">
              <w:t xml:space="preserve"> </w:t>
            </w:r>
            <w:r w:rsidRPr="008B4405">
              <w:rPr>
                <w:b/>
              </w:rPr>
              <w:t xml:space="preserve">Užduotis. </w:t>
            </w:r>
            <w:r w:rsidRPr="008B4405">
              <w:t>Nubraižyti interjero detales.</w:t>
            </w:r>
          </w:p>
        </w:tc>
        <w:tc>
          <w:tcPr>
            <w:tcW w:w="768" w:type="pct"/>
            <w:gridSpan w:val="2"/>
            <w:vMerge/>
            <w:tcBorders>
              <w:left w:val="single" w:sz="4" w:space="0" w:color="auto"/>
              <w:bottom w:val="single" w:sz="4" w:space="0" w:color="auto"/>
              <w:right w:val="single" w:sz="4" w:space="0" w:color="auto"/>
            </w:tcBorders>
          </w:tcPr>
          <w:p w:rsidR="00943A8C" w:rsidRPr="008B4405" w:rsidRDefault="00943A8C" w:rsidP="00226B79">
            <w:pPr>
              <w:spacing w:line="276" w:lineRule="auto"/>
            </w:pPr>
          </w:p>
        </w:tc>
        <w:tc>
          <w:tcPr>
            <w:tcW w:w="2290" w:type="pct"/>
            <w:tcBorders>
              <w:top w:val="nil"/>
              <w:left w:val="single" w:sz="4" w:space="0" w:color="auto"/>
              <w:bottom w:val="single" w:sz="4" w:space="0" w:color="auto"/>
              <w:right w:val="single" w:sz="4" w:space="0" w:color="auto"/>
            </w:tcBorders>
          </w:tcPr>
          <w:p w:rsidR="00943A8C" w:rsidRPr="008B4405" w:rsidRDefault="002B0FF1" w:rsidP="00226B79">
            <w:pPr>
              <w:spacing w:line="276" w:lineRule="auto"/>
            </w:pPr>
            <w:r w:rsidRPr="008B4405">
              <w:rPr>
                <w:b/>
              </w:rPr>
              <w:t xml:space="preserve">Patenkinamai: </w:t>
            </w:r>
            <w:r w:rsidR="00943A8C" w:rsidRPr="008B4405">
              <w:t>Pagal duotą instrukciją netiksliai nubraižytos interjero detalės.</w:t>
            </w:r>
          </w:p>
          <w:p w:rsidR="00943A8C" w:rsidRPr="008B4405" w:rsidRDefault="002B0FF1" w:rsidP="00226B79">
            <w:pPr>
              <w:spacing w:line="276" w:lineRule="auto"/>
            </w:pPr>
            <w:r w:rsidRPr="008B4405">
              <w:rPr>
                <w:b/>
              </w:rPr>
              <w:t xml:space="preserve">Gerai: </w:t>
            </w:r>
            <w:r w:rsidR="00943A8C" w:rsidRPr="008B4405">
              <w:t>Pagal duotą instrukciją tiksliai nubraižytos interjero detalės.</w:t>
            </w:r>
          </w:p>
          <w:p w:rsidR="00943A8C" w:rsidRPr="008B4405" w:rsidRDefault="002B0FF1" w:rsidP="00226B79">
            <w:pPr>
              <w:spacing w:line="276" w:lineRule="auto"/>
              <w:rPr>
                <w:b/>
              </w:rPr>
            </w:pPr>
            <w:r w:rsidRPr="008B4405">
              <w:rPr>
                <w:b/>
              </w:rPr>
              <w:t xml:space="preserve">Puikiai: </w:t>
            </w:r>
            <w:r w:rsidR="00943A8C" w:rsidRPr="008B4405">
              <w:t>Pagal duotą instrukciją taisyklingai ir tiksliai, pagal technologijos reikalavimus nubraižytos interjero detalės, darbas estetiškas, kruopštus.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t>2</w:t>
            </w:r>
            <w:r w:rsidR="00E162CD" w:rsidRPr="008B4405">
              <w:t xml:space="preserve">. </w:t>
            </w:r>
            <w:proofErr w:type="spellStart"/>
            <w:r w:rsidR="00E162CD" w:rsidRPr="008B4405">
              <w:t>Pademons</w:t>
            </w:r>
            <w:r w:rsidR="008210DB" w:rsidRPr="008B4405">
              <w:t>-</w:t>
            </w:r>
            <w:r w:rsidR="00E162CD" w:rsidRPr="008B4405">
              <w:t>truoti</w:t>
            </w:r>
            <w:proofErr w:type="spellEnd"/>
            <w:r w:rsidR="00E162CD" w:rsidRPr="008B4405">
              <w:t xml:space="preserve"> interjero modeliavimą vizualizavimo programomis. </w:t>
            </w:r>
          </w:p>
        </w:tc>
        <w:tc>
          <w:tcPr>
            <w:tcW w:w="1119"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b/>
              </w:rPr>
              <w:t>2</w:t>
            </w:r>
            <w:r w:rsidR="00E162CD" w:rsidRPr="008B4405">
              <w:rPr>
                <w:b/>
              </w:rPr>
              <w:t>.1. Tema.</w:t>
            </w:r>
            <w:r w:rsidR="00E162CD" w:rsidRPr="008B4405">
              <w:t xml:space="preserve"> Interjero modeliavimas vizualizavimo programomis.</w:t>
            </w:r>
          </w:p>
          <w:p w:rsidR="00E162CD" w:rsidRPr="008B4405" w:rsidRDefault="005F31F9" w:rsidP="00226B79">
            <w:pPr>
              <w:spacing w:line="276" w:lineRule="auto"/>
            </w:pPr>
            <w:r w:rsidRPr="008B4405">
              <w:rPr>
                <w:b/>
              </w:rPr>
              <w:t>2</w:t>
            </w:r>
            <w:r w:rsidR="00E162CD" w:rsidRPr="008B4405">
              <w:rPr>
                <w:b/>
              </w:rPr>
              <w:t>.</w:t>
            </w:r>
            <w:r w:rsidR="002E7AF0" w:rsidRPr="008B4405">
              <w:rPr>
                <w:b/>
              </w:rPr>
              <w:t>1</w:t>
            </w:r>
            <w:r w:rsidR="00E162CD" w:rsidRPr="008B4405">
              <w:rPr>
                <w:b/>
              </w:rPr>
              <w:t>.</w:t>
            </w:r>
            <w:r w:rsidR="002E7AF0" w:rsidRPr="008B4405">
              <w:rPr>
                <w:b/>
              </w:rPr>
              <w:t>1.</w:t>
            </w:r>
            <w:r w:rsidR="00CA46A2" w:rsidRPr="008B4405">
              <w:t xml:space="preserve"> </w:t>
            </w:r>
            <w:r w:rsidR="008409DA" w:rsidRPr="008B4405">
              <w:rPr>
                <w:b/>
              </w:rPr>
              <w:t xml:space="preserve">Užduotis. </w:t>
            </w:r>
            <w:r w:rsidR="00E162CD" w:rsidRPr="008B4405">
              <w:t>Pa</w:t>
            </w:r>
            <w:r w:rsidR="00CC0084" w:rsidRPr="008B4405">
              <w:rPr>
                <w:b/>
                <w:i/>
              </w:rPr>
              <w:softHyphen/>
            </w:r>
            <w:r w:rsidR="00E162CD" w:rsidRPr="008B4405">
              <w:t>de</w:t>
            </w:r>
            <w:r w:rsidR="00CC0084" w:rsidRPr="008B4405">
              <w:rPr>
                <w:b/>
                <w:i/>
              </w:rPr>
              <w:softHyphen/>
            </w:r>
            <w:r w:rsidR="00E162CD" w:rsidRPr="008B4405">
              <w:t>monstruoti in</w:t>
            </w:r>
            <w:r w:rsidR="00CC0084" w:rsidRPr="008B4405">
              <w:rPr>
                <w:b/>
                <w:i/>
              </w:rPr>
              <w:softHyphen/>
            </w:r>
            <w:r w:rsidR="00E162CD" w:rsidRPr="008B4405">
              <w:t>ter</w:t>
            </w:r>
            <w:r w:rsidR="00CC0084" w:rsidRPr="008B4405">
              <w:rPr>
                <w:b/>
                <w:i/>
              </w:rPr>
              <w:softHyphen/>
            </w:r>
            <w:r w:rsidR="00E162CD" w:rsidRPr="008B4405">
              <w:t>jero modeliavimą vizualizavimo programomis.</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Gaminio ruo</w:t>
            </w:r>
            <w:r w:rsidR="00CC0084" w:rsidRPr="008B4405">
              <w:rPr>
                <w:b/>
                <w:i/>
              </w:rPr>
              <w:softHyphen/>
            </w:r>
            <w:r w:rsidRPr="008B4405">
              <w:t>šimas iš duo</w:t>
            </w:r>
            <w:r w:rsidR="00CC0084" w:rsidRPr="008B4405">
              <w:rPr>
                <w:b/>
                <w:i/>
              </w:rPr>
              <w:softHyphen/>
            </w:r>
            <w:r w:rsidRPr="008B4405">
              <w:t>tos me</w:t>
            </w:r>
            <w:r w:rsidR="00CC0084" w:rsidRPr="008B4405">
              <w:rPr>
                <w:b/>
                <w:i/>
              </w:rPr>
              <w:softHyphen/>
            </w:r>
            <w:r w:rsidRPr="008B4405">
              <w:t>džia</w:t>
            </w:r>
            <w:r w:rsidR="00CC0084" w:rsidRPr="008B4405">
              <w:rPr>
                <w:b/>
                <w:i/>
              </w:rPr>
              <w:softHyphen/>
            </w:r>
            <w:r w:rsidRPr="008B4405">
              <w:t>gos</w:t>
            </w:r>
            <w:r w:rsidR="00FC1C02" w:rsidRPr="008B4405">
              <w:t>.</w:t>
            </w:r>
          </w:p>
          <w:p w:rsidR="00E162CD" w:rsidRPr="008B4405" w:rsidRDefault="00FC1C02" w:rsidP="00226B79">
            <w:pPr>
              <w:spacing w:line="276" w:lineRule="auto"/>
            </w:pPr>
            <w:r w:rsidRPr="008B4405">
              <w:t>D</w:t>
            </w:r>
            <w:r w:rsidR="00E162CD" w:rsidRPr="008B4405">
              <w:t>ar</w:t>
            </w:r>
            <w:r w:rsidR="00CC0084" w:rsidRPr="008B4405">
              <w:rPr>
                <w:b/>
                <w:i/>
              </w:rPr>
              <w:softHyphen/>
            </w:r>
            <w:r w:rsidR="00E162CD" w:rsidRPr="008B4405">
              <w:t>bas pa</w:t>
            </w:r>
            <w:r w:rsidR="00CC0084" w:rsidRPr="008B4405">
              <w:rPr>
                <w:b/>
                <w:i/>
              </w:rPr>
              <w:softHyphen/>
            </w:r>
            <w:r w:rsidR="00E162CD" w:rsidRPr="008B4405">
              <w:t>gal duotą raš</w:t>
            </w:r>
            <w:r w:rsidR="00CC0084" w:rsidRPr="008B4405">
              <w:rPr>
                <w:b/>
                <w:i/>
              </w:rPr>
              <w:softHyphen/>
            </w:r>
            <w:r w:rsidR="00E162CD" w:rsidRPr="008B4405">
              <w:t>tišką ins</w:t>
            </w:r>
            <w:r w:rsidR="00CC0084" w:rsidRPr="008B4405">
              <w:rPr>
                <w:b/>
                <w:i/>
              </w:rPr>
              <w:softHyphen/>
            </w:r>
            <w:r w:rsidR="00E162CD" w:rsidRPr="008B4405">
              <w:t>truk</w:t>
            </w:r>
            <w:r w:rsidR="00CC0084" w:rsidRPr="008B4405">
              <w:rPr>
                <w:b/>
                <w:i/>
              </w:rPr>
              <w:softHyphen/>
            </w:r>
            <w:r w:rsidR="00E162CD" w:rsidRPr="008B4405">
              <w:t>ciją</w:t>
            </w:r>
            <w:r w:rsidR="00E162CD" w:rsidRPr="008B4405">
              <w:rPr>
                <w:i/>
              </w:rPr>
              <w:t xml:space="preserve">. </w:t>
            </w:r>
            <w:r w:rsidR="00E162CD" w:rsidRPr="008B4405">
              <w:t>In</w:t>
            </w:r>
            <w:r w:rsidR="00CC0084" w:rsidRPr="008B4405">
              <w:rPr>
                <w:b/>
                <w:i/>
              </w:rPr>
              <w:softHyphen/>
            </w:r>
            <w:r w:rsidR="00E162CD" w:rsidRPr="008B4405">
              <w:t>di</w:t>
            </w:r>
            <w:r w:rsidR="00CC0084" w:rsidRPr="008B4405">
              <w:rPr>
                <w:b/>
                <w:i/>
              </w:rPr>
              <w:softHyphen/>
            </w:r>
            <w:r w:rsidR="00E162CD" w:rsidRPr="008B4405">
              <w:t>vidua</w:t>
            </w:r>
            <w:r w:rsidR="00D34A35" w:rsidRPr="008B4405">
              <w:rPr>
                <w:b/>
                <w:i/>
              </w:rPr>
              <w:softHyphen/>
            </w:r>
            <w:r w:rsidR="00E162CD" w:rsidRPr="008B4405">
              <w:t>lus darbas</w:t>
            </w:r>
            <w:r w:rsidRPr="008B4405">
              <w:t>.</w:t>
            </w:r>
          </w:p>
        </w:tc>
        <w:tc>
          <w:tcPr>
            <w:tcW w:w="2290" w:type="pct"/>
            <w:tcBorders>
              <w:top w:val="single" w:sz="4" w:space="0" w:color="auto"/>
              <w:left w:val="single" w:sz="4" w:space="0" w:color="auto"/>
              <w:bottom w:val="single" w:sz="4" w:space="0" w:color="auto"/>
              <w:right w:val="single" w:sz="4" w:space="0" w:color="auto"/>
            </w:tcBorders>
          </w:tcPr>
          <w:p w:rsidR="00E162CD" w:rsidRPr="008B4405" w:rsidRDefault="002B0FF1" w:rsidP="00226B79">
            <w:pPr>
              <w:spacing w:line="276" w:lineRule="auto"/>
            </w:pPr>
            <w:r w:rsidRPr="008B4405">
              <w:rPr>
                <w:b/>
              </w:rPr>
              <w:t xml:space="preserve">Patenkinamai: </w:t>
            </w:r>
            <w:r w:rsidR="00E162CD" w:rsidRPr="008B4405">
              <w:t>Ne pagal technologijos reikalavimus modeliuojamas interjeras vizualizavimo programomis.</w:t>
            </w:r>
          </w:p>
          <w:p w:rsidR="00E162CD" w:rsidRPr="008B4405" w:rsidRDefault="002B0FF1" w:rsidP="00226B79">
            <w:pPr>
              <w:spacing w:line="276" w:lineRule="auto"/>
            </w:pPr>
            <w:r w:rsidRPr="008B4405">
              <w:rPr>
                <w:b/>
              </w:rPr>
              <w:t xml:space="preserve">Gerai: </w:t>
            </w:r>
            <w:r w:rsidR="00E162CD" w:rsidRPr="008B4405">
              <w:t>Pagal technologijos reikalavimus modeliuojamas interjeras vizualizavimo programomis.</w:t>
            </w:r>
          </w:p>
          <w:p w:rsidR="00E162CD" w:rsidRPr="008B4405" w:rsidRDefault="002B0FF1" w:rsidP="00226B79">
            <w:pPr>
              <w:spacing w:line="276" w:lineRule="auto"/>
            </w:pPr>
            <w:r w:rsidRPr="008B4405">
              <w:rPr>
                <w:b/>
              </w:rPr>
              <w:t xml:space="preserve">Puikiai: </w:t>
            </w:r>
            <w:r w:rsidR="00E162CD" w:rsidRPr="008B4405">
              <w:t>Pagal technologijos reikalavimus, nuo</w:t>
            </w:r>
            <w:r w:rsidR="00D34A35" w:rsidRPr="008B4405">
              <w:rPr>
                <w:b/>
                <w:i/>
              </w:rPr>
              <w:softHyphen/>
            </w:r>
            <w:r w:rsidR="00E162CD" w:rsidRPr="008B4405">
              <w:t>sek</w:t>
            </w:r>
            <w:r w:rsidR="00D34A35" w:rsidRPr="008B4405">
              <w:rPr>
                <w:b/>
                <w:i/>
              </w:rPr>
              <w:softHyphen/>
            </w:r>
            <w:r w:rsidR="00E162CD" w:rsidRPr="008B4405">
              <w:t>liai modeliuojamas interjeras vizu</w:t>
            </w:r>
            <w:r w:rsidR="00D34A35" w:rsidRPr="008B4405">
              <w:rPr>
                <w:b/>
                <w:i/>
              </w:rPr>
              <w:softHyphen/>
            </w:r>
            <w:r w:rsidR="00E162CD" w:rsidRPr="008B4405">
              <w:t>a</w:t>
            </w:r>
            <w:r w:rsidR="00D34A35" w:rsidRPr="008B4405">
              <w:rPr>
                <w:b/>
                <w:i/>
              </w:rPr>
              <w:softHyphen/>
            </w:r>
            <w:r w:rsidR="00E162CD" w:rsidRPr="008B4405">
              <w:t>li</w:t>
            </w:r>
            <w:r w:rsidR="00D34A35" w:rsidRPr="008B4405">
              <w:rPr>
                <w:b/>
                <w:i/>
              </w:rPr>
              <w:softHyphen/>
            </w:r>
            <w:r w:rsidR="00E162CD" w:rsidRPr="008B4405">
              <w:t>za</w:t>
            </w:r>
            <w:r w:rsidR="00D34A35" w:rsidRPr="008B4405">
              <w:rPr>
                <w:b/>
                <w:i/>
              </w:rPr>
              <w:softHyphen/>
            </w:r>
            <w:r w:rsidR="00E162CD" w:rsidRPr="008B4405">
              <w:t>vimo programomis, darbas estetiškas.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303604" w:rsidRPr="008B4405" w:rsidRDefault="005F31F9" w:rsidP="00226B79">
            <w:pPr>
              <w:spacing w:line="276" w:lineRule="auto"/>
            </w:pPr>
            <w:r w:rsidRPr="008B4405">
              <w:t>3</w:t>
            </w:r>
            <w:r w:rsidR="00E162CD" w:rsidRPr="008B4405">
              <w:t xml:space="preserve">. </w:t>
            </w:r>
            <w:proofErr w:type="spellStart"/>
            <w:r w:rsidR="00E162CD" w:rsidRPr="008B4405">
              <w:t>Pademons</w:t>
            </w:r>
            <w:r w:rsidR="008210DB" w:rsidRPr="008B4405">
              <w:t>-</w:t>
            </w:r>
            <w:r w:rsidR="00E162CD" w:rsidRPr="008B4405">
              <w:t>truoti</w:t>
            </w:r>
            <w:proofErr w:type="spellEnd"/>
            <w:r w:rsidR="00E162CD" w:rsidRPr="008B4405">
              <w:t xml:space="preserve"> interjero modeliavimą standartiniais primityvais,</w:t>
            </w:r>
          </w:p>
          <w:p w:rsidR="00E162CD" w:rsidRPr="008B4405" w:rsidRDefault="00E162CD" w:rsidP="00226B79">
            <w:pPr>
              <w:spacing w:line="276" w:lineRule="auto"/>
            </w:pPr>
            <w:r w:rsidRPr="008B4405">
              <w:t>modifikato</w:t>
            </w:r>
            <w:r w:rsidR="00364771" w:rsidRPr="008B4405">
              <w:rPr>
                <w:b/>
                <w:i/>
              </w:rPr>
              <w:softHyphen/>
            </w:r>
            <w:r w:rsidRPr="008B4405">
              <w:t>riais,</w:t>
            </w:r>
            <w:r w:rsidR="008210DB" w:rsidRPr="008B4405">
              <w:t xml:space="preserve"> </w:t>
            </w:r>
            <w:r w:rsidRPr="008B4405">
              <w:t xml:space="preserve">vizualizavimo programomis. </w:t>
            </w:r>
          </w:p>
        </w:tc>
        <w:tc>
          <w:tcPr>
            <w:tcW w:w="1119"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b/>
              </w:rPr>
              <w:t>3</w:t>
            </w:r>
            <w:r w:rsidR="00E162CD" w:rsidRPr="008B4405">
              <w:rPr>
                <w:b/>
              </w:rPr>
              <w:t>.1. Tema.</w:t>
            </w:r>
            <w:r w:rsidR="00E162CD" w:rsidRPr="008B4405">
              <w:t xml:space="preserve"> Interjero modeliavimas standartiniais primityvais.</w:t>
            </w:r>
          </w:p>
          <w:p w:rsidR="00E162CD" w:rsidRPr="008B4405" w:rsidRDefault="005F31F9" w:rsidP="00226B79">
            <w:pPr>
              <w:spacing w:line="276" w:lineRule="auto"/>
            </w:pPr>
            <w:r w:rsidRPr="008B4405">
              <w:rPr>
                <w:b/>
              </w:rPr>
              <w:t>3</w:t>
            </w:r>
            <w:r w:rsidR="00E162CD" w:rsidRPr="008B4405">
              <w:rPr>
                <w:b/>
              </w:rPr>
              <w:t>.</w:t>
            </w:r>
            <w:r w:rsidR="002E7AF0" w:rsidRPr="008B4405">
              <w:rPr>
                <w:b/>
              </w:rPr>
              <w:t>1</w:t>
            </w:r>
            <w:r w:rsidR="00E162CD" w:rsidRPr="008B4405">
              <w:rPr>
                <w:b/>
              </w:rPr>
              <w:t>.</w:t>
            </w:r>
            <w:r w:rsidR="002E7AF0" w:rsidRPr="008B4405">
              <w:rPr>
                <w:b/>
              </w:rPr>
              <w:t>1.</w:t>
            </w:r>
            <w:r w:rsidR="00CA46A2" w:rsidRPr="008B4405">
              <w:t xml:space="preserve"> </w:t>
            </w:r>
            <w:r w:rsidR="008409DA" w:rsidRPr="008B4405">
              <w:rPr>
                <w:b/>
              </w:rPr>
              <w:t xml:space="preserve">Užduotis. </w:t>
            </w:r>
            <w:r w:rsidR="00E162CD" w:rsidRPr="008B4405">
              <w:t>Su</w:t>
            </w:r>
            <w:r w:rsidR="00CC0084" w:rsidRPr="008B4405">
              <w:rPr>
                <w:b/>
                <w:i/>
              </w:rPr>
              <w:softHyphen/>
            </w:r>
            <w:r w:rsidR="00E162CD" w:rsidRPr="008B4405">
              <w:t>mo</w:t>
            </w:r>
            <w:r w:rsidR="00CC0084" w:rsidRPr="008B4405">
              <w:rPr>
                <w:b/>
                <w:i/>
              </w:rPr>
              <w:softHyphen/>
            </w:r>
            <w:r w:rsidR="00E162CD" w:rsidRPr="008B4405">
              <w:t>deliuoti interjero ele</w:t>
            </w:r>
            <w:r w:rsidR="00CC0084" w:rsidRPr="008B4405">
              <w:rPr>
                <w:b/>
                <w:i/>
              </w:rPr>
              <w:softHyphen/>
            </w:r>
            <w:r w:rsidR="00E162CD" w:rsidRPr="008B4405">
              <w:t>mentus standarti</w:t>
            </w:r>
            <w:r w:rsidR="00CC0084" w:rsidRPr="008B4405">
              <w:rPr>
                <w:b/>
                <w:i/>
              </w:rPr>
              <w:softHyphen/>
            </w:r>
            <w:r w:rsidR="00E162CD" w:rsidRPr="008B4405">
              <w:t>niais primityvais, vizualizavimo programomis.</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Gaminio ruošimas iš duotos medžiagos</w:t>
            </w:r>
            <w:r w:rsidR="00FC1C02" w:rsidRPr="008B4405">
              <w:t>.</w:t>
            </w:r>
          </w:p>
          <w:p w:rsidR="00303604" w:rsidRPr="008B4405" w:rsidRDefault="00FC1C02" w:rsidP="00226B79">
            <w:pPr>
              <w:spacing w:line="276" w:lineRule="auto"/>
              <w:rPr>
                <w:i/>
              </w:rPr>
            </w:pPr>
            <w:r w:rsidRPr="008B4405">
              <w:t>D</w:t>
            </w:r>
            <w:r w:rsidR="00E162CD" w:rsidRPr="008B4405">
              <w:t>arbas pa</w:t>
            </w:r>
            <w:r w:rsidR="00CC0084" w:rsidRPr="008B4405">
              <w:rPr>
                <w:b/>
                <w:i/>
              </w:rPr>
              <w:softHyphen/>
            </w:r>
            <w:r w:rsidR="00E162CD" w:rsidRPr="008B4405">
              <w:t>gal duotą raštišką instrukciją</w:t>
            </w:r>
            <w:r w:rsidR="00E162CD" w:rsidRPr="008B4405">
              <w:rPr>
                <w:i/>
              </w:rPr>
              <w:t>.</w:t>
            </w:r>
          </w:p>
          <w:p w:rsidR="00E162CD" w:rsidRPr="008B4405" w:rsidRDefault="00E162CD" w:rsidP="00226B79">
            <w:pPr>
              <w:spacing w:line="276" w:lineRule="auto"/>
            </w:pPr>
            <w:r w:rsidRPr="008B4405">
              <w:t>Individualus darbas</w:t>
            </w:r>
            <w:r w:rsidR="00FC1C02" w:rsidRPr="008B4405">
              <w:t>.</w:t>
            </w:r>
          </w:p>
        </w:tc>
        <w:tc>
          <w:tcPr>
            <w:tcW w:w="2290" w:type="pct"/>
            <w:tcBorders>
              <w:top w:val="single" w:sz="4" w:space="0" w:color="auto"/>
              <w:left w:val="single" w:sz="4" w:space="0" w:color="auto"/>
              <w:bottom w:val="single" w:sz="4" w:space="0" w:color="auto"/>
              <w:right w:val="single" w:sz="4" w:space="0" w:color="auto"/>
            </w:tcBorders>
          </w:tcPr>
          <w:p w:rsidR="00303604" w:rsidRPr="008B4405" w:rsidRDefault="002B0FF1" w:rsidP="00226B79">
            <w:pPr>
              <w:spacing w:line="276" w:lineRule="auto"/>
            </w:pPr>
            <w:r w:rsidRPr="008B4405">
              <w:rPr>
                <w:b/>
              </w:rPr>
              <w:t xml:space="preserve">Patenkinamai: </w:t>
            </w:r>
            <w:r w:rsidR="00EA4B7C" w:rsidRPr="008B4405">
              <w:t>Interjero elementai</w:t>
            </w:r>
            <w:r w:rsidR="00E162CD" w:rsidRPr="008B4405">
              <w:t xml:space="preserve"> standartiniais primityvais sumodeliuot</w:t>
            </w:r>
            <w:r w:rsidR="00EA4B7C" w:rsidRPr="008B4405">
              <w:t>i</w:t>
            </w:r>
            <w:r w:rsidR="00E162CD" w:rsidRPr="008B4405">
              <w:t xml:space="preserve"> ne pagal technologijos reikalavimus.</w:t>
            </w:r>
          </w:p>
          <w:p w:rsidR="00D34A35" w:rsidRPr="008B4405" w:rsidRDefault="002B0FF1" w:rsidP="00226B79">
            <w:pPr>
              <w:spacing w:line="276" w:lineRule="auto"/>
            </w:pPr>
            <w:r w:rsidRPr="008B4405">
              <w:rPr>
                <w:b/>
              </w:rPr>
              <w:t xml:space="preserve">Gerai: </w:t>
            </w:r>
            <w:r w:rsidR="00E162CD" w:rsidRPr="008B4405">
              <w:t>Interjero elementa</w:t>
            </w:r>
            <w:r w:rsidR="00EA4B7C" w:rsidRPr="008B4405">
              <w:t>i</w:t>
            </w:r>
            <w:r w:rsidR="00E162CD" w:rsidRPr="008B4405">
              <w:t xml:space="preserve"> standartiniais primityvais sumodeliuot</w:t>
            </w:r>
            <w:r w:rsidR="00EA4B7C" w:rsidRPr="008B4405">
              <w:t>i</w:t>
            </w:r>
            <w:r w:rsidR="00E162CD" w:rsidRPr="008B4405">
              <w:t xml:space="preserve"> pa</w:t>
            </w:r>
            <w:r w:rsidR="00D34A35" w:rsidRPr="008B4405">
              <w:t>gal technologijos reikalavimus.</w:t>
            </w:r>
          </w:p>
          <w:p w:rsidR="00E162CD" w:rsidRPr="008B4405" w:rsidRDefault="002B0FF1" w:rsidP="00226B79">
            <w:pPr>
              <w:spacing w:line="276" w:lineRule="auto"/>
            </w:pPr>
            <w:r w:rsidRPr="008B4405">
              <w:rPr>
                <w:b/>
              </w:rPr>
              <w:t xml:space="preserve">Puikiai: </w:t>
            </w:r>
            <w:r w:rsidR="00E162CD" w:rsidRPr="008B4405">
              <w:t>Interjero elementa</w:t>
            </w:r>
            <w:r w:rsidR="00EA4B7C" w:rsidRPr="008B4405">
              <w:t>i</w:t>
            </w:r>
            <w:r w:rsidR="00E162CD" w:rsidRPr="008B4405">
              <w:t xml:space="preserve"> standartiniais primityvais modeliuojam</w:t>
            </w:r>
            <w:r w:rsidR="00EA4B7C" w:rsidRPr="008B4405">
              <w:t>i</w:t>
            </w:r>
            <w:r w:rsidR="00E162CD" w:rsidRPr="008B4405">
              <w:t xml:space="preserve"> pagal technologijos reikalavimus bei taisykles.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lang w:eastAsia="lt-LT"/>
              </w:rPr>
              <w:t>4</w:t>
            </w:r>
            <w:r w:rsidR="00E162CD" w:rsidRPr="008B4405">
              <w:rPr>
                <w:lang w:eastAsia="lt-LT"/>
              </w:rPr>
              <w:t xml:space="preserve">. </w:t>
            </w:r>
            <w:proofErr w:type="spellStart"/>
            <w:r w:rsidR="00E162CD" w:rsidRPr="008B4405">
              <w:rPr>
                <w:lang w:eastAsia="lt-LT"/>
              </w:rPr>
              <w:t>Pademons</w:t>
            </w:r>
            <w:r w:rsidR="008210DB" w:rsidRPr="008B4405">
              <w:rPr>
                <w:lang w:eastAsia="lt-LT"/>
              </w:rPr>
              <w:t>-</w:t>
            </w:r>
            <w:r w:rsidR="00E162CD" w:rsidRPr="008B4405">
              <w:rPr>
                <w:lang w:eastAsia="lt-LT"/>
              </w:rPr>
              <w:lastRenderedPageBreak/>
              <w:t>truoti</w:t>
            </w:r>
            <w:proofErr w:type="spellEnd"/>
            <w:r w:rsidR="00E162CD" w:rsidRPr="008B4405">
              <w:rPr>
                <w:lang w:eastAsia="lt-LT"/>
              </w:rPr>
              <w:t xml:space="preserve"> interjero tekstūrų sukūrimą vizualizacijos programomis.</w:t>
            </w:r>
          </w:p>
        </w:tc>
        <w:tc>
          <w:tcPr>
            <w:tcW w:w="1119" w:type="pct"/>
            <w:tcBorders>
              <w:top w:val="single" w:sz="4" w:space="0" w:color="auto"/>
              <w:left w:val="single" w:sz="4" w:space="0" w:color="auto"/>
              <w:bottom w:val="single" w:sz="4" w:space="0" w:color="auto"/>
              <w:right w:val="single" w:sz="4" w:space="0" w:color="auto"/>
            </w:tcBorders>
          </w:tcPr>
          <w:p w:rsidR="00303604" w:rsidRPr="008B4405" w:rsidRDefault="005F31F9" w:rsidP="00226B79">
            <w:pPr>
              <w:spacing w:line="276" w:lineRule="auto"/>
            </w:pPr>
            <w:r w:rsidRPr="008B4405">
              <w:rPr>
                <w:b/>
                <w:bCs/>
              </w:rPr>
              <w:lastRenderedPageBreak/>
              <w:t>4</w:t>
            </w:r>
            <w:r w:rsidR="00E162CD" w:rsidRPr="008B4405">
              <w:rPr>
                <w:b/>
                <w:bCs/>
              </w:rPr>
              <w:t>.1. Tema.</w:t>
            </w:r>
            <w:r w:rsidR="00E162CD" w:rsidRPr="008B4405">
              <w:t xml:space="preserve"> </w:t>
            </w:r>
            <w:r w:rsidR="00F23E63" w:rsidRPr="008B4405">
              <w:lastRenderedPageBreak/>
              <w:t>T</w:t>
            </w:r>
            <w:r w:rsidR="00E162CD" w:rsidRPr="008B4405">
              <w:t>ekstūros</w:t>
            </w:r>
            <w:r w:rsidR="00F23E63" w:rsidRPr="008B4405">
              <w:t>.</w:t>
            </w:r>
          </w:p>
          <w:p w:rsidR="00E162CD" w:rsidRPr="008B4405" w:rsidRDefault="005F31F9" w:rsidP="00226B79">
            <w:pPr>
              <w:spacing w:line="276" w:lineRule="auto"/>
              <w:rPr>
                <w:bCs/>
              </w:rPr>
            </w:pPr>
            <w:r w:rsidRPr="008B4405">
              <w:rPr>
                <w:b/>
                <w:bCs/>
              </w:rPr>
              <w:t>4</w:t>
            </w:r>
            <w:r w:rsidR="00E162CD" w:rsidRPr="008B4405">
              <w:rPr>
                <w:b/>
                <w:bCs/>
              </w:rPr>
              <w:t>.</w:t>
            </w:r>
            <w:r w:rsidR="002E7AF0" w:rsidRPr="008B4405">
              <w:rPr>
                <w:b/>
                <w:bCs/>
              </w:rPr>
              <w:t>1</w:t>
            </w:r>
            <w:r w:rsidR="00E162CD" w:rsidRPr="008B4405">
              <w:rPr>
                <w:b/>
                <w:bCs/>
              </w:rPr>
              <w:t>.</w:t>
            </w:r>
            <w:r w:rsidR="002E7AF0" w:rsidRPr="008B4405">
              <w:rPr>
                <w:b/>
                <w:bCs/>
              </w:rPr>
              <w:t>1.</w:t>
            </w:r>
            <w:r w:rsidR="00E162CD" w:rsidRPr="008B4405">
              <w:rPr>
                <w:bCs/>
              </w:rPr>
              <w:t xml:space="preserve"> </w:t>
            </w:r>
            <w:r w:rsidR="008409DA" w:rsidRPr="008B4405">
              <w:rPr>
                <w:b/>
                <w:bCs/>
              </w:rPr>
              <w:t xml:space="preserve">Užduotis. </w:t>
            </w:r>
            <w:r w:rsidR="00E162CD" w:rsidRPr="008B4405">
              <w:rPr>
                <w:lang w:eastAsia="lt-LT"/>
              </w:rPr>
              <w:t>Pademonstruoti interjero tekstūrų sukūrimą vizualizacijos programomis.</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lastRenderedPageBreak/>
              <w:t xml:space="preserve">Projekto </w:t>
            </w:r>
            <w:r w:rsidRPr="008B4405">
              <w:lastRenderedPageBreak/>
              <w:t>ruošimas iš duotos medžiagos</w:t>
            </w:r>
            <w:r w:rsidR="00F23E63" w:rsidRPr="008B4405">
              <w:t>.</w:t>
            </w:r>
          </w:p>
          <w:p w:rsidR="00303604" w:rsidRPr="008B4405" w:rsidRDefault="00F23E63" w:rsidP="00226B79">
            <w:pPr>
              <w:spacing w:line="276" w:lineRule="auto"/>
            </w:pPr>
            <w:r w:rsidRPr="008B4405">
              <w:t>D</w:t>
            </w:r>
            <w:r w:rsidR="00E162CD" w:rsidRPr="008B4405">
              <w:t>arbas pagal duotą raštišką instrukciją</w:t>
            </w:r>
            <w:r w:rsidRPr="008B4405">
              <w:t>.</w:t>
            </w:r>
          </w:p>
          <w:p w:rsidR="00E162CD" w:rsidRPr="008B4405" w:rsidRDefault="00F23E63" w:rsidP="00226B79">
            <w:pPr>
              <w:spacing w:line="276" w:lineRule="auto"/>
            </w:pPr>
            <w:r w:rsidRPr="008B4405">
              <w:t>I</w:t>
            </w:r>
            <w:r w:rsidR="00E162CD" w:rsidRPr="008B4405">
              <w:t>ndividua</w:t>
            </w:r>
            <w:r w:rsidR="00D34A35" w:rsidRPr="008B4405">
              <w:rPr>
                <w:b/>
                <w:i/>
              </w:rPr>
              <w:softHyphen/>
            </w:r>
            <w:r w:rsidR="00E162CD" w:rsidRPr="008B4405">
              <w:t>lus darbas.</w:t>
            </w:r>
          </w:p>
        </w:tc>
        <w:tc>
          <w:tcPr>
            <w:tcW w:w="2290" w:type="pct"/>
            <w:tcBorders>
              <w:top w:val="single" w:sz="4" w:space="0" w:color="auto"/>
              <w:left w:val="single" w:sz="4" w:space="0" w:color="auto"/>
              <w:bottom w:val="single" w:sz="4" w:space="0" w:color="auto"/>
              <w:right w:val="single" w:sz="4" w:space="0" w:color="auto"/>
            </w:tcBorders>
          </w:tcPr>
          <w:p w:rsidR="00E162CD" w:rsidRPr="008B4405" w:rsidRDefault="002B0FF1" w:rsidP="00226B79">
            <w:pPr>
              <w:spacing w:line="276" w:lineRule="auto"/>
            </w:pPr>
            <w:r w:rsidRPr="008B4405">
              <w:rPr>
                <w:b/>
              </w:rPr>
              <w:lastRenderedPageBreak/>
              <w:t xml:space="preserve">Patenkinamai: </w:t>
            </w:r>
            <w:r w:rsidR="00E162CD" w:rsidRPr="008B4405">
              <w:t xml:space="preserve">Ne pagal technologijos </w:t>
            </w:r>
            <w:r w:rsidR="00E162CD" w:rsidRPr="008B4405">
              <w:lastRenderedPageBreak/>
              <w:t>reikalavimus p</w:t>
            </w:r>
            <w:r w:rsidR="00E162CD" w:rsidRPr="008B4405">
              <w:rPr>
                <w:lang w:eastAsia="lt-LT"/>
              </w:rPr>
              <w:t>ademonstruotas interjero tekstūrų kūrimas vizualizacijos programomis</w:t>
            </w:r>
            <w:r w:rsidR="00E162CD" w:rsidRPr="008B4405">
              <w:t>.</w:t>
            </w:r>
          </w:p>
          <w:p w:rsidR="00E162CD" w:rsidRPr="008B4405" w:rsidRDefault="002B0FF1" w:rsidP="00226B79">
            <w:pPr>
              <w:spacing w:line="276" w:lineRule="auto"/>
            </w:pPr>
            <w:r w:rsidRPr="008B4405">
              <w:t xml:space="preserve">Gerai: </w:t>
            </w:r>
            <w:r w:rsidR="00E162CD" w:rsidRPr="008B4405">
              <w:t>Pagal technologijos reikalavimus p</w:t>
            </w:r>
            <w:r w:rsidR="00E162CD" w:rsidRPr="008B4405">
              <w:rPr>
                <w:lang w:eastAsia="lt-LT"/>
              </w:rPr>
              <w:t>ademonstruotas interjero tekstūrų kūrimas vizualizacijos programomis</w:t>
            </w:r>
            <w:r w:rsidR="00E162CD" w:rsidRPr="008B4405">
              <w:t>.</w:t>
            </w:r>
          </w:p>
          <w:p w:rsidR="00E162CD" w:rsidRPr="008B4405" w:rsidRDefault="002B0FF1" w:rsidP="00226B79">
            <w:pPr>
              <w:spacing w:line="276" w:lineRule="auto"/>
            </w:pPr>
            <w:r w:rsidRPr="008B4405">
              <w:rPr>
                <w:b/>
              </w:rPr>
              <w:t xml:space="preserve">Puikiai: </w:t>
            </w:r>
            <w:r w:rsidR="00E162CD" w:rsidRPr="008B4405">
              <w:t>Pagal technologijos reikalavimus, nuosekliai p</w:t>
            </w:r>
            <w:r w:rsidR="00E162CD" w:rsidRPr="008B4405">
              <w:rPr>
                <w:lang w:eastAsia="lt-LT"/>
              </w:rPr>
              <w:t xml:space="preserve">ademonstruotas interjero tekstūrų kūrimas vizualizacijos programomis, </w:t>
            </w:r>
            <w:r w:rsidR="00E162CD" w:rsidRPr="008B4405">
              <w:t>darbas estetiškas.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lang w:eastAsia="lt-LT"/>
              </w:rPr>
              <w:lastRenderedPageBreak/>
              <w:t>5</w:t>
            </w:r>
            <w:r w:rsidR="00E162CD" w:rsidRPr="008B4405">
              <w:rPr>
                <w:lang w:eastAsia="lt-LT"/>
              </w:rPr>
              <w:t xml:space="preserve">. </w:t>
            </w:r>
            <w:proofErr w:type="spellStart"/>
            <w:r w:rsidR="00E162CD" w:rsidRPr="008B4405">
              <w:rPr>
                <w:lang w:eastAsia="lt-LT"/>
              </w:rPr>
              <w:t>Pademons</w:t>
            </w:r>
            <w:r w:rsidR="008210DB" w:rsidRPr="008B4405">
              <w:rPr>
                <w:lang w:eastAsia="lt-LT"/>
              </w:rPr>
              <w:t>-</w:t>
            </w:r>
            <w:r w:rsidR="00E162CD" w:rsidRPr="008B4405">
              <w:rPr>
                <w:lang w:eastAsia="lt-LT"/>
              </w:rPr>
              <w:t>truoti</w:t>
            </w:r>
            <w:proofErr w:type="spellEnd"/>
            <w:r w:rsidR="00E162CD" w:rsidRPr="008B4405">
              <w:rPr>
                <w:lang w:eastAsia="lt-LT"/>
              </w:rPr>
              <w:t xml:space="preserve"> interjero apšvietimo sukūrimą vizualizacijos programomis.</w:t>
            </w:r>
          </w:p>
        </w:tc>
        <w:tc>
          <w:tcPr>
            <w:tcW w:w="1119" w:type="pct"/>
            <w:tcBorders>
              <w:top w:val="single" w:sz="4" w:space="0" w:color="auto"/>
              <w:left w:val="single" w:sz="4" w:space="0" w:color="auto"/>
              <w:bottom w:val="single" w:sz="4" w:space="0" w:color="auto"/>
              <w:right w:val="single" w:sz="4" w:space="0" w:color="auto"/>
            </w:tcBorders>
          </w:tcPr>
          <w:p w:rsidR="00303604" w:rsidRPr="008B4405" w:rsidRDefault="005F31F9" w:rsidP="00226B79">
            <w:pPr>
              <w:spacing w:line="276" w:lineRule="auto"/>
            </w:pPr>
            <w:r w:rsidRPr="008B4405">
              <w:rPr>
                <w:b/>
                <w:lang w:eastAsia="lt-LT"/>
              </w:rPr>
              <w:t>5</w:t>
            </w:r>
            <w:r w:rsidR="00E162CD" w:rsidRPr="008B4405">
              <w:rPr>
                <w:b/>
                <w:bCs/>
              </w:rPr>
              <w:t>.1. Tema.</w:t>
            </w:r>
            <w:r w:rsidR="00E162CD" w:rsidRPr="008B4405">
              <w:t xml:space="preserve"> Apšvietimas.</w:t>
            </w:r>
          </w:p>
          <w:p w:rsidR="00E162CD" w:rsidRPr="008B4405" w:rsidRDefault="005F31F9" w:rsidP="00226B79">
            <w:pPr>
              <w:spacing w:line="276" w:lineRule="auto"/>
              <w:rPr>
                <w:bCs/>
              </w:rPr>
            </w:pPr>
            <w:r w:rsidRPr="008B4405">
              <w:rPr>
                <w:b/>
                <w:lang w:eastAsia="lt-LT"/>
              </w:rPr>
              <w:t>5</w:t>
            </w:r>
            <w:r w:rsidR="00E162CD" w:rsidRPr="008B4405">
              <w:rPr>
                <w:b/>
                <w:bCs/>
              </w:rPr>
              <w:t>.</w:t>
            </w:r>
            <w:r w:rsidR="002E7AF0" w:rsidRPr="008B4405">
              <w:rPr>
                <w:b/>
                <w:bCs/>
              </w:rPr>
              <w:t>1</w:t>
            </w:r>
            <w:r w:rsidR="00E162CD" w:rsidRPr="008B4405">
              <w:rPr>
                <w:b/>
                <w:bCs/>
              </w:rPr>
              <w:t>.</w:t>
            </w:r>
            <w:r w:rsidR="002E7AF0" w:rsidRPr="008B4405">
              <w:rPr>
                <w:b/>
                <w:bCs/>
              </w:rPr>
              <w:t>1.</w:t>
            </w:r>
            <w:r w:rsidR="002E7AF0" w:rsidRPr="008B4405">
              <w:rPr>
                <w:bCs/>
              </w:rPr>
              <w:t xml:space="preserve"> </w:t>
            </w:r>
            <w:r w:rsidR="008409DA" w:rsidRPr="008B4405">
              <w:rPr>
                <w:b/>
                <w:bCs/>
              </w:rPr>
              <w:t xml:space="preserve">Užduotis. </w:t>
            </w:r>
            <w:r w:rsidR="00E162CD" w:rsidRPr="008B4405">
              <w:rPr>
                <w:lang w:eastAsia="lt-LT"/>
              </w:rPr>
              <w:t>Pademonstruoti interjero apšvietimo sukūrimą vizualizacijos programomis.</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Projekto ruošimas iš duotos medžiagos</w:t>
            </w:r>
            <w:r w:rsidR="002D78D8" w:rsidRPr="008B4405">
              <w:t>.</w:t>
            </w:r>
          </w:p>
          <w:p w:rsidR="00303604" w:rsidRPr="008B4405" w:rsidRDefault="002D78D8" w:rsidP="00226B79">
            <w:pPr>
              <w:spacing w:line="276" w:lineRule="auto"/>
            </w:pPr>
            <w:r w:rsidRPr="008B4405">
              <w:t>D</w:t>
            </w:r>
            <w:r w:rsidR="00E162CD" w:rsidRPr="008B4405">
              <w:t>arbas pagal duotą raštišką instrukciją</w:t>
            </w:r>
            <w:r w:rsidRPr="008B4405">
              <w:t>.</w:t>
            </w:r>
          </w:p>
          <w:p w:rsidR="00E162CD" w:rsidRPr="008B4405" w:rsidRDefault="002D78D8" w:rsidP="00226B79">
            <w:pPr>
              <w:spacing w:line="276" w:lineRule="auto"/>
            </w:pPr>
            <w:r w:rsidRPr="008B4405">
              <w:t>In</w:t>
            </w:r>
            <w:r w:rsidR="00E162CD" w:rsidRPr="008B4405">
              <w:t>dividua</w:t>
            </w:r>
            <w:r w:rsidR="00D34A35" w:rsidRPr="008B4405">
              <w:rPr>
                <w:b/>
                <w:i/>
              </w:rPr>
              <w:softHyphen/>
            </w:r>
            <w:r w:rsidR="00E162CD" w:rsidRPr="008B4405">
              <w:t>lus darbas.</w:t>
            </w:r>
          </w:p>
        </w:tc>
        <w:tc>
          <w:tcPr>
            <w:tcW w:w="2290" w:type="pct"/>
            <w:tcBorders>
              <w:top w:val="single" w:sz="4" w:space="0" w:color="auto"/>
              <w:left w:val="single" w:sz="4" w:space="0" w:color="auto"/>
              <w:bottom w:val="single" w:sz="4" w:space="0" w:color="auto"/>
              <w:right w:val="single" w:sz="4" w:space="0" w:color="auto"/>
            </w:tcBorders>
          </w:tcPr>
          <w:p w:rsidR="00E162CD" w:rsidRPr="008B4405" w:rsidRDefault="002B0FF1" w:rsidP="00226B79">
            <w:pPr>
              <w:spacing w:line="276" w:lineRule="auto"/>
            </w:pPr>
            <w:r w:rsidRPr="008B4405">
              <w:rPr>
                <w:b/>
              </w:rPr>
              <w:t xml:space="preserve">Patenkinamai: </w:t>
            </w:r>
            <w:r w:rsidR="00E162CD" w:rsidRPr="008B4405">
              <w:t>Ne pagal technologijos reika</w:t>
            </w:r>
            <w:r w:rsidR="00CC0084" w:rsidRPr="008B4405">
              <w:rPr>
                <w:b/>
                <w:i/>
              </w:rPr>
              <w:softHyphen/>
            </w:r>
            <w:r w:rsidR="00E162CD" w:rsidRPr="008B4405">
              <w:t>la</w:t>
            </w:r>
            <w:r w:rsidR="00CC0084" w:rsidRPr="008B4405">
              <w:rPr>
                <w:b/>
                <w:i/>
              </w:rPr>
              <w:softHyphen/>
            </w:r>
            <w:r w:rsidR="00E162CD" w:rsidRPr="008B4405">
              <w:t>vimus p</w:t>
            </w:r>
            <w:r w:rsidR="00E162CD" w:rsidRPr="008B4405">
              <w:rPr>
                <w:lang w:eastAsia="lt-LT"/>
              </w:rPr>
              <w:t>ademonstruotas interjero ap</w:t>
            </w:r>
            <w:r w:rsidR="00CC0084" w:rsidRPr="008B4405">
              <w:rPr>
                <w:b/>
                <w:i/>
                <w:lang w:eastAsia="lt-LT"/>
              </w:rPr>
              <w:softHyphen/>
            </w:r>
            <w:r w:rsidR="00E162CD" w:rsidRPr="008B4405">
              <w:rPr>
                <w:lang w:eastAsia="lt-LT"/>
              </w:rPr>
              <w:t>švieti</w:t>
            </w:r>
            <w:r w:rsidR="00CC0084" w:rsidRPr="008B4405">
              <w:rPr>
                <w:b/>
                <w:i/>
                <w:lang w:eastAsia="lt-LT"/>
              </w:rPr>
              <w:softHyphen/>
            </w:r>
            <w:r w:rsidR="00E162CD" w:rsidRPr="008B4405">
              <w:rPr>
                <w:lang w:eastAsia="lt-LT"/>
              </w:rPr>
              <w:t>mo kūrimas vizualizacijos programomis</w:t>
            </w:r>
            <w:r w:rsidR="00E162CD" w:rsidRPr="008B4405">
              <w:t>.</w:t>
            </w:r>
          </w:p>
          <w:p w:rsidR="00E162CD" w:rsidRPr="008B4405" w:rsidRDefault="002B0FF1" w:rsidP="00226B79">
            <w:pPr>
              <w:spacing w:line="276" w:lineRule="auto"/>
            </w:pPr>
            <w:r w:rsidRPr="008B4405">
              <w:t xml:space="preserve">Gerai: </w:t>
            </w:r>
            <w:r w:rsidR="00E162CD" w:rsidRPr="008B4405">
              <w:t>Pagal technologijos reikalavimus p</w:t>
            </w:r>
            <w:r w:rsidR="00E162CD" w:rsidRPr="008B4405">
              <w:rPr>
                <w:lang w:eastAsia="lt-LT"/>
              </w:rPr>
              <w:t>ademonstruotas interjero apšvietimo sukūrimas vizualizacijos programomis</w:t>
            </w:r>
            <w:r w:rsidR="00E162CD" w:rsidRPr="008B4405">
              <w:t>.</w:t>
            </w:r>
          </w:p>
          <w:p w:rsidR="00E162CD" w:rsidRPr="008B4405" w:rsidRDefault="002B0FF1" w:rsidP="00226B79">
            <w:pPr>
              <w:spacing w:line="276" w:lineRule="auto"/>
            </w:pPr>
            <w:r w:rsidRPr="008B4405">
              <w:rPr>
                <w:b/>
              </w:rPr>
              <w:t xml:space="preserve">Puikiai: </w:t>
            </w:r>
            <w:r w:rsidR="00E162CD" w:rsidRPr="008B4405">
              <w:t>Pagal technologijos reikalavimus, nuosekliai p</w:t>
            </w:r>
            <w:r w:rsidR="00E162CD" w:rsidRPr="008B4405">
              <w:rPr>
                <w:lang w:eastAsia="lt-LT"/>
              </w:rPr>
              <w:t xml:space="preserve">ademonstruotas interjero apšvietimo sukūrimas vizualizacijos programomis, </w:t>
            </w:r>
            <w:r w:rsidR="00E162CD" w:rsidRPr="008B4405">
              <w:t>darbas estetiškas.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lang w:eastAsia="lt-LT"/>
              </w:rPr>
              <w:t>6</w:t>
            </w:r>
            <w:r w:rsidR="00E162CD" w:rsidRPr="008B4405">
              <w:rPr>
                <w:lang w:eastAsia="lt-LT"/>
              </w:rPr>
              <w:t xml:space="preserve">. </w:t>
            </w:r>
            <w:proofErr w:type="spellStart"/>
            <w:r w:rsidR="00E162CD" w:rsidRPr="008B4405">
              <w:rPr>
                <w:lang w:eastAsia="lt-LT"/>
              </w:rPr>
              <w:t>Pademons</w:t>
            </w:r>
            <w:r w:rsidR="008210DB" w:rsidRPr="008B4405">
              <w:rPr>
                <w:lang w:eastAsia="lt-LT"/>
              </w:rPr>
              <w:t>-</w:t>
            </w:r>
            <w:r w:rsidR="00E162CD" w:rsidRPr="008B4405">
              <w:rPr>
                <w:lang w:eastAsia="lt-LT"/>
              </w:rPr>
              <w:t>truoti</w:t>
            </w:r>
            <w:proofErr w:type="spellEnd"/>
            <w:r w:rsidR="00E162CD" w:rsidRPr="008B4405">
              <w:rPr>
                <w:lang w:eastAsia="lt-LT"/>
              </w:rPr>
              <w:t xml:space="preserve"> vizualizuoto interjero animaciją.</w:t>
            </w:r>
          </w:p>
        </w:tc>
        <w:tc>
          <w:tcPr>
            <w:tcW w:w="1119" w:type="pct"/>
            <w:tcBorders>
              <w:top w:val="single" w:sz="4" w:space="0" w:color="auto"/>
              <w:left w:val="single" w:sz="4" w:space="0" w:color="auto"/>
              <w:bottom w:val="single" w:sz="4" w:space="0" w:color="auto"/>
              <w:right w:val="single" w:sz="4" w:space="0" w:color="auto"/>
            </w:tcBorders>
          </w:tcPr>
          <w:p w:rsidR="00303604" w:rsidRPr="008B4405" w:rsidRDefault="005F31F9" w:rsidP="00226B79">
            <w:pPr>
              <w:spacing w:line="276" w:lineRule="auto"/>
            </w:pPr>
            <w:r w:rsidRPr="008B4405">
              <w:rPr>
                <w:b/>
                <w:lang w:eastAsia="lt-LT"/>
              </w:rPr>
              <w:t>6</w:t>
            </w:r>
            <w:r w:rsidR="00E162CD" w:rsidRPr="008B4405">
              <w:rPr>
                <w:b/>
                <w:bCs/>
              </w:rPr>
              <w:t>.1. Tema.</w:t>
            </w:r>
            <w:r w:rsidR="00E162CD" w:rsidRPr="008B4405">
              <w:t xml:space="preserve"> Animacija.</w:t>
            </w:r>
          </w:p>
          <w:p w:rsidR="00E162CD" w:rsidRPr="008B4405" w:rsidRDefault="005F31F9" w:rsidP="00226B79">
            <w:pPr>
              <w:spacing w:line="276" w:lineRule="auto"/>
              <w:rPr>
                <w:bCs/>
              </w:rPr>
            </w:pPr>
            <w:r w:rsidRPr="008B4405">
              <w:rPr>
                <w:b/>
                <w:lang w:eastAsia="lt-LT"/>
              </w:rPr>
              <w:t>6</w:t>
            </w:r>
            <w:r w:rsidR="00E162CD" w:rsidRPr="008B4405">
              <w:rPr>
                <w:b/>
                <w:bCs/>
              </w:rPr>
              <w:t>.</w:t>
            </w:r>
            <w:r w:rsidR="002E7AF0" w:rsidRPr="008B4405">
              <w:rPr>
                <w:b/>
                <w:bCs/>
              </w:rPr>
              <w:t>1.1.</w:t>
            </w:r>
            <w:r w:rsidR="00E162CD" w:rsidRPr="008B4405">
              <w:rPr>
                <w:bCs/>
              </w:rPr>
              <w:t xml:space="preserve"> </w:t>
            </w:r>
            <w:r w:rsidR="008409DA" w:rsidRPr="008B4405">
              <w:rPr>
                <w:b/>
                <w:bCs/>
              </w:rPr>
              <w:t xml:space="preserve">Užduotis. </w:t>
            </w:r>
            <w:r w:rsidR="00E162CD" w:rsidRPr="008B4405">
              <w:t xml:space="preserve">Sukurti ir </w:t>
            </w:r>
            <w:r w:rsidR="00E162CD" w:rsidRPr="008B4405">
              <w:rPr>
                <w:lang w:eastAsia="lt-LT"/>
              </w:rPr>
              <w:t>pademonstruoti vizualizuoto interjero animaciją.</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Projekto ruošimas iš duotos medžiagos</w:t>
            </w:r>
            <w:r w:rsidR="002D78D8" w:rsidRPr="008B4405">
              <w:t>.</w:t>
            </w:r>
          </w:p>
          <w:p w:rsidR="00303604" w:rsidRPr="008B4405" w:rsidRDefault="002D78D8" w:rsidP="00226B79">
            <w:pPr>
              <w:spacing w:line="276" w:lineRule="auto"/>
            </w:pPr>
            <w:r w:rsidRPr="008B4405">
              <w:t>D</w:t>
            </w:r>
            <w:r w:rsidR="00E162CD" w:rsidRPr="008B4405">
              <w:t>arbas pagal duotą raštišką instrukciją</w:t>
            </w:r>
            <w:r w:rsidRPr="008B4405">
              <w:t>.</w:t>
            </w:r>
          </w:p>
          <w:p w:rsidR="00E162CD" w:rsidRPr="008B4405" w:rsidRDefault="002D78D8" w:rsidP="00226B79">
            <w:pPr>
              <w:spacing w:line="276" w:lineRule="auto"/>
            </w:pPr>
            <w:r w:rsidRPr="008B4405">
              <w:t>I</w:t>
            </w:r>
            <w:r w:rsidR="00E162CD" w:rsidRPr="008B4405">
              <w:t>ndividua</w:t>
            </w:r>
            <w:r w:rsidR="00D34A35" w:rsidRPr="008B4405">
              <w:rPr>
                <w:b/>
                <w:i/>
              </w:rPr>
              <w:softHyphen/>
            </w:r>
            <w:r w:rsidR="00E162CD" w:rsidRPr="008B4405">
              <w:t>lus darbas.</w:t>
            </w:r>
          </w:p>
        </w:tc>
        <w:tc>
          <w:tcPr>
            <w:tcW w:w="2290" w:type="pct"/>
            <w:tcBorders>
              <w:top w:val="single" w:sz="4" w:space="0" w:color="auto"/>
              <w:left w:val="single" w:sz="4" w:space="0" w:color="auto"/>
              <w:bottom w:val="single" w:sz="4" w:space="0" w:color="auto"/>
              <w:right w:val="single" w:sz="4" w:space="0" w:color="auto"/>
            </w:tcBorders>
          </w:tcPr>
          <w:p w:rsidR="00E162CD" w:rsidRPr="008B4405" w:rsidRDefault="002B0FF1" w:rsidP="00226B79">
            <w:pPr>
              <w:spacing w:line="276" w:lineRule="auto"/>
              <w:rPr>
                <w:lang w:eastAsia="lt-LT"/>
              </w:rPr>
            </w:pPr>
            <w:r w:rsidRPr="008B4405">
              <w:rPr>
                <w:b/>
              </w:rPr>
              <w:t xml:space="preserve">Patenkinamai: </w:t>
            </w:r>
            <w:r w:rsidR="00E162CD" w:rsidRPr="008B4405">
              <w:t xml:space="preserve">Ne pagal technologijos reikalavimus sukurta </w:t>
            </w:r>
            <w:r w:rsidR="00E162CD" w:rsidRPr="008B4405">
              <w:rPr>
                <w:lang w:eastAsia="lt-LT"/>
              </w:rPr>
              <w:t>interjero animacija.</w:t>
            </w:r>
          </w:p>
          <w:p w:rsidR="00E162CD" w:rsidRPr="008B4405" w:rsidRDefault="002B0FF1" w:rsidP="00226B79">
            <w:pPr>
              <w:spacing w:line="276" w:lineRule="auto"/>
            </w:pPr>
            <w:r w:rsidRPr="008B4405">
              <w:t xml:space="preserve">Gerai: </w:t>
            </w:r>
            <w:r w:rsidR="00E162CD" w:rsidRPr="008B4405">
              <w:t xml:space="preserve">Pagal technologijos reikalavimus sukurta </w:t>
            </w:r>
            <w:r w:rsidR="00E162CD" w:rsidRPr="008B4405">
              <w:rPr>
                <w:lang w:eastAsia="lt-LT"/>
              </w:rPr>
              <w:t>interjero animacija, neišnaudotos visos animacijos galimybės.</w:t>
            </w:r>
          </w:p>
          <w:p w:rsidR="00E162CD" w:rsidRPr="008B4405" w:rsidRDefault="002B0FF1" w:rsidP="00226B79">
            <w:pPr>
              <w:spacing w:line="276" w:lineRule="auto"/>
            </w:pPr>
            <w:r w:rsidRPr="008B4405">
              <w:rPr>
                <w:b/>
              </w:rPr>
              <w:t xml:space="preserve">Puikiai: </w:t>
            </w:r>
            <w:r w:rsidR="00E162CD" w:rsidRPr="008B4405">
              <w:t>Pagal technologijos reikalavimus sukurta</w:t>
            </w:r>
            <w:r w:rsidR="00E162CD" w:rsidRPr="008B4405">
              <w:rPr>
                <w:lang w:eastAsia="lt-LT"/>
              </w:rPr>
              <w:t xml:space="preserve"> interjero animacija, </w:t>
            </w:r>
            <w:r w:rsidR="00E162CD" w:rsidRPr="008B4405">
              <w:t>darbas estetiškas.</w:t>
            </w:r>
          </w:p>
        </w:tc>
      </w:tr>
      <w:tr w:rsidR="00E162CD" w:rsidRPr="008B4405" w:rsidTr="00CC0084">
        <w:tblPrEx>
          <w:tblLook w:val="00A0" w:firstRow="1" w:lastRow="0" w:firstColumn="1" w:lastColumn="0" w:noHBand="0" w:noVBand="0"/>
        </w:tblPrEx>
        <w:trPr>
          <w:trHeight w:val="57"/>
        </w:trPr>
        <w:tc>
          <w:tcPr>
            <w:tcW w:w="823" w:type="pct"/>
            <w:tcBorders>
              <w:top w:val="single" w:sz="4" w:space="0" w:color="auto"/>
              <w:left w:val="single" w:sz="4" w:space="0" w:color="auto"/>
              <w:bottom w:val="single" w:sz="4" w:space="0" w:color="auto"/>
              <w:right w:val="single" w:sz="4" w:space="0" w:color="auto"/>
            </w:tcBorders>
          </w:tcPr>
          <w:p w:rsidR="00E162CD" w:rsidRPr="008B4405" w:rsidRDefault="005F31F9" w:rsidP="00226B79">
            <w:pPr>
              <w:spacing w:line="276" w:lineRule="auto"/>
            </w:pPr>
            <w:r w:rsidRPr="008B4405">
              <w:rPr>
                <w:lang w:eastAsia="lt-LT"/>
              </w:rPr>
              <w:t>7</w:t>
            </w:r>
            <w:r w:rsidR="00E162CD" w:rsidRPr="008B4405">
              <w:rPr>
                <w:lang w:eastAsia="lt-LT"/>
              </w:rPr>
              <w:t xml:space="preserve">. </w:t>
            </w:r>
            <w:proofErr w:type="spellStart"/>
            <w:r w:rsidR="00E162CD" w:rsidRPr="008B4405">
              <w:rPr>
                <w:lang w:eastAsia="lt-LT"/>
              </w:rPr>
              <w:t>Pademons</w:t>
            </w:r>
            <w:r w:rsidR="008210DB" w:rsidRPr="008B4405">
              <w:rPr>
                <w:lang w:eastAsia="lt-LT"/>
              </w:rPr>
              <w:t>-</w:t>
            </w:r>
            <w:r w:rsidR="00E162CD" w:rsidRPr="008B4405">
              <w:rPr>
                <w:lang w:eastAsia="lt-LT"/>
              </w:rPr>
              <w:t>truoti</w:t>
            </w:r>
            <w:proofErr w:type="spellEnd"/>
            <w:r w:rsidR="00E162CD" w:rsidRPr="008B4405">
              <w:rPr>
                <w:lang w:eastAsia="lt-LT"/>
              </w:rPr>
              <w:t xml:space="preserve"> vizualizuoto projekto s</w:t>
            </w:r>
            <w:r w:rsidR="00251A92" w:rsidRPr="008B4405">
              <w:rPr>
                <w:lang w:eastAsia="lt-LT"/>
              </w:rPr>
              <w:t>au</w:t>
            </w:r>
            <w:r w:rsidR="00E162CD" w:rsidRPr="008B4405">
              <w:rPr>
                <w:lang w:eastAsia="lt-LT"/>
              </w:rPr>
              <w:t>gojimą</w:t>
            </w:r>
            <w:r w:rsidR="00891A46" w:rsidRPr="008B4405">
              <w:rPr>
                <w:lang w:eastAsia="lt-LT"/>
              </w:rPr>
              <w:t xml:space="preserve">. </w:t>
            </w:r>
          </w:p>
        </w:tc>
        <w:tc>
          <w:tcPr>
            <w:tcW w:w="1119" w:type="pct"/>
            <w:tcBorders>
              <w:top w:val="single" w:sz="4" w:space="0" w:color="auto"/>
              <w:left w:val="single" w:sz="4" w:space="0" w:color="auto"/>
              <w:bottom w:val="single" w:sz="4" w:space="0" w:color="auto"/>
              <w:right w:val="single" w:sz="4" w:space="0" w:color="auto"/>
            </w:tcBorders>
          </w:tcPr>
          <w:p w:rsidR="00303604" w:rsidRPr="008B4405" w:rsidRDefault="005F31F9" w:rsidP="00226B79">
            <w:pPr>
              <w:spacing w:line="276" w:lineRule="auto"/>
            </w:pPr>
            <w:r w:rsidRPr="008B4405">
              <w:rPr>
                <w:b/>
                <w:lang w:eastAsia="lt-LT"/>
              </w:rPr>
              <w:t>7</w:t>
            </w:r>
            <w:r w:rsidR="00E162CD" w:rsidRPr="008B4405">
              <w:rPr>
                <w:b/>
                <w:bCs/>
              </w:rPr>
              <w:t>.1. Tema.</w:t>
            </w:r>
            <w:r w:rsidR="00E162CD" w:rsidRPr="008B4405">
              <w:t xml:space="preserve"> V</w:t>
            </w:r>
            <w:r w:rsidR="00E162CD" w:rsidRPr="008B4405">
              <w:rPr>
                <w:lang w:eastAsia="lt-LT"/>
              </w:rPr>
              <w:t>izualizuoto projekto sa</w:t>
            </w:r>
            <w:r w:rsidR="00251A92" w:rsidRPr="008B4405">
              <w:rPr>
                <w:lang w:eastAsia="lt-LT"/>
              </w:rPr>
              <w:t>u</w:t>
            </w:r>
            <w:r w:rsidR="00E162CD" w:rsidRPr="008B4405">
              <w:rPr>
                <w:lang w:eastAsia="lt-LT"/>
              </w:rPr>
              <w:t>gojimas</w:t>
            </w:r>
            <w:r w:rsidR="00E162CD" w:rsidRPr="008B4405">
              <w:t>.</w:t>
            </w:r>
          </w:p>
          <w:p w:rsidR="00E162CD" w:rsidRPr="008B4405" w:rsidRDefault="005F31F9" w:rsidP="00226B79">
            <w:pPr>
              <w:spacing w:line="276" w:lineRule="auto"/>
              <w:rPr>
                <w:bCs/>
              </w:rPr>
            </w:pPr>
            <w:r w:rsidRPr="008B4405">
              <w:rPr>
                <w:b/>
                <w:lang w:eastAsia="lt-LT"/>
              </w:rPr>
              <w:t>7</w:t>
            </w:r>
            <w:r w:rsidR="00E162CD" w:rsidRPr="008B4405">
              <w:rPr>
                <w:b/>
                <w:bCs/>
              </w:rPr>
              <w:t>.</w:t>
            </w:r>
            <w:r w:rsidR="00C8413E" w:rsidRPr="008B4405">
              <w:rPr>
                <w:b/>
                <w:bCs/>
              </w:rPr>
              <w:t>1</w:t>
            </w:r>
            <w:r w:rsidR="00E162CD" w:rsidRPr="008B4405">
              <w:rPr>
                <w:b/>
                <w:bCs/>
              </w:rPr>
              <w:t>.</w:t>
            </w:r>
            <w:r w:rsidR="00C8413E" w:rsidRPr="008B4405">
              <w:rPr>
                <w:b/>
                <w:bCs/>
              </w:rPr>
              <w:t>1.</w:t>
            </w:r>
            <w:r w:rsidR="00E162CD" w:rsidRPr="008B4405">
              <w:rPr>
                <w:bCs/>
              </w:rPr>
              <w:t xml:space="preserve"> </w:t>
            </w:r>
            <w:r w:rsidR="008409DA" w:rsidRPr="008B4405">
              <w:rPr>
                <w:b/>
                <w:bCs/>
              </w:rPr>
              <w:t xml:space="preserve">Užduotis. </w:t>
            </w:r>
            <w:r w:rsidR="00E162CD" w:rsidRPr="008B4405">
              <w:rPr>
                <w:lang w:eastAsia="lt-LT"/>
              </w:rPr>
              <w:t>Pademonstruoti vizualizuo</w:t>
            </w:r>
            <w:r w:rsidR="00891A46" w:rsidRPr="008B4405">
              <w:rPr>
                <w:lang w:eastAsia="lt-LT"/>
              </w:rPr>
              <w:t>to projekto saugojimą.</w:t>
            </w:r>
          </w:p>
        </w:tc>
        <w:tc>
          <w:tcPr>
            <w:tcW w:w="768" w:type="pct"/>
            <w:gridSpan w:val="2"/>
            <w:tcBorders>
              <w:top w:val="single" w:sz="4" w:space="0" w:color="auto"/>
              <w:left w:val="single" w:sz="4" w:space="0" w:color="auto"/>
              <w:bottom w:val="single" w:sz="4" w:space="0" w:color="auto"/>
              <w:right w:val="single" w:sz="4" w:space="0" w:color="auto"/>
            </w:tcBorders>
          </w:tcPr>
          <w:p w:rsidR="00E162CD" w:rsidRPr="008B4405" w:rsidRDefault="00E162CD" w:rsidP="00226B79">
            <w:pPr>
              <w:spacing w:line="276" w:lineRule="auto"/>
            </w:pPr>
            <w:r w:rsidRPr="008B4405">
              <w:t>Projekto ruošimas iš duotos medžiagos</w:t>
            </w:r>
            <w:r w:rsidR="00495237" w:rsidRPr="008B4405">
              <w:t>.</w:t>
            </w:r>
          </w:p>
          <w:p w:rsidR="00303604" w:rsidRPr="008B4405" w:rsidRDefault="00495237" w:rsidP="00226B79">
            <w:pPr>
              <w:spacing w:line="276" w:lineRule="auto"/>
            </w:pPr>
            <w:r w:rsidRPr="008B4405">
              <w:t>D</w:t>
            </w:r>
            <w:r w:rsidR="00E162CD" w:rsidRPr="008B4405">
              <w:t>arbas pagal duotą raštišką instrukciją</w:t>
            </w:r>
            <w:r w:rsidRPr="008B4405">
              <w:t>.</w:t>
            </w:r>
          </w:p>
          <w:p w:rsidR="00E162CD" w:rsidRPr="008B4405" w:rsidRDefault="00495237" w:rsidP="00226B79">
            <w:pPr>
              <w:spacing w:line="276" w:lineRule="auto"/>
            </w:pPr>
            <w:r w:rsidRPr="008B4405">
              <w:t>I</w:t>
            </w:r>
            <w:r w:rsidR="00E162CD" w:rsidRPr="008B4405">
              <w:t>ndividua</w:t>
            </w:r>
            <w:r w:rsidR="00D34A35" w:rsidRPr="008B4405">
              <w:rPr>
                <w:b/>
                <w:i/>
              </w:rPr>
              <w:softHyphen/>
            </w:r>
            <w:r w:rsidR="00E162CD" w:rsidRPr="008B4405">
              <w:t>lus darbas.</w:t>
            </w:r>
          </w:p>
        </w:tc>
        <w:tc>
          <w:tcPr>
            <w:tcW w:w="2290" w:type="pct"/>
            <w:tcBorders>
              <w:top w:val="single" w:sz="4" w:space="0" w:color="auto"/>
              <w:left w:val="single" w:sz="4" w:space="0" w:color="auto"/>
              <w:bottom w:val="single" w:sz="4" w:space="0" w:color="auto"/>
              <w:right w:val="single" w:sz="4" w:space="0" w:color="auto"/>
            </w:tcBorders>
          </w:tcPr>
          <w:p w:rsidR="00303604" w:rsidRPr="008B4405" w:rsidRDefault="002B0FF1" w:rsidP="00226B79">
            <w:pPr>
              <w:spacing w:line="276" w:lineRule="auto"/>
              <w:rPr>
                <w:lang w:eastAsia="lt-LT"/>
              </w:rPr>
            </w:pPr>
            <w:r w:rsidRPr="008B4405">
              <w:rPr>
                <w:b/>
              </w:rPr>
              <w:t xml:space="preserve">Patenkinamai: </w:t>
            </w:r>
            <w:r w:rsidR="00E162CD" w:rsidRPr="008B4405">
              <w:t>Ne pagal technologijos reikalavimus atliktas ir p</w:t>
            </w:r>
            <w:r w:rsidR="00E162CD" w:rsidRPr="008B4405">
              <w:rPr>
                <w:lang w:eastAsia="lt-LT"/>
              </w:rPr>
              <w:t>ademonstruotas vizualizuoto projekto sa</w:t>
            </w:r>
            <w:r w:rsidR="00C94330" w:rsidRPr="008B4405">
              <w:rPr>
                <w:lang w:eastAsia="lt-LT"/>
              </w:rPr>
              <w:t>u</w:t>
            </w:r>
            <w:r w:rsidR="00E162CD" w:rsidRPr="008B4405">
              <w:rPr>
                <w:lang w:eastAsia="lt-LT"/>
              </w:rPr>
              <w:t>gojimas</w:t>
            </w:r>
            <w:r w:rsidR="00891A46" w:rsidRPr="008B4405">
              <w:rPr>
                <w:lang w:eastAsia="lt-LT"/>
              </w:rPr>
              <w:t>.</w:t>
            </w:r>
          </w:p>
          <w:p w:rsidR="00303604" w:rsidRPr="008B4405" w:rsidRDefault="002B0FF1" w:rsidP="00226B79">
            <w:pPr>
              <w:spacing w:line="276" w:lineRule="auto"/>
              <w:rPr>
                <w:lang w:eastAsia="lt-LT"/>
              </w:rPr>
            </w:pPr>
            <w:r w:rsidRPr="008B4405">
              <w:rPr>
                <w:b/>
              </w:rPr>
              <w:t xml:space="preserve">Gerai: </w:t>
            </w:r>
            <w:r w:rsidR="00E162CD" w:rsidRPr="008B4405">
              <w:t>Pagal technologijos reikalavimus atliktas ir p</w:t>
            </w:r>
            <w:r w:rsidR="00E162CD" w:rsidRPr="008B4405">
              <w:rPr>
                <w:lang w:eastAsia="lt-LT"/>
              </w:rPr>
              <w:t>ademonstruotas vizualizuoto projekto s</w:t>
            </w:r>
            <w:r w:rsidR="00C94330" w:rsidRPr="008B4405">
              <w:rPr>
                <w:lang w:eastAsia="lt-LT"/>
              </w:rPr>
              <w:t>au</w:t>
            </w:r>
            <w:r w:rsidR="00E162CD" w:rsidRPr="008B4405">
              <w:rPr>
                <w:lang w:eastAsia="lt-LT"/>
              </w:rPr>
              <w:t>gojimas</w:t>
            </w:r>
            <w:r w:rsidR="00891A46" w:rsidRPr="008B4405">
              <w:rPr>
                <w:lang w:eastAsia="lt-LT"/>
              </w:rPr>
              <w:t>.</w:t>
            </w:r>
          </w:p>
          <w:p w:rsidR="00E162CD" w:rsidRPr="008B4405" w:rsidRDefault="002B0FF1" w:rsidP="00226B79">
            <w:pPr>
              <w:spacing w:line="276" w:lineRule="auto"/>
            </w:pPr>
            <w:r w:rsidRPr="008B4405">
              <w:rPr>
                <w:b/>
              </w:rPr>
              <w:t xml:space="preserve">Puikiai: </w:t>
            </w:r>
            <w:r w:rsidR="00E162CD" w:rsidRPr="008B4405">
              <w:t>Pagal technologijos reikalavimus p</w:t>
            </w:r>
            <w:r w:rsidR="00E162CD" w:rsidRPr="008B4405">
              <w:rPr>
                <w:lang w:eastAsia="lt-LT"/>
              </w:rPr>
              <w:t>ademonstruotas vizualizuoto projekto s</w:t>
            </w:r>
            <w:r w:rsidR="00C94330" w:rsidRPr="008B4405">
              <w:rPr>
                <w:lang w:eastAsia="lt-LT"/>
              </w:rPr>
              <w:t>au</w:t>
            </w:r>
            <w:r w:rsidR="00E162CD" w:rsidRPr="008B4405">
              <w:rPr>
                <w:lang w:eastAsia="lt-LT"/>
              </w:rPr>
              <w:t xml:space="preserve">gojimas, </w:t>
            </w:r>
            <w:r w:rsidR="00E162CD" w:rsidRPr="008B4405">
              <w:t>darbas estetiškas.</w:t>
            </w:r>
          </w:p>
        </w:tc>
      </w:tr>
      <w:tr w:rsidR="00943A8C" w:rsidRPr="008B4405" w:rsidTr="00CC0084">
        <w:tblPrEx>
          <w:tblLook w:val="00A0" w:firstRow="1" w:lastRow="0" w:firstColumn="1" w:lastColumn="0" w:noHBand="0" w:noVBand="0"/>
        </w:tblPrEx>
        <w:trPr>
          <w:trHeight w:val="57"/>
        </w:trPr>
        <w:tc>
          <w:tcPr>
            <w:tcW w:w="823" w:type="pct"/>
            <w:vMerge w:val="restart"/>
            <w:tcBorders>
              <w:top w:val="single" w:sz="4" w:space="0" w:color="auto"/>
              <w:left w:val="single" w:sz="4" w:space="0" w:color="auto"/>
              <w:right w:val="single" w:sz="4" w:space="0" w:color="auto"/>
            </w:tcBorders>
          </w:tcPr>
          <w:p w:rsidR="00943A8C" w:rsidRPr="008B4405" w:rsidRDefault="00943A8C" w:rsidP="00226B79">
            <w:pPr>
              <w:spacing w:line="276" w:lineRule="auto"/>
            </w:pPr>
            <w:r w:rsidRPr="008B4405">
              <w:t xml:space="preserve">8. </w:t>
            </w:r>
            <w:proofErr w:type="spellStart"/>
            <w:r w:rsidRPr="008B4405">
              <w:t>Pademons</w:t>
            </w:r>
            <w:r w:rsidR="008210DB" w:rsidRPr="008B4405">
              <w:t>-</w:t>
            </w:r>
            <w:r w:rsidRPr="008B4405">
              <w:t>truoti</w:t>
            </w:r>
            <w:proofErr w:type="spellEnd"/>
            <w:r w:rsidRPr="008B4405">
              <w:t xml:space="preserve"> konkretaus interjero projekto vizualizaciją vizualizavimo programomis.</w:t>
            </w:r>
          </w:p>
        </w:tc>
        <w:tc>
          <w:tcPr>
            <w:tcW w:w="1119" w:type="pct"/>
            <w:tcBorders>
              <w:top w:val="single" w:sz="4" w:space="0" w:color="auto"/>
              <w:left w:val="single" w:sz="4" w:space="0" w:color="auto"/>
              <w:bottom w:val="nil"/>
              <w:right w:val="single" w:sz="4" w:space="0" w:color="auto"/>
            </w:tcBorders>
          </w:tcPr>
          <w:p w:rsidR="00943A8C" w:rsidRPr="008B4405" w:rsidRDefault="00943A8C" w:rsidP="00226B79">
            <w:pPr>
              <w:spacing w:line="276" w:lineRule="auto"/>
            </w:pPr>
            <w:r w:rsidRPr="008B4405">
              <w:rPr>
                <w:b/>
              </w:rPr>
              <w:t>8</w:t>
            </w:r>
            <w:r w:rsidRPr="008B4405">
              <w:rPr>
                <w:b/>
                <w:bCs/>
              </w:rPr>
              <w:t>.1. Tema.</w:t>
            </w:r>
            <w:r w:rsidRPr="008B4405">
              <w:t xml:space="preserve"> Konkre</w:t>
            </w:r>
            <w:r w:rsidR="00CC0084" w:rsidRPr="008B4405">
              <w:rPr>
                <w:b/>
                <w:i/>
              </w:rPr>
              <w:softHyphen/>
            </w:r>
            <w:r w:rsidRPr="008B4405">
              <w:t>taus projekto vizualizavimas.</w:t>
            </w:r>
          </w:p>
          <w:p w:rsidR="00943A8C" w:rsidRPr="008B4405" w:rsidRDefault="00943A8C" w:rsidP="00226B79">
            <w:pPr>
              <w:spacing w:line="276" w:lineRule="auto"/>
            </w:pPr>
            <w:r w:rsidRPr="008B4405">
              <w:rPr>
                <w:b/>
              </w:rPr>
              <w:t>8</w:t>
            </w:r>
            <w:r w:rsidRPr="008B4405">
              <w:rPr>
                <w:b/>
                <w:bCs/>
              </w:rPr>
              <w:t>.1.1.</w:t>
            </w:r>
            <w:r w:rsidRPr="008B4405">
              <w:rPr>
                <w:bCs/>
              </w:rPr>
              <w:t xml:space="preserve"> </w:t>
            </w:r>
            <w:r w:rsidRPr="008B4405">
              <w:rPr>
                <w:b/>
                <w:bCs/>
              </w:rPr>
              <w:t xml:space="preserve">Užduotis. </w:t>
            </w:r>
            <w:r w:rsidRPr="008B4405">
              <w:t>Pa</w:t>
            </w:r>
            <w:r w:rsidR="00CC0084" w:rsidRPr="008B4405">
              <w:rPr>
                <w:b/>
                <w:i/>
              </w:rPr>
              <w:softHyphen/>
            </w:r>
            <w:r w:rsidRPr="008B4405">
              <w:t>de</w:t>
            </w:r>
            <w:r w:rsidR="00353770" w:rsidRPr="008B4405">
              <w:rPr>
                <w:b/>
                <w:i/>
              </w:rPr>
              <w:softHyphen/>
            </w:r>
            <w:r w:rsidRPr="008B4405">
              <w:t>mons</w:t>
            </w:r>
            <w:r w:rsidR="00353770" w:rsidRPr="008B4405">
              <w:rPr>
                <w:b/>
                <w:i/>
              </w:rPr>
              <w:softHyphen/>
            </w:r>
            <w:r w:rsidRPr="008B4405">
              <w:t>truoti kon</w:t>
            </w:r>
            <w:r w:rsidR="00C80DF8" w:rsidRPr="008B4405">
              <w:rPr>
                <w:b/>
                <w:i/>
              </w:rPr>
              <w:softHyphen/>
            </w:r>
            <w:r w:rsidRPr="008B4405">
              <w:t>kre</w:t>
            </w:r>
            <w:r w:rsidR="00D34A35" w:rsidRPr="008B4405">
              <w:rPr>
                <w:b/>
                <w:i/>
              </w:rPr>
              <w:softHyphen/>
            </w:r>
            <w:r w:rsidRPr="008B4405">
              <w:t>taus in</w:t>
            </w:r>
            <w:r w:rsidR="00353770" w:rsidRPr="008B4405">
              <w:rPr>
                <w:b/>
                <w:i/>
              </w:rPr>
              <w:softHyphen/>
            </w:r>
            <w:r w:rsidRPr="008B4405">
              <w:t>ter</w:t>
            </w:r>
            <w:r w:rsidR="00353770" w:rsidRPr="008B4405">
              <w:rPr>
                <w:b/>
                <w:i/>
              </w:rPr>
              <w:softHyphen/>
            </w:r>
            <w:r w:rsidRPr="008B4405">
              <w:t>jero pro</w:t>
            </w:r>
            <w:r w:rsidR="00C80DF8" w:rsidRPr="008B4405">
              <w:rPr>
                <w:b/>
                <w:i/>
              </w:rPr>
              <w:softHyphen/>
            </w:r>
            <w:r w:rsidRPr="008B4405">
              <w:t>jek</w:t>
            </w:r>
            <w:r w:rsidR="00C80DF8" w:rsidRPr="008B4405">
              <w:rPr>
                <w:b/>
                <w:i/>
              </w:rPr>
              <w:softHyphen/>
            </w:r>
            <w:r w:rsidRPr="008B4405">
              <w:t>to vi</w:t>
            </w:r>
            <w:r w:rsidR="00D34A35" w:rsidRPr="008B4405">
              <w:rPr>
                <w:b/>
                <w:i/>
              </w:rPr>
              <w:softHyphen/>
            </w:r>
            <w:r w:rsidRPr="008B4405">
              <w:t>zu</w:t>
            </w:r>
            <w:r w:rsidR="00D34A35" w:rsidRPr="008B4405">
              <w:rPr>
                <w:b/>
                <w:i/>
              </w:rPr>
              <w:softHyphen/>
            </w:r>
            <w:r w:rsidRPr="008B4405">
              <w:t>a</w:t>
            </w:r>
            <w:r w:rsidR="00D34A35" w:rsidRPr="008B4405">
              <w:rPr>
                <w:b/>
                <w:i/>
              </w:rPr>
              <w:softHyphen/>
            </w:r>
            <w:r w:rsidRPr="008B4405">
              <w:t>li</w:t>
            </w:r>
            <w:r w:rsidR="00D34A35" w:rsidRPr="008B4405">
              <w:rPr>
                <w:b/>
                <w:i/>
              </w:rPr>
              <w:softHyphen/>
            </w:r>
            <w:r w:rsidRPr="008B4405">
              <w:t>za</w:t>
            </w:r>
            <w:r w:rsidR="00D34A35" w:rsidRPr="008B4405">
              <w:rPr>
                <w:b/>
                <w:i/>
              </w:rPr>
              <w:softHyphen/>
            </w:r>
            <w:r w:rsidRPr="008B4405">
              <w:t>ciją vi</w:t>
            </w:r>
            <w:r w:rsidR="00D34A35" w:rsidRPr="008B4405">
              <w:rPr>
                <w:b/>
                <w:i/>
              </w:rPr>
              <w:softHyphen/>
            </w:r>
            <w:r w:rsidRPr="008B4405">
              <w:t>zu</w:t>
            </w:r>
            <w:r w:rsidR="00D34A35" w:rsidRPr="008B4405">
              <w:rPr>
                <w:b/>
                <w:i/>
              </w:rPr>
              <w:softHyphen/>
            </w:r>
            <w:r w:rsidRPr="008B4405">
              <w:t>a</w:t>
            </w:r>
            <w:r w:rsidR="00D34A35" w:rsidRPr="008B4405">
              <w:rPr>
                <w:b/>
                <w:i/>
              </w:rPr>
              <w:softHyphen/>
            </w:r>
            <w:r w:rsidRPr="008B4405">
              <w:t>li</w:t>
            </w:r>
            <w:r w:rsidR="00D34A35" w:rsidRPr="008B4405">
              <w:rPr>
                <w:b/>
                <w:i/>
              </w:rPr>
              <w:softHyphen/>
            </w:r>
            <w:r w:rsidRPr="008B4405">
              <w:t>za</w:t>
            </w:r>
            <w:r w:rsidR="00D34A35" w:rsidRPr="008B4405">
              <w:rPr>
                <w:b/>
                <w:i/>
              </w:rPr>
              <w:softHyphen/>
            </w:r>
            <w:r w:rsidRPr="008B4405">
              <w:t>vi</w:t>
            </w:r>
            <w:r w:rsidR="00D34A35" w:rsidRPr="008B4405">
              <w:rPr>
                <w:b/>
                <w:i/>
              </w:rPr>
              <w:softHyphen/>
            </w:r>
            <w:r w:rsidRPr="008B4405">
              <w:t>mo progra</w:t>
            </w:r>
            <w:r w:rsidR="00D34A35" w:rsidRPr="008B4405">
              <w:rPr>
                <w:b/>
                <w:i/>
              </w:rPr>
              <w:softHyphen/>
            </w:r>
            <w:r w:rsidRPr="008B4405">
              <w:t>mo</w:t>
            </w:r>
            <w:r w:rsidR="00D34A35" w:rsidRPr="008B4405">
              <w:rPr>
                <w:b/>
                <w:i/>
              </w:rPr>
              <w:softHyphen/>
            </w:r>
            <w:r w:rsidRPr="008B4405">
              <w:t>mis. (Per</w:t>
            </w:r>
            <w:r w:rsidR="00D34A35" w:rsidRPr="008B4405">
              <w:rPr>
                <w:b/>
                <w:i/>
              </w:rPr>
              <w:softHyphen/>
            </w:r>
            <w:r w:rsidRPr="008B4405">
              <w:t>brai</w:t>
            </w:r>
            <w:r w:rsidR="00D34A35" w:rsidRPr="008B4405">
              <w:rPr>
                <w:b/>
                <w:i/>
              </w:rPr>
              <w:softHyphen/>
            </w:r>
            <w:r w:rsidRPr="008B4405">
              <w:t>žyti ir iš</w:t>
            </w:r>
            <w:r w:rsidR="00C80DF8" w:rsidRPr="008B4405">
              <w:rPr>
                <w:b/>
                <w:i/>
              </w:rPr>
              <w:softHyphen/>
            </w:r>
            <w:r w:rsidRPr="008B4405">
              <w:t>dė</w:t>
            </w:r>
            <w:r w:rsidR="00C80DF8" w:rsidRPr="008B4405">
              <w:rPr>
                <w:b/>
                <w:i/>
              </w:rPr>
              <w:softHyphen/>
            </w:r>
            <w:r w:rsidRPr="008B4405">
              <w:t xml:space="preserve">lioti </w:t>
            </w:r>
            <w:r w:rsidRPr="008B4405">
              <w:lastRenderedPageBreak/>
              <w:t>in</w:t>
            </w:r>
            <w:r w:rsidR="00D34A35" w:rsidRPr="008B4405">
              <w:rPr>
                <w:b/>
                <w:i/>
              </w:rPr>
              <w:softHyphen/>
            </w:r>
            <w:r w:rsidRPr="008B4405">
              <w:t>ter</w:t>
            </w:r>
            <w:r w:rsidR="00D34A35" w:rsidRPr="008B4405">
              <w:rPr>
                <w:b/>
                <w:i/>
              </w:rPr>
              <w:softHyphen/>
            </w:r>
            <w:r w:rsidRPr="008B4405">
              <w:t>jero ele</w:t>
            </w:r>
            <w:r w:rsidR="00C80DF8" w:rsidRPr="008B4405">
              <w:rPr>
                <w:b/>
                <w:i/>
              </w:rPr>
              <w:softHyphen/>
            </w:r>
            <w:r w:rsidRPr="008B4405">
              <w:t>men</w:t>
            </w:r>
            <w:r w:rsidR="00C80DF8" w:rsidRPr="008B4405">
              <w:rPr>
                <w:b/>
                <w:i/>
              </w:rPr>
              <w:softHyphen/>
            </w:r>
            <w:r w:rsidRPr="008B4405">
              <w:t>tus, juos vizua</w:t>
            </w:r>
            <w:r w:rsidR="00C80DF8" w:rsidRPr="008B4405">
              <w:rPr>
                <w:b/>
                <w:i/>
              </w:rPr>
              <w:softHyphen/>
            </w:r>
            <w:r w:rsidRPr="008B4405">
              <w:t>li</w:t>
            </w:r>
            <w:r w:rsidR="00C80DF8" w:rsidRPr="008B4405">
              <w:rPr>
                <w:b/>
                <w:i/>
              </w:rPr>
              <w:softHyphen/>
            </w:r>
            <w:r w:rsidRPr="008B4405">
              <w:t>zuo</w:t>
            </w:r>
            <w:r w:rsidR="00C80DF8" w:rsidRPr="008B4405">
              <w:rPr>
                <w:b/>
                <w:i/>
              </w:rPr>
              <w:softHyphen/>
            </w:r>
            <w:r w:rsidRPr="008B4405">
              <w:t>ti, at</w:t>
            </w:r>
            <w:r w:rsidR="00D34A35" w:rsidRPr="008B4405">
              <w:rPr>
                <w:b/>
                <w:i/>
              </w:rPr>
              <w:softHyphen/>
            </w:r>
            <w:r w:rsidRPr="008B4405">
              <w:t>kar</w:t>
            </w:r>
            <w:r w:rsidR="00D34A35" w:rsidRPr="008B4405">
              <w:rPr>
                <w:b/>
                <w:i/>
              </w:rPr>
              <w:softHyphen/>
            </w:r>
            <w:r w:rsidRPr="008B4405">
              <w:t>to</w:t>
            </w:r>
            <w:r w:rsidR="00D34A35" w:rsidRPr="008B4405">
              <w:rPr>
                <w:b/>
                <w:i/>
              </w:rPr>
              <w:softHyphen/>
            </w:r>
            <w:r w:rsidRPr="008B4405">
              <w:t>jant teks</w:t>
            </w:r>
            <w:r w:rsidR="00353770" w:rsidRPr="008B4405">
              <w:rPr>
                <w:b/>
                <w:i/>
              </w:rPr>
              <w:softHyphen/>
            </w:r>
            <w:r w:rsidRPr="008B4405">
              <w:t>tū</w:t>
            </w:r>
            <w:r w:rsidR="00353770" w:rsidRPr="008B4405">
              <w:rPr>
                <w:b/>
                <w:i/>
              </w:rPr>
              <w:softHyphen/>
            </w:r>
            <w:r w:rsidRPr="008B4405">
              <w:t>rą, bal</w:t>
            </w:r>
            <w:r w:rsidR="00353770" w:rsidRPr="008B4405">
              <w:rPr>
                <w:b/>
                <w:i/>
              </w:rPr>
              <w:softHyphen/>
            </w:r>
            <w:r w:rsidRPr="008B4405">
              <w:t>dus, augalus ir pan.).</w:t>
            </w:r>
          </w:p>
        </w:tc>
        <w:tc>
          <w:tcPr>
            <w:tcW w:w="768" w:type="pct"/>
            <w:gridSpan w:val="2"/>
            <w:vMerge w:val="restart"/>
            <w:tcBorders>
              <w:top w:val="single" w:sz="4" w:space="0" w:color="auto"/>
              <w:left w:val="single" w:sz="4" w:space="0" w:color="auto"/>
              <w:right w:val="single" w:sz="4" w:space="0" w:color="auto"/>
            </w:tcBorders>
          </w:tcPr>
          <w:p w:rsidR="00943A8C" w:rsidRPr="008B4405" w:rsidRDefault="00943A8C" w:rsidP="00226B79">
            <w:pPr>
              <w:spacing w:line="276" w:lineRule="auto"/>
            </w:pPr>
            <w:r w:rsidRPr="008B4405">
              <w:lastRenderedPageBreak/>
              <w:t>Gaminio ruošimas iš duotos medžiagos.</w:t>
            </w:r>
          </w:p>
          <w:p w:rsidR="00943A8C" w:rsidRPr="008B4405" w:rsidRDefault="00943A8C" w:rsidP="00226B79">
            <w:pPr>
              <w:spacing w:line="276" w:lineRule="auto"/>
            </w:pPr>
            <w:r w:rsidRPr="008B4405">
              <w:t>Darbas pagal duotą raštišką instrukciją.</w:t>
            </w:r>
          </w:p>
          <w:p w:rsidR="00943A8C" w:rsidRPr="008B4405" w:rsidRDefault="00943A8C" w:rsidP="00226B79">
            <w:pPr>
              <w:spacing w:line="276" w:lineRule="auto"/>
              <w:rPr>
                <w:rFonts w:eastAsia="Calibri"/>
              </w:rPr>
            </w:pPr>
            <w:r w:rsidRPr="008B4405">
              <w:t>Individua</w:t>
            </w:r>
            <w:r w:rsidR="00D34A35" w:rsidRPr="008B4405">
              <w:rPr>
                <w:b/>
                <w:i/>
              </w:rPr>
              <w:softHyphen/>
            </w:r>
            <w:r w:rsidRPr="008B4405">
              <w:t>lus darbas.</w:t>
            </w:r>
          </w:p>
        </w:tc>
        <w:tc>
          <w:tcPr>
            <w:tcW w:w="2290" w:type="pct"/>
            <w:tcBorders>
              <w:top w:val="single" w:sz="4" w:space="0" w:color="auto"/>
              <w:left w:val="single" w:sz="4" w:space="0" w:color="auto"/>
              <w:bottom w:val="nil"/>
              <w:right w:val="single" w:sz="4" w:space="0" w:color="auto"/>
            </w:tcBorders>
          </w:tcPr>
          <w:p w:rsidR="00943A8C" w:rsidRPr="008B4405" w:rsidRDefault="002B0FF1" w:rsidP="00226B79">
            <w:pPr>
              <w:spacing w:line="276" w:lineRule="auto"/>
            </w:pPr>
            <w:r w:rsidRPr="008B4405">
              <w:rPr>
                <w:b/>
              </w:rPr>
              <w:t xml:space="preserve">Patenkinamai: </w:t>
            </w:r>
            <w:r w:rsidR="00943A8C" w:rsidRPr="008B4405">
              <w:t>Ne pagal technologijos reikalavimus vi</w:t>
            </w:r>
            <w:r w:rsidR="00D34A35" w:rsidRPr="008B4405">
              <w:rPr>
                <w:b/>
                <w:i/>
              </w:rPr>
              <w:softHyphen/>
            </w:r>
            <w:r w:rsidR="00943A8C" w:rsidRPr="008B4405">
              <w:t>zu</w:t>
            </w:r>
            <w:r w:rsidR="00D34A35" w:rsidRPr="008B4405">
              <w:rPr>
                <w:b/>
                <w:i/>
              </w:rPr>
              <w:softHyphen/>
            </w:r>
            <w:r w:rsidR="00943A8C" w:rsidRPr="008B4405">
              <w:t>a</w:t>
            </w:r>
            <w:r w:rsidR="00D34A35" w:rsidRPr="008B4405">
              <w:rPr>
                <w:b/>
                <w:i/>
              </w:rPr>
              <w:softHyphen/>
            </w:r>
            <w:r w:rsidR="00943A8C" w:rsidRPr="008B4405">
              <w:t>lizavimo programomis parengta kon</w:t>
            </w:r>
            <w:r w:rsidR="00D34A35" w:rsidRPr="008B4405">
              <w:rPr>
                <w:b/>
                <w:i/>
              </w:rPr>
              <w:softHyphen/>
            </w:r>
            <w:r w:rsidR="00943A8C" w:rsidRPr="008B4405">
              <w:t>kretaus interjero projekto vizualizacija.</w:t>
            </w:r>
          </w:p>
          <w:p w:rsidR="00943A8C" w:rsidRPr="008B4405" w:rsidRDefault="002B0FF1" w:rsidP="00226B79">
            <w:pPr>
              <w:spacing w:line="276" w:lineRule="auto"/>
            </w:pPr>
            <w:r w:rsidRPr="008B4405">
              <w:rPr>
                <w:b/>
              </w:rPr>
              <w:t xml:space="preserve">Gerai: </w:t>
            </w:r>
            <w:r w:rsidR="00943A8C" w:rsidRPr="008B4405">
              <w:t>Pagal technologijos reikalavimus vizuali</w:t>
            </w:r>
            <w:r w:rsidR="00D34A35" w:rsidRPr="008B4405">
              <w:rPr>
                <w:b/>
                <w:i/>
              </w:rPr>
              <w:softHyphen/>
            </w:r>
            <w:r w:rsidR="00943A8C" w:rsidRPr="008B4405">
              <w:t>za</w:t>
            </w:r>
            <w:r w:rsidR="00D34A35" w:rsidRPr="008B4405">
              <w:rPr>
                <w:b/>
                <w:i/>
              </w:rPr>
              <w:softHyphen/>
            </w:r>
            <w:r w:rsidR="00943A8C" w:rsidRPr="008B4405">
              <w:t>vimo programomis parengta konkre</w:t>
            </w:r>
            <w:r w:rsidR="00D34A35" w:rsidRPr="008B4405">
              <w:rPr>
                <w:b/>
                <w:i/>
              </w:rPr>
              <w:softHyphen/>
            </w:r>
            <w:r w:rsidR="00943A8C" w:rsidRPr="008B4405">
              <w:t>taus interjero projekto vizualizacija.</w:t>
            </w:r>
          </w:p>
          <w:p w:rsidR="00943A8C" w:rsidRPr="008B4405" w:rsidRDefault="002B0FF1" w:rsidP="00226B79">
            <w:pPr>
              <w:spacing w:line="276" w:lineRule="auto"/>
            </w:pPr>
            <w:r w:rsidRPr="008B4405">
              <w:rPr>
                <w:b/>
              </w:rPr>
              <w:t xml:space="preserve">Puikiai: </w:t>
            </w:r>
            <w:r w:rsidR="00943A8C" w:rsidRPr="008B4405">
              <w:t>Technologiškai, nuosekliai vizualizavi</w:t>
            </w:r>
            <w:r w:rsidR="00D34A35" w:rsidRPr="008B4405">
              <w:rPr>
                <w:b/>
                <w:i/>
              </w:rPr>
              <w:softHyphen/>
            </w:r>
            <w:r w:rsidR="00943A8C" w:rsidRPr="008B4405">
              <w:t>mo programomis parengta estetiška kon</w:t>
            </w:r>
            <w:r w:rsidR="00D34A35" w:rsidRPr="008B4405">
              <w:rPr>
                <w:b/>
                <w:i/>
              </w:rPr>
              <w:softHyphen/>
            </w:r>
            <w:r w:rsidR="00943A8C" w:rsidRPr="008B4405">
              <w:t>kretaus in</w:t>
            </w:r>
            <w:r w:rsidR="00CA46A2" w:rsidRPr="008B4405">
              <w:t xml:space="preserve">terjero projekto </w:t>
            </w:r>
            <w:r w:rsidR="00CA46A2" w:rsidRPr="008B4405">
              <w:lastRenderedPageBreak/>
              <w:t>vizualizacija.</w:t>
            </w:r>
          </w:p>
        </w:tc>
      </w:tr>
      <w:tr w:rsidR="00943A8C" w:rsidRPr="008B4405" w:rsidTr="00CC0084">
        <w:tblPrEx>
          <w:tblLook w:val="00A0" w:firstRow="1" w:lastRow="0" w:firstColumn="1" w:lastColumn="0" w:noHBand="0" w:noVBand="0"/>
        </w:tblPrEx>
        <w:trPr>
          <w:trHeight w:val="57"/>
        </w:trPr>
        <w:tc>
          <w:tcPr>
            <w:tcW w:w="823" w:type="pct"/>
            <w:vMerge/>
            <w:tcBorders>
              <w:left w:val="single" w:sz="4" w:space="0" w:color="auto"/>
              <w:bottom w:val="single" w:sz="4" w:space="0" w:color="auto"/>
              <w:right w:val="single" w:sz="4" w:space="0" w:color="auto"/>
            </w:tcBorders>
          </w:tcPr>
          <w:p w:rsidR="00943A8C" w:rsidRPr="008B4405" w:rsidRDefault="00943A8C" w:rsidP="00226B79">
            <w:pPr>
              <w:spacing w:line="276" w:lineRule="auto"/>
            </w:pPr>
          </w:p>
        </w:tc>
        <w:tc>
          <w:tcPr>
            <w:tcW w:w="1119" w:type="pct"/>
            <w:tcBorders>
              <w:top w:val="nil"/>
              <w:left w:val="single" w:sz="4" w:space="0" w:color="auto"/>
              <w:bottom w:val="single" w:sz="4" w:space="0" w:color="auto"/>
              <w:right w:val="single" w:sz="4" w:space="0" w:color="auto"/>
            </w:tcBorders>
          </w:tcPr>
          <w:p w:rsidR="00943A8C" w:rsidRPr="008B4405" w:rsidRDefault="00CA46A2" w:rsidP="00226B79">
            <w:pPr>
              <w:spacing w:line="276" w:lineRule="auto"/>
            </w:pPr>
            <w:r w:rsidRPr="008B4405">
              <w:rPr>
                <w:b/>
              </w:rPr>
              <w:t>8</w:t>
            </w:r>
            <w:r w:rsidRPr="008B4405">
              <w:rPr>
                <w:b/>
                <w:bCs/>
              </w:rPr>
              <w:t>.1.</w:t>
            </w:r>
            <w:r w:rsidRPr="008B4405">
              <w:rPr>
                <w:b/>
              </w:rPr>
              <w:t>2. Užduotis.</w:t>
            </w:r>
            <w:r w:rsidRPr="008B4405">
              <w:t xml:space="preserve"> Pademonstruoti konkretaus interjero projekto vizualizuotą animaciją.</w:t>
            </w:r>
          </w:p>
        </w:tc>
        <w:tc>
          <w:tcPr>
            <w:tcW w:w="768" w:type="pct"/>
            <w:gridSpan w:val="2"/>
            <w:vMerge/>
            <w:tcBorders>
              <w:left w:val="single" w:sz="4" w:space="0" w:color="auto"/>
              <w:bottom w:val="single" w:sz="4" w:space="0" w:color="auto"/>
              <w:right w:val="single" w:sz="4" w:space="0" w:color="auto"/>
            </w:tcBorders>
          </w:tcPr>
          <w:p w:rsidR="00943A8C" w:rsidRPr="008B4405" w:rsidRDefault="00943A8C" w:rsidP="00226B79">
            <w:pPr>
              <w:spacing w:line="276" w:lineRule="auto"/>
            </w:pPr>
          </w:p>
        </w:tc>
        <w:tc>
          <w:tcPr>
            <w:tcW w:w="2290" w:type="pct"/>
            <w:tcBorders>
              <w:top w:val="nil"/>
              <w:left w:val="single" w:sz="4" w:space="0" w:color="auto"/>
              <w:bottom w:val="single" w:sz="4" w:space="0" w:color="auto"/>
              <w:right w:val="single" w:sz="4" w:space="0" w:color="auto"/>
            </w:tcBorders>
          </w:tcPr>
          <w:p w:rsidR="00CA46A2" w:rsidRPr="008B4405" w:rsidRDefault="002B0FF1" w:rsidP="00226B79">
            <w:pPr>
              <w:spacing w:line="276" w:lineRule="auto"/>
            </w:pPr>
            <w:r w:rsidRPr="008B4405">
              <w:rPr>
                <w:b/>
              </w:rPr>
              <w:t xml:space="preserve">Patenkinamai: </w:t>
            </w:r>
            <w:r w:rsidR="00CA46A2" w:rsidRPr="008B4405">
              <w:t>Ne pagal technologijos reikalavimus pademonstruota konkretaus interjero projekto vizualizuota animacija.</w:t>
            </w:r>
          </w:p>
          <w:p w:rsidR="00CA46A2" w:rsidRPr="008B4405" w:rsidRDefault="002B0FF1" w:rsidP="00226B79">
            <w:pPr>
              <w:spacing w:line="276" w:lineRule="auto"/>
            </w:pPr>
            <w:r w:rsidRPr="008B4405">
              <w:rPr>
                <w:b/>
              </w:rPr>
              <w:t xml:space="preserve">Gerai: </w:t>
            </w:r>
            <w:r w:rsidR="00CA46A2" w:rsidRPr="008B4405">
              <w:t>Pagal technologijos reikalavimus pademonstruota konkretaus interjero projekto vizualizuota animacija.</w:t>
            </w:r>
          </w:p>
          <w:p w:rsidR="00943A8C" w:rsidRPr="008B4405" w:rsidRDefault="002B0FF1" w:rsidP="00226B79">
            <w:pPr>
              <w:spacing w:line="276" w:lineRule="auto"/>
              <w:rPr>
                <w:b/>
              </w:rPr>
            </w:pPr>
            <w:r w:rsidRPr="008B4405">
              <w:rPr>
                <w:b/>
              </w:rPr>
              <w:t xml:space="preserve">Puikiai: </w:t>
            </w:r>
            <w:r w:rsidR="00CA46A2" w:rsidRPr="008B4405">
              <w:t>Pagal technologijos reikalavimus pademonstruota konkretaus interjero projekto vizualizuota animacija, sukurtas estetiškas ir tvarkingas darbas.</w:t>
            </w:r>
          </w:p>
        </w:tc>
      </w:tr>
      <w:tr w:rsidR="00E162CD" w:rsidRPr="008B4405" w:rsidTr="00364771">
        <w:trPr>
          <w:trHeight w:val="57"/>
        </w:trPr>
        <w:tc>
          <w:tcPr>
            <w:tcW w:w="823" w:type="pct"/>
          </w:tcPr>
          <w:p w:rsidR="00E162CD" w:rsidRPr="008B4405" w:rsidRDefault="00E162CD" w:rsidP="00226B79">
            <w:pPr>
              <w:spacing w:line="276" w:lineRule="auto"/>
            </w:pPr>
            <w:r w:rsidRPr="008B4405">
              <w:t>Mokymosi valandų paskirstymas</w:t>
            </w:r>
          </w:p>
        </w:tc>
        <w:tc>
          <w:tcPr>
            <w:tcW w:w="4177" w:type="pct"/>
            <w:gridSpan w:val="4"/>
            <w:shd w:val="clear" w:color="auto" w:fill="auto"/>
          </w:tcPr>
          <w:p w:rsidR="00BD5F4C" w:rsidRPr="008B4405" w:rsidRDefault="00BD5F4C" w:rsidP="00226B79">
            <w:pPr>
              <w:spacing w:line="276" w:lineRule="auto"/>
            </w:pPr>
            <w:r w:rsidRPr="008B4405">
              <w:t>Kontaktinio darbo valandų skaičius (dirbant su profesijos</w:t>
            </w:r>
            <w:r w:rsidR="00353770" w:rsidRPr="008B4405">
              <w:t xml:space="preserve"> </w:t>
            </w:r>
            <w:r w:rsidRPr="008B4405">
              <w:t>mokytoju)</w:t>
            </w:r>
            <w:r w:rsidR="00353770" w:rsidRPr="008B4405">
              <w:t xml:space="preserve"> </w:t>
            </w:r>
            <w:r w:rsidR="003E7CB7" w:rsidRPr="008B4405">
              <w:t>..</w:t>
            </w:r>
            <w:r w:rsidR="002A4E65" w:rsidRPr="008B4405">
              <w:t>....</w:t>
            </w:r>
            <w:r w:rsidR="003E7CB7" w:rsidRPr="008B4405">
              <w:t>....</w:t>
            </w:r>
            <w:r w:rsidRPr="008B4405">
              <w:t>.</w:t>
            </w:r>
            <w:r w:rsidR="00353770" w:rsidRPr="008B4405">
              <w:t xml:space="preserve"> </w:t>
            </w:r>
            <w:r w:rsidR="008F40B4" w:rsidRPr="008B4405">
              <w:t>204</w:t>
            </w:r>
            <w:r w:rsidR="003E7CB7" w:rsidRPr="008B4405">
              <w:t xml:space="preserve"> val.</w:t>
            </w:r>
          </w:p>
          <w:p w:rsidR="00BD5F4C" w:rsidRPr="008B4405" w:rsidRDefault="00BD5F4C" w:rsidP="00226B79">
            <w:pPr>
              <w:spacing w:line="276" w:lineRule="auto"/>
            </w:pPr>
            <w:r w:rsidRPr="008B4405">
              <w:t>Konsultacijoms skirtų valandų skaičius.…..........................</w:t>
            </w:r>
            <w:r w:rsidR="00353770" w:rsidRPr="008B4405">
              <w:t>......................</w:t>
            </w:r>
            <w:r w:rsidR="002A4E65" w:rsidRPr="008B4405">
              <w:t>...</w:t>
            </w:r>
            <w:r w:rsidRPr="008B4405">
              <w:t>.....</w:t>
            </w:r>
            <w:r w:rsidR="008F40B4" w:rsidRPr="008B4405">
              <w:t>10</w:t>
            </w:r>
            <w:r w:rsidR="003E7CB7" w:rsidRPr="008B4405">
              <w:t xml:space="preserve"> val.</w:t>
            </w:r>
          </w:p>
          <w:p w:rsidR="00BD5F4C" w:rsidRPr="008B4405" w:rsidRDefault="00BD5F4C" w:rsidP="00226B79">
            <w:pPr>
              <w:spacing w:line="276" w:lineRule="auto"/>
            </w:pPr>
            <w:r w:rsidRPr="008B4405">
              <w:t>Mokymosi pasiekimų patikrinimo valandų skaičius.…..........</w:t>
            </w:r>
            <w:r w:rsidR="003E7CB7" w:rsidRPr="008B4405">
              <w:t>.</w:t>
            </w:r>
            <w:r w:rsidR="002A4E65" w:rsidRPr="008B4405">
              <w:t>.</w:t>
            </w:r>
            <w:r w:rsidR="00353770" w:rsidRPr="008B4405">
              <w:t>.......................</w:t>
            </w:r>
            <w:r w:rsidR="002A4E65" w:rsidRPr="008B4405">
              <w:t>.</w:t>
            </w:r>
            <w:r w:rsidRPr="008B4405">
              <w:t>...</w:t>
            </w:r>
            <w:r w:rsidR="009C0AB7" w:rsidRPr="008B4405">
              <w:t>6</w:t>
            </w:r>
            <w:r w:rsidR="003E7CB7" w:rsidRPr="008B4405">
              <w:t xml:space="preserve"> val.</w:t>
            </w:r>
          </w:p>
          <w:p w:rsidR="00BD5F4C" w:rsidRPr="008B4405" w:rsidRDefault="00BD5F4C" w:rsidP="00226B79">
            <w:pPr>
              <w:spacing w:line="276" w:lineRule="auto"/>
            </w:pPr>
            <w:r w:rsidRPr="008B4405">
              <w:t>Mokinio savarankiško darbo valandų skaičius..….............</w:t>
            </w:r>
            <w:r w:rsidR="002A4E65" w:rsidRPr="008B4405">
              <w:t>.</w:t>
            </w:r>
            <w:r w:rsidRPr="008B4405">
              <w:t>...</w:t>
            </w:r>
            <w:r w:rsidR="00353770" w:rsidRPr="008B4405">
              <w:t>......................</w:t>
            </w:r>
            <w:r w:rsidRPr="008B4405">
              <w:t>.....50</w:t>
            </w:r>
            <w:r w:rsidR="003E7CB7" w:rsidRPr="008B4405">
              <w:t xml:space="preserve"> val.</w:t>
            </w:r>
          </w:p>
          <w:p w:rsidR="00E162CD" w:rsidRPr="008B4405" w:rsidRDefault="00BD5F4C" w:rsidP="00226B79">
            <w:pPr>
              <w:spacing w:line="276" w:lineRule="auto"/>
              <w:rPr>
                <w:b/>
              </w:rPr>
            </w:pPr>
            <w:r w:rsidRPr="008B4405">
              <w:rPr>
                <w:b/>
              </w:rPr>
              <w:t>Iš viso:</w:t>
            </w:r>
            <w:r w:rsidR="00C94330" w:rsidRPr="008B4405">
              <w:rPr>
                <w:b/>
              </w:rPr>
              <w:t xml:space="preserve"> </w:t>
            </w:r>
            <w:r w:rsidR="003E7CB7" w:rsidRPr="008B4405">
              <w:rPr>
                <w:b/>
              </w:rPr>
              <w:t>..........</w:t>
            </w:r>
            <w:r w:rsidR="002A4E65" w:rsidRPr="008B4405">
              <w:rPr>
                <w:b/>
              </w:rPr>
              <w:t>....................................................................</w:t>
            </w:r>
            <w:r w:rsidR="00353770" w:rsidRPr="008B4405">
              <w:rPr>
                <w:b/>
              </w:rPr>
              <w:t>......................</w:t>
            </w:r>
            <w:r w:rsidR="003E7CB7" w:rsidRPr="008B4405">
              <w:rPr>
                <w:b/>
              </w:rPr>
              <w:t>........ 270 val.</w:t>
            </w:r>
          </w:p>
        </w:tc>
      </w:tr>
      <w:tr w:rsidR="00E162CD" w:rsidRPr="008B4405" w:rsidTr="00364771">
        <w:trPr>
          <w:trHeight w:val="57"/>
        </w:trPr>
        <w:tc>
          <w:tcPr>
            <w:tcW w:w="823" w:type="pct"/>
          </w:tcPr>
          <w:p w:rsidR="00E162CD" w:rsidRPr="008B4405" w:rsidRDefault="00E162CD" w:rsidP="00226B79">
            <w:pPr>
              <w:spacing w:line="276" w:lineRule="auto"/>
            </w:pPr>
            <w:r w:rsidRPr="008B4405">
              <w:t>Materialieji ištekliai</w:t>
            </w:r>
          </w:p>
        </w:tc>
        <w:tc>
          <w:tcPr>
            <w:tcW w:w="4177" w:type="pct"/>
            <w:gridSpan w:val="4"/>
          </w:tcPr>
          <w:p w:rsidR="00303604" w:rsidRPr="008B4405" w:rsidRDefault="00B26481" w:rsidP="00226B79">
            <w:pPr>
              <w:spacing w:line="276" w:lineRule="auto"/>
            </w:pPr>
            <w:r w:rsidRPr="008B4405">
              <w:rPr>
                <w:b/>
                <w:bCs/>
              </w:rPr>
              <w:t>Mokymo/si medžiaga:</w:t>
            </w:r>
          </w:p>
          <w:p w:rsidR="001F4098" w:rsidRPr="008B4405" w:rsidRDefault="001F4098" w:rsidP="00226B79">
            <w:pPr>
              <w:spacing w:line="276" w:lineRule="auto"/>
            </w:pPr>
            <w:r w:rsidRPr="008B4405">
              <w:t>spausdintos mokymo priemonės: vadovėliai,</w:t>
            </w:r>
            <w:r w:rsidR="00303604" w:rsidRPr="008B4405">
              <w:t xml:space="preserve"> </w:t>
            </w:r>
            <w:r w:rsidRPr="008B4405">
              <w:t>katalogai, žurnalai, konspektas; užduočių rinkiniai; darbų pavyzdžiai.</w:t>
            </w:r>
          </w:p>
          <w:p w:rsidR="00303604" w:rsidRPr="008B4405" w:rsidRDefault="001F4098" w:rsidP="00226B79">
            <w:pPr>
              <w:spacing w:line="276" w:lineRule="auto"/>
            </w:pPr>
            <w:r w:rsidRPr="008B4405">
              <w:t>skaitmeninės mokymo priemonės: e-testai;</w:t>
            </w:r>
          </w:p>
          <w:p w:rsidR="001F4098" w:rsidRPr="008B4405" w:rsidRDefault="001F4098" w:rsidP="00226B79">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 televizorius.</w:t>
            </w:r>
          </w:p>
          <w:p w:rsidR="001F4098" w:rsidRPr="008B4405" w:rsidRDefault="001F4098"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w:t>
            </w:r>
            <w:r w:rsidR="00CC0084" w:rsidRPr="008B4405">
              <w:rPr>
                <w:b/>
                <w:i/>
              </w:rPr>
              <w:softHyphen/>
            </w:r>
            <w:r w:rsidRPr="008B4405">
              <w:t xml:space="preserve">mo/si tikslų: Kompiuteris, daugialypės terpės projektorius, skeneris su programine įranga, </w:t>
            </w:r>
            <w:proofErr w:type="spellStart"/>
            <w:r w:rsidRPr="008B4405">
              <w:t>printeris</w:t>
            </w:r>
            <w:proofErr w:type="spellEnd"/>
            <w:r w:rsidRPr="008B4405">
              <w:t>, DVD grotuvas,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panašios vizualizavimo programos), vaizdo įrašai.</w:t>
            </w:r>
          </w:p>
          <w:p w:rsidR="001F4098" w:rsidRPr="008B4405" w:rsidRDefault="00B26481" w:rsidP="00226B79">
            <w:pPr>
              <w:spacing w:line="276" w:lineRule="auto"/>
            </w:pPr>
            <w:r w:rsidRPr="008B4405">
              <w:rPr>
                <w:b/>
                <w:bCs/>
              </w:rPr>
              <w:t xml:space="preserve">Kiti ištekliai: </w:t>
            </w:r>
            <w:r w:rsidR="001F4098" w:rsidRPr="008B4405">
              <w:t>Kompiuterių klasė </w:t>
            </w:r>
          </w:p>
        </w:tc>
      </w:tr>
      <w:tr w:rsidR="00E162CD" w:rsidRPr="008B4405" w:rsidTr="00364771">
        <w:trPr>
          <w:trHeight w:val="57"/>
        </w:trPr>
        <w:tc>
          <w:tcPr>
            <w:tcW w:w="823" w:type="pct"/>
          </w:tcPr>
          <w:p w:rsidR="00E162CD" w:rsidRPr="008B4405" w:rsidRDefault="00E162CD" w:rsidP="00226B79">
            <w:pPr>
              <w:spacing w:line="276" w:lineRule="auto"/>
            </w:pPr>
            <w:r w:rsidRPr="008B4405">
              <w:t>Mokytojų kvalifikacija</w:t>
            </w:r>
          </w:p>
        </w:tc>
        <w:tc>
          <w:tcPr>
            <w:tcW w:w="4177" w:type="pct"/>
            <w:gridSpan w:val="4"/>
          </w:tcPr>
          <w:p w:rsidR="008F40B4" w:rsidRPr="008B4405" w:rsidRDefault="008F40B4" w:rsidP="00226B79">
            <w:pPr>
              <w:spacing w:line="276" w:lineRule="auto"/>
              <w:rPr>
                <w:lang w:eastAsia="lt-LT"/>
              </w:rPr>
            </w:pPr>
            <w:r w:rsidRPr="008B4405">
              <w:rPr>
                <w:lang w:eastAsia="lt-LT"/>
              </w:rPr>
              <w:t>Modulį gali vesti profesijos mokytojas įgijęs </w:t>
            </w:r>
            <w:r w:rsidR="004D1DD1" w:rsidRPr="008B4405">
              <w:rPr>
                <w:lang w:eastAsia="lt-LT"/>
              </w:rPr>
              <w:t>informacinių technologijų</w:t>
            </w:r>
            <w:r w:rsidRPr="008B4405">
              <w:rPr>
                <w:lang w:eastAsia="lt-LT"/>
              </w:rPr>
              <w:t xml:space="preserve">, </w:t>
            </w:r>
            <w:r w:rsidR="004D1DD1" w:rsidRPr="008B4405">
              <w:rPr>
                <w:lang w:eastAsia="lt-LT"/>
              </w:rPr>
              <w:t xml:space="preserve">ar </w:t>
            </w:r>
            <w:r w:rsidRPr="008B4405">
              <w:rPr>
                <w:lang w:eastAsia="lt-LT"/>
              </w:rPr>
              <w:t>architek</w:t>
            </w:r>
            <w:r w:rsidR="00CC0084" w:rsidRPr="008B4405">
              <w:rPr>
                <w:b/>
                <w:i/>
                <w:lang w:eastAsia="lt-LT"/>
              </w:rPr>
              <w:softHyphen/>
            </w:r>
            <w:r w:rsidRPr="008B4405">
              <w:rPr>
                <w:lang w:eastAsia="lt-LT"/>
              </w:rPr>
              <w:t>tū</w:t>
            </w:r>
            <w:r w:rsidR="00CC0084" w:rsidRPr="008B4405">
              <w:rPr>
                <w:b/>
                <w:i/>
                <w:lang w:eastAsia="lt-LT"/>
              </w:rPr>
              <w:softHyphen/>
            </w:r>
            <w:r w:rsidRPr="008B4405">
              <w:rPr>
                <w:lang w:eastAsia="lt-LT"/>
              </w:rPr>
              <w:t>ros 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p w:rsidR="00E162CD" w:rsidRPr="008B4405" w:rsidRDefault="008F40B4" w:rsidP="00226B79">
            <w:pPr>
              <w:spacing w:line="276" w:lineRule="auto"/>
            </w:pPr>
            <w:r w:rsidRPr="008B4405">
              <w:rPr>
                <w:lang w:eastAsia="lt-LT"/>
              </w:rPr>
              <w:t>Už profesinių informacinių technologijų srities mokymosi rezultatus gali būti atsakingas mokytojas, baigęs informatika, informatikos inžinerijos, matematikos studijų krypties programas.</w:t>
            </w:r>
          </w:p>
        </w:tc>
      </w:tr>
      <w:tr w:rsidR="00E162CD" w:rsidRPr="008B4405" w:rsidTr="00364771">
        <w:trPr>
          <w:trHeight w:val="57"/>
        </w:trPr>
        <w:tc>
          <w:tcPr>
            <w:tcW w:w="823" w:type="pct"/>
          </w:tcPr>
          <w:p w:rsidR="00E162CD" w:rsidRPr="008B4405" w:rsidRDefault="003E7CB7" w:rsidP="00226B79">
            <w:pPr>
              <w:spacing w:line="276" w:lineRule="auto"/>
            </w:pPr>
            <w:r w:rsidRPr="008B4405">
              <w:t>Modulio rengėjai</w:t>
            </w:r>
          </w:p>
        </w:tc>
        <w:tc>
          <w:tcPr>
            <w:tcW w:w="4177" w:type="pct"/>
            <w:gridSpan w:val="4"/>
          </w:tcPr>
          <w:p w:rsidR="00303604" w:rsidRPr="008B4405" w:rsidRDefault="00E162CD" w:rsidP="00226B79">
            <w:pPr>
              <w:spacing w:line="276" w:lineRule="auto"/>
            </w:pPr>
            <w:r w:rsidRPr="008B4405">
              <w:t xml:space="preserve">Sigita </w:t>
            </w:r>
            <w:proofErr w:type="spellStart"/>
            <w:r w:rsidRPr="008B4405">
              <w:t>Kutienė</w:t>
            </w:r>
            <w:proofErr w:type="spellEnd"/>
            <w:r w:rsidR="007C1596" w:rsidRPr="008B4405">
              <w:t>;</w:t>
            </w:r>
          </w:p>
          <w:p w:rsidR="00303604" w:rsidRPr="008B4405" w:rsidRDefault="00E162CD" w:rsidP="00226B79">
            <w:pPr>
              <w:spacing w:line="276" w:lineRule="auto"/>
            </w:pPr>
            <w:r w:rsidRPr="008B4405">
              <w:t xml:space="preserve">Dovilė </w:t>
            </w:r>
            <w:proofErr w:type="spellStart"/>
            <w:r w:rsidRPr="008B4405">
              <w:t>Pociūtė</w:t>
            </w:r>
            <w:proofErr w:type="spellEnd"/>
            <w:r w:rsidR="007C1596" w:rsidRPr="008B4405">
              <w:t>;</w:t>
            </w:r>
          </w:p>
          <w:p w:rsidR="00303604" w:rsidRPr="008B4405" w:rsidRDefault="00E162CD" w:rsidP="00226B79">
            <w:pPr>
              <w:spacing w:line="276" w:lineRule="auto"/>
            </w:pPr>
            <w:r w:rsidRPr="008B4405">
              <w:lastRenderedPageBreak/>
              <w:t xml:space="preserve">Valentina </w:t>
            </w:r>
            <w:proofErr w:type="spellStart"/>
            <w:r w:rsidRPr="008B4405">
              <w:t>Pašakinskienė</w:t>
            </w:r>
            <w:proofErr w:type="spellEnd"/>
            <w:r w:rsidR="007C1596" w:rsidRPr="008B4405">
              <w:t>;</w:t>
            </w:r>
          </w:p>
          <w:p w:rsidR="007C1596" w:rsidRPr="008B4405" w:rsidRDefault="00E162CD" w:rsidP="00226B79">
            <w:pPr>
              <w:spacing w:line="276" w:lineRule="auto"/>
            </w:pPr>
            <w:r w:rsidRPr="008B4405">
              <w:t xml:space="preserve">Valerija </w:t>
            </w:r>
            <w:proofErr w:type="spellStart"/>
            <w:r w:rsidRPr="008B4405">
              <w:t>Griziūnienė</w:t>
            </w:r>
            <w:proofErr w:type="spellEnd"/>
            <w:r w:rsidR="007C1596" w:rsidRPr="008B4405">
              <w:t xml:space="preserve">. </w:t>
            </w:r>
          </w:p>
        </w:tc>
      </w:tr>
    </w:tbl>
    <w:p w:rsidR="00BC6E5D" w:rsidRPr="008B4405" w:rsidRDefault="00BC6E5D" w:rsidP="00226B79">
      <w:pPr>
        <w:spacing w:line="276" w:lineRule="auto"/>
      </w:pPr>
    </w:p>
    <w:p w:rsidR="00DF50CA" w:rsidRPr="008B4405" w:rsidRDefault="00DF50CA" w:rsidP="00226B79">
      <w:pPr>
        <w:spacing w:line="276" w:lineRule="auto"/>
      </w:pPr>
    </w:p>
    <w:p w:rsidR="00F13A85" w:rsidRPr="008B4405" w:rsidRDefault="004E6ED2" w:rsidP="00226B79">
      <w:pPr>
        <w:pStyle w:val="Antrat3"/>
        <w:spacing w:line="276" w:lineRule="auto"/>
      </w:pPr>
      <w:bookmarkStart w:id="27" w:name="_Toc491243111"/>
      <w:r>
        <w:t>2</w:t>
      </w:r>
      <w:r w:rsidR="002A4E65" w:rsidRPr="008B4405">
        <w:t xml:space="preserve">.1.6. </w:t>
      </w:r>
      <w:r w:rsidR="00B30D36" w:rsidRPr="008B4405">
        <w:t xml:space="preserve">Interjero </w:t>
      </w:r>
      <w:r w:rsidR="00E0300F" w:rsidRPr="008B4405">
        <w:t>detalių ir aksesuarų</w:t>
      </w:r>
      <w:r w:rsidR="00B30D36" w:rsidRPr="008B4405">
        <w:t xml:space="preserve"> gaminimo modulio aprašas</w:t>
      </w:r>
      <w:bookmarkEnd w:id="27"/>
    </w:p>
    <w:p w:rsidR="00B653A9" w:rsidRPr="008B4405" w:rsidRDefault="00B653A9" w:rsidP="00226B79">
      <w:pPr>
        <w:spacing w:line="276" w:lineRule="auto"/>
      </w:pPr>
    </w:p>
    <w:p w:rsidR="00B653A9" w:rsidRPr="008B4405" w:rsidRDefault="00B653A9" w:rsidP="00226B79">
      <w:pPr>
        <w:spacing w:line="276" w:lineRule="auto"/>
      </w:pPr>
      <w:r w:rsidRPr="008B4405">
        <w:t xml:space="preserve">Modulio paskirtis: </w:t>
      </w:r>
      <w:r w:rsidR="009C0AB7" w:rsidRPr="008B4405">
        <w:t>įgyti kompetenciją gaminti interjero detales ir aksesuarus.</w:t>
      </w:r>
    </w:p>
    <w:p w:rsidR="00B653A9" w:rsidRPr="008B4405" w:rsidRDefault="00B653A9" w:rsidP="00226B79">
      <w:pPr>
        <w:spacing w:line="276"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6"/>
        <w:gridCol w:w="2176"/>
        <w:gridCol w:w="1320"/>
        <w:gridCol w:w="4979"/>
      </w:tblGrid>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pavadinimas</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highlight w:val="red"/>
              </w:rPr>
            </w:pPr>
            <w:r w:rsidRPr="008B4405">
              <w:rPr>
                <w:i/>
              </w:rPr>
              <w:t xml:space="preserve">Interjero </w:t>
            </w:r>
            <w:r w:rsidR="00E0300F" w:rsidRPr="008B4405">
              <w:rPr>
                <w:i/>
              </w:rPr>
              <w:t>detalių ir aksesuarų</w:t>
            </w:r>
            <w:r w:rsidRPr="008B4405">
              <w:rPr>
                <w:i/>
              </w:rPr>
              <w:t xml:space="preserve"> gaminimas</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kodas</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1C6F8C" w:rsidP="00226B79">
            <w:pPr>
              <w:spacing w:line="276" w:lineRule="auto"/>
            </w:pPr>
            <w:r w:rsidRPr="008B4405">
              <w:t>4021204</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LTKS lygis</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IV</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Apimtis kreditais</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10 kreditų</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Reikalingas pasirengimas mokymuisi</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9C0AB7" w:rsidP="00226B79">
            <w:pPr>
              <w:spacing w:line="276" w:lineRule="auto"/>
            </w:pPr>
            <w:r w:rsidRPr="008B4405">
              <w:t>Įgyta kompetencija v</w:t>
            </w:r>
            <w:r w:rsidR="00746519" w:rsidRPr="008B4405">
              <w:t>aldyti (naudoti) apipavidalinimo-dekoravimo technologijas.</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Modulyje ugdomos bendrosios kompetencijos</w:t>
            </w:r>
          </w:p>
        </w:tc>
        <w:tc>
          <w:tcPr>
            <w:tcW w:w="4179" w:type="pct"/>
            <w:gridSpan w:val="3"/>
            <w:tcBorders>
              <w:top w:val="single" w:sz="4" w:space="0" w:color="auto"/>
              <w:left w:val="single" w:sz="4" w:space="0" w:color="auto"/>
              <w:bottom w:val="single" w:sz="4" w:space="0" w:color="auto"/>
              <w:right w:val="single" w:sz="4" w:space="0" w:color="auto"/>
            </w:tcBorders>
          </w:tcPr>
          <w:p w:rsidR="00EB4601" w:rsidRPr="008B4405" w:rsidRDefault="00BC6E5D" w:rsidP="00226B79">
            <w:pPr>
              <w:spacing w:line="276" w:lineRule="auto"/>
            </w:pPr>
            <w:r w:rsidRPr="008B4405">
              <w:t>Bendravimas gimtąja kalba;</w:t>
            </w:r>
          </w:p>
          <w:p w:rsidR="00476911" w:rsidRPr="008B4405" w:rsidRDefault="00476911" w:rsidP="00226B79">
            <w:pPr>
              <w:spacing w:line="276" w:lineRule="auto"/>
            </w:pPr>
            <w:r w:rsidRPr="008B4405">
              <w:t>Socialiniai ir pilietiniai gebėjimai;</w:t>
            </w:r>
          </w:p>
          <w:p w:rsidR="00476911" w:rsidRPr="008B4405" w:rsidRDefault="00476911" w:rsidP="00226B79">
            <w:pPr>
              <w:spacing w:line="276" w:lineRule="auto"/>
            </w:pPr>
            <w:r w:rsidRPr="008B4405">
              <w:t>Iniciatyva ir verslumas;</w:t>
            </w:r>
          </w:p>
          <w:p w:rsidR="00476911" w:rsidRPr="008B4405" w:rsidRDefault="00476911" w:rsidP="00226B79">
            <w:pPr>
              <w:spacing w:line="276" w:lineRule="auto"/>
            </w:pPr>
            <w:r w:rsidRPr="008B4405">
              <w:t>Kultūrinis sąmoningumas ir raiška.</w:t>
            </w:r>
          </w:p>
        </w:tc>
      </w:tr>
      <w:tr w:rsidR="00B23E8A"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0300F" w:rsidP="00226B79">
            <w:pPr>
              <w:spacing w:line="276" w:lineRule="auto"/>
              <w:rPr>
                <w:i/>
              </w:rPr>
            </w:pPr>
            <w:r w:rsidRPr="008B4405">
              <w:t>Modulio</w:t>
            </w:r>
            <w:r w:rsidR="00EB4601" w:rsidRPr="008B4405">
              <w:t xml:space="preserve"> mo</w:t>
            </w:r>
            <w:r w:rsidR="00226B79" w:rsidRPr="008B4405">
              <w:rPr>
                <w:b/>
                <w:i/>
              </w:rPr>
              <w:softHyphen/>
            </w:r>
            <w:r w:rsidR="00EB4601" w:rsidRPr="008B4405">
              <w:t>ky</w:t>
            </w:r>
            <w:r w:rsidR="00226B79" w:rsidRPr="008B4405">
              <w:rPr>
                <w:b/>
                <w:i/>
              </w:rPr>
              <w:softHyphen/>
            </w:r>
            <w:r w:rsidR="00EB4601" w:rsidRPr="008B4405">
              <w:t>mosi rezul</w:t>
            </w:r>
            <w:r w:rsidR="00226B79" w:rsidRPr="008B4405">
              <w:rPr>
                <w:b/>
                <w:i/>
              </w:rPr>
              <w:softHyphen/>
            </w:r>
            <w:r w:rsidR="00EB4601" w:rsidRPr="008B4405">
              <w:t xml:space="preserve">tatai </w:t>
            </w:r>
            <w:r w:rsidR="00EB4601" w:rsidRPr="008B4405">
              <w:rPr>
                <w:i/>
              </w:rPr>
              <w:t>(išskaidy</w:t>
            </w:r>
            <w:r w:rsidR="00226B79" w:rsidRPr="008B4405">
              <w:rPr>
                <w:b/>
                <w:i/>
              </w:rPr>
              <w:softHyphen/>
            </w:r>
            <w:r w:rsidR="00EB4601" w:rsidRPr="008B4405">
              <w:rPr>
                <w:i/>
              </w:rPr>
              <w:t>ta kompeten</w:t>
            </w:r>
            <w:r w:rsidR="00226B79" w:rsidRPr="008B4405">
              <w:rPr>
                <w:b/>
                <w:i/>
              </w:rPr>
              <w:softHyphen/>
            </w:r>
            <w:r w:rsidR="00EB4601" w:rsidRPr="008B4405">
              <w:rPr>
                <w:i/>
              </w:rPr>
              <w:t>cija)</w:t>
            </w:r>
          </w:p>
        </w:tc>
        <w:tc>
          <w:tcPr>
            <w:tcW w:w="107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Rekomenduojamas turinys, reikalingas rezultatams pasiekti</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w:t>
            </w:r>
            <w:r w:rsidR="00B23E8A" w:rsidRPr="008B4405">
              <w:rPr>
                <w:b/>
                <w:i/>
              </w:rPr>
              <w:softHyphen/>
            </w:r>
            <w:r w:rsidRPr="008B4405">
              <w:t>duojamos mokymosi formos ir metodai</w:t>
            </w: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Mokymosi pasiekimų įvertinimo kriterijai</w:t>
            </w:r>
          </w:p>
        </w:tc>
      </w:tr>
      <w:tr w:rsidR="007C1596" w:rsidRPr="008B4405" w:rsidTr="00B23E8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C1596" w:rsidRPr="008B4405" w:rsidRDefault="007C1596" w:rsidP="00226B79">
            <w:pPr>
              <w:spacing w:line="276" w:lineRule="auto"/>
            </w:pPr>
            <w:r w:rsidRPr="008B4405">
              <w:rPr>
                <w:i/>
              </w:rPr>
              <w:t>Kognityviniai mokymosi rezultatai</w:t>
            </w:r>
          </w:p>
        </w:tc>
      </w:tr>
      <w:tr w:rsidR="00B23E8A" w:rsidRPr="008B4405" w:rsidTr="00086C9C">
        <w:trPr>
          <w:trHeight w:val="57"/>
        </w:trPr>
        <w:tc>
          <w:tcPr>
            <w:tcW w:w="82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r w:rsidRPr="008B4405">
              <w:t>1. Paaiškinti, kas yra interjero detalių ir aksesuarų dizainas.</w:t>
            </w:r>
          </w:p>
        </w:tc>
        <w:tc>
          <w:tcPr>
            <w:tcW w:w="1073" w:type="pct"/>
            <w:tcBorders>
              <w:top w:val="single" w:sz="4" w:space="0" w:color="auto"/>
              <w:left w:val="single" w:sz="4" w:space="0" w:color="auto"/>
              <w:bottom w:val="nil"/>
              <w:right w:val="single" w:sz="4" w:space="0" w:color="auto"/>
            </w:tcBorders>
          </w:tcPr>
          <w:p w:rsidR="00B23E8A" w:rsidRPr="008B4405" w:rsidRDefault="00B23E8A" w:rsidP="00226B79">
            <w:pPr>
              <w:spacing w:line="276" w:lineRule="auto"/>
            </w:pPr>
            <w:r w:rsidRPr="008B4405">
              <w:rPr>
                <w:b/>
              </w:rPr>
              <w:t>1.1. Tema.</w:t>
            </w:r>
            <w:r w:rsidRPr="008B4405">
              <w:t xml:space="preserve"> Interjero detalių ir aksesuarų dizainas.</w:t>
            </w:r>
          </w:p>
          <w:p w:rsidR="00B23E8A" w:rsidRPr="008B4405" w:rsidRDefault="00B23E8A" w:rsidP="00226B79">
            <w:pPr>
              <w:spacing w:line="276" w:lineRule="auto"/>
            </w:pPr>
            <w:r w:rsidRPr="008B4405">
              <w:rPr>
                <w:b/>
              </w:rPr>
              <w:t>1.1.1.</w:t>
            </w:r>
            <w:r w:rsidRPr="008B4405">
              <w:t xml:space="preserve"> </w:t>
            </w:r>
            <w:r w:rsidRPr="008B4405">
              <w:rPr>
                <w:b/>
              </w:rPr>
              <w:t xml:space="preserve">Užduotis. </w:t>
            </w:r>
            <w:r w:rsidRPr="008B4405">
              <w:t>Išvardinti interjere naudojamas detales ir aksesuarus.</w:t>
            </w:r>
          </w:p>
        </w:tc>
        <w:tc>
          <w:tcPr>
            <w:tcW w:w="65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r w:rsidRPr="008B4405">
              <w:t>Veiklos procesų stebėjimas.</w:t>
            </w:r>
          </w:p>
          <w:p w:rsidR="00B23E8A" w:rsidRPr="008B4405" w:rsidRDefault="00B23E8A" w:rsidP="00226B79">
            <w:pPr>
              <w:spacing w:line="276" w:lineRule="auto"/>
            </w:pPr>
            <w:r w:rsidRPr="008B4405">
              <w:t>Situacijos analizė.</w:t>
            </w:r>
          </w:p>
          <w:p w:rsidR="00B23E8A" w:rsidRPr="008B4405" w:rsidRDefault="00B23E8A" w:rsidP="00226B79">
            <w:pPr>
              <w:spacing w:line="276" w:lineRule="auto"/>
            </w:pPr>
            <w:r w:rsidRPr="008B4405">
              <w:t>Diskusija.</w:t>
            </w:r>
          </w:p>
        </w:tc>
        <w:tc>
          <w:tcPr>
            <w:tcW w:w="2455" w:type="pct"/>
            <w:tcBorders>
              <w:top w:val="single" w:sz="4" w:space="0" w:color="auto"/>
              <w:left w:val="single" w:sz="4" w:space="0" w:color="auto"/>
              <w:bottom w:val="nil"/>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t>Interjere naudojamos detalės ir aksesuarai išvardinti pagal jų funkciją, pritaikomumą.</w:t>
            </w:r>
          </w:p>
          <w:p w:rsidR="00B23E8A" w:rsidRPr="008B4405" w:rsidRDefault="002B0FF1" w:rsidP="00226B79">
            <w:pPr>
              <w:spacing w:line="276" w:lineRule="auto"/>
            </w:pPr>
            <w:r w:rsidRPr="008B4405">
              <w:rPr>
                <w:b/>
              </w:rPr>
              <w:t xml:space="preserve">Gerai: </w:t>
            </w:r>
            <w:r w:rsidR="00B23E8A" w:rsidRPr="008B4405">
              <w:t>Interjere naudojamos detalės ir aksesuarai išvardinti apibūdinant jų funkciją, pritaikomumą, kokybę.</w:t>
            </w:r>
          </w:p>
          <w:p w:rsidR="00B23E8A" w:rsidRPr="008B4405" w:rsidRDefault="002B0FF1" w:rsidP="00226B79">
            <w:pPr>
              <w:spacing w:line="276" w:lineRule="auto"/>
            </w:pPr>
            <w:r w:rsidRPr="008B4405">
              <w:rPr>
                <w:b/>
              </w:rPr>
              <w:t xml:space="preserve">Puikiai: </w:t>
            </w:r>
            <w:r w:rsidR="00B23E8A" w:rsidRPr="008B4405">
              <w:t>Interjere naudojamos detalės ir aksesuarai išvardinti apibūdinant jų funkciją, pritaikomumą, kokybę, idėją, stilistiką.</w:t>
            </w:r>
          </w:p>
        </w:tc>
      </w:tr>
      <w:tr w:rsidR="00B23E8A" w:rsidRPr="008B4405" w:rsidTr="00086C9C">
        <w:trPr>
          <w:trHeight w:val="57"/>
        </w:trPr>
        <w:tc>
          <w:tcPr>
            <w:tcW w:w="821" w:type="pct"/>
            <w:vMerge/>
            <w:tcBorders>
              <w:left w:val="single" w:sz="4" w:space="0" w:color="auto"/>
              <w:right w:val="single" w:sz="4" w:space="0" w:color="auto"/>
            </w:tcBorders>
          </w:tcPr>
          <w:p w:rsidR="00B23E8A" w:rsidRPr="008B4405" w:rsidRDefault="00B23E8A" w:rsidP="00226B79">
            <w:pPr>
              <w:spacing w:line="276" w:lineRule="auto"/>
            </w:pPr>
          </w:p>
        </w:tc>
        <w:tc>
          <w:tcPr>
            <w:tcW w:w="1073" w:type="pct"/>
            <w:tcBorders>
              <w:top w:val="nil"/>
              <w:left w:val="single" w:sz="4" w:space="0" w:color="auto"/>
              <w:bottom w:val="nil"/>
              <w:right w:val="single" w:sz="4" w:space="0" w:color="auto"/>
            </w:tcBorders>
          </w:tcPr>
          <w:p w:rsidR="00B23E8A" w:rsidRPr="008B4405" w:rsidRDefault="00086C9C" w:rsidP="00226B79">
            <w:pPr>
              <w:spacing w:line="276" w:lineRule="auto"/>
            </w:pPr>
            <w:r w:rsidRPr="008B4405">
              <w:rPr>
                <w:b/>
              </w:rPr>
              <w:t xml:space="preserve">1.1.2. Užduotis. </w:t>
            </w:r>
            <w:r w:rsidRPr="008B4405">
              <w:t>Išvardinti idėjų generavimo galimybes.</w:t>
            </w:r>
          </w:p>
        </w:tc>
        <w:tc>
          <w:tcPr>
            <w:tcW w:w="651" w:type="pct"/>
            <w:vMerge/>
            <w:tcBorders>
              <w:left w:val="single" w:sz="4" w:space="0" w:color="auto"/>
              <w:right w:val="single" w:sz="4" w:space="0" w:color="auto"/>
            </w:tcBorders>
          </w:tcPr>
          <w:p w:rsidR="00B23E8A" w:rsidRPr="008B4405" w:rsidRDefault="00B23E8A" w:rsidP="00226B79">
            <w:pPr>
              <w:spacing w:line="276" w:lineRule="auto"/>
            </w:pPr>
          </w:p>
        </w:tc>
        <w:tc>
          <w:tcPr>
            <w:tcW w:w="2455" w:type="pct"/>
            <w:tcBorders>
              <w:top w:val="nil"/>
              <w:left w:val="single" w:sz="4" w:space="0" w:color="auto"/>
              <w:bottom w:val="nil"/>
              <w:right w:val="single" w:sz="4" w:space="0" w:color="auto"/>
            </w:tcBorders>
          </w:tcPr>
          <w:p w:rsidR="00086C9C" w:rsidRPr="008B4405" w:rsidRDefault="002B0FF1" w:rsidP="00226B79">
            <w:pPr>
              <w:spacing w:line="276" w:lineRule="auto"/>
            </w:pPr>
            <w:r w:rsidRPr="008B4405">
              <w:rPr>
                <w:b/>
              </w:rPr>
              <w:t xml:space="preserve">Patenkinamai: </w:t>
            </w:r>
            <w:r w:rsidR="00086C9C" w:rsidRPr="008B4405">
              <w:t>Idėjų generavimo galimybės išvardintos, panaudojant gamtos pavyzdžius.</w:t>
            </w:r>
          </w:p>
          <w:p w:rsidR="00086C9C" w:rsidRPr="008B4405" w:rsidRDefault="002B0FF1" w:rsidP="00226B79">
            <w:pPr>
              <w:spacing w:line="276" w:lineRule="auto"/>
            </w:pPr>
            <w:r w:rsidRPr="008B4405">
              <w:rPr>
                <w:b/>
              </w:rPr>
              <w:t xml:space="preserve">Gerai: </w:t>
            </w:r>
            <w:r w:rsidR="00086C9C" w:rsidRPr="008B4405">
              <w:t>Idėjų generavimo galimybės išvardintos ir apibūdintos, panaudojant augalijos, gyvūnijos pavyzdžius.</w:t>
            </w:r>
          </w:p>
          <w:p w:rsidR="00B23E8A" w:rsidRPr="008B4405" w:rsidRDefault="002B0FF1" w:rsidP="00226B79">
            <w:pPr>
              <w:spacing w:line="276" w:lineRule="auto"/>
              <w:rPr>
                <w:b/>
              </w:rPr>
            </w:pPr>
            <w:r w:rsidRPr="008B4405">
              <w:rPr>
                <w:b/>
              </w:rPr>
              <w:t xml:space="preserve">Puikiai: </w:t>
            </w:r>
            <w:r w:rsidR="00086C9C" w:rsidRPr="008B4405">
              <w:t>Idėjų generavimo galimybės išvardintos ir apibūdintos, panaudojant augalijos, gyvūnijos, tautodailės, meno pavyzdžius.</w:t>
            </w:r>
          </w:p>
        </w:tc>
      </w:tr>
      <w:tr w:rsidR="00B23E8A" w:rsidRPr="008B4405" w:rsidTr="00086C9C">
        <w:trPr>
          <w:trHeight w:val="57"/>
        </w:trPr>
        <w:tc>
          <w:tcPr>
            <w:tcW w:w="82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1073" w:type="pct"/>
            <w:tcBorders>
              <w:top w:val="nil"/>
              <w:left w:val="single" w:sz="4" w:space="0" w:color="auto"/>
              <w:bottom w:val="single" w:sz="4" w:space="0" w:color="auto"/>
              <w:right w:val="single" w:sz="4" w:space="0" w:color="auto"/>
            </w:tcBorders>
          </w:tcPr>
          <w:p w:rsidR="00B23E8A" w:rsidRPr="008B4405" w:rsidRDefault="00086C9C" w:rsidP="00226B79">
            <w:pPr>
              <w:spacing w:line="276" w:lineRule="auto"/>
            </w:pPr>
            <w:r w:rsidRPr="008B4405">
              <w:rPr>
                <w:b/>
              </w:rPr>
              <w:t>1.1.3.</w:t>
            </w:r>
            <w:r w:rsidRPr="008B4405">
              <w:t xml:space="preserve"> </w:t>
            </w:r>
            <w:r w:rsidRPr="008B4405">
              <w:rPr>
                <w:b/>
              </w:rPr>
              <w:t xml:space="preserve">Užduotis. </w:t>
            </w:r>
            <w:r w:rsidRPr="008B4405">
              <w:t xml:space="preserve">Apibūdinti interjero detalių ir aksesuarų </w:t>
            </w:r>
            <w:r w:rsidRPr="008B4405">
              <w:lastRenderedPageBreak/>
              <w:t>projektavimą.</w:t>
            </w:r>
          </w:p>
        </w:tc>
        <w:tc>
          <w:tcPr>
            <w:tcW w:w="65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2455" w:type="pct"/>
            <w:tcBorders>
              <w:top w:val="nil"/>
              <w:left w:val="single" w:sz="4" w:space="0" w:color="auto"/>
              <w:bottom w:val="single" w:sz="4" w:space="0" w:color="auto"/>
              <w:right w:val="single" w:sz="4" w:space="0" w:color="auto"/>
            </w:tcBorders>
          </w:tcPr>
          <w:p w:rsidR="00086C9C" w:rsidRPr="008B4405" w:rsidRDefault="002B0FF1" w:rsidP="00226B79">
            <w:pPr>
              <w:spacing w:line="276" w:lineRule="auto"/>
            </w:pPr>
            <w:r w:rsidRPr="008B4405">
              <w:rPr>
                <w:b/>
              </w:rPr>
              <w:t xml:space="preserve">Patenkinamai: </w:t>
            </w:r>
            <w:r w:rsidR="00086C9C" w:rsidRPr="008B4405">
              <w:t>Interjero detalių ir aksesuarų projektavimas apibūdintas, aprašant projekto idėją, eskizu, brėžiniu.</w:t>
            </w:r>
          </w:p>
          <w:p w:rsidR="00086C9C" w:rsidRPr="008B4405" w:rsidRDefault="002B0FF1" w:rsidP="00226B79">
            <w:pPr>
              <w:spacing w:line="276" w:lineRule="auto"/>
            </w:pPr>
            <w:r w:rsidRPr="008B4405">
              <w:rPr>
                <w:b/>
              </w:rPr>
              <w:lastRenderedPageBreak/>
              <w:t xml:space="preserve">Gerai: </w:t>
            </w:r>
            <w:r w:rsidR="00086C9C" w:rsidRPr="008B4405">
              <w:t>Interjero detalių ir aksesuarų projektavimas apibūdintas, aprašant projekto idėją, eskizu, brėžiniu, medžiagų ir įrankių parinkimu.</w:t>
            </w:r>
          </w:p>
          <w:p w:rsidR="00B23E8A" w:rsidRPr="008B4405" w:rsidRDefault="002B0FF1" w:rsidP="00226B79">
            <w:pPr>
              <w:spacing w:line="276" w:lineRule="auto"/>
              <w:rPr>
                <w:b/>
              </w:rPr>
            </w:pPr>
            <w:r w:rsidRPr="008B4405">
              <w:rPr>
                <w:b/>
              </w:rPr>
              <w:t xml:space="preserve">Puikiai: </w:t>
            </w:r>
            <w:r w:rsidR="00086C9C" w:rsidRPr="008B4405">
              <w:t>Interjero detalių ir aksesuarų projektavimas api</w:t>
            </w:r>
            <w:r w:rsidR="00086C9C" w:rsidRPr="008B4405">
              <w:rPr>
                <w:b/>
                <w:i/>
              </w:rPr>
              <w:softHyphen/>
            </w:r>
            <w:r w:rsidR="00086C9C" w:rsidRPr="008B4405">
              <w:t>bū</w:t>
            </w:r>
            <w:r w:rsidR="00086C9C" w:rsidRPr="008B4405">
              <w:rPr>
                <w:b/>
                <w:i/>
              </w:rPr>
              <w:softHyphen/>
            </w:r>
            <w:r w:rsidR="00086C9C" w:rsidRPr="008B4405">
              <w:t>dintas aprašant projekto idėją, eskizu, brėžiniu, me</w:t>
            </w:r>
            <w:r w:rsidR="00086C9C" w:rsidRPr="008B4405">
              <w:rPr>
                <w:b/>
                <w:i/>
              </w:rPr>
              <w:softHyphen/>
            </w:r>
            <w:r w:rsidR="00086C9C" w:rsidRPr="008B4405">
              <w:t>džia</w:t>
            </w:r>
            <w:r w:rsidR="00086C9C" w:rsidRPr="008B4405">
              <w:rPr>
                <w:b/>
                <w:i/>
              </w:rPr>
              <w:softHyphen/>
            </w:r>
            <w:r w:rsidR="00086C9C" w:rsidRPr="008B4405">
              <w:t>gų ir įrankių, dekoro ir spalvų parinkimu.</w:t>
            </w:r>
          </w:p>
        </w:tc>
      </w:tr>
      <w:tr w:rsidR="00B23E8A"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 xml:space="preserve">2. Apibūdinti interjero </w:t>
            </w:r>
            <w:r w:rsidR="00D628ED" w:rsidRPr="008B4405">
              <w:t>detalių ir aksesuarų</w:t>
            </w:r>
            <w:r w:rsidRPr="008B4405">
              <w:t xml:space="preserve"> gamybai reikalingas medžiagas.</w:t>
            </w:r>
          </w:p>
        </w:tc>
        <w:tc>
          <w:tcPr>
            <w:tcW w:w="107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2.1. Tema.</w:t>
            </w:r>
            <w:r w:rsidRPr="008B4405">
              <w:t xml:space="preserve"> Medžiagos interjero </w:t>
            </w:r>
            <w:r w:rsidR="00D628ED" w:rsidRPr="008B4405">
              <w:t xml:space="preserve">detalių ir aksesuarų </w:t>
            </w:r>
            <w:r w:rsidRPr="008B4405">
              <w:t>gamybai.</w:t>
            </w:r>
          </w:p>
          <w:p w:rsidR="00EB4601" w:rsidRPr="008B4405" w:rsidRDefault="00EB4601" w:rsidP="00226B79">
            <w:pPr>
              <w:spacing w:line="276" w:lineRule="auto"/>
            </w:pPr>
            <w:r w:rsidRPr="008B4405">
              <w:rPr>
                <w:b/>
              </w:rPr>
              <w:t>2.</w:t>
            </w:r>
            <w:r w:rsidR="002605BA" w:rsidRPr="008B4405">
              <w:rPr>
                <w:b/>
              </w:rPr>
              <w:t>1</w:t>
            </w:r>
            <w:r w:rsidRPr="008B4405">
              <w:rPr>
                <w:b/>
              </w:rPr>
              <w:t>.</w:t>
            </w:r>
            <w:r w:rsidR="002605BA" w:rsidRPr="008B4405">
              <w:rPr>
                <w:b/>
              </w:rPr>
              <w:t>2.</w:t>
            </w:r>
            <w:r w:rsidRPr="008B4405">
              <w:t xml:space="preserve"> </w:t>
            </w:r>
            <w:r w:rsidR="008409DA" w:rsidRPr="008B4405">
              <w:rPr>
                <w:b/>
              </w:rPr>
              <w:t xml:space="preserve">Užduotis. </w:t>
            </w:r>
            <w:r w:rsidRPr="008B4405">
              <w:t xml:space="preserve">Apibūdinti interjero </w:t>
            </w:r>
            <w:r w:rsidR="00D628ED" w:rsidRPr="008B4405">
              <w:t>detalių ir aksesuarų</w:t>
            </w:r>
            <w:r w:rsidRPr="008B4405">
              <w:t xml:space="preserve"> gamybai reikalingas medžiagas.</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Veiklos procesų stebėjimas</w:t>
            </w:r>
            <w:r w:rsidR="00F92DE5" w:rsidRPr="008B4405">
              <w:t>.</w:t>
            </w:r>
          </w:p>
          <w:p w:rsidR="00EB4601" w:rsidRPr="008B4405" w:rsidRDefault="00EB4601" w:rsidP="00226B79">
            <w:pPr>
              <w:spacing w:line="276" w:lineRule="auto"/>
            </w:pPr>
            <w:r w:rsidRPr="008B4405">
              <w:t>Situacijos analizė</w:t>
            </w:r>
            <w:r w:rsidR="00F92DE5" w:rsidRPr="008B4405">
              <w:t>.</w:t>
            </w:r>
          </w:p>
          <w:p w:rsidR="00EB4601" w:rsidRPr="008B4405" w:rsidRDefault="00EB4601" w:rsidP="00226B79">
            <w:pPr>
              <w:spacing w:line="276" w:lineRule="auto"/>
            </w:pPr>
            <w:r w:rsidRPr="008B4405">
              <w:t>Diskusija</w:t>
            </w:r>
            <w:r w:rsidR="00F92DE5" w:rsidRPr="008B4405">
              <w:t>.</w:t>
            </w: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EB4601" w:rsidRPr="008B4405">
              <w:t xml:space="preserve">Interjero </w:t>
            </w:r>
            <w:r w:rsidR="00D628ED" w:rsidRPr="008B4405">
              <w:t>detalių ir aksesuarų</w:t>
            </w:r>
            <w:r w:rsidR="00EB4601" w:rsidRPr="008B4405">
              <w:t xml:space="preserve"> gamybai reikalingos medžiagos apibūdintos</w:t>
            </w:r>
            <w:r w:rsidR="000D3155" w:rsidRPr="008B4405">
              <w:t xml:space="preserve"> pagal</w:t>
            </w:r>
            <w:r w:rsidR="00EB4601" w:rsidRPr="008B4405">
              <w:t xml:space="preserve"> paskirtį.</w:t>
            </w:r>
          </w:p>
          <w:p w:rsidR="00EB4601" w:rsidRPr="008B4405" w:rsidRDefault="002B0FF1" w:rsidP="00226B79">
            <w:pPr>
              <w:spacing w:line="276" w:lineRule="auto"/>
            </w:pPr>
            <w:r w:rsidRPr="008B4405">
              <w:rPr>
                <w:b/>
              </w:rPr>
              <w:t xml:space="preserve">Gerai: </w:t>
            </w:r>
            <w:r w:rsidR="00EB4601" w:rsidRPr="008B4405">
              <w:t xml:space="preserve">Interjero </w:t>
            </w:r>
            <w:r w:rsidR="00D628ED" w:rsidRPr="008B4405">
              <w:t>detalių ir aksesuarų</w:t>
            </w:r>
            <w:r w:rsidR="00EB4601" w:rsidRPr="008B4405">
              <w:t xml:space="preserve"> gamybai reikalingos medžiagos apibūdintos pagal paskirtį, klasifikavimą, kokybę.</w:t>
            </w:r>
          </w:p>
          <w:p w:rsidR="00EB4601" w:rsidRPr="008B4405" w:rsidRDefault="002B0FF1" w:rsidP="00226B79">
            <w:pPr>
              <w:spacing w:line="276" w:lineRule="auto"/>
              <w:rPr>
                <w:highlight w:val="yellow"/>
              </w:rPr>
            </w:pPr>
            <w:r w:rsidRPr="008B4405">
              <w:rPr>
                <w:b/>
              </w:rPr>
              <w:t xml:space="preserve">Puikiai: </w:t>
            </w:r>
            <w:r w:rsidR="00EB4601" w:rsidRPr="008B4405">
              <w:t xml:space="preserve">Interjero </w:t>
            </w:r>
            <w:r w:rsidR="00D628ED" w:rsidRPr="008B4405">
              <w:t>detalių ir aksesuarų</w:t>
            </w:r>
            <w:r w:rsidR="00EB4601" w:rsidRPr="008B4405">
              <w:t xml:space="preserve"> gamybai reikalingos medžiagos apibūdintos pagal paskirtį, klasifikavimą, kokybę, sudėtį, kainą.</w:t>
            </w:r>
          </w:p>
        </w:tc>
      </w:tr>
      <w:tr w:rsidR="00B23E8A"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 xml:space="preserve">3. Apibūdinti interjero </w:t>
            </w:r>
            <w:r w:rsidR="00D628ED" w:rsidRPr="008B4405">
              <w:t>detalėms ir aksesuarams</w:t>
            </w:r>
            <w:r w:rsidRPr="008B4405">
              <w:t xml:space="preserve"> gaminti </w:t>
            </w:r>
            <w:r w:rsidR="000D3155" w:rsidRPr="008B4405">
              <w:t xml:space="preserve">reikalingus </w:t>
            </w:r>
            <w:r w:rsidR="00F94BC7" w:rsidRPr="008B4405">
              <w:t>įrankius ir saugaus darbo jais taisykles.</w:t>
            </w:r>
          </w:p>
        </w:tc>
        <w:tc>
          <w:tcPr>
            <w:tcW w:w="107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3.1. Tema.</w:t>
            </w:r>
            <w:r w:rsidRPr="008B4405">
              <w:t xml:space="preserve"> Įrankiai interjero </w:t>
            </w:r>
            <w:r w:rsidR="00D628ED" w:rsidRPr="008B4405">
              <w:t>detalių ir aksesuarų</w:t>
            </w:r>
            <w:r w:rsidRPr="008B4405">
              <w:t xml:space="preserve"> gamybai.</w:t>
            </w:r>
          </w:p>
          <w:p w:rsidR="00EB4601" w:rsidRPr="008B4405" w:rsidRDefault="00AA64F9" w:rsidP="00226B79">
            <w:pPr>
              <w:spacing w:line="276" w:lineRule="auto"/>
            </w:pPr>
            <w:r w:rsidRPr="008B4405">
              <w:rPr>
                <w:b/>
              </w:rPr>
              <w:t>3</w:t>
            </w:r>
            <w:r w:rsidR="00EB4601" w:rsidRPr="008B4405">
              <w:rPr>
                <w:b/>
              </w:rPr>
              <w:t>.</w:t>
            </w:r>
            <w:r w:rsidR="002605BA" w:rsidRPr="008B4405">
              <w:rPr>
                <w:b/>
              </w:rPr>
              <w:t>1</w:t>
            </w:r>
            <w:r w:rsidR="00EB4601" w:rsidRPr="008B4405">
              <w:rPr>
                <w:b/>
              </w:rPr>
              <w:t>.</w:t>
            </w:r>
            <w:r w:rsidR="002605BA" w:rsidRPr="008B4405">
              <w:rPr>
                <w:b/>
              </w:rPr>
              <w:t>1.</w:t>
            </w:r>
            <w:r w:rsidR="00EB4601" w:rsidRPr="008B4405">
              <w:t xml:space="preserve"> </w:t>
            </w:r>
            <w:r w:rsidR="008409DA" w:rsidRPr="008B4405">
              <w:rPr>
                <w:b/>
              </w:rPr>
              <w:t xml:space="preserve">Užduotis. </w:t>
            </w:r>
            <w:r w:rsidR="00EB4601" w:rsidRPr="008B4405">
              <w:t xml:space="preserve">Apibūdinti interjero </w:t>
            </w:r>
            <w:r w:rsidR="00D628ED" w:rsidRPr="008B4405">
              <w:t>detalių ir aksesuarų</w:t>
            </w:r>
            <w:r w:rsidR="00F94BC7" w:rsidRPr="008B4405">
              <w:t xml:space="preserve"> gamybai reikalingus įrankius ir saugaus darbo jais taisykles.</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Veiklos procesų stebėjimas</w:t>
            </w:r>
            <w:r w:rsidR="00F92DE5" w:rsidRPr="008B4405">
              <w:t>.</w:t>
            </w:r>
          </w:p>
          <w:p w:rsidR="00EB4601" w:rsidRPr="008B4405" w:rsidRDefault="00EB4601" w:rsidP="00226B79">
            <w:pPr>
              <w:spacing w:line="276" w:lineRule="auto"/>
            </w:pPr>
            <w:r w:rsidRPr="008B4405">
              <w:t>Situacijos analizė</w:t>
            </w:r>
            <w:r w:rsidR="00F92DE5" w:rsidRPr="008B4405">
              <w:t>.</w:t>
            </w:r>
          </w:p>
          <w:p w:rsidR="00EB4601" w:rsidRPr="008B4405" w:rsidRDefault="00EB4601" w:rsidP="00226B79">
            <w:pPr>
              <w:spacing w:line="276" w:lineRule="auto"/>
            </w:pPr>
            <w:r w:rsidRPr="008B4405">
              <w:t>Diskusija</w:t>
            </w:r>
            <w:r w:rsidR="00F92DE5" w:rsidRPr="008B4405">
              <w:t>.</w:t>
            </w: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EB4601" w:rsidRPr="008B4405">
              <w:t xml:space="preserve">Interjero </w:t>
            </w:r>
            <w:r w:rsidR="00D628ED" w:rsidRPr="008B4405">
              <w:t>detalių ir aksesuarų</w:t>
            </w:r>
            <w:r w:rsidR="00EB4601" w:rsidRPr="008B4405">
              <w:t xml:space="preserve"> gamybai reikalingi įrankiai išvardinti pagal paskirtį.</w:t>
            </w:r>
            <w:r w:rsidR="00F94BC7" w:rsidRPr="008B4405">
              <w:t xml:space="preserve"> Nenuosekliai išvardintos saugaus darbo įrankiais taisyklės.</w:t>
            </w:r>
          </w:p>
          <w:p w:rsidR="00EB4601" w:rsidRPr="008B4405" w:rsidRDefault="002B0FF1" w:rsidP="00226B79">
            <w:pPr>
              <w:spacing w:line="276" w:lineRule="auto"/>
            </w:pPr>
            <w:r w:rsidRPr="008B4405">
              <w:rPr>
                <w:b/>
              </w:rPr>
              <w:t xml:space="preserve">Gerai: </w:t>
            </w:r>
            <w:r w:rsidR="00EB4601" w:rsidRPr="008B4405">
              <w:t xml:space="preserve">Interjero </w:t>
            </w:r>
            <w:r w:rsidR="00D628ED" w:rsidRPr="008B4405">
              <w:t>detalių ir aksesuarų</w:t>
            </w:r>
            <w:r w:rsidR="00EB4601" w:rsidRPr="008B4405">
              <w:t xml:space="preserve"> gamybai reikalingi įrankiai išvardinti ir apibūdinti pagal paskirtį, klasifikavimą.</w:t>
            </w:r>
            <w:r w:rsidR="00F94BC7" w:rsidRPr="008B4405">
              <w:t xml:space="preserve"> Išvardintos visos saugaus darbo įrankiais taisyklės.</w:t>
            </w:r>
          </w:p>
          <w:p w:rsidR="00EB4601" w:rsidRPr="008B4405" w:rsidRDefault="002B0FF1" w:rsidP="00226B79">
            <w:pPr>
              <w:spacing w:line="276" w:lineRule="auto"/>
              <w:rPr>
                <w:highlight w:val="yellow"/>
              </w:rPr>
            </w:pPr>
            <w:r w:rsidRPr="008B4405">
              <w:rPr>
                <w:b/>
              </w:rPr>
              <w:t xml:space="preserve">Puikiai: </w:t>
            </w:r>
            <w:r w:rsidR="00EB4601" w:rsidRPr="008B4405">
              <w:t xml:space="preserve">Interjero </w:t>
            </w:r>
            <w:r w:rsidR="00D628ED" w:rsidRPr="008B4405">
              <w:t>detalių ir aksesuarų</w:t>
            </w:r>
            <w:r w:rsidR="00EB4601" w:rsidRPr="008B4405">
              <w:t xml:space="preserve"> gamybai reikalingi įrankiai išvardinti ir apibūdinti pagal paskirtį, klasifik</w:t>
            </w:r>
            <w:r w:rsidR="00C04CFE" w:rsidRPr="008B4405">
              <w:t>avimą, kokybę, kainą, įvardinti jų ypatumai</w:t>
            </w:r>
            <w:r w:rsidR="00EB4601" w:rsidRPr="008B4405">
              <w:t>.</w:t>
            </w:r>
            <w:r w:rsidR="00F92DE5" w:rsidRPr="008B4405">
              <w:t xml:space="preserve"> </w:t>
            </w:r>
            <w:r w:rsidR="00F94BC7" w:rsidRPr="008B4405">
              <w:t>Saugaus darbo įrankiais taisyklės išvardintos, apibūdinti kiekvieno jų ypatumai.</w:t>
            </w:r>
          </w:p>
        </w:tc>
      </w:tr>
      <w:tr w:rsidR="00B23E8A" w:rsidRPr="008B4405" w:rsidTr="00B23E8A">
        <w:trPr>
          <w:trHeight w:val="57"/>
        </w:trPr>
        <w:tc>
          <w:tcPr>
            <w:tcW w:w="82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r w:rsidRPr="008B4405">
              <w:t>4. Apibūdinti interjero detalių ir aksesuarų dekoravimo galimybes.</w:t>
            </w:r>
          </w:p>
        </w:tc>
        <w:tc>
          <w:tcPr>
            <w:tcW w:w="1073" w:type="pct"/>
            <w:tcBorders>
              <w:top w:val="single" w:sz="4" w:space="0" w:color="auto"/>
              <w:left w:val="single" w:sz="4" w:space="0" w:color="auto"/>
              <w:bottom w:val="nil"/>
              <w:right w:val="single" w:sz="4" w:space="0" w:color="auto"/>
            </w:tcBorders>
          </w:tcPr>
          <w:p w:rsidR="00B23E8A" w:rsidRPr="008B4405" w:rsidRDefault="00B23E8A" w:rsidP="00226B79">
            <w:pPr>
              <w:spacing w:line="276" w:lineRule="auto"/>
            </w:pPr>
            <w:r w:rsidRPr="008B4405">
              <w:rPr>
                <w:b/>
              </w:rPr>
              <w:t>4.1. Tema</w:t>
            </w:r>
            <w:r w:rsidRPr="008B4405">
              <w:t>. Interjero detalių ir aksesuarų dekoravimas.</w:t>
            </w:r>
          </w:p>
          <w:p w:rsidR="00B23E8A" w:rsidRPr="008B4405" w:rsidRDefault="00B23E8A" w:rsidP="00226B79">
            <w:pPr>
              <w:spacing w:line="276" w:lineRule="auto"/>
            </w:pPr>
            <w:r w:rsidRPr="008B4405">
              <w:rPr>
                <w:b/>
              </w:rPr>
              <w:t>4.1.1. Užduotis.</w:t>
            </w:r>
            <w:r w:rsidRPr="008B4405">
              <w:t xml:space="preserve"> Aprašyti interjero detalių ir aksesuarų</w:t>
            </w:r>
            <w:r w:rsidR="00086C9C" w:rsidRPr="008B4405">
              <w:t xml:space="preserve"> dekoravimo galimybes.</w:t>
            </w:r>
          </w:p>
        </w:tc>
        <w:tc>
          <w:tcPr>
            <w:tcW w:w="65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p>
        </w:tc>
        <w:tc>
          <w:tcPr>
            <w:tcW w:w="2455" w:type="pct"/>
            <w:tcBorders>
              <w:top w:val="single" w:sz="4" w:space="0" w:color="auto"/>
              <w:left w:val="single" w:sz="4" w:space="0" w:color="auto"/>
              <w:bottom w:val="nil"/>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t>Interjero detalių ir aksesuarų dekoravimo būdai aprašyti, panaudojant grafines, spalvines priemones.</w:t>
            </w:r>
          </w:p>
          <w:p w:rsidR="00B23E8A" w:rsidRPr="008B4405" w:rsidRDefault="002B0FF1" w:rsidP="00226B79">
            <w:pPr>
              <w:spacing w:line="276" w:lineRule="auto"/>
            </w:pPr>
            <w:r w:rsidRPr="008B4405">
              <w:rPr>
                <w:b/>
              </w:rPr>
              <w:t xml:space="preserve">Gerai: </w:t>
            </w:r>
            <w:r w:rsidR="00B23E8A" w:rsidRPr="008B4405">
              <w:t>Interjero detalių ir aksesuarų dekoravimo būdai aprašyti, panaudojant grafines, spalvines priemones, skirtingas faktūras, skirtingų medžiagų derinimą.</w:t>
            </w:r>
          </w:p>
          <w:p w:rsidR="00B23E8A" w:rsidRPr="008B4405" w:rsidRDefault="002B0FF1" w:rsidP="00226B79">
            <w:pPr>
              <w:spacing w:line="276" w:lineRule="auto"/>
              <w:rPr>
                <w:highlight w:val="yellow"/>
              </w:rPr>
            </w:pPr>
            <w:r w:rsidRPr="008B4405">
              <w:rPr>
                <w:b/>
              </w:rPr>
              <w:t xml:space="preserve">Puikiai: </w:t>
            </w:r>
            <w:r w:rsidR="00B23E8A" w:rsidRPr="008B4405">
              <w:t>Interjero detalių ir aksesuarų dekoravimo būdai aprašyti, panaudojant grafines, spalvines priemones, skirtingas faktūras, skirtingų medžiagų ir formų derinimą.</w:t>
            </w:r>
          </w:p>
        </w:tc>
      </w:tr>
      <w:tr w:rsidR="00B23E8A" w:rsidRPr="008B4405" w:rsidTr="00B23E8A">
        <w:trPr>
          <w:trHeight w:val="57"/>
        </w:trPr>
        <w:tc>
          <w:tcPr>
            <w:tcW w:w="82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1073" w:type="pct"/>
            <w:tcBorders>
              <w:top w:val="nil"/>
              <w:left w:val="single" w:sz="4" w:space="0" w:color="auto"/>
              <w:bottom w:val="single" w:sz="4" w:space="0" w:color="auto"/>
              <w:right w:val="single" w:sz="4" w:space="0" w:color="auto"/>
            </w:tcBorders>
          </w:tcPr>
          <w:p w:rsidR="00B23E8A" w:rsidRPr="008B4405" w:rsidRDefault="00B23E8A" w:rsidP="00226B79">
            <w:pPr>
              <w:spacing w:line="276" w:lineRule="auto"/>
            </w:pPr>
            <w:r w:rsidRPr="008B4405">
              <w:rPr>
                <w:b/>
              </w:rPr>
              <w:t>4.1.2. Užduotis.</w:t>
            </w:r>
            <w:r w:rsidRPr="008B4405">
              <w:t xml:space="preserve"> Apibūdinti spalvos įtaką interjero detalėms ir aksesuarams.</w:t>
            </w:r>
          </w:p>
        </w:tc>
        <w:tc>
          <w:tcPr>
            <w:tcW w:w="65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2455" w:type="pct"/>
            <w:tcBorders>
              <w:top w:val="nil"/>
              <w:left w:val="single" w:sz="4" w:space="0" w:color="auto"/>
              <w:bottom w:val="single" w:sz="4" w:space="0" w:color="auto"/>
              <w:right w:val="single" w:sz="4" w:space="0" w:color="auto"/>
            </w:tcBorders>
          </w:tcPr>
          <w:p w:rsidR="00086C9C" w:rsidRPr="008B4405" w:rsidRDefault="002B0FF1" w:rsidP="00226B79">
            <w:pPr>
              <w:spacing w:line="276" w:lineRule="auto"/>
            </w:pPr>
            <w:r w:rsidRPr="008B4405">
              <w:rPr>
                <w:b/>
              </w:rPr>
              <w:t xml:space="preserve">Patenkinamai: </w:t>
            </w:r>
            <w:r w:rsidR="00086C9C" w:rsidRPr="008B4405">
              <w:t>Spalvos įtaka interjero detalėms ir aksesuarams apibūdinta, panaudojant šiltų ir šaltų spalvų derinimą.</w:t>
            </w:r>
          </w:p>
          <w:p w:rsidR="00086C9C" w:rsidRPr="008B4405" w:rsidRDefault="002B0FF1" w:rsidP="00226B79">
            <w:pPr>
              <w:spacing w:line="276" w:lineRule="auto"/>
            </w:pPr>
            <w:r w:rsidRPr="008B4405">
              <w:rPr>
                <w:b/>
              </w:rPr>
              <w:t xml:space="preserve">Gerai: </w:t>
            </w:r>
            <w:r w:rsidR="00086C9C" w:rsidRPr="008B4405">
              <w:t>Spalvos įtaka interjero detalėms ir aksesuarams apibūdinta, panaudojant šiltų ir šaltų spalvų derinimą, spalvinius kontrastus.</w:t>
            </w:r>
          </w:p>
          <w:p w:rsidR="00B23E8A" w:rsidRPr="008B4405" w:rsidRDefault="002B0FF1" w:rsidP="00226B79">
            <w:pPr>
              <w:spacing w:line="276" w:lineRule="auto"/>
              <w:rPr>
                <w:b/>
              </w:rPr>
            </w:pPr>
            <w:r w:rsidRPr="008B4405">
              <w:rPr>
                <w:b/>
              </w:rPr>
              <w:lastRenderedPageBreak/>
              <w:t xml:space="preserve">Puikiai: </w:t>
            </w:r>
            <w:r w:rsidR="00086C9C" w:rsidRPr="008B4405">
              <w:t>Spalvos įtaka interjero detalėms ir aksesuarams apibūdinta, panaudojant šiltų ir šaltų spalvų derinimą, spalvinius kontrastus, niuansus, toninius sprendimus.</w:t>
            </w:r>
          </w:p>
        </w:tc>
      </w:tr>
      <w:tr w:rsidR="00B23E8A"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 xml:space="preserve">5. Paaiškinti interjero </w:t>
            </w:r>
            <w:r w:rsidR="00D628ED" w:rsidRPr="008B4405">
              <w:t>detalių ir aksesuarų</w:t>
            </w:r>
            <w:r w:rsidRPr="008B4405">
              <w:t xml:space="preserve"> pritaikymo galimybes.</w:t>
            </w:r>
          </w:p>
        </w:tc>
        <w:tc>
          <w:tcPr>
            <w:tcW w:w="107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5.1.</w:t>
            </w:r>
            <w:r w:rsidRPr="008B4405">
              <w:t xml:space="preserve"> </w:t>
            </w:r>
            <w:r w:rsidR="008409DA" w:rsidRPr="008B4405">
              <w:rPr>
                <w:b/>
              </w:rPr>
              <w:t xml:space="preserve">Tema. </w:t>
            </w:r>
            <w:r w:rsidRPr="008B4405">
              <w:t xml:space="preserve">Interjero </w:t>
            </w:r>
            <w:r w:rsidR="00B047EC" w:rsidRPr="008B4405">
              <w:t>detalių ir aksesuarų</w:t>
            </w:r>
            <w:r w:rsidRPr="008B4405">
              <w:t xml:space="preserve"> pritaikymas.</w:t>
            </w:r>
          </w:p>
          <w:p w:rsidR="00EB4601" w:rsidRPr="008B4405" w:rsidRDefault="00EB4601" w:rsidP="00226B79">
            <w:pPr>
              <w:spacing w:line="276" w:lineRule="auto"/>
            </w:pPr>
            <w:r w:rsidRPr="008B4405">
              <w:rPr>
                <w:b/>
              </w:rPr>
              <w:t>5.</w:t>
            </w:r>
            <w:r w:rsidR="002605BA" w:rsidRPr="008B4405">
              <w:rPr>
                <w:b/>
              </w:rPr>
              <w:t>1</w:t>
            </w:r>
            <w:r w:rsidRPr="008B4405">
              <w:rPr>
                <w:b/>
              </w:rPr>
              <w:t>.</w:t>
            </w:r>
            <w:r w:rsidR="002605BA" w:rsidRPr="008B4405">
              <w:rPr>
                <w:b/>
              </w:rPr>
              <w:t>1.</w:t>
            </w:r>
            <w:r w:rsidRPr="008B4405">
              <w:t xml:space="preserve"> </w:t>
            </w:r>
            <w:r w:rsidR="008409DA" w:rsidRPr="008B4405">
              <w:rPr>
                <w:b/>
              </w:rPr>
              <w:t xml:space="preserve">Užduotis. </w:t>
            </w:r>
            <w:r w:rsidRPr="008B4405">
              <w:rPr>
                <w:noProof/>
              </w:rPr>
              <w:t xml:space="preserve">Aprašyti </w:t>
            </w:r>
            <w:r w:rsidRPr="008B4405">
              <w:t xml:space="preserve">interjero </w:t>
            </w:r>
            <w:r w:rsidR="00B047EC" w:rsidRPr="008B4405">
              <w:t>detalių ir aksesuarų</w:t>
            </w:r>
            <w:r w:rsidRPr="008B4405">
              <w:t xml:space="preserve"> pritaikymo galimybes.</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C04CFE" w:rsidRPr="008B4405">
              <w:t xml:space="preserve">Interjero </w:t>
            </w:r>
            <w:r w:rsidR="00B047EC" w:rsidRPr="008B4405">
              <w:t>detalių ir aksesuarų</w:t>
            </w:r>
            <w:r w:rsidR="00EB4601" w:rsidRPr="008B4405">
              <w:t xml:space="preserve"> pritaikymo galimybės aprašytos apibūdinant patalpų paskirtį.</w:t>
            </w:r>
          </w:p>
          <w:p w:rsidR="00EB4601" w:rsidRPr="008B4405" w:rsidRDefault="002B0FF1" w:rsidP="00226B79">
            <w:pPr>
              <w:spacing w:line="276" w:lineRule="auto"/>
            </w:pPr>
            <w:r w:rsidRPr="008B4405">
              <w:rPr>
                <w:b/>
              </w:rPr>
              <w:t xml:space="preserve">Gerai: </w:t>
            </w:r>
            <w:r w:rsidR="00EB4601" w:rsidRPr="008B4405">
              <w:t xml:space="preserve">Interjero </w:t>
            </w:r>
            <w:r w:rsidR="00B047EC" w:rsidRPr="008B4405">
              <w:t>detalių ir aksesuarų</w:t>
            </w:r>
            <w:r w:rsidR="00EB4601" w:rsidRPr="008B4405">
              <w:t xml:space="preserve"> pritaikymo galimybės aprašytos apibūdinant patalpų paskirtį, dydį, išplanavimą.</w:t>
            </w:r>
          </w:p>
          <w:p w:rsidR="00613343" w:rsidRPr="008B4405" w:rsidRDefault="002B0FF1" w:rsidP="00226B79">
            <w:pPr>
              <w:spacing w:line="276" w:lineRule="auto"/>
              <w:rPr>
                <w:highlight w:val="yellow"/>
              </w:rPr>
            </w:pPr>
            <w:r w:rsidRPr="008B4405">
              <w:rPr>
                <w:b/>
              </w:rPr>
              <w:t xml:space="preserve">Puikiai: </w:t>
            </w:r>
            <w:r w:rsidR="00EB4601" w:rsidRPr="008B4405">
              <w:t xml:space="preserve">Interjero </w:t>
            </w:r>
            <w:r w:rsidR="00B047EC" w:rsidRPr="008B4405">
              <w:t>detalių ir aksesuarų</w:t>
            </w:r>
            <w:r w:rsidR="00EB4601" w:rsidRPr="008B4405">
              <w:t xml:space="preserve"> pritaikymo galimybės aprašytos apibūdinant patalpų paskirtį, dydį, planavimą, stilistiką.</w:t>
            </w:r>
          </w:p>
        </w:tc>
      </w:tr>
      <w:tr w:rsidR="000524D0" w:rsidRPr="008B4405" w:rsidTr="00B23E8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524D0" w:rsidRPr="008B4405" w:rsidRDefault="000524D0" w:rsidP="00226B79">
            <w:pPr>
              <w:spacing w:line="276" w:lineRule="auto"/>
              <w:rPr>
                <w:highlight w:val="yellow"/>
              </w:rPr>
            </w:pPr>
            <w:r w:rsidRPr="008B4405">
              <w:rPr>
                <w:i/>
              </w:rPr>
              <w:t>Psichomotoriniai mokymosi rezultatai</w:t>
            </w:r>
            <w:r w:rsidRPr="008B4405">
              <w:t xml:space="preserve"> </w:t>
            </w:r>
          </w:p>
        </w:tc>
      </w:tr>
      <w:tr w:rsidR="00B23E8A" w:rsidRPr="008B4405" w:rsidTr="00B23E8A">
        <w:trPr>
          <w:trHeight w:val="57"/>
        </w:trPr>
        <w:tc>
          <w:tcPr>
            <w:tcW w:w="82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rPr>
                <w:noProof/>
              </w:rPr>
            </w:pPr>
            <w:r w:rsidRPr="008B4405">
              <w:rPr>
                <w:noProof/>
              </w:rPr>
              <w:t xml:space="preserve">1. Eskizuoti, projektuoti interjero </w:t>
            </w:r>
            <w:r w:rsidRPr="008B4405">
              <w:t>detales ir aksesuarus</w:t>
            </w:r>
            <w:r w:rsidRPr="008B4405">
              <w:rPr>
                <w:noProof/>
              </w:rPr>
              <w:t>.</w:t>
            </w:r>
          </w:p>
        </w:tc>
        <w:tc>
          <w:tcPr>
            <w:tcW w:w="1073" w:type="pct"/>
            <w:tcBorders>
              <w:top w:val="single" w:sz="4" w:space="0" w:color="auto"/>
              <w:left w:val="single" w:sz="4" w:space="0" w:color="auto"/>
              <w:bottom w:val="nil"/>
              <w:right w:val="single" w:sz="4" w:space="0" w:color="auto"/>
            </w:tcBorders>
          </w:tcPr>
          <w:p w:rsidR="00B23E8A" w:rsidRPr="008B4405" w:rsidRDefault="00B23E8A" w:rsidP="00226B79">
            <w:pPr>
              <w:spacing w:line="276" w:lineRule="auto"/>
            </w:pPr>
            <w:r w:rsidRPr="008B4405">
              <w:rPr>
                <w:b/>
              </w:rPr>
              <w:t>1.1.</w:t>
            </w:r>
            <w:r w:rsidRPr="008B4405">
              <w:t xml:space="preserve"> </w:t>
            </w:r>
            <w:r w:rsidRPr="008B4405">
              <w:rPr>
                <w:b/>
              </w:rPr>
              <w:t xml:space="preserve">Tema. </w:t>
            </w:r>
            <w:r w:rsidRPr="008B4405">
              <w:t>Interjero detalių ir aksesuarų projektavimas.</w:t>
            </w:r>
          </w:p>
          <w:p w:rsidR="00B23E8A" w:rsidRPr="008B4405" w:rsidRDefault="00B23E8A" w:rsidP="00226B79">
            <w:pPr>
              <w:spacing w:line="276" w:lineRule="auto"/>
              <w:rPr>
                <w:noProof/>
              </w:rPr>
            </w:pPr>
            <w:r w:rsidRPr="008B4405">
              <w:rPr>
                <w:b/>
              </w:rPr>
              <w:t>1.1.1.</w:t>
            </w:r>
            <w:r w:rsidRPr="008B4405">
              <w:t xml:space="preserve"> </w:t>
            </w:r>
            <w:r w:rsidRPr="008B4405">
              <w:rPr>
                <w:b/>
              </w:rPr>
              <w:t xml:space="preserve">Užduotis. </w:t>
            </w:r>
            <w:r w:rsidRPr="008B4405">
              <w:rPr>
                <w:noProof/>
              </w:rPr>
              <w:t xml:space="preserve">Interjero </w:t>
            </w:r>
            <w:r w:rsidRPr="008B4405">
              <w:t xml:space="preserve">detalių ir aksesuarų </w:t>
            </w:r>
            <w:r w:rsidRPr="008B4405">
              <w:rPr>
                <w:noProof/>
              </w:rPr>
              <w:t>eskizavimas.</w:t>
            </w:r>
          </w:p>
        </w:tc>
        <w:tc>
          <w:tcPr>
            <w:tcW w:w="65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p>
        </w:tc>
        <w:tc>
          <w:tcPr>
            <w:tcW w:w="2455" w:type="pct"/>
            <w:tcBorders>
              <w:top w:val="single" w:sz="4" w:space="0" w:color="auto"/>
              <w:left w:val="single" w:sz="4" w:space="0" w:color="auto"/>
              <w:bottom w:val="nil"/>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t>Interjero detalių ir aksesuarų eskizuose atskleidžiama idėja, atsispindi elementų paskirtis.</w:t>
            </w:r>
          </w:p>
          <w:p w:rsidR="00B23E8A" w:rsidRPr="008B4405" w:rsidRDefault="002B0FF1" w:rsidP="00226B79">
            <w:pPr>
              <w:spacing w:line="276" w:lineRule="auto"/>
            </w:pPr>
            <w:r w:rsidRPr="008B4405">
              <w:rPr>
                <w:b/>
              </w:rPr>
              <w:t xml:space="preserve">Gerai: </w:t>
            </w:r>
            <w:r w:rsidR="00B23E8A" w:rsidRPr="008B4405">
              <w:t>Interjero detalių ir aksesuarų eskizuose atskleidžiama idėja, atsispindi elemento paskirtis, funkcija, forma.</w:t>
            </w:r>
          </w:p>
          <w:p w:rsidR="00B23E8A" w:rsidRPr="008B4405" w:rsidRDefault="002B0FF1" w:rsidP="00226B79">
            <w:pPr>
              <w:spacing w:line="276" w:lineRule="auto"/>
            </w:pPr>
            <w:r w:rsidRPr="008B4405">
              <w:rPr>
                <w:b/>
              </w:rPr>
              <w:t xml:space="preserve">Puikiai: </w:t>
            </w:r>
            <w:r w:rsidR="00B23E8A" w:rsidRPr="008B4405">
              <w:t>Interjero detalių ir aksesuarų eskizuose atskleidžiama idėja, kūrybiškumas, atsispindi elemento paskirtis, funkcija, forma, spalva, medžiagiškumas, dekoras.</w:t>
            </w:r>
          </w:p>
        </w:tc>
      </w:tr>
      <w:tr w:rsidR="00B23E8A" w:rsidRPr="008B4405" w:rsidTr="00B23E8A">
        <w:trPr>
          <w:trHeight w:val="57"/>
        </w:trPr>
        <w:tc>
          <w:tcPr>
            <w:tcW w:w="82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rPr>
                <w:noProof/>
              </w:rPr>
            </w:pPr>
          </w:p>
        </w:tc>
        <w:tc>
          <w:tcPr>
            <w:tcW w:w="1073" w:type="pct"/>
            <w:tcBorders>
              <w:top w:val="nil"/>
              <w:left w:val="single" w:sz="4" w:space="0" w:color="auto"/>
              <w:bottom w:val="single" w:sz="4" w:space="0" w:color="auto"/>
              <w:right w:val="single" w:sz="4" w:space="0" w:color="auto"/>
            </w:tcBorders>
          </w:tcPr>
          <w:p w:rsidR="00B23E8A" w:rsidRPr="008B4405" w:rsidRDefault="00B23E8A" w:rsidP="00226B79">
            <w:pPr>
              <w:spacing w:line="276" w:lineRule="auto"/>
            </w:pPr>
            <w:r w:rsidRPr="008B4405">
              <w:rPr>
                <w:b/>
              </w:rPr>
              <w:t>1.1.2.</w:t>
            </w:r>
            <w:r w:rsidRPr="008B4405">
              <w:t xml:space="preserve"> </w:t>
            </w:r>
            <w:r w:rsidRPr="008B4405">
              <w:rPr>
                <w:b/>
              </w:rPr>
              <w:t xml:space="preserve">Užduotis. </w:t>
            </w:r>
            <w:r w:rsidRPr="008B4405">
              <w:rPr>
                <w:noProof/>
              </w:rPr>
              <w:t xml:space="preserve">Nubraižyti interjero </w:t>
            </w:r>
            <w:r w:rsidRPr="008B4405">
              <w:t>detalių ir aksesuarų</w:t>
            </w:r>
            <w:r w:rsidRPr="008B4405">
              <w:rPr>
                <w:noProof/>
              </w:rPr>
              <w:t xml:space="preserve"> brėžinius.</w:t>
            </w:r>
          </w:p>
        </w:tc>
        <w:tc>
          <w:tcPr>
            <w:tcW w:w="65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2455" w:type="pct"/>
            <w:tcBorders>
              <w:top w:val="nil"/>
              <w:left w:val="single" w:sz="4" w:space="0" w:color="auto"/>
              <w:bottom w:val="single" w:sz="4" w:space="0" w:color="auto"/>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t>Interjero detalių ir aksesuarų brėžiniai paruošti, panaudojant tinkamą mastelį, teisingus matmenis.</w:t>
            </w:r>
          </w:p>
          <w:p w:rsidR="00B23E8A" w:rsidRPr="008B4405" w:rsidRDefault="002B0FF1" w:rsidP="00226B79">
            <w:pPr>
              <w:spacing w:line="276" w:lineRule="auto"/>
            </w:pPr>
            <w:r w:rsidRPr="008B4405">
              <w:rPr>
                <w:b/>
              </w:rPr>
              <w:t xml:space="preserve">Gerai: </w:t>
            </w:r>
            <w:r w:rsidR="00B23E8A" w:rsidRPr="008B4405">
              <w:t>Interjero detalių ir aksesuarų brėžiniai paruošti panaudojant tinkamą mastelį, teisingus matmenis, tinkamus linijų storius.</w:t>
            </w:r>
          </w:p>
          <w:p w:rsidR="00B23E8A" w:rsidRPr="008B4405" w:rsidRDefault="002B0FF1" w:rsidP="00226B79">
            <w:pPr>
              <w:spacing w:line="276" w:lineRule="auto"/>
              <w:rPr>
                <w:b/>
              </w:rPr>
            </w:pPr>
            <w:r w:rsidRPr="008B4405">
              <w:rPr>
                <w:b/>
              </w:rPr>
              <w:t xml:space="preserve">Puikiai: </w:t>
            </w:r>
            <w:r w:rsidR="00B23E8A" w:rsidRPr="008B4405">
              <w:t>Interjero detalių ir aksesuarų brėžiniai paruošti panaudojant tinkamą mastelį, teisingus matmenis, tinkamus linijų storius, apipavidalinant brėžinį pagal reikalavimus.</w:t>
            </w:r>
          </w:p>
        </w:tc>
      </w:tr>
      <w:tr w:rsidR="00B23E8A" w:rsidRPr="008B4405" w:rsidTr="00B23E8A">
        <w:trPr>
          <w:trHeight w:val="57"/>
        </w:trPr>
        <w:tc>
          <w:tcPr>
            <w:tcW w:w="82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rPr>
                <w:i/>
                <w:noProof/>
              </w:rPr>
            </w:pPr>
            <w:r w:rsidRPr="008B4405">
              <w:rPr>
                <w:noProof/>
              </w:rPr>
              <w:t xml:space="preserve">2. Parinkti interjero </w:t>
            </w:r>
            <w:r w:rsidRPr="008B4405">
              <w:t>detalių ir aksesuarų</w:t>
            </w:r>
            <w:r w:rsidRPr="008B4405">
              <w:rPr>
                <w:noProof/>
              </w:rPr>
              <w:t xml:space="preserve"> gamybai reikalingas medžiagas.</w:t>
            </w:r>
          </w:p>
        </w:tc>
        <w:tc>
          <w:tcPr>
            <w:tcW w:w="1073" w:type="pct"/>
            <w:tcBorders>
              <w:top w:val="single" w:sz="4" w:space="0" w:color="auto"/>
              <w:left w:val="single" w:sz="4" w:space="0" w:color="auto"/>
              <w:bottom w:val="nil"/>
              <w:right w:val="single" w:sz="4" w:space="0" w:color="auto"/>
            </w:tcBorders>
          </w:tcPr>
          <w:p w:rsidR="00B23E8A" w:rsidRPr="008B4405" w:rsidRDefault="00B23E8A" w:rsidP="00226B79">
            <w:pPr>
              <w:spacing w:line="276" w:lineRule="auto"/>
            </w:pPr>
            <w:r w:rsidRPr="008B4405">
              <w:rPr>
                <w:b/>
              </w:rPr>
              <w:t>2.1.</w:t>
            </w:r>
            <w:r w:rsidRPr="008B4405">
              <w:t xml:space="preserve"> </w:t>
            </w:r>
            <w:r w:rsidRPr="008B4405">
              <w:rPr>
                <w:b/>
              </w:rPr>
              <w:t xml:space="preserve">Tema. </w:t>
            </w:r>
            <w:r w:rsidRPr="008B4405">
              <w:t>Medžiagų parinkimas interjero detalių ir aksesuarų gamybai.</w:t>
            </w:r>
          </w:p>
          <w:p w:rsidR="00B23E8A" w:rsidRPr="008B4405" w:rsidRDefault="00B23E8A" w:rsidP="00226B79">
            <w:pPr>
              <w:spacing w:line="276" w:lineRule="auto"/>
              <w:rPr>
                <w:noProof/>
              </w:rPr>
            </w:pPr>
            <w:r w:rsidRPr="008B4405">
              <w:rPr>
                <w:b/>
              </w:rPr>
              <w:t>2.1.1.</w:t>
            </w:r>
            <w:r w:rsidRPr="008B4405">
              <w:t xml:space="preserve"> </w:t>
            </w:r>
            <w:r w:rsidRPr="008B4405">
              <w:rPr>
                <w:b/>
              </w:rPr>
              <w:t xml:space="preserve">Užduotis. </w:t>
            </w:r>
            <w:r w:rsidRPr="008B4405">
              <w:rPr>
                <w:noProof/>
              </w:rPr>
              <w:t xml:space="preserve">Parinkti interjero </w:t>
            </w:r>
            <w:r w:rsidRPr="008B4405">
              <w:t>detalių ir aksesuarų</w:t>
            </w:r>
            <w:r w:rsidRPr="008B4405">
              <w:rPr>
                <w:noProof/>
              </w:rPr>
              <w:t xml:space="preserve"> gamybai reikalingas medžiagas.</w:t>
            </w:r>
          </w:p>
        </w:tc>
        <w:tc>
          <w:tcPr>
            <w:tcW w:w="651" w:type="pct"/>
            <w:vMerge w:val="restart"/>
            <w:tcBorders>
              <w:top w:val="single" w:sz="4" w:space="0" w:color="auto"/>
              <w:left w:val="single" w:sz="4" w:space="0" w:color="auto"/>
              <w:right w:val="single" w:sz="4" w:space="0" w:color="auto"/>
            </w:tcBorders>
          </w:tcPr>
          <w:p w:rsidR="00B23E8A" w:rsidRPr="008B4405" w:rsidRDefault="00B23E8A" w:rsidP="00226B79">
            <w:pPr>
              <w:spacing w:line="276" w:lineRule="auto"/>
            </w:pPr>
            <w:r w:rsidRPr="008B4405">
              <w:t>Praktinių užduočių atlikimas.</w:t>
            </w:r>
          </w:p>
        </w:tc>
        <w:tc>
          <w:tcPr>
            <w:tcW w:w="2455" w:type="pct"/>
            <w:tcBorders>
              <w:top w:val="single" w:sz="4" w:space="0" w:color="auto"/>
              <w:left w:val="single" w:sz="4" w:space="0" w:color="auto"/>
              <w:bottom w:val="nil"/>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t>Interjero detalių ir aksesuarų gamybai reikalingos medžiagos parinktos pagal paskirtį.</w:t>
            </w:r>
          </w:p>
          <w:p w:rsidR="00B23E8A" w:rsidRPr="008B4405" w:rsidRDefault="002B0FF1" w:rsidP="00226B79">
            <w:pPr>
              <w:spacing w:line="276" w:lineRule="auto"/>
            </w:pPr>
            <w:r w:rsidRPr="008B4405">
              <w:rPr>
                <w:b/>
              </w:rPr>
              <w:t xml:space="preserve">Gerai: </w:t>
            </w:r>
            <w:r w:rsidR="00B23E8A" w:rsidRPr="008B4405">
              <w:t>Interjero detalių ir aksesuarų gamybai reikalingos medžiagos parinktos pagal paskirtį, klasifikavimą, kokybę.</w:t>
            </w:r>
          </w:p>
          <w:p w:rsidR="00B23E8A" w:rsidRPr="008B4405" w:rsidRDefault="002B0FF1" w:rsidP="00226B79">
            <w:pPr>
              <w:spacing w:line="276" w:lineRule="auto"/>
            </w:pPr>
            <w:r w:rsidRPr="008B4405">
              <w:rPr>
                <w:b/>
              </w:rPr>
              <w:t xml:space="preserve">Puikiai: </w:t>
            </w:r>
            <w:r w:rsidR="00B23E8A" w:rsidRPr="008B4405">
              <w:t>Interjero detalių ir aksesuarų gamybai reikalingos medžiagos parinktos pagal paskirtį, klasifikavimą, kokybę, sudėtį, kainą.</w:t>
            </w:r>
          </w:p>
        </w:tc>
      </w:tr>
      <w:tr w:rsidR="00B23E8A" w:rsidRPr="008B4405" w:rsidTr="00B23E8A">
        <w:trPr>
          <w:trHeight w:val="57"/>
        </w:trPr>
        <w:tc>
          <w:tcPr>
            <w:tcW w:w="82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rPr>
                <w:noProof/>
              </w:rPr>
            </w:pPr>
          </w:p>
        </w:tc>
        <w:tc>
          <w:tcPr>
            <w:tcW w:w="1073" w:type="pct"/>
            <w:tcBorders>
              <w:top w:val="nil"/>
              <w:left w:val="single" w:sz="4" w:space="0" w:color="auto"/>
              <w:bottom w:val="single" w:sz="4" w:space="0" w:color="auto"/>
              <w:right w:val="single" w:sz="4" w:space="0" w:color="auto"/>
            </w:tcBorders>
          </w:tcPr>
          <w:p w:rsidR="00B23E8A" w:rsidRPr="008B4405" w:rsidRDefault="00B23E8A" w:rsidP="00226B79">
            <w:pPr>
              <w:spacing w:line="276" w:lineRule="auto"/>
            </w:pPr>
            <w:r w:rsidRPr="008B4405">
              <w:rPr>
                <w:b/>
              </w:rPr>
              <w:t>2.1.2.</w:t>
            </w:r>
            <w:r w:rsidRPr="008B4405">
              <w:t xml:space="preserve"> </w:t>
            </w:r>
            <w:r w:rsidRPr="008B4405">
              <w:rPr>
                <w:b/>
              </w:rPr>
              <w:t xml:space="preserve">Užduotis. </w:t>
            </w:r>
            <w:r w:rsidRPr="008B4405">
              <w:rPr>
                <w:noProof/>
              </w:rPr>
              <w:t xml:space="preserve">Paruošti interjero </w:t>
            </w:r>
            <w:r w:rsidRPr="008B4405">
              <w:t>detalių ir aksesuarų</w:t>
            </w:r>
            <w:r w:rsidRPr="008B4405">
              <w:rPr>
                <w:noProof/>
              </w:rPr>
              <w:t xml:space="preserve"> </w:t>
            </w:r>
            <w:r w:rsidRPr="008B4405">
              <w:rPr>
                <w:noProof/>
              </w:rPr>
              <w:lastRenderedPageBreak/>
              <w:t>gamybai reikalingas medžiagas.</w:t>
            </w:r>
          </w:p>
        </w:tc>
        <w:tc>
          <w:tcPr>
            <w:tcW w:w="651" w:type="pct"/>
            <w:vMerge/>
            <w:tcBorders>
              <w:left w:val="single" w:sz="4" w:space="0" w:color="auto"/>
              <w:bottom w:val="single" w:sz="4" w:space="0" w:color="auto"/>
              <w:right w:val="single" w:sz="4" w:space="0" w:color="auto"/>
            </w:tcBorders>
          </w:tcPr>
          <w:p w:rsidR="00B23E8A" w:rsidRPr="008B4405" w:rsidRDefault="00B23E8A" w:rsidP="00226B79">
            <w:pPr>
              <w:spacing w:line="276" w:lineRule="auto"/>
            </w:pPr>
          </w:p>
        </w:tc>
        <w:tc>
          <w:tcPr>
            <w:tcW w:w="2455" w:type="pct"/>
            <w:tcBorders>
              <w:top w:val="nil"/>
              <w:left w:val="single" w:sz="4" w:space="0" w:color="auto"/>
              <w:bottom w:val="single" w:sz="4" w:space="0" w:color="auto"/>
              <w:right w:val="single" w:sz="4" w:space="0" w:color="auto"/>
            </w:tcBorders>
          </w:tcPr>
          <w:p w:rsidR="00B23E8A" w:rsidRPr="008B4405" w:rsidRDefault="002B0FF1" w:rsidP="00226B79">
            <w:pPr>
              <w:spacing w:line="276" w:lineRule="auto"/>
            </w:pPr>
            <w:r w:rsidRPr="008B4405">
              <w:rPr>
                <w:b/>
              </w:rPr>
              <w:t xml:space="preserve">Patenkinamai: </w:t>
            </w:r>
            <w:r w:rsidR="00B23E8A" w:rsidRPr="008B4405">
              <w:rPr>
                <w:noProof/>
              </w:rPr>
              <w:t xml:space="preserve">Interjero </w:t>
            </w:r>
            <w:r w:rsidR="00B23E8A" w:rsidRPr="008B4405">
              <w:t>detalių ir aksesuarų</w:t>
            </w:r>
            <w:r w:rsidR="00B23E8A" w:rsidRPr="008B4405">
              <w:rPr>
                <w:noProof/>
              </w:rPr>
              <w:t xml:space="preserve"> gamybai reikalingos medžiagos paruoštos</w:t>
            </w:r>
            <w:r w:rsidR="00B23E8A" w:rsidRPr="008B4405">
              <w:t xml:space="preserve"> </w:t>
            </w:r>
            <w:r w:rsidR="00B23E8A" w:rsidRPr="008B4405">
              <w:rPr>
                <w:noProof/>
              </w:rPr>
              <w:t>tinkamai, pagal paskirtį.</w:t>
            </w:r>
          </w:p>
          <w:p w:rsidR="00B23E8A" w:rsidRPr="008B4405" w:rsidRDefault="002B0FF1" w:rsidP="00226B79">
            <w:pPr>
              <w:spacing w:line="276" w:lineRule="auto"/>
            </w:pPr>
            <w:r w:rsidRPr="008B4405">
              <w:rPr>
                <w:b/>
              </w:rPr>
              <w:lastRenderedPageBreak/>
              <w:t xml:space="preserve">Gerai: </w:t>
            </w:r>
            <w:r w:rsidR="00B23E8A" w:rsidRPr="008B4405">
              <w:rPr>
                <w:noProof/>
              </w:rPr>
              <w:t xml:space="preserve">Interjero </w:t>
            </w:r>
            <w:r w:rsidR="00B23E8A" w:rsidRPr="008B4405">
              <w:t>detalių ir aksesuarų</w:t>
            </w:r>
            <w:r w:rsidR="00B23E8A" w:rsidRPr="008B4405">
              <w:rPr>
                <w:noProof/>
              </w:rPr>
              <w:t xml:space="preserve"> gamybai reikalingos medžiagos paruoštos</w:t>
            </w:r>
            <w:r w:rsidR="00B23E8A" w:rsidRPr="008B4405">
              <w:t xml:space="preserve"> </w:t>
            </w:r>
            <w:r w:rsidR="00B23E8A" w:rsidRPr="008B4405">
              <w:rPr>
                <w:noProof/>
              </w:rPr>
              <w:t>tinkamai, pagal paskirtį, spalvinę gamą.</w:t>
            </w:r>
          </w:p>
          <w:p w:rsidR="00B23E8A" w:rsidRPr="008B4405" w:rsidRDefault="002B0FF1" w:rsidP="00226B79">
            <w:pPr>
              <w:spacing w:line="276" w:lineRule="auto"/>
              <w:rPr>
                <w:noProof/>
              </w:rPr>
            </w:pPr>
            <w:r w:rsidRPr="008B4405">
              <w:rPr>
                <w:b/>
              </w:rPr>
              <w:t xml:space="preserve">Puikiai: </w:t>
            </w:r>
            <w:r w:rsidR="00B23E8A" w:rsidRPr="008B4405">
              <w:rPr>
                <w:noProof/>
              </w:rPr>
              <w:t xml:space="preserve">Interjero </w:t>
            </w:r>
            <w:r w:rsidR="00B23E8A" w:rsidRPr="008B4405">
              <w:t xml:space="preserve">detalių ir aksesuarų </w:t>
            </w:r>
            <w:r w:rsidR="00B23E8A" w:rsidRPr="008B4405">
              <w:rPr>
                <w:noProof/>
              </w:rPr>
              <w:t>gamybai reikalingos medžiagos paruoštos tinkamai, pagal paskirtį, spalvinę gamą, reikiamą faktūrą, naudojimo instrukcijas.</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 xml:space="preserve">3. </w:t>
            </w:r>
            <w:r w:rsidRPr="008B4405">
              <w:rPr>
                <w:noProof/>
              </w:rPr>
              <w:t xml:space="preserve">Parinkti interjero </w:t>
            </w:r>
            <w:r w:rsidR="001D09F8" w:rsidRPr="008B4405">
              <w:t>detalių ir aksesuarų</w:t>
            </w:r>
            <w:r w:rsidRPr="008B4405">
              <w:rPr>
                <w:noProof/>
              </w:rPr>
              <w:t xml:space="preserve"> gamybai reikalingus įrankius.</w:t>
            </w:r>
          </w:p>
        </w:tc>
        <w:tc>
          <w:tcPr>
            <w:tcW w:w="107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3.1</w:t>
            </w:r>
            <w:r w:rsidR="008210DB" w:rsidRPr="008B4405">
              <w:rPr>
                <w:b/>
              </w:rPr>
              <w:t>. Tema.</w:t>
            </w:r>
            <w:r w:rsidRPr="008B4405">
              <w:t xml:space="preserve"> </w:t>
            </w:r>
            <w:r w:rsidR="00675FCE" w:rsidRPr="008B4405">
              <w:t>Įrankiai</w:t>
            </w:r>
            <w:r w:rsidRPr="008B4405">
              <w:t xml:space="preserve"> interjero </w:t>
            </w:r>
            <w:r w:rsidR="001D09F8" w:rsidRPr="008B4405">
              <w:t>detalių ir aksesuarų</w:t>
            </w:r>
            <w:r w:rsidRPr="008B4405">
              <w:t xml:space="preserve"> gamybai.</w:t>
            </w:r>
          </w:p>
          <w:p w:rsidR="00EB4601" w:rsidRPr="008B4405" w:rsidRDefault="00EB4601" w:rsidP="00226B79">
            <w:pPr>
              <w:spacing w:line="276" w:lineRule="auto"/>
            </w:pPr>
            <w:r w:rsidRPr="008B4405">
              <w:rPr>
                <w:b/>
              </w:rPr>
              <w:t>3.</w:t>
            </w:r>
            <w:r w:rsidR="00E65220" w:rsidRPr="008B4405">
              <w:rPr>
                <w:b/>
              </w:rPr>
              <w:t>1</w:t>
            </w:r>
            <w:r w:rsidRPr="008B4405">
              <w:rPr>
                <w:b/>
              </w:rPr>
              <w:t>.</w:t>
            </w:r>
            <w:r w:rsidR="00E65220" w:rsidRPr="008B4405">
              <w:rPr>
                <w:b/>
              </w:rPr>
              <w:t>1.</w:t>
            </w:r>
            <w:r w:rsidRPr="008B4405">
              <w:t xml:space="preserve"> </w:t>
            </w:r>
            <w:r w:rsidR="008409DA" w:rsidRPr="008B4405">
              <w:rPr>
                <w:b/>
              </w:rPr>
              <w:t xml:space="preserve">Užduotis. </w:t>
            </w:r>
            <w:r w:rsidRPr="008B4405">
              <w:rPr>
                <w:noProof/>
              </w:rPr>
              <w:t xml:space="preserve">Parinkti interjero </w:t>
            </w:r>
            <w:r w:rsidR="001D09F8" w:rsidRPr="008B4405">
              <w:t>detalių ir aksesuarų</w:t>
            </w:r>
            <w:r w:rsidRPr="008B4405">
              <w:rPr>
                <w:noProof/>
              </w:rPr>
              <w:t xml:space="preserve"> gamybai reikalingus įrankius.</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Praktinių užduočių atlikimas</w:t>
            </w:r>
            <w:r w:rsidR="008A7C2C" w:rsidRPr="008B4405">
              <w:t>.</w:t>
            </w: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EB4601" w:rsidRPr="008B4405">
              <w:t xml:space="preserve">Interjero </w:t>
            </w:r>
            <w:r w:rsidR="001D09F8" w:rsidRPr="008B4405">
              <w:t>detalių ir aksesuarų</w:t>
            </w:r>
            <w:r w:rsidR="00EB4601" w:rsidRPr="008B4405">
              <w:t xml:space="preserve"> ga</w:t>
            </w:r>
            <w:r w:rsidR="00DF50CA" w:rsidRPr="008B4405">
              <w:rPr>
                <w:b/>
                <w:i/>
              </w:rPr>
              <w:softHyphen/>
            </w:r>
            <w:r w:rsidR="00EB4601" w:rsidRPr="008B4405">
              <w:t>mybai reikalingi įrankiai parinkti pagal paskirtį.</w:t>
            </w:r>
          </w:p>
          <w:p w:rsidR="00EB4601" w:rsidRPr="008B4405" w:rsidRDefault="002B0FF1" w:rsidP="00226B79">
            <w:pPr>
              <w:spacing w:line="276" w:lineRule="auto"/>
            </w:pPr>
            <w:r w:rsidRPr="008B4405">
              <w:rPr>
                <w:b/>
              </w:rPr>
              <w:t xml:space="preserve">Gerai: </w:t>
            </w:r>
            <w:r w:rsidR="00EB4601" w:rsidRPr="008B4405">
              <w:t xml:space="preserve">Interjero </w:t>
            </w:r>
            <w:r w:rsidR="001D09F8" w:rsidRPr="008B4405">
              <w:t>detalių ir aksesuarų</w:t>
            </w:r>
            <w:r w:rsidR="00EB4601" w:rsidRPr="008B4405">
              <w:t xml:space="preserve"> gamybai reikalingi įrankiai parinkti pagal paskirtį, klasifikavimą.</w:t>
            </w:r>
          </w:p>
          <w:p w:rsidR="00EB4601" w:rsidRPr="008B4405" w:rsidRDefault="002B0FF1" w:rsidP="00226B79">
            <w:pPr>
              <w:spacing w:line="276" w:lineRule="auto"/>
              <w:rPr>
                <w:highlight w:val="yellow"/>
              </w:rPr>
            </w:pPr>
            <w:r w:rsidRPr="008B4405">
              <w:rPr>
                <w:b/>
              </w:rPr>
              <w:t xml:space="preserve">Puikiai: </w:t>
            </w:r>
            <w:r w:rsidR="00EB4601" w:rsidRPr="008B4405">
              <w:t xml:space="preserve">Interjero </w:t>
            </w:r>
            <w:r w:rsidR="001D09F8" w:rsidRPr="008B4405">
              <w:t>detalių ir aksesuarų</w:t>
            </w:r>
            <w:r w:rsidR="00EB4601" w:rsidRPr="008B4405">
              <w:t xml:space="preserve"> gamybai reikalingi įrankiai parinkti pagal paskirtį, klasifikavimą, kokybę, kainą, jų ypatumus.</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4.</w:t>
            </w:r>
            <w:r w:rsidR="003E2C3B" w:rsidRPr="008B4405">
              <w:t xml:space="preserve"> Dekoruoti</w:t>
            </w:r>
            <w:r w:rsidRPr="008B4405">
              <w:t xml:space="preserve"> </w:t>
            </w:r>
            <w:r w:rsidR="003E2C3B" w:rsidRPr="008B4405">
              <w:t>i</w:t>
            </w:r>
            <w:r w:rsidRPr="008B4405">
              <w:t xml:space="preserve">nterjero </w:t>
            </w:r>
            <w:r w:rsidR="001D09F8" w:rsidRPr="008B4405">
              <w:t>detal</w:t>
            </w:r>
            <w:r w:rsidR="003E2C3B" w:rsidRPr="008B4405">
              <w:t>es</w:t>
            </w:r>
            <w:r w:rsidR="001D09F8" w:rsidRPr="008B4405">
              <w:t xml:space="preserve"> ir aksesuar</w:t>
            </w:r>
            <w:r w:rsidR="003E2C3B" w:rsidRPr="008B4405">
              <w:t>us.</w:t>
            </w:r>
          </w:p>
        </w:tc>
        <w:tc>
          <w:tcPr>
            <w:tcW w:w="1073" w:type="pct"/>
            <w:tcBorders>
              <w:top w:val="single" w:sz="4" w:space="0" w:color="auto"/>
              <w:left w:val="single" w:sz="4" w:space="0" w:color="auto"/>
              <w:bottom w:val="single" w:sz="4" w:space="0" w:color="auto"/>
              <w:right w:val="single" w:sz="4" w:space="0" w:color="auto"/>
            </w:tcBorders>
          </w:tcPr>
          <w:p w:rsidR="00303604" w:rsidRPr="008B4405" w:rsidRDefault="0009378A" w:rsidP="00226B79">
            <w:pPr>
              <w:spacing w:line="276" w:lineRule="auto"/>
              <w:rPr>
                <w:bCs/>
              </w:rPr>
            </w:pPr>
            <w:r w:rsidRPr="008B4405">
              <w:rPr>
                <w:b/>
              </w:rPr>
              <w:t>4</w:t>
            </w:r>
            <w:r w:rsidR="00EB4601" w:rsidRPr="008B4405">
              <w:rPr>
                <w:b/>
              </w:rPr>
              <w:t>.1. Tema.</w:t>
            </w:r>
            <w:r w:rsidR="00EB4601" w:rsidRPr="008B4405">
              <w:t xml:space="preserve"> </w:t>
            </w:r>
            <w:r w:rsidR="00EB4601" w:rsidRPr="008B4405">
              <w:rPr>
                <w:bCs/>
              </w:rPr>
              <w:t xml:space="preserve">Interjero </w:t>
            </w:r>
            <w:r w:rsidR="001D09F8" w:rsidRPr="008B4405">
              <w:t xml:space="preserve">detalių ir aksesuarų </w:t>
            </w:r>
            <w:r w:rsidR="00EB4601" w:rsidRPr="008B4405">
              <w:rPr>
                <w:bCs/>
              </w:rPr>
              <w:t>dekoravimas.</w:t>
            </w:r>
          </w:p>
          <w:p w:rsidR="00EB4601" w:rsidRPr="008B4405" w:rsidRDefault="0009378A" w:rsidP="00226B79">
            <w:pPr>
              <w:spacing w:line="276" w:lineRule="auto"/>
            </w:pPr>
            <w:r w:rsidRPr="008B4405">
              <w:rPr>
                <w:b/>
              </w:rPr>
              <w:t>4</w:t>
            </w:r>
            <w:r w:rsidR="00EB4601" w:rsidRPr="008B4405">
              <w:rPr>
                <w:b/>
              </w:rPr>
              <w:t>.</w:t>
            </w:r>
            <w:r w:rsidR="00E65220" w:rsidRPr="008B4405">
              <w:rPr>
                <w:b/>
              </w:rPr>
              <w:t>1</w:t>
            </w:r>
            <w:r w:rsidR="00EB4601" w:rsidRPr="008B4405">
              <w:rPr>
                <w:b/>
              </w:rPr>
              <w:t>.</w:t>
            </w:r>
            <w:r w:rsidR="00E65220" w:rsidRPr="008B4405">
              <w:rPr>
                <w:b/>
              </w:rPr>
              <w:t>1.</w:t>
            </w:r>
            <w:r w:rsidR="00EB4601" w:rsidRPr="008B4405">
              <w:t xml:space="preserve"> </w:t>
            </w:r>
            <w:r w:rsidR="008409DA" w:rsidRPr="008B4405">
              <w:rPr>
                <w:b/>
              </w:rPr>
              <w:t xml:space="preserve">Užduotis. </w:t>
            </w:r>
            <w:r w:rsidR="00EB4601" w:rsidRPr="008B4405">
              <w:t xml:space="preserve">Dekoruoti interjero </w:t>
            </w:r>
            <w:r w:rsidR="001D09F8" w:rsidRPr="008B4405">
              <w:t>detales ir aksesuarus</w:t>
            </w:r>
            <w:r w:rsidR="002A4E65" w:rsidRPr="008B4405">
              <w:t>.</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EB4601" w:rsidRPr="008B4405">
              <w:t xml:space="preserve">Interjero </w:t>
            </w:r>
            <w:r w:rsidR="001D09F8" w:rsidRPr="008B4405">
              <w:t>detalės ir aksesuarai</w:t>
            </w:r>
            <w:r w:rsidR="00EB4601" w:rsidRPr="008B4405">
              <w:t xml:space="preserve"> dekoruoti paren</w:t>
            </w:r>
            <w:r w:rsidR="00086C9C" w:rsidRPr="008B4405">
              <w:rPr>
                <w:b/>
                <w:i/>
              </w:rPr>
              <w:softHyphen/>
            </w:r>
            <w:r w:rsidR="00EB4601" w:rsidRPr="008B4405">
              <w:t>kant tinkamas grafines, spalvines priemones.</w:t>
            </w:r>
          </w:p>
          <w:p w:rsidR="00EB4601" w:rsidRPr="008B4405" w:rsidRDefault="002B0FF1" w:rsidP="00226B79">
            <w:pPr>
              <w:spacing w:line="276" w:lineRule="auto"/>
            </w:pPr>
            <w:r w:rsidRPr="008B4405">
              <w:rPr>
                <w:b/>
              </w:rPr>
              <w:t xml:space="preserve">Gerai: </w:t>
            </w:r>
            <w:r w:rsidR="00EB4601" w:rsidRPr="008B4405">
              <w:t>Interjero</w:t>
            </w:r>
            <w:r w:rsidR="008A7C2C" w:rsidRPr="008B4405">
              <w:t xml:space="preserve"> detalės ir aksesuarai </w:t>
            </w:r>
            <w:r w:rsidR="00EB4601" w:rsidRPr="008B4405">
              <w:t>dekoruoti parenkant tinkamas grafines, spalvines priemones, skirtingas faktūras.</w:t>
            </w:r>
          </w:p>
          <w:p w:rsidR="00EB4601" w:rsidRPr="008B4405" w:rsidRDefault="002B0FF1" w:rsidP="00226B79">
            <w:pPr>
              <w:spacing w:line="276" w:lineRule="auto"/>
              <w:rPr>
                <w:highlight w:val="yellow"/>
              </w:rPr>
            </w:pPr>
            <w:r w:rsidRPr="008B4405">
              <w:rPr>
                <w:b/>
              </w:rPr>
              <w:t xml:space="preserve">Puikiai: </w:t>
            </w:r>
            <w:r w:rsidR="00EB4601" w:rsidRPr="008B4405">
              <w:t xml:space="preserve">Interjero </w:t>
            </w:r>
            <w:r w:rsidR="001D09F8" w:rsidRPr="008B4405">
              <w:t>detalės ir aksesuarai</w:t>
            </w:r>
            <w:r w:rsidR="00EB4601" w:rsidRPr="008B4405">
              <w:t xml:space="preserve"> </w:t>
            </w:r>
            <w:r w:rsidR="003F7F11" w:rsidRPr="008B4405">
              <w:t xml:space="preserve">kūrybiškai </w:t>
            </w:r>
            <w:r w:rsidR="00EB4601" w:rsidRPr="008B4405">
              <w:t>dekoruoti parenkant tinkamas grafines, spalvines priemones, skirtingas faktūras, skirtingų medžiagų ir formų derinimą.</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 xml:space="preserve">5. </w:t>
            </w:r>
            <w:r w:rsidR="003E2C3B" w:rsidRPr="008B4405">
              <w:t>Pritaikyti i</w:t>
            </w:r>
            <w:r w:rsidRPr="008B4405">
              <w:t>nterjer</w:t>
            </w:r>
            <w:r w:rsidR="003E2C3B" w:rsidRPr="008B4405">
              <w:t>ui</w:t>
            </w:r>
            <w:r w:rsidRPr="008B4405">
              <w:t xml:space="preserve"> </w:t>
            </w:r>
            <w:r w:rsidR="001D09F8" w:rsidRPr="008B4405">
              <w:t>detal</w:t>
            </w:r>
            <w:r w:rsidR="003E2C3B" w:rsidRPr="008B4405">
              <w:t>es</w:t>
            </w:r>
            <w:r w:rsidR="001D09F8" w:rsidRPr="008B4405">
              <w:t xml:space="preserve"> ir aksesuar</w:t>
            </w:r>
            <w:r w:rsidR="003E2C3B" w:rsidRPr="008B4405">
              <w:t>us.</w:t>
            </w:r>
          </w:p>
        </w:tc>
        <w:tc>
          <w:tcPr>
            <w:tcW w:w="1073" w:type="pct"/>
            <w:tcBorders>
              <w:top w:val="single" w:sz="4" w:space="0" w:color="auto"/>
              <w:left w:val="single" w:sz="4" w:space="0" w:color="auto"/>
              <w:bottom w:val="single" w:sz="4" w:space="0" w:color="auto"/>
              <w:right w:val="single" w:sz="4" w:space="0" w:color="auto"/>
            </w:tcBorders>
          </w:tcPr>
          <w:p w:rsidR="00303604" w:rsidRPr="008B4405" w:rsidRDefault="002E1317" w:rsidP="00226B79">
            <w:pPr>
              <w:spacing w:line="276" w:lineRule="auto"/>
              <w:rPr>
                <w:bCs/>
              </w:rPr>
            </w:pPr>
            <w:r w:rsidRPr="008B4405">
              <w:rPr>
                <w:b/>
              </w:rPr>
              <w:t>5</w:t>
            </w:r>
            <w:r w:rsidR="00EB4601" w:rsidRPr="008B4405">
              <w:rPr>
                <w:b/>
              </w:rPr>
              <w:t>.1. Tema.</w:t>
            </w:r>
            <w:r w:rsidR="00EB4601" w:rsidRPr="008B4405">
              <w:t xml:space="preserve"> </w:t>
            </w:r>
            <w:r w:rsidR="00EB4601" w:rsidRPr="008B4405">
              <w:rPr>
                <w:bCs/>
              </w:rPr>
              <w:t xml:space="preserve">Interjero </w:t>
            </w:r>
            <w:r w:rsidR="001D09F8" w:rsidRPr="008B4405">
              <w:t xml:space="preserve">detalių ir aksesuarų </w:t>
            </w:r>
            <w:r w:rsidR="00EB4601" w:rsidRPr="008B4405">
              <w:rPr>
                <w:bCs/>
              </w:rPr>
              <w:t>pritaikymas.</w:t>
            </w:r>
          </w:p>
          <w:p w:rsidR="00EB4601" w:rsidRPr="008B4405" w:rsidRDefault="002E1317" w:rsidP="00226B79">
            <w:pPr>
              <w:spacing w:line="276" w:lineRule="auto"/>
              <w:rPr>
                <w:highlight w:val="green"/>
              </w:rPr>
            </w:pPr>
            <w:r w:rsidRPr="008B4405">
              <w:rPr>
                <w:b/>
              </w:rPr>
              <w:t>5</w:t>
            </w:r>
            <w:r w:rsidR="00EB4601" w:rsidRPr="008B4405">
              <w:rPr>
                <w:b/>
              </w:rPr>
              <w:t>.</w:t>
            </w:r>
            <w:r w:rsidR="00E65220" w:rsidRPr="008B4405">
              <w:rPr>
                <w:b/>
              </w:rPr>
              <w:t>1</w:t>
            </w:r>
            <w:r w:rsidR="00EB4601" w:rsidRPr="008B4405">
              <w:rPr>
                <w:b/>
              </w:rPr>
              <w:t>.</w:t>
            </w:r>
            <w:r w:rsidR="00E65220" w:rsidRPr="008B4405">
              <w:rPr>
                <w:b/>
              </w:rPr>
              <w:t>1.</w:t>
            </w:r>
            <w:r w:rsidR="00EB4601" w:rsidRPr="008B4405">
              <w:t xml:space="preserve"> </w:t>
            </w:r>
            <w:r w:rsidR="008409DA" w:rsidRPr="008B4405">
              <w:rPr>
                <w:b/>
              </w:rPr>
              <w:t xml:space="preserve">Užduotis. </w:t>
            </w:r>
            <w:r w:rsidR="00EB4601" w:rsidRPr="008B4405">
              <w:t xml:space="preserve">Pritaikyti interjero </w:t>
            </w:r>
            <w:r w:rsidR="001D09F8" w:rsidRPr="008B4405">
              <w:t>detales ir aksesuarus</w:t>
            </w:r>
            <w:r w:rsidR="00EB4601" w:rsidRPr="008B4405">
              <w:t xml:space="preserve"> pagal paskirtį.</w:t>
            </w:r>
          </w:p>
        </w:tc>
        <w:tc>
          <w:tcPr>
            <w:tcW w:w="65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p>
        </w:tc>
        <w:tc>
          <w:tcPr>
            <w:tcW w:w="2455"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 xml:space="preserve">Patenkinamai: </w:t>
            </w:r>
            <w:r w:rsidR="00EB4601" w:rsidRPr="008B4405">
              <w:t xml:space="preserve">Interjero </w:t>
            </w:r>
            <w:r w:rsidR="001D09F8" w:rsidRPr="008B4405">
              <w:t xml:space="preserve">detalės ir aksesuarai </w:t>
            </w:r>
            <w:r w:rsidR="00EB4601" w:rsidRPr="008B4405">
              <w:t>pritaikyti tinkamai pagal patalpų paskirtį.</w:t>
            </w:r>
          </w:p>
          <w:p w:rsidR="00EB4601" w:rsidRPr="008B4405" w:rsidRDefault="002B0FF1" w:rsidP="00226B79">
            <w:pPr>
              <w:spacing w:line="276" w:lineRule="auto"/>
            </w:pPr>
            <w:r w:rsidRPr="008B4405">
              <w:rPr>
                <w:b/>
              </w:rPr>
              <w:t xml:space="preserve">Gerai: </w:t>
            </w:r>
            <w:r w:rsidR="00EB4601" w:rsidRPr="008B4405">
              <w:t xml:space="preserve">Interjero </w:t>
            </w:r>
            <w:r w:rsidR="001D09F8" w:rsidRPr="008B4405">
              <w:t>detalės ir aksesuarai</w:t>
            </w:r>
            <w:r w:rsidR="00EB4601" w:rsidRPr="008B4405">
              <w:t xml:space="preserve"> pritaikyti tinkamai pagal patalpų paskirtį, dydį, išplanavimą.</w:t>
            </w:r>
          </w:p>
          <w:p w:rsidR="00EB4601" w:rsidRPr="008B4405" w:rsidRDefault="002B0FF1" w:rsidP="00226B79">
            <w:pPr>
              <w:spacing w:line="276" w:lineRule="auto"/>
              <w:rPr>
                <w:highlight w:val="yellow"/>
              </w:rPr>
            </w:pPr>
            <w:r w:rsidRPr="008B4405">
              <w:rPr>
                <w:b/>
              </w:rPr>
              <w:t xml:space="preserve">Puikiai: </w:t>
            </w:r>
            <w:r w:rsidR="00EB4601" w:rsidRPr="008B4405">
              <w:t xml:space="preserve">Interjero </w:t>
            </w:r>
            <w:r w:rsidR="001D09F8" w:rsidRPr="008B4405">
              <w:t>detalės ir aksesuarai</w:t>
            </w:r>
            <w:r w:rsidR="00EB4601" w:rsidRPr="008B4405">
              <w:t xml:space="preserve"> pritaikyti </w:t>
            </w:r>
            <w:r w:rsidR="003F7F11" w:rsidRPr="008B4405">
              <w:t xml:space="preserve">kūrybiškai bei </w:t>
            </w:r>
            <w:r w:rsidR="00EB4601" w:rsidRPr="008B4405">
              <w:t>tinkamai pagal patalpų paskirtį, dydį, planavimą, stilistiką.</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 xml:space="preserve">Mokymosi valandų paskirstymas </w:t>
            </w:r>
          </w:p>
        </w:tc>
        <w:tc>
          <w:tcPr>
            <w:tcW w:w="4179" w:type="pct"/>
            <w:gridSpan w:val="3"/>
            <w:tcBorders>
              <w:top w:val="single" w:sz="4" w:space="0" w:color="auto"/>
              <w:left w:val="single" w:sz="4" w:space="0" w:color="auto"/>
              <w:bottom w:val="single" w:sz="4" w:space="0" w:color="auto"/>
              <w:right w:val="single" w:sz="4" w:space="0" w:color="auto"/>
            </w:tcBorders>
            <w:shd w:val="clear" w:color="auto" w:fill="auto"/>
          </w:tcPr>
          <w:p w:rsidR="00303604" w:rsidRPr="008B4405" w:rsidRDefault="00A876B7" w:rsidP="00226B79">
            <w:pPr>
              <w:spacing w:line="276" w:lineRule="auto"/>
            </w:pPr>
            <w:r w:rsidRPr="008B4405">
              <w:t>Kontaktinio darbo valandų skaičius (</w:t>
            </w:r>
            <w:r w:rsidR="00746519" w:rsidRPr="008B4405">
              <w:t>dirbant su profesijos</w:t>
            </w:r>
            <w:r w:rsidR="00086C9C" w:rsidRPr="008B4405">
              <w:t xml:space="preserve"> </w:t>
            </w:r>
            <w:r w:rsidR="00746519" w:rsidRPr="008B4405">
              <w:t>mokytoju)</w:t>
            </w:r>
            <w:r w:rsidR="00086C9C" w:rsidRPr="008B4405">
              <w:t xml:space="preserve"> </w:t>
            </w:r>
            <w:r w:rsidR="00746519" w:rsidRPr="008B4405">
              <w:t>…</w:t>
            </w:r>
            <w:r w:rsidR="00086C9C" w:rsidRPr="008B4405">
              <w:t>....</w:t>
            </w:r>
            <w:r w:rsidR="00EB5FEE" w:rsidRPr="008B4405">
              <w:t>...</w:t>
            </w:r>
            <w:r w:rsidR="00086C9C" w:rsidRPr="008B4405">
              <w:t xml:space="preserve"> </w:t>
            </w:r>
            <w:r w:rsidR="0074655B" w:rsidRPr="008B4405">
              <w:t>204</w:t>
            </w:r>
            <w:r w:rsidR="00EB5FEE" w:rsidRPr="008B4405">
              <w:t xml:space="preserve"> val.</w:t>
            </w:r>
          </w:p>
          <w:p w:rsidR="00A876B7" w:rsidRPr="008B4405" w:rsidRDefault="00A876B7" w:rsidP="00226B79">
            <w:pPr>
              <w:spacing w:line="276" w:lineRule="auto"/>
            </w:pPr>
            <w:r w:rsidRPr="008B4405">
              <w:t>Konsulta</w:t>
            </w:r>
            <w:r w:rsidR="00746519" w:rsidRPr="008B4405">
              <w:t>cijoms skirtų valandų skaičius..</w:t>
            </w:r>
            <w:r w:rsidR="005D0D29" w:rsidRPr="008B4405">
              <w:t>…</w:t>
            </w:r>
            <w:r w:rsidRPr="008B4405">
              <w:t>.........................</w:t>
            </w:r>
            <w:r w:rsidR="00086C9C" w:rsidRPr="008B4405">
              <w:t>..........................</w:t>
            </w:r>
            <w:r w:rsidRPr="008B4405">
              <w:t>....</w:t>
            </w:r>
            <w:r w:rsidR="0074655B" w:rsidRPr="008B4405">
              <w:t>10</w:t>
            </w:r>
            <w:r w:rsidR="00EB5FEE" w:rsidRPr="008B4405">
              <w:t xml:space="preserve"> val.</w:t>
            </w:r>
          </w:p>
          <w:p w:rsidR="00303604" w:rsidRPr="008B4405" w:rsidRDefault="00123AF9" w:rsidP="00226B79">
            <w:pPr>
              <w:spacing w:line="276" w:lineRule="auto"/>
            </w:pPr>
            <w:r w:rsidRPr="008B4405">
              <w:t>Mokymosi pasieki</w:t>
            </w:r>
            <w:r w:rsidR="00746519" w:rsidRPr="008B4405">
              <w:t>mų patikrinimo valandų skaičius.</w:t>
            </w:r>
            <w:r w:rsidR="003E2C3B" w:rsidRPr="008B4405">
              <w:t>…........</w:t>
            </w:r>
            <w:r w:rsidR="00086C9C" w:rsidRPr="008B4405">
              <w:t>....................</w:t>
            </w:r>
            <w:r w:rsidR="003E2C3B" w:rsidRPr="008B4405">
              <w:t>.</w:t>
            </w:r>
            <w:r w:rsidR="00031F16" w:rsidRPr="008B4405">
              <w:t>.</w:t>
            </w:r>
            <w:r w:rsidR="00086C9C" w:rsidRPr="008B4405">
              <w:t>.....</w:t>
            </w:r>
            <w:r w:rsidR="00031F16" w:rsidRPr="008B4405">
              <w:t>.</w:t>
            </w:r>
            <w:r w:rsidR="003E2C3B" w:rsidRPr="008B4405">
              <w:t>..6</w:t>
            </w:r>
            <w:r w:rsidR="00EB5FEE" w:rsidRPr="008B4405">
              <w:t xml:space="preserve"> val.</w:t>
            </w:r>
          </w:p>
          <w:p w:rsidR="00A876B7" w:rsidRPr="008B4405" w:rsidRDefault="00A876B7" w:rsidP="00226B79">
            <w:pPr>
              <w:spacing w:line="276" w:lineRule="auto"/>
            </w:pPr>
            <w:r w:rsidRPr="008B4405">
              <w:t>Mokinio savar</w:t>
            </w:r>
            <w:r w:rsidR="00746519" w:rsidRPr="008B4405">
              <w:t>ankiško darbo valandų skaičius..</w:t>
            </w:r>
            <w:r w:rsidR="005D0D29" w:rsidRPr="008B4405">
              <w:t>…</w:t>
            </w:r>
            <w:r w:rsidRPr="008B4405">
              <w:t>..........</w:t>
            </w:r>
            <w:r w:rsidR="00123AF9" w:rsidRPr="008B4405">
              <w:t>...</w:t>
            </w:r>
            <w:r w:rsidR="00086C9C" w:rsidRPr="008B4405">
              <w:t>.....</w:t>
            </w:r>
            <w:r w:rsidR="00123AF9" w:rsidRPr="008B4405">
              <w:t>.</w:t>
            </w:r>
            <w:r w:rsidR="00086C9C" w:rsidRPr="008B4405">
              <w:t>...............</w:t>
            </w:r>
            <w:r w:rsidR="00031F16" w:rsidRPr="008B4405">
              <w:t>..</w:t>
            </w:r>
            <w:r w:rsidR="00086C9C" w:rsidRPr="008B4405">
              <w:t>.....</w:t>
            </w:r>
            <w:r w:rsidR="00123AF9" w:rsidRPr="008B4405">
              <w:t>...5</w:t>
            </w:r>
            <w:r w:rsidRPr="008B4405">
              <w:t>0</w:t>
            </w:r>
            <w:r w:rsidR="00EB5FEE" w:rsidRPr="008B4405">
              <w:t xml:space="preserve"> val.</w:t>
            </w:r>
          </w:p>
          <w:p w:rsidR="00F12878" w:rsidRPr="008B4405" w:rsidRDefault="00746519" w:rsidP="00226B79">
            <w:pPr>
              <w:spacing w:line="276" w:lineRule="auto"/>
              <w:rPr>
                <w:b/>
                <w:highlight w:val="green"/>
              </w:rPr>
            </w:pPr>
            <w:r w:rsidRPr="008B4405">
              <w:rPr>
                <w:b/>
                <w:bCs/>
              </w:rPr>
              <w:t>Iš viso:</w:t>
            </w:r>
            <w:r w:rsidR="00F12878" w:rsidRPr="008B4405">
              <w:rPr>
                <w:b/>
                <w:bCs/>
              </w:rPr>
              <w:t>.........</w:t>
            </w:r>
            <w:r w:rsidR="002A4E65" w:rsidRPr="008B4405">
              <w:rPr>
                <w:b/>
                <w:bCs/>
              </w:rPr>
              <w:t>...................................................................</w:t>
            </w:r>
            <w:r w:rsidR="00086C9C" w:rsidRPr="008B4405">
              <w:rPr>
                <w:b/>
                <w:bCs/>
              </w:rPr>
              <w:t>..........</w:t>
            </w:r>
            <w:r w:rsidR="002A4E65" w:rsidRPr="008B4405">
              <w:rPr>
                <w:b/>
                <w:bCs/>
              </w:rPr>
              <w:t>.</w:t>
            </w:r>
            <w:r w:rsidR="00086C9C" w:rsidRPr="008B4405">
              <w:rPr>
                <w:b/>
                <w:bCs/>
              </w:rPr>
              <w:t>...............</w:t>
            </w:r>
            <w:r w:rsidR="002A4E65" w:rsidRPr="008B4405">
              <w:rPr>
                <w:b/>
                <w:bCs/>
              </w:rPr>
              <w:t>....</w:t>
            </w:r>
            <w:r w:rsidR="00031F16" w:rsidRPr="008B4405">
              <w:rPr>
                <w:b/>
                <w:bCs/>
              </w:rPr>
              <w:t>.</w:t>
            </w:r>
            <w:r w:rsidR="00F12878" w:rsidRPr="008B4405">
              <w:rPr>
                <w:b/>
                <w:bCs/>
              </w:rPr>
              <w:t>.. 270</w:t>
            </w:r>
            <w:r w:rsidR="00F67026" w:rsidRPr="008B4405">
              <w:rPr>
                <w:b/>
                <w:bCs/>
              </w:rPr>
              <w:t xml:space="preserve"> </w:t>
            </w:r>
            <w:r w:rsidR="00F12878" w:rsidRPr="008B4405">
              <w:rPr>
                <w:b/>
                <w:bCs/>
              </w:rPr>
              <w:t>val.</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Materialieji ištekliai</w:t>
            </w:r>
          </w:p>
        </w:tc>
        <w:tc>
          <w:tcPr>
            <w:tcW w:w="4179"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rPr>
                <w:bCs/>
              </w:rPr>
            </w:pPr>
            <w:r w:rsidRPr="008B4405">
              <w:rPr>
                <w:b/>
                <w:bCs/>
              </w:rPr>
              <w:t>Mokymo/si medžiaga:</w:t>
            </w:r>
          </w:p>
          <w:p w:rsidR="001F4098" w:rsidRPr="008B4405" w:rsidRDefault="001F4098" w:rsidP="00226B79">
            <w:pPr>
              <w:spacing w:line="276" w:lineRule="auto"/>
            </w:pPr>
            <w:r w:rsidRPr="008B4405">
              <w:t>spausdintos mokymo priemonės: užduočių rinkinys; žurn</w:t>
            </w:r>
            <w:r w:rsidR="00EA4641" w:rsidRPr="008B4405">
              <w:t>alai, albumai, darbų pavyzdžiai;</w:t>
            </w:r>
          </w:p>
          <w:p w:rsidR="00303604" w:rsidRPr="008B4405" w:rsidRDefault="001F4098" w:rsidP="00226B79">
            <w:pPr>
              <w:spacing w:line="276" w:lineRule="auto"/>
            </w:pPr>
            <w:r w:rsidRPr="008B4405">
              <w:t>skaitmenines mokymo priemonės: e-testai;</w:t>
            </w:r>
          </w:p>
          <w:p w:rsidR="00303604" w:rsidRPr="008B4405" w:rsidRDefault="001F4098" w:rsidP="00226B79">
            <w:pPr>
              <w:spacing w:line="276" w:lineRule="auto"/>
            </w:pPr>
            <w:r w:rsidRPr="008B4405">
              <w:t>e-plakatai; demonstracinės per 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w:t>
            </w:r>
          </w:p>
          <w:p w:rsidR="001F4098" w:rsidRPr="008B4405" w:rsidRDefault="001F4098"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w:t>
            </w:r>
            <w:r w:rsidRPr="008B4405">
              <w:lastRenderedPageBreak/>
              <w:t>mokymo/si tikslų: kompiuteriai su vektorinės ir taškinės grafikos kompiuterine įranga, skeneris, spausdintuvas.</w:t>
            </w:r>
          </w:p>
          <w:p w:rsidR="001F4098" w:rsidRPr="008B4405" w:rsidRDefault="00B26481" w:rsidP="00226B79">
            <w:pPr>
              <w:spacing w:line="276" w:lineRule="auto"/>
            </w:pPr>
            <w:r w:rsidRPr="008B4405">
              <w:rPr>
                <w:b/>
                <w:bCs/>
              </w:rPr>
              <w:t xml:space="preserve">Kiti ištekliai: </w:t>
            </w:r>
            <w:r w:rsidR="001F4098" w:rsidRPr="008B4405">
              <w:t>mokymo (teorinio ir praktinio) patalpos; kompiuterių klasė su techninėmis priemonėmis mokymui iliustruoti, vizualizuoti.</w:t>
            </w:r>
          </w:p>
          <w:p w:rsidR="001F4098" w:rsidRPr="008B4405" w:rsidRDefault="001F4098" w:rsidP="00226B79">
            <w:pPr>
              <w:spacing w:line="276" w:lineRule="auto"/>
              <w:rPr>
                <w:lang w:eastAsia="lt-LT"/>
              </w:rPr>
            </w:pPr>
            <w:r w:rsidRPr="008B4405">
              <w:t>medžiagos, žaliavos: dažai ir dažymo įrankiai, dekoratyvinis tinkas, glaistas, gruntas, reklaminė plėvelė, pjaustymo įrankiai, plastikas, popierius ir jo gaminiai, klijai.</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Mokytojų kvalifikacija</w:t>
            </w:r>
          </w:p>
        </w:tc>
        <w:tc>
          <w:tcPr>
            <w:tcW w:w="4179" w:type="pct"/>
            <w:gridSpan w:val="3"/>
            <w:tcBorders>
              <w:top w:val="single" w:sz="4" w:space="0" w:color="auto"/>
              <w:left w:val="single" w:sz="4" w:space="0" w:color="auto"/>
              <w:bottom w:val="single" w:sz="4" w:space="0" w:color="auto"/>
              <w:right w:val="single" w:sz="4" w:space="0" w:color="auto"/>
            </w:tcBorders>
          </w:tcPr>
          <w:p w:rsidR="00476911" w:rsidRPr="008B4405" w:rsidRDefault="00476911" w:rsidP="00226B79">
            <w:pPr>
              <w:spacing w:line="276" w:lineRule="auto"/>
            </w:pPr>
            <w:r w:rsidRPr="008B4405">
              <w:rPr>
                <w:lang w:eastAsia="lt-LT"/>
              </w:rPr>
              <w:t>Modulį gali vesti profesijos mokytojas įgijęs meno, architektūros ar statybos srities</w:t>
            </w:r>
            <w:r w:rsidR="00B26481" w:rsidRPr="008B4405">
              <w:rPr>
                <w:lang w:eastAsia="lt-LT"/>
              </w:rPr>
              <w:t xml:space="preserve"> </w:t>
            </w:r>
            <w:r w:rsidRPr="008B4405">
              <w:rPr>
                <w:lang w:eastAsia="lt-LT"/>
              </w:rPr>
              <w:t>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EB4601" w:rsidRPr="008B4405" w:rsidTr="00B23E8A">
        <w:trPr>
          <w:trHeight w:val="57"/>
        </w:trPr>
        <w:tc>
          <w:tcPr>
            <w:tcW w:w="82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rengėjai:</w:t>
            </w:r>
          </w:p>
        </w:tc>
        <w:tc>
          <w:tcPr>
            <w:tcW w:w="4179" w:type="pct"/>
            <w:gridSpan w:val="3"/>
            <w:tcBorders>
              <w:top w:val="single" w:sz="4" w:space="0" w:color="auto"/>
              <w:left w:val="single" w:sz="4" w:space="0" w:color="auto"/>
              <w:bottom w:val="single" w:sz="4" w:space="0" w:color="auto"/>
              <w:right w:val="single" w:sz="4" w:space="0" w:color="auto"/>
            </w:tcBorders>
          </w:tcPr>
          <w:p w:rsidR="00303604" w:rsidRPr="008B4405" w:rsidRDefault="00B16121" w:rsidP="00226B79">
            <w:pPr>
              <w:spacing w:line="276" w:lineRule="auto"/>
            </w:pPr>
            <w:r w:rsidRPr="008B4405">
              <w:t xml:space="preserve">Sigita </w:t>
            </w:r>
            <w:proofErr w:type="spellStart"/>
            <w:r w:rsidRPr="008B4405">
              <w:t>Kutienė</w:t>
            </w:r>
            <w:proofErr w:type="spellEnd"/>
            <w:r w:rsidR="000172F4" w:rsidRPr="008B4405">
              <w:t>;</w:t>
            </w:r>
          </w:p>
          <w:p w:rsidR="00303604" w:rsidRPr="008B4405" w:rsidRDefault="00B16121" w:rsidP="00226B79">
            <w:pPr>
              <w:spacing w:line="276" w:lineRule="auto"/>
            </w:pPr>
            <w:r w:rsidRPr="008B4405">
              <w:t xml:space="preserve">Dovilė </w:t>
            </w:r>
            <w:proofErr w:type="spellStart"/>
            <w:r w:rsidRPr="008B4405">
              <w:t>Pociūtė</w:t>
            </w:r>
            <w:proofErr w:type="spellEnd"/>
            <w:r w:rsidR="000172F4" w:rsidRPr="008B4405">
              <w:t>;</w:t>
            </w:r>
          </w:p>
          <w:p w:rsidR="00303604" w:rsidRPr="008B4405" w:rsidRDefault="00B16121" w:rsidP="00226B79">
            <w:pPr>
              <w:spacing w:line="276" w:lineRule="auto"/>
            </w:pPr>
            <w:r w:rsidRPr="008B4405">
              <w:t xml:space="preserve">Valentina </w:t>
            </w:r>
            <w:proofErr w:type="spellStart"/>
            <w:r w:rsidRPr="008B4405">
              <w:t>Pašakinskienė</w:t>
            </w:r>
            <w:proofErr w:type="spellEnd"/>
            <w:r w:rsidR="000172F4" w:rsidRPr="008B4405">
              <w:t>;</w:t>
            </w:r>
          </w:p>
          <w:p w:rsidR="000172F4" w:rsidRPr="008B4405" w:rsidRDefault="00B16121" w:rsidP="00226B79">
            <w:pPr>
              <w:spacing w:line="276" w:lineRule="auto"/>
            </w:pPr>
            <w:r w:rsidRPr="008B4405">
              <w:t xml:space="preserve">Valerija </w:t>
            </w:r>
            <w:proofErr w:type="spellStart"/>
            <w:r w:rsidRPr="008B4405">
              <w:t>Griziūnienė</w:t>
            </w:r>
            <w:proofErr w:type="spellEnd"/>
            <w:r w:rsidR="000172F4" w:rsidRPr="008B4405">
              <w:t xml:space="preserve">. </w:t>
            </w:r>
          </w:p>
        </w:tc>
      </w:tr>
    </w:tbl>
    <w:p w:rsidR="00DF50CA" w:rsidRPr="008B4405" w:rsidRDefault="00DF50CA" w:rsidP="00226B79">
      <w:pPr>
        <w:spacing w:line="276" w:lineRule="auto"/>
      </w:pPr>
    </w:p>
    <w:p w:rsidR="00DF50CA" w:rsidRPr="008B4405" w:rsidRDefault="00DF50CA" w:rsidP="00226B79">
      <w:pPr>
        <w:spacing w:line="276" w:lineRule="auto"/>
      </w:pPr>
    </w:p>
    <w:p w:rsidR="00476696" w:rsidRPr="008B4405" w:rsidRDefault="004E6ED2" w:rsidP="00226B79">
      <w:pPr>
        <w:pStyle w:val="Antrat3"/>
        <w:spacing w:line="276" w:lineRule="auto"/>
      </w:pPr>
      <w:bookmarkStart w:id="28" w:name="_Toc491243112"/>
      <w:r>
        <w:t>2</w:t>
      </w:r>
      <w:r w:rsidR="002A4E65" w:rsidRPr="008B4405">
        <w:t>.1.</w:t>
      </w:r>
      <w:r w:rsidR="00B81F72" w:rsidRPr="008B4405">
        <w:t>7</w:t>
      </w:r>
      <w:r w:rsidR="002A4E65" w:rsidRPr="008B4405">
        <w:t xml:space="preserve">. </w:t>
      </w:r>
      <w:r w:rsidR="005A41C3" w:rsidRPr="008B4405">
        <w:t>Visuomeninės</w:t>
      </w:r>
      <w:r w:rsidR="00853640" w:rsidRPr="008B4405">
        <w:t xml:space="preserve"> paskirties patalpų apipavidalinimas</w:t>
      </w:r>
      <w:bookmarkEnd w:id="28"/>
    </w:p>
    <w:p w:rsidR="00D33F0D" w:rsidRPr="008B4405" w:rsidRDefault="00D33F0D" w:rsidP="00226B79">
      <w:pPr>
        <w:spacing w:line="276" w:lineRule="auto"/>
      </w:pPr>
    </w:p>
    <w:p w:rsidR="00476696" w:rsidRPr="008B4405" w:rsidRDefault="00476696" w:rsidP="00226B79">
      <w:pPr>
        <w:spacing w:line="276" w:lineRule="auto"/>
      </w:pPr>
      <w:r w:rsidRPr="008B4405">
        <w:t xml:space="preserve">Modulio paskirtis: </w:t>
      </w:r>
      <w:r w:rsidR="003E2C3B" w:rsidRPr="008B4405">
        <w:t>įgyti kompetenciją rengti nesudėtingus visuomeninės paskirties patalpų projektus.</w:t>
      </w:r>
    </w:p>
    <w:p w:rsidR="00EB4601" w:rsidRPr="008B4405" w:rsidRDefault="00EB4601" w:rsidP="00AF0C12">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2334"/>
        <w:gridCol w:w="1460"/>
        <w:gridCol w:w="4347"/>
      </w:tblGrid>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Modulio pavadinimas</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853640" w:rsidP="00AF0C12">
            <w:pPr>
              <w:spacing w:line="276" w:lineRule="auto"/>
              <w:rPr>
                <w:i/>
              </w:rPr>
            </w:pPr>
            <w:r w:rsidRPr="008B4405">
              <w:rPr>
                <w:i/>
              </w:rPr>
              <w:t>Visuomenin</w:t>
            </w:r>
            <w:r w:rsidR="001C6F8C" w:rsidRPr="008B4405">
              <w:rPr>
                <w:i/>
              </w:rPr>
              <w:t xml:space="preserve">ės </w:t>
            </w:r>
            <w:r w:rsidRPr="008B4405">
              <w:rPr>
                <w:i/>
              </w:rPr>
              <w:t>paskirties patalpų apipavidalinimas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Modulio kodas</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1C6F8C" w:rsidP="00AF0C12">
            <w:pPr>
              <w:spacing w:line="276" w:lineRule="auto"/>
              <w:rPr>
                <w:i/>
              </w:rPr>
            </w:pPr>
            <w:r w:rsidRPr="008B4405">
              <w:t>4021205</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LTKS lygis</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rPr>
                <w:i/>
              </w:rPr>
            </w:pPr>
            <w:r w:rsidRPr="008B4405">
              <w:rPr>
                <w:i/>
              </w:rPr>
              <w:t>IV</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Apimtis kreditais</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rPr>
                <w:i/>
              </w:rPr>
            </w:pPr>
            <w:r w:rsidRPr="008B4405">
              <w:rPr>
                <w:i/>
              </w:rPr>
              <w:t>1</w:t>
            </w:r>
            <w:r w:rsidR="00746519" w:rsidRPr="008B4405">
              <w:rPr>
                <w:i/>
              </w:rPr>
              <w:t>0</w:t>
            </w:r>
            <w:r w:rsidRPr="008B4405">
              <w:rPr>
                <w:i/>
              </w:rPr>
              <w:t xml:space="preserve"> kreditų</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Reikalingas pasirengimas mokymuisi</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3E2C3B" w:rsidP="00AF0C12">
            <w:pPr>
              <w:spacing w:line="276" w:lineRule="auto"/>
            </w:pPr>
            <w:r w:rsidRPr="008B4405">
              <w:t>Įgytos kompetencijos p</w:t>
            </w:r>
            <w:r w:rsidR="00BB18AA" w:rsidRPr="008B4405">
              <w:t>arinkti ir komponuoti interjero elementus</w:t>
            </w:r>
            <w:r w:rsidRPr="008B4405">
              <w:t xml:space="preserve"> bei</w:t>
            </w:r>
            <w:r w:rsidR="00BB18AA" w:rsidRPr="008B4405">
              <w:t xml:space="preserve"> projektuoti kompiuterinėmis programomis interjerus.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Modulyje ugdomos bendrosios kompetencijos</w:t>
            </w:r>
          </w:p>
        </w:tc>
        <w:tc>
          <w:tcPr>
            <w:tcW w:w="4015" w:type="pct"/>
            <w:gridSpan w:val="3"/>
            <w:tcBorders>
              <w:top w:val="single" w:sz="4" w:space="0" w:color="auto"/>
              <w:left w:val="single" w:sz="4" w:space="0" w:color="auto"/>
              <w:bottom w:val="single" w:sz="4" w:space="0" w:color="auto"/>
              <w:right w:val="single" w:sz="4" w:space="0" w:color="auto"/>
            </w:tcBorders>
          </w:tcPr>
          <w:p w:rsidR="00EB4601" w:rsidRPr="008B4405" w:rsidRDefault="00BC6E5D" w:rsidP="00AF0C12">
            <w:pPr>
              <w:spacing w:line="276" w:lineRule="auto"/>
            </w:pPr>
            <w:r w:rsidRPr="008B4405">
              <w:t>Bendravimas gimtąja kalba;</w:t>
            </w:r>
          </w:p>
          <w:p w:rsidR="00E426B9" w:rsidRPr="008B4405" w:rsidRDefault="00E426B9" w:rsidP="00AF0C12">
            <w:pPr>
              <w:spacing w:line="276" w:lineRule="auto"/>
            </w:pPr>
            <w:r w:rsidRPr="008B4405">
              <w:t>Bendravimas užsienio kalbomis;</w:t>
            </w:r>
          </w:p>
          <w:p w:rsidR="00E426B9" w:rsidRPr="008B4405" w:rsidRDefault="00E426B9" w:rsidP="00AF0C12">
            <w:pPr>
              <w:spacing w:line="276" w:lineRule="auto"/>
            </w:pPr>
            <w:r w:rsidRPr="008B4405">
              <w:t>Socialiniai ir pilietiniai gebėjimai;</w:t>
            </w:r>
          </w:p>
          <w:p w:rsidR="00E426B9" w:rsidRPr="008B4405" w:rsidRDefault="00E426B9" w:rsidP="00AF0C12">
            <w:pPr>
              <w:spacing w:line="276" w:lineRule="auto"/>
            </w:pPr>
            <w:r w:rsidRPr="008B4405">
              <w:t>Iniciatyva ir verslumas.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rPr>
                <w:i/>
              </w:rPr>
            </w:pPr>
            <w:r w:rsidRPr="008B4405">
              <w:t>Modulio moky</w:t>
            </w:r>
            <w:r w:rsidR="00226B79" w:rsidRPr="008B4405">
              <w:rPr>
                <w:b/>
                <w:i/>
              </w:rPr>
              <w:softHyphen/>
            </w:r>
            <w:r w:rsidRPr="008B4405">
              <w:t xml:space="preserve">mosi rezultatai </w:t>
            </w:r>
            <w:r w:rsidRPr="008B4405">
              <w:rPr>
                <w:i/>
              </w:rPr>
              <w:t>(išskaidyta kompetencija)</w:t>
            </w:r>
          </w:p>
        </w:tc>
        <w:tc>
          <w:tcPr>
            <w:tcW w:w="1151"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Rekomenduojamas turinys, reikalingas rezultatams pasiekti</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Rekomen</w:t>
            </w:r>
            <w:r w:rsidR="009D2E5A" w:rsidRPr="008B4405">
              <w:rPr>
                <w:b/>
                <w:i/>
              </w:rPr>
              <w:softHyphen/>
            </w:r>
            <w:r w:rsidRPr="008B4405">
              <w:t>duojamos mokymosi formos ir metodai</w:t>
            </w:r>
          </w:p>
        </w:tc>
        <w:tc>
          <w:tcPr>
            <w:tcW w:w="2144"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Mokymosi pasiekimų įvertinimo kriterijai</w:t>
            </w:r>
          </w:p>
        </w:tc>
      </w:tr>
      <w:tr w:rsidR="000172F4" w:rsidRPr="008B4405" w:rsidTr="009D2E5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172F4" w:rsidRPr="008B4405" w:rsidRDefault="000172F4" w:rsidP="00AF0C12">
            <w:pPr>
              <w:spacing w:line="276" w:lineRule="auto"/>
            </w:pPr>
            <w:r w:rsidRPr="008B4405">
              <w:rPr>
                <w:i/>
              </w:rPr>
              <w:t>Kognityviniai mokymosi rezultatai</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1. Apibūdinti patalpų vidaus apdailos darbus.</w:t>
            </w:r>
          </w:p>
        </w:tc>
        <w:tc>
          <w:tcPr>
            <w:tcW w:w="1151" w:type="pct"/>
            <w:tcBorders>
              <w:top w:val="single" w:sz="4" w:space="0" w:color="auto"/>
              <w:left w:val="single" w:sz="4" w:space="0" w:color="auto"/>
              <w:bottom w:val="single" w:sz="4" w:space="0" w:color="auto"/>
              <w:right w:val="single" w:sz="4" w:space="0" w:color="auto"/>
            </w:tcBorders>
          </w:tcPr>
          <w:p w:rsidR="00303604" w:rsidRPr="008B4405" w:rsidRDefault="00EB4601" w:rsidP="00AF0C12">
            <w:pPr>
              <w:spacing w:line="276" w:lineRule="auto"/>
            </w:pPr>
            <w:r w:rsidRPr="008B4405">
              <w:rPr>
                <w:b/>
              </w:rPr>
              <w:t xml:space="preserve">1.1. Tema. </w:t>
            </w:r>
            <w:r w:rsidRPr="008B4405">
              <w:t>Bendros žinios apie patalpų vidaus apdailą.</w:t>
            </w:r>
          </w:p>
          <w:p w:rsidR="00EB4601" w:rsidRPr="008B4405" w:rsidRDefault="005C4889" w:rsidP="00AF0C12">
            <w:pPr>
              <w:spacing w:line="276" w:lineRule="auto"/>
            </w:pPr>
            <w:r w:rsidRPr="008B4405">
              <w:rPr>
                <w:b/>
              </w:rPr>
              <w:t>1.</w:t>
            </w:r>
            <w:r w:rsidR="000172F4" w:rsidRPr="008B4405">
              <w:rPr>
                <w:b/>
              </w:rPr>
              <w:t>1</w:t>
            </w:r>
            <w:r w:rsidRPr="008B4405">
              <w:rPr>
                <w:b/>
              </w:rPr>
              <w:t>.</w:t>
            </w:r>
            <w:r w:rsidR="000172F4" w:rsidRPr="008B4405">
              <w:rPr>
                <w:b/>
              </w:rPr>
              <w:t>1.</w:t>
            </w:r>
            <w:r w:rsidRPr="008B4405">
              <w:t xml:space="preserve"> </w:t>
            </w:r>
            <w:r w:rsidR="008409DA" w:rsidRPr="008B4405">
              <w:rPr>
                <w:b/>
              </w:rPr>
              <w:t xml:space="preserve">Užduotis. </w:t>
            </w:r>
            <w:r w:rsidR="00EB4601" w:rsidRPr="008B4405">
              <w:t xml:space="preserve">Apibūdinti patalpų vidaus apdailos </w:t>
            </w:r>
            <w:r w:rsidR="00EB4601" w:rsidRPr="008B4405">
              <w:lastRenderedPageBreak/>
              <w:t>darbus</w:t>
            </w:r>
            <w:r w:rsidR="004B755D" w:rsidRPr="008B4405">
              <w:t xml:space="preserve"> ir su jais susijusi</w:t>
            </w:r>
            <w:r w:rsidR="001C4D33" w:rsidRPr="008B4405">
              <w:t>u</w:t>
            </w:r>
            <w:r w:rsidR="004B755D" w:rsidRPr="008B4405">
              <w:t>s saugaus darbo reikalavimus bei taisykles.</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lastRenderedPageBreak/>
              <w:t>Veiklos procesų stebėjimas</w:t>
            </w:r>
            <w:r w:rsidR="001C4D33" w:rsidRPr="008B4405">
              <w:t>.</w:t>
            </w:r>
          </w:p>
          <w:p w:rsidR="00EB4601" w:rsidRPr="008B4405" w:rsidRDefault="00EB4601" w:rsidP="00AF0C12">
            <w:pPr>
              <w:spacing w:line="276" w:lineRule="auto"/>
            </w:pPr>
            <w:r w:rsidRPr="008B4405">
              <w:t>Situacijos analizė</w:t>
            </w:r>
            <w:r w:rsidR="001C4D33" w:rsidRPr="008B4405">
              <w:t>.</w:t>
            </w:r>
          </w:p>
          <w:p w:rsidR="00EB4601" w:rsidRPr="008B4405" w:rsidRDefault="00EB4601" w:rsidP="00AF0C12">
            <w:pPr>
              <w:spacing w:line="276" w:lineRule="auto"/>
            </w:pPr>
            <w:r w:rsidRPr="008B4405">
              <w:t>Diskusija</w:t>
            </w:r>
            <w:r w:rsidR="001C4D33" w:rsidRPr="008B4405">
              <w:t>.</w:t>
            </w:r>
            <w:r w:rsidRPr="008B4405">
              <w:rPr>
                <w:highlight w:val="lightGray"/>
              </w:rPr>
              <w:t xml:space="preserve"> </w:t>
            </w:r>
          </w:p>
        </w:tc>
        <w:tc>
          <w:tcPr>
            <w:tcW w:w="2144" w:type="pct"/>
            <w:tcBorders>
              <w:top w:val="single" w:sz="4" w:space="0" w:color="auto"/>
              <w:left w:val="single" w:sz="4" w:space="0" w:color="auto"/>
              <w:bottom w:val="single" w:sz="4" w:space="0" w:color="auto"/>
              <w:right w:val="single" w:sz="4" w:space="0" w:color="auto"/>
            </w:tcBorders>
          </w:tcPr>
          <w:p w:rsidR="00EB4601" w:rsidRPr="008B4405" w:rsidRDefault="002B0FF1" w:rsidP="00AF0C12">
            <w:pPr>
              <w:spacing w:line="276" w:lineRule="auto"/>
            </w:pPr>
            <w:r w:rsidRPr="008B4405">
              <w:rPr>
                <w:b/>
              </w:rPr>
              <w:t xml:space="preserve">Patenkinamai: </w:t>
            </w:r>
            <w:r w:rsidR="00EB4601" w:rsidRPr="008B4405">
              <w:t>Patalpų apdailos darbai</w:t>
            </w:r>
            <w:r w:rsidR="004B755D" w:rsidRPr="008B4405">
              <w:t xml:space="preserve"> ir su jais susijusios darbų saugos taisyklės</w:t>
            </w:r>
            <w:r w:rsidR="00EB4601" w:rsidRPr="008B4405">
              <w:t xml:space="preserve"> išvardinti nenuosekliai.</w:t>
            </w:r>
          </w:p>
          <w:p w:rsidR="00EB4601" w:rsidRPr="008B4405" w:rsidRDefault="002B0FF1" w:rsidP="00AF0C12">
            <w:pPr>
              <w:spacing w:line="276" w:lineRule="auto"/>
            </w:pPr>
            <w:r w:rsidRPr="008B4405">
              <w:rPr>
                <w:b/>
              </w:rPr>
              <w:t xml:space="preserve">Gerai: </w:t>
            </w:r>
            <w:r w:rsidR="00EB4601" w:rsidRPr="008B4405">
              <w:t>Patalpų apdailos darbai išvardinti pagal darbų atlikimo nuoseklumą</w:t>
            </w:r>
            <w:r w:rsidR="004B755D" w:rsidRPr="008B4405">
              <w:t xml:space="preserve"> ir apibūdinti saugaus darbo reikalavimai.</w:t>
            </w:r>
          </w:p>
          <w:p w:rsidR="00EB4601" w:rsidRPr="008B4405" w:rsidRDefault="002B0FF1" w:rsidP="00AF0C12">
            <w:pPr>
              <w:spacing w:line="276" w:lineRule="auto"/>
            </w:pPr>
            <w:r w:rsidRPr="008B4405">
              <w:rPr>
                <w:b/>
              </w:rPr>
              <w:lastRenderedPageBreak/>
              <w:t xml:space="preserve">Puikiai: </w:t>
            </w:r>
            <w:r w:rsidR="00EB4601" w:rsidRPr="008B4405">
              <w:t>Patalpų apdailos darbai išvardinti pagal darbų atlikimo nuoseklumą, pateikti argumentuoti paaiškinimai</w:t>
            </w:r>
            <w:r w:rsidR="004B755D" w:rsidRPr="008B4405">
              <w:t>, išvardintos ir apibūdintos darbų saugos taisyklės.</w:t>
            </w:r>
          </w:p>
        </w:tc>
      </w:tr>
      <w:tr w:rsidR="002F0B20" w:rsidRPr="008B4405" w:rsidTr="002F0B20">
        <w:trPr>
          <w:trHeight w:val="57"/>
        </w:trPr>
        <w:tc>
          <w:tcPr>
            <w:tcW w:w="985"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lastRenderedPageBreak/>
              <w:t>2. Apibūdinti sienų ir lubų dažymo technologijas.</w:t>
            </w: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2.1. Tema.</w:t>
            </w:r>
            <w:r w:rsidRPr="008B4405">
              <w:t xml:space="preserve"> Sienų ir lubų paruošimas apdailai.</w:t>
            </w:r>
          </w:p>
          <w:p w:rsidR="002F0B20" w:rsidRPr="008B4405" w:rsidRDefault="002F0B20" w:rsidP="00AF0C12">
            <w:pPr>
              <w:spacing w:line="276" w:lineRule="auto"/>
            </w:pPr>
            <w:r w:rsidRPr="008B4405">
              <w:rPr>
                <w:b/>
              </w:rPr>
              <w:t xml:space="preserve">2.1.1. Užduotis. </w:t>
            </w:r>
            <w:r w:rsidRPr="008B4405">
              <w:t>Apibūdinti sienų ir lubų paruošimo apdailai technologijas ir naudojamas medžiagas bei įrankius.</w:t>
            </w:r>
          </w:p>
        </w:tc>
        <w:tc>
          <w:tcPr>
            <w:tcW w:w="720"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t>Veiklos procesų stebėjimas.</w:t>
            </w:r>
          </w:p>
          <w:p w:rsidR="002F0B20" w:rsidRPr="008B4405" w:rsidRDefault="002F0B20" w:rsidP="00AF0C12">
            <w:pPr>
              <w:spacing w:line="276" w:lineRule="auto"/>
            </w:pPr>
            <w:r w:rsidRPr="008B4405">
              <w:t>Situacijos analizė.</w:t>
            </w:r>
          </w:p>
          <w:p w:rsidR="002F0B20" w:rsidRPr="008B4405" w:rsidRDefault="002F0B20"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Patenkinamai:</w:t>
            </w:r>
            <w:r w:rsidR="002F0B20" w:rsidRPr="008B4405">
              <w:t xml:space="preserve"> Sienų ir lubų paruo</w:t>
            </w:r>
            <w:r w:rsidR="00DF50CA" w:rsidRPr="008B4405">
              <w:rPr>
                <w:b/>
                <w:i/>
              </w:rPr>
              <w:softHyphen/>
            </w:r>
            <w:r w:rsidR="002F0B20" w:rsidRPr="008B4405">
              <w:t>šimo apdailai technologijos apibūdintos nenuosekliai, naudojamos medžiagos ir įrankiai nesugrupuoti pagal paskirtį.</w:t>
            </w:r>
          </w:p>
          <w:p w:rsidR="002F0B20" w:rsidRPr="008B4405" w:rsidRDefault="002B0FF1" w:rsidP="00AF0C12">
            <w:pPr>
              <w:spacing w:line="276" w:lineRule="auto"/>
            </w:pPr>
            <w:r w:rsidRPr="008B4405">
              <w:rPr>
                <w:b/>
              </w:rPr>
              <w:t>Gerai:</w:t>
            </w:r>
            <w:r w:rsidR="002F0B20" w:rsidRPr="008B4405">
              <w:t xml:space="preserve"> Sienų ir lubų paruošimo apdailai technologijos apibūdintos nuosekliai, naudojamos medžiagos ir įrankiai sugrupuoti pagal paskirtį.</w:t>
            </w:r>
          </w:p>
          <w:p w:rsidR="002F0B20" w:rsidRPr="008B4405" w:rsidRDefault="002B0FF1" w:rsidP="00AF0C12">
            <w:pPr>
              <w:spacing w:line="276" w:lineRule="auto"/>
            </w:pPr>
            <w:r w:rsidRPr="008B4405">
              <w:rPr>
                <w:b/>
              </w:rPr>
              <w:t>Puikiai:</w:t>
            </w:r>
            <w:r w:rsidR="002F0B20" w:rsidRPr="008B4405">
              <w:t xml:space="preserve"> Sienų ir lubų paruošimo apdailai technologijos apibūdintos nuosekliai, naudojamos medžiagos ir įrankiai sugrupuoti pagal paskirtį, atsižvelgta į medžiagų ekologiškumą.</w:t>
            </w:r>
          </w:p>
        </w:tc>
      </w:tr>
      <w:tr w:rsidR="002F0B20" w:rsidRPr="008B4405" w:rsidTr="002F0B20">
        <w:trPr>
          <w:trHeight w:val="57"/>
        </w:trPr>
        <w:tc>
          <w:tcPr>
            <w:tcW w:w="985" w:type="pct"/>
            <w:vMerge/>
            <w:tcBorders>
              <w:left w:val="single" w:sz="4" w:space="0" w:color="auto"/>
              <w:right w:val="single" w:sz="4" w:space="0" w:color="auto"/>
            </w:tcBorders>
          </w:tcPr>
          <w:p w:rsidR="002F0B20" w:rsidRPr="008B4405" w:rsidRDefault="002F0B20"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2.2. Tema.</w:t>
            </w:r>
            <w:r w:rsidRPr="008B4405">
              <w:t xml:space="preserve"> Sienų ir lubų dažai.</w:t>
            </w:r>
          </w:p>
          <w:p w:rsidR="002F0B20" w:rsidRPr="008B4405" w:rsidRDefault="002F0B20" w:rsidP="00AF0C12">
            <w:pPr>
              <w:spacing w:line="276" w:lineRule="auto"/>
              <w:rPr>
                <w:b/>
              </w:rPr>
            </w:pPr>
            <w:r w:rsidRPr="008B4405">
              <w:rPr>
                <w:b/>
              </w:rPr>
              <w:t>2.2.1.</w:t>
            </w:r>
            <w:r w:rsidRPr="008B4405">
              <w:t xml:space="preserve"> </w:t>
            </w:r>
            <w:r w:rsidRPr="008B4405">
              <w:rPr>
                <w:b/>
              </w:rPr>
              <w:t xml:space="preserve">Užduotis. </w:t>
            </w:r>
            <w:r w:rsidRPr="008B4405">
              <w:t>Aprašyti dažų rūšis sienoms ir luboms dažyti.</w:t>
            </w:r>
          </w:p>
        </w:tc>
        <w:tc>
          <w:tcPr>
            <w:tcW w:w="720" w:type="pct"/>
            <w:vMerge/>
            <w:tcBorders>
              <w:left w:val="single" w:sz="4" w:space="0" w:color="auto"/>
              <w:right w:val="single" w:sz="4" w:space="0" w:color="auto"/>
            </w:tcBorders>
          </w:tcPr>
          <w:p w:rsidR="002F0B20" w:rsidRPr="008B4405" w:rsidRDefault="002F0B20"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Sienų ir lubų dažai aprašyti nesugrupuoti, neįvardintos jų dengiamosios savybės.</w:t>
            </w:r>
          </w:p>
          <w:p w:rsidR="002F0B20" w:rsidRPr="008B4405" w:rsidRDefault="002B0FF1" w:rsidP="00AF0C12">
            <w:pPr>
              <w:spacing w:line="276" w:lineRule="auto"/>
            </w:pPr>
            <w:r w:rsidRPr="008B4405">
              <w:rPr>
                <w:b/>
              </w:rPr>
              <w:t xml:space="preserve">Gerai: </w:t>
            </w:r>
            <w:r w:rsidR="002F0B20" w:rsidRPr="008B4405">
              <w:t>Sienų ir lubų dažai aprašyti grupė</w:t>
            </w:r>
            <w:r w:rsidR="00DF50CA" w:rsidRPr="008B4405">
              <w:rPr>
                <w:b/>
                <w:i/>
              </w:rPr>
              <w:softHyphen/>
            </w:r>
            <w:r w:rsidR="002F0B20" w:rsidRPr="008B4405">
              <w:t>mis, įvardintos jų dengiamosios savybės.</w:t>
            </w:r>
          </w:p>
          <w:p w:rsidR="002F0B20" w:rsidRPr="008B4405" w:rsidRDefault="002B0FF1" w:rsidP="00AF0C12">
            <w:pPr>
              <w:spacing w:line="276" w:lineRule="auto"/>
              <w:rPr>
                <w:b/>
              </w:rPr>
            </w:pPr>
            <w:r w:rsidRPr="008B4405">
              <w:rPr>
                <w:b/>
              </w:rPr>
              <w:t xml:space="preserve">Puikiai: </w:t>
            </w:r>
            <w:r w:rsidR="002F0B20" w:rsidRPr="008B4405">
              <w:t>Sienų ir lubų dažai aprašyti grupėmis, įvardintos jų dengiamosios savybės, atsižvelgta į ekologiškumą.</w:t>
            </w:r>
          </w:p>
        </w:tc>
      </w:tr>
      <w:tr w:rsidR="002F0B20" w:rsidRPr="008B4405" w:rsidTr="002F0B20">
        <w:trPr>
          <w:trHeight w:val="57"/>
        </w:trPr>
        <w:tc>
          <w:tcPr>
            <w:tcW w:w="985"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2.3. Tema.</w:t>
            </w:r>
            <w:r w:rsidRPr="008B4405">
              <w:t xml:space="preserve"> Sienų ir lubų dažymo technologijos.</w:t>
            </w:r>
          </w:p>
          <w:p w:rsidR="002F0B20" w:rsidRPr="008B4405" w:rsidRDefault="002F0B20" w:rsidP="00AF0C12">
            <w:pPr>
              <w:spacing w:line="276" w:lineRule="auto"/>
              <w:rPr>
                <w:b/>
              </w:rPr>
            </w:pPr>
            <w:r w:rsidRPr="008B4405">
              <w:rPr>
                <w:b/>
              </w:rPr>
              <w:t xml:space="preserve">2.3.1. Užduotis. </w:t>
            </w:r>
            <w:r w:rsidRPr="008B4405">
              <w:t>Apibūdinti sienų ir lubų dažymo technologijas.</w:t>
            </w:r>
          </w:p>
        </w:tc>
        <w:tc>
          <w:tcPr>
            <w:tcW w:w="720"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Sienų ir lubų dažymo technologijos apibūdintos nenuosekliai.</w:t>
            </w:r>
          </w:p>
          <w:p w:rsidR="002F0B20" w:rsidRPr="008B4405" w:rsidRDefault="002B0FF1" w:rsidP="00AF0C12">
            <w:pPr>
              <w:spacing w:line="276" w:lineRule="auto"/>
            </w:pPr>
            <w:r w:rsidRPr="008B4405">
              <w:rPr>
                <w:b/>
              </w:rPr>
              <w:t xml:space="preserve">Gerai: </w:t>
            </w:r>
            <w:r w:rsidR="002F0B20" w:rsidRPr="008B4405">
              <w:t>Sienų ir lubų dažymo technologijos apibūdintos nuosekliai, įvardintos dažymo technikos.</w:t>
            </w:r>
          </w:p>
          <w:p w:rsidR="002F0B20" w:rsidRPr="008B4405" w:rsidRDefault="002B0FF1" w:rsidP="00AF0C12">
            <w:pPr>
              <w:spacing w:line="276" w:lineRule="auto"/>
              <w:rPr>
                <w:b/>
              </w:rPr>
            </w:pPr>
            <w:r w:rsidRPr="008B4405">
              <w:rPr>
                <w:b/>
              </w:rPr>
              <w:t xml:space="preserve">Puikiai: </w:t>
            </w:r>
            <w:r w:rsidR="002F0B20" w:rsidRPr="008B4405">
              <w:t>Sienų ir lubų dažymo technologijos apibūdintos nuosekliai, įvardintos dažymo technikos, pagrįstas dažymo technikų parinkimas.</w:t>
            </w:r>
          </w:p>
        </w:tc>
      </w:tr>
      <w:tr w:rsidR="002F0B20" w:rsidRPr="008B4405" w:rsidTr="002B0FF1">
        <w:trPr>
          <w:trHeight w:val="57"/>
        </w:trPr>
        <w:tc>
          <w:tcPr>
            <w:tcW w:w="985"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t>3. Apibūdinti sienų ir lubų klijavimo tapetais technologijas.</w:t>
            </w: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3.1. Tema.</w:t>
            </w:r>
            <w:r w:rsidRPr="008B4405">
              <w:t xml:space="preserve"> Medžiagos tapetams klijuoti.</w:t>
            </w:r>
          </w:p>
          <w:p w:rsidR="002F0B20" w:rsidRPr="008B4405" w:rsidRDefault="002F0B20" w:rsidP="00AF0C12">
            <w:pPr>
              <w:spacing w:line="276" w:lineRule="auto"/>
            </w:pPr>
            <w:r w:rsidRPr="008B4405">
              <w:rPr>
                <w:b/>
              </w:rPr>
              <w:t>3.1.1.</w:t>
            </w:r>
            <w:r w:rsidRPr="008B4405">
              <w:t xml:space="preserve"> </w:t>
            </w:r>
            <w:r w:rsidRPr="008B4405">
              <w:rPr>
                <w:b/>
              </w:rPr>
              <w:t xml:space="preserve">Užduotis. </w:t>
            </w:r>
            <w:r w:rsidRPr="008B4405">
              <w:t>Aprašyti tapetų ir klijų rūšis, įrankius, reikalingus sienų ir lubų klijavimui.</w:t>
            </w:r>
          </w:p>
        </w:tc>
        <w:tc>
          <w:tcPr>
            <w:tcW w:w="720"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t>Veiklos procesų stebėjimas.</w:t>
            </w:r>
          </w:p>
          <w:p w:rsidR="002F0B20" w:rsidRPr="008B4405" w:rsidRDefault="002F0B20" w:rsidP="00AF0C12">
            <w:pPr>
              <w:spacing w:line="276" w:lineRule="auto"/>
            </w:pPr>
            <w:r w:rsidRPr="008B4405">
              <w:t>Situacijos analizė.</w:t>
            </w:r>
          </w:p>
          <w:p w:rsidR="002F0B20" w:rsidRPr="008B4405" w:rsidRDefault="002F0B20"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Tapetų ir klijų rūšys ap</w:t>
            </w:r>
            <w:r w:rsidR="00DF50CA" w:rsidRPr="008B4405">
              <w:rPr>
                <w:b/>
                <w:i/>
              </w:rPr>
              <w:softHyphen/>
            </w:r>
            <w:r w:rsidR="002F0B20" w:rsidRPr="008B4405">
              <w:t>ra</w:t>
            </w:r>
            <w:r w:rsidR="00DF50CA" w:rsidRPr="008B4405">
              <w:rPr>
                <w:b/>
                <w:i/>
              </w:rPr>
              <w:softHyphen/>
            </w:r>
            <w:r w:rsidR="002F0B20" w:rsidRPr="008B4405">
              <w:t>šytos ne pagal jų techninius parametrus, įrankiai išvardinti nenuosekliai.</w:t>
            </w:r>
          </w:p>
          <w:p w:rsidR="002F0B20" w:rsidRPr="008B4405" w:rsidRDefault="002B0FF1" w:rsidP="00AF0C12">
            <w:pPr>
              <w:spacing w:line="276" w:lineRule="auto"/>
            </w:pPr>
            <w:r w:rsidRPr="008B4405">
              <w:rPr>
                <w:b/>
              </w:rPr>
              <w:t xml:space="preserve">Gerai: </w:t>
            </w:r>
            <w:r w:rsidR="002F0B20" w:rsidRPr="008B4405">
              <w:t>Tapetų ir klijų rūšys, įrankiai tapetų klijavimui išvardinti ir aprašyti nuosekliai.</w:t>
            </w:r>
          </w:p>
          <w:p w:rsidR="002F0B20" w:rsidRPr="008B4405" w:rsidRDefault="002B0FF1" w:rsidP="00AF0C12">
            <w:pPr>
              <w:spacing w:line="276" w:lineRule="auto"/>
            </w:pPr>
            <w:r w:rsidRPr="008B4405">
              <w:rPr>
                <w:b/>
              </w:rPr>
              <w:t xml:space="preserve">Puikiai: </w:t>
            </w:r>
            <w:r w:rsidR="002F0B20" w:rsidRPr="008B4405">
              <w:t>Tapetų ir klijų rūšys, įrankiai tapetų klija</w:t>
            </w:r>
            <w:r w:rsidR="00B07946" w:rsidRPr="008B4405">
              <w:rPr>
                <w:b/>
                <w:i/>
              </w:rPr>
              <w:softHyphen/>
            </w:r>
            <w:r w:rsidR="002F0B20" w:rsidRPr="008B4405">
              <w:t>vi</w:t>
            </w:r>
            <w:r w:rsidR="00B07946" w:rsidRPr="008B4405">
              <w:rPr>
                <w:b/>
                <w:i/>
              </w:rPr>
              <w:softHyphen/>
            </w:r>
            <w:r w:rsidR="002F0B20" w:rsidRPr="008B4405">
              <w:t>mui išvardinti nuosekliai, aprašyti. Iš</w:t>
            </w:r>
            <w:r w:rsidR="00B07946" w:rsidRPr="008B4405">
              <w:rPr>
                <w:b/>
                <w:i/>
              </w:rPr>
              <w:softHyphen/>
            </w:r>
            <w:r w:rsidR="002F0B20" w:rsidRPr="008B4405">
              <w:t>skir</w:t>
            </w:r>
            <w:r w:rsidR="00B07946" w:rsidRPr="008B4405">
              <w:rPr>
                <w:b/>
                <w:i/>
              </w:rPr>
              <w:softHyphen/>
            </w:r>
            <w:r w:rsidR="002F0B20" w:rsidRPr="008B4405">
              <w:t>tos medžiagų rūšių specifinės savybės.</w:t>
            </w:r>
          </w:p>
        </w:tc>
      </w:tr>
      <w:tr w:rsidR="002F0B20" w:rsidRPr="008B4405" w:rsidTr="002B0FF1">
        <w:trPr>
          <w:trHeight w:val="57"/>
        </w:trPr>
        <w:tc>
          <w:tcPr>
            <w:tcW w:w="985"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3.2. Tema.</w:t>
            </w:r>
            <w:r w:rsidRPr="008B4405">
              <w:t xml:space="preserve"> Tapetų klijavimas.</w:t>
            </w:r>
          </w:p>
          <w:p w:rsidR="002F0B20" w:rsidRPr="008B4405" w:rsidRDefault="002F0B20" w:rsidP="00AF0C12">
            <w:pPr>
              <w:spacing w:line="276" w:lineRule="auto"/>
            </w:pPr>
            <w:r w:rsidRPr="008B4405">
              <w:rPr>
                <w:b/>
              </w:rPr>
              <w:t>3.2.1.</w:t>
            </w:r>
            <w:r w:rsidRPr="008B4405">
              <w:t xml:space="preserve"> </w:t>
            </w:r>
            <w:r w:rsidRPr="008B4405">
              <w:rPr>
                <w:b/>
              </w:rPr>
              <w:t xml:space="preserve">Užduotis. </w:t>
            </w:r>
            <w:r w:rsidRPr="008B4405">
              <w:lastRenderedPageBreak/>
              <w:t>Apibūdinti tapetų klijavimo technologijas.</w:t>
            </w:r>
          </w:p>
        </w:tc>
        <w:tc>
          <w:tcPr>
            <w:tcW w:w="720"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 xml:space="preserve">Tapetų klijavimo technologijos apibūdintos, bet neįvardinti konkrečios technologijos pritaikymo </w:t>
            </w:r>
            <w:r w:rsidR="002F0B20" w:rsidRPr="008B4405">
              <w:lastRenderedPageBreak/>
              <w:t>ypatumai.</w:t>
            </w:r>
          </w:p>
          <w:p w:rsidR="002F0B20" w:rsidRPr="008B4405" w:rsidRDefault="002B0FF1" w:rsidP="00AF0C12">
            <w:pPr>
              <w:spacing w:line="276" w:lineRule="auto"/>
            </w:pPr>
            <w:r w:rsidRPr="008B4405">
              <w:rPr>
                <w:b/>
              </w:rPr>
              <w:t xml:space="preserve">Gerai: </w:t>
            </w:r>
            <w:r w:rsidR="002F0B20" w:rsidRPr="008B4405">
              <w:t>Tapetų klijavimo technologijos apibūdintos, įvardinti konkrečios technologijos pritaikymo ypatumai.</w:t>
            </w:r>
          </w:p>
          <w:p w:rsidR="002F0B20" w:rsidRPr="008B4405" w:rsidRDefault="002B0FF1" w:rsidP="00AF0C12">
            <w:pPr>
              <w:spacing w:line="276" w:lineRule="auto"/>
              <w:rPr>
                <w:b/>
              </w:rPr>
            </w:pPr>
            <w:r w:rsidRPr="008B4405">
              <w:rPr>
                <w:b/>
              </w:rPr>
              <w:t xml:space="preserve">Puikiai: </w:t>
            </w:r>
            <w:r w:rsidR="002F0B20" w:rsidRPr="008B4405">
              <w:t>Tapetų klijavimo technologijos apibūdintos, įvardinti konkrečios technologijos pritaikymo ypatumai.</w:t>
            </w:r>
          </w:p>
        </w:tc>
      </w:tr>
      <w:tr w:rsidR="002F0B20" w:rsidRPr="008B4405" w:rsidTr="002F0B20">
        <w:trPr>
          <w:trHeight w:val="57"/>
        </w:trPr>
        <w:tc>
          <w:tcPr>
            <w:tcW w:w="985"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lastRenderedPageBreak/>
              <w:t>4. Paaiškinti patalpų apdailos gipso kartonu technologiją.</w:t>
            </w: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4.1. Tema.</w:t>
            </w:r>
            <w:r w:rsidRPr="008B4405">
              <w:t xml:space="preserve"> Medžia</w:t>
            </w:r>
            <w:r w:rsidR="00DF50CA" w:rsidRPr="008B4405">
              <w:rPr>
                <w:b/>
                <w:i/>
              </w:rPr>
              <w:softHyphen/>
            </w:r>
            <w:r w:rsidRPr="008B4405">
              <w:t>gos apdailos darbams gipso kartonu.</w:t>
            </w:r>
          </w:p>
          <w:p w:rsidR="002F0B20" w:rsidRPr="008B4405" w:rsidRDefault="002F0B20" w:rsidP="00AF0C12">
            <w:pPr>
              <w:spacing w:line="276" w:lineRule="auto"/>
            </w:pPr>
            <w:r w:rsidRPr="008B4405">
              <w:rPr>
                <w:b/>
              </w:rPr>
              <w:t>4.1.1.</w:t>
            </w:r>
            <w:r w:rsidRPr="008B4405">
              <w:t xml:space="preserve"> </w:t>
            </w:r>
            <w:r w:rsidRPr="008B4405">
              <w:rPr>
                <w:b/>
              </w:rPr>
              <w:t xml:space="preserve">Užduotis. </w:t>
            </w:r>
            <w:r w:rsidRPr="008B4405">
              <w:t>Aprašyti medžiagas, skirtas sienų apdailai gipso kartonu.</w:t>
            </w:r>
          </w:p>
        </w:tc>
        <w:tc>
          <w:tcPr>
            <w:tcW w:w="720" w:type="pct"/>
            <w:vMerge w:val="restart"/>
            <w:tcBorders>
              <w:top w:val="single" w:sz="4" w:space="0" w:color="auto"/>
              <w:left w:val="single" w:sz="4" w:space="0" w:color="auto"/>
              <w:right w:val="single" w:sz="4" w:space="0" w:color="auto"/>
            </w:tcBorders>
          </w:tcPr>
          <w:p w:rsidR="002F0B20" w:rsidRPr="008B4405" w:rsidRDefault="002F0B20" w:rsidP="00AF0C12">
            <w:pPr>
              <w:spacing w:line="276" w:lineRule="auto"/>
            </w:pPr>
            <w:r w:rsidRPr="008B4405">
              <w:t>Veiklos procesų stebėjimas.</w:t>
            </w:r>
          </w:p>
          <w:p w:rsidR="002F0B20" w:rsidRPr="008B4405" w:rsidRDefault="002F0B20" w:rsidP="00AF0C12">
            <w:pPr>
              <w:spacing w:line="276" w:lineRule="auto"/>
            </w:pPr>
            <w:r w:rsidRPr="008B4405">
              <w:t>Situacijos analizė.</w:t>
            </w:r>
          </w:p>
          <w:p w:rsidR="002F0B20" w:rsidRPr="008B4405" w:rsidRDefault="002F0B20"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Medžiagos patalpų apdai</w:t>
            </w:r>
            <w:r w:rsidR="00DF50CA" w:rsidRPr="008B4405">
              <w:rPr>
                <w:b/>
                <w:i/>
              </w:rPr>
              <w:softHyphen/>
            </w:r>
            <w:r w:rsidR="002F0B20" w:rsidRPr="008B4405">
              <w:t>lai gipso kartonu aprašytos neišsamiai.</w:t>
            </w:r>
          </w:p>
          <w:p w:rsidR="002F0B20" w:rsidRPr="008B4405" w:rsidRDefault="002B0FF1" w:rsidP="00AF0C12">
            <w:pPr>
              <w:spacing w:line="276" w:lineRule="auto"/>
            </w:pPr>
            <w:r w:rsidRPr="008B4405">
              <w:rPr>
                <w:b/>
              </w:rPr>
              <w:t xml:space="preserve">Gerai: </w:t>
            </w:r>
            <w:r w:rsidR="002F0B20" w:rsidRPr="008B4405">
              <w:t>Išvardintos ir aprašytos medžiagos gipso kartono darbams atlikti.</w:t>
            </w:r>
          </w:p>
          <w:p w:rsidR="002F0B20" w:rsidRPr="008B4405" w:rsidRDefault="002B0FF1" w:rsidP="00AF0C12">
            <w:pPr>
              <w:spacing w:line="276" w:lineRule="auto"/>
            </w:pPr>
            <w:r w:rsidRPr="008B4405">
              <w:rPr>
                <w:b/>
              </w:rPr>
              <w:t xml:space="preserve">Puikiai: </w:t>
            </w:r>
            <w:r w:rsidR="002F0B20" w:rsidRPr="008B4405">
              <w:t>Išvardintos ir aprašytos medžiagos gipso kartono darbams atlikti, įvardinti atskirų medžiagų privalumai.</w:t>
            </w:r>
          </w:p>
        </w:tc>
      </w:tr>
      <w:tr w:rsidR="002F0B20" w:rsidRPr="008B4405" w:rsidTr="002F0B20">
        <w:trPr>
          <w:trHeight w:val="57"/>
        </w:trPr>
        <w:tc>
          <w:tcPr>
            <w:tcW w:w="985" w:type="pct"/>
            <w:vMerge/>
            <w:tcBorders>
              <w:left w:val="single" w:sz="4" w:space="0" w:color="auto"/>
              <w:right w:val="single" w:sz="4" w:space="0" w:color="auto"/>
            </w:tcBorders>
          </w:tcPr>
          <w:p w:rsidR="002F0B20" w:rsidRPr="008B4405" w:rsidRDefault="002F0B20"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4.2. Tema.</w:t>
            </w:r>
            <w:r w:rsidRPr="008B4405">
              <w:t xml:space="preserve"> Įrankiai gipso kartono darbams atlikti.</w:t>
            </w:r>
          </w:p>
          <w:p w:rsidR="002F0B20" w:rsidRPr="008B4405" w:rsidRDefault="002F0B20" w:rsidP="00AF0C12">
            <w:pPr>
              <w:spacing w:line="276" w:lineRule="auto"/>
            </w:pPr>
            <w:r w:rsidRPr="008B4405">
              <w:rPr>
                <w:b/>
              </w:rPr>
              <w:t>4.2.1.</w:t>
            </w:r>
            <w:r w:rsidRPr="008B4405">
              <w:t xml:space="preserve"> </w:t>
            </w:r>
            <w:r w:rsidRPr="008B4405">
              <w:rPr>
                <w:b/>
              </w:rPr>
              <w:t xml:space="preserve">Užduotis. </w:t>
            </w:r>
            <w:r w:rsidRPr="008B4405">
              <w:t>Aprašyti</w:t>
            </w:r>
          </w:p>
          <w:p w:rsidR="002F0B20" w:rsidRPr="008B4405" w:rsidRDefault="002F0B20" w:rsidP="00AF0C12">
            <w:pPr>
              <w:spacing w:line="276" w:lineRule="auto"/>
            </w:pPr>
            <w:r w:rsidRPr="008B4405">
              <w:t>įrankius ir įrangą, skirtą apdailos darbams gipso kartonu.</w:t>
            </w:r>
          </w:p>
        </w:tc>
        <w:tc>
          <w:tcPr>
            <w:tcW w:w="720" w:type="pct"/>
            <w:vMerge/>
            <w:tcBorders>
              <w:left w:val="single" w:sz="4" w:space="0" w:color="auto"/>
              <w:right w:val="single" w:sz="4" w:space="0" w:color="auto"/>
            </w:tcBorders>
          </w:tcPr>
          <w:p w:rsidR="002F0B20" w:rsidRPr="008B4405" w:rsidRDefault="002F0B20"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Įrankiai patalpų apdailai gipso kartonu aprašyti neišsamiai.</w:t>
            </w:r>
          </w:p>
          <w:p w:rsidR="002F0B20" w:rsidRPr="008B4405" w:rsidRDefault="002B0FF1" w:rsidP="00AF0C12">
            <w:pPr>
              <w:spacing w:line="276" w:lineRule="auto"/>
            </w:pPr>
            <w:r w:rsidRPr="008B4405">
              <w:rPr>
                <w:b/>
              </w:rPr>
              <w:t xml:space="preserve">Gerai: </w:t>
            </w:r>
            <w:r w:rsidR="002F0B20" w:rsidRPr="008B4405">
              <w:t>Išvardinti ir aprašyti įrankiai gipso kartono darbams atlikti, išvardintos darbų saugos taisyklės.</w:t>
            </w:r>
          </w:p>
          <w:p w:rsidR="002F0B20" w:rsidRPr="008B4405" w:rsidRDefault="002B0FF1" w:rsidP="00AF0C12">
            <w:pPr>
              <w:spacing w:line="276" w:lineRule="auto"/>
              <w:rPr>
                <w:b/>
              </w:rPr>
            </w:pPr>
            <w:r w:rsidRPr="008B4405">
              <w:rPr>
                <w:b/>
              </w:rPr>
              <w:t xml:space="preserve">Puikiai: </w:t>
            </w:r>
            <w:r w:rsidR="002F0B20" w:rsidRPr="008B4405">
              <w:t>Išvardinti ir aprašyti įrankiai gipso kartono darbams atlikti, pagrįstas jų pasirinkimas, išvardintos darbų saugos taisyklės.</w:t>
            </w:r>
          </w:p>
        </w:tc>
      </w:tr>
      <w:tr w:rsidR="002F0B20" w:rsidRPr="008B4405" w:rsidTr="002F0B20">
        <w:trPr>
          <w:trHeight w:val="57"/>
        </w:trPr>
        <w:tc>
          <w:tcPr>
            <w:tcW w:w="985"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2F0B20" w:rsidRPr="008B4405" w:rsidRDefault="002F0B20" w:rsidP="00AF0C12">
            <w:pPr>
              <w:spacing w:line="276" w:lineRule="auto"/>
            </w:pPr>
            <w:r w:rsidRPr="008B4405">
              <w:rPr>
                <w:b/>
              </w:rPr>
              <w:t>4.3. Tema.</w:t>
            </w:r>
            <w:r w:rsidRPr="008B4405">
              <w:t xml:space="preserve"> Patalpų apdaila gipso kartonu.</w:t>
            </w:r>
          </w:p>
          <w:p w:rsidR="002F0B20" w:rsidRPr="008B4405" w:rsidRDefault="002F0B20" w:rsidP="00AF0C12">
            <w:pPr>
              <w:spacing w:line="276" w:lineRule="auto"/>
            </w:pPr>
            <w:r w:rsidRPr="008B4405">
              <w:rPr>
                <w:b/>
              </w:rPr>
              <w:t>4.3.1. Užduotis.</w:t>
            </w:r>
            <w:r w:rsidRPr="008B4405">
              <w:t xml:space="preserve"> Aprašyti patalpų apdailos gipso kartonu technologiją.</w:t>
            </w:r>
          </w:p>
        </w:tc>
        <w:tc>
          <w:tcPr>
            <w:tcW w:w="720" w:type="pct"/>
            <w:vMerge/>
            <w:tcBorders>
              <w:left w:val="single" w:sz="4" w:space="0" w:color="auto"/>
              <w:bottom w:val="single" w:sz="4" w:space="0" w:color="auto"/>
              <w:right w:val="single" w:sz="4" w:space="0" w:color="auto"/>
            </w:tcBorders>
          </w:tcPr>
          <w:p w:rsidR="002F0B20" w:rsidRPr="008B4405" w:rsidRDefault="002F0B20"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2F0B20" w:rsidRPr="008B4405" w:rsidRDefault="002B0FF1" w:rsidP="00AF0C12">
            <w:pPr>
              <w:spacing w:line="276" w:lineRule="auto"/>
            </w:pPr>
            <w:r w:rsidRPr="008B4405">
              <w:rPr>
                <w:b/>
              </w:rPr>
              <w:t xml:space="preserve">Patenkinamai: </w:t>
            </w:r>
            <w:r w:rsidR="002F0B20" w:rsidRPr="008B4405">
              <w:t>Patalpų apdailos gipso kartonu technologija aprašyta, bet neįvardintos darbų saugos taisyklės.</w:t>
            </w:r>
          </w:p>
          <w:p w:rsidR="002F0B20" w:rsidRPr="008B4405" w:rsidRDefault="002B0FF1" w:rsidP="00AF0C12">
            <w:pPr>
              <w:spacing w:line="276" w:lineRule="auto"/>
            </w:pPr>
            <w:r w:rsidRPr="008B4405">
              <w:rPr>
                <w:b/>
              </w:rPr>
              <w:t xml:space="preserve">Gerai: </w:t>
            </w:r>
            <w:r w:rsidR="002F0B20" w:rsidRPr="008B4405">
              <w:t>Patalpų apdailos gipso kartonu technologija aprašyta, įvardinti konkrečios technologijos pritaikymo ypatumai.</w:t>
            </w:r>
          </w:p>
          <w:p w:rsidR="002F0B20" w:rsidRPr="008B4405" w:rsidRDefault="002B0FF1" w:rsidP="00AF0C12">
            <w:pPr>
              <w:spacing w:line="276" w:lineRule="auto"/>
              <w:rPr>
                <w:b/>
              </w:rPr>
            </w:pPr>
            <w:r w:rsidRPr="008B4405">
              <w:rPr>
                <w:b/>
              </w:rPr>
              <w:t xml:space="preserve">Puikiai: </w:t>
            </w:r>
            <w:r w:rsidR="002F0B20" w:rsidRPr="008B4405">
              <w:t>Patalpų apdailos gipso kartonu technolo</w:t>
            </w:r>
            <w:r w:rsidR="00B07946" w:rsidRPr="008B4405">
              <w:rPr>
                <w:b/>
                <w:i/>
              </w:rPr>
              <w:softHyphen/>
            </w:r>
            <w:r w:rsidR="002F0B20" w:rsidRPr="008B4405">
              <w:t>gi</w:t>
            </w:r>
            <w:r w:rsidR="00B07946" w:rsidRPr="008B4405">
              <w:rPr>
                <w:b/>
                <w:i/>
              </w:rPr>
              <w:softHyphen/>
            </w:r>
            <w:r w:rsidR="002F0B20" w:rsidRPr="008B4405">
              <w:t>ja aprašyta, įvardinti konkrečios technolo</w:t>
            </w:r>
            <w:r w:rsidR="00B07946" w:rsidRPr="008B4405">
              <w:rPr>
                <w:b/>
                <w:i/>
              </w:rPr>
              <w:softHyphen/>
            </w:r>
            <w:r w:rsidR="002F0B20" w:rsidRPr="008B4405">
              <w:t>gi</w:t>
            </w:r>
            <w:r w:rsidR="00B07946" w:rsidRPr="008B4405">
              <w:rPr>
                <w:b/>
                <w:i/>
              </w:rPr>
              <w:softHyphen/>
            </w:r>
            <w:r w:rsidR="002F0B20" w:rsidRPr="008B4405">
              <w:t>jos ypatumai ir darbų saugos taisyklės.</w:t>
            </w:r>
          </w:p>
        </w:tc>
      </w:tr>
      <w:tr w:rsidR="00B07946" w:rsidRPr="008B4405" w:rsidTr="002B0FF1">
        <w:trPr>
          <w:trHeight w:val="57"/>
        </w:trPr>
        <w:tc>
          <w:tcPr>
            <w:tcW w:w="985"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t>5. Apibūdinti patalpų apdailą plytelėmis.</w:t>
            </w: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t>5.1. Tema.</w:t>
            </w:r>
            <w:r w:rsidRPr="008B4405">
              <w:t xml:space="preserve"> Medžiagos patalpų apdailai plytelėmis.</w:t>
            </w:r>
          </w:p>
          <w:p w:rsidR="00B07946" w:rsidRPr="008B4405" w:rsidRDefault="00B07946" w:rsidP="00AF0C12">
            <w:pPr>
              <w:spacing w:line="276" w:lineRule="auto"/>
            </w:pPr>
            <w:r w:rsidRPr="008B4405">
              <w:rPr>
                <w:b/>
              </w:rPr>
              <w:t>5.1.1.</w:t>
            </w:r>
            <w:r w:rsidRPr="008B4405">
              <w:t xml:space="preserve"> </w:t>
            </w:r>
            <w:r w:rsidRPr="008B4405">
              <w:rPr>
                <w:b/>
              </w:rPr>
              <w:t xml:space="preserve">Užduotis. </w:t>
            </w:r>
            <w:r w:rsidRPr="008B4405">
              <w:t>Aprašyti medžiagas, skirtas patalpų apdailai plytelėmis.</w:t>
            </w:r>
          </w:p>
        </w:tc>
        <w:tc>
          <w:tcPr>
            <w:tcW w:w="720"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t>Veiklos procesų stebėjimas.</w:t>
            </w:r>
          </w:p>
          <w:p w:rsidR="00B07946" w:rsidRPr="008B4405" w:rsidRDefault="00B07946" w:rsidP="00AF0C12">
            <w:pPr>
              <w:spacing w:line="276" w:lineRule="auto"/>
            </w:pPr>
            <w:r w:rsidRPr="008B4405">
              <w:t>Situacijos analizė.</w:t>
            </w:r>
          </w:p>
          <w:p w:rsidR="00B07946" w:rsidRPr="008B4405" w:rsidRDefault="00B07946"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Medžiagos patalpų apdailai plytelėmis aprašytos neišsamiai.</w:t>
            </w:r>
          </w:p>
          <w:p w:rsidR="00B07946" w:rsidRPr="008B4405" w:rsidRDefault="002B0FF1" w:rsidP="00AF0C12">
            <w:pPr>
              <w:spacing w:line="276" w:lineRule="auto"/>
            </w:pPr>
            <w:r w:rsidRPr="008B4405">
              <w:rPr>
                <w:b/>
              </w:rPr>
              <w:t xml:space="preserve">Gerai: </w:t>
            </w:r>
            <w:r w:rsidR="00B07946" w:rsidRPr="008B4405">
              <w:t>Medžiagos patalpų apdailai plytelėmis aprašytos išsamiai: apibūdintos įvairios paskirties plytelės ir jas klijuojančios medžiagos.</w:t>
            </w:r>
          </w:p>
          <w:p w:rsidR="00B07946" w:rsidRPr="008B4405" w:rsidRDefault="002B0FF1" w:rsidP="00AF0C12">
            <w:pPr>
              <w:spacing w:line="276" w:lineRule="auto"/>
            </w:pPr>
            <w:r w:rsidRPr="008B4405">
              <w:rPr>
                <w:b/>
              </w:rPr>
              <w:t xml:space="preserve">Puikiai: </w:t>
            </w:r>
            <w:r w:rsidR="00B07946" w:rsidRPr="008B4405">
              <w:t>Medžiagos patalpų apdailai plytelėmis aprašytos išsamiai: apibūdintos įvairios paskirties plytelės ir jas klijuojančios medžiagos, plytelių parinkimo ypatumai.</w:t>
            </w:r>
          </w:p>
        </w:tc>
      </w:tr>
      <w:tr w:rsidR="00B07946" w:rsidRPr="008B4405" w:rsidTr="002B0FF1">
        <w:trPr>
          <w:trHeight w:val="57"/>
        </w:trPr>
        <w:tc>
          <w:tcPr>
            <w:tcW w:w="985" w:type="pct"/>
            <w:vMerge/>
            <w:tcBorders>
              <w:left w:val="single" w:sz="4" w:space="0" w:color="auto"/>
              <w:right w:val="single" w:sz="4" w:space="0" w:color="auto"/>
            </w:tcBorders>
          </w:tcPr>
          <w:p w:rsidR="00B07946" w:rsidRPr="008B4405" w:rsidRDefault="00B07946"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t>5.2. Tema.</w:t>
            </w:r>
            <w:r w:rsidRPr="008B4405">
              <w:t xml:space="preserve"> Įrankiai</w:t>
            </w:r>
          </w:p>
          <w:p w:rsidR="00B07946" w:rsidRPr="008B4405" w:rsidRDefault="00B07946" w:rsidP="00AF0C12">
            <w:pPr>
              <w:spacing w:line="276" w:lineRule="auto"/>
            </w:pPr>
            <w:r w:rsidRPr="008B4405">
              <w:t>ir įrengimai patalpų apdailai plytelėmis.</w:t>
            </w:r>
          </w:p>
          <w:p w:rsidR="00B07946" w:rsidRPr="008B4405" w:rsidRDefault="00B07946" w:rsidP="00AF0C12">
            <w:pPr>
              <w:spacing w:line="276" w:lineRule="auto"/>
            </w:pPr>
            <w:r w:rsidRPr="008B4405">
              <w:rPr>
                <w:b/>
              </w:rPr>
              <w:lastRenderedPageBreak/>
              <w:t>5.2.1.</w:t>
            </w:r>
            <w:r w:rsidRPr="008B4405">
              <w:t xml:space="preserve"> </w:t>
            </w:r>
            <w:r w:rsidRPr="008B4405">
              <w:rPr>
                <w:b/>
              </w:rPr>
              <w:t xml:space="preserve">Užduotis. </w:t>
            </w:r>
            <w:r w:rsidRPr="008B4405">
              <w:t>Aprašyti</w:t>
            </w:r>
          </w:p>
          <w:p w:rsidR="00B07946" w:rsidRPr="008B4405" w:rsidRDefault="00B07946" w:rsidP="00AF0C12">
            <w:pPr>
              <w:spacing w:line="276" w:lineRule="auto"/>
              <w:rPr>
                <w:b/>
              </w:rPr>
            </w:pPr>
            <w:r w:rsidRPr="008B4405">
              <w:t>įrankius ir įrangą, skirtą plytelių klijavimui.</w:t>
            </w:r>
          </w:p>
        </w:tc>
        <w:tc>
          <w:tcPr>
            <w:tcW w:w="720" w:type="pct"/>
            <w:vMerge/>
            <w:tcBorders>
              <w:left w:val="single" w:sz="4" w:space="0" w:color="auto"/>
              <w:right w:val="single" w:sz="4" w:space="0" w:color="auto"/>
            </w:tcBorders>
          </w:tcPr>
          <w:p w:rsidR="00B07946" w:rsidRPr="008B4405" w:rsidRDefault="00B07946"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 xml:space="preserve">Įrankiai ir įrengimai patalpų apdailai plytelėmis aprašyti neišsamiai: nenurodytos įrangos techninės </w:t>
            </w:r>
            <w:r w:rsidR="00B07946" w:rsidRPr="008B4405">
              <w:lastRenderedPageBreak/>
              <w:t>charakteristikos, darbų saugos taisyklės išvardintos ne pagal instrukciją.</w:t>
            </w:r>
          </w:p>
          <w:p w:rsidR="00B07946" w:rsidRPr="008B4405" w:rsidRDefault="002B0FF1" w:rsidP="00AF0C12">
            <w:pPr>
              <w:spacing w:line="276" w:lineRule="auto"/>
            </w:pPr>
            <w:r w:rsidRPr="008B4405">
              <w:rPr>
                <w:b/>
              </w:rPr>
              <w:t xml:space="preserve">Gerai: </w:t>
            </w:r>
            <w:r w:rsidR="00B07946" w:rsidRPr="008B4405">
              <w:t>Įrankiai ir įrengimai patalpų apdai</w:t>
            </w:r>
            <w:r w:rsidR="00B96411" w:rsidRPr="008B4405">
              <w:rPr>
                <w:b/>
                <w:i/>
              </w:rPr>
              <w:softHyphen/>
            </w:r>
            <w:r w:rsidR="00B07946" w:rsidRPr="008B4405">
              <w:t>lai plytelėmis aprašyti, nurodytos įrangos techninės charakteristikos, darbų saugos taisyklės išvardintos pagal instrukciją.</w:t>
            </w:r>
          </w:p>
          <w:p w:rsidR="00B07946" w:rsidRPr="008B4405" w:rsidRDefault="002B0FF1" w:rsidP="00AF0C12">
            <w:pPr>
              <w:spacing w:line="276" w:lineRule="auto"/>
              <w:rPr>
                <w:b/>
              </w:rPr>
            </w:pPr>
            <w:r w:rsidRPr="008B4405">
              <w:rPr>
                <w:b/>
              </w:rPr>
              <w:t xml:space="preserve">Puikiai: </w:t>
            </w:r>
            <w:r w:rsidR="00B07946" w:rsidRPr="008B4405">
              <w:t>.Įrankiai ir įrengimai patalpų apdailai plytelėmis aprašyti, nurodytos įrangos techninės charakteristikos ir įrankių pavadinimai, darbų saugos taisyklės išvardintos pagal instrukciją.</w:t>
            </w:r>
          </w:p>
        </w:tc>
      </w:tr>
      <w:tr w:rsidR="00B07946" w:rsidRPr="008B4405" w:rsidTr="002B0FF1">
        <w:trPr>
          <w:trHeight w:val="57"/>
        </w:trPr>
        <w:tc>
          <w:tcPr>
            <w:tcW w:w="985"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t>5.3. Tema.</w:t>
            </w:r>
            <w:r w:rsidRPr="008B4405">
              <w:t xml:space="preserve"> Patalpų apdaila plytelėmis.</w:t>
            </w:r>
          </w:p>
          <w:p w:rsidR="00B07946" w:rsidRPr="008B4405" w:rsidRDefault="00B07946" w:rsidP="00AF0C12">
            <w:pPr>
              <w:spacing w:line="276" w:lineRule="auto"/>
              <w:rPr>
                <w:b/>
              </w:rPr>
            </w:pPr>
            <w:r w:rsidRPr="008B4405">
              <w:rPr>
                <w:b/>
              </w:rPr>
              <w:t>5.3.1.</w:t>
            </w:r>
            <w:r w:rsidRPr="008B4405">
              <w:t xml:space="preserve"> </w:t>
            </w:r>
            <w:r w:rsidRPr="008B4405">
              <w:rPr>
                <w:b/>
              </w:rPr>
              <w:t xml:space="preserve">Užduotis. </w:t>
            </w:r>
            <w:r w:rsidRPr="008B4405">
              <w:t>Aprašyti įvairios paskirties patalpų apdailos plytelėmis ypatumus.</w:t>
            </w:r>
          </w:p>
        </w:tc>
        <w:tc>
          <w:tcPr>
            <w:tcW w:w="720"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Išvardintos plytelių ir klijavimo medžiagų rūšys, bet neįvardinti įvairios paskirties patalpų apdailos plytelėmis ypatumai.</w:t>
            </w:r>
          </w:p>
          <w:p w:rsidR="00B07946" w:rsidRPr="008B4405" w:rsidRDefault="002B0FF1" w:rsidP="00AF0C12">
            <w:pPr>
              <w:spacing w:line="276" w:lineRule="auto"/>
            </w:pPr>
            <w:r w:rsidRPr="008B4405">
              <w:rPr>
                <w:b/>
              </w:rPr>
              <w:t xml:space="preserve">Gerai: </w:t>
            </w:r>
            <w:r w:rsidR="00B07946" w:rsidRPr="008B4405">
              <w:t>Išvardintos plytelių ir klijavimo me</w:t>
            </w:r>
            <w:r w:rsidR="00B96411" w:rsidRPr="008B4405">
              <w:rPr>
                <w:b/>
                <w:i/>
              </w:rPr>
              <w:softHyphen/>
            </w:r>
            <w:r w:rsidR="00B07946" w:rsidRPr="008B4405">
              <w:t>džiagų rūšys, įvardinti įvairios pa</w:t>
            </w:r>
            <w:r w:rsidR="00B96411" w:rsidRPr="008B4405">
              <w:rPr>
                <w:b/>
                <w:i/>
              </w:rPr>
              <w:softHyphen/>
            </w:r>
            <w:r w:rsidR="00B07946" w:rsidRPr="008B4405">
              <w:t>skir</w:t>
            </w:r>
            <w:r w:rsidR="00B96411" w:rsidRPr="008B4405">
              <w:rPr>
                <w:b/>
                <w:i/>
              </w:rPr>
              <w:softHyphen/>
            </w:r>
            <w:r w:rsidR="00B07946" w:rsidRPr="008B4405">
              <w:t>ties patalpų apdailos plytelėmis ypatumai.</w:t>
            </w:r>
          </w:p>
          <w:p w:rsidR="00B07946" w:rsidRPr="008B4405" w:rsidRDefault="002B0FF1" w:rsidP="00AF0C12">
            <w:pPr>
              <w:spacing w:line="276" w:lineRule="auto"/>
              <w:rPr>
                <w:b/>
              </w:rPr>
            </w:pPr>
            <w:r w:rsidRPr="008B4405">
              <w:rPr>
                <w:b/>
              </w:rPr>
              <w:t xml:space="preserve">Puikiai: </w:t>
            </w:r>
            <w:r w:rsidR="00B07946" w:rsidRPr="008B4405">
              <w:t>Išvardintos plytelių ir klijavimo me</w:t>
            </w:r>
            <w:r w:rsidR="00B306FE" w:rsidRPr="00B306FE">
              <w:rPr>
                <w:b/>
                <w:i/>
              </w:rPr>
              <w:softHyphen/>
            </w:r>
            <w:r w:rsidR="00B07946" w:rsidRPr="008B4405">
              <w:t>džiagų rūšys, įvardinti įvairios paskir</w:t>
            </w:r>
            <w:r w:rsidR="00B96411" w:rsidRPr="008B4405">
              <w:rPr>
                <w:b/>
                <w:i/>
              </w:rPr>
              <w:softHyphen/>
            </w:r>
            <w:r w:rsidR="00B07946" w:rsidRPr="008B4405">
              <w:t>ties patalpų apdailos plytelėmis ypatumai, pateikta savarankiškai surasta medžiaga apie užsienio šalyse naudojamas medžiagas.</w:t>
            </w:r>
          </w:p>
        </w:tc>
      </w:tr>
      <w:tr w:rsidR="00B07946" w:rsidRPr="008B4405" w:rsidTr="002B0FF1">
        <w:trPr>
          <w:trHeight w:val="57"/>
        </w:trPr>
        <w:tc>
          <w:tcPr>
            <w:tcW w:w="985"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t>6. Apibūdinti grindų dangos įvairioms patalpoms parinkimą.</w:t>
            </w: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t>6.1. Tema.</w:t>
            </w:r>
            <w:r w:rsidRPr="008B4405">
              <w:t xml:space="preserve"> Grindų dangų rūšys.</w:t>
            </w:r>
          </w:p>
          <w:p w:rsidR="00B07946" w:rsidRPr="008B4405" w:rsidRDefault="00B07946" w:rsidP="00AF0C12">
            <w:pPr>
              <w:spacing w:line="276" w:lineRule="auto"/>
            </w:pPr>
            <w:r w:rsidRPr="008B4405">
              <w:rPr>
                <w:b/>
              </w:rPr>
              <w:t>6.1.1.</w:t>
            </w:r>
            <w:r w:rsidRPr="008B4405">
              <w:t xml:space="preserve"> </w:t>
            </w:r>
            <w:r w:rsidRPr="008B4405">
              <w:rPr>
                <w:b/>
              </w:rPr>
              <w:t xml:space="preserve">Užduotis. </w:t>
            </w:r>
            <w:r w:rsidRPr="008B4405">
              <w:t>Aprašyti grindų dangų rūšis, skirtas patalpų apdailai.</w:t>
            </w:r>
          </w:p>
        </w:tc>
        <w:tc>
          <w:tcPr>
            <w:tcW w:w="720"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t>Veiklos procesų stebėjimas.</w:t>
            </w:r>
          </w:p>
          <w:p w:rsidR="00B07946" w:rsidRPr="008B4405" w:rsidRDefault="00B07946" w:rsidP="00AF0C12">
            <w:pPr>
              <w:spacing w:line="276" w:lineRule="auto"/>
            </w:pPr>
            <w:r w:rsidRPr="008B4405">
              <w:t>Situacijos analizė.</w:t>
            </w:r>
          </w:p>
          <w:p w:rsidR="00B07946" w:rsidRPr="008B4405" w:rsidRDefault="00B07946"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Išvardintos grindų dangų rūšys patalpų apdailai, bet neįvardintas jų susidėvėjimo koeficientas.</w:t>
            </w:r>
          </w:p>
          <w:p w:rsidR="00B07946" w:rsidRPr="008B4405" w:rsidRDefault="002B0FF1" w:rsidP="00AF0C12">
            <w:pPr>
              <w:spacing w:line="276" w:lineRule="auto"/>
            </w:pPr>
            <w:r w:rsidRPr="008B4405">
              <w:rPr>
                <w:b/>
              </w:rPr>
              <w:t xml:space="preserve">Gerai: </w:t>
            </w:r>
            <w:r w:rsidR="00B07946" w:rsidRPr="008B4405">
              <w:t>Išvardintos grindų dangų rūšys patalpų apdailai ir žaliavos jų gamybai, įvardinti jų parinkimo įvairioms patalpoms kriterijai.</w:t>
            </w:r>
          </w:p>
          <w:p w:rsidR="00B07946" w:rsidRPr="008B4405" w:rsidRDefault="002B0FF1" w:rsidP="00AF0C12">
            <w:pPr>
              <w:spacing w:line="276" w:lineRule="auto"/>
            </w:pPr>
            <w:r w:rsidRPr="008B4405">
              <w:rPr>
                <w:b/>
              </w:rPr>
              <w:t xml:space="preserve">Puikiai: </w:t>
            </w:r>
            <w:r w:rsidR="00B07946" w:rsidRPr="008B4405">
              <w:t>Išvardintos grindų dangų rūšys patalpų apdailai ir žaliavos jų gamybai, įvardintas jų susidėvėjimo koeficientas ir jų parinkimo įvairios paskirties patalpoms kriterijai.</w:t>
            </w:r>
          </w:p>
        </w:tc>
      </w:tr>
      <w:tr w:rsidR="00B07946" w:rsidRPr="008B4405" w:rsidTr="002B0FF1">
        <w:trPr>
          <w:trHeight w:val="57"/>
        </w:trPr>
        <w:tc>
          <w:tcPr>
            <w:tcW w:w="985"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t>6.2. Tema.</w:t>
            </w:r>
            <w:r w:rsidRPr="008B4405">
              <w:t xml:space="preserve"> Grindų dangos parinkimas patalpoms.</w:t>
            </w:r>
          </w:p>
          <w:p w:rsidR="00B07946" w:rsidRPr="008B4405" w:rsidRDefault="00B07946" w:rsidP="00AF0C12">
            <w:pPr>
              <w:spacing w:line="276" w:lineRule="auto"/>
            </w:pPr>
            <w:r w:rsidRPr="008B4405">
              <w:rPr>
                <w:b/>
              </w:rPr>
              <w:t>6.2.1.</w:t>
            </w:r>
            <w:r w:rsidRPr="008B4405">
              <w:t xml:space="preserve"> </w:t>
            </w:r>
            <w:r w:rsidRPr="008B4405">
              <w:rPr>
                <w:b/>
              </w:rPr>
              <w:t xml:space="preserve">Užduotis. </w:t>
            </w:r>
            <w:r w:rsidRPr="008B4405">
              <w:t>Aprašyti grindų dangos parinkimo įvairioms patalpoms ypatumus.</w:t>
            </w:r>
          </w:p>
        </w:tc>
        <w:tc>
          <w:tcPr>
            <w:tcW w:w="720"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Aprašyti grindų dangos parinkimo įvairioms patalpoms ypatumai, neišvardintos grindų dangų rūšys.</w:t>
            </w:r>
          </w:p>
          <w:p w:rsidR="00B07946" w:rsidRPr="008B4405" w:rsidRDefault="002B0FF1" w:rsidP="00AF0C12">
            <w:pPr>
              <w:spacing w:line="276" w:lineRule="auto"/>
            </w:pPr>
            <w:r w:rsidRPr="008B4405">
              <w:rPr>
                <w:b/>
              </w:rPr>
              <w:t xml:space="preserve">Gerai: </w:t>
            </w:r>
            <w:r w:rsidR="00B07946" w:rsidRPr="008B4405">
              <w:t>Aprašyti grindų dangos parinkimo įvairioms patalpoms ypatumai, išvardintos grindų dangų rūšys.</w:t>
            </w:r>
          </w:p>
          <w:p w:rsidR="00B07946" w:rsidRPr="008B4405" w:rsidRDefault="002B0FF1" w:rsidP="00AF0C12">
            <w:pPr>
              <w:spacing w:line="276" w:lineRule="auto"/>
              <w:rPr>
                <w:b/>
              </w:rPr>
            </w:pPr>
            <w:r w:rsidRPr="008B4405">
              <w:rPr>
                <w:b/>
              </w:rPr>
              <w:t xml:space="preserve">Puikiai: </w:t>
            </w:r>
            <w:r w:rsidR="00B07946" w:rsidRPr="008B4405">
              <w:t>Aprašyti grindų dangos parinkimo įvairioms patalpoms ypatumai, išvardintos grindų dangų rūšys, įvardintos klaidingo grindų parinkimo pasekmės.</w:t>
            </w:r>
          </w:p>
        </w:tc>
      </w:tr>
      <w:tr w:rsidR="00B07946" w:rsidRPr="008B4405" w:rsidTr="002B0FF1">
        <w:trPr>
          <w:trHeight w:val="57"/>
        </w:trPr>
        <w:tc>
          <w:tcPr>
            <w:tcW w:w="985"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t xml:space="preserve">7. Apibūdinti </w:t>
            </w:r>
            <w:r w:rsidRPr="008B4405">
              <w:lastRenderedPageBreak/>
              <w:t>pakabinamųjų lubų naudojimo ypatumus.</w:t>
            </w: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rPr>
                <w:b/>
              </w:rPr>
              <w:lastRenderedPageBreak/>
              <w:t>7.1. Tema.</w:t>
            </w:r>
            <w:r w:rsidRPr="008B4405">
              <w:t xml:space="preserve"> </w:t>
            </w:r>
            <w:r w:rsidRPr="008B4405">
              <w:lastRenderedPageBreak/>
              <w:t>Pakabinamosios lubos.</w:t>
            </w:r>
          </w:p>
          <w:p w:rsidR="00B07946" w:rsidRPr="008B4405" w:rsidRDefault="00B07946" w:rsidP="00AF0C12">
            <w:pPr>
              <w:spacing w:line="276" w:lineRule="auto"/>
            </w:pPr>
            <w:r w:rsidRPr="008B4405">
              <w:rPr>
                <w:b/>
              </w:rPr>
              <w:t>7.1.1.</w:t>
            </w:r>
            <w:r w:rsidRPr="008B4405">
              <w:t xml:space="preserve"> </w:t>
            </w:r>
            <w:r w:rsidRPr="008B4405">
              <w:rPr>
                <w:b/>
              </w:rPr>
              <w:t xml:space="preserve">Užduotis. </w:t>
            </w:r>
            <w:r w:rsidRPr="008B4405">
              <w:t>Aprašyti pakabinamųjų lubų naudojimo galimybes įvairios paskirties patalpoms.</w:t>
            </w:r>
          </w:p>
        </w:tc>
        <w:tc>
          <w:tcPr>
            <w:tcW w:w="720" w:type="pct"/>
            <w:vMerge w:val="restart"/>
            <w:tcBorders>
              <w:top w:val="single" w:sz="4" w:space="0" w:color="auto"/>
              <w:left w:val="single" w:sz="4" w:space="0" w:color="auto"/>
              <w:right w:val="single" w:sz="4" w:space="0" w:color="auto"/>
            </w:tcBorders>
          </w:tcPr>
          <w:p w:rsidR="00B07946" w:rsidRPr="008B4405" w:rsidRDefault="00B07946" w:rsidP="00AF0C12">
            <w:pPr>
              <w:spacing w:line="276" w:lineRule="auto"/>
            </w:pPr>
            <w:r w:rsidRPr="008B4405">
              <w:lastRenderedPageBreak/>
              <w:t xml:space="preserve">Veiklos </w:t>
            </w:r>
            <w:r w:rsidRPr="008B4405">
              <w:lastRenderedPageBreak/>
              <w:t>procesų stebėjimas.</w:t>
            </w:r>
          </w:p>
          <w:p w:rsidR="00B07946" w:rsidRPr="008B4405" w:rsidRDefault="00B07946" w:rsidP="00AF0C12">
            <w:pPr>
              <w:spacing w:line="276" w:lineRule="auto"/>
            </w:pPr>
            <w:r w:rsidRPr="008B4405">
              <w:t>Situacijos analizė.</w:t>
            </w:r>
          </w:p>
          <w:p w:rsidR="00B07946" w:rsidRPr="008B4405" w:rsidRDefault="00B07946" w:rsidP="00AF0C12">
            <w:pPr>
              <w:spacing w:line="276" w:lineRule="auto"/>
            </w:pPr>
            <w:r w:rsidRPr="008B4405">
              <w:t>Diskusija.</w:t>
            </w: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lastRenderedPageBreak/>
              <w:t xml:space="preserve">Patenkinamai: </w:t>
            </w:r>
            <w:r w:rsidR="00B07946" w:rsidRPr="008B4405">
              <w:t xml:space="preserve">Išvardintos pakabinamųjų </w:t>
            </w:r>
            <w:r w:rsidR="00B07946" w:rsidRPr="008B4405">
              <w:lastRenderedPageBreak/>
              <w:t>lubų rūšys patalpų apdailai, bet neįvardinti jų parinkimo kriterijai.</w:t>
            </w:r>
          </w:p>
          <w:p w:rsidR="00B07946" w:rsidRPr="008B4405" w:rsidRDefault="002B0FF1" w:rsidP="00AF0C12">
            <w:pPr>
              <w:spacing w:line="276" w:lineRule="auto"/>
            </w:pPr>
            <w:r w:rsidRPr="008B4405">
              <w:rPr>
                <w:b/>
              </w:rPr>
              <w:t xml:space="preserve">Gerai: </w:t>
            </w:r>
            <w:r w:rsidR="00B07946" w:rsidRPr="008B4405">
              <w:t>Aprašytas pakabinamųjų lubų naudojimas patalpų apdailai ir įvardinti jų parinkimo įvairioms patalpoms kriterijai.</w:t>
            </w:r>
          </w:p>
          <w:p w:rsidR="00B07946" w:rsidRPr="008B4405" w:rsidRDefault="002B0FF1" w:rsidP="00AF0C12">
            <w:pPr>
              <w:spacing w:line="276" w:lineRule="auto"/>
            </w:pPr>
            <w:r w:rsidRPr="008B4405">
              <w:rPr>
                <w:b/>
              </w:rPr>
              <w:t xml:space="preserve">Puikiai: </w:t>
            </w:r>
            <w:r w:rsidR="00B07946" w:rsidRPr="008B4405">
              <w:t>Išvardintos pakabinamųjų lubų rūšys patalpų apdailai, aprašytas pakabinamųjų lubų naudojimas patalpų apdailai ir įvardinti jų parinkimo įvairioms patalpoms kriterijai.</w:t>
            </w:r>
          </w:p>
        </w:tc>
      </w:tr>
      <w:tr w:rsidR="00B07946" w:rsidRPr="008B4405" w:rsidTr="002B0FF1">
        <w:trPr>
          <w:trHeight w:val="57"/>
        </w:trPr>
        <w:tc>
          <w:tcPr>
            <w:tcW w:w="985"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1151" w:type="pct"/>
            <w:tcBorders>
              <w:top w:val="single" w:sz="4" w:space="0" w:color="auto"/>
              <w:left w:val="single" w:sz="4" w:space="0" w:color="auto"/>
              <w:bottom w:val="single" w:sz="4" w:space="0" w:color="auto"/>
              <w:right w:val="single" w:sz="4" w:space="0" w:color="auto"/>
            </w:tcBorders>
          </w:tcPr>
          <w:p w:rsidR="00B07946" w:rsidRPr="008B4405" w:rsidRDefault="00B07946" w:rsidP="00AF0C12">
            <w:pPr>
              <w:spacing w:line="276" w:lineRule="auto"/>
            </w:pPr>
            <w:r w:rsidRPr="008B4405">
              <w:t>7.2. Tema. Įrankiai ir tvirtinimo detalės pakabinamosioms luboms montuoti.</w:t>
            </w:r>
          </w:p>
          <w:p w:rsidR="00B07946" w:rsidRPr="008B4405" w:rsidRDefault="00B07946" w:rsidP="00AF0C12">
            <w:pPr>
              <w:spacing w:line="276" w:lineRule="auto"/>
            </w:pPr>
            <w:r w:rsidRPr="008B4405">
              <w:t xml:space="preserve">7.2.1. </w:t>
            </w:r>
            <w:r w:rsidRPr="008B4405">
              <w:rPr>
                <w:b/>
              </w:rPr>
              <w:t xml:space="preserve">Užduotis. </w:t>
            </w:r>
            <w:r w:rsidRPr="008B4405">
              <w:t>Aprašyti įrankius ir pakabinamosioms luboms naudojamas tvirtinimo detales.</w:t>
            </w:r>
          </w:p>
        </w:tc>
        <w:tc>
          <w:tcPr>
            <w:tcW w:w="720" w:type="pct"/>
            <w:vMerge/>
            <w:tcBorders>
              <w:left w:val="single" w:sz="4" w:space="0" w:color="auto"/>
              <w:bottom w:val="single" w:sz="4" w:space="0" w:color="auto"/>
              <w:right w:val="single" w:sz="4" w:space="0" w:color="auto"/>
            </w:tcBorders>
          </w:tcPr>
          <w:p w:rsidR="00B07946" w:rsidRPr="008B4405" w:rsidRDefault="00B07946" w:rsidP="00AF0C12">
            <w:pPr>
              <w:spacing w:line="276" w:lineRule="auto"/>
            </w:pPr>
          </w:p>
        </w:tc>
        <w:tc>
          <w:tcPr>
            <w:tcW w:w="2144" w:type="pct"/>
            <w:tcBorders>
              <w:top w:val="single" w:sz="4" w:space="0" w:color="auto"/>
              <w:left w:val="single" w:sz="4" w:space="0" w:color="auto"/>
              <w:bottom w:val="single" w:sz="4" w:space="0" w:color="auto"/>
              <w:right w:val="single" w:sz="4" w:space="0" w:color="auto"/>
            </w:tcBorders>
          </w:tcPr>
          <w:p w:rsidR="00B07946" w:rsidRPr="008B4405" w:rsidRDefault="002B0FF1" w:rsidP="00AF0C12">
            <w:pPr>
              <w:spacing w:line="276" w:lineRule="auto"/>
            </w:pPr>
            <w:r w:rsidRPr="008B4405">
              <w:rPr>
                <w:b/>
              </w:rPr>
              <w:t xml:space="preserve">Patenkinamai: </w:t>
            </w:r>
            <w:r w:rsidR="00B07946" w:rsidRPr="008B4405">
              <w:t>Išvardinti įrankiai pakabinamosioms luboms montuoti, nenuosekliai išvardintos tvirtinimo detalės ir jų parinkimo kriterijai.</w:t>
            </w:r>
          </w:p>
          <w:p w:rsidR="00B07946" w:rsidRPr="008B4405" w:rsidRDefault="002B0FF1" w:rsidP="00AF0C12">
            <w:pPr>
              <w:spacing w:line="276" w:lineRule="auto"/>
            </w:pPr>
            <w:r w:rsidRPr="008B4405">
              <w:rPr>
                <w:b/>
              </w:rPr>
              <w:t xml:space="preserve">Gerai: </w:t>
            </w:r>
            <w:r w:rsidR="00B07946" w:rsidRPr="008B4405">
              <w:t>Išvardinti įrankiai pakabinamo</w:t>
            </w:r>
            <w:r w:rsidR="00B96411" w:rsidRPr="008B4405">
              <w:rPr>
                <w:b/>
                <w:i/>
              </w:rPr>
              <w:softHyphen/>
            </w:r>
            <w:r w:rsidR="00B07946" w:rsidRPr="008B4405">
              <w:t>sioms luboms montuoti, išvardinta tvirtini</w:t>
            </w:r>
            <w:r w:rsidR="00B96411" w:rsidRPr="008B4405">
              <w:rPr>
                <w:b/>
                <w:i/>
              </w:rPr>
              <w:softHyphen/>
            </w:r>
            <w:r w:rsidR="00B07946" w:rsidRPr="008B4405">
              <w:t>mo detalės ir jų parinkimo kriterijai.</w:t>
            </w:r>
          </w:p>
          <w:p w:rsidR="00B07946" w:rsidRPr="008B4405" w:rsidRDefault="002B0FF1" w:rsidP="00AF0C12">
            <w:pPr>
              <w:spacing w:line="276" w:lineRule="auto"/>
              <w:rPr>
                <w:b/>
              </w:rPr>
            </w:pPr>
            <w:r w:rsidRPr="008B4405">
              <w:rPr>
                <w:b/>
              </w:rPr>
              <w:t xml:space="preserve">Puikiai: </w:t>
            </w:r>
            <w:r w:rsidR="00B07946" w:rsidRPr="008B4405">
              <w:t>Išvardinti įrankiai pakabinamo</w:t>
            </w:r>
            <w:r w:rsidR="00B96411" w:rsidRPr="008B4405">
              <w:rPr>
                <w:b/>
                <w:i/>
              </w:rPr>
              <w:softHyphen/>
            </w:r>
            <w:r w:rsidR="00B07946" w:rsidRPr="008B4405">
              <w:t>sioms luboms montuoti, nuosekliai išvar</w:t>
            </w:r>
            <w:r w:rsidR="00B96411" w:rsidRPr="008B4405">
              <w:rPr>
                <w:b/>
                <w:i/>
              </w:rPr>
              <w:softHyphen/>
            </w:r>
            <w:r w:rsidR="00B07946" w:rsidRPr="008B4405">
              <w:t>dintos tvirtinimo detalės ir jų parinkimo kriterijai.</w:t>
            </w:r>
          </w:p>
        </w:tc>
      </w:tr>
      <w:tr w:rsidR="006E3045" w:rsidRPr="008B4405" w:rsidTr="009D2E5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6E3045" w:rsidRPr="008B4405" w:rsidRDefault="006E3045" w:rsidP="00AF0C12">
            <w:pPr>
              <w:spacing w:line="276" w:lineRule="auto"/>
            </w:pPr>
            <w:r w:rsidRPr="008B4405">
              <w:rPr>
                <w:i/>
              </w:rPr>
              <w:t>Psichomotoriniai mokymosi rezultatai</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rPr>
                <w:i/>
                <w:noProof/>
              </w:rPr>
            </w:pPr>
            <w:r w:rsidRPr="008B4405">
              <w:rPr>
                <w:noProof/>
              </w:rPr>
              <w:t xml:space="preserve">1. </w:t>
            </w:r>
            <w:r w:rsidRPr="008B4405">
              <w:t xml:space="preserve">Sukurti </w:t>
            </w:r>
            <w:r w:rsidRPr="008B4405">
              <w:rPr>
                <w:noProof/>
              </w:rPr>
              <w:t>sienų, lubų, grindų apdailos projektą.</w:t>
            </w:r>
          </w:p>
        </w:tc>
        <w:tc>
          <w:tcPr>
            <w:tcW w:w="1151"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rPr>
                <w:b/>
              </w:rPr>
              <w:t>1.1.</w:t>
            </w:r>
            <w:r w:rsidRPr="008B4405">
              <w:t xml:space="preserve"> </w:t>
            </w:r>
            <w:r w:rsidR="008409DA" w:rsidRPr="008B4405">
              <w:rPr>
                <w:b/>
              </w:rPr>
              <w:t xml:space="preserve">Tema. </w:t>
            </w:r>
            <w:r w:rsidRPr="008B4405">
              <w:t>Patalpų apdailos projektas.</w:t>
            </w:r>
          </w:p>
          <w:p w:rsidR="00EB4601" w:rsidRPr="008B4405" w:rsidRDefault="00EB4601" w:rsidP="00AF0C12">
            <w:pPr>
              <w:spacing w:line="276" w:lineRule="auto"/>
              <w:rPr>
                <w:i/>
              </w:rPr>
            </w:pPr>
            <w:r w:rsidRPr="008B4405">
              <w:rPr>
                <w:b/>
              </w:rPr>
              <w:t>1.</w:t>
            </w:r>
            <w:r w:rsidR="006E3045" w:rsidRPr="008B4405">
              <w:rPr>
                <w:b/>
              </w:rPr>
              <w:t>1</w:t>
            </w:r>
            <w:r w:rsidRPr="008B4405">
              <w:rPr>
                <w:b/>
              </w:rPr>
              <w:t>.</w:t>
            </w:r>
            <w:r w:rsidR="006E3045" w:rsidRPr="008B4405">
              <w:rPr>
                <w:b/>
              </w:rPr>
              <w:t>1.</w:t>
            </w:r>
            <w:r w:rsidRPr="008B4405">
              <w:t xml:space="preserve"> </w:t>
            </w:r>
            <w:r w:rsidR="008409DA" w:rsidRPr="008B4405">
              <w:rPr>
                <w:b/>
              </w:rPr>
              <w:t xml:space="preserve">Užduotis. </w:t>
            </w:r>
            <w:r w:rsidR="0003744B" w:rsidRPr="008B4405">
              <w:t>Sudaryti</w:t>
            </w:r>
            <w:r w:rsidRPr="008B4405">
              <w:t xml:space="preserve"> sienų, lubų, grindų apdailos darbų konkrečioje patalpoje projektą.</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Praktinių užduočių atlikimas</w:t>
            </w:r>
            <w:r w:rsidR="006E12AD" w:rsidRPr="008B4405">
              <w:t>.</w:t>
            </w:r>
          </w:p>
        </w:tc>
        <w:tc>
          <w:tcPr>
            <w:tcW w:w="2144" w:type="pct"/>
            <w:tcBorders>
              <w:top w:val="single" w:sz="4" w:space="0" w:color="auto"/>
              <w:left w:val="single" w:sz="4" w:space="0" w:color="auto"/>
              <w:bottom w:val="single" w:sz="4" w:space="0" w:color="auto"/>
              <w:right w:val="single" w:sz="4" w:space="0" w:color="auto"/>
            </w:tcBorders>
          </w:tcPr>
          <w:p w:rsidR="00EB4601" w:rsidRPr="008B4405" w:rsidRDefault="002B0FF1" w:rsidP="00AF0C12">
            <w:pPr>
              <w:spacing w:line="276" w:lineRule="auto"/>
            </w:pPr>
            <w:r w:rsidRPr="008B4405">
              <w:rPr>
                <w:b/>
              </w:rPr>
              <w:t xml:space="preserve">Patenkinamai: </w:t>
            </w:r>
            <w:r w:rsidR="00EB4601" w:rsidRPr="008B4405">
              <w:t>Sudarytas konkrečios patalpos vida</w:t>
            </w:r>
            <w:r w:rsidR="00FD0837" w:rsidRPr="008B4405">
              <w:t xml:space="preserve">us apdailos darbų projektas, </w:t>
            </w:r>
            <w:r w:rsidR="00EB4601" w:rsidRPr="008B4405">
              <w:t>nenurodytas darbų vykdymo eiliškumas.</w:t>
            </w:r>
          </w:p>
          <w:p w:rsidR="00EB4601" w:rsidRPr="008B4405" w:rsidRDefault="002B0FF1" w:rsidP="00AF0C12">
            <w:pPr>
              <w:spacing w:line="276" w:lineRule="auto"/>
            </w:pPr>
            <w:r w:rsidRPr="008B4405">
              <w:rPr>
                <w:b/>
              </w:rPr>
              <w:t xml:space="preserve">Gerai: </w:t>
            </w:r>
            <w:r w:rsidR="00EB4601" w:rsidRPr="008B4405">
              <w:t>Sudarytas konkrečios patalpos vidaus apdailos darbų projektas, nurodytas darbų vykdymo eiliškumas.</w:t>
            </w:r>
          </w:p>
          <w:p w:rsidR="00EB4601" w:rsidRPr="008B4405" w:rsidRDefault="002B0FF1" w:rsidP="00AF0C12">
            <w:pPr>
              <w:spacing w:line="276" w:lineRule="auto"/>
            </w:pPr>
            <w:r w:rsidRPr="008B4405">
              <w:rPr>
                <w:b/>
              </w:rPr>
              <w:t xml:space="preserve">Puikiai: </w:t>
            </w:r>
            <w:r w:rsidR="00EB4601" w:rsidRPr="008B4405">
              <w:t>Sudarytas konkrečios patalpos vidaus apdailos darbų projektas, nurodytas darbų vykdymo eiliškumas.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2. Parinkti medžiagas, skirtas patalpų vidaus apdailos darbams.</w:t>
            </w:r>
          </w:p>
        </w:tc>
        <w:tc>
          <w:tcPr>
            <w:tcW w:w="1151"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rPr>
                <w:b/>
              </w:rPr>
              <w:t>2.1</w:t>
            </w:r>
            <w:r w:rsidR="008210DB" w:rsidRPr="008B4405">
              <w:rPr>
                <w:b/>
              </w:rPr>
              <w:t>. Tema.</w:t>
            </w:r>
            <w:r w:rsidR="008409DA" w:rsidRPr="008B4405">
              <w:rPr>
                <w:b/>
              </w:rPr>
              <w:t xml:space="preserve"> </w:t>
            </w:r>
            <w:r w:rsidRPr="008B4405">
              <w:t>Medžiagų parinkimas sudarytam apdailos darbų projektui.</w:t>
            </w:r>
          </w:p>
          <w:p w:rsidR="00EB4601" w:rsidRPr="008B4405" w:rsidRDefault="00EB4601" w:rsidP="00AF0C12">
            <w:pPr>
              <w:spacing w:line="276" w:lineRule="auto"/>
            </w:pPr>
            <w:r w:rsidRPr="008B4405">
              <w:rPr>
                <w:b/>
              </w:rPr>
              <w:t>2.</w:t>
            </w:r>
            <w:r w:rsidR="006E3045" w:rsidRPr="008B4405">
              <w:rPr>
                <w:b/>
              </w:rPr>
              <w:t>1</w:t>
            </w:r>
            <w:r w:rsidRPr="008B4405">
              <w:rPr>
                <w:b/>
              </w:rPr>
              <w:t>.</w:t>
            </w:r>
            <w:r w:rsidR="006E3045" w:rsidRPr="008B4405">
              <w:rPr>
                <w:b/>
              </w:rPr>
              <w:t>1.</w:t>
            </w:r>
            <w:r w:rsidRPr="008B4405">
              <w:t xml:space="preserve"> </w:t>
            </w:r>
            <w:r w:rsidR="008409DA" w:rsidRPr="008B4405">
              <w:rPr>
                <w:b/>
              </w:rPr>
              <w:t xml:space="preserve">Užduotis. </w:t>
            </w:r>
            <w:r w:rsidR="001103E4" w:rsidRPr="008B4405">
              <w:t>Parinkti medžiagas ir spalvas sudarytam apdailos darbų projektui.</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Praktinių užduočių atlikimas</w:t>
            </w:r>
            <w:r w:rsidR="006E12AD" w:rsidRPr="008B4405">
              <w:t>.</w:t>
            </w:r>
          </w:p>
        </w:tc>
        <w:tc>
          <w:tcPr>
            <w:tcW w:w="2144" w:type="pct"/>
            <w:tcBorders>
              <w:top w:val="single" w:sz="4" w:space="0" w:color="auto"/>
              <w:left w:val="single" w:sz="4" w:space="0" w:color="auto"/>
              <w:bottom w:val="single" w:sz="4" w:space="0" w:color="auto"/>
              <w:right w:val="single" w:sz="4" w:space="0" w:color="auto"/>
            </w:tcBorders>
          </w:tcPr>
          <w:p w:rsidR="00303604" w:rsidRPr="008B4405" w:rsidRDefault="002B0FF1" w:rsidP="00AF0C12">
            <w:pPr>
              <w:spacing w:line="276" w:lineRule="auto"/>
            </w:pPr>
            <w:r w:rsidRPr="008B4405">
              <w:rPr>
                <w:b/>
              </w:rPr>
              <w:t xml:space="preserve">Patenkinamai: </w:t>
            </w:r>
            <w:r w:rsidR="00EB4601" w:rsidRPr="008B4405">
              <w:t>Medžiagos ir spalvos patalpų vidaus apdailai parinktos ne pagal reikalavimus</w:t>
            </w:r>
          </w:p>
          <w:p w:rsidR="00EB4601" w:rsidRPr="008B4405" w:rsidRDefault="002B0FF1" w:rsidP="00AF0C12">
            <w:pPr>
              <w:spacing w:line="276" w:lineRule="auto"/>
            </w:pPr>
            <w:r w:rsidRPr="008B4405">
              <w:rPr>
                <w:b/>
              </w:rPr>
              <w:t xml:space="preserve">Gerai: </w:t>
            </w:r>
            <w:r w:rsidR="00EB4601" w:rsidRPr="008B4405">
              <w:t>Medžiagos ir spalvos patalpų vi</w:t>
            </w:r>
            <w:r w:rsidR="00B96411" w:rsidRPr="008B4405">
              <w:rPr>
                <w:b/>
                <w:i/>
              </w:rPr>
              <w:softHyphen/>
            </w:r>
            <w:r w:rsidR="00EB4601" w:rsidRPr="008B4405">
              <w:t>daus apdailai parinktos pagal reikalavimus.</w:t>
            </w:r>
          </w:p>
          <w:p w:rsidR="00EB4601" w:rsidRPr="008B4405" w:rsidRDefault="002B0FF1" w:rsidP="00AF0C12">
            <w:pPr>
              <w:spacing w:line="276" w:lineRule="auto"/>
            </w:pPr>
            <w:r w:rsidRPr="008B4405">
              <w:rPr>
                <w:b/>
              </w:rPr>
              <w:t xml:space="preserve">Puikiai: </w:t>
            </w:r>
            <w:r w:rsidR="00EB4601" w:rsidRPr="008B4405">
              <w:t>Medžiagos ir spalvos patalpų vi</w:t>
            </w:r>
            <w:r w:rsidR="00B96411" w:rsidRPr="008B4405">
              <w:rPr>
                <w:b/>
                <w:i/>
              </w:rPr>
              <w:softHyphen/>
            </w:r>
            <w:r w:rsidR="00EB4601" w:rsidRPr="008B4405">
              <w:t>daus apdailai parinktos pagal reika</w:t>
            </w:r>
            <w:r w:rsidR="00B96411" w:rsidRPr="008B4405">
              <w:rPr>
                <w:b/>
                <w:i/>
              </w:rPr>
              <w:softHyphen/>
            </w:r>
            <w:r w:rsidR="00EB4601" w:rsidRPr="008B4405">
              <w:t>la</w:t>
            </w:r>
            <w:r w:rsidR="00B96411" w:rsidRPr="008B4405">
              <w:rPr>
                <w:b/>
                <w:i/>
              </w:rPr>
              <w:softHyphen/>
            </w:r>
            <w:r w:rsidR="00EB4601" w:rsidRPr="008B4405">
              <w:t>vi</w:t>
            </w:r>
            <w:r w:rsidR="00B96411" w:rsidRPr="008B4405">
              <w:rPr>
                <w:b/>
                <w:i/>
              </w:rPr>
              <w:softHyphen/>
            </w:r>
            <w:r w:rsidR="00EB4601" w:rsidRPr="008B4405">
              <w:t>mus, atsižvelgta į medžiagų tarpusavio dermę ir ekologinės saugos reikalavimus.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3. Techniškai parengti patalpų apdailos projektą.</w:t>
            </w:r>
          </w:p>
        </w:tc>
        <w:tc>
          <w:tcPr>
            <w:tcW w:w="1151" w:type="pct"/>
            <w:tcBorders>
              <w:top w:val="single" w:sz="4" w:space="0" w:color="auto"/>
              <w:left w:val="single" w:sz="4" w:space="0" w:color="auto"/>
              <w:bottom w:val="single" w:sz="4" w:space="0" w:color="auto"/>
              <w:right w:val="single" w:sz="4" w:space="0" w:color="auto"/>
            </w:tcBorders>
          </w:tcPr>
          <w:p w:rsidR="00303604" w:rsidRPr="008B4405" w:rsidRDefault="00EB4601" w:rsidP="00AF0C12">
            <w:pPr>
              <w:spacing w:line="276" w:lineRule="auto"/>
              <w:rPr>
                <w:bCs/>
              </w:rPr>
            </w:pPr>
            <w:r w:rsidRPr="008B4405">
              <w:rPr>
                <w:b/>
              </w:rPr>
              <w:t>3.1. Tema.</w:t>
            </w:r>
            <w:r w:rsidRPr="008B4405">
              <w:t xml:space="preserve"> </w:t>
            </w:r>
            <w:r w:rsidRPr="008B4405">
              <w:rPr>
                <w:bCs/>
              </w:rPr>
              <w:t>Techninis patalpų apdailos darbų projektas.</w:t>
            </w:r>
          </w:p>
          <w:p w:rsidR="00EB4601" w:rsidRPr="008B4405" w:rsidRDefault="00EB4601" w:rsidP="00AF0C12">
            <w:pPr>
              <w:spacing w:line="276" w:lineRule="auto"/>
            </w:pPr>
            <w:r w:rsidRPr="008B4405">
              <w:rPr>
                <w:b/>
              </w:rPr>
              <w:t>3.</w:t>
            </w:r>
            <w:r w:rsidR="006E3045" w:rsidRPr="008B4405">
              <w:rPr>
                <w:b/>
              </w:rPr>
              <w:t>1</w:t>
            </w:r>
            <w:r w:rsidRPr="008B4405">
              <w:rPr>
                <w:b/>
              </w:rPr>
              <w:t>.</w:t>
            </w:r>
            <w:r w:rsidR="006E3045" w:rsidRPr="008B4405">
              <w:rPr>
                <w:b/>
              </w:rPr>
              <w:t>1.</w:t>
            </w:r>
            <w:r w:rsidR="006E3045" w:rsidRPr="008B4405">
              <w:t xml:space="preserve"> </w:t>
            </w:r>
            <w:r w:rsidR="008409DA" w:rsidRPr="008B4405">
              <w:rPr>
                <w:b/>
              </w:rPr>
              <w:t xml:space="preserve">Užduotis. </w:t>
            </w:r>
            <w:r w:rsidRPr="008B4405">
              <w:t xml:space="preserve">Nubraižyti planus, išklotines, pjūvius, </w:t>
            </w:r>
            <w:r w:rsidRPr="008B4405">
              <w:lastRenderedPageBreak/>
              <w:t>suskaičiuoti darbų sąmatą.</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lastRenderedPageBreak/>
              <w:t>Praktinių užduočių atlikimas</w:t>
            </w:r>
            <w:r w:rsidR="0088789B" w:rsidRPr="008B4405">
              <w:t>.</w:t>
            </w:r>
          </w:p>
        </w:tc>
        <w:tc>
          <w:tcPr>
            <w:tcW w:w="2144" w:type="pct"/>
            <w:tcBorders>
              <w:top w:val="single" w:sz="4" w:space="0" w:color="auto"/>
              <w:left w:val="single" w:sz="4" w:space="0" w:color="auto"/>
              <w:bottom w:val="single" w:sz="4" w:space="0" w:color="auto"/>
              <w:right w:val="single" w:sz="4" w:space="0" w:color="auto"/>
            </w:tcBorders>
          </w:tcPr>
          <w:p w:rsidR="001103E4" w:rsidRPr="008B4405" w:rsidRDefault="002B0FF1" w:rsidP="00AF0C12">
            <w:pPr>
              <w:spacing w:line="276" w:lineRule="auto"/>
            </w:pPr>
            <w:r w:rsidRPr="008B4405">
              <w:rPr>
                <w:b/>
              </w:rPr>
              <w:t xml:space="preserve">Patenkinamai: </w:t>
            </w:r>
            <w:r w:rsidR="001103E4" w:rsidRPr="008B4405">
              <w:t>Netiksliai nubraižyti planai, išklotinės, pjūviai, suskaičiuota darbų sąmata.</w:t>
            </w:r>
          </w:p>
          <w:p w:rsidR="00EB4601" w:rsidRPr="008B4405" w:rsidRDefault="002B0FF1" w:rsidP="00AF0C12">
            <w:pPr>
              <w:spacing w:line="276" w:lineRule="auto"/>
            </w:pPr>
            <w:r w:rsidRPr="008B4405">
              <w:rPr>
                <w:b/>
              </w:rPr>
              <w:t xml:space="preserve">Gerai: </w:t>
            </w:r>
            <w:r w:rsidR="001103E4" w:rsidRPr="008B4405">
              <w:t>P</w:t>
            </w:r>
            <w:r w:rsidR="00EB4601" w:rsidRPr="008B4405">
              <w:t xml:space="preserve">ademonstruotas </w:t>
            </w:r>
            <w:r w:rsidR="001103E4" w:rsidRPr="008B4405">
              <w:t>planų, išklotinių, pjūvių braižymas</w:t>
            </w:r>
            <w:r w:rsidR="0088789B" w:rsidRPr="008B4405">
              <w:t>,</w:t>
            </w:r>
            <w:r w:rsidR="001103E4" w:rsidRPr="008B4405">
              <w:t xml:space="preserve"> laikantis technologinių reikalavimų.</w:t>
            </w:r>
          </w:p>
          <w:p w:rsidR="00EB4601" w:rsidRPr="008B4405" w:rsidRDefault="002B0FF1" w:rsidP="00AF0C12">
            <w:pPr>
              <w:spacing w:line="276" w:lineRule="auto"/>
            </w:pPr>
            <w:r w:rsidRPr="008B4405">
              <w:rPr>
                <w:b/>
              </w:rPr>
              <w:lastRenderedPageBreak/>
              <w:t xml:space="preserve">Puikiai: </w:t>
            </w:r>
            <w:r w:rsidR="00987FCC" w:rsidRPr="008B4405">
              <w:t>Pademonstruotas preciziškas planų, išklotinių, pjūvių braižymas</w:t>
            </w:r>
            <w:r w:rsidR="0088789B" w:rsidRPr="008B4405">
              <w:t>,</w:t>
            </w:r>
            <w:r w:rsidR="00987FCC" w:rsidRPr="008B4405">
              <w:t xml:space="preserve"> laikantis technologinių reikalavimų.</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lastRenderedPageBreak/>
              <w:t xml:space="preserve">4. Atlikti </w:t>
            </w:r>
            <w:r w:rsidR="00D33F0D" w:rsidRPr="008B4405">
              <w:t xml:space="preserve">visuomeninės </w:t>
            </w:r>
            <w:r w:rsidR="00F07AC9" w:rsidRPr="008B4405">
              <w:t xml:space="preserve">paskirties </w:t>
            </w:r>
            <w:r w:rsidRPr="008B4405">
              <w:t>patalpų ap</w:t>
            </w:r>
            <w:r w:rsidR="00F07AC9" w:rsidRPr="008B4405">
              <w:t>ipavidalinimo</w:t>
            </w:r>
            <w:r w:rsidRPr="008B4405">
              <w:t xml:space="preserve"> projektą.</w:t>
            </w:r>
          </w:p>
        </w:tc>
        <w:tc>
          <w:tcPr>
            <w:tcW w:w="1151"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rPr>
                <w:b/>
              </w:rPr>
              <w:t xml:space="preserve">4.1. Tema. </w:t>
            </w:r>
            <w:r w:rsidRPr="008B4405">
              <w:rPr>
                <w:bCs/>
              </w:rPr>
              <w:t>Patalpų ap</w:t>
            </w:r>
            <w:r w:rsidR="00F07AC9" w:rsidRPr="008B4405">
              <w:rPr>
                <w:bCs/>
              </w:rPr>
              <w:t>ipavidalinimas</w:t>
            </w:r>
            <w:r w:rsidRPr="008B4405">
              <w:rPr>
                <w:bCs/>
              </w:rPr>
              <w:t>.</w:t>
            </w:r>
          </w:p>
          <w:p w:rsidR="00EB4601" w:rsidRPr="008B4405" w:rsidRDefault="00EB4601" w:rsidP="00AF0C12">
            <w:pPr>
              <w:spacing w:line="276" w:lineRule="auto"/>
            </w:pPr>
            <w:r w:rsidRPr="008B4405">
              <w:rPr>
                <w:b/>
              </w:rPr>
              <w:t>4.</w:t>
            </w:r>
            <w:r w:rsidR="006E3045" w:rsidRPr="008B4405">
              <w:rPr>
                <w:b/>
              </w:rPr>
              <w:t>1</w:t>
            </w:r>
            <w:r w:rsidRPr="008B4405">
              <w:rPr>
                <w:b/>
              </w:rPr>
              <w:t>.</w:t>
            </w:r>
            <w:r w:rsidR="006E3045" w:rsidRPr="008B4405">
              <w:rPr>
                <w:b/>
              </w:rPr>
              <w:t>1.</w:t>
            </w:r>
            <w:r w:rsidRPr="008B4405">
              <w:t xml:space="preserve"> </w:t>
            </w:r>
            <w:r w:rsidR="008409DA" w:rsidRPr="008B4405">
              <w:rPr>
                <w:b/>
              </w:rPr>
              <w:t xml:space="preserve">Užduotis. </w:t>
            </w:r>
            <w:r w:rsidR="00D33F0D" w:rsidRPr="008B4405">
              <w:t>Atlikti visuomeninės</w:t>
            </w:r>
            <w:r w:rsidR="0088789B" w:rsidRPr="008B4405">
              <w:t xml:space="preserve"> </w:t>
            </w:r>
            <w:r w:rsidR="00F07AC9" w:rsidRPr="008B4405">
              <w:t>paskirties patalpų apipavidalinimo projektą.</w:t>
            </w:r>
          </w:p>
        </w:tc>
        <w:tc>
          <w:tcPr>
            <w:tcW w:w="720"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Praktinių užduočių atlikimas</w:t>
            </w:r>
            <w:r w:rsidR="00F07AC9" w:rsidRPr="008B4405">
              <w:t>.</w:t>
            </w:r>
          </w:p>
        </w:tc>
        <w:tc>
          <w:tcPr>
            <w:tcW w:w="2144" w:type="pct"/>
            <w:tcBorders>
              <w:top w:val="single" w:sz="4" w:space="0" w:color="auto"/>
              <w:left w:val="single" w:sz="4" w:space="0" w:color="auto"/>
              <w:bottom w:val="single" w:sz="4" w:space="0" w:color="auto"/>
              <w:right w:val="single" w:sz="4" w:space="0" w:color="auto"/>
            </w:tcBorders>
          </w:tcPr>
          <w:p w:rsidR="00F07AC9" w:rsidRPr="008B4405" w:rsidRDefault="002B0FF1" w:rsidP="00AF0C12">
            <w:pPr>
              <w:spacing w:line="276" w:lineRule="auto"/>
            </w:pPr>
            <w:r w:rsidRPr="008B4405">
              <w:rPr>
                <w:b/>
                <w:bCs/>
              </w:rPr>
              <w:t xml:space="preserve">Patenkinamai: </w:t>
            </w:r>
            <w:r w:rsidR="00D33F0D" w:rsidRPr="008B4405">
              <w:t>Visuomeninės</w:t>
            </w:r>
            <w:r w:rsidR="00F07AC9" w:rsidRPr="008B4405">
              <w:t xml:space="preserve"> paskirties patalpų apipavidalinimo projektas pareng</w:t>
            </w:r>
            <w:r w:rsidR="00B96411" w:rsidRPr="008B4405">
              <w:rPr>
                <w:b/>
                <w:i/>
              </w:rPr>
              <w:softHyphen/>
            </w:r>
            <w:r w:rsidR="00F07AC9" w:rsidRPr="008B4405">
              <w:t>tas pagal techninius reikalavimus: nupieš</w:t>
            </w:r>
            <w:r w:rsidR="00B96411" w:rsidRPr="008B4405">
              <w:rPr>
                <w:b/>
                <w:i/>
              </w:rPr>
              <w:softHyphen/>
            </w:r>
            <w:r w:rsidR="00F07AC9" w:rsidRPr="008B4405">
              <w:t>tas eskizinis patalpos apipavidalinimo pla</w:t>
            </w:r>
            <w:r w:rsidR="00B96411" w:rsidRPr="008B4405">
              <w:rPr>
                <w:b/>
                <w:i/>
              </w:rPr>
              <w:softHyphen/>
            </w:r>
            <w:r w:rsidR="00F07AC9" w:rsidRPr="008B4405">
              <w:t>nas; nubraižytas perspektyvinis vaizdas, sukuriant spalvų ir stilių visumą; atlikta sukurto apipavidalinimo vizualizacija.</w:t>
            </w:r>
          </w:p>
          <w:p w:rsidR="00F07AC9" w:rsidRPr="008B4405" w:rsidRDefault="002B0FF1" w:rsidP="00AF0C12">
            <w:pPr>
              <w:spacing w:line="276" w:lineRule="auto"/>
            </w:pPr>
            <w:r w:rsidRPr="008B4405">
              <w:rPr>
                <w:b/>
                <w:bCs/>
              </w:rPr>
              <w:t xml:space="preserve">Gerai: </w:t>
            </w:r>
            <w:r w:rsidR="00F07AC9" w:rsidRPr="008B4405">
              <w:t>Visuomenin</w:t>
            </w:r>
            <w:r w:rsidR="00D33F0D" w:rsidRPr="008B4405">
              <w:t xml:space="preserve">ės </w:t>
            </w:r>
            <w:r w:rsidR="00F07AC9" w:rsidRPr="008B4405">
              <w:t>paskirties patalpų apipavidalinimo projektas parengtas pagal techninius reikalavimus: nupieštas eskizinis patalpos apipavidalinimo planas; nubraižytas perspektyvinis vaizdas, sukuriant spalvų ir stilių visumą; atlikta sukurto apipavidalinimo vizualizacija; pasiūlyti dekoro elementai dera su interjero stiliumi ir tarpusavyje.</w:t>
            </w:r>
          </w:p>
          <w:p w:rsidR="00EB4601" w:rsidRPr="008B4405" w:rsidRDefault="002B0FF1" w:rsidP="00AF0C12">
            <w:pPr>
              <w:spacing w:line="276" w:lineRule="auto"/>
              <w:rPr>
                <w:highlight w:val="cyan"/>
              </w:rPr>
            </w:pPr>
            <w:r w:rsidRPr="008B4405">
              <w:rPr>
                <w:b/>
                <w:bCs/>
              </w:rPr>
              <w:t xml:space="preserve">Puikiai: </w:t>
            </w:r>
            <w:r w:rsidR="00F07AC9" w:rsidRPr="008B4405">
              <w:t>Visuomenin</w:t>
            </w:r>
            <w:r w:rsidR="00D33F0D" w:rsidRPr="008B4405">
              <w:t>ės</w:t>
            </w:r>
            <w:r w:rsidR="00F07AC9" w:rsidRPr="008B4405">
              <w:t xml:space="preserve"> paskirties patalpų apipavidalinimo projektas parengtas pagal techninius reikalavimus: nupieštas eskizinis patalpos apipavidalinimo planas; nubraižytas perspektyvinis vaizdas, sukuriant spalvų ir stilių visumą; atlikta sukurto apipavidalinimo vizualizacija; pasiūlyti dekoro elementai</w:t>
            </w:r>
            <w:r w:rsidR="00DB7465" w:rsidRPr="008B4405">
              <w:t>,</w:t>
            </w:r>
            <w:r w:rsidR="00F07AC9" w:rsidRPr="008B4405">
              <w:t xml:space="preserve"> detalės ir aksesuarai dera su interjero stiliumi ir tarpusavyje; sudaryta sąmata.</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 xml:space="preserve">Mokymosi valandų paskirstymas </w:t>
            </w:r>
          </w:p>
        </w:tc>
        <w:tc>
          <w:tcPr>
            <w:tcW w:w="4015" w:type="pct"/>
            <w:gridSpan w:val="3"/>
            <w:tcBorders>
              <w:top w:val="single" w:sz="4" w:space="0" w:color="auto"/>
              <w:left w:val="single" w:sz="4" w:space="0" w:color="auto"/>
              <w:bottom w:val="single" w:sz="4" w:space="0" w:color="auto"/>
              <w:right w:val="single" w:sz="4" w:space="0" w:color="auto"/>
            </w:tcBorders>
            <w:shd w:val="clear" w:color="auto" w:fill="auto"/>
          </w:tcPr>
          <w:p w:rsidR="00303604" w:rsidRPr="008B4405" w:rsidRDefault="00D33F0D" w:rsidP="00AF0C12">
            <w:pPr>
              <w:spacing w:line="276" w:lineRule="auto"/>
            </w:pPr>
            <w:r w:rsidRPr="008B4405">
              <w:t>Kontaktinio darbo valandų skaičius (dirbant su profesijos</w:t>
            </w:r>
            <w:r w:rsidR="0004644B" w:rsidRPr="008B4405">
              <w:t xml:space="preserve"> </w:t>
            </w:r>
            <w:r w:rsidRPr="008B4405">
              <w:t>mokytoju)</w:t>
            </w:r>
            <w:r w:rsidR="0004644B" w:rsidRPr="008B4405">
              <w:t xml:space="preserve"> </w:t>
            </w:r>
            <w:r w:rsidR="00F2043A" w:rsidRPr="008B4405">
              <w:t>.</w:t>
            </w:r>
            <w:r w:rsidR="00B07946" w:rsidRPr="008B4405">
              <w:t>.</w:t>
            </w:r>
            <w:r w:rsidR="00F2043A" w:rsidRPr="008B4405">
              <w:t>..</w:t>
            </w:r>
            <w:r w:rsidR="0004644B" w:rsidRPr="008B4405">
              <w:t xml:space="preserve"> </w:t>
            </w:r>
            <w:r w:rsidR="004E0735" w:rsidRPr="008B4405">
              <w:t>204</w:t>
            </w:r>
            <w:r w:rsidR="00F2043A" w:rsidRPr="008B4405">
              <w:t xml:space="preserve"> val.</w:t>
            </w:r>
          </w:p>
          <w:p w:rsidR="00303604" w:rsidRPr="008B4405" w:rsidRDefault="00D33F0D" w:rsidP="00AF0C12">
            <w:pPr>
              <w:spacing w:line="276" w:lineRule="auto"/>
            </w:pPr>
            <w:r w:rsidRPr="008B4405">
              <w:t>Konsultacijoms skirtų valandų skaičius..…..........................</w:t>
            </w:r>
            <w:r w:rsidR="005C16DC" w:rsidRPr="008B4405">
              <w:t>..............</w:t>
            </w:r>
            <w:r w:rsidRPr="008B4405">
              <w:t>....</w:t>
            </w:r>
            <w:r w:rsidR="00B07946" w:rsidRPr="008B4405">
              <w:t>.</w:t>
            </w:r>
            <w:r w:rsidRPr="008B4405">
              <w:t>...</w:t>
            </w:r>
            <w:r w:rsidR="004E0735" w:rsidRPr="008B4405">
              <w:t>10</w:t>
            </w:r>
            <w:r w:rsidR="00F2043A" w:rsidRPr="008B4405">
              <w:t xml:space="preserve"> val.</w:t>
            </w:r>
          </w:p>
          <w:p w:rsidR="00303604" w:rsidRPr="008B4405" w:rsidRDefault="00D33F0D" w:rsidP="00AF0C12">
            <w:pPr>
              <w:spacing w:line="276" w:lineRule="auto"/>
            </w:pPr>
            <w:r w:rsidRPr="008B4405">
              <w:t>Mokymosi pasiekimų patikrinimo valandų skaičius.…...........</w:t>
            </w:r>
            <w:r w:rsidR="005C16DC" w:rsidRPr="008B4405">
              <w:t>............</w:t>
            </w:r>
            <w:r w:rsidR="00B07946" w:rsidRPr="008B4405">
              <w:t>..</w:t>
            </w:r>
            <w:r w:rsidR="005C16DC" w:rsidRPr="008B4405">
              <w:t>.</w:t>
            </w:r>
            <w:r w:rsidRPr="008B4405">
              <w:t>.</w:t>
            </w:r>
            <w:r w:rsidR="009E318E" w:rsidRPr="008B4405">
              <w:t>..</w:t>
            </w:r>
            <w:r w:rsidRPr="008B4405">
              <w:t>...</w:t>
            </w:r>
            <w:r w:rsidR="003E2C3B" w:rsidRPr="008B4405">
              <w:t>6</w:t>
            </w:r>
            <w:r w:rsidR="00F2043A" w:rsidRPr="008B4405">
              <w:t xml:space="preserve"> val.</w:t>
            </w:r>
          </w:p>
          <w:p w:rsidR="00303604" w:rsidRPr="008B4405" w:rsidRDefault="00D33F0D" w:rsidP="00AF0C12">
            <w:pPr>
              <w:spacing w:line="276" w:lineRule="auto"/>
            </w:pPr>
            <w:r w:rsidRPr="008B4405">
              <w:t>Mokinio savarankiško darbo valandų skaičius..…...............</w:t>
            </w:r>
            <w:r w:rsidR="009E318E" w:rsidRPr="008B4405">
              <w:t>.</w:t>
            </w:r>
            <w:r w:rsidR="005C16DC" w:rsidRPr="008B4405">
              <w:t>............</w:t>
            </w:r>
            <w:r w:rsidR="009E318E" w:rsidRPr="008B4405">
              <w:t>.</w:t>
            </w:r>
            <w:r w:rsidR="00B07946" w:rsidRPr="008B4405">
              <w:t>...</w:t>
            </w:r>
            <w:r w:rsidRPr="008B4405">
              <w:t>.....50</w:t>
            </w:r>
            <w:r w:rsidR="00F2043A" w:rsidRPr="008B4405">
              <w:t xml:space="preserve"> val.</w:t>
            </w:r>
          </w:p>
          <w:p w:rsidR="00EB4601" w:rsidRPr="008B4405" w:rsidRDefault="00D33F0D" w:rsidP="00AF0C12">
            <w:pPr>
              <w:spacing w:line="276" w:lineRule="auto"/>
              <w:rPr>
                <w:b/>
              </w:rPr>
            </w:pPr>
            <w:r w:rsidRPr="008B4405">
              <w:rPr>
                <w:b/>
                <w:bCs/>
              </w:rPr>
              <w:t>Iš viso:</w:t>
            </w:r>
            <w:r w:rsidR="00F2043A" w:rsidRPr="008B4405">
              <w:rPr>
                <w:b/>
                <w:bCs/>
              </w:rPr>
              <w:t>.....</w:t>
            </w:r>
            <w:r w:rsidR="00DC7754" w:rsidRPr="008B4405">
              <w:rPr>
                <w:b/>
                <w:bCs/>
              </w:rPr>
              <w:t>..................................................................</w:t>
            </w:r>
            <w:r w:rsidR="00F2043A" w:rsidRPr="008B4405">
              <w:rPr>
                <w:b/>
                <w:bCs/>
              </w:rPr>
              <w:t>........</w:t>
            </w:r>
            <w:r w:rsidR="005C16DC" w:rsidRPr="008B4405">
              <w:rPr>
                <w:b/>
                <w:bCs/>
              </w:rPr>
              <w:t>............</w:t>
            </w:r>
            <w:r w:rsidR="00F2043A" w:rsidRPr="008B4405">
              <w:rPr>
                <w:b/>
                <w:bCs/>
              </w:rPr>
              <w:t>...</w:t>
            </w:r>
            <w:r w:rsidR="00B07946" w:rsidRPr="008B4405">
              <w:rPr>
                <w:b/>
                <w:bCs/>
              </w:rPr>
              <w:t>..</w:t>
            </w:r>
            <w:r w:rsidR="00F2043A" w:rsidRPr="008B4405">
              <w:rPr>
                <w:b/>
                <w:bCs/>
              </w:rPr>
              <w:t>..</w:t>
            </w:r>
            <w:r w:rsidR="009E318E" w:rsidRPr="008B4405">
              <w:rPr>
                <w:b/>
                <w:bCs/>
              </w:rPr>
              <w:t>.</w:t>
            </w:r>
            <w:r w:rsidR="00F2043A" w:rsidRPr="008B4405">
              <w:rPr>
                <w:b/>
                <w:bCs/>
              </w:rPr>
              <w:t>... 270 val.</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Materialieji ištekliai</w:t>
            </w:r>
          </w:p>
        </w:tc>
        <w:tc>
          <w:tcPr>
            <w:tcW w:w="4015"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AF0C12">
            <w:pPr>
              <w:spacing w:line="276" w:lineRule="auto"/>
            </w:pPr>
            <w:r w:rsidRPr="008B4405">
              <w:rPr>
                <w:b/>
                <w:bCs/>
              </w:rPr>
              <w:t>Mokymo/si medžiaga:</w:t>
            </w:r>
          </w:p>
          <w:p w:rsidR="001F4098" w:rsidRPr="008B4405" w:rsidRDefault="001F4098" w:rsidP="00AF0C12">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1F4098" w:rsidP="00AF0C12">
            <w:pPr>
              <w:spacing w:line="276" w:lineRule="auto"/>
            </w:pPr>
            <w:r w:rsidRPr="008B4405">
              <w:t>skaitmeninės mokymo priemonės: e-testai;</w:t>
            </w:r>
          </w:p>
          <w:p w:rsidR="00303604" w:rsidRPr="008B4405" w:rsidRDefault="001F4098" w:rsidP="00AF0C12">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w:t>
            </w:r>
          </w:p>
          <w:p w:rsidR="00303604" w:rsidRPr="008B4405" w:rsidRDefault="00B26481" w:rsidP="00AF0C12">
            <w:pPr>
              <w:spacing w:line="276" w:lineRule="auto"/>
            </w:pPr>
            <w:r w:rsidRPr="008B4405">
              <w:rPr>
                <w:b/>
                <w:bCs/>
              </w:rPr>
              <w:t>Mokymo/si priemonės:</w:t>
            </w:r>
          </w:p>
          <w:p w:rsidR="001F4098" w:rsidRPr="008B4405" w:rsidRDefault="001F4098" w:rsidP="00AF0C12">
            <w:pPr>
              <w:spacing w:line="276" w:lineRule="auto"/>
            </w:pPr>
            <w:r w:rsidRPr="008B4405">
              <w:t>Media įranga, ekranas, lenta.</w:t>
            </w:r>
          </w:p>
          <w:p w:rsidR="001F4098" w:rsidRPr="008B4405" w:rsidRDefault="001F4098" w:rsidP="00AF0C12">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w:t>
            </w:r>
            <w:r w:rsidRPr="008B4405">
              <w:lastRenderedPageBreak/>
              <w:t>panašios), trimatės grafikos programos, vizualizavimo programos (</w:t>
            </w:r>
            <w:proofErr w:type="spellStart"/>
            <w:r w:rsidRPr="008B4405">
              <w:t>SketchUp-3D</w:t>
            </w:r>
            <w:proofErr w:type="spellEnd"/>
            <w:r w:rsidRPr="008B4405">
              <w:t xml:space="preserve"> ar panašios vizualizavimo programos).</w:t>
            </w:r>
          </w:p>
          <w:p w:rsidR="001F4098" w:rsidRPr="008B4405" w:rsidRDefault="00B26481" w:rsidP="00AF0C12">
            <w:pPr>
              <w:spacing w:line="276" w:lineRule="auto"/>
            </w:pPr>
            <w:r w:rsidRPr="008B4405">
              <w:rPr>
                <w:b/>
                <w:bCs/>
              </w:rPr>
              <w:t xml:space="preserve">Kiti ištekliai: </w:t>
            </w:r>
            <w:r w:rsidR="001F4098" w:rsidRPr="008B4405">
              <w:t>Kompiuterių klasė.</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lastRenderedPageBreak/>
              <w:t>Mokytojų kvalifikacija</w:t>
            </w:r>
          </w:p>
        </w:tc>
        <w:tc>
          <w:tcPr>
            <w:tcW w:w="4015" w:type="pct"/>
            <w:gridSpan w:val="3"/>
            <w:tcBorders>
              <w:top w:val="single" w:sz="4" w:space="0" w:color="auto"/>
              <w:left w:val="single" w:sz="4" w:space="0" w:color="auto"/>
              <w:bottom w:val="single" w:sz="4" w:space="0" w:color="auto"/>
              <w:right w:val="single" w:sz="4" w:space="0" w:color="auto"/>
            </w:tcBorders>
          </w:tcPr>
          <w:p w:rsidR="004E0735" w:rsidRPr="008B4405" w:rsidRDefault="004E0735" w:rsidP="00AF0C12">
            <w:pPr>
              <w:spacing w:line="276" w:lineRule="auto"/>
              <w:rPr>
                <w:lang w:eastAsia="lt-LT"/>
              </w:rPr>
            </w:pPr>
            <w:r w:rsidRPr="008B4405">
              <w:rPr>
                <w:lang w:eastAsia="lt-LT"/>
              </w:rPr>
              <w:t>Modulį gali vesti profesijos mokytojas įgijęs meno, architektūros 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p w:rsidR="00EB4601" w:rsidRPr="008B4405" w:rsidRDefault="004E0735" w:rsidP="00AF0C12">
            <w:pPr>
              <w:spacing w:line="276" w:lineRule="auto"/>
            </w:pPr>
            <w:r w:rsidRPr="008B4405">
              <w:rPr>
                <w:lang w:eastAsia="lt-LT"/>
              </w:rPr>
              <w:t>Už ekonomikos ir</w:t>
            </w:r>
            <w:r w:rsidR="00303604" w:rsidRPr="008B4405">
              <w:rPr>
                <w:lang w:eastAsia="lt-LT"/>
              </w:rPr>
              <w:t xml:space="preserve"> </w:t>
            </w:r>
            <w:r w:rsidRPr="008B4405">
              <w:rPr>
                <w:lang w:eastAsia="lt-LT"/>
              </w:rPr>
              <w:t>verslo sričių mokymo rezultatus gali būti atsakingas mokytojas, bai</w:t>
            </w:r>
            <w:r w:rsidR="00B07946" w:rsidRPr="008B4405">
              <w:rPr>
                <w:b/>
                <w:i/>
                <w:lang w:eastAsia="lt-LT"/>
              </w:rPr>
              <w:softHyphen/>
            </w:r>
            <w:r w:rsidRPr="008B4405">
              <w:rPr>
                <w:lang w:eastAsia="lt-LT"/>
              </w:rPr>
              <w:t>gęs ekonomikos studijų krypties programas arba Lietuvos</w:t>
            </w:r>
            <w:r w:rsidR="00303604" w:rsidRPr="008B4405">
              <w:rPr>
                <w:lang w:eastAsia="lt-LT"/>
              </w:rPr>
              <w:t xml:space="preserve"> </w:t>
            </w:r>
            <w:r w:rsidRPr="008B4405">
              <w:rPr>
                <w:lang w:eastAsia="lt-LT"/>
              </w:rPr>
              <w:t>Respublikos</w:t>
            </w:r>
            <w:r w:rsidR="00303604" w:rsidRPr="008B4405">
              <w:rPr>
                <w:lang w:eastAsia="lt-LT"/>
              </w:rPr>
              <w:t xml:space="preserve"> </w:t>
            </w:r>
            <w:r w:rsidRPr="008B4405">
              <w:rPr>
                <w:lang w:eastAsia="lt-LT"/>
              </w:rPr>
              <w:t>švie</w:t>
            </w:r>
            <w:r w:rsidR="00B07946" w:rsidRPr="008B4405">
              <w:rPr>
                <w:b/>
                <w:i/>
                <w:lang w:eastAsia="lt-LT"/>
              </w:rPr>
              <w:softHyphen/>
            </w:r>
            <w:r w:rsidRPr="008B4405">
              <w:rPr>
                <w:lang w:eastAsia="lt-LT"/>
              </w:rPr>
              <w:t>ti</w:t>
            </w:r>
            <w:r w:rsidR="00B07946" w:rsidRPr="008B4405">
              <w:rPr>
                <w:b/>
                <w:i/>
                <w:lang w:eastAsia="lt-LT"/>
              </w:rPr>
              <w:softHyphen/>
            </w:r>
            <w:r w:rsidRPr="008B4405">
              <w:rPr>
                <w:lang w:eastAsia="lt-LT"/>
              </w:rPr>
              <w:t>mo</w:t>
            </w:r>
            <w:r w:rsidR="00303604" w:rsidRPr="008B4405">
              <w:rPr>
                <w:lang w:eastAsia="lt-LT"/>
              </w:rPr>
              <w:t xml:space="preserve"> </w:t>
            </w:r>
            <w:r w:rsidRPr="008B4405">
              <w:rPr>
                <w:lang w:eastAsia="lt-LT"/>
              </w:rPr>
              <w:t>ir</w:t>
            </w:r>
            <w:r w:rsidR="00303604" w:rsidRPr="008B4405">
              <w:rPr>
                <w:lang w:eastAsia="lt-LT"/>
              </w:rPr>
              <w:t xml:space="preserve"> </w:t>
            </w:r>
            <w:r w:rsidRPr="008B4405">
              <w:rPr>
                <w:lang w:eastAsia="lt-LT"/>
              </w:rPr>
              <w:t>mokslo</w:t>
            </w:r>
            <w:r w:rsidR="00303604" w:rsidRPr="008B4405">
              <w:rPr>
                <w:lang w:eastAsia="lt-LT"/>
              </w:rPr>
              <w:t xml:space="preserve"> </w:t>
            </w:r>
            <w:r w:rsidRPr="008B4405">
              <w:rPr>
                <w:lang w:eastAsia="lt-LT"/>
              </w:rPr>
              <w:t>ministro nustatyta tvarka išklausęs kursus ekonomikos mokytojams.</w:t>
            </w:r>
          </w:p>
        </w:tc>
      </w:tr>
      <w:tr w:rsidR="00EB4601" w:rsidRPr="008B4405" w:rsidTr="002F0B20">
        <w:trPr>
          <w:trHeight w:val="57"/>
        </w:trPr>
        <w:tc>
          <w:tcPr>
            <w:tcW w:w="985" w:type="pct"/>
            <w:tcBorders>
              <w:top w:val="single" w:sz="4" w:space="0" w:color="auto"/>
              <w:left w:val="single" w:sz="4" w:space="0" w:color="auto"/>
              <w:bottom w:val="single" w:sz="4" w:space="0" w:color="auto"/>
              <w:right w:val="single" w:sz="4" w:space="0" w:color="auto"/>
            </w:tcBorders>
          </w:tcPr>
          <w:p w:rsidR="00EB4601" w:rsidRPr="008B4405" w:rsidRDefault="00EB4601" w:rsidP="00AF0C12">
            <w:pPr>
              <w:spacing w:line="276" w:lineRule="auto"/>
            </w:pPr>
            <w:r w:rsidRPr="008B4405">
              <w:t>Modulio rengėjai</w:t>
            </w:r>
          </w:p>
        </w:tc>
        <w:tc>
          <w:tcPr>
            <w:tcW w:w="4015" w:type="pct"/>
            <w:gridSpan w:val="3"/>
            <w:tcBorders>
              <w:top w:val="single" w:sz="4" w:space="0" w:color="auto"/>
              <w:left w:val="single" w:sz="4" w:space="0" w:color="auto"/>
              <w:bottom w:val="single" w:sz="4" w:space="0" w:color="auto"/>
              <w:right w:val="single" w:sz="4" w:space="0" w:color="auto"/>
            </w:tcBorders>
          </w:tcPr>
          <w:p w:rsidR="00303604" w:rsidRPr="008B4405" w:rsidRDefault="00B16121" w:rsidP="00AF0C12">
            <w:pPr>
              <w:spacing w:line="276" w:lineRule="auto"/>
            </w:pPr>
            <w:r w:rsidRPr="008B4405">
              <w:t xml:space="preserve">Sigita </w:t>
            </w:r>
            <w:proofErr w:type="spellStart"/>
            <w:r w:rsidRPr="008B4405">
              <w:t>Kutienė</w:t>
            </w:r>
            <w:proofErr w:type="spellEnd"/>
            <w:r w:rsidR="005A18B3" w:rsidRPr="008B4405">
              <w:t>;</w:t>
            </w:r>
          </w:p>
          <w:p w:rsidR="00303604" w:rsidRPr="008B4405" w:rsidRDefault="00B16121" w:rsidP="00AF0C12">
            <w:pPr>
              <w:spacing w:line="276" w:lineRule="auto"/>
            </w:pPr>
            <w:r w:rsidRPr="008B4405">
              <w:t xml:space="preserve">Dovilė </w:t>
            </w:r>
            <w:proofErr w:type="spellStart"/>
            <w:r w:rsidRPr="008B4405">
              <w:t>Pociūtė</w:t>
            </w:r>
            <w:proofErr w:type="spellEnd"/>
            <w:r w:rsidR="005A18B3" w:rsidRPr="008B4405">
              <w:t>;</w:t>
            </w:r>
          </w:p>
          <w:p w:rsidR="00303604" w:rsidRPr="008B4405" w:rsidRDefault="00B16121" w:rsidP="00AF0C12">
            <w:pPr>
              <w:spacing w:line="276" w:lineRule="auto"/>
            </w:pPr>
            <w:r w:rsidRPr="008B4405">
              <w:t xml:space="preserve">Valentina </w:t>
            </w:r>
            <w:proofErr w:type="spellStart"/>
            <w:r w:rsidRPr="008B4405">
              <w:t>Pašakinskienė</w:t>
            </w:r>
            <w:proofErr w:type="spellEnd"/>
            <w:r w:rsidR="005A18B3" w:rsidRPr="008B4405">
              <w:t>;</w:t>
            </w:r>
          </w:p>
          <w:p w:rsidR="00436C7E" w:rsidRPr="008B4405" w:rsidRDefault="00B16121" w:rsidP="00AF0C12">
            <w:pPr>
              <w:spacing w:line="276" w:lineRule="auto"/>
            </w:pPr>
            <w:r w:rsidRPr="008B4405">
              <w:t xml:space="preserve">Valerija </w:t>
            </w:r>
            <w:proofErr w:type="spellStart"/>
            <w:r w:rsidRPr="008B4405">
              <w:t>Griziūnienė</w:t>
            </w:r>
            <w:proofErr w:type="spellEnd"/>
            <w:r w:rsidR="005A18B3" w:rsidRPr="008B4405">
              <w:t xml:space="preserve">. </w:t>
            </w:r>
          </w:p>
        </w:tc>
      </w:tr>
    </w:tbl>
    <w:p w:rsidR="00EB4601" w:rsidRPr="008B4405" w:rsidRDefault="00EB4601" w:rsidP="00AF0C12">
      <w:pPr>
        <w:spacing w:line="276" w:lineRule="auto"/>
      </w:pPr>
    </w:p>
    <w:p w:rsidR="00F13BE0" w:rsidRPr="008B4405" w:rsidRDefault="00F13BE0" w:rsidP="00226B79">
      <w:pPr>
        <w:spacing w:line="276" w:lineRule="auto"/>
      </w:pPr>
    </w:p>
    <w:p w:rsidR="00D33F0D" w:rsidRPr="008B4405" w:rsidRDefault="004E6ED2" w:rsidP="00226B79">
      <w:pPr>
        <w:pStyle w:val="Antrat3"/>
        <w:spacing w:line="276" w:lineRule="auto"/>
      </w:pPr>
      <w:bookmarkStart w:id="29" w:name="_Toc491243113"/>
      <w:r>
        <w:t>2</w:t>
      </w:r>
      <w:r w:rsidR="00DC7754" w:rsidRPr="008B4405">
        <w:t>.1.</w:t>
      </w:r>
      <w:r w:rsidR="00B81F72" w:rsidRPr="008B4405">
        <w:t>8</w:t>
      </w:r>
      <w:r w:rsidR="00DC7754" w:rsidRPr="008B4405">
        <w:t xml:space="preserve">. </w:t>
      </w:r>
      <w:r w:rsidR="00D33F0D" w:rsidRPr="008B4405">
        <w:t>Gyvenamosios pask</w:t>
      </w:r>
      <w:r w:rsidR="00410FC0" w:rsidRPr="008B4405">
        <w:t>irties patalpų apipavidalinimas</w:t>
      </w:r>
      <w:bookmarkEnd w:id="29"/>
    </w:p>
    <w:p w:rsidR="00D33F0D" w:rsidRPr="008B4405" w:rsidRDefault="00D33F0D" w:rsidP="00226B79">
      <w:pPr>
        <w:spacing w:line="276" w:lineRule="auto"/>
      </w:pPr>
    </w:p>
    <w:p w:rsidR="00303604" w:rsidRPr="008B4405" w:rsidRDefault="00D33F0D" w:rsidP="00226B79">
      <w:pPr>
        <w:spacing w:line="276" w:lineRule="auto"/>
      </w:pPr>
      <w:r w:rsidRPr="008B4405">
        <w:t xml:space="preserve">Modulio paskirtis: </w:t>
      </w:r>
      <w:r w:rsidR="003E2C3B" w:rsidRPr="008B4405">
        <w:t>įgyti kompetenciją rengti nesudėtingus gyvenamosios paskirties patalpų projektus.</w:t>
      </w:r>
    </w:p>
    <w:p w:rsidR="00D33F0D" w:rsidRPr="008B4405" w:rsidRDefault="00D33F0D" w:rsidP="00226B79">
      <w:pPr>
        <w:spacing w:line="276" w:lineRule="auto"/>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6"/>
        <w:gridCol w:w="2324"/>
        <w:gridCol w:w="1458"/>
        <w:gridCol w:w="4513"/>
      </w:tblGrid>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Modulio pavadinimas</w:t>
            </w:r>
          </w:p>
        </w:tc>
        <w:tc>
          <w:tcPr>
            <w:tcW w:w="4090" w:type="pct"/>
            <w:gridSpan w:val="3"/>
            <w:tcBorders>
              <w:top w:val="single" w:sz="4" w:space="0" w:color="auto"/>
              <w:left w:val="single" w:sz="4" w:space="0" w:color="auto"/>
              <w:bottom w:val="single" w:sz="4" w:space="0" w:color="auto"/>
              <w:right w:val="single" w:sz="4" w:space="0" w:color="auto"/>
            </w:tcBorders>
          </w:tcPr>
          <w:p w:rsidR="00D33F0D" w:rsidRPr="008B4405" w:rsidRDefault="00FC4FE0" w:rsidP="00226B79">
            <w:pPr>
              <w:spacing w:line="276" w:lineRule="auto"/>
              <w:rPr>
                <w:i/>
              </w:rPr>
            </w:pPr>
            <w:r w:rsidRPr="008B4405">
              <w:rPr>
                <w:i/>
              </w:rPr>
              <w:t>G</w:t>
            </w:r>
            <w:r w:rsidR="00D33F0D" w:rsidRPr="008B4405">
              <w:rPr>
                <w:i/>
              </w:rPr>
              <w:t>yvenamosios paskirties patalpų apipavidalinimas</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Modulio kodas</w:t>
            </w:r>
          </w:p>
        </w:tc>
        <w:tc>
          <w:tcPr>
            <w:tcW w:w="4090" w:type="pct"/>
            <w:gridSpan w:val="3"/>
            <w:tcBorders>
              <w:top w:val="single" w:sz="4" w:space="0" w:color="auto"/>
              <w:left w:val="single" w:sz="4" w:space="0" w:color="auto"/>
              <w:bottom w:val="single" w:sz="4" w:space="0" w:color="auto"/>
              <w:right w:val="single" w:sz="4" w:space="0" w:color="auto"/>
            </w:tcBorders>
          </w:tcPr>
          <w:p w:rsidR="00D33F0D" w:rsidRPr="008B4405" w:rsidRDefault="00FC4FE0" w:rsidP="00226B79">
            <w:pPr>
              <w:spacing w:line="276" w:lineRule="auto"/>
            </w:pPr>
            <w:r w:rsidRPr="008B4405">
              <w:t>4021206</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LTKS lygis</w:t>
            </w:r>
          </w:p>
        </w:tc>
        <w:tc>
          <w:tcPr>
            <w:tcW w:w="4090" w:type="pct"/>
            <w:gridSpan w:val="3"/>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rPr>
                <w:i/>
              </w:rPr>
            </w:pPr>
            <w:r w:rsidRPr="008B4405">
              <w:rPr>
                <w:i/>
              </w:rPr>
              <w:t>IV</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Apimtis kreditais</w:t>
            </w:r>
          </w:p>
        </w:tc>
        <w:tc>
          <w:tcPr>
            <w:tcW w:w="4090" w:type="pct"/>
            <w:gridSpan w:val="3"/>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rPr>
                <w:i/>
              </w:rPr>
            </w:pPr>
            <w:r w:rsidRPr="008B4405">
              <w:rPr>
                <w:i/>
              </w:rPr>
              <w:t>10 kreditų</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Reikalingas pasirengimas mokymuisi</w:t>
            </w:r>
          </w:p>
        </w:tc>
        <w:tc>
          <w:tcPr>
            <w:tcW w:w="4090" w:type="pct"/>
            <w:gridSpan w:val="3"/>
            <w:tcBorders>
              <w:top w:val="single" w:sz="4" w:space="0" w:color="auto"/>
              <w:left w:val="single" w:sz="4" w:space="0" w:color="auto"/>
              <w:bottom w:val="single" w:sz="4" w:space="0" w:color="auto"/>
              <w:right w:val="single" w:sz="4" w:space="0" w:color="auto"/>
            </w:tcBorders>
          </w:tcPr>
          <w:p w:rsidR="00D33F0D" w:rsidRPr="008B4405" w:rsidRDefault="003E2C3B" w:rsidP="00226B79">
            <w:pPr>
              <w:spacing w:line="276" w:lineRule="auto"/>
            </w:pPr>
            <w:r w:rsidRPr="008B4405">
              <w:t>Įgytos kompetencijos p</w:t>
            </w:r>
            <w:r w:rsidR="00D33F0D" w:rsidRPr="008B4405">
              <w:t>arinkti ir komponuoti interjero elementus</w:t>
            </w:r>
            <w:r w:rsidRPr="008B4405">
              <w:t xml:space="preserve"> bei</w:t>
            </w:r>
            <w:r w:rsidR="00D33F0D" w:rsidRPr="008B4405">
              <w:t xml:space="preserve"> projektuoti kompiuterinėmis programomis interjerus.</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Modulyje ugdomos bendrosios kompetencijos</w:t>
            </w:r>
          </w:p>
        </w:tc>
        <w:tc>
          <w:tcPr>
            <w:tcW w:w="4090" w:type="pct"/>
            <w:gridSpan w:val="3"/>
            <w:tcBorders>
              <w:top w:val="single" w:sz="4" w:space="0" w:color="auto"/>
              <w:left w:val="single" w:sz="4" w:space="0" w:color="auto"/>
              <w:bottom w:val="single" w:sz="4" w:space="0" w:color="auto"/>
              <w:right w:val="single" w:sz="4" w:space="0" w:color="auto"/>
            </w:tcBorders>
          </w:tcPr>
          <w:p w:rsidR="00E426B9" w:rsidRPr="008B4405" w:rsidRDefault="00E426B9" w:rsidP="00226B79">
            <w:pPr>
              <w:spacing w:line="276" w:lineRule="auto"/>
            </w:pPr>
            <w:r w:rsidRPr="008B4405">
              <w:t>Bendravimas gimtąja kalba;</w:t>
            </w:r>
          </w:p>
          <w:p w:rsidR="00E426B9" w:rsidRPr="008B4405" w:rsidRDefault="00E426B9" w:rsidP="00226B79">
            <w:pPr>
              <w:spacing w:line="276" w:lineRule="auto"/>
            </w:pPr>
            <w:r w:rsidRPr="008B4405">
              <w:t>Socialiniai ir pilietiniai gebėjimai;</w:t>
            </w:r>
          </w:p>
          <w:p w:rsidR="00E426B9" w:rsidRPr="008B4405" w:rsidRDefault="00E426B9" w:rsidP="00226B79">
            <w:pPr>
              <w:spacing w:line="276" w:lineRule="auto"/>
            </w:pPr>
            <w:r w:rsidRPr="008B4405">
              <w:t>Iniciatyva ir verslumas.</w:t>
            </w:r>
          </w:p>
        </w:tc>
      </w:tr>
      <w:tr w:rsidR="00F21C7C"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rPr>
                <w:i/>
              </w:rPr>
            </w:pPr>
            <w:r w:rsidRPr="008B4405">
              <w:t>Modulio moky</w:t>
            </w:r>
            <w:r w:rsidR="00226B79" w:rsidRPr="008B4405">
              <w:rPr>
                <w:b/>
                <w:i/>
              </w:rPr>
              <w:softHyphen/>
            </w:r>
            <w:r w:rsidRPr="008B4405">
              <w:t xml:space="preserve">mosi rezultatai </w:t>
            </w:r>
            <w:r w:rsidRPr="008B4405">
              <w:rPr>
                <w:i/>
              </w:rPr>
              <w:t>(išskaidyta kompetencija)</w:t>
            </w:r>
          </w:p>
        </w:tc>
        <w:tc>
          <w:tcPr>
            <w:tcW w:w="1146"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Rekomenduojamas turinys, reikalingas rezultatams pasiekti</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Rekomen</w:t>
            </w:r>
            <w:r w:rsidR="009D2E5A" w:rsidRPr="008B4405">
              <w:rPr>
                <w:b/>
                <w:i/>
              </w:rPr>
              <w:softHyphen/>
            </w:r>
            <w:r w:rsidR="00410FC0" w:rsidRPr="008B4405">
              <w:t>d</w:t>
            </w:r>
            <w:r w:rsidRPr="008B4405">
              <w:t>uojamos mokymosi formos ir metodai</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Mokymosi pasiekimų įvertinimo kriterijai</w:t>
            </w:r>
          </w:p>
        </w:tc>
      </w:tr>
      <w:tr w:rsidR="00410FC0" w:rsidRPr="008B4405" w:rsidTr="00F21C7C">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10FC0" w:rsidRPr="008B4405" w:rsidRDefault="00410FC0" w:rsidP="00226B79">
            <w:pPr>
              <w:spacing w:line="276" w:lineRule="auto"/>
            </w:pPr>
            <w:r w:rsidRPr="008B4405">
              <w:rPr>
                <w:i/>
              </w:rPr>
              <w:t>Kognityviniai mokymosi rezultatai</w:t>
            </w:r>
          </w:p>
        </w:tc>
      </w:tr>
      <w:tr w:rsidR="00F21C7C"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1. Apibūdinti patalpų vidaus apdailos darbus.</w:t>
            </w:r>
          </w:p>
        </w:tc>
        <w:tc>
          <w:tcPr>
            <w:tcW w:w="1146" w:type="pct"/>
            <w:tcBorders>
              <w:top w:val="single" w:sz="4" w:space="0" w:color="auto"/>
              <w:left w:val="single" w:sz="4" w:space="0" w:color="auto"/>
              <w:bottom w:val="single" w:sz="4" w:space="0" w:color="auto"/>
              <w:right w:val="single" w:sz="4" w:space="0" w:color="auto"/>
            </w:tcBorders>
          </w:tcPr>
          <w:p w:rsidR="00303604" w:rsidRPr="008B4405" w:rsidRDefault="00D33F0D" w:rsidP="00226B79">
            <w:pPr>
              <w:spacing w:line="276" w:lineRule="auto"/>
            </w:pPr>
            <w:r w:rsidRPr="008B4405">
              <w:t>1.1. Tema. Bendros žinios apie patalpų vidaus apdailą.</w:t>
            </w:r>
          </w:p>
          <w:p w:rsidR="00D33F0D" w:rsidRPr="008B4405" w:rsidRDefault="00D33F0D" w:rsidP="00226B79">
            <w:pPr>
              <w:spacing w:line="276" w:lineRule="auto"/>
            </w:pPr>
            <w:r w:rsidRPr="008B4405">
              <w:t>1.</w:t>
            </w:r>
            <w:r w:rsidR="00994F95" w:rsidRPr="008B4405">
              <w:t>1</w:t>
            </w:r>
            <w:r w:rsidRPr="008B4405">
              <w:t>.</w:t>
            </w:r>
            <w:r w:rsidR="00994F95" w:rsidRPr="008B4405">
              <w:t>1.</w:t>
            </w:r>
            <w:r w:rsidRPr="008B4405">
              <w:t xml:space="preserve"> </w:t>
            </w:r>
            <w:r w:rsidR="008409DA" w:rsidRPr="008B4405">
              <w:rPr>
                <w:b/>
              </w:rPr>
              <w:t xml:space="preserve">Užduotis. </w:t>
            </w:r>
            <w:r w:rsidRPr="008B4405">
              <w:t>Api</w:t>
            </w:r>
            <w:r w:rsidR="00C07A0B" w:rsidRPr="008B4405">
              <w:rPr>
                <w:b/>
                <w:i/>
              </w:rPr>
              <w:softHyphen/>
            </w:r>
            <w:r w:rsidRPr="008B4405">
              <w:t>būdinti patalpų vi</w:t>
            </w:r>
            <w:r w:rsidR="00C07A0B" w:rsidRPr="008B4405">
              <w:rPr>
                <w:b/>
                <w:i/>
              </w:rPr>
              <w:softHyphen/>
            </w:r>
            <w:r w:rsidRPr="008B4405">
              <w:lastRenderedPageBreak/>
              <w:t>daus apdailos darbus ir su jais susijusi</w:t>
            </w:r>
            <w:r w:rsidR="006033E4" w:rsidRPr="008B4405">
              <w:t>u</w:t>
            </w:r>
            <w:r w:rsidRPr="008B4405">
              <w:t>s saugaus darbo reika</w:t>
            </w:r>
            <w:r w:rsidR="00C07A0B" w:rsidRPr="008B4405">
              <w:rPr>
                <w:b/>
                <w:i/>
              </w:rPr>
              <w:softHyphen/>
            </w:r>
            <w:r w:rsidRPr="008B4405">
              <w:t>la</w:t>
            </w:r>
            <w:r w:rsidR="00C07A0B" w:rsidRPr="008B4405">
              <w:rPr>
                <w:b/>
                <w:i/>
              </w:rPr>
              <w:softHyphen/>
            </w:r>
            <w:r w:rsidRPr="008B4405">
              <w:t>vimus bei taisykles.</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lastRenderedPageBreak/>
              <w:t>Veiklos procesų stebėjimas</w:t>
            </w:r>
            <w:r w:rsidR="006033E4" w:rsidRPr="008B4405">
              <w:t>.</w:t>
            </w:r>
          </w:p>
          <w:p w:rsidR="00D33F0D" w:rsidRPr="008B4405" w:rsidRDefault="00D33F0D" w:rsidP="00226B79">
            <w:pPr>
              <w:spacing w:line="276" w:lineRule="auto"/>
            </w:pPr>
            <w:r w:rsidRPr="008B4405">
              <w:t>Situacijos analizė</w:t>
            </w:r>
            <w:r w:rsidR="006033E4" w:rsidRPr="008B4405">
              <w:t>.</w:t>
            </w:r>
          </w:p>
          <w:p w:rsidR="00D33F0D" w:rsidRPr="008B4405" w:rsidRDefault="00D33F0D" w:rsidP="00226B79">
            <w:pPr>
              <w:spacing w:line="276" w:lineRule="auto"/>
            </w:pPr>
            <w:r w:rsidRPr="008B4405">
              <w:lastRenderedPageBreak/>
              <w:t>Diskusija</w:t>
            </w:r>
            <w:r w:rsidR="006033E4" w:rsidRPr="008B4405">
              <w:t>.</w:t>
            </w:r>
            <w:r w:rsidRPr="008B4405">
              <w:rPr>
                <w:highlight w:val="lightGray"/>
              </w:rPr>
              <w:t xml:space="preserve"> </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2B0FF1" w:rsidP="00226B79">
            <w:pPr>
              <w:spacing w:line="276" w:lineRule="auto"/>
            </w:pPr>
            <w:r w:rsidRPr="008B4405">
              <w:rPr>
                <w:b/>
              </w:rPr>
              <w:lastRenderedPageBreak/>
              <w:t xml:space="preserve">Patenkinamai: </w:t>
            </w:r>
            <w:r w:rsidR="00D33F0D" w:rsidRPr="008B4405">
              <w:t>Patalpų apdailos darbai ir su jais susijusios darbų saugos taisyklės išvardint</w:t>
            </w:r>
            <w:r w:rsidR="006033E4" w:rsidRPr="008B4405">
              <w:t>a</w:t>
            </w:r>
            <w:r w:rsidR="00D33F0D" w:rsidRPr="008B4405">
              <w:t xml:space="preserve"> nenuosekliai.</w:t>
            </w:r>
          </w:p>
          <w:p w:rsidR="00D33F0D" w:rsidRPr="008B4405" w:rsidRDefault="002B0FF1" w:rsidP="00226B79">
            <w:pPr>
              <w:spacing w:line="276" w:lineRule="auto"/>
            </w:pPr>
            <w:r w:rsidRPr="008B4405">
              <w:rPr>
                <w:b/>
              </w:rPr>
              <w:t xml:space="preserve">Gerai: </w:t>
            </w:r>
            <w:r w:rsidR="00D33F0D" w:rsidRPr="008B4405">
              <w:t xml:space="preserve">Patalpų apdailos darbai išvardinti pagal darbų atlikimo nuoseklumą ir </w:t>
            </w:r>
            <w:r w:rsidR="00D33F0D" w:rsidRPr="008B4405">
              <w:lastRenderedPageBreak/>
              <w:t>apibūdinti saugaus darbo reikalavimai.</w:t>
            </w:r>
          </w:p>
          <w:p w:rsidR="00D33F0D" w:rsidRPr="008B4405" w:rsidRDefault="002B0FF1" w:rsidP="00226B79">
            <w:pPr>
              <w:spacing w:line="276" w:lineRule="auto"/>
            </w:pPr>
            <w:r w:rsidRPr="008B4405">
              <w:rPr>
                <w:b/>
              </w:rPr>
              <w:t xml:space="preserve">Puikiai: </w:t>
            </w:r>
            <w:r w:rsidR="00D33F0D" w:rsidRPr="008B4405">
              <w:t>Patalpų apdailos darbai išvardinti pagal darbų atlikimo nuoseklumą, pateikti argumentuoti paaiškinimai, išvardintos ir apibūdintos darbų saugos taisyklės.</w:t>
            </w:r>
          </w:p>
        </w:tc>
      </w:tr>
      <w:tr w:rsidR="00893287" w:rsidRPr="008B4405" w:rsidTr="00F21C7C">
        <w:trPr>
          <w:trHeight w:val="57"/>
        </w:trPr>
        <w:tc>
          <w:tcPr>
            <w:tcW w:w="910" w:type="pct"/>
            <w:vMerge w:val="restart"/>
            <w:tcBorders>
              <w:top w:val="single" w:sz="4" w:space="0" w:color="auto"/>
              <w:left w:val="single" w:sz="4" w:space="0" w:color="auto"/>
              <w:right w:val="single" w:sz="4" w:space="0" w:color="auto"/>
            </w:tcBorders>
          </w:tcPr>
          <w:p w:rsidR="00893287" w:rsidRPr="008B4405" w:rsidRDefault="00893287" w:rsidP="00226B79">
            <w:pPr>
              <w:spacing w:line="276" w:lineRule="auto"/>
            </w:pPr>
            <w:r w:rsidRPr="008B4405">
              <w:lastRenderedPageBreak/>
              <w:t>2. Apibūdinti sienų ir lubų dažymo technologijas.</w:t>
            </w:r>
          </w:p>
        </w:tc>
        <w:tc>
          <w:tcPr>
            <w:tcW w:w="1146" w:type="pct"/>
            <w:tcBorders>
              <w:top w:val="single" w:sz="4" w:space="0" w:color="auto"/>
              <w:left w:val="single" w:sz="4" w:space="0" w:color="auto"/>
              <w:bottom w:val="single" w:sz="4" w:space="0" w:color="auto"/>
              <w:right w:val="single" w:sz="4" w:space="0" w:color="auto"/>
            </w:tcBorders>
          </w:tcPr>
          <w:p w:rsidR="00893287" w:rsidRPr="008B4405" w:rsidRDefault="00893287" w:rsidP="00226B79">
            <w:pPr>
              <w:spacing w:line="276" w:lineRule="auto"/>
            </w:pPr>
            <w:r w:rsidRPr="008B4405">
              <w:rPr>
                <w:b/>
              </w:rPr>
              <w:t>2.1. Tema.</w:t>
            </w:r>
            <w:r w:rsidRPr="008B4405">
              <w:t xml:space="preserve"> Sienų ir lubų paruošimas apdailai.</w:t>
            </w:r>
          </w:p>
          <w:p w:rsidR="00893287" w:rsidRPr="008B4405" w:rsidRDefault="00893287" w:rsidP="00226B79">
            <w:pPr>
              <w:spacing w:line="276" w:lineRule="auto"/>
            </w:pPr>
            <w:r w:rsidRPr="008B4405">
              <w:rPr>
                <w:b/>
              </w:rPr>
              <w:t>2.1.1.</w:t>
            </w:r>
            <w:r w:rsidRPr="008B4405">
              <w:t xml:space="preserve"> </w:t>
            </w:r>
            <w:r w:rsidRPr="008B4405">
              <w:rPr>
                <w:b/>
              </w:rPr>
              <w:t xml:space="preserve">Užduotis. </w:t>
            </w:r>
            <w:r w:rsidRPr="008B4405">
              <w:t>Apibūdinti sienų ir lubų paruošimo apdailai technologijas ir naudojamas medžiagas bei įrankius.</w:t>
            </w:r>
          </w:p>
        </w:tc>
        <w:tc>
          <w:tcPr>
            <w:tcW w:w="719" w:type="pct"/>
            <w:vMerge w:val="restart"/>
            <w:tcBorders>
              <w:top w:val="single" w:sz="4" w:space="0" w:color="auto"/>
              <w:left w:val="single" w:sz="4" w:space="0" w:color="auto"/>
              <w:right w:val="single" w:sz="4" w:space="0" w:color="auto"/>
            </w:tcBorders>
          </w:tcPr>
          <w:p w:rsidR="00893287" w:rsidRPr="008B4405" w:rsidRDefault="00893287" w:rsidP="00226B79">
            <w:pPr>
              <w:spacing w:line="276" w:lineRule="auto"/>
            </w:pPr>
            <w:r w:rsidRPr="008B4405">
              <w:t>Veiklos procesų stebėjimas.</w:t>
            </w:r>
          </w:p>
          <w:p w:rsidR="00893287" w:rsidRPr="008B4405" w:rsidRDefault="00893287" w:rsidP="00226B79">
            <w:pPr>
              <w:spacing w:line="276" w:lineRule="auto"/>
            </w:pPr>
            <w:r w:rsidRPr="008B4405">
              <w:t>Situacijos analizė.</w:t>
            </w:r>
          </w:p>
          <w:p w:rsidR="00893287" w:rsidRPr="008B4405" w:rsidRDefault="00893287"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893287" w:rsidRPr="008B4405" w:rsidRDefault="002B0FF1" w:rsidP="00226B79">
            <w:pPr>
              <w:spacing w:line="276" w:lineRule="auto"/>
            </w:pPr>
            <w:r w:rsidRPr="008B4405">
              <w:rPr>
                <w:b/>
              </w:rPr>
              <w:t xml:space="preserve">Patenkinamai: </w:t>
            </w:r>
            <w:r w:rsidR="00893287" w:rsidRPr="008B4405">
              <w:t>Sienų ir lubų paruošimo apdailai technologijos apibūdintos nenuosekliai, naudojamos medžiagos ir įrankiai nesugrupuoti pagal paskirtį.</w:t>
            </w:r>
          </w:p>
          <w:p w:rsidR="00893287" w:rsidRPr="008B4405" w:rsidRDefault="002B0FF1" w:rsidP="00226B79">
            <w:pPr>
              <w:spacing w:line="276" w:lineRule="auto"/>
            </w:pPr>
            <w:r w:rsidRPr="008B4405">
              <w:rPr>
                <w:b/>
              </w:rPr>
              <w:t xml:space="preserve">Gerai: </w:t>
            </w:r>
            <w:r w:rsidR="00893287" w:rsidRPr="008B4405">
              <w:t>Sienų ir lubų paruošimo apdailai technologijos apibūdintos nuosekliai, naudojamos medžiagos ir įrankiai sugrupuoti pagal paskirtį.</w:t>
            </w:r>
          </w:p>
          <w:p w:rsidR="00893287" w:rsidRPr="008B4405" w:rsidRDefault="002B0FF1" w:rsidP="00226B79">
            <w:pPr>
              <w:spacing w:line="276" w:lineRule="auto"/>
            </w:pPr>
            <w:r w:rsidRPr="008B4405">
              <w:rPr>
                <w:b/>
              </w:rPr>
              <w:t>Puikiai:</w:t>
            </w:r>
            <w:r w:rsidR="00893287" w:rsidRPr="008B4405">
              <w:t xml:space="preserve"> Sienų ir lubų paruošimo apdailai technologijos apibūdintos nuosekliai, naudojamos medžiagos ir įrankiai sugrupuoti pagal paskirtį, atsižvelgta į medžiagų ekologiškumą.</w:t>
            </w:r>
          </w:p>
        </w:tc>
      </w:tr>
      <w:tr w:rsidR="00893287" w:rsidRPr="008B4405" w:rsidTr="00F21C7C">
        <w:trPr>
          <w:trHeight w:val="57"/>
        </w:trPr>
        <w:tc>
          <w:tcPr>
            <w:tcW w:w="910" w:type="pct"/>
            <w:vMerge/>
            <w:tcBorders>
              <w:left w:val="single" w:sz="4" w:space="0" w:color="auto"/>
              <w:right w:val="single" w:sz="4" w:space="0" w:color="auto"/>
            </w:tcBorders>
          </w:tcPr>
          <w:p w:rsidR="00893287" w:rsidRPr="008B4405" w:rsidRDefault="00893287"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893287" w:rsidRPr="008B4405" w:rsidRDefault="00893287" w:rsidP="00226B79">
            <w:pPr>
              <w:spacing w:line="276" w:lineRule="auto"/>
            </w:pPr>
            <w:r w:rsidRPr="008B4405">
              <w:rPr>
                <w:b/>
              </w:rPr>
              <w:t>2.2. Tema.</w:t>
            </w:r>
            <w:r w:rsidRPr="008B4405">
              <w:t xml:space="preserve"> Sienų ir lubų dažai.</w:t>
            </w:r>
          </w:p>
          <w:p w:rsidR="00893287" w:rsidRPr="008B4405" w:rsidRDefault="00893287" w:rsidP="00226B79">
            <w:pPr>
              <w:spacing w:line="276" w:lineRule="auto"/>
            </w:pPr>
            <w:r w:rsidRPr="008B4405">
              <w:rPr>
                <w:b/>
              </w:rPr>
              <w:t>2.2.1.</w:t>
            </w:r>
            <w:r w:rsidRPr="008B4405">
              <w:t xml:space="preserve"> </w:t>
            </w:r>
            <w:r w:rsidRPr="008B4405">
              <w:rPr>
                <w:b/>
              </w:rPr>
              <w:t xml:space="preserve">Užduotis. </w:t>
            </w:r>
            <w:r w:rsidRPr="008B4405">
              <w:t>Aprašyti dažų rūšis sienų ir lubų dažymui.</w:t>
            </w:r>
          </w:p>
        </w:tc>
        <w:tc>
          <w:tcPr>
            <w:tcW w:w="719" w:type="pct"/>
            <w:vMerge/>
            <w:tcBorders>
              <w:left w:val="single" w:sz="4" w:space="0" w:color="auto"/>
              <w:right w:val="single" w:sz="4" w:space="0" w:color="auto"/>
            </w:tcBorders>
          </w:tcPr>
          <w:p w:rsidR="00893287" w:rsidRPr="008B4405" w:rsidRDefault="00893287"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893287" w:rsidRPr="008B4405" w:rsidRDefault="002B0FF1" w:rsidP="00226B79">
            <w:pPr>
              <w:spacing w:line="276" w:lineRule="auto"/>
            </w:pPr>
            <w:r w:rsidRPr="008B4405">
              <w:rPr>
                <w:b/>
              </w:rPr>
              <w:t xml:space="preserve">Patenkinamai: </w:t>
            </w:r>
            <w:r w:rsidR="00893287" w:rsidRPr="008B4405">
              <w:t>Sienų ir lubų dažai aprašyti nesugrupuoti, neįvardintos jų dengiamosios savybės.</w:t>
            </w:r>
          </w:p>
          <w:p w:rsidR="00893287" w:rsidRPr="008B4405" w:rsidRDefault="002B0FF1" w:rsidP="00226B79">
            <w:pPr>
              <w:spacing w:line="276" w:lineRule="auto"/>
            </w:pPr>
            <w:r w:rsidRPr="008B4405">
              <w:rPr>
                <w:b/>
              </w:rPr>
              <w:t xml:space="preserve">Gerai: </w:t>
            </w:r>
            <w:r w:rsidR="00893287" w:rsidRPr="008B4405">
              <w:t>Sienų ir lubų dažai aprašyti gru</w:t>
            </w:r>
            <w:r w:rsidR="004E3AAE" w:rsidRPr="008B4405">
              <w:rPr>
                <w:b/>
                <w:i/>
              </w:rPr>
              <w:softHyphen/>
            </w:r>
            <w:r w:rsidR="00893287" w:rsidRPr="008B4405">
              <w:t>pėmis, įvardintos jų dengiamosios savybės.</w:t>
            </w:r>
          </w:p>
          <w:p w:rsidR="00893287" w:rsidRPr="008B4405" w:rsidRDefault="002B0FF1" w:rsidP="00226B79">
            <w:pPr>
              <w:spacing w:line="276" w:lineRule="auto"/>
              <w:rPr>
                <w:b/>
              </w:rPr>
            </w:pPr>
            <w:r w:rsidRPr="008B4405">
              <w:rPr>
                <w:b/>
              </w:rPr>
              <w:t xml:space="preserve">Puikiai: </w:t>
            </w:r>
            <w:r w:rsidR="00893287" w:rsidRPr="008B4405">
              <w:t>Sienų ir lubų dažai aprašyti grupėmis, įvardintos jų dengiamosios savybės, atsižvelgta į ekologiškumą.</w:t>
            </w:r>
          </w:p>
        </w:tc>
      </w:tr>
      <w:tr w:rsidR="00893287" w:rsidRPr="008B4405" w:rsidTr="00F21C7C">
        <w:trPr>
          <w:trHeight w:val="57"/>
        </w:trPr>
        <w:tc>
          <w:tcPr>
            <w:tcW w:w="910" w:type="pct"/>
            <w:vMerge/>
            <w:tcBorders>
              <w:left w:val="single" w:sz="4" w:space="0" w:color="auto"/>
              <w:bottom w:val="single" w:sz="4" w:space="0" w:color="auto"/>
              <w:right w:val="single" w:sz="4" w:space="0" w:color="auto"/>
            </w:tcBorders>
          </w:tcPr>
          <w:p w:rsidR="00893287" w:rsidRPr="008B4405" w:rsidRDefault="00893287"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893287" w:rsidRPr="008B4405" w:rsidRDefault="00893287" w:rsidP="00226B79">
            <w:pPr>
              <w:spacing w:line="276" w:lineRule="auto"/>
            </w:pPr>
            <w:r w:rsidRPr="008B4405">
              <w:rPr>
                <w:b/>
              </w:rPr>
              <w:t>2.3. Tema.</w:t>
            </w:r>
            <w:r w:rsidRPr="008B4405">
              <w:t xml:space="preserve"> Sienų ir lubų dažymo technologijos.</w:t>
            </w:r>
          </w:p>
          <w:p w:rsidR="00893287" w:rsidRPr="008B4405" w:rsidRDefault="00893287" w:rsidP="00226B79">
            <w:pPr>
              <w:spacing w:line="276" w:lineRule="auto"/>
            </w:pPr>
            <w:r w:rsidRPr="008B4405">
              <w:rPr>
                <w:b/>
              </w:rPr>
              <w:t xml:space="preserve">2.3.1. Užduotis. </w:t>
            </w:r>
            <w:r w:rsidRPr="008B4405">
              <w:t>Apibūdinti sienų ir lubų dažymo technologijas.</w:t>
            </w:r>
          </w:p>
        </w:tc>
        <w:tc>
          <w:tcPr>
            <w:tcW w:w="719" w:type="pct"/>
            <w:vMerge/>
            <w:tcBorders>
              <w:left w:val="single" w:sz="4" w:space="0" w:color="auto"/>
              <w:bottom w:val="single" w:sz="4" w:space="0" w:color="auto"/>
              <w:right w:val="single" w:sz="4" w:space="0" w:color="auto"/>
            </w:tcBorders>
          </w:tcPr>
          <w:p w:rsidR="00893287" w:rsidRPr="008B4405" w:rsidRDefault="00893287"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893287" w:rsidRPr="008B4405" w:rsidRDefault="002B0FF1" w:rsidP="00226B79">
            <w:pPr>
              <w:spacing w:line="276" w:lineRule="auto"/>
            </w:pPr>
            <w:r w:rsidRPr="008B4405">
              <w:rPr>
                <w:b/>
              </w:rPr>
              <w:t xml:space="preserve">Patenkinamai: </w:t>
            </w:r>
            <w:r w:rsidR="00893287" w:rsidRPr="008B4405">
              <w:t>Sienų ir lubų dažymo technologijos apibūdintos nenuosekliai.</w:t>
            </w:r>
          </w:p>
          <w:p w:rsidR="00893287" w:rsidRPr="008B4405" w:rsidRDefault="002B0FF1" w:rsidP="00226B79">
            <w:pPr>
              <w:spacing w:line="276" w:lineRule="auto"/>
            </w:pPr>
            <w:r w:rsidRPr="008B4405">
              <w:rPr>
                <w:b/>
              </w:rPr>
              <w:t xml:space="preserve">Gerai: </w:t>
            </w:r>
            <w:r w:rsidR="00893287" w:rsidRPr="008B4405">
              <w:t>Sienų ir lubų dažymo technologijos apibūdintos nuosekliai, įvardintos dažymo technikos.</w:t>
            </w:r>
          </w:p>
          <w:p w:rsidR="00893287" w:rsidRPr="008B4405" w:rsidRDefault="002B0FF1" w:rsidP="00226B79">
            <w:pPr>
              <w:spacing w:line="276" w:lineRule="auto"/>
              <w:rPr>
                <w:b/>
              </w:rPr>
            </w:pPr>
            <w:r w:rsidRPr="008B4405">
              <w:rPr>
                <w:b/>
              </w:rPr>
              <w:t xml:space="preserve">Puikiai: </w:t>
            </w:r>
            <w:r w:rsidR="00893287" w:rsidRPr="008B4405">
              <w:t>Sienų ir lubų dažymo technologijos apibūdintos nuosekliai, įvardintos dažymo technikos, pagrįstas dažymo technikų parin</w:t>
            </w:r>
            <w:r w:rsidR="004E3AAE" w:rsidRPr="008B4405">
              <w:rPr>
                <w:b/>
                <w:i/>
              </w:rPr>
              <w:softHyphen/>
            </w:r>
            <w:r w:rsidR="00893287" w:rsidRPr="008B4405">
              <w:t>kimas. Išvardintos darbo saugos taisyklės.</w:t>
            </w:r>
          </w:p>
        </w:tc>
      </w:tr>
      <w:tr w:rsidR="00A77B7F" w:rsidRPr="008B4405" w:rsidTr="00F21C7C">
        <w:trPr>
          <w:trHeight w:val="57"/>
        </w:trPr>
        <w:tc>
          <w:tcPr>
            <w:tcW w:w="910"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t>3. Apibūdinti sienų ir lubų klijavimo tapetais technologijas.</w:t>
            </w: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3.1. Tema.</w:t>
            </w:r>
            <w:r w:rsidRPr="008B4405">
              <w:t xml:space="preserve"> Medžia</w:t>
            </w:r>
            <w:r w:rsidR="00C07A0B" w:rsidRPr="008B4405">
              <w:rPr>
                <w:b/>
                <w:i/>
              </w:rPr>
              <w:softHyphen/>
            </w:r>
            <w:r w:rsidRPr="008B4405">
              <w:t>gos tapetams klijuoti.</w:t>
            </w:r>
          </w:p>
          <w:p w:rsidR="00A77B7F" w:rsidRPr="008B4405" w:rsidRDefault="00A77B7F" w:rsidP="00226B79">
            <w:pPr>
              <w:spacing w:line="276" w:lineRule="auto"/>
            </w:pPr>
            <w:r w:rsidRPr="008B4405">
              <w:rPr>
                <w:b/>
              </w:rPr>
              <w:t>3.1.1.</w:t>
            </w:r>
            <w:r w:rsidRPr="008B4405">
              <w:t xml:space="preserve"> </w:t>
            </w:r>
            <w:r w:rsidRPr="008B4405">
              <w:rPr>
                <w:b/>
              </w:rPr>
              <w:t xml:space="preserve">Užduotis. </w:t>
            </w:r>
            <w:r w:rsidRPr="008B4405">
              <w:t>Aprašyti tapetų ir klijų rūšis, įrankius, reikalingus sienų ir lubų klijavimui.</w:t>
            </w:r>
          </w:p>
        </w:tc>
        <w:tc>
          <w:tcPr>
            <w:tcW w:w="719"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t>Veiklos procesų stebėjimas.</w:t>
            </w:r>
          </w:p>
          <w:p w:rsidR="00A77B7F" w:rsidRPr="008B4405" w:rsidRDefault="00A77B7F" w:rsidP="00226B79">
            <w:pPr>
              <w:spacing w:line="276" w:lineRule="auto"/>
            </w:pPr>
            <w:r w:rsidRPr="008B4405">
              <w:t>Situacijos analizė.</w:t>
            </w:r>
          </w:p>
          <w:p w:rsidR="00A77B7F" w:rsidRPr="008B4405" w:rsidRDefault="00A77B7F"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Tapetų ir klijų rūšys aprašytos ne pagal jų techninius parametrus, įrankiai išvardinti nenuosekliai.</w:t>
            </w:r>
          </w:p>
          <w:p w:rsidR="00A77B7F" w:rsidRPr="008B4405" w:rsidRDefault="002B0FF1" w:rsidP="00226B79">
            <w:pPr>
              <w:spacing w:line="276" w:lineRule="auto"/>
            </w:pPr>
            <w:r w:rsidRPr="008B4405">
              <w:rPr>
                <w:b/>
              </w:rPr>
              <w:t xml:space="preserve">Gerai: </w:t>
            </w:r>
            <w:r w:rsidR="00A77B7F" w:rsidRPr="008B4405">
              <w:t>Tapetų ir klijų rūšys, įrankiai tapetų klijavimui išvardinti ir aprašyti nuosekliai.</w:t>
            </w:r>
          </w:p>
          <w:p w:rsidR="00A77B7F" w:rsidRPr="008B4405" w:rsidRDefault="002B0FF1" w:rsidP="00226B79">
            <w:pPr>
              <w:spacing w:line="276" w:lineRule="auto"/>
            </w:pPr>
            <w:r w:rsidRPr="008B4405">
              <w:rPr>
                <w:b/>
              </w:rPr>
              <w:t xml:space="preserve">Puikiai: </w:t>
            </w:r>
            <w:r w:rsidR="00A77B7F" w:rsidRPr="008B4405">
              <w:t>Tapetų ir klijų rūšys, įrankiai tape</w:t>
            </w:r>
            <w:r w:rsidR="00F13BE0" w:rsidRPr="008B4405">
              <w:rPr>
                <w:b/>
                <w:i/>
              </w:rPr>
              <w:softHyphen/>
            </w:r>
            <w:r w:rsidR="00A77B7F" w:rsidRPr="008B4405">
              <w:t>tų klijavimui išvardinti nuosekliai, aprašyti. Išskirtos medžiagų rūšių specifinės savybės.</w:t>
            </w:r>
          </w:p>
        </w:tc>
      </w:tr>
      <w:tr w:rsidR="00A77B7F" w:rsidRPr="008B4405" w:rsidTr="00F21C7C">
        <w:trPr>
          <w:trHeight w:val="57"/>
        </w:trPr>
        <w:tc>
          <w:tcPr>
            <w:tcW w:w="910"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3.2. Tema.</w:t>
            </w:r>
            <w:r w:rsidRPr="008B4405">
              <w:t xml:space="preserve"> Tapetų klijavimas.</w:t>
            </w:r>
          </w:p>
          <w:p w:rsidR="00A77B7F" w:rsidRPr="008B4405" w:rsidRDefault="00A77B7F" w:rsidP="00226B79">
            <w:pPr>
              <w:spacing w:line="276" w:lineRule="auto"/>
            </w:pPr>
            <w:r w:rsidRPr="008B4405">
              <w:rPr>
                <w:b/>
              </w:rPr>
              <w:t>3.2.1.</w:t>
            </w:r>
            <w:r w:rsidRPr="008B4405">
              <w:t xml:space="preserve"> </w:t>
            </w:r>
            <w:r w:rsidRPr="008B4405">
              <w:rPr>
                <w:b/>
              </w:rPr>
              <w:t xml:space="preserve">Užduotis. </w:t>
            </w:r>
            <w:r w:rsidRPr="008B4405">
              <w:t xml:space="preserve">Apibūdinti tapetų </w:t>
            </w:r>
            <w:r w:rsidRPr="008B4405">
              <w:lastRenderedPageBreak/>
              <w:t>klijavimo technologijas.</w:t>
            </w:r>
          </w:p>
        </w:tc>
        <w:tc>
          <w:tcPr>
            <w:tcW w:w="719"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Tapetų klijavimo techno</w:t>
            </w:r>
            <w:r w:rsidR="004E3AAE" w:rsidRPr="008B4405">
              <w:rPr>
                <w:b/>
                <w:i/>
              </w:rPr>
              <w:softHyphen/>
            </w:r>
            <w:r w:rsidR="00A77B7F" w:rsidRPr="008B4405">
              <w:t>lo</w:t>
            </w:r>
            <w:r w:rsidR="004E3AAE" w:rsidRPr="008B4405">
              <w:rPr>
                <w:b/>
                <w:i/>
              </w:rPr>
              <w:softHyphen/>
            </w:r>
            <w:r w:rsidR="00A77B7F" w:rsidRPr="008B4405">
              <w:t>gijos apibūdintos, bet neįvardinti konkrečios technologijos pritaikymo ypatumai.</w:t>
            </w:r>
          </w:p>
          <w:p w:rsidR="00A77B7F" w:rsidRPr="008B4405" w:rsidRDefault="002B0FF1" w:rsidP="00226B79">
            <w:pPr>
              <w:spacing w:line="276" w:lineRule="auto"/>
            </w:pPr>
            <w:r w:rsidRPr="008B4405">
              <w:rPr>
                <w:b/>
              </w:rPr>
              <w:t xml:space="preserve">Gerai: </w:t>
            </w:r>
            <w:r w:rsidR="00A77B7F" w:rsidRPr="008B4405">
              <w:t xml:space="preserve">Tapetų klijavimo technologijos </w:t>
            </w:r>
            <w:r w:rsidR="00A77B7F" w:rsidRPr="008B4405">
              <w:lastRenderedPageBreak/>
              <w:t>apibūdintos, įvardinti konkrečios technologijos pritaikymo ypatumai.</w:t>
            </w:r>
          </w:p>
          <w:p w:rsidR="00A77B7F" w:rsidRPr="008B4405" w:rsidRDefault="002B0FF1" w:rsidP="00226B79">
            <w:pPr>
              <w:spacing w:line="276" w:lineRule="auto"/>
              <w:rPr>
                <w:b/>
              </w:rPr>
            </w:pPr>
            <w:r w:rsidRPr="008B4405">
              <w:rPr>
                <w:b/>
              </w:rPr>
              <w:t xml:space="preserve">Puikiai: </w:t>
            </w:r>
            <w:r w:rsidR="00A77B7F" w:rsidRPr="008B4405">
              <w:t>Tapetų klijavimo technologijos apibūdintos, įvardinti konkrečios technologijos pritaikymo ypatumai.</w:t>
            </w:r>
          </w:p>
        </w:tc>
      </w:tr>
      <w:tr w:rsidR="00A77B7F" w:rsidRPr="008B4405" w:rsidTr="00F21C7C">
        <w:trPr>
          <w:trHeight w:val="57"/>
        </w:trPr>
        <w:tc>
          <w:tcPr>
            <w:tcW w:w="910"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lastRenderedPageBreak/>
              <w:t>4. Paaiškinti patalpų apdailos gipso kartonu technologiją.</w:t>
            </w: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4.1. Tema.</w:t>
            </w:r>
            <w:r w:rsidRPr="008B4405">
              <w:t xml:space="preserve"> Medžia</w:t>
            </w:r>
            <w:r w:rsidR="004E3AAE" w:rsidRPr="008B4405">
              <w:rPr>
                <w:b/>
                <w:i/>
              </w:rPr>
              <w:softHyphen/>
            </w:r>
            <w:r w:rsidRPr="008B4405">
              <w:t>gos apdailos darbams gipso kartonu.</w:t>
            </w:r>
          </w:p>
          <w:p w:rsidR="00A77B7F" w:rsidRPr="008B4405" w:rsidRDefault="00A77B7F" w:rsidP="00226B79">
            <w:pPr>
              <w:spacing w:line="276" w:lineRule="auto"/>
            </w:pPr>
            <w:r w:rsidRPr="008B4405">
              <w:rPr>
                <w:b/>
              </w:rPr>
              <w:t>4.1.1.</w:t>
            </w:r>
            <w:r w:rsidRPr="008B4405">
              <w:t xml:space="preserve"> </w:t>
            </w:r>
            <w:r w:rsidRPr="008B4405">
              <w:rPr>
                <w:b/>
              </w:rPr>
              <w:t xml:space="preserve">Užduotis. </w:t>
            </w:r>
            <w:r w:rsidRPr="008B4405">
              <w:t>Aprašyti medžiagas, skirtas sienų apdailai gipso kartonu.</w:t>
            </w:r>
          </w:p>
        </w:tc>
        <w:tc>
          <w:tcPr>
            <w:tcW w:w="719"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t>Veiklos procesų stebėjimas.</w:t>
            </w:r>
          </w:p>
          <w:p w:rsidR="00A77B7F" w:rsidRPr="008B4405" w:rsidRDefault="00A77B7F" w:rsidP="00226B79">
            <w:pPr>
              <w:spacing w:line="276" w:lineRule="auto"/>
            </w:pPr>
            <w:r w:rsidRPr="008B4405">
              <w:t>Situacijos analizė.</w:t>
            </w:r>
          </w:p>
          <w:p w:rsidR="00A77B7F" w:rsidRPr="008B4405" w:rsidRDefault="00A77B7F"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Medžiagos patalpų apdailai gipso kartonu aprašytos neišsamiai.</w:t>
            </w:r>
          </w:p>
          <w:p w:rsidR="00A77B7F" w:rsidRPr="008B4405" w:rsidRDefault="002B0FF1" w:rsidP="00226B79">
            <w:pPr>
              <w:spacing w:line="276" w:lineRule="auto"/>
            </w:pPr>
            <w:r w:rsidRPr="008B4405">
              <w:rPr>
                <w:b/>
              </w:rPr>
              <w:t xml:space="preserve">Gerai: </w:t>
            </w:r>
            <w:r w:rsidR="00A77B7F" w:rsidRPr="008B4405">
              <w:t>Išvardintos ir aprašytos medžiagos gipso kartono darbams atlikti.</w:t>
            </w:r>
          </w:p>
          <w:p w:rsidR="00A77B7F" w:rsidRPr="008B4405" w:rsidRDefault="002B0FF1" w:rsidP="00226B79">
            <w:pPr>
              <w:spacing w:line="276" w:lineRule="auto"/>
            </w:pPr>
            <w:r w:rsidRPr="008B4405">
              <w:rPr>
                <w:b/>
              </w:rPr>
              <w:t xml:space="preserve">Puikiai: </w:t>
            </w:r>
            <w:r w:rsidR="00A77B7F" w:rsidRPr="008B4405">
              <w:t>Išvardintos ir aprašytos medžiagos gipso kartono darbams atlikti, įvardinti atskirų medžiagų privalumai.</w:t>
            </w:r>
          </w:p>
        </w:tc>
      </w:tr>
      <w:tr w:rsidR="00A77B7F" w:rsidRPr="008B4405" w:rsidTr="00F21C7C">
        <w:trPr>
          <w:trHeight w:val="57"/>
        </w:trPr>
        <w:tc>
          <w:tcPr>
            <w:tcW w:w="910" w:type="pct"/>
            <w:vMerge/>
            <w:tcBorders>
              <w:left w:val="single" w:sz="4" w:space="0" w:color="auto"/>
              <w:right w:val="single" w:sz="4" w:space="0" w:color="auto"/>
            </w:tcBorders>
          </w:tcPr>
          <w:p w:rsidR="00A77B7F" w:rsidRPr="008B4405" w:rsidRDefault="00A77B7F"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4.2. Tema.</w:t>
            </w:r>
            <w:r w:rsidRPr="008B4405">
              <w:t xml:space="preserve"> Įrankiai gipso kartono darbams atlikti.</w:t>
            </w:r>
          </w:p>
          <w:p w:rsidR="00A77B7F" w:rsidRPr="008B4405" w:rsidRDefault="00A77B7F" w:rsidP="00226B79">
            <w:pPr>
              <w:spacing w:line="276" w:lineRule="auto"/>
              <w:rPr>
                <w:b/>
              </w:rPr>
            </w:pPr>
            <w:r w:rsidRPr="008B4405">
              <w:rPr>
                <w:b/>
              </w:rPr>
              <w:t>4.2.1.</w:t>
            </w:r>
            <w:r w:rsidRPr="008B4405">
              <w:t xml:space="preserve"> </w:t>
            </w:r>
            <w:r w:rsidRPr="008B4405">
              <w:rPr>
                <w:b/>
              </w:rPr>
              <w:t xml:space="preserve">Užduotis. </w:t>
            </w:r>
            <w:r w:rsidRPr="008B4405">
              <w:t>Aprašyti</w:t>
            </w:r>
            <w:r w:rsidR="004E3AAE" w:rsidRPr="008B4405">
              <w:t xml:space="preserve"> </w:t>
            </w:r>
            <w:r w:rsidRPr="008B4405">
              <w:t>įrankius ir įrangą, skirtą apdailos darbams gipso kartonu.</w:t>
            </w:r>
          </w:p>
        </w:tc>
        <w:tc>
          <w:tcPr>
            <w:tcW w:w="719" w:type="pct"/>
            <w:vMerge/>
            <w:tcBorders>
              <w:left w:val="single" w:sz="4" w:space="0" w:color="auto"/>
              <w:right w:val="single" w:sz="4" w:space="0" w:color="auto"/>
            </w:tcBorders>
          </w:tcPr>
          <w:p w:rsidR="00A77B7F" w:rsidRPr="008B4405" w:rsidRDefault="00A77B7F"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Įrankiai patalpų apdailai gipso kartonu aprašyti neišsamiai.</w:t>
            </w:r>
          </w:p>
          <w:p w:rsidR="00A77B7F" w:rsidRPr="008B4405" w:rsidRDefault="002B0FF1" w:rsidP="00226B79">
            <w:pPr>
              <w:spacing w:line="276" w:lineRule="auto"/>
            </w:pPr>
            <w:r w:rsidRPr="008B4405">
              <w:rPr>
                <w:b/>
              </w:rPr>
              <w:t xml:space="preserve">Gerai: </w:t>
            </w:r>
            <w:r w:rsidR="00A77B7F" w:rsidRPr="008B4405">
              <w:t>Išvardinti ir aprašyti įrankiai gipso kartono darbams atlikti, išvardintos darbų saugos taisyklės.</w:t>
            </w:r>
          </w:p>
          <w:p w:rsidR="00A77B7F" w:rsidRPr="008B4405" w:rsidRDefault="002B0FF1" w:rsidP="00226B79">
            <w:pPr>
              <w:spacing w:line="276" w:lineRule="auto"/>
              <w:rPr>
                <w:b/>
              </w:rPr>
            </w:pPr>
            <w:r w:rsidRPr="008B4405">
              <w:rPr>
                <w:b/>
              </w:rPr>
              <w:t xml:space="preserve">Puikiai: </w:t>
            </w:r>
            <w:r w:rsidR="00A77B7F" w:rsidRPr="008B4405">
              <w:t>Išvardinti ir aprašyti įrankiai gipso kartono darbams atlikti, pagrįstas jų pasirin</w:t>
            </w:r>
            <w:r w:rsidR="004E3AAE" w:rsidRPr="008B4405">
              <w:rPr>
                <w:b/>
                <w:i/>
              </w:rPr>
              <w:softHyphen/>
            </w:r>
            <w:r w:rsidR="00A77B7F" w:rsidRPr="008B4405">
              <w:t>kimas, išvardintos darbų saugos taisyklės</w:t>
            </w:r>
          </w:p>
        </w:tc>
      </w:tr>
      <w:tr w:rsidR="00A77B7F" w:rsidRPr="008B4405" w:rsidTr="00F21C7C">
        <w:trPr>
          <w:trHeight w:val="57"/>
        </w:trPr>
        <w:tc>
          <w:tcPr>
            <w:tcW w:w="910"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4.3. Tema.</w:t>
            </w:r>
            <w:r w:rsidRPr="008B4405">
              <w:t xml:space="preserve"> Patalpų apdaila gipso kartonu.</w:t>
            </w:r>
          </w:p>
          <w:p w:rsidR="00A77B7F" w:rsidRPr="008B4405" w:rsidRDefault="00A77B7F" w:rsidP="00226B79">
            <w:pPr>
              <w:spacing w:line="276" w:lineRule="auto"/>
              <w:rPr>
                <w:b/>
              </w:rPr>
            </w:pPr>
            <w:r w:rsidRPr="008B4405">
              <w:rPr>
                <w:b/>
              </w:rPr>
              <w:t>4.3.1.</w:t>
            </w:r>
            <w:r w:rsidRPr="008B4405">
              <w:t xml:space="preserve"> </w:t>
            </w:r>
            <w:r w:rsidRPr="008B4405">
              <w:rPr>
                <w:b/>
              </w:rPr>
              <w:t xml:space="preserve">Užduotis. </w:t>
            </w:r>
            <w:r w:rsidRPr="008B4405">
              <w:t>Aprašyti patalpų apdailos gipso kartonu technologiją.</w:t>
            </w:r>
          </w:p>
        </w:tc>
        <w:tc>
          <w:tcPr>
            <w:tcW w:w="719"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Patalpų apdailos gipso kartonu technologija aprašyta, bet neįvardintos darbų saugos taisyklės.</w:t>
            </w:r>
          </w:p>
          <w:p w:rsidR="00A77B7F" w:rsidRPr="008B4405" w:rsidRDefault="002B0FF1" w:rsidP="00226B79">
            <w:pPr>
              <w:spacing w:line="276" w:lineRule="auto"/>
            </w:pPr>
            <w:r w:rsidRPr="008B4405">
              <w:rPr>
                <w:b/>
              </w:rPr>
              <w:t xml:space="preserve">Gerai: </w:t>
            </w:r>
            <w:r w:rsidR="00A77B7F" w:rsidRPr="008B4405">
              <w:t>Patalpų apdailos gipso kartonu technologija aprašyta, įvardinti konkrečios technologijos pritaikymo ypatumai.</w:t>
            </w:r>
          </w:p>
          <w:p w:rsidR="00A77B7F" w:rsidRPr="008B4405" w:rsidRDefault="002B0FF1" w:rsidP="00226B79">
            <w:pPr>
              <w:spacing w:line="276" w:lineRule="auto"/>
              <w:rPr>
                <w:b/>
              </w:rPr>
            </w:pPr>
            <w:r w:rsidRPr="008B4405">
              <w:rPr>
                <w:b/>
              </w:rPr>
              <w:t xml:space="preserve">Puikiai: </w:t>
            </w:r>
            <w:r w:rsidR="00A77B7F" w:rsidRPr="008B4405">
              <w:t>Patalpų apdailos gipso kartonu technologija aprašyta, įvardinti konkrečios technologijos ypatumai ir darbų saugos taisyklės.</w:t>
            </w:r>
          </w:p>
        </w:tc>
      </w:tr>
      <w:tr w:rsidR="00A77B7F" w:rsidRPr="008B4405" w:rsidTr="00F21C7C">
        <w:trPr>
          <w:trHeight w:val="57"/>
        </w:trPr>
        <w:tc>
          <w:tcPr>
            <w:tcW w:w="910"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t>5. Apibūdinti patalpų apdailą plytelėmis.</w:t>
            </w: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5.1. Tema.</w:t>
            </w:r>
            <w:r w:rsidRPr="008B4405">
              <w:t xml:space="preserve"> Medžiagos patalpų apdailai plytelėmis.</w:t>
            </w:r>
          </w:p>
          <w:p w:rsidR="00A77B7F" w:rsidRPr="008B4405" w:rsidRDefault="00A77B7F" w:rsidP="00226B79">
            <w:pPr>
              <w:spacing w:line="276" w:lineRule="auto"/>
            </w:pPr>
            <w:r w:rsidRPr="008B4405">
              <w:rPr>
                <w:b/>
              </w:rPr>
              <w:t>5.1.1.</w:t>
            </w:r>
            <w:r w:rsidRPr="008B4405">
              <w:t xml:space="preserve"> </w:t>
            </w:r>
            <w:r w:rsidRPr="008B4405">
              <w:rPr>
                <w:b/>
              </w:rPr>
              <w:t xml:space="preserve">Užduotis. </w:t>
            </w:r>
            <w:r w:rsidRPr="008B4405">
              <w:t>Aprašyti medžiagas, skirtas patalpų apdailai plytelėmis.</w:t>
            </w:r>
          </w:p>
        </w:tc>
        <w:tc>
          <w:tcPr>
            <w:tcW w:w="719" w:type="pct"/>
            <w:vMerge w:val="restart"/>
            <w:tcBorders>
              <w:top w:val="single" w:sz="4" w:space="0" w:color="auto"/>
              <w:left w:val="single" w:sz="4" w:space="0" w:color="auto"/>
              <w:right w:val="single" w:sz="4" w:space="0" w:color="auto"/>
            </w:tcBorders>
          </w:tcPr>
          <w:p w:rsidR="00A77B7F" w:rsidRPr="008B4405" w:rsidRDefault="00A77B7F" w:rsidP="00226B79">
            <w:pPr>
              <w:spacing w:line="276" w:lineRule="auto"/>
            </w:pPr>
            <w:r w:rsidRPr="008B4405">
              <w:t>Veiklos procesų stebėjimas.</w:t>
            </w:r>
          </w:p>
          <w:p w:rsidR="00A77B7F" w:rsidRPr="008B4405" w:rsidRDefault="00A77B7F" w:rsidP="00226B79">
            <w:pPr>
              <w:spacing w:line="276" w:lineRule="auto"/>
            </w:pPr>
            <w:r w:rsidRPr="008B4405">
              <w:t>Situacijos analizė.</w:t>
            </w:r>
          </w:p>
          <w:p w:rsidR="00A77B7F" w:rsidRPr="008B4405" w:rsidRDefault="00A77B7F"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Medžiagos patalpų apdailai plytelėmis aprašytos neišsamiai.</w:t>
            </w:r>
          </w:p>
          <w:p w:rsidR="00A77B7F" w:rsidRPr="008B4405" w:rsidRDefault="002B0FF1" w:rsidP="00226B79">
            <w:pPr>
              <w:spacing w:line="276" w:lineRule="auto"/>
            </w:pPr>
            <w:r w:rsidRPr="008B4405">
              <w:rPr>
                <w:b/>
              </w:rPr>
              <w:t xml:space="preserve">Gerai: </w:t>
            </w:r>
            <w:r w:rsidR="00A77B7F" w:rsidRPr="008B4405">
              <w:t>Medžiagos patalpų apdailai plytelėmis aprašytos išsamiai: apibūdintos įvairios paskirties plytelės ir jas klijuojančios medžiagos.</w:t>
            </w:r>
          </w:p>
          <w:p w:rsidR="00A77B7F" w:rsidRPr="008B4405" w:rsidRDefault="002B0FF1" w:rsidP="00226B79">
            <w:pPr>
              <w:spacing w:line="276" w:lineRule="auto"/>
            </w:pPr>
            <w:r w:rsidRPr="008B4405">
              <w:rPr>
                <w:b/>
              </w:rPr>
              <w:t xml:space="preserve">Puikiai: </w:t>
            </w:r>
            <w:r w:rsidR="00A77B7F" w:rsidRPr="008B4405">
              <w:t>Medžiagos patalpų apdailai plyte</w:t>
            </w:r>
            <w:r w:rsidR="004E3AAE" w:rsidRPr="008B4405">
              <w:rPr>
                <w:b/>
                <w:i/>
              </w:rPr>
              <w:softHyphen/>
            </w:r>
            <w:r w:rsidR="00A77B7F" w:rsidRPr="008B4405">
              <w:t>lė</w:t>
            </w:r>
            <w:r w:rsidR="004E3AAE" w:rsidRPr="008B4405">
              <w:rPr>
                <w:b/>
                <w:i/>
              </w:rPr>
              <w:softHyphen/>
            </w:r>
            <w:r w:rsidR="00A77B7F" w:rsidRPr="008B4405">
              <w:t>mis aprašytos išsamiai: apibūdintos įvai</w:t>
            </w:r>
            <w:r w:rsidR="004E3AAE" w:rsidRPr="008B4405">
              <w:rPr>
                <w:b/>
                <w:i/>
              </w:rPr>
              <w:softHyphen/>
            </w:r>
            <w:r w:rsidR="00A77B7F" w:rsidRPr="008B4405">
              <w:t>rios paskirties plytelės ir jas klijuojančios medžiagos, plytelių parinkimo ypatumai.</w:t>
            </w:r>
          </w:p>
        </w:tc>
      </w:tr>
      <w:tr w:rsidR="00A77B7F" w:rsidRPr="008B4405" w:rsidTr="00F21C7C">
        <w:trPr>
          <w:trHeight w:val="57"/>
        </w:trPr>
        <w:tc>
          <w:tcPr>
            <w:tcW w:w="910" w:type="pct"/>
            <w:vMerge/>
            <w:tcBorders>
              <w:left w:val="single" w:sz="4" w:space="0" w:color="auto"/>
              <w:right w:val="single" w:sz="4" w:space="0" w:color="auto"/>
            </w:tcBorders>
          </w:tcPr>
          <w:p w:rsidR="00A77B7F" w:rsidRPr="008B4405" w:rsidRDefault="00A77B7F"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5.2. Tema.</w:t>
            </w:r>
            <w:r w:rsidRPr="008B4405">
              <w:t xml:space="preserve"> Įrankiai</w:t>
            </w:r>
          </w:p>
          <w:p w:rsidR="00A77B7F" w:rsidRPr="008B4405" w:rsidRDefault="00A77B7F" w:rsidP="00226B79">
            <w:pPr>
              <w:spacing w:line="276" w:lineRule="auto"/>
            </w:pPr>
            <w:r w:rsidRPr="008B4405">
              <w:t>ir įrengimai patalpų apdailai plytelėmis.</w:t>
            </w:r>
          </w:p>
          <w:p w:rsidR="00A77B7F" w:rsidRPr="008B4405" w:rsidRDefault="00A77B7F" w:rsidP="00226B79">
            <w:pPr>
              <w:spacing w:line="276" w:lineRule="auto"/>
            </w:pPr>
            <w:r w:rsidRPr="008B4405">
              <w:rPr>
                <w:b/>
              </w:rPr>
              <w:t>5.2.1.</w:t>
            </w:r>
            <w:r w:rsidRPr="008B4405">
              <w:t xml:space="preserve"> </w:t>
            </w:r>
            <w:r w:rsidRPr="008B4405">
              <w:rPr>
                <w:b/>
              </w:rPr>
              <w:t xml:space="preserve">Užduotis. </w:t>
            </w:r>
            <w:r w:rsidRPr="008B4405">
              <w:t>Aprašyti</w:t>
            </w:r>
          </w:p>
          <w:p w:rsidR="00A77B7F" w:rsidRPr="008B4405" w:rsidRDefault="00A77B7F" w:rsidP="00226B79">
            <w:pPr>
              <w:spacing w:line="276" w:lineRule="auto"/>
            </w:pPr>
            <w:r w:rsidRPr="008B4405">
              <w:t xml:space="preserve">įrankius ir įrangą, skirtą plytelėms </w:t>
            </w:r>
            <w:r w:rsidRPr="008B4405">
              <w:lastRenderedPageBreak/>
              <w:t>klijuoti.</w:t>
            </w:r>
          </w:p>
        </w:tc>
        <w:tc>
          <w:tcPr>
            <w:tcW w:w="719" w:type="pct"/>
            <w:vMerge/>
            <w:tcBorders>
              <w:left w:val="single" w:sz="4" w:space="0" w:color="auto"/>
              <w:right w:val="single" w:sz="4" w:space="0" w:color="auto"/>
            </w:tcBorders>
          </w:tcPr>
          <w:p w:rsidR="00A77B7F" w:rsidRPr="008B4405" w:rsidRDefault="00A77B7F"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Įrankiai ir įrengimai patalpų apdailai plytelėmis aprašyti neišsamiai: nenurodytos įrangos techninės charakteristikos; darbų saugos taisyklės išvardintos ne pagal instrukciją.</w:t>
            </w:r>
          </w:p>
          <w:p w:rsidR="00A77B7F" w:rsidRPr="008B4405" w:rsidRDefault="002B0FF1" w:rsidP="00226B79">
            <w:pPr>
              <w:spacing w:line="276" w:lineRule="auto"/>
            </w:pPr>
            <w:r w:rsidRPr="008B4405">
              <w:rPr>
                <w:b/>
              </w:rPr>
              <w:t xml:space="preserve">Gerai: </w:t>
            </w:r>
            <w:r w:rsidR="00A77B7F" w:rsidRPr="008B4405">
              <w:t xml:space="preserve">Įrankiai ir įrengimai patalpų apdailai plytelėmis aprašyti, nurodytos įrangos </w:t>
            </w:r>
            <w:r w:rsidR="00A77B7F" w:rsidRPr="008B4405">
              <w:lastRenderedPageBreak/>
              <w:t>techninės charakteristikos, darbų saugos taisyklės išvardintos pagal instrukciją.</w:t>
            </w:r>
          </w:p>
          <w:p w:rsidR="00A77B7F" w:rsidRPr="008B4405" w:rsidRDefault="002B0FF1" w:rsidP="00226B79">
            <w:pPr>
              <w:spacing w:line="276" w:lineRule="auto"/>
              <w:rPr>
                <w:b/>
              </w:rPr>
            </w:pPr>
            <w:r w:rsidRPr="008B4405">
              <w:rPr>
                <w:b/>
              </w:rPr>
              <w:t xml:space="preserve">Puikiai: </w:t>
            </w:r>
            <w:r w:rsidR="00A77B7F" w:rsidRPr="008B4405">
              <w:t>Įrankiai ir įrengimai patalpų apdailai plytelėmis aprašyti, nurodytos įrangos techninės charakteristikos ir įrankių pavadinimai, darbų saugos taisyklės išvardintos pagal instrukciją.</w:t>
            </w:r>
          </w:p>
        </w:tc>
      </w:tr>
      <w:tr w:rsidR="00A77B7F" w:rsidRPr="008B4405" w:rsidTr="00F21C7C">
        <w:trPr>
          <w:trHeight w:val="57"/>
        </w:trPr>
        <w:tc>
          <w:tcPr>
            <w:tcW w:w="910"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A77B7F" w:rsidRPr="008B4405" w:rsidRDefault="00A77B7F" w:rsidP="00226B79">
            <w:pPr>
              <w:spacing w:line="276" w:lineRule="auto"/>
            </w:pPr>
            <w:r w:rsidRPr="008B4405">
              <w:rPr>
                <w:b/>
              </w:rPr>
              <w:t>5.3. Tema.</w:t>
            </w:r>
            <w:r w:rsidRPr="008B4405">
              <w:t xml:space="preserve"> Patalpų apdaila plytelėmis.</w:t>
            </w:r>
          </w:p>
          <w:p w:rsidR="00A77B7F" w:rsidRPr="008B4405" w:rsidRDefault="00A77B7F" w:rsidP="00226B79">
            <w:pPr>
              <w:spacing w:line="276" w:lineRule="auto"/>
            </w:pPr>
            <w:r w:rsidRPr="008B4405">
              <w:rPr>
                <w:b/>
              </w:rPr>
              <w:t>5.3.1.</w:t>
            </w:r>
            <w:r w:rsidRPr="008B4405">
              <w:t xml:space="preserve"> </w:t>
            </w:r>
            <w:r w:rsidRPr="008B4405">
              <w:rPr>
                <w:b/>
              </w:rPr>
              <w:t xml:space="preserve">Užduotis. </w:t>
            </w:r>
            <w:r w:rsidRPr="008B4405">
              <w:t>Aprašyti įvairios paskirties patalpų apdailos plytelėmis ypatumus.</w:t>
            </w:r>
          </w:p>
        </w:tc>
        <w:tc>
          <w:tcPr>
            <w:tcW w:w="719" w:type="pct"/>
            <w:vMerge/>
            <w:tcBorders>
              <w:left w:val="single" w:sz="4" w:space="0" w:color="auto"/>
              <w:bottom w:val="single" w:sz="4" w:space="0" w:color="auto"/>
              <w:right w:val="single" w:sz="4" w:space="0" w:color="auto"/>
            </w:tcBorders>
          </w:tcPr>
          <w:p w:rsidR="00A77B7F" w:rsidRPr="008B4405" w:rsidRDefault="00A77B7F"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A77B7F" w:rsidRPr="008B4405" w:rsidRDefault="002B0FF1" w:rsidP="00226B79">
            <w:pPr>
              <w:spacing w:line="276" w:lineRule="auto"/>
            </w:pPr>
            <w:r w:rsidRPr="008B4405">
              <w:rPr>
                <w:b/>
              </w:rPr>
              <w:t xml:space="preserve">Patenkinamai: </w:t>
            </w:r>
            <w:r w:rsidR="00A77B7F" w:rsidRPr="008B4405">
              <w:t>Išvardintos plytelių ir klijavimo medžiagų rūšys, bet neįvardinti įvairios paskirties patalpų apdailos plytelėmis ypatumai.</w:t>
            </w:r>
          </w:p>
          <w:p w:rsidR="00A77B7F" w:rsidRPr="008B4405" w:rsidRDefault="002B0FF1" w:rsidP="00226B79">
            <w:pPr>
              <w:spacing w:line="276" w:lineRule="auto"/>
            </w:pPr>
            <w:r w:rsidRPr="008B4405">
              <w:rPr>
                <w:b/>
              </w:rPr>
              <w:t xml:space="preserve">Gerai: </w:t>
            </w:r>
            <w:r w:rsidR="00A77B7F" w:rsidRPr="008B4405">
              <w:t>Išvardintos plytelių ir klijavimo medžiagų rūšys, įvardinti įvairios paskirties patalpų apdailos plytelėmis ypatumai.</w:t>
            </w:r>
          </w:p>
          <w:p w:rsidR="00A77B7F" w:rsidRPr="008B4405" w:rsidRDefault="002B0FF1" w:rsidP="00226B79">
            <w:pPr>
              <w:spacing w:line="276" w:lineRule="auto"/>
              <w:rPr>
                <w:b/>
              </w:rPr>
            </w:pPr>
            <w:r w:rsidRPr="008B4405">
              <w:rPr>
                <w:b/>
              </w:rPr>
              <w:t xml:space="preserve">Puikiai: </w:t>
            </w:r>
            <w:r w:rsidR="00A77B7F" w:rsidRPr="008B4405">
              <w:t>Išvardintos plytelių ir klijavimo medžiagų rūšys, įvardinti įvairios paskirties patalpų apdailos plytelėmis ypatumai, pateikta savarankiškai surasta medžiaga apie užsienio šalyse naudojamas medžiagas.</w:t>
            </w:r>
          </w:p>
        </w:tc>
      </w:tr>
      <w:tr w:rsidR="002A5027" w:rsidRPr="008B4405" w:rsidTr="00F21C7C">
        <w:trPr>
          <w:trHeight w:val="57"/>
        </w:trPr>
        <w:tc>
          <w:tcPr>
            <w:tcW w:w="910" w:type="pct"/>
            <w:vMerge w:val="restart"/>
            <w:tcBorders>
              <w:top w:val="single" w:sz="4" w:space="0" w:color="auto"/>
              <w:left w:val="single" w:sz="4" w:space="0" w:color="auto"/>
              <w:right w:val="single" w:sz="4" w:space="0" w:color="auto"/>
            </w:tcBorders>
          </w:tcPr>
          <w:p w:rsidR="002A5027" w:rsidRPr="008B4405" w:rsidRDefault="002A5027" w:rsidP="00226B79">
            <w:pPr>
              <w:spacing w:line="276" w:lineRule="auto"/>
            </w:pPr>
            <w:r w:rsidRPr="008B4405">
              <w:t>6. Apibūdinti grindų dangos įvairioms patalpoms parinkimą.</w:t>
            </w:r>
          </w:p>
        </w:tc>
        <w:tc>
          <w:tcPr>
            <w:tcW w:w="1146" w:type="pct"/>
            <w:tcBorders>
              <w:top w:val="single" w:sz="4" w:space="0" w:color="auto"/>
              <w:left w:val="single" w:sz="4" w:space="0" w:color="auto"/>
              <w:bottom w:val="single" w:sz="4" w:space="0" w:color="auto"/>
              <w:right w:val="single" w:sz="4" w:space="0" w:color="auto"/>
            </w:tcBorders>
          </w:tcPr>
          <w:p w:rsidR="002A5027" w:rsidRPr="008B4405" w:rsidRDefault="002A5027" w:rsidP="00226B79">
            <w:pPr>
              <w:spacing w:line="276" w:lineRule="auto"/>
            </w:pPr>
            <w:r w:rsidRPr="008B4405">
              <w:rPr>
                <w:b/>
              </w:rPr>
              <w:t>6.1. Tema.</w:t>
            </w:r>
            <w:r w:rsidRPr="008B4405">
              <w:t xml:space="preserve"> Grindų dangų rūšys.</w:t>
            </w:r>
          </w:p>
          <w:p w:rsidR="002A5027" w:rsidRPr="008B4405" w:rsidRDefault="002A5027" w:rsidP="00226B79">
            <w:pPr>
              <w:spacing w:line="276" w:lineRule="auto"/>
            </w:pPr>
            <w:r w:rsidRPr="008B4405">
              <w:rPr>
                <w:b/>
              </w:rPr>
              <w:t>6.1.1.</w:t>
            </w:r>
            <w:r w:rsidRPr="008B4405">
              <w:t xml:space="preserve"> </w:t>
            </w:r>
            <w:r w:rsidRPr="008B4405">
              <w:rPr>
                <w:b/>
              </w:rPr>
              <w:t xml:space="preserve">Užduotis. </w:t>
            </w:r>
            <w:r w:rsidRPr="008B4405">
              <w:t>Aprašyti grindų dangų rūšis, skirtas patalpų apdailai.</w:t>
            </w:r>
          </w:p>
        </w:tc>
        <w:tc>
          <w:tcPr>
            <w:tcW w:w="719" w:type="pct"/>
            <w:vMerge w:val="restart"/>
            <w:tcBorders>
              <w:top w:val="single" w:sz="4" w:space="0" w:color="auto"/>
              <w:left w:val="single" w:sz="4" w:space="0" w:color="auto"/>
              <w:right w:val="single" w:sz="4" w:space="0" w:color="auto"/>
            </w:tcBorders>
          </w:tcPr>
          <w:p w:rsidR="002A5027" w:rsidRPr="008B4405" w:rsidRDefault="002A5027" w:rsidP="00226B79">
            <w:pPr>
              <w:spacing w:line="276" w:lineRule="auto"/>
            </w:pPr>
            <w:r w:rsidRPr="008B4405">
              <w:t>Veiklos procesų stebėjimas.</w:t>
            </w:r>
          </w:p>
          <w:p w:rsidR="002A5027" w:rsidRPr="008B4405" w:rsidRDefault="002A5027" w:rsidP="00226B79">
            <w:pPr>
              <w:spacing w:line="276" w:lineRule="auto"/>
            </w:pPr>
            <w:r w:rsidRPr="008B4405">
              <w:t>Situacijos analizė.</w:t>
            </w:r>
          </w:p>
          <w:p w:rsidR="002A5027" w:rsidRPr="008B4405" w:rsidRDefault="002A5027"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2A5027" w:rsidRPr="008B4405" w:rsidRDefault="002B0FF1" w:rsidP="00226B79">
            <w:pPr>
              <w:spacing w:line="276" w:lineRule="auto"/>
            </w:pPr>
            <w:r w:rsidRPr="008B4405">
              <w:rPr>
                <w:b/>
              </w:rPr>
              <w:t>Patenkinamai:</w:t>
            </w:r>
            <w:r w:rsidR="002A5027" w:rsidRPr="008B4405">
              <w:t xml:space="preserve"> Išvardintos grindų dangų rūšys patalpų apdailai, bet neįvardintas jų susidėvėjimo koeficientas.</w:t>
            </w:r>
          </w:p>
          <w:p w:rsidR="002A5027" w:rsidRPr="008B4405" w:rsidRDefault="002B0FF1" w:rsidP="00226B79">
            <w:pPr>
              <w:spacing w:line="276" w:lineRule="auto"/>
            </w:pPr>
            <w:r w:rsidRPr="008B4405">
              <w:rPr>
                <w:b/>
              </w:rPr>
              <w:t>Gerai:</w:t>
            </w:r>
            <w:r w:rsidR="002A5027" w:rsidRPr="008B4405">
              <w:t xml:space="preserve"> Išvardintos grindų dangų rūšys patalpų apdailai ir žaliavos jų gamybai, įvardinti jų parinkimo įvairioms patalpoms kriterijai.</w:t>
            </w:r>
          </w:p>
          <w:p w:rsidR="002A5027" w:rsidRPr="008B4405" w:rsidRDefault="002B0FF1" w:rsidP="00226B79">
            <w:pPr>
              <w:spacing w:line="276" w:lineRule="auto"/>
            </w:pPr>
            <w:r w:rsidRPr="008B4405">
              <w:rPr>
                <w:b/>
              </w:rPr>
              <w:t>Puikiai:</w:t>
            </w:r>
            <w:r w:rsidR="002A5027" w:rsidRPr="008B4405">
              <w:t xml:space="preserve"> Išvardintos grindų dangų rūšys pa</w:t>
            </w:r>
            <w:r w:rsidR="00F13BE0" w:rsidRPr="008B4405">
              <w:rPr>
                <w:b/>
                <w:i/>
              </w:rPr>
              <w:softHyphen/>
            </w:r>
            <w:r w:rsidR="002A5027" w:rsidRPr="008B4405">
              <w:t>tal</w:t>
            </w:r>
            <w:r w:rsidR="00AF0C12" w:rsidRPr="00AF0C12">
              <w:rPr>
                <w:b/>
                <w:i/>
              </w:rPr>
              <w:softHyphen/>
            </w:r>
            <w:r w:rsidR="002A5027" w:rsidRPr="008B4405">
              <w:t>pų apdailai ir žaliavos jų gamybai, įvar</w:t>
            </w:r>
            <w:r w:rsidR="00AF0C12" w:rsidRPr="00AF0C12">
              <w:rPr>
                <w:b/>
                <w:i/>
              </w:rPr>
              <w:softHyphen/>
            </w:r>
            <w:r w:rsidR="002A5027" w:rsidRPr="008B4405">
              <w:t>din</w:t>
            </w:r>
            <w:r w:rsidR="00AF0C12" w:rsidRPr="00AF0C12">
              <w:rPr>
                <w:b/>
                <w:i/>
              </w:rPr>
              <w:softHyphen/>
            </w:r>
            <w:r w:rsidR="002A5027" w:rsidRPr="008B4405">
              <w:t>tas jų susidėvėjimo koeficientas ir jų parin</w:t>
            </w:r>
            <w:r w:rsidR="00AF0C12" w:rsidRPr="00AF0C12">
              <w:rPr>
                <w:b/>
                <w:i/>
              </w:rPr>
              <w:softHyphen/>
            </w:r>
            <w:r w:rsidR="002A5027" w:rsidRPr="008B4405">
              <w:t>kimo įvairios paskirties patalpoms kriterijai.</w:t>
            </w:r>
          </w:p>
        </w:tc>
      </w:tr>
      <w:tr w:rsidR="002A5027" w:rsidRPr="008B4405" w:rsidTr="00F21C7C">
        <w:trPr>
          <w:trHeight w:val="57"/>
        </w:trPr>
        <w:tc>
          <w:tcPr>
            <w:tcW w:w="910" w:type="pct"/>
            <w:vMerge/>
            <w:tcBorders>
              <w:left w:val="single" w:sz="4" w:space="0" w:color="auto"/>
              <w:bottom w:val="single" w:sz="4" w:space="0" w:color="auto"/>
              <w:right w:val="single" w:sz="4" w:space="0" w:color="auto"/>
            </w:tcBorders>
          </w:tcPr>
          <w:p w:rsidR="002A5027" w:rsidRPr="008B4405" w:rsidRDefault="002A5027"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2A5027" w:rsidRPr="008B4405" w:rsidRDefault="002A5027" w:rsidP="00226B79">
            <w:pPr>
              <w:spacing w:line="276" w:lineRule="auto"/>
            </w:pPr>
            <w:r w:rsidRPr="008B4405">
              <w:rPr>
                <w:b/>
              </w:rPr>
              <w:t>6.2. Tema.</w:t>
            </w:r>
            <w:r w:rsidRPr="008B4405">
              <w:t xml:space="preserve"> Grindų dangos parinkimas patalpoms.</w:t>
            </w:r>
          </w:p>
          <w:p w:rsidR="002A5027" w:rsidRPr="008B4405" w:rsidRDefault="002A5027" w:rsidP="00226B79">
            <w:pPr>
              <w:spacing w:line="276" w:lineRule="auto"/>
              <w:rPr>
                <w:b/>
              </w:rPr>
            </w:pPr>
            <w:r w:rsidRPr="008B4405">
              <w:rPr>
                <w:b/>
              </w:rPr>
              <w:t>6.2.1.</w:t>
            </w:r>
            <w:r w:rsidRPr="008B4405">
              <w:t xml:space="preserve"> </w:t>
            </w:r>
            <w:r w:rsidRPr="008B4405">
              <w:rPr>
                <w:b/>
              </w:rPr>
              <w:t xml:space="preserve">Užduotis. </w:t>
            </w:r>
            <w:r w:rsidRPr="008B4405">
              <w:t>Aprašyti grindų dangos parinkimo įvairioms patalpoms ypatumus.</w:t>
            </w:r>
          </w:p>
        </w:tc>
        <w:tc>
          <w:tcPr>
            <w:tcW w:w="719" w:type="pct"/>
            <w:vMerge/>
            <w:tcBorders>
              <w:left w:val="single" w:sz="4" w:space="0" w:color="auto"/>
              <w:bottom w:val="single" w:sz="4" w:space="0" w:color="auto"/>
              <w:right w:val="single" w:sz="4" w:space="0" w:color="auto"/>
            </w:tcBorders>
          </w:tcPr>
          <w:p w:rsidR="002A5027" w:rsidRPr="008B4405" w:rsidRDefault="002A5027"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2A5027" w:rsidRPr="008B4405" w:rsidRDefault="002B0FF1" w:rsidP="00226B79">
            <w:pPr>
              <w:spacing w:line="276" w:lineRule="auto"/>
            </w:pPr>
            <w:r w:rsidRPr="008B4405">
              <w:rPr>
                <w:b/>
              </w:rPr>
              <w:t xml:space="preserve">Patenkinamai: </w:t>
            </w:r>
            <w:r w:rsidR="002A5027" w:rsidRPr="008B4405">
              <w:t>Aprašyti grindų dangos parinkimo įvairioms patalpoms ypatumai, neišvardintos grindų dangų rūšys.</w:t>
            </w:r>
          </w:p>
          <w:p w:rsidR="002A5027" w:rsidRPr="008B4405" w:rsidRDefault="002B0FF1" w:rsidP="00226B79">
            <w:pPr>
              <w:spacing w:line="276" w:lineRule="auto"/>
            </w:pPr>
            <w:r w:rsidRPr="008B4405">
              <w:rPr>
                <w:b/>
              </w:rPr>
              <w:t xml:space="preserve">Gerai: </w:t>
            </w:r>
            <w:r w:rsidR="002A5027" w:rsidRPr="008B4405">
              <w:t>Aprašyti grindų dangos parinkimo įvairioms patalpoms ypatumai, išvardintos grindų dangų rūšys.</w:t>
            </w:r>
          </w:p>
          <w:p w:rsidR="002A5027" w:rsidRPr="008B4405" w:rsidRDefault="002B0FF1" w:rsidP="00226B79">
            <w:pPr>
              <w:spacing w:line="276" w:lineRule="auto"/>
              <w:rPr>
                <w:b/>
              </w:rPr>
            </w:pPr>
            <w:r w:rsidRPr="008B4405">
              <w:rPr>
                <w:b/>
              </w:rPr>
              <w:t xml:space="preserve">Puikiai: </w:t>
            </w:r>
            <w:r w:rsidR="002A5027" w:rsidRPr="008B4405">
              <w:t>Aprašyti grindų dangos parinkimo įvairioms patalpoms ypatumai, išvardintos grindų dangų rūšys, įvardintos klaidingo grindų dangų parinkimo pasekmės.</w:t>
            </w:r>
          </w:p>
        </w:tc>
      </w:tr>
      <w:tr w:rsidR="002A5027" w:rsidRPr="008B4405" w:rsidTr="00F21C7C">
        <w:trPr>
          <w:trHeight w:val="57"/>
        </w:trPr>
        <w:tc>
          <w:tcPr>
            <w:tcW w:w="910" w:type="pct"/>
            <w:vMerge w:val="restart"/>
            <w:tcBorders>
              <w:top w:val="single" w:sz="4" w:space="0" w:color="auto"/>
              <w:left w:val="single" w:sz="4" w:space="0" w:color="auto"/>
              <w:right w:val="single" w:sz="4" w:space="0" w:color="auto"/>
            </w:tcBorders>
          </w:tcPr>
          <w:p w:rsidR="002A5027" w:rsidRPr="008B4405" w:rsidRDefault="002A5027" w:rsidP="00226B79">
            <w:pPr>
              <w:spacing w:line="276" w:lineRule="auto"/>
            </w:pPr>
            <w:r w:rsidRPr="008B4405">
              <w:t>7. Apibūdinti pakabinamųjų lubų naudojimo ypatumus.</w:t>
            </w:r>
          </w:p>
        </w:tc>
        <w:tc>
          <w:tcPr>
            <w:tcW w:w="1146" w:type="pct"/>
            <w:tcBorders>
              <w:top w:val="single" w:sz="4" w:space="0" w:color="auto"/>
              <w:left w:val="single" w:sz="4" w:space="0" w:color="auto"/>
              <w:bottom w:val="single" w:sz="4" w:space="0" w:color="auto"/>
              <w:right w:val="single" w:sz="4" w:space="0" w:color="auto"/>
            </w:tcBorders>
          </w:tcPr>
          <w:p w:rsidR="002A5027" w:rsidRPr="008B4405" w:rsidRDefault="002A5027" w:rsidP="00226B79">
            <w:pPr>
              <w:spacing w:line="276" w:lineRule="auto"/>
            </w:pPr>
            <w:r w:rsidRPr="008B4405">
              <w:rPr>
                <w:b/>
              </w:rPr>
              <w:t>7.1. Tema.</w:t>
            </w:r>
            <w:r w:rsidRPr="008B4405">
              <w:t xml:space="preserve"> Pakabinamosios lubos.</w:t>
            </w:r>
          </w:p>
          <w:p w:rsidR="002A5027" w:rsidRPr="008B4405" w:rsidRDefault="002A5027" w:rsidP="00226B79">
            <w:pPr>
              <w:spacing w:line="276" w:lineRule="auto"/>
            </w:pPr>
            <w:r w:rsidRPr="008B4405">
              <w:rPr>
                <w:b/>
              </w:rPr>
              <w:t xml:space="preserve">7.1.1. Užduotis. </w:t>
            </w:r>
            <w:r w:rsidRPr="008B4405">
              <w:t xml:space="preserve">Aprašyti pakabinamųjų lubų </w:t>
            </w:r>
            <w:r w:rsidRPr="008B4405">
              <w:lastRenderedPageBreak/>
              <w:t>naudojimo galimybes įvairios paskirties patalpoms.</w:t>
            </w:r>
          </w:p>
        </w:tc>
        <w:tc>
          <w:tcPr>
            <w:tcW w:w="719" w:type="pct"/>
            <w:vMerge w:val="restart"/>
            <w:tcBorders>
              <w:top w:val="single" w:sz="4" w:space="0" w:color="auto"/>
              <w:left w:val="single" w:sz="4" w:space="0" w:color="auto"/>
              <w:right w:val="single" w:sz="4" w:space="0" w:color="auto"/>
            </w:tcBorders>
          </w:tcPr>
          <w:p w:rsidR="002A5027" w:rsidRPr="008B4405" w:rsidRDefault="002A5027" w:rsidP="00226B79">
            <w:pPr>
              <w:spacing w:line="276" w:lineRule="auto"/>
            </w:pPr>
            <w:r w:rsidRPr="008B4405">
              <w:lastRenderedPageBreak/>
              <w:t>Veiklos procesų stebėjimas.</w:t>
            </w:r>
          </w:p>
          <w:p w:rsidR="002A5027" w:rsidRPr="008B4405" w:rsidRDefault="002A5027" w:rsidP="00226B79">
            <w:pPr>
              <w:spacing w:line="276" w:lineRule="auto"/>
            </w:pPr>
            <w:r w:rsidRPr="008B4405">
              <w:t>Situacijos analizė.</w:t>
            </w:r>
          </w:p>
          <w:p w:rsidR="002A5027" w:rsidRPr="008B4405" w:rsidRDefault="002A5027" w:rsidP="00226B79">
            <w:pPr>
              <w:spacing w:line="276" w:lineRule="auto"/>
            </w:pPr>
            <w:r w:rsidRPr="008B4405">
              <w:t>Diskusija.</w:t>
            </w:r>
          </w:p>
        </w:tc>
        <w:tc>
          <w:tcPr>
            <w:tcW w:w="2225" w:type="pct"/>
            <w:tcBorders>
              <w:top w:val="single" w:sz="4" w:space="0" w:color="auto"/>
              <w:left w:val="single" w:sz="4" w:space="0" w:color="auto"/>
              <w:bottom w:val="single" w:sz="4" w:space="0" w:color="auto"/>
              <w:right w:val="single" w:sz="4" w:space="0" w:color="auto"/>
            </w:tcBorders>
          </w:tcPr>
          <w:p w:rsidR="002A5027" w:rsidRPr="008B4405" w:rsidRDefault="002B0FF1" w:rsidP="00226B79">
            <w:pPr>
              <w:spacing w:line="276" w:lineRule="auto"/>
            </w:pPr>
            <w:r w:rsidRPr="008B4405">
              <w:rPr>
                <w:b/>
              </w:rPr>
              <w:t xml:space="preserve">Patenkinamai: </w:t>
            </w:r>
            <w:r w:rsidR="002A5027" w:rsidRPr="008B4405">
              <w:t>Išvardintos pakabinamųjų lubų rūšys patalpų apdailai, bet neįvardinti jų parinkimo kriterijai.</w:t>
            </w:r>
          </w:p>
          <w:p w:rsidR="002A5027" w:rsidRPr="008B4405" w:rsidRDefault="002B0FF1" w:rsidP="00226B79">
            <w:pPr>
              <w:spacing w:line="276" w:lineRule="auto"/>
            </w:pPr>
            <w:r w:rsidRPr="008B4405">
              <w:rPr>
                <w:b/>
              </w:rPr>
              <w:t xml:space="preserve">Gerai: </w:t>
            </w:r>
            <w:r w:rsidR="002A5027" w:rsidRPr="008B4405">
              <w:t>Aprašytas pakabinamųjų lubų naudojimas patalpų apdailai ir įvardinti jų parinkimo įvairioms patalpoms kriterijai.</w:t>
            </w:r>
          </w:p>
          <w:p w:rsidR="002A5027" w:rsidRPr="008B4405" w:rsidRDefault="002B0FF1" w:rsidP="00226B79">
            <w:pPr>
              <w:spacing w:line="276" w:lineRule="auto"/>
            </w:pPr>
            <w:r w:rsidRPr="008B4405">
              <w:rPr>
                <w:b/>
              </w:rPr>
              <w:lastRenderedPageBreak/>
              <w:t xml:space="preserve">Puikiai: </w:t>
            </w:r>
            <w:r w:rsidR="002A5027" w:rsidRPr="008B4405">
              <w:t>Išvardintos pakabinamųjų lubų rūšys patalpų apdailai, aprašytas pakabinamųjų lubų naudojimas patalpų apdailai ir įvardinti jų parinkimo įvairioms patalpoms kriterijai.</w:t>
            </w:r>
          </w:p>
        </w:tc>
      </w:tr>
      <w:tr w:rsidR="002A5027" w:rsidRPr="008B4405" w:rsidTr="00F21C7C">
        <w:trPr>
          <w:trHeight w:val="57"/>
        </w:trPr>
        <w:tc>
          <w:tcPr>
            <w:tcW w:w="910" w:type="pct"/>
            <w:vMerge/>
            <w:tcBorders>
              <w:left w:val="single" w:sz="4" w:space="0" w:color="auto"/>
              <w:bottom w:val="single" w:sz="4" w:space="0" w:color="auto"/>
              <w:right w:val="single" w:sz="4" w:space="0" w:color="auto"/>
            </w:tcBorders>
          </w:tcPr>
          <w:p w:rsidR="002A5027" w:rsidRPr="008B4405" w:rsidRDefault="002A5027" w:rsidP="00226B79">
            <w:pPr>
              <w:spacing w:line="276" w:lineRule="auto"/>
            </w:pPr>
          </w:p>
        </w:tc>
        <w:tc>
          <w:tcPr>
            <w:tcW w:w="1146" w:type="pct"/>
            <w:tcBorders>
              <w:top w:val="single" w:sz="4" w:space="0" w:color="auto"/>
              <w:left w:val="single" w:sz="4" w:space="0" w:color="auto"/>
              <w:bottom w:val="single" w:sz="4" w:space="0" w:color="auto"/>
              <w:right w:val="single" w:sz="4" w:space="0" w:color="auto"/>
            </w:tcBorders>
          </w:tcPr>
          <w:p w:rsidR="002A5027" w:rsidRPr="008B4405" w:rsidRDefault="002A5027" w:rsidP="00226B79">
            <w:pPr>
              <w:spacing w:line="276" w:lineRule="auto"/>
            </w:pPr>
            <w:r w:rsidRPr="008B4405">
              <w:rPr>
                <w:b/>
              </w:rPr>
              <w:t>7.2. Tema.</w:t>
            </w:r>
            <w:r w:rsidRPr="008B4405">
              <w:t xml:space="preserve"> Įrankiai ir tvirtinimo detalės pakabinamosioms luboms montuoti.</w:t>
            </w:r>
          </w:p>
          <w:p w:rsidR="002A5027" w:rsidRPr="008B4405" w:rsidRDefault="002A5027" w:rsidP="00226B79">
            <w:pPr>
              <w:spacing w:line="276" w:lineRule="auto"/>
              <w:rPr>
                <w:b/>
              </w:rPr>
            </w:pPr>
            <w:r w:rsidRPr="008B4405">
              <w:rPr>
                <w:b/>
              </w:rPr>
              <w:t xml:space="preserve">7.2.1. Užduotis. </w:t>
            </w:r>
            <w:r w:rsidRPr="008B4405">
              <w:t>Aprašyti įrankius ir pakabinamosioms luboms naudojamas tvirtinimo detales.</w:t>
            </w:r>
          </w:p>
        </w:tc>
        <w:tc>
          <w:tcPr>
            <w:tcW w:w="719" w:type="pct"/>
            <w:vMerge/>
            <w:tcBorders>
              <w:left w:val="single" w:sz="4" w:space="0" w:color="auto"/>
              <w:bottom w:val="single" w:sz="4" w:space="0" w:color="auto"/>
              <w:right w:val="single" w:sz="4" w:space="0" w:color="auto"/>
            </w:tcBorders>
          </w:tcPr>
          <w:p w:rsidR="002A5027" w:rsidRPr="008B4405" w:rsidRDefault="002A5027" w:rsidP="00226B79">
            <w:pPr>
              <w:spacing w:line="276" w:lineRule="auto"/>
            </w:pPr>
          </w:p>
        </w:tc>
        <w:tc>
          <w:tcPr>
            <w:tcW w:w="2225" w:type="pct"/>
            <w:tcBorders>
              <w:top w:val="single" w:sz="4" w:space="0" w:color="auto"/>
              <w:left w:val="single" w:sz="4" w:space="0" w:color="auto"/>
              <w:bottom w:val="single" w:sz="4" w:space="0" w:color="auto"/>
              <w:right w:val="single" w:sz="4" w:space="0" w:color="auto"/>
            </w:tcBorders>
          </w:tcPr>
          <w:p w:rsidR="002A5027" w:rsidRPr="008B4405" w:rsidRDefault="002B0FF1" w:rsidP="00226B79">
            <w:pPr>
              <w:spacing w:line="276" w:lineRule="auto"/>
            </w:pPr>
            <w:r w:rsidRPr="008B4405">
              <w:rPr>
                <w:b/>
              </w:rPr>
              <w:t xml:space="preserve">Patenkinamai: </w:t>
            </w:r>
            <w:r w:rsidR="002A5027" w:rsidRPr="008B4405">
              <w:t>Išvardinti įrankiai pakabinamosioms luboms montuoti, nenuosekliai išvardintos tvirtinimo detalės ir jų parinkimo kriterijai.</w:t>
            </w:r>
          </w:p>
          <w:p w:rsidR="002A5027" w:rsidRPr="008B4405" w:rsidRDefault="002B0FF1" w:rsidP="00226B79">
            <w:pPr>
              <w:spacing w:line="276" w:lineRule="auto"/>
            </w:pPr>
            <w:r w:rsidRPr="008B4405">
              <w:rPr>
                <w:b/>
              </w:rPr>
              <w:t xml:space="preserve">Gerai: </w:t>
            </w:r>
            <w:r w:rsidR="002A5027" w:rsidRPr="008B4405">
              <w:t>Išvardinti įrankiai pakabinamosioms luboms montuoti, išvardintos tvirtinimo detalės ir jų parinkimo kriterijai.</w:t>
            </w:r>
          </w:p>
          <w:p w:rsidR="002A5027" w:rsidRPr="008B4405" w:rsidRDefault="002B0FF1" w:rsidP="00226B79">
            <w:pPr>
              <w:spacing w:line="276" w:lineRule="auto"/>
              <w:rPr>
                <w:b/>
              </w:rPr>
            </w:pPr>
            <w:r w:rsidRPr="008B4405">
              <w:rPr>
                <w:b/>
              </w:rPr>
              <w:t xml:space="preserve">Puikiai: </w:t>
            </w:r>
            <w:r w:rsidR="002A5027" w:rsidRPr="008B4405">
              <w:t>Išvardinti įrankiai pakabinamo</w:t>
            </w:r>
            <w:r w:rsidR="00AF0C12" w:rsidRPr="00AF0C12">
              <w:rPr>
                <w:b/>
                <w:i/>
              </w:rPr>
              <w:softHyphen/>
            </w:r>
            <w:r w:rsidR="002A5027" w:rsidRPr="008B4405">
              <w:t>sioms luboms montuoti, nuosekliai išvardin</w:t>
            </w:r>
            <w:r w:rsidR="00AF0C12" w:rsidRPr="00AF0C12">
              <w:rPr>
                <w:b/>
                <w:i/>
              </w:rPr>
              <w:softHyphen/>
            </w:r>
            <w:r w:rsidR="002A5027" w:rsidRPr="008B4405">
              <w:t>tos tvirtinimo detalės ir jų parinkimo kriterijai.</w:t>
            </w:r>
          </w:p>
        </w:tc>
      </w:tr>
      <w:tr w:rsidR="007B5719" w:rsidRPr="008B4405" w:rsidTr="00F21C7C">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7B5719" w:rsidRPr="008B4405" w:rsidRDefault="009B7E67" w:rsidP="00226B79">
            <w:pPr>
              <w:spacing w:line="276" w:lineRule="auto"/>
            </w:pPr>
            <w:r w:rsidRPr="008B4405">
              <w:rPr>
                <w:i/>
                <w:shd w:val="clear" w:color="auto" w:fill="D9D9D9"/>
              </w:rPr>
              <w:t>Psichomotoriniai mokymosi rezultatai</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rPr>
                <w:i/>
                <w:noProof/>
              </w:rPr>
            </w:pPr>
            <w:r w:rsidRPr="008B4405">
              <w:rPr>
                <w:noProof/>
              </w:rPr>
              <w:t xml:space="preserve">1. </w:t>
            </w:r>
            <w:r w:rsidRPr="008B4405">
              <w:t xml:space="preserve">Sukurti </w:t>
            </w:r>
            <w:r w:rsidRPr="008B4405">
              <w:rPr>
                <w:noProof/>
              </w:rPr>
              <w:t>sienų, lubų, grindų apdailos projektą.</w:t>
            </w:r>
          </w:p>
        </w:tc>
        <w:tc>
          <w:tcPr>
            <w:tcW w:w="1146"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rPr>
                <w:b/>
              </w:rPr>
              <w:t>1.1.</w:t>
            </w:r>
            <w:r w:rsidRPr="008B4405">
              <w:t xml:space="preserve"> </w:t>
            </w:r>
            <w:r w:rsidR="008409DA" w:rsidRPr="008B4405">
              <w:rPr>
                <w:b/>
              </w:rPr>
              <w:t xml:space="preserve">Tema. </w:t>
            </w:r>
            <w:r w:rsidRPr="008B4405">
              <w:t>Patalpų apdailos projektas.</w:t>
            </w:r>
          </w:p>
          <w:p w:rsidR="00D33F0D" w:rsidRPr="008B4405" w:rsidRDefault="00D33F0D" w:rsidP="00226B79">
            <w:pPr>
              <w:spacing w:line="276" w:lineRule="auto"/>
              <w:rPr>
                <w:i/>
              </w:rPr>
            </w:pPr>
            <w:r w:rsidRPr="008B4405">
              <w:rPr>
                <w:b/>
              </w:rPr>
              <w:t>1.</w:t>
            </w:r>
            <w:r w:rsidR="009B7E67" w:rsidRPr="008B4405">
              <w:rPr>
                <w:b/>
              </w:rPr>
              <w:t>1</w:t>
            </w:r>
            <w:r w:rsidRPr="008B4405">
              <w:rPr>
                <w:b/>
              </w:rPr>
              <w:t>.</w:t>
            </w:r>
            <w:r w:rsidR="009B7E67" w:rsidRPr="008B4405">
              <w:rPr>
                <w:b/>
              </w:rPr>
              <w:t>1.</w:t>
            </w:r>
            <w:r w:rsidRPr="008B4405">
              <w:t xml:space="preserve"> </w:t>
            </w:r>
            <w:r w:rsidR="008409DA" w:rsidRPr="008B4405">
              <w:rPr>
                <w:b/>
              </w:rPr>
              <w:t xml:space="preserve">Užduotis. </w:t>
            </w:r>
            <w:r w:rsidRPr="008B4405">
              <w:t>Sudaryti sienų, lubų, grindų apdailos darbų konkrečioje patalpoje projektą.</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Praktinių užduočių atlikimas</w:t>
            </w:r>
            <w:r w:rsidR="000F4B5D" w:rsidRPr="008B4405">
              <w:t>.</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2B0FF1" w:rsidP="00226B79">
            <w:pPr>
              <w:spacing w:line="276" w:lineRule="auto"/>
            </w:pPr>
            <w:r w:rsidRPr="008B4405">
              <w:rPr>
                <w:b/>
              </w:rPr>
              <w:t xml:space="preserve">Patenkinamai: </w:t>
            </w:r>
            <w:r w:rsidR="00D33F0D" w:rsidRPr="008B4405">
              <w:t>Sudarytas konkrečios patalpos vidaus apdailos darbų projektas, nenurodytas darbų vykdymo eiliškumas.</w:t>
            </w:r>
          </w:p>
          <w:p w:rsidR="00D33F0D" w:rsidRPr="008B4405" w:rsidRDefault="002B0FF1" w:rsidP="00226B79">
            <w:pPr>
              <w:spacing w:line="276" w:lineRule="auto"/>
            </w:pPr>
            <w:r w:rsidRPr="008B4405">
              <w:rPr>
                <w:b/>
              </w:rPr>
              <w:t xml:space="preserve">Gerai: </w:t>
            </w:r>
            <w:r w:rsidR="00D33F0D" w:rsidRPr="008B4405">
              <w:t>Sudarytas konkrečios patalpos vidaus apdailos darbų projektas, nurodytas darbų vykdymo eiliškumas.</w:t>
            </w:r>
          </w:p>
          <w:p w:rsidR="00D33F0D" w:rsidRPr="008B4405" w:rsidRDefault="002B0FF1" w:rsidP="00226B79">
            <w:pPr>
              <w:spacing w:line="276" w:lineRule="auto"/>
            </w:pPr>
            <w:r w:rsidRPr="008B4405">
              <w:rPr>
                <w:b/>
              </w:rPr>
              <w:t xml:space="preserve">Puikiai: </w:t>
            </w:r>
            <w:r w:rsidR="009927BB" w:rsidRPr="008B4405">
              <w:t>Kūrybiškai s</w:t>
            </w:r>
            <w:r w:rsidR="00D33F0D" w:rsidRPr="008B4405">
              <w:t>udarytas konkrečios patalpos vidaus apdailos darbų projektas, nurodytas darbų vykdymo eiliškumas.</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2. Parinkti medžiagas, skirtas patalpų vidaus apdailos darbams.</w:t>
            </w:r>
          </w:p>
        </w:tc>
        <w:tc>
          <w:tcPr>
            <w:tcW w:w="1146"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rPr>
                <w:b/>
              </w:rPr>
              <w:t>2.1.</w:t>
            </w:r>
            <w:r w:rsidR="000F4B5D" w:rsidRPr="008B4405">
              <w:t xml:space="preserve"> </w:t>
            </w:r>
            <w:r w:rsidR="008409DA" w:rsidRPr="008B4405">
              <w:rPr>
                <w:b/>
              </w:rPr>
              <w:t xml:space="preserve">Tema. </w:t>
            </w:r>
            <w:r w:rsidRPr="008B4405">
              <w:t>Medžiagų parinkimas sudarytam apdailos darbų projektui.</w:t>
            </w:r>
          </w:p>
          <w:p w:rsidR="00D33F0D" w:rsidRPr="008B4405" w:rsidRDefault="00D33F0D" w:rsidP="00226B79">
            <w:pPr>
              <w:spacing w:line="276" w:lineRule="auto"/>
            </w:pPr>
            <w:r w:rsidRPr="008B4405">
              <w:rPr>
                <w:b/>
              </w:rPr>
              <w:t>2.</w:t>
            </w:r>
            <w:r w:rsidR="009B7E67" w:rsidRPr="008B4405">
              <w:rPr>
                <w:b/>
              </w:rPr>
              <w:t>1</w:t>
            </w:r>
            <w:r w:rsidRPr="008B4405">
              <w:rPr>
                <w:b/>
              </w:rPr>
              <w:t>.</w:t>
            </w:r>
            <w:r w:rsidR="009B7E67" w:rsidRPr="008B4405">
              <w:rPr>
                <w:b/>
              </w:rPr>
              <w:t>1.</w:t>
            </w:r>
            <w:r w:rsidRPr="008B4405">
              <w:t xml:space="preserve"> </w:t>
            </w:r>
            <w:r w:rsidR="008409DA" w:rsidRPr="008B4405">
              <w:rPr>
                <w:b/>
              </w:rPr>
              <w:t xml:space="preserve">Užduotis. </w:t>
            </w:r>
            <w:r w:rsidRPr="008B4405">
              <w:t>Parinkti medžiagas ir spalvas sudarytam apdailos darbų projektui.</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Praktinių užduočių atlikimas</w:t>
            </w:r>
            <w:r w:rsidR="000F4B5D" w:rsidRPr="008B4405">
              <w:t>.</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2B0FF1" w:rsidP="00226B79">
            <w:pPr>
              <w:spacing w:line="276" w:lineRule="auto"/>
            </w:pPr>
            <w:r w:rsidRPr="008B4405">
              <w:rPr>
                <w:b/>
              </w:rPr>
              <w:t xml:space="preserve">Patenkinamai: </w:t>
            </w:r>
            <w:r w:rsidR="005A41C3" w:rsidRPr="008B4405">
              <w:t xml:space="preserve">Medžiagos ir spalvos </w:t>
            </w:r>
            <w:r w:rsidR="00D33F0D" w:rsidRPr="008B4405">
              <w:t>patalpų vidaus apdailai parinktos ne pagal reikalavimus</w:t>
            </w:r>
            <w:r w:rsidR="000F4B5D" w:rsidRPr="008B4405">
              <w:t>.</w:t>
            </w:r>
          </w:p>
          <w:p w:rsidR="00D33F0D" w:rsidRPr="008B4405" w:rsidRDefault="002B0FF1" w:rsidP="00226B79">
            <w:pPr>
              <w:spacing w:line="276" w:lineRule="auto"/>
            </w:pPr>
            <w:r w:rsidRPr="008B4405">
              <w:rPr>
                <w:b/>
              </w:rPr>
              <w:t xml:space="preserve">Gerai: </w:t>
            </w:r>
            <w:r w:rsidR="005A41C3" w:rsidRPr="008B4405">
              <w:t xml:space="preserve">Medžiagos ir spalvos </w:t>
            </w:r>
            <w:r w:rsidR="00D33F0D" w:rsidRPr="008B4405">
              <w:t>patalpų vidaus apdailai parinktos pagal reikalavimus.</w:t>
            </w:r>
          </w:p>
          <w:p w:rsidR="00D33F0D" w:rsidRPr="008B4405" w:rsidRDefault="002B0FF1" w:rsidP="00226B79">
            <w:pPr>
              <w:spacing w:line="276" w:lineRule="auto"/>
            </w:pPr>
            <w:r w:rsidRPr="008B4405">
              <w:rPr>
                <w:b/>
              </w:rPr>
              <w:t xml:space="preserve">Puikiai: </w:t>
            </w:r>
            <w:r w:rsidR="005A41C3" w:rsidRPr="008B4405">
              <w:t xml:space="preserve">Medžiagos ir spalvos </w:t>
            </w:r>
            <w:r w:rsidR="00D33F0D" w:rsidRPr="008B4405">
              <w:t>patalpų vid</w:t>
            </w:r>
            <w:r w:rsidR="00F13BE0" w:rsidRPr="008B4405">
              <w:rPr>
                <w:b/>
                <w:i/>
              </w:rPr>
              <w:softHyphen/>
            </w:r>
            <w:r w:rsidR="00D33F0D" w:rsidRPr="008B4405">
              <w:t>aus apdailai parinktos pagal reikalavimus, atsižvelgta į medžiagų tarpusavio dermę ir ekologinės saugos reikalavimus.</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3. Techniškai parengti patalpų apdailos projektą.</w:t>
            </w:r>
          </w:p>
        </w:tc>
        <w:tc>
          <w:tcPr>
            <w:tcW w:w="1146" w:type="pct"/>
            <w:tcBorders>
              <w:top w:val="single" w:sz="4" w:space="0" w:color="auto"/>
              <w:left w:val="single" w:sz="4" w:space="0" w:color="auto"/>
              <w:bottom w:val="single" w:sz="4" w:space="0" w:color="auto"/>
              <w:right w:val="single" w:sz="4" w:space="0" w:color="auto"/>
            </w:tcBorders>
          </w:tcPr>
          <w:p w:rsidR="00303604" w:rsidRPr="008B4405" w:rsidRDefault="00D33F0D" w:rsidP="00226B79">
            <w:pPr>
              <w:spacing w:line="276" w:lineRule="auto"/>
              <w:rPr>
                <w:bCs/>
              </w:rPr>
            </w:pPr>
            <w:r w:rsidRPr="008B4405">
              <w:rPr>
                <w:b/>
              </w:rPr>
              <w:t>3.1. Tema.</w:t>
            </w:r>
            <w:r w:rsidRPr="008B4405">
              <w:t xml:space="preserve"> </w:t>
            </w:r>
            <w:r w:rsidRPr="008B4405">
              <w:rPr>
                <w:bCs/>
              </w:rPr>
              <w:t>Techninis patalpų apdailos darbų projektas.</w:t>
            </w:r>
          </w:p>
          <w:p w:rsidR="00D33F0D" w:rsidRPr="008B4405" w:rsidRDefault="00D33F0D" w:rsidP="00226B79">
            <w:pPr>
              <w:spacing w:line="276" w:lineRule="auto"/>
            </w:pPr>
            <w:r w:rsidRPr="008B4405">
              <w:rPr>
                <w:b/>
              </w:rPr>
              <w:t>3.</w:t>
            </w:r>
            <w:r w:rsidR="009B7E67" w:rsidRPr="008B4405">
              <w:rPr>
                <w:b/>
              </w:rPr>
              <w:t>1</w:t>
            </w:r>
            <w:r w:rsidRPr="008B4405">
              <w:rPr>
                <w:b/>
              </w:rPr>
              <w:t>.</w:t>
            </w:r>
            <w:r w:rsidR="009B7E67" w:rsidRPr="008B4405">
              <w:rPr>
                <w:b/>
              </w:rPr>
              <w:t>1.</w:t>
            </w:r>
            <w:r w:rsidRPr="008B4405">
              <w:t xml:space="preserve"> </w:t>
            </w:r>
            <w:r w:rsidR="008409DA" w:rsidRPr="008B4405">
              <w:rPr>
                <w:b/>
              </w:rPr>
              <w:t xml:space="preserve">Užduotis. </w:t>
            </w:r>
            <w:r w:rsidRPr="008B4405">
              <w:t>Nubraižyti planus, išklotines, pjūvius, suskaičiuoti darbų sąmatą.</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Praktinių užduočių atlikimas</w:t>
            </w:r>
            <w:r w:rsidR="000F4B5D" w:rsidRPr="008B4405">
              <w:t>.</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2B0FF1" w:rsidP="00226B79">
            <w:pPr>
              <w:spacing w:line="276" w:lineRule="auto"/>
            </w:pPr>
            <w:r w:rsidRPr="008B4405">
              <w:rPr>
                <w:b/>
              </w:rPr>
              <w:t xml:space="preserve">Patenkinamai: </w:t>
            </w:r>
            <w:r w:rsidR="00D33F0D" w:rsidRPr="008B4405">
              <w:t>Netiksliai nubraižyti planai, išklotinės, pjūviai, suskaičiuota darbų sąmata.</w:t>
            </w:r>
          </w:p>
          <w:p w:rsidR="00D33F0D" w:rsidRPr="008B4405" w:rsidRDefault="002B0FF1" w:rsidP="00226B79">
            <w:pPr>
              <w:spacing w:line="276" w:lineRule="auto"/>
            </w:pPr>
            <w:r w:rsidRPr="008B4405">
              <w:rPr>
                <w:b/>
              </w:rPr>
              <w:t xml:space="preserve">Gerai: </w:t>
            </w:r>
            <w:r w:rsidR="00D33F0D" w:rsidRPr="008B4405">
              <w:t>Pademonstruotas planų, išklotinių, pjūvių braižymas</w:t>
            </w:r>
            <w:r w:rsidR="000F4B5D" w:rsidRPr="008B4405">
              <w:t>,</w:t>
            </w:r>
            <w:r w:rsidR="00D33F0D" w:rsidRPr="008B4405">
              <w:t xml:space="preserve"> laikantis technologinių reikalavimų.</w:t>
            </w:r>
          </w:p>
          <w:p w:rsidR="00D33F0D" w:rsidRPr="008B4405" w:rsidRDefault="002B0FF1" w:rsidP="00226B79">
            <w:pPr>
              <w:spacing w:line="276" w:lineRule="auto"/>
            </w:pPr>
            <w:r w:rsidRPr="008B4405">
              <w:rPr>
                <w:b/>
              </w:rPr>
              <w:t xml:space="preserve">Puikiai: </w:t>
            </w:r>
            <w:r w:rsidR="00D33F0D" w:rsidRPr="008B4405">
              <w:t>Pademonstruotas preciziškas planų, išklotinių, pjūvių braižymas</w:t>
            </w:r>
            <w:r w:rsidR="000F4B5D" w:rsidRPr="008B4405">
              <w:t>,</w:t>
            </w:r>
            <w:r w:rsidR="00D33F0D" w:rsidRPr="008B4405">
              <w:t xml:space="preserve"> laikantis technologinių reikalavimų</w:t>
            </w:r>
            <w:r w:rsidR="00F42D75" w:rsidRPr="008B4405">
              <w:t xml:space="preserve">, suskaičiuota darbų sąmata. </w:t>
            </w:r>
          </w:p>
        </w:tc>
      </w:tr>
      <w:tr w:rsidR="00F21C7C" w:rsidRPr="008B4405" w:rsidTr="00F21C7C">
        <w:trPr>
          <w:trHeight w:val="57"/>
        </w:trPr>
        <w:tc>
          <w:tcPr>
            <w:tcW w:w="910" w:type="pct"/>
            <w:vMerge w:val="restart"/>
            <w:tcBorders>
              <w:top w:val="single" w:sz="4" w:space="0" w:color="auto"/>
              <w:left w:val="single" w:sz="4" w:space="0" w:color="auto"/>
              <w:right w:val="single" w:sz="4" w:space="0" w:color="auto"/>
            </w:tcBorders>
          </w:tcPr>
          <w:p w:rsidR="00F21C7C" w:rsidRPr="008B4405" w:rsidRDefault="00F21C7C" w:rsidP="00226B79">
            <w:pPr>
              <w:spacing w:line="276" w:lineRule="auto"/>
            </w:pPr>
            <w:r w:rsidRPr="008B4405">
              <w:t xml:space="preserve">4. Atlikti gyvenamosios </w:t>
            </w:r>
            <w:r w:rsidRPr="008B4405">
              <w:lastRenderedPageBreak/>
              <w:t>aplinkos ir visuomeninių erdvių formavimą pagal funkcijas.</w:t>
            </w:r>
          </w:p>
        </w:tc>
        <w:tc>
          <w:tcPr>
            <w:tcW w:w="1146" w:type="pct"/>
            <w:tcBorders>
              <w:top w:val="single" w:sz="4" w:space="0" w:color="auto"/>
              <w:left w:val="single" w:sz="4" w:space="0" w:color="auto"/>
              <w:bottom w:val="nil"/>
              <w:right w:val="single" w:sz="4" w:space="0" w:color="auto"/>
            </w:tcBorders>
          </w:tcPr>
          <w:p w:rsidR="00F21C7C" w:rsidRPr="008B4405" w:rsidRDefault="00F21C7C" w:rsidP="00226B79">
            <w:pPr>
              <w:spacing w:line="276" w:lineRule="auto"/>
            </w:pPr>
            <w:r w:rsidRPr="008B4405">
              <w:rPr>
                <w:b/>
              </w:rPr>
              <w:lastRenderedPageBreak/>
              <w:t>4.1. Tema.</w:t>
            </w:r>
            <w:r w:rsidRPr="008B4405">
              <w:t xml:space="preserve"> Gyvena</w:t>
            </w:r>
            <w:r w:rsidR="00F13BE0" w:rsidRPr="008B4405">
              <w:rPr>
                <w:b/>
                <w:i/>
              </w:rPr>
              <w:softHyphen/>
            </w:r>
            <w:r w:rsidRPr="008B4405">
              <w:t>mųjų namų ir visuo</w:t>
            </w:r>
            <w:r w:rsidR="00F13BE0" w:rsidRPr="008B4405">
              <w:rPr>
                <w:b/>
                <w:i/>
              </w:rPr>
              <w:softHyphen/>
            </w:r>
            <w:r w:rsidRPr="008B4405">
              <w:lastRenderedPageBreak/>
              <w:t>meninių erdvių funkcijos sanitariniu higieniniu požiūriu, atsižvelgiant į ergonomikos normas.</w:t>
            </w:r>
          </w:p>
          <w:p w:rsidR="00F21C7C" w:rsidRPr="008B4405" w:rsidRDefault="00F21C7C" w:rsidP="00226B79">
            <w:pPr>
              <w:spacing w:line="276" w:lineRule="auto"/>
            </w:pPr>
            <w:r w:rsidRPr="008B4405">
              <w:rPr>
                <w:b/>
              </w:rPr>
              <w:t>4.1.1.</w:t>
            </w:r>
            <w:r w:rsidRPr="008B4405">
              <w:t xml:space="preserve"> </w:t>
            </w:r>
            <w:r w:rsidRPr="008B4405">
              <w:rPr>
                <w:b/>
              </w:rPr>
              <w:t xml:space="preserve">Užduotis. </w:t>
            </w:r>
            <w:r w:rsidRPr="008B4405">
              <w:t>Naudojantis interneto erdve parengti gyvenamųjų patalpų apžvalgą, namų funkcijas sanitariniu higieniniu požiūriu, miego, individualaus darbo, maitinimosi, sandėliavimo ir kt., atsižvelgiant į ergonomikos normas.</w:t>
            </w:r>
          </w:p>
        </w:tc>
        <w:tc>
          <w:tcPr>
            <w:tcW w:w="719" w:type="pct"/>
            <w:vMerge w:val="restart"/>
            <w:tcBorders>
              <w:top w:val="single" w:sz="4" w:space="0" w:color="auto"/>
              <w:left w:val="single" w:sz="4" w:space="0" w:color="auto"/>
              <w:right w:val="single" w:sz="4" w:space="0" w:color="auto"/>
            </w:tcBorders>
          </w:tcPr>
          <w:p w:rsidR="00F21C7C" w:rsidRPr="008B4405" w:rsidRDefault="00F21C7C" w:rsidP="00226B79">
            <w:pPr>
              <w:spacing w:line="276" w:lineRule="auto"/>
            </w:pPr>
            <w:r w:rsidRPr="008B4405">
              <w:lastRenderedPageBreak/>
              <w:t xml:space="preserve">Objekto stebėjimas, </w:t>
            </w:r>
            <w:r w:rsidRPr="008B4405">
              <w:lastRenderedPageBreak/>
              <w:t>situacijos analizė.</w:t>
            </w:r>
          </w:p>
          <w:p w:rsidR="00F21C7C" w:rsidRPr="008B4405" w:rsidRDefault="00F21C7C" w:rsidP="00226B79">
            <w:pPr>
              <w:spacing w:line="276" w:lineRule="auto"/>
            </w:pPr>
            <w:r w:rsidRPr="008B4405">
              <w:t>Diskusija.</w:t>
            </w:r>
          </w:p>
          <w:p w:rsidR="00F21C7C" w:rsidRPr="008B4405" w:rsidRDefault="00F21C7C" w:rsidP="00226B79">
            <w:pPr>
              <w:spacing w:line="276" w:lineRule="auto"/>
            </w:pPr>
            <w:r w:rsidRPr="008B4405">
              <w:t>Grupinis darbas.</w:t>
            </w:r>
          </w:p>
        </w:tc>
        <w:tc>
          <w:tcPr>
            <w:tcW w:w="2225" w:type="pct"/>
            <w:tcBorders>
              <w:top w:val="single" w:sz="4" w:space="0" w:color="auto"/>
              <w:left w:val="single" w:sz="4" w:space="0" w:color="auto"/>
              <w:bottom w:val="nil"/>
              <w:right w:val="single" w:sz="4" w:space="0" w:color="auto"/>
            </w:tcBorders>
          </w:tcPr>
          <w:p w:rsidR="00F21C7C" w:rsidRPr="008B4405" w:rsidRDefault="002B0FF1" w:rsidP="00226B79">
            <w:pPr>
              <w:spacing w:line="276" w:lineRule="auto"/>
            </w:pPr>
            <w:r w:rsidRPr="008B4405">
              <w:rPr>
                <w:b/>
              </w:rPr>
              <w:lastRenderedPageBreak/>
              <w:t xml:space="preserve">Patenkinamai: </w:t>
            </w:r>
            <w:r w:rsidR="00F21C7C" w:rsidRPr="008B4405">
              <w:t xml:space="preserve">Parengta naudojantis interneto erdve gyvenamųjų patalpų </w:t>
            </w:r>
            <w:r w:rsidR="00F21C7C" w:rsidRPr="008B4405">
              <w:lastRenderedPageBreak/>
              <w:t>apžvalga, apibūdintos namų funkcijos sanitariniu higieniniu požiūriu (miego , individualaus darbo, maitinimosi, sandėliavimo ir kt.), atsižvelgiant į ergonomikos normas. Pristatymas.</w:t>
            </w:r>
          </w:p>
          <w:p w:rsidR="00F21C7C" w:rsidRPr="008B4405" w:rsidRDefault="002B0FF1" w:rsidP="00226B79">
            <w:pPr>
              <w:spacing w:line="276" w:lineRule="auto"/>
            </w:pPr>
            <w:r w:rsidRPr="008B4405">
              <w:rPr>
                <w:b/>
              </w:rPr>
              <w:t xml:space="preserve">Gerai: </w:t>
            </w:r>
            <w:r w:rsidR="00F21C7C" w:rsidRPr="008B4405">
              <w:t>Parengta naudojantis interneto erdve gyvenamųjų patalpų apžvalga, apibūdintos namų funkcijos sanitariniu higieniniu požiūriu (miego, individualaus darbo, maitinimosi, sandėliavimo ir kt.), atsižvelgiant į ergonomikos normas. Pristatymas, parengtas žodinis komentaras.</w:t>
            </w:r>
          </w:p>
          <w:p w:rsidR="00F21C7C" w:rsidRPr="008B4405" w:rsidRDefault="002B0FF1" w:rsidP="00226B79">
            <w:pPr>
              <w:spacing w:line="276" w:lineRule="auto"/>
            </w:pPr>
            <w:r w:rsidRPr="008B4405">
              <w:rPr>
                <w:b/>
              </w:rPr>
              <w:t xml:space="preserve">Puikiai: </w:t>
            </w:r>
            <w:r w:rsidR="00F21C7C" w:rsidRPr="008B4405">
              <w:t>Parengta naudojantis interneto erd</w:t>
            </w:r>
            <w:r w:rsidR="00F13BE0" w:rsidRPr="008B4405">
              <w:rPr>
                <w:b/>
                <w:i/>
              </w:rPr>
              <w:softHyphen/>
            </w:r>
            <w:r w:rsidR="00F21C7C" w:rsidRPr="008B4405">
              <w:t>ve gyvenamųjų patalpų apžvalga, apibūdin</w:t>
            </w:r>
            <w:r w:rsidR="00F13BE0" w:rsidRPr="008B4405">
              <w:rPr>
                <w:b/>
                <w:i/>
              </w:rPr>
              <w:softHyphen/>
            </w:r>
            <w:r w:rsidR="00F21C7C" w:rsidRPr="008B4405">
              <w:t>tos namų funkcijos sanitariniu higieniniu požiūriu (miego, individualaus darbo, maiti</w:t>
            </w:r>
            <w:r w:rsidR="00F13BE0" w:rsidRPr="008B4405">
              <w:rPr>
                <w:b/>
                <w:i/>
              </w:rPr>
              <w:softHyphen/>
            </w:r>
            <w:r w:rsidR="00F21C7C" w:rsidRPr="008B4405">
              <w:t>ni</w:t>
            </w:r>
            <w:r w:rsidR="00F13BE0" w:rsidRPr="008B4405">
              <w:rPr>
                <w:b/>
                <w:i/>
              </w:rPr>
              <w:softHyphen/>
            </w:r>
            <w:r w:rsidR="00F21C7C" w:rsidRPr="008B4405">
              <w:t>mosi, sandėliavimo ir kt.), atsižvelgiant į ergonomikos normas. Pristatymas, pareng</w:t>
            </w:r>
            <w:r w:rsidR="00F13BE0" w:rsidRPr="008B4405">
              <w:rPr>
                <w:b/>
                <w:i/>
              </w:rPr>
              <w:softHyphen/>
            </w:r>
            <w:r w:rsidR="00F21C7C" w:rsidRPr="008B4405">
              <w:t>tas analitinis komentaras ir apibendrinimas.</w:t>
            </w:r>
          </w:p>
        </w:tc>
      </w:tr>
      <w:tr w:rsidR="00F21C7C" w:rsidRPr="008B4405" w:rsidTr="00F21C7C">
        <w:trPr>
          <w:trHeight w:val="57"/>
        </w:trPr>
        <w:tc>
          <w:tcPr>
            <w:tcW w:w="910" w:type="pct"/>
            <w:vMerge/>
            <w:tcBorders>
              <w:left w:val="single" w:sz="4" w:space="0" w:color="auto"/>
              <w:right w:val="single" w:sz="4" w:space="0" w:color="auto"/>
            </w:tcBorders>
          </w:tcPr>
          <w:p w:rsidR="00F21C7C" w:rsidRPr="008B4405" w:rsidRDefault="00F21C7C" w:rsidP="00226B79">
            <w:pPr>
              <w:spacing w:line="276" w:lineRule="auto"/>
            </w:pPr>
          </w:p>
        </w:tc>
        <w:tc>
          <w:tcPr>
            <w:tcW w:w="1146" w:type="pct"/>
            <w:tcBorders>
              <w:top w:val="nil"/>
              <w:left w:val="single" w:sz="4" w:space="0" w:color="auto"/>
              <w:bottom w:val="nil"/>
              <w:right w:val="single" w:sz="4" w:space="0" w:color="auto"/>
            </w:tcBorders>
          </w:tcPr>
          <w:p w:rsidR="00F21C7C" w:rsidRPr="008B4405" w:rsidRDefault="00F21C7C" w:rsidP="00226B79">
            <w:pPr>
              <w:spacing w:line="276" w:lineRule="auto"/>
              <w:rPr>
                <w:b/>
              </w:rPr>
            </w:pPr>
            <w:r w:rsidRPr="008B4405">
              <w:rPr>
                <w:b/>
              </w:rPr>
              <w:t>4.1.2. Užduotis.</w:t>
            </w:r>
            <w:r w:rsidRPr="008B4405">
              <w:t xml:space="preserve"> Atlikti gyvenamųjų patalpų, vidutinių ir mažų patalpų komponavimo ir apipavidalinimo eskizus su tinkamais baldais.</w:t>
            </w:r>
          </w:p>
        </w:tc>
        <w:tc>
          <w:tcPr>
            <w:tcW w:w="719" w:type="pct"/>
            <w:vMerge/>
            <w:tcBorders>
              <w:left w:val="single" w:sz="4" w:space="0" w:color="auto"/>
              <w:right w:val="single" w:sz="4" w:space="0" w:color="auto"/>
            </w:tcBorders>
          </w:tcPr>
          <w:p w:rsidR="00F21C7C" w:rsidRPr="008B4405" w:rsidRDefault="00F21C7C" w:rsidP="00226B79">
            <w:pPr>
              <w:spacing w:line="276" w:lineRule="auto"/>
            </w:pPr>
          </w:p>
        </w:tc>
        <w:tc>
          <w:tcPr>
            <w:tcW w:w="2225" w:type="pct"/>
            <w:tcBorders>
              <w:top w:val="nil"/>
              <w:left w:val="single" w:sz="4" w:space="0" w:color="auto"/>
              <w:bottom w:val="nil"/>
              <w:right w:val="single" w:sz="4" w:space="0" w:color="auto"/>
            </w:tcBorders>
          </w:tcPr>
          <w:p w:rsidR="00F21C7C" w:rsidRPr="008B4405" w:rsidRDefault="002B0FF1" w:rsidP="00226B79">
            <w:pPr>
              <w:spacing w:line="276" w:lineRule="auto"/>
            </w:pPr>
            <w:r w:rsidRPr="008B4405">
              <w:rPr>
                <w:b/>
              </w:rPr>
              <w:t xml:space="preserve">Patenkinamai: </w:t>
            </w:r>
            <w:r w:rsidR="00F21C7C" w:rsidRPr="008B4405">
              <w:t>Atlikti gyvenamųjų patalpų vidutinių ir mažų patalpų komponavimo ir apipavidalinimo eskizai su tinkamais baldais.</w:t>
            </w:r>
          </w:p>
          <w:p w:rsidR="00F21C7C" w:rsidRPr="008B4405" w:rsidRDefault="002B0FF1" w:rsidP="00226B79">
            <w:pPr>
              <w:spacing w:line="276" w:lineRule="auto"/>
            </w:pPr>
            <w:r w:rsidRPr="008B4405">
              <w:rPr>
                <w:b/>
              </w:rPr>
              <w:t xml:space="preserve">Gerai: </w:t>
            </w:r>
            <w:r w:rsidR="00F21C7C" w:rsidRPr="008B4405">
              <w:t>Atlikti gyvenamųjų patalpų, vidu</w:t>
            </w:r>
            <w:r w:rsidR="00F13BE0" w:rsidRPr="008B4405">
              <w:rPr>
                <w:b/>
                <w:i/>
              </w:rPr>
              <w:softHyphen/>
            </w:r>
            <w:r w:rsidR="00F21C7C" w:rsidRPr="008B4405">
              <w:t>ti</w:t>
            </w:r>
            <w:r w:rsidR="00F13BE0" w:rsidRPr="008B4405">
              <w:rPr>
                <w:b/>
                <w:i/>
              </w:rPr>
              <w:softHyphen/>
            </w:r>
            <w:r w:rsidR="00F21C7C" w:rsidRPr="008B4405">
              <w:t>nių ir mažų patalpų komponavimo ir apipa</w:t>
            </w:r>
            <w:r w:rsidR="00F13BE0" w:rsidRPr="008B4405">
              <w:rPr>
                <w:b/>
                <w:i/>
              </w:rPr>
              <w:softHyphen/>
            </w:r>
            <w:r w:rsidR="00F21C7C" w:rsidRPr="008B4405">
              <w:t>vi</w:t>
            </w:r>
            <w:r w:rsidR="00F13BE0" w:rsidRPr="008B4405">
              <w:rPr>
                <w:b/>
                <w:i/>
              </w:rPr>
              <w:softHyphen/>
            </w:r>
            <w:r w:rsidR="00F21C7C" w:rsidRPr="008B4405">
              <w:t>dalinimo eskizai su tinkamais baldais, yra nereikšmingų komponavimo klaidų</w:t>
            </w:r>
            <w:r w:rsidR="00F13BE0" w:rsidRPr="008B4405">
              <w:t>.</w:t>
            </w:r>
          </w:p>
          <w:p w:rsidR="00F21C7C" w:rsidRPr="008B4405" w:rsidRDefault="002B0FF1" w:rsidP="00226B79">
            <w:pPr>
              <w:spacing w:line="276" w:lineRule="auto"/>
              <w:rPr>
                <w:b/>
              </w:rPr>
            </w:pPr>
            <w:r w:rsidRPr="008B4405">
              <w:rPr>
                <w:b/>
              </w:rPr>
              <w:t xml:space="preserve">Puikiai: </w:t>
            </w:r>
            <w:r w:rsidR="00F21C7C" w:rsidRPr="008B4405">
              <w:t>Kūrybiškai atlikti gyvenamųjų patalpų, vidutinių ir mažų patalpų komponavimo ir apipavidalinimo eskizai su tinkamais baldais, tiksliai perteikta perspektyva ir panaudotos spalvos.</w:t>
            </w:r>
          </w:p>
        </w:tc>
      </w:tr>
      <w:tr w:rsidR="00F21C7C" w:rsidRPr="008B4405" w:rsidTr="00F21C7C">
        <w:trPr>
          <w:trHeight w:val="57"/>
        </w:trPr>
        <w:tc>
          <w:tcPr>
            <w:tcW w:w="910" w:type="pct"/>
            <w:vMerge/>
            <w:tcBorders>
              <w:left w:val="single" w:sz="4" w:space="0" w:color="auto"/>
              <w:right w:val="single" w:sz="4" w:space="0" w:color="auto"/>
            </w:tcBorders>
          </w:tcPr>
          <w:p w:rsidR="00F21C7C" w:rsidRPr="008B4405" w:rsidRDefault="00F21C7C" w:rsidP="00226B79">
            <w:pPr>
              <w:spacing w:line="276" w:lineRule="auto"/>
            </w:pPr>
          </w:p>
        </w:tc>
        <w:tc>
          <w:tcPr>
            <w:tcW w:w="1146" w:type="pct"/>
            <w:tcBorders>
              <w:top w:val="nil"/>
              <w:left w:val="single" w:sz="4" w:space="0" w:color="auto"/>
              <w:bottom w:val="nil"/>
              <w:right w:val="single" w:sz="4" w:space="0" w:color="auto"/>
            </w:tcBorders>
          </w:tcPr>
          <w:p w:rsidR="00F21C7C" w:rsidRPr="008B4405" w:rsidRDefault="00F21C7C" w:rsidP="00226B79">
            <w:pPr>
              <w:spacing w:line="276" w:lineRule="auto"/>
              <w:rPr>
                <w:b/>
              </w:rPr>
            </w:pPr>
            <w:r w:rsidRPr="008B4405">
              <w:rPr>
                <w:b/>
              </w:rPr>
              <w:t>4.1.3. Užduotis.</w:t>
            </w:r>
            <w:r w:rsidRPr="008B4405">
              <w:t xml:space="preserve"> Parengti naudojantis interneto erdve visuomeninių patalpų apžvalgą, išryškinant minėtus ypatumus.</w:t>
            </w:r>
          </w:p>
        </w:tc>
        <w:tc>
          <w:tcPr>
            <w:tcW w:w="719" w:type="pct"/>
            <w:vMerge/>
            <w:tcBorders>
              <w:left w:val="single" w:sz="4" w:space="0" w:color="auto"/>
              <w:right w:val="single" w:sz="4" w:space="0" w:color="auto"/>
            </w:tcBorders>
          </w:tcPr>
          <w:p w:rsidR="00F21C7C" w:rsidRPr="008B4405" w:rsidRDefault="00F21C7C" w:rsidP="00226B79">
            <w:pPr>
              <w:spacing w:line="276" w:lineRule="auto"/>
            </w:pPr>
          </w:p>
        </w:tc>
        <w:tc>
          <w:tcPr>
            <w:tcW w:w="2225" w:type="pct"/>
            <w:tcBorders>
              <w:top w:val="nil"/>
              <w:left w:val="single" w:sz="4" w:space="0" w:color="auto"/>
              <w:bottom w:val="nil"/>
              <w:right w:val="single" w:sz="4" w:space="0" w:color="auto"/>
            </w:tcBorders>
          </w:tcPr>
          <w:p w:rsidR="00F21C7C" w:rsidRPr="008B4405" w:rsidRDefault="002B0FF1" w:rsidP="00226B79">
            <w:pPr>
              <w:spacing w:line="276" w:lineRule="auto"/>
            </w:pPr>
            <w:r w:rsidRPr="008B4405">
              <w:rPr>
                <w:b/>
              </w:rPr>
              <w:t xml:space="preserve">Patenkinamai: </w:t>
            </w:r>
            <w:r w:rsidR="00F21C7C" w:rsidRPr="008B4405">
              <w:t>Parengta naudojantis inter</w:t>
            </w:r>
            <w:r w:rsidR="00F13BE0" w:rsidRPr="008B4405">
              <w:rPr>
                <w:b/>
                <w:i/>
              </w:rPr>
              <w:softHyphen/>
            </w:r>
            <w:r w:rsidR="00F21C7C" w:rsidRPr="008B4405">
              <w:t>neto erdve visuomeninių patalpų apžvalga, išryškinant visuomeninių erdvių funkcijas sanitariniu higieniniu požiūriu (mokymo ir mokslo įstaigų, gamybinės veiklos, biurų, ligoninių, bažnyčių ir kt.), atsižvelgiant į ergonomikos normas. Pranešimas.</w:t>
            </w:r>
          </w:p>
          <w:p w:rsidR="00F21C7C" w:rsidRPr="008B4405" w:rsidRDefault="002B0FF1" w:rsidP="00226B79">
            <w:pPr>
              <w:spacing w:line="276" w:lineRule="auto"/>
            </w:pPr>
            <w:r w:rsidRPr="008B4405">
              <w:rPr>
                <w:b/>
              </w:rPr>
              <w:t xml:space="preserve">Gerai: </w:t>
            </w:r>
            <w:r w:rsidR="00F21C7C" w:rsidRPr="008B4405">
              <w:t>Parengtas pranešimas naudojantis interneto erdve visuomeninių patalpų apžvalga, išryškinant visuomeninių erdvių funkcijas sanitariniu higieniniu požiūriu (mokymo ir mokslo įstaigų, gamybinės veiklos, biurų, ligoninių, bažnyčių ir kt.), atsižvelgiant į ergonomikos normas. Pateiktas žodinis komentaras.</w:t>
            </w:r>
          </w:p>
          <w:p w:rsidR="00F21C7C" w:rsidRPr="008B4405" w:rsidRDefault="002B0FF1" w:rsidP="00226B79">
            <w:pPr>
              <w:spacing w:line="276" w:lineRule="auto"/>
              <w:rPr>
                <w:b/>
              </w:rPr>
            </w:pPr>
            <w:r w:rsidRPr="008B4405">
              <w:rPr>
                <w:b/>
              </w:rPr>
              <w:lastRenderedPageBreak/>
              <w:t xml:space="preserve">Puikiai: </w:t>
            </w:r>
            <w:r w:rsidR="00F21C7C" w:rsidRPr="008B4405">
              <w:t>Parengtas pranešimas, naudojantis in</w:t>
            </w:r>
            <w:r w:rsidR="00F13BE0" w:rsidRPr="008B4405">
              <w:rPr>
                <w:b/>
                <w:i/>
              </w:rPr>
              <w:softHyphen/>
            </w:r>
            <w:r w:rsidR="00F21C7C" w:rsidRPr="008B4405">
              <w:t>ter</w:t>
            </w:r>
            <w:r w:rsidR="00F13BE0" w:rsidRPr="008B4405">
              <w:rPr>
                <w:b/>
                <w:i/>
              </w:rPr>
              <w:softHyphen/>
            </w:r>
            <w:r w:rsidR="00F21C7C" w:rsidRPr="008B4405">
              <w:t>neto erdve, visuomeninių patalpų ap</w:t>
            </w:r>
            <w:r w:rsidR="00F13BE0" w:rsidRPr="008B4405">
              <w:rPr>
                <w:b/>
                <w:i/>
              </w:rPr>
              <w:softHyphen/>
            </w:r>
            <w:r w:rsidR="00F21C7C" w:rsidRPr="008B4405">
              <w:t>žval</w:t>
            </w:r>
            <w:r w:rsidR="00F13BE0" w:rsidRPr="008B4405">
              <w:rPr>
                <w:b/>
                <w:i/>
              </w:rPr>
              <w:softHyphen/>
            </w:r>
            <w:r w:rsidR="00F21C7C" w:rsidRPr="008B4405">
              <w:t>ga, išryškinant visuomeninių erdvių funk</w:t>
            </w:r>
            <w:r w:rsidR="00F13BE0" w:rsidRPr="008B4405">
              <w:rPr>
                <w:b/>
                <w:i/>
              </w:rPr>
              <w:softHyphen/>
            </w:r>
            <w:r w:rsidR="00F21C7C" w:rsidRPr="008B4405">
              <w:t>cijas sanitariniu higieniniu požiūriu (mo</w:t>
            </w:r>
            <w:r w:rsidR="00F13BE0" w:rsidRPr="008B4405">
              <w:rPr>
                <w:b/>
                <w:i/>
              </w:rPr>
              <w:softHyphen/>
            </w:r>
            <w:r w:rsidR="00F21C7C" w:rsidRPr="008B4405">
              <w:t>kymo ir mokslo įstaigų, gamybinės veik</w:t>
            </w:r>
            <w:r w:rsidR="00F13BE0" w:rsidRPr="008B4405">
              <w:rPr>
                <w:b/>
                <w:i/>
              </w:rPr>
              <w:softHyphen/>
            </w:r>
            <w:r w:rsidR="00F21C7C" w:rsidRPr="008B4405">
              <w:t>los, biurų, ligoninių, bažnyčių ir kt.), at</w:t>
            </w:r>
            <w:r w:rsidR="00F13BE0" w:rsidRPr="008B4405">
              <w:rPr>
                <w:b/>
                <w:i/>
              </w:rPr>
              <w:softHyphen/>
            </w:r>
            <w:r w:rsidR="00F21C7C" w:rsidRPr="008B4405">
              <w:t>si</w:t>
            </w:r>
            <w:r w:rsidR="00F13BE0" w:rsidRPr="008B4405">
              <w:rPr>
                <w:b/>
                <w:i/>
              </w:rPr>
              <w:softHyphen/>
            </w:r>
            <w:r w:rsidR="00F21C7C" w:rsidRPr="008B4405">
              <w:t>žvelgiant į ergonomikos normas. Pareng</w:t>
            </w:r>
            <w:r w:rsidR="00F13BE0" w:rsidRPr="008B4405">
              <w:rPr>
                <w:b/>
                <w:i/>
              </w:rPr>
              <w:softHyphen/>
            </w:r>
            <w:r w:rsidR="00F21C7C" w:rsidRPr="008B4405">
              <w:t>tas analitinis komentaras ir apibendrinimas.</w:t>
            </w:r>
          </w:p>
        </w:tc>
      </w:tr>
      <w:tr w:rsidR="00F21C7C" w:rsidRPr="008B4405" w:rsidTr="00F21C7C">
        <w:trPr>
          <w:trHeight w:val="57"/>
        </w:trPr>
        <w:tc>
          <w:tcPr>
            <w:tcW w:w="910" w:type="pct"/>
            <w:vMerge/>
            <w:tcBorders>
              <w:left w:val="single" w:sz="4" w:space="0" w:color="auto"/>
              <w:bottom w:val="single" w:sz="4" w:space="0" w:color="auto"/>
              <w:right w:val="single" w:sz="4" w:space="0" w:color="auto"/>
            </w:tcBorders>
          </w:tcPr>
          <w:p w:rsidR="00F21C7C" w:rsidRPr="008B4405" w:rsidRDefault="00F21C7C" w:rsidP="00226B79">
            <w:pPr>
              <w:spacing w:line="276" w:lineRule="auto"/>
            </w:pPr>
          </w:p>
        </w:tc>
        <w:tc>
          <w:tcPr>
            <w:tcW w:w="1146" w:type="pct"/>
            <w:tcBorders>
              <w:top w:val="nil"/>
              <w:left w:val="single" w:sz="4" w:space="0" w:color="auto"/>
              <w:bottom w:val="single" w:sz="4" w:space="0" w:color="auto"/>
              <w:right w:val="single" w:sz="4" w:space="0" w:color="auto"/>
            </w:tcBorders>
          </w:tcPr>
          <w:p w:rsidR="00F21C7C" w:rsidRPr="008B4405" w:rsidRDefault="00F21C7C" w:rsidP="00226B79">
            <w:pPr>
              <w:spacing w:line="276" w:lineRule="auto"/>
              <w:rPr>
                <w:b/>
              </w:rPr>
            </w:pPr>
            <w:r w:rsidRPr="008B4405">
              <w:rPr>
                <w:b/>
              </w:rPr>
              <w:t>4.1.4. Užduotis.</w:t>
            </w:r>
            <w:r w:rsidRPr="008B4405">
              <w:t xml:space="preserve"> Atlikti visuomeninių patalpų, vidutinių ir mažų patalpų apipavidalinimo eskizus su juose esančiais, pagal paskirtį tinkamais baldais.</w:t>
            </w:r>
          </w:p>
        </w:tc>
        <w:tc>
          <w:tcPr>
            <w:tcW w:w="719" w:type="pct"/>
            <w:vMerge/>
            <w:tcBorders>
              <w:left w:val="single" w:sz="4" w:space="0" w:color="auto"/>
              <w:bottom w:val="single" w:sz="4" w:space="0" w:color="auto"/>
              <w:right w:val="single" w:sz="4" w:space="0" w:color="auto"/>
            </w:tcBorders>
          </w:tcPr>
          <w:p w:rsidR="00F21C7C" w:rsidRPr="008B4405" w:rsidRDefault="00F21C7C" w:rsidP="00226B79">
            <w:pPr>
              <w:spacing w:line="276" w:lineRule="auto"/>
            </w:pPr>
          </w:p>
        </w:tc>
        <w:tc>
          <w:tcPr>
            <w:tcW w:w="2225" w:type="pct"/>
            <w:tcBorders>
              <w:top w:val="nil"/>
              <w:left w:val="single" w:sz="4" w:space="0" w:color="auto"/>
              <w:bottom w:val="single" w:sz="4" w:space="0" w:color="auto"/>
              <w:right w:val="single" w:sz="4" w:space="0" w:color="auto"/>
            </w:tcBorders>
          </w:tcPr>
          <w:p w:rsidR="00F21C7C" w:rsidRPr="008B4405" w:rsidRDefault="002B0FF1" w:rsidP="00226B79">
            <w:pPr>
              <w:spacing w:line="276" w:lineRule="auto"/>
            </w:pPr>
            <w:r w:rsidRPr="008B4405">
              <w:rPr>
                <w:b/>
              </w:rPr>
              <w:t xml:space="preserve">Patenkinamai: </w:t>
            </w:r>
            <w:r w:rsidR="00F21C7C" w:rsidRPr="008B4405">
              <w:t>Kūrybiškai atlikti visuomeninių patalpų, vidutinių ir mažų patalpų apipavidalinimo eskizai su juose esančiais, pagal paskirtį tinkamais baldais.</w:t>
            </w:r>
          </w:p>
          <w:p w:rsidR="00F21C7C" w:rsidRPr="008B4405" w:rsidRDefault="002B0FF1" w:rsidP="00226B79">
            <w:pPr>
              <w:spacing w:line="276" w:lineRule="auto"/>
            </w:pPr>
            <w:r w:rsidRPr="008B4405">
              <w:rPr>
                <w:b/>
              </w:rPr>
              <w:t xml:space="preserve">Gerai: </w:t>
            </w:r>
            <w:r w:rsidR="00F21C7C" w:rsidRPr="008B4405">
              <w:t>Atlikti visuomeninių patalpų, vidutinių ir mažų patalpų apipavidalinimo eskizai su juose esančiais, pagal paskirtį tinkamais baldais, yra neesminių kompozicijos klaidų.</w:t>
            </w:r>
          </w:p>
          <w:p w:rsidR="00F21C7C" w:rsidRPr="008B4405" w:rsidRDefault="002B0FF1" w:rsidP="00226B79">
            <w:pPr>
              <w:spacing w:line="276" w:lineRule="auto"/>
              <w:rPr>
                <w:b/>
              </w:rPr>
            </w:pPr>
            <w:r w:rsidRPr="008B4405">
              <w:rPr>
                <w:b/>
              </w:rPr>
              <w:t xml:space="preserve">Puikiai: </w:t>
            </w:r>
            <w:r w:rsidR="00F21C7C" w:rsidRPr="008B4405">
              <w:t>Kūrybiškai atlikti visuomeninių patalpų, vidutinių ir mažų patalpų apipavidalinimo eskizai su juose esančiais, pagal paskirtį tinkamais baldais, puikiai suformuota perspektyvinė kompozicija.</w:t>
            </w:r>
          </w:p>
        </w:tc>
      </w:tr>
      <w:tr w:rsidR="00F21C7C"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BC6E5D" w:rsidP="00226B79">
            <w:pPr>
              <w:spacing w:line="276" w:lineRule="auto"/>
            </w:pPr>
            <w:r w:rsidRPr="008B4405">
              <w:t>5</w:t>
            </w:r>
            <w:r w:rsidR="00D33F0D" w:rsidRPr="008B4405">
              <w:t>. Atlikti gyvenamosios paskirties patalpų apipavidalinimo projektą.</w:t>
            </w:r>
          </w:p>
        </w:tc>
        <w:tc>
          <w:tcPr>
            <w:tcW w:w="1146" w:type="pct"/>
            <w:tcBorders>
              <w:top w:val="single" w:sz="4" w:space="0" w:color="auto"/>
              <w:left w:val="single" w:sz="4" w:space="0" w:color="auto"/>
              <w:bottom w:val="single" w:sz="4" w:space="0" w:color="auto"/>
              <w:right w:val="single" w:sz="4" w:space="0" w:color="auto"/>
            </w:tcBorders>
          </w:tcPr>
          <w:p w:rsidR="00D33F0D" w:rsidRPr="008B4405" w:rsidRDefault="00BC6E5D" w:rsidP="00226B79">
            <w:pPr>
              <w:spacing w:line="276" w:lineRule="auto"/>
            </w:pPr>
            <w:r w:rsidRPr="008B4405">
              <w:rPr>
                <w:b/>
              </w:rPr>
              <w:t>5</w:t>
            </w:r>
            <w:r w:rsidR="00D33F0D" w:rsidRPr="008B4405">
              <w:rPr>
                <w:b/>
              </w:rPr>
              <w:t xml:space="preserve">.1. Tema. </w:t>
            </w:r>
            <w:r w:rsidR="00D33F0D" w:rsidRPr="008B4405">
              <w:rPr>
                <w:bCs/>
              </w:rPr>
              <w:t>Patalpų apipavidalinimas.</w:t>
            </w:r>
          </w:p>
          <w:p w:rsidR="00D33F0D" w:rsidRPr="008B4405" w:rsidRDefault="00BC6E5D" w:rsidP="00226B79">
            <w:pPr>
              <w:spacing w:line="276" w:lineRule="auto"/>
            </w:pPr>
            <w:r w:rsidRPr="008B4405">
              <w:rPr>
                <w:b/>
              </w:rPr>
              <w:t>5</w:t>
            </w:r>
            <w:r w:rsidR="00D33F0D" w:rsidRPr="008B4405">
              <w:rPr>
                <w:b/>
              </w:rPr>
              <w:t>.</w:t>
            </w:r>
            <w:r w:rsidR="009B7E67" w:rsidRPr="008B4405">
              <w:rPr>
                <w:b/>
              </w:rPr>
              <w:t>1</w:t>
            </w:r>
            <w:r w:rsidR="00D33F0D" w:rsidRPr="008B4405">
              <w:rPr>
                <w:b/>
              </w:rPr>
              <w:t>.</w:t>
            </w:r>
            <w:r w:rsidR="009B7E67" w:rsidRPr="008B4405">
              <w:rPr>
                <w:b/>
              </w:rPr>
              <w:t>1.</w:t>
            </w:r>
            <w:r w:rsidR="00D33F0D" w:rsidRPr="008B4405">
              <w:t xml:space="preserve"> </w:t>
            </w:r>
            <w:r w:rsidR="008409DA" w:rsidRPr="008B4405">
              <w:rPr>
                <w:b/>
              </w:rPr>
              <w:t xml:space="preserve">Užduotis. </w:t>
            </w:r>
            <w:r w:rsidR="00D33F0D" w:rsidRPr="008B4405">
              <w:t>Atlikti gyvenamosios paskirties patalpų apipavidalinimo projektą.</w:t>
            </w:r>
          </w:p>
        </w:tc>
        <w:tc>
          <w:tcPr>
            <w:tcW w:w="719"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Praktinių užduočių atlikimas.</w:t>
            </w:r>
          </w:p>
        </w:tc>
        <w:tc>
          <w:tcPr>
            <w:tcW w:w="2225" w:type="pct"/>
            <w:tcBorders>
              <w:top w:val="single" w:sz="4" w:space="0" w:color="auto"/>
              <w:left w:val="single" w:sz="4" w:space="0" w:color="auto"/>
              <w:bottom w:val="single" w:sz="4" w:space="0" w:color="auto"/>
              <w:right w:val="single" w:sz="4" w:space="0" w:color="auto"/>
            </w:tcBorders>
          </w:tcPr>
          <w:p w:rsidR="00D33F0D" w:rsidRPr="008B4405" w:rsidRDefault="002B0FF1" w:rsidP="00226B79">
            <w:pPr>
              <w:spacing w:line="276" w:lineRule="auto"/>
            </w:pPr>
            <w:r w:rsidRPr="008B4405">
              <w:rPr>
                <w:b/>
                <w:bCs/>
              </w:rPr>
              <w:t xml:space="preserve">Patenkinamai: </w:t>
            </w:r>
            <w:r w:rsidR="005A41C3" w:rsidRPr="008B4405">
              <w:rPr>
                <w:bCs/>
              </w:rPr>
              <w:t>G</w:t>
            </w:r>
            <w:r w:rsidR="00D33F0D" w:rsidRPr="008B4405">
              <w:t>yvenamosios paskirties patalpų apipavidalinimo projektas parengtas pagal techninius reikalavimus: nupieštas eskizinis patalpos apipavidalinimo planas; nubraižytas perspektyvinis vaizdas, sukuriant spalvų ir stilių visumą; atlikta sukurto apipavidalinimo vizualizacija.</w:t>
            </w:r>
          </w:p>
          <w:p w:rsidR="00D33F0D" w:rsidRPr="008B4405" w:rsidRDefault="002B0FF1" w:rsidP="00226B79">
            <w:pPr>
              <w:spacing w:line="276" w:lineRule="auto"/>
            </w:pPr>
            <w:r w:rsidRPr="008B4405">
              <w:rPr>
                <w:b/>
                <w:bCs/>
              </w:rPr>
              <w:t xml:space="preserve">Gerai: </w:t>
            </w:r>
            <w:r w:rsidR="005A41C3" w:rsidRPr="008B4405">
              <w:rPr>
                <w:bCs/>
              </w:rPr>
              <w:t>G</w:t>
            </w:r>
            <w:r w:rsidR="00D33F0D" w:rsidRPr="008B4405">
              <w:t>yvenamosios paskirties patalpų api</w:t>
            </w:r>
            <w:r w:rsidR="00C07A0B" w:rsidRPr="008B4405">
              <w:rPr>
                <w:b/>
                <w:i/>
              </w:rPr>
              <w:softHyphen/>
            </w:r>
            <w:r w:rsidR="00D33F0D" w:rsidRPr="008B4405">
              <w:t>pavidalinimo projektas parengtas pagal tech</w:t>
            </w:r>
            <w:r w:rsidR="00C07A0B" w:rsidRPr="008B4405">
              <w:rPr>
                <w:b/>
                <w:i/>
              </w:rPr>
              <w:softHyphen/>
            </w:r>
            <w:r w:rsidR="00D33F0D" w:rsidRPr="008B4405">
              <w:t>ninius reikalavimus: nupieštas eskizinis patalpos apipavidalinimo planas; nubrai</w:t>
            </w:r>
            <w:r w:rsidR="00C07A0B" w:rsidRPr="008B4405">
              <w:rPr>
                <w:b/>
                <w:i/>
              </w:rPr>
              <w:softHyphen/>
            </w:r>
            <w:r w:rsidR="00D33F0D" w:rsidRPr="008B4405">
              <w:t>žy</w:t>
            </w:r>
            <w:r w:rsidR="00C07A0B" w:rsidRPr="008B4405">
              <w:rPr>
                <w:b/>
                <w:i/>
              </w:rPr>
              <w:softHyphen/>
            </w:r>
            <w:r w:rsidR="00D33F0D" w:rsidRPr="008B4405">
              <w:t>tas perspektyvinis vaizdas, sukuriant spalvų ir stilių visumą; atlikta sukurto apipavidali</w:t>
            </w:r>
            <w:r w:rsidR="00C07A0B" w:rsidRPr="008B4405">
              <w:rPr>
                <w:b/>
                <w:i/>
              </w:rPr>
              <w:softHyphen/>
            </w:r>
            <w:r w:rsidR="00D33F0D" w:rsidRPr="008B4405">
              <w:t>ni</w:t>
            </w:r>
            <w:r w:rsidR="00C07A0B" w:rsidRPr="008B4405">
              <w:rPr>
                <w:b/>
                <w:i/>
              </w:rPr>
              <w:softHyphen/>
            </w:r>
            <w:r w:rsidR="00D33F0D" w:rsidRPr="008B4405">
              <w:t>mo vizualizacija; pasiūlyti dekoro ele</w:t>
            </w:r>
            <w:r w:rsidR="00C07A0B" w:rsidRPr="008B4405">
              <w:rPr>
                <w:b/>
                <w:i/>
              </w:rPr>
              <w:softHyphen/>
            </w:r>
            <w:r w:rsidR="00D33F0D" w:rsidRPr="008B4405">
              <w:t>men</w:t>
            </w:r>
            <w:r w:rsidR="00C07A0B" w:rsidRPr="008B4405">
              <w:rPr>
                <w:b/>
                <w:i/>
              </w:rPr>
              <w:softHyphen/>
            </w:r>
            <w:r w:rsidR="00D33F0D" w:rsidRPr="008B4405">
              <w:t>tai dera su interjero stiliumi ir tarpusavyje.</w:t>
            </w:r>
          </w:p>
          <w:p w:rsidR="00D33F0D" w:rsidRPr="008B4405" w:rsidRDefault="002B0FF1" w:rsidP="00226B79">
            <w:pPr>
              <w:spacing w:line="276" w:lineRule="auto"/>
              <w:rPr>
                <w:highlight w:val="cyan"/>
              </w:rPr>
            </w:pPr>
            <w:r w:rsidRPr="008B4405">
              <w:rPr>
                <w:b/>
                <w:bCs/>
              </w:rPr>
              <w:t xml:space="preserve">Puikiai: </w:t>
            </w:r>
            <w:r w:rsidR="005A41C3" w:rsidRPr="008B4405">
              <w:rPr>
                <w:bCs/>
              </w:rPr>
              <w:t>G</w:t>
            </w:r>
            <w:r w:rsidR="00D33F0D" w:rsidRPr="008B4405">
              <w:t>yvenamosios paskirties patalpų api</w:t>
            </w:r>
            <w:r w:rsidR="00C07A0B" w:rsidRPr="008B4405">
              <w:rPr>
                <w:b/>
                <w:i/>
              </w:rPr>
              <w:softHyphen/>
            </w:r>
            <w:r w:rsidR="00D33F0D" w:rsidRPr="008B4405">
              <w:t xml:space="preserve">pavidalinimo projektas </w:t>
            </w:r>
            <w:r w:rsidR="009927BB" w:rsidRPr="008B4405">
              <w:t xml:space="preserve">kūrybiškai </w:t>
            </w:r>
            <w:r w:rsidR="00D33F0D" w:rsidRPr="008B4405">
              <w:t>pa</w:t>
            </w:r>
            <w:r w:rsidR="00C07A0B" w:rsidRPr="008B4405">
              <w:rPr>
                <w:b/>
                <w:i/>
              </w:rPr>
              <w:softHyphen/>
            </w:r>
            <w:r w:rsidR="00D33F0D" w:rsidRPr="008B4405">
              <w:t>reng</w:t>
            </w:r>
            <w:r w:rsidR="00C07A0B" w:rsidRPr="008B4405">
              <w:rPr>
                <w:b/>
                <w:i/>
              </w:rPr>
              <w:softHyphen/>
            </w:r>
            <w:r w:rsidR="00D33F0D" w:rsidRPr="008B4405">
              <w:t>tas pagal techninius reikalavimus: nu</w:t>
            </w:r>
            <w:r w:rsidR="00C07A0B" w:rsidRPr="008B4405">
              <w:rPr>
                <w:b/>
                <w:i/>
              </w:rPr>
              <w:softHyphen/>
            </w:r>
            <w:r w:rsidR="00D33F0D" w:rsidRPr="008B4405">
              <w:t>pieš</w:t>
            </w:r>
            <w:r w:rsidR="00C07A0B" w:rsidRPr="008B4405">
              <w:rPr>
                <w:b/>
                <w:i/>
              </w:rPr>
              <w:softHyphen/>
            </w:r>
            <w:r w:rsidR="00D33F0D" w:rsidRPr="008B4405">
              <w:t>tas eskizinis patalpos apipavidalinimo pla</w:t>
            </w:r>
            <w:r w:rsidR="00C07A0B" w:rsidRPr="008B4405">
              <w:rPr>
                <w:b/>
                <w:i/>
              </w:rPr>
              <w:softHyphen/>
            </w:r>
            <w:r w:rsidR="00D33F0D" w:rsidRPr="008B4405">
              <w:t>nas; nubraižytas perspektyvinis vaizdas, su</w:t>
            </w:r>
            <w:r w:rsidR="00C07A0B" w:rsidRPr="008B4405">
              <w:rPr>
                <w:b/>
                <w:i/>
              </w:rPr>
              <w:softHyphen/>
            </w:r>
            <w:r w:rsidR="00D33F0D" w:rsidRPr="008B4405">
              <w:t>kuriant spalvų ir stilių visumą; atlikta su</w:t>
            </w:r>
            <w:r w:rsidR="00C07A0B" w:rsidRPr="008B4405">
              <w:rPr>
                <w:b/>
                <w:i/>
              </w:rPr>
              <w:softHyphen/>
            </w:r>
            <w:r w:rsidR="00D33F0D" w:rsidRPr="008B4405">
              <w:t>kur</w:t>
            </w:r>
            <w:r w:rsidR="00C07A0B" w:rsidRPr="008B4405">
              <w:rPr>
                <w:b/>
                <w:i/>
              </w:rPr>
              <w:softHyphen/>
            </w:r>
            <w:r w:rsidR="00D33F0D" w:rsidRPr="008B4405">
              <w:t>to apipavidalinimo vizualizacija; pasiū</w:t>
            </w:r>
            <w:r w:rsidR="00C07A0B" w:rsidRPr="008B4405">
              <w:rPr>
                <w:b/>
                <w:i/>
              </w:rPr>
              <w:softHyphen/>
            </w:r>
            <w:r w:rsidR="00D33F0D" w:rsidRPr="008B4405">
              <w:t>ly</w:t>
            </w:r>
            <w:r w:rsidR="00C07A0B" w:rsidRPr="008B4405">
              <w:rPr>
                <w:b/>
                <w:i/>
              </w:rPr>
              <w:softHyphen/>
            </w:r>
            <w:r w:rsidR="00D33F0D" w:rsidRPr="008B4405">
              <w:t>ti dekoro elementai detalės ir aksesuarai de</w:t>
            </w:r>
            <w:r w:rsidR="00C07A0B" w:rsidRPr="008B4405">
              <w:rPr>
                <w:b/>
                <w:i/>
              </w:rPr>
              <w:softHyphen/>
            </w:r>
            <w:r w:rsidR="00D33F0D" w:rsidRPr="008B4405">
              <w:t>ra su interjero stiliumi ir tarpusavyje; sudaryta sąmata.</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lastRenderedPageBreak/>
              <w:t xml:space="preserve">Mokymosi valandų paskirstymas </w:t>
            </w:r>
          </w:p>
        </w:tc>
        <w:tc>
          <w:tcPr>
            <w:tcW w:w="4090" w:type="pct"/>
            <w:gridSpan w:val="3"/>
            <w:tcBorders>
              <w:top w:val="single" w:sz="4" w:space="0" w:color="auto"/>
              <w:left w:val="single" w:sz="4" w:space="0" w:color="auto"/>
              <w:bottom w:val="single" w:sz="4" w:space="0" w:color="auto"/>
              <w:right w:val="single" w:sz="4" w:space="0" w:color="auto"/>
            </w:tcBorders>
            <w:shd w:val="clear" w:color="auto" w:fill="auto"/>
          </w:tcPr>
          <w:p w:rsidR="00303604" w:rsidRPr="008B4405" w:rsidRDefault="00D33F0D" w:rsidP="00226B79">
            <w:pPr>
              <w:spacing w:line="276" w:lineRule="auto"/>
            </w:pPr>
            <w:r w:rsidRPr="008B4405">
              <w:t>Kontaktinio darbo valandų skaičius (dirbant su profesijos</w:t>
            </w:r>
            <w:r w:rsidR="002A5027" w:rsidRPr="008B4405">
              <w:t xml:space="preserve"> </w:t>
            </w:r>
            <w:r w:rsidRPr="008B4405">
              <w:t>mokytoju)</w:t>
            </w:r>
            <w:r w:rsidR="002A5027" w:rsidRPr="008B4405">
              <w:t xml:space="preserve"> </w:t>
            </w:r>
            <w:r w:rsidRPr="008B4405">
              <w:t>…</w:t>
            </w:r>
            <w:r w:rsidR="00E10721" w:rsidRPr="008B4405">
              <w:t>...</w:t>
            </w:r>
            <w:r w:rsidR="002A5027" w:rsidRPr="008B4405">
              <w:t xml:space="preserve"> </w:t>
            </w:r>
            <w:r w:rsidR="003A3411" w:rsidRPr="008B4405">
              <w:t>204</w:t>
            </w:r>
            <w:r w:rsidR="00E10721" w:rsidRPr="008B4405">
              <w:t xml:space="preserve"> val.</w:t>
            </w:r>
          </w:p>
          <w:p w:rsidR="00303604" w:rsidRPr="008B4405" w:rsidRDefault="00D33F0D" w:rsidP="00226B79">
            <w:pPr>
              <w:spacing w:line="276" w:lineRule="auto"/>
            </w:pPr>
            <w:r w:rsidRPr="008B4405">
              <w:t>Konsultacijoms skirtų valandų skaičius..…..................</w:t>
            </w:r>
            <w:r w:rsidR="002A5027" w:rsidRPr="008B4405">
              <w:t>..................</w:t>
            </w:r>
            <w:r w:rsidRPr="008B4405">
              <w:t>...............</w:t>
            </w:r>
            <w:r w:rsidR="003A3411" w:rsidRPr="008B4405">
              <w:t>10</w:t>
            </w:r>
            <w:r w:rsidR="00E10721" w:rsidRPr="008B4405">
              <w:t xml:space="preserve"> val.</w:t>
            </w:r>
          </w:p>
          <w:p w:rsidR="00303604" w:rsidRPr="008B4405" w:rsidRDefault="00D33F0D" w:rsidP="00226B79">
            <w:pPr>
              <w:spacing w:line="276" w:lineRule="auto"/>
            </w:pPr>
            <w:r w:rsidRPr="008B4405">
              <w:t>Mokymosi pasiekimų patikrinimo valandų skaičius.….........</w:t>
            </w:r>
            <w:r w:rsidR="00DC7754" w:rsidRPr="008B4405">
              <w:t>.</w:t>
            </w:r>
            <w:r w:rsidR="002A5027" w:rsidRPr="008B4405">
              <w:t>..................</w:t>
            </w:r>
            <w:r w:rsidRPr="008B4405">
              <w:t>..</w:t>
            </w:r>
            <w:r w:rsidR="009E318E" w:rsidRPr="008B4405">
              <w:t>..</w:t>
            </w:r>
            <w:r w:rsidRPr="008B4405">
              <w:t>...</w:t>
            </w:r>
            <w:r w:rsidR="003E2C3B" w:rsidRPr="008B4405">
              <w:t>6</w:t>
            </w:r>
            <w:r w:rsidR="00E10721" w:rsidRPr="008B4405">
              <w:t xml:space="preserve"> val.</w:t>
            </w:r>
          </w:p>
          <w:p w:rsidR="00303604" w:rsidRPr="008B4405" w:rsidRDefault="00D33F0D" w:rsidP="00226B79">
            <w:pPr>
              <w:spacing w:line="276" w:lineRule="auto"/>
            </w:pPr>
            <w:r w:rsidRPr="008B4405">
              <w:t>Mokinio savarankiško darbo valandų skaičius..…..............</w:t>
            </w:r>
            <w:r w:rsidR="002A5027" w:rsidRPr="008B4405">
              <w:t>..................</w:t>
            </w:r>
            <w:r w:rsidRPr="008B4405">
              <w:t>..</w:t>
            </w:r>
            <w:r w:rsidR="009E318E" w:rsidRPr="008B4405">
              <w:t>.</w:t>
            </w:r>
            <w:r w:rsidR="00DC7754" w:rsidRPr="008B4405">
              <w:t>.</w:t>
            </w:r>
            <w:r w:rsidR="009E318E" w:rsidRPr="008B4405">
              <w:t>.</w:t>
            </w:r>
            <w:r w:rsidRPr="008B4405">
              <w:t>....50</w:t>
            </w:r>
            <w:r w:rsidR="00E10721" w:rsidRPr="008B4405">
              <w:t xml:space="preserve"> val.</w:t>
            </w:r>
          </w:p>
          <w:p w:rsidR="00E10721" w:rsidRPr="008B4405" w:rsidRDefault="00D33F0D" w:rsidP="00226B79">
            <w:pPr>
              <w:spacing w:line="276" w:lineRule="auto"/>
              <w:rPr>
                <w:b/>
              </w:rPr>
            </w:pPr>
            <w:r w:rsidRPr="008B4405">
              <w:rPr>
                <w:b/>
                <w:bCs/>
              </w:rPr>
              <w:t>Iš viso:</w:t>
            </w:r>
            <w:r w:rsidR="00E10721" w:rsidRPr="008B4405">
              <w:rPr>
                <w:b/>
                <w:bCs/>
              </w:rPr>
              <w:t>...............</w:t>
            </w:r>
            <w:r w:rsidR="00DC7754" w:rsidRPr="008B4405">
              <w:rPr>
                <w:b/>
                <w:bCs/>
              </w:rPr>
              <w:t>....................................................................</w:t>
            </w:r>
            <w:r w:rsidR="002A5027" w:rsidRPr="008B4405">
              <w:rPr>
                <w:b/>
                <w:bCs/>
              </w:rPr>
              <w:t>.................</w:t>
            </w:r>
            <w:r w:rsidR="00DC7754" w:rsidRPr="008B4405">
              <w:rPr>
                <w:b/>
                <w:bCs/>
              </w:rPr>
              <w:t>....</w:t>
            </w:r>
            <w:r w:rsidR="00E10721" w:rsidRPr="008B4405">
              <w:rPr>
                <w:b/>
                <w:bCs/>
              </w:rPr>
              <w:t>. 270 val.</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Materialieji ištekliai</w:t>
            </w:r>
          </w:p>
        </w:tc>
        <w:tc>
          <w:tcPr>
            <w:tcW w:w="4090"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1F4098" w:rsidRPr="008B4405" w:rsidRDefault="001F4098" w:rsidP="00226B79">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1F4098" w:rsidP="00226B79">
            <w:pPr>
              <w:spacing w:line="276" w:lineRule="auto"/>
            </w:pPr>
            <w:r w:rsidRPr="008B4405">
              <w:t>skaitmeninės mokymo priemonės: e-testai;</w:t>
            </w:r>
          </w:p>
          <w:p w:rsidR="00303604" w:rsidRPr="008B4405" w:rsidRDefault="002A5027" w:rsidP="00226B79">
            <w:pPr>
              <w:spacing w:line="276" w:lineRule="auto"/>
            </w:pPr>
            <w:r w:rsidRPr="008B4405">
              <w:t xml:space="preserve">e-plakatai; </w:t>
            </w:r>
            <w:r w:rsidR="001F4098" w:rsidRPr="008B4405">
              <w:t>demonstracinės per multimedia įrangą mokymo/si priemonės, kurios padeda iliustruoti</w:t>
            </w:r>
            <w:r w:rsidR="00303604" w:rsidRPr="008B4405">
              <w:t xml:space="preserve"> </w:t>
            </w:r>
            <w:r w:rsidR="001F4098"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w:t>
            </w:r>
          </w:p>
          <w:p w:rsidR="001F4098" w:rsidRPr="008B4405" w:rsidRDefault="001F4098"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panašios vizualizavimo programos).</w:t>
            </w:r>
          </w:p>
          <w:p w:rsidR="001F4098" w:rsidRPr="008B4405" w:rsidRDefault="00B26481" w:rsidP="00226B79">
            <w:pPr>
              <w:spacing w:line="276" w:lineRule="auto"/>
            </w:pPr>
            <w:r w:rsidRPr="008B4405">
              <w:rPr>
                <w:b/>
                <w:bCs/>
              </w:rPr>
              <w:t xml:space="preserve">Kiti ištekliai: </w:t>
            </w:r>
            <w:r w:rsidR="001F4098" w:rsidRPr="008B4405">
              <w:t>Kompiuterių klasė.</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Mokytojų kvalifikacija</w:t>
            </w:r>
          </w:p>
        </w:tc>
        <w:tc>
          <w:tcPr>
            <w:tcW w:w="4090" w:type="pct"/>
            <w:gridSpan w:val="3"/>
            <w:tcBorders>
              <w:top w:val="single" w:sz="4" w:space="0" w:color="auto"/>
              <w:left w:val="single" w:sz="4" w:space="0" w:color="auto"/>
              <w:bottom w:val="single" w:sz="4" w:space="0" w:color="auto"/>
              <w:right w:val="single" w:sz="4" w:space="0" w:color="auto"/>
            </w:tcBorders>
          </w:tcPr>
          <w:p w:rsidR="003A3411" w:rsidRPr="008B4405" w:rsidRDefault="003A3411" w:rsidP="00226B79">
            <w:pPr>
              <w:spacing w:line="276" w:lineRule="auto"/>
              <w:rPr>
                <w:lang w:eastAsia="lt-LT"/>
              </w:rPr>
            </w:pPr>
            <w:r w:rsidRPr="008B4405">
              <w:rPr>
                <w:lang w:eastAsia="lt-LT"/>
              </w:rPr>
              <w:t>Modulį gali ve</w:t>
            </w:r>
            <w:r w:rsidR="002A5027" w:rsidRPr="008B4405">
              <w:rPr>
                <w:lang w:eastAsia="lt-LT"/>
              </w:rPr>
              <w:t xml:space="preserve">sti profesijos mokytojas įgijęs </w:t>
            </w:r>
            <w:r w:rsidRPr="008B4405">
              <w:rPr>
                <w:lang w:eastAsia="lt-LT"/>
              </w:rPr>
              <w:t>meno, architektūros 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w:t>
            </w:r>
            <w:r w:rsidR="002B0FF1" w:rsidRPr="008B4405">
              <w:rPr>
                <w:lang w:eastAsia="lt-LT"/>
              </w:rPr>
              <w:t xml:space="preserve"> </w:t>
            </w:r>
            <w:r w:rsidRPr="008B4405">
              <w:rPr>
                <w:lang w:eastAsia="lt-LT"/>
              </w:rPr>
              <w:t>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p w:rsidR="00D33F0D" w:rsidRPr="008B4405" w:rsidRDefault="003A3411" w:rsidP="00226B79">
            <w:pPr>
              <w:spacing w:line="276" w:lineRule="auto"/>
            </w:pPr>
            <w:r w:rsidRPr="008B4405">
              <w:rPr>
                <w:lang w:eastAsia="lt-LT"/>
              </w:rPr>
              <w:t>Už ekonomikos ir</w:t>
            </w:r>
            <w:r w:rsidR="00303604" w:rsidRPr="008B4405">
              <w:rPr>
                <w:lang w:eastAsia="lt-LT"/>
              </w:rPr>
              <w:t xml:space="preserve"> </w:t>
            </w:r>
            <w:r w:rsidRPr="008B4405">
              <w:rPr>
                <w:lang w:eastAsia="lt-LT"/>
              </w:rPr>
              <w:t>verslo sričių mokymo rezultatus gali būti atsakingas mokytojas, baigęs ekonomikos studijų krypties programas arba Lietuvos</w:t>
            </w:r>
            <w:r w:rsidR="00303604" w:rsidRPr="008B4405">
              <w:rPr>
                <w:lang w:eastAsia="lt-LT"/>
              </w:rPr>
              <w:t xml:space="preserve"> </w:t>
            </w:r>
            <w:r w:rsidRPr="008B4405">
              <w:rPr>
                <w:lang w:eastAsia="lt-LT"/>
              </w:rPr>
              <w:t>Respublikos</w:t>
            </w:r>
            <w:r w:rsidR="00303604" w:rsidRPr="008B4405">
              <w:rPr>
                <w:lang w:eastAsia="lt-LT"/>
              </w:rPr>
              <w:t xml:space="preserve"> </w:t>
            </w:r>
            <w:r w:rsidRPr="008B4405">
              <w:rPr>
                <w:lang w:eastAsia="lt-LT"/>
              </w:rPr>
              <w:t>švietimo</w:t>
            </w:r>
            <w:r w:rsidR="00303604" w:rsidRPr="008B4405">
              <w:rPr>
                <w:lang w:eastAsia="lt-LT"/>
              </w:rPr>
              <w:t xml:space="preserve"> </w:t>
            </w:r>
            <w:r w:rsidRPr="008B4405">
              <w:rPr>
                <w:lang w:eastAsia="lt-LT"/>
              </w:rPr>
              <w:t>ir</w:t>
            </w:r>
            <w:r w:rsidR="00303604" w:rsidRPr="008B4405">
              <w:rPr>
                <w:lang w:eastAsia="lt-LT"/>
              </w:rPr>
              <w:t xml:space="preserve"> </w:t>
            </w:r>
            <w:r w:rsidRPr="008B4405">
              <w:rPr>
                <w:lang w:eastAsia="lt-LT"/>
              </w:rPr>
              <w:t>mokslo</w:t>
            </w:r>
            <w:r w:rsidR="00303604" w:rsidRPr="008B4405">
              <w:rPr>
                <w:lang w:eastAsia="lt-LT"/>
              </w:rPr>
              <w:t xml:space="preserve"> </w:t>
            </w:r>
            <w:r w:rsidRPr="008B4405">
              <w:rPr>
                <w:lang w:eastAsia="lt-LT"/>
              </w:rPr>
              <w:t>ministro nustatyta tvarka išklausęs kursus ekonomikos mokytojams.</w:t>
            </w:r>
          </w:p>
        </w:tc>
      </w:tr>
      <w:tr w:rsidR="00D33F0D" w:rsidRPr="008B4405" w:rsidTr="00F21C7C">
        <w:trPr>
          <w:trHeight w:val="57"/>
        </w:trPr>
        <w:tc>
          <w:tcPr>
            <w:tcW w:w="910" w:type="pct"/>
            <w:tcBorders>
              <w:top w:val="single" w:sz="4" w:space="0" w:color="auto"/>
              <w:left w:val="single" w:sz="4" w:space="0" w:color="auto"/>
              <w:bottom w:val="single" w:sz="4" w:space="0" w:color="auto"/>
              <w:right w:val="single" w:sz="4" w:space="0" w:color="auto"/>
            </w:tcBorders>
          </w:tcPr>
          <w:p w:rsidR="00D33F0D" w:rsidRPr="008B4405" w:rsidRDefault="00D33F0D" w:rsidP="00226B79">
            <w:pPr>
              <w:spacing w:line="276" w:lineRule="auto"/>
            </w:pPr>
            <w:r w:rsidRPr="008B4405">
              <w:t>Modulio rengėjai</w:t>
            </w:r>
          </w:p>
        </w:tc>
        <w:tc>
          <w:tcPr>
            <w:tcW w:w="4090" w:type="pct"/>
            <w:gridSpan w:val="3"/>
            <w:tcBorders>
              <w:top w:val="single" w:sz="4" w:space="0" w:color="auto"/>
              <w:left w:val="single" w:sz="4" w:space="0" w:color="auto"/>
              <w:bottom w:val="single" w:sz="4" w:space="0" w:color="auto"/>
              <w:right w:val="single" w:sz="4" w:space="0" w:color="auto"/>
            </w:tcBorders>
          </w:tcPr>
          <w:p w:rsidR="00303604" w:rsidRPr="008B4405" w:rsidRDefault="009B7E67" w:rsidP="00226B79">
            <w:pPr>
              <w:spacing w:line="276" w:lineRule="auto"/>
            </w:pPr>
            <w:r w:rsidRPr="008B4405">
              <w:t xml:space="preserve">Sigita </w:t>
            </w:r>
            <w:proofErr w:type="spellStart"/>
            <w:r w:rsidRPr="008B4405">
              <w:t>Kutienė</w:t>
            </w:r>
            <w:proofErr w:type="spellEnd"/>
            <w:r w:rsidRPr="008B4405">
              <w:t>;</w:t>
            </w:r>
          </w:p>
          <w:p w:rsidR="00303604" w:rsidRPr="008B4405" w:rsidRDefault="00D33F0D" w:rsidP="00226B79">
            <w:pPr>
              <w:spacing w:line="276" w:lineRule="auto"/>
            </w:pPr>
            <w:r w:rsidRPr="008B4405">
              <w:t xml:space="preserve">Dovilė </w:t>
            </w:r>
            <w:proofErr w:type="spellStart"/>
            <w:r w:rsidRPr="008B4405">
              <w:t>Pociūtė</w:t>
            </w:r>
            <w:proofErr w:type="spellEnd"/>
            <w:r w:rsidR="009B7E67" w:rsidRPr="008B4405">
              <w:t>;</w:t>
            </w:r>
          </w:p>
          <w:p w:rsidR="00303604" w:rsidRPr="008B4405" w:rsidRDefault="00D33F0D" w:rsidP="00226B79">
            <w:pPr>
              <w:spacing w:line="276" w:lineRule="auto"/>
            </w:pPr>
            <w:r w:rsidRPr="008B4405">
              <w:t xml:space="preserve">Valentina </w:t>
            </w:r>
            <w:proofErr w:type="spellStart"/>
            <w:r w:rsidRPr="008B4405">
              <w:t>Pašakinskienė</w:t>
            </w:r>
            <w:proofErr w:type="spellEnd"/>
            <w:r w:rsidR="009B7E67" w:rsidRPr="008B4405">
              <w:t>;</w:t>
            </w:r>
          </w:p>
          <w:p w:rsidR="00E10721" w:rsidRPr="008B4405" w:rsidRDefault="00D33F0D" w:rsidP="00226B79">
            <w:pPr>
              <w:spacing w:line="276" w:lineRule="auto"/>
            </w:pPr>
            <w:r w:rsidRPr="008B4405">
              <w:t xml:space="preserve">Valerija </w:t>
            </w:r>
            <w:proofErr w:type="spellStart"/>
            <w:r w:rsidRPr="008B4405">
              <w:t>Griziūnienė</w:t>
            </w:r>
            <w:proofErr w:type="spellEnd"/>
            <w:r w:rsidR="009B7E67" w:rsidRPr="008B4405">
              <w:t>.</w:t>
            </w:r>
          </w:p>
        </w:tc>
      </w:tr>
    </w:tbl>
    <w:p w:rsidR="00EB4601" w:rsidRDefault="00EB4601" w:rsidP="00226B79">
      <w:pPr>
        <w:spacing w:line="276" w:lineRule="auto"/>
      </w:pPr>
    </w:p>
    <w:p w:rsidR="00AF0C12" w:rsidRPr="008B4405" w:rsidRDefault="00AF0C12" w:rsidP="00226B79">
      <w:pPr>
        <w:spacing w:line="276" w:lineRule="auto"/>
      </w:pPr>
    </w:p>
    <w:p w:rsidR="00EB4601" w:rsidRPr="008B4405" w:rsidRDefault="004E6ED2" w:rsidP="00226B79">
      <w:pPr>
        <w:pStyle w:val="Antrat3"/>
        <w:spacing w:line="276" w:lineRule="auto"/>
      </w:pPr>
      <w:bookmarkStart w:id="30" w:name="_Toc491243114"/>
      <w:r>
        <w:t>2</w:t>
      </w:r>
      <w:r w:rsidR="00FA3F9E" w:rsidRPr="008B4405">
        <w:t>.1.</w:t>
      </w:r>
      <w:r w:rsidR="005A41C3" w:rsidRPr="008B4405">
        <w:t>9</w:t>
      </w:r>
      <w:r w:rsidR="00B30D36" w:rsidRPr="008B4405">
        <w:t xml:space="preserve">. Interjero </w:t>
      </w:r>
      <w:r w:rsidR="005A41C3" w:rsidRPr="008B4405">
        <w:t>dekoravimo</w:t>
      </w:r>
      <w:r w:rsidR="00B30D36" w:rsidRPr="008B4405">
        <w:t xml:space="preserve"> modulio aprašas</w:t>
      </w:r>
      <w:bookmarkEnd w:id="30"/>
    </w:p>
    <w:p w:rsidR="00997562" w:rsidRPr="008B4405" w:rsidRDefault="00997562" w:rsidP="00226B79">
      <w:pPr>
        <w:spacing w:line="276" w:lineRule="auto"/>
      </w:pPr>
    </w:p>
    <w:p w:rsidR="00997562" w:rsidRPr="008B4405" w:rsidRDefault="00997562" w:rsidP="00226B79">
      <w:pPr>
        <w:spacing w:line="276" w:lineRule="auto"/>
      </w:pPr>
      <w:r w:rsidRPr="008B4405">
        <w:t xml:space="preserve">Modulio paskirtis: </w:t>
      </w:r>
      <w:r w:rsidR="003E2C3B" w:rsidRPr="008B4405">
        <w:t>įgyti kompetenciją rengti interjero dekoravimo projektus.</w:t>
      </w:r>
    </w:p>
    <w:p w:rsidR="00F13A85" w:rsidRPr="008B4405" w:rsidRDefault="00F13A85"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2530"/>
        <w:gridCol w:w="1446"/>
        <w:gridCol w:w="4464"/>
        <w:gridCol w:w="12"/>
      </w:tblGrid>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pavadinimas</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 xml:space="preserve">Interjero </w:t>
            </w:r>
            <w:r w:rsidR="005A41C3" w:rsidRPr="008B4405">
              <w:rPr>
                <w:i/>
              </w:rPr>
              <w:t>dekoravimas</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kodas</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21750E" w:rsidP="00226B79">
            <w:pPr>
              <w:spacing w:line="276" w:lineRule="auto"/>
              <w:rPr>
                <w:i/>
              </w:rPr>
            </w:pPr>
            <w:r w:rsidRPr="008B4405">
              <w:t>4021207</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LTKS lygis</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IV</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Apimtis kreditais</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1</w:t>
            </w:r>
            <w:r w:rsidR="005A41C3" w:rsidRPr="008B4405">
              <w:rPr>
                <w:i/>
              </w:rPr>
              <w:t>0</w:t>
            </w:r>
            <w:r w:rsidRPr="008B4405">
              <w:rPr>
                <w:i/>
              </w:rPr>
              <w:t xml:space="preserve"> kreditų</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Reikalingas pasirengimas mokymuisi</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3E2C3B" w:rsidP="00226B79">
            <w:pPr>
              <w:spacing w:line="276" w:lineRule="auto"/>
            </w:pPr>
            <w:r w:rsidRPr="008B4405">
              <w:t>Įgyta kompetencija v</w:t>
            </w:r>
            <w:r w:rsidR="005A41C3" w:rsidRPr="008B4405">
              <w:t>aldyti (naudoti) apipavidalinimo-dekoravimo technologijas; gaminti interjero detales ir aksesuarus.</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Modulyje ugdomos bendrosios kompetencijos</w:t>
            </w:r>
          </w:p>
        </w:tc>
        <w:tc>
          <w:tcPr>
            <w:tcW w:w="4169" w:type="pct"/>
            <w:gridSpan w:val="4"/>
            <w:tcBorders>
              <w:top w:val="single" w:sz="4" w:space="0" w:color="auto"/>
              <w:left w:val="single" w:sz="4" w:space="0" w:color="auto"/>
              <w:bottom w:val="single" w:sz="4" w:space="0" w:color="auto"/>
              <w:right w:val="single" w:sz="4" w:space="0" w:color="auto"/>
            </w:tcBorders>
          </w:tcPr>
          <w:p w:rsidR="00EB4601" w:rsidRPr="008B4405" w:rsidRDefault="00BC6E5D" w:rsidP="00226B79">
            <w:pPr>
              <w:spacing w:line="276" w:lineRule="auto"/>
            </w:pPr>
            <w:r w:rsidRPr="008B4405">
              <w:t>Bendravimas gimtąja kalba;</w:t>
            </w:r>
          </w:p>
          <w:p w:rsidR="00E426B9" w:rsidRPr="008B4405" w:rsidRDefault="00E426B9" w:rsidP="00226B79">
            <w:pPr>
              <w:spacing w:line="276" w:lineRule="auto"/>
            </w:pPr>
            <w:r w:rsidRPr="008B4405">
              <w:t>Skaitmeninis raštingumas;</w:t>
            </w:r>
          </w:p>
          <w:p w:rsidR="00E426B9" w:rsidRPr="008B4405" w:rsidRDefault="00E426B9" w:rsidP="00226B79">
            <w:pPr>
              <w:spacing w:line="276" w:lineRule="auto"/>
            </w:pPr>
            <w:r w:rsidRPr="008B4405">
              <w:t>Iniciatyva ir verslumas;</w:t>
            </w:r>
          </w:p>
          <w:p w:rsidR="00E426B9" w:rsidRPr="008B4405" w:rsidRDefault="00E426B9" w:rsidP="00226B79">
            <w:pPr>
              <w:spacing w:line="276" w:lineRule="auto"/>
            </w:pPr>
            <w:r w:rsidRPr="008B4405">
              <w:t xml:space="preserve">Kultūrinis sąmoningumas </w:t>
            </w:r>
            <w:r w:rsidR="008B4405" w:rsidRPr="008B4405">
              <w:t>ir</w:t>
            </w:r>
            <w:r w:rsidR="008B4405">
              <w:t xml:space="preserve"> </w:t>
            </w:r>
            <w:r w:rsidR="008B4405" w:rsidRPr="008B4405">
              <w:t>raiška</w:t>
            </w:r>
          </w:p>
        </w:tc>
      </w:tr>
      <w:tr w:rsidR="00EB4601" w:rsidRPr="008B4405" w:rsidTr="00B935E7">
        <w:trPr>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t>Modulio mo</w:t>
            </w:r>
            <w:r w:rsidR="00226B79" w:rsidRPr="008B4405">
              <w:rPr>
                <w:b/>
                <w:i/>
              </w:rPr>
              <w:softHyphen/>
            </w:r>
            <w:r w:rsidRPr="008B4405">
              <w:t>ky</w:t>
            </w:r>
            <w:r w:rsidR="00226B79" w:rsidRPr="008B4405">
              <w:rPr>
                <w:b/>
                <w:i/>
              </w:rPr>
              <w:softHyphen/>
            </w:r>
            <w:r w:rsidRPr="008B4405">
              <w:t>mosi rezul</w:t>
            </w:r>
            <w:r w:rsidR="00226B79" w:rsidRPr="008B4405">
              <w:rPr>
                <w:b/>
                <w:i/>
              </w:rPr>
              <w:softHyphen/>
            </w:r>
            <w:r w:rsidRPr="008B4405">
              <w:t xml:space="preserve">tatai </w:t>
            </w:r>
            <w:r w:rsidRPr="008B4405">
              <w:rPr>
                <w:i/>
              </w:rPr>
              <w:t>(išskai</w:t>
            </w:r>
            <w:r w:rsidR="00226B79" w:rsidRPr="008B4405">
              <w:rPr>
                <w:b/>
                <w:i/>
              </w:rPr>
              <w:softHyphen/>
            </w:r>
            <w:r w:rsidRPr="008B4405">
              <w:rPr>
                <w:i/>
              </w:rPr>
              <w:t>dyta kompe</w:t>
            </w:r>
            <w:r w:rsidR="00226B79" w:rsidRPr="008B4405">
              <w:rPr>
                <w:b/>
                <w:i/>
              </w:rPr>
              <w:softHyphen/>
            </w:r>
            <w:r w:rsidRPr="008B4405">
              <w:rPr>
                <w:i/>
              </w:rPr>
              <w:t>tencija)</w:t>
            </w:r>
          </w:p>
        </w:tc>
        <w:tc>
          <w:tcPr>
            <w:tcW w:w="1248"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Rekomenduojamas turinys, reikalingas rezultatams pasiekti</w:t>
            </w:r>
          </w:p>
        </w:tc>
        <w:tc>
          <w:tcPr>
            <w:tcW w:w="713"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w:t>
            </w:r>
            <w:r w:rsidR="009D2E5A" w:rsidRPr="008B4405">
              <w:rPr>
                <w:b/>
                <w:i/>
              </w:rPr>
              <w:softHyphen/>
            </w:r>
            <w:r w:rsidRPr="008B4405">
              <w:t>duojamos mokymosi formos ir metodai</w:t>
            </w:r>
          </w:p>
        </w:tc>
        <w:tc>
          <w:tcPr>
            <w:tcW w:w="2208" w:type="pct"/>
            <w:gridSpan w:val="2"/>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Mokymosi pasiekimų įvertinimo kriterijai</w:t>
            </w:r>
          </w:p>
        </w:tc>
      </w:tr>
      <w:tr w:rsidR="00A86775" w:rsidRPr="008B4405" w:rsidTr="00B71D76">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A86775" w:rsidRPr="008B4405" w:rsidRDefault="00A86775" w:rsidP="00226B79">
            <w:pPr>
              <w:spacing w:line="276" w:lineRule="auto"/>
            </w:pPr>
            <w:r w:rsidRPr="008B4405">
              <w:rPr>
                <w:i/>
              </w:rPr>
              <w:t>Kognityviniai mokymosi rezultatai</w:t>
            </w:r>
          </w:p>
        </w:tc>
      </w:tr>
      <w:tr w:rsidR="00481EF7" w:rsidRPr="008B4405" w:rsidTr="00B935E7">
        <w:trPr>
          <w:trHeight w:val="57"/>
        </w:trPr>
        <w:tc>
          <w:tcPr>
            <w:tcW w:w="831"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t>1. Apibūdinti interjero sampratą ir jo kūrimo taisykles.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 xml:space="preserve">1.1. Tema. </w:t>
            </w:r>
            <w:r w:rsidRPr="008B4405">
              <w:t>Interjeras kaip vientisa sistema.</w:t>
            </w:r>
          </w:p>
          <w:p w:rsidR="00481EF7" w:rsidRPr="008B4405" w:rsidRDefault="00481EF7" w:rsidP="00226B79">
            <w:pPr>
              <w:spacing w:line="276" w:lineRule="auto"/>
            </w:pPr>
            <w:r w:rsidRPr="008B4405">
              <w:rPr>
                <w:b/>
              </w:rPr>
              <w:t>1.1.1.</w:t>
            </w:r>
            <w:r w:rsidRPr="008B4405">
              <w:t xml:space="preserve"> </w:t>
            </w:r>
            <w:r w:rsidRPr="008B4405">
              <w:rPr>
                <w:b/>
              </w:rPr>
              <w:t xml:space="preserve">Užduotis. </w:t>
            </w:r>
            <w:r w:rsidRPr="008B4405">
              <w:t>Apibūdinti interjero tipus ir klasifikavimą.</w:t>
            </w:r>
          </w:p>
        </w:tc>
        <w:tc>
          <w:tcPr>
            <w:tcW w:w="713"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 xml:space="preserve">Patenkinamai: </w:t>
            </w:r>
            <w:r w:rsidR="00481EF7" w:rsidRPr="008B4405">
              <w:t>Pagrindiniai interjero tipai ir klasifikavimo variantai išvardinti apibūdinant juos.</w:t>
            </w:r>
          </w:p>
          <w:p w:rsidR="00481EF7" w:rsidRPr="008B4405" w:rsidRDefault="002B0FF1" w:rsidP="00226B79">
            <w:pPr>
              <w:spacing w:line="276" w:lineRule="auto"/>
            </w:pPr>
            <w:r w:rsidRPr="008B4405">
              <w:rPr>
                <w:b/>
              </w:rPr>
              <w:t xml:space="preserve">Gerai: </w:t>
            </w:r>
            <w:r w:rsidR="00481EF7" w:rsidRPr="008B4405">
              <w:t>Pagrindiniai interjero tipai ir klasifi</w:t>
            </w:r>
            <w:r w:rsidR="00226B79" w:rsidRPr="008B4405">
              <w:rPr>
                <w:b/>
                <w:i/>
              </w:rPr>
              <w:softHyphen/>
            </w:r>
            <w:r w:rsidR="00481EF7" w:rsidRPr="008B4405">
              <w:t>kavimo variantai išvardinti apibūdinant juos bei akcentuojant esminius bruožus.</w:t>
            </w:r>
          </w:p>
          <w:p w:rsidR="00481EF7" w:rsidRPr="008B4405" w:rsidRDefault="002B0FF1" w:rsidP="00226B79">
            <w:pPr>
              <w:spacing w:line="276" w:lineRule="auto"/>
            </w:pPr>
            <w:r w:rsidRPr="008B4405">
              <w:rPr>
                <w:b/>
              </w:rPr>
              <w:t xml:space="preserve">Puikiai: </w:t>
            </w:r>
            <w:r w:rsidR="00481EF7" w:rsidRPr="008B4405">
              <w:t>Pagrindiniai interjero tipai ir klasi</w:t>
            </w:r>
            <w:r w:rsidR="00226B79" w:rsidRPr="008B4405">
              <w:rPr>
                <w:b/>
                <w:i/>
              </w:rPr>
              <w:softHyphen/>
            </w:r>
            <w:r w:rsidR="00481EF7" w:rsidRPr="008B4405">
              <w:t>fikavimo variantai išvardinti apibūdinant juos bei akcentuojant esminius bruožus, nurodant skirtumus.</w:t>
            </w:r>
          </w:p>
        </w:tc>
      </w:tr>
      <w:tr w:rsidR="00481EF7" w:rsidRPr="008B4405" w:rsidTr="00B935E7">
        <w:trPr>
          <w:trHeight w:val="57"/>
        </w:trPr>
        <w:tc>
          <w:tcPr>
            <w:tcW w:w="831"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253914" w:rsidP="00226B79">
            <w:pPr>
              <w:spacing w:line="276" w:lineRule="auto"/>
            </w:pPr>
            <w:r w:rsidRPr="008B4405">
              <w:rPr>
                <w:b/>
              </w:rPr>
              <w:t>1.1.2.</w:t>
            </w:r>
            <w:r w:rsidRPr="008B4405">
              <w:t xml:space="preserve"> </w:t>
            </w:r>
            <w:r w:rsidRPr="008B4405">
              <w:rPr>
                <w:b/>
              </w:rPr>
              <w:t xml:space="preserve">Užduotis. </w:t>
            </w:r>
            <w:r w:rsidRPr="008B4405">
              <w:t>Apibūdinti interjero kūrimo taisykles ir reikalavimus (STR ir higienos normas).</w:t>
            </w:r>
          </w:p>
        </w:tc>
        <w:tc>
          <w:tcPr>
            <w:tcW w:w="713"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253914" w:rsidRPr="008B4405" w:rsidRDefault="002B0FF1" w:rsidP="00226B79">
            <w:pPr>
              <w:spacing w:line="276" w:lineRule="auto"/>
            </w:pPr>
            <w:r w:rsidRPr="008B4405">
              <w:rPr>
                <w:b/>
              </w:rPr>
              <w:t xml:space="preserve">Patenkinamai: </w:t>
            </w:r>
            <w:r w:rsidR="00253914" w:rsidRPr="008B4405">
              <w:t>Interjero kūrimo taisyklės ir reikalavimai apibūdinti išvardinant pagrindinius įstatymus, kurių reikia laikytis kuriant interjerus.</w:t>
            </w:r>
          </w:p>
          <w:p w:rsidR="00253914" w:rsidRPr="008B4405" w:rsidRDefault="002B0FF1" w:rsidP="00226B79">
            <w:pPr>
              <w:spacing w:line="276" w:lineRule="auto"/>
            </w:pPr>
            <w:r w:rsidRPr="008B4405">
              <w:rPr>
                <w:b/>
              </w:rPr>
              <w:t xml:space="preserve">Gerai: </w:t>
            </w:r>
            <w:r w:rsidR="00253914" w:rsidRPr="008B4405">
              <w:t>Interjero kūrimo taisyklės ir rei</w:t>
            </w:r>
            <w:r w:rsidR="00226B79" w:rsidRPr="008B4405">
              <w:rPr>
                <w:b/>
                <w:i/>
              </w:rPr>
              <w:softHyphen/>
            </w:r>
            <w:r w:rsidR="00253914" w:rsidRPr="008B4405">
              <w:t>ka</w:t>
            </w:r>
            <w:r w:rsidR="00226B79" w:rsidRPr="008B4405">
              <w:rPr>
                <w:b/>
                <w:i/>
              </w:rPr>
              <w:softHyphen/>
            </w:r>
            <w:r w:rsidR="00253914" w:rsidRPr="008B4405">
              <w:t>lavimai apibūdinti išvardinant pagrin</w:t>
            </w:r>
            <w:r w:rsidR="00226B79" w:rsidRPr="008B4405">
              <w:rPr>
                <w:b/>
                <w:i/>
              </w:rPr>
              <w:softHyphen/>
            </w:r>
            <w:r w:rsidR="00253914" w:rsidRPr="008B4405">
              <w:t>dinius įstatymus ir higienos normas, kurių reikia laikytis kuriant interjerus.</w:t>
            </w:r>
          </w:p>
          <w:p w:rsidR="00481EF7" w:rsidRPr="008B4405" w:rsidRDefault="002B0FF1" w:rsidP="00226B79">
            <w:pPr>
              <w:spacing w:line="276" w:lineRule="auto"/>
              <w:rPr>
                <w:b/>
              </w:rPr>
            </w:pPr>
            <w:r w:rsidRPr="008B4405">
              <w:rPr>
                <w:b/>
              </w:rPr>
              <w:t xml:space="preserve">Puikiai: </w:t>
            </w:r>
            <w:r w:rsidR="00253914" w:rsidRPr="008B4405">
              <w:t>Interjero kūrimo taisyklės ir reika</w:t>
            </w:r>
            <w:r w:rsidR="00226B79" w:rsidRPr="008B4405">
              <w:rPr>
                <w:b/>
                <w:i/>
              </w:rPr>
              <w:softHyphen/>
            </w:r>
            <w:r w:rsidR="00253914" w:rsidRPr="008B4405">
              <w:t>la</w:t>
            </w:r>
            <w:r w:rsidR="00226B79" w:rsidRPr="008B4405">
              <w:rPr>
                <w:b/>
                <w:i/>
              </w:rPr>
              <w:softHyphen/>
            </w:r>
            <w:r w:rsidR="00253914" w:rsidRPr="008B4405">
              <w:t>vimai apibūdinti išvardinant pagrindinius įstatymus ir higienos normas, kurių reikia laikytis kuriant interjerus, aprašoma, kam reikalingi STR ir higienos normos.</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2. Paaiškinti erdvės formavimo principus.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2.1.</w:t>
            </w:r>
            <w:r w:rsidRPr="008B4405">
              <w:t xml:space="preserve"> </w:t>
            </w:r>
            <w:r w:rsidRPr="008B4405">
              <w:rPr>
                <w:b/>
              </w:rPr>
              <w:t xml:space="preserve">Tema. </w:t>
            </w:r>
            <w:r w:rsidRPr="008B4405">
              <w:t>Erdvės formavimo principai.</w:t>
            </w:r>
          </w:p>
          <w:p w:rsidR="00481EF7" w:rsidRPr="008B4405" w:rsidRDefault="00481EF7" w:rsidP="00226B79">
            <w:pPr>
              <w:spacing w:line="276" w:lineRule="auto"/>
            </w:pPr>
            <w:r w:rsidRPr="008B4405">
              <w:rPr>
                <w:b/>
              </w:rPr>
              <w:t>2.1.1.</w:t>
            </w:r>
            <w:r w:rsidRPr="008B4405">
              <w:t xml:space="preserve"> </w:t>
            </w:r>
            <w:r w:rsidRPr="008B4405">
              <w:rPr>
                <w:b/>
              </w:rPr>
              <w:t xml:space="preserve">Užduotis. </w:t>
            </w:r>
            <w:r w:rsidRPr="008B4405">
              <w:t>Aprašyti erdvės formavimo principus.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Erdvės formavimo principai aprašyti pagal patalpos paskirtį.</w:t>
            </w:r>
          </w:p>
          <w:p w:rsidR="00481EF7" w:rsidRPr="008B4405" w:rsidRDefault="002B0FF1" w:rsidP="00226B79">
            <w:pPr>
              <w:spacing w:line="276" w:lineRule="auto"/>
            </w:pPr>
            <w:r w:rsidRPr="008B4405">
              <w:rPr>
                <w:b/>
              </w:rPr>
              <w:t>Gerai:</w:t>
            </w:r>
            <w:r w:rsidR="00481EF7" w:rsidRPr="008B4405">
              <w:t xml:space="preserve"> Erdvės formavimo principai aprašyti pagal patalpos paskirtį, pagal žmogaus poreikius.</w:t>
            </w:r>
          </w:p>
          <w:p w:rsidR="00481EF7" w:rsidRPr="008B4405" w:rsidRDefault="002B0FF1" w:rsidP="00226B79">
            <w:pPr>
              <w:spacing w:line="276" w:lineRule="auto"/>
            </w:pPr>
            <w:r w:rsidRPr="008B4405">
              <w:rPr>
                <w:b/>
              </w:rPr>
              <w:t>Puikiai:</w:t>
            </w:r>
            <w:r w:rsidR="00481EF7" w:rsidRPr="008B4405">
              <w:t xml:space="preserve"> Erdvės formavimo principai aprašyti pagal patalpos paskirtį, žmogaus poreikius, stilistiką.</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2.1.2.</w:t>
            </w:r>
            <w:r w:rsidRPr="008B4405">
              <w:t xml:space="preserve"> </w:t>
            </w:r>
            <w:r w:rsidRPr="008B4405">
              <w:rPr>
                <w:b/>
              </w:rPr>
              <w:t xml:space="preserve">Užduotis. </w:t>
            </w:r>
            <w:r w:rsidRPr="008B4405">
              <w:t xml:space="preserve">Apibūdinti, kaip tinkamai naudoti </w:t>
            </w:r>
            <w:r w:rsidRPr="008B4405">
              <w:lastRenderedPageBreak/>
              <w:t>mastelį.</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Patenkinamai:</w:t>
            </w:r>
            <w:r w:rsidRPr="008B4405">
              <w:t xml:space="preserve"> Apibūdintas mastelio apibrėžimas, nurodant, kaip tinkamai jį parinkti ir naudoti.</w:t>
            </w:r>
          </w:p>
          <w:p w:rsidR="00B71D76" w:rsidRPr="008B4405" w:rsidRDefault="00B71D76" w:rsidP="00226B79">
            <w:pPr>
              <w:spacing w:line="276" w:lineRule="auto"/>
            </w:pPr>
            <w:r w:rsidRPr="008B4405">
              <w:rPr>
                <w:b/>
              </w:rPr>
              <w:lastRenderedPageBreak/>
              <w:t>Gerai:</w:t>
            </w:r>
            <w:r w:rsidRPr="008B4405">
              <w:t xml:space="preserve"> Apibūdintas mastelio apibrėžimas, nurodant, kaip tinkamai jį parinkti ir naudoti, nurodoma, kokie pagal Lietuvos standartus yra naudojami didinimo ir mažinimo masteliai.</w:t>
            </w:r>
          </w:p>
          <w:p w:rsidR="00481EF7" w:rsidRPr="008B4405" w:rsidRDefault="00B71D76" w:rsidP="00226B79">
            <w:pPr>
              <w:spacing w:line="276" w:lineRule="auto"/>
              <w:rPr>
                <w:b/>
              </w:rPr>
            </w:pPr>
            <w:r w:rsidRPr="008B4405">
              <w:rPr>
                <w:b/>
              </w:rPr>
              <w:t>Puikiai:</w:t>
            </w:r>
            <w:r w:rsidRPr="008B4405">
              <w:t xml:space="preserve"> Apibūdintas mastelio apibrėžimas, nurodant, kaip tinkamai jį parinkti ir naudo</w:t>
            </w:r>
            <w:r w:rsidR="00226B79" w:rsidRPr="008B4405">
              <w:rPr>
                <w:b/>
                <w:i/>
              </w:rPr>
              <w:softHyphen/>
            </w:r>
            <w:r w:rsidRPr="008B4405">
              <w:t>ti, nurodoma, kokie pagal Lietuvos standar</w:t>
            </w:r>
            <w:r w:rsidR="00226B79" w:rsidRPr="008B4405">
              <w:rPr>
                <w:b/>
                <w:i/>
              </w:rPr>
              <w:softHyphen/>
            </w:r>
            <w:r w:rsidRPr="008B4405">
              <w:t>tus yra naudojami didinimo ir mažinimo masteliai. Aprašyta, kokiais išimtiniais atvejais galima naudoti tarpinius mastelius.</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2.1.3.</w:t>
            </w:r>
            <w:r w:rsidRPr="008B4405">
              <w:t xml:space="preserve"> </w:t>
            </w:r>
            <w:r w:rsidRPr="008B4405">
              <w:rPr>
                <w:b/>
              </w:rPr>
              <w:t xml:space="preserve">Užduotis. </w:t>
            </w:r>
            <w:r w:rsidRPr="008B4405">
              <w:t>Aprašyti ergonomiką ir jos taikymo galimybes.</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 xml:space="preserve">Patenkinamai: </w:t>
            </w:r>
            <w:r w:rsidRPr="008B4405">
              <w:t>Apibūdintas ergonomikos apibrėžimas, jos paskirtis.</w:t>
            </w:r>
          </w:p>
          <w:p w:rsidR="00B71D76" w:rsidRPr="008B4405" w:rsidRDefault="00B71D76" w:rsidP="00226B79">
            <w:pPr>
              <w:spacing w:line="276" w:lineRule="auto"/>
            </w:pPr>
            <w:r w:rsidRPr="008B4405">
              <w:rPr>
                <w:b/>
              </w:rPr>
              <w:t>Gerai:</w:t>
            </w:r>
            <w:r w:rsidRPr="008B4405">
              <w:t xml:space="preserve"> Apibūdintas ergonomikos apibrėžimas, jos paskirtis, išvardinti pagrindiniai gyvenamiesiems ir visuomeniniams interjerams keliami ergonomikos reikalavimai.</w:t>
            </w:r>
          </w:p>
          <w:p w:rsidR="00481EF7" w:rsidRPr="008B4405" w:rsidRDefault="00B71D76" w:rsidP="00226B79">
            <w:pPr>
              <w:spacing w:line="276" w:lineRule="auto"/>
              <w:rPr>
                <w:b/>
              </w:rPr>
            </w:pPr>
            <w:r w:rsidRPr="008B4405">
              <w:rPr>
                <w:b/>
              </w:rPr>
              <w:t>Puikiai:</w:t>
            </w:r>
            <w:r w:rsidRPr="008B4405">
              <w:t xml:space="preserve"> Apibūdintas ergonomikos apibrėžimas, jos paskirtis, išvardinti pagrindiniai gyvenamiesiems ir visuomeniniams interjerams keliami ergonomikos reikalavimai, aprašomos </w:t>
            </w:r>
            <w:proofErr w:type="spellStart"/>
            <w:r w:rsidRPr="008B4405">
              <w:t>antropometrinės</w:t>
            </w:r>
            <w:proofErr w:type="spellEnd"/>
            <w:r w:rsidRPr="008B4405">
              <w:t xml:space="preserve"> normos.</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 xml:space="preserve">2.1.4. Užduotis. </w:t>
            </w:r>
            <w:r w:rsidRPr="008B4405">
              <w:t>Įvardinti interjero komponentus.</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71D76" w:rsidRPr="008B4405" w:rsidRDefault="00B71D76" w:rsidP="00226B79">
            <w:pPr>
              <w:spacing w:line="276" w:lineRule="auto"/>
            </w:pPr>
            <w:r w:rsidRPr="008B4405">
              <w:rPr>
                <w:b/>
              </w:rPr>
              <w:t>Patenkinamai:</w:t>
            </w:r>
            <w:r w:rsidRPr="008B4405">
              <w:t xml:space="preserve"> Aprašyti pagrindiniai in</w:t>
            </w:r>
            <w:r w:rsidR="00226B79" w:rsidRPr="008B4405">
              <w:rPr>
                <w:b/>
                <w:i/>
              </w:rPr>
              <w:softHyphen/>
            </w:r>
            <w:r w:rsidRPr="008B4405">
              <w:t>terjero projektą sudarantys komponentai.</w:t>
            </w:r>
          </w:p>
          <w:p w:rsidR="00B71D76" w:rsidRPr="008B4405" w:rsidRDefault="00B71D76" w:rsidP="00226B79">
            <w:pPr>
              <w:spacing w:line="276" w:lineRule="auto"/>
            </w:pPr>
            <w:r w:rsidRPr="008B4405">
              <w:rPr>
                <w:b/>
              </w:rPr>
              <w:t>Gerai:</w:t>
            </w:r>
            <w:r w:rsidRPr="008B4405">
              <w:t xml:space="preserve"> Aprašyti pagrindiniai interjero pro</w:t>
            </w:r>
            <w:r w:rsidR="00226B79" w:rsidRPr="008B4405">
              <w:rPr>
                <w:b/>
                <w:i/>
              </w:rPr>
              <w:softHyphen/>
            </w:r>
            <w:r w:rsidRPr="008B4405">
              <w:t>jek</w:t>
            </w:r>
            <w:r w:rsidR="00226B79" w:rsidRPr="008B4405">
              <w:rPr>
                <w:b/>
                <w:i/>
              </w:rPr>
              <w:softHyphen/>
            </w:r>
            <w:r w:rsidRPr="008B4405">
              <w:t>tą sudarantys komponentai, apibūdinama erdvė, įranga, dekoras, jų įvairovė.</w:t>
            </w:r>
          </w:p>
          <w:p w:rsidR="00481EF7" w:rsidRPr="008B4405" w:rsidRDefault="00B71D76" w:rsidP="00226B79">
            <w:pPr>
              <w:spacing w:line="276" w:lineRule="auto"/>
              <w:rPr>
                <w:b/>
              </w:rPr>
            </w:pPr>
            <w:r w:rsidRPr="008B4405">
              <w:rPr>
                <w:b/>
              </w:rPr>
              <w:t>Puikiai:</w:t>
            </w:r>
            <w:r w:rsidRPr="008B4405">
              <w:t xml:space="preserve"> Aprašyti pagrindiniai interjero projektą sudarantys nejudinami ir judinami komponentai, apibūdinama erdvė, įranga, dekoras, jų įvairovė, pritaikymo ir išdėstymo galimybės.</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3. Aprašyti interjero projektavimo principus.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 xml:space="preserve">3.1. Tema. </w:t>
            </w:r>
            <w:r w:rsidRPr="008B4405">
              <w:t>Interjero projektavimo principai.</w:t>
            </w:r>
          </w:p>
          <w:p w:rsidR="00481EF7" w:rsidRPr="008B4405" w:rsidRDefault="00481EF7" w:rsidP="00226B79">
            <w:pPr>
              <w:spacing w:line="276" w:lineRule="auto"/>
            </w:pPr>
            <w:r w:rsidRPr="008B4405">
              <w:t xml:space="preserve">3.1.1. </w:t>
            </w:r>
            <w:r w:rsidRPr="008B4405">
              <w:rPr>
                <w:b/>
              </w:rPr>
              <w:t xml:space="preserve">Užduotis. </w:t>
            </w:r>
            <w:r w:rsidRPr="008B4405">
              <w:t xml:space="preserve">Aprašyti interjero </w:t>
            </w:r>
            <w:r w:rsidR="00B71D76" w:rsidRPr="008B4405">
              <w:t>projektą sudarančius elementus.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Aprašyti interjero projektą sudarantys principai.</w:t>
            </w:r>
          </w:p>
          <w:p w:rsidR="00481EF7" w:rsidRPr="008B4405" w:rsidRDefault="002B0FF1" w:rsidP="00226B79">
            <w:pPr>
              <w:spacing w:line="276" w:lineRule="auto"/>
            </w:pPr>
            <w:r w:rsidRPr="008B4405">
              <w:rPr>
                <w:b/>
              </w:rPr>
              <w:t>Gerai:</w:t>
            </w:r>
            <w:r w:rsidR="00481EF7" w:rsidRPr="008B4405">
              <w:t xml:space="preserve"> Aprašyti interjero projektą sudarantys principai, apibūdinta mastelis ir proporcijos.</w:t>
            </w:r>
          </w:p>
          <w:p w:rsidR="00481EF7" w:rsidRPr="008B4405" w:rsidRDefault="002B0FF1" w:rsidP="00226B79">
            <w:pPr>
              <w:spacing w:line="276" w:lineRule="auto"/>
              <w:rPr>
                <w:highlight w:val="yellow"/>
              </w:rPr>
            </w:pPr>
            <w:r w:rsidRPr="008B4405">
              <w:rPr>
                <w:b/>
              </w:rPr>
              <w:t>Puikiai:</w:t>
            </w:r>
            <w:r w:rsidR="00481EF7" w:rsidRPr="008B4405">
              <w:t xml:space="preserve"> Aprašyti interjero projektą sudarantys principai, apibūdinta mastelis ir proporcijos, balansas, harmonija, dominavimas bei sujungimas.</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 xml:space="preserve">3.1.2. Užduotis. </w:t>
            </w:r>
            <w:r w:rsidRPr="008B4405">
              <w:t>Aprašyti interjero dizaino kūrimo procesą.</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Patenkinamai:</w:t>
            </w:r>
            <w:r w:rsidRPr="008B4405">
              <w:t xml:space="preserve"> Aprašytas projektavimo procesas: „Idėja – eskizas – projektas – realizacija“.</w:t>
            </w:r>
          </w:p>
          <w:p w:rsidR="00B71D76" w:rsidRPr="008B4405" w:rsidRDefault="00B71D76" w:rsidP="00226B79">
            <w:pPr>
              <w:spacing w:line="276" w:lineRule="auto"/>
            </w:pPr>
            <w:r w:rsidRPr="008B4405">
              <w:rPr>
                <w:b/>
              </w:rPr>
              <w:t>Gerai:</w:t>
            </w:r>
            <w:r w:rsidRPr="008B4405">
              <w:t xml:space="preserve"> Aprašytas projektavimo procesas: </w:t>
            </w:r>
            <w:r w:rsidRPr="008B4405">
              <w:lastRenderedPageBreak/>
              <w:t xml:space="preserve">„Idėja – eskizas – projektas – realizacija“, apibūdinti trys pagrindiniai projektavimo proceso veiksniai: </w:t>
            </w:r>
            <w:r w:rsidR="008B4405" w:rsidRPr="008B4405">
              <w:t>analizė, kūryba</w:t>
            </w:r>
            <w:r w:rsidRPr="008B4405">
              <w:t>, patikrinimas.</w:t>
            </w:r>
          </w:p>
          <w:p w:rsidR="00481EF7" w:rsidRPr="008B4405" w:rsidRDefault="00B71D76" w:rsidP="00226B79">
            <w:pPr>
              <w:spacing w:line="276" w:lineRule="auto"/>
              <w:rPr>
                <w:b/>
              </w:rPr>
            </w:pPr>
            <w:r w:rsidRPr="008B4405">
              <w:rPr>
                <w:b/>
              </w:rPr>
              <w:t>Puikiai:</w:t>
            </w:r>
            <w:r w:rsidRPr="008B4405">
              <w:t xml:space="preserve"> Aprašytas projektavimo procesas: „Idėja – eskizas – projektas – realizacija“, apibūdinti trys pagrindiniai projektavimo proceso veiksniai: analizė, kūryba, patikrinimas; apibūdinta, kaip yra planuojama interjero erdvė.</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3.1.3.</w:t>
            </w:r>
            <w:r w:rsidRPr="008B4405">
              <w:t xml:space="preserve"> </w:t>
            </w:r>
            <w:r w:rsidRPr="008B4405">
              <w:rPr>
                <w:b/>
              </w:rPr>
              <w:t xml:space="preserve">Užduotis. </w:t>
            </w:r>
            <w:r w:rsidRPr="008B4405">
              <w:t>Paaiškinti gyvenamosios erdvės projektavimo ypatumus.</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Patenkinamai:</w:t>
            </w:r>
            <w:r w:rsidRPr="008B4405">
              <w:t xml:space="preserve"> Apibūdinta gyvenamosios erdvės funkcionalumo sąvoka ir reikšmė.</w:t>
            </w:r>
          </w:p>
          <w:p w:rsidR="00B71D76" w:rsidRPr="008B4405" w:rsidRDefault="00B71D76" w:rsidP="00226B79">
            <w:pPr>
              <w:spacing w:line="276" w:lineRule="auto"/>
            </w:pPr>
            <w:r w:rsidRPr="008B4405">
              <w:rPr>
                <w:b/>
              </w:rPr>
              <w:t>Gerai:</w:t>
            </w:r>
            <w:r w:rsidRPr="008B4405">
              <w:t xml:space="preserve"> Apibūdinta gyvenamosios erdvės funk</w:t>
            </w:r>
            <w:r w:rsidR="00B306FE" w:rsidRPr="00B306FE">
              <w:rPr>
                <w:b/>
                <w:i/>
              </w:rPr>
              <w:softHyphen/>
            </w:r>
            <w:r w:rsidRPr="008B4405">
              <w:t>cionalumo sąvoka ir reikšmė, aprašyta, kaip atskiriamos gyvenamųjų patalpų zonos.</w:t>
            </w:r>
          </w:p>
          <w:p w:rsidR="00481EF7" w:rsidRPr="008B4405" w:rsidRDefault="00B71D76" w:rsidP="00226B79">
            <w:pPr>
              <w:spacing w:line="276" w:lineRule="auto"/>
              <w:rPr>
                <w:b/>
              </w:rPr>
            </w:pPr>
            <w:r w:rsidRPr="008B4405">
              <w:rPr>
                <w:b/>
              </w:rPr>
              <w:t>Puikiai:</w:t>
            </w:r>
            <w:r w:rsidRPr="008B4405">
              <w:t xml:space="preserve"> Apibūdinta gyvenamosios erdvės funkcionalumo sąvoka ir reikšmė, aprašyta, kaip atskiriamos gyvenamųjų patalpų zonos, kokie joms yra keliami </w:t>
            </w:r>
            <w:proofErr w:type="spellStart"/>
            <w:r w:rsidRPr="008B4405">
              <w:t>antropometriniai</w:t>
            </w:r>
            <w:proofErr w:type="spellEnd"/>
            <w:r w:rsidRPr="008B4405">
              <w:t xml:space="preserve"> reikalavimai.</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3.1.4.</w:t>
            </w:r>
            <w:r w:rsidRPr="008B4405">
              <w:t xml:space="preserve"> </w:t>
            </w:r>
            <w:r w:rsidRPr="008B4405">
              <w:rPr>
                <w:b/>
              </w:rPr>
              <w:t xml:space="preserve">Užduotis. </w:t>
            </w:r>
            <w:r w:rsidRPr="008B4405">
              <w:t>Paaiškinti asmenybės, aplinkos ir gyvenamosios erdvės ryšį.</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71D76" w:rsidRPr="008B4405" w:rsidRDefault="00B71D76" w:rsidP="00226B79">
            <w:pPr>
              <w:spacing w:line="276" w:lineRule="auto"/>
            </w:pPr>
            <w:r w:rsidRPr="008B4405">
              <w:rPr>
                <w:b/>
              </w:rPr>
              <w:t>Patenkinamai:</w:t>
            </w:r>
            <w:r w:rsidRPr="008B4405">
              <w:t xml:space="preserve"> Asmenybės, aplinkos ir gyvenamosios erdvės ryšys apibūdintas atsižvelgiant į erdvės paskirtį ir situacijos planą.</w:t>
            </w:r>
          </w:p>
          <w:p w:rsidR="00B71D76" w:rsidRPr="008B4405" w:rsidRDefault="00B71D76" w:rsidP="00226B79">
            <w:pPr>
              <w:spacing w:line="276" w:lineRule="auto"/>
            </w:pPr>
            <w:r w:rsidRPr="008B4405">
              <w:rPr>
                <w:b/>
              </w:rPr>
              <w:t>Gerai:</w:t>
            </w:r>
            <w:r w:rsidRPr="008B4405">
              <w:t xml:space="preserve"> Asmenybės, aplinkos ir gyvenamosios erdvės ryšys apibūdintas atsižvelgiant į erdvės paskirtį ir situacijos planą, žmogaus </w:t>
            </w:r>
            <w:proofErr w:type="spellStart"/>
            <w:r w:rsidRPr="008B4405">
              <w:t>antropometrinius</w:t>
            </w:r>
            <w:proofErr w:type="spellEnd"/>
            <w:r w:rsidRPr="008B4405">
              <w:t xml:space="preserve"> duomenis.</w:t>
            </w:r>
          </w:p>
          <w:p w:rsidR="00481EF7" w:rsidRPr="008B4405" w:rsidRDefault="00B71D76" w:rsidP="00226B79">
            <w:pPr>
              <w:spacing w:line="276" w:lineRule="auto"/>
              <w:rPr>
                <w:b/>
              </w:rPr>
            </w:pPr>
            <w:r w:rsidRPr="008B4405">
              <w:rPr>
                <w:b/>
              </w:rPr>
              <w:t>Puikiai:</w:t>
            </w:r>
            <w:r w:rsidRPr="008B4405">
              <w:t xml:space="preserve"> Asmenybės, aplinkos ir gyvenamosios erdvės ryšys apibūdintas atsižvelgiant į erdvės paskirtį ir situacijos planą, žmogaus </w:t>
            </w:r>
            <w:proofErr w:type="spellStart"/>
            <w:r w:rsidRPr="008B4405">
              <w:t>antropometrinius</w:t>
            </w:r>
            <w:proofErr w:type="spellEnd"/>
            <w:r w:rsidRPr="008B4405">
              <w:t xml:space="preserve"> duomenis, žmogaus vidinę būseną,</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4. Išvardinti apšvietimo sistemas.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4.1. Tema.</w:t>
            </w:r>
            <w:r w:rsidRPr="008B4405">
              <w:t xml:space="preserve"> Apšvietimo sistemos.</w:t>
            </w:r>
          </w:p>
          <w:p w:rsidR="00481EF7" w:rsidRPr="008B4405" w:rsidRDefault="00481EF7" w:rsidP="00226B79">
            <w:pPr>
              <w:spacing w:line="276" w:lineRule="auto"/>
            </w:pPr>
            <w:r w:rsidRPr="008B4405">
              <w:rPr>
                <w:b/>
              </w:rPr>
              <w:t>4.1.1. Užduotis.</w:t>
            </w:r>
            <w:r w:rsidRPr="008B4405">
              <w:t xml:space="preserve"> Aprašyti apšvietimo </w:t>
            </w:r>
            <w:r w:rsidR="00B71D76" w:rsidRPr="008B4405">
              <w:t>rūšis bei apšvietimo taisykles.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Apibūdintas apšvietimo poveikis aplinkai, jam keliami reikalavimai.</w:t>
            </w:r>
          </w:p>
          <w:p w:rsidR="00481EF7" w:rsidRPr="008B4405" w:rsidRDefault="002B0FF1" w:rsidP="00226B79">
            <w:pPr>
              <w:spacing w:line="276" w:lineRule="auto"/>
            </w:pPr>
            <w:r w:rsidRPr="008B4405">
              <w:rPr>
                <w:b/>
              </w:rPr>
              <w:t>Gerai:</w:t>
            </w:r>
            <w:r w:rsidR="00481EF7" w:rsidRPr="008B4405">
              <w:t xml:space="preserve"> Apibūdintas apšvietimo poveikis aplinkai, jam keliami reikalavimai, kaip parinkti ir taikyti šviestuvus pagal paskirtį.</w:t>
            </w:r>
          </w:p>
          <w:p w:rsidR="00481EF7" w:rsidRPr="008B4405" w:rsidRDefault="002B0FF1" w:rsidP="00226B79">
            <w:pPr>
              <w:spacing w:line="276" w:lineRule="auto"/>
            </w:pPr>
            <w:r w:rsidRPr="008B4405">
              <w:rPr>
                <w:b/>
              </w:rPr>
              <w:t>Puikiai:</w:t>
            </w:r>
            <w:r w:rsidR="00481EF7" w:rsidRPr="008B4405">
              <w:t xml:space="preserve"> Apibūdintas apšvietimo poveikis aplinkai, jam keliami reikalavimai, kaip parinkti ir taikyti šviestuvus pagal </w:t>
            </w:r>
            <w:r w:rsidR="00B71D76" w:rsidRPr="008B4405">
              <w:t>paskirtį, išvardintos jų rūšys.</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 xml:space="preserve">4.1.2. Užduotis. </w:t>
            </w:r>
            <w:r w:rsidRPr="008B4405">
              <w:t>Paaiškinti šviesos įtaką žmogui.</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71D76" w:rsidRPr="008B4405" w:rsidRDefault="00B71D76" w:rsidP="00226B79">
            <w:pPr>
              <w:spacing w:line="276" w:lineRule="auto"/>
            </w:pPr>
            <w:r w:rsidRPr="008B4405">
              <w:rPr>
                <w:b/>
              </w:rPr>
              <w:t>Patenkinamai:</w:t>
            </w:r>
            <w:r w:rsidRPr="008B4405">
              <w:t xml:space="preserve"> Apibūdinta šviesos įtaka žmogui gyvenamojoje erdvėje, darbo aplinkoje.</w:t>
            </w:r>
          </w:p>
          <w:p w:rsidR="00B71D76" w:rsidRPr="008B4405" w:rsidRDefault="00B71D76" w:rsidP="00226B79">
            <w:pPr>
              <w:spacing w:line="276" w:lineRule="auto"/>
            </w:pPr>
            <w:r w:rsidRPr="008B4405">
              <w:rPr>
                <w:b/>
              </w:rPr>
              <w:t xml:space="preserve">Gerai: </w:t>
            </w:r>
            <w:r w:rsidRPr="008B4405">
              <w:t xml:space="preserve">Apibūdinta šviesos įtaka žmogui </w:t>
            </w:r>
            <w:r w:rsidRPr="008B4405">
              <w:lastRenderedPageBreak/>
              <w:t>gyvenamojoje erdvėje, darbo aplinkoje, poilsio aplinkoje, prekybos erdvėje.</w:t>
            </w:r>
          </w:p>
          <w:p w:rsidR="00481EF7" w:rsidRPr="008B4405" w:rsidRDefault="00B71D76" w:rsidP="00226B79">
            <w:pPr>
              <w:spacing w:line="276" w:lineRule="auto"/>
              <w:rPr>
                <w:b/>
              </w:rPr>
            </w:pPr>
            <w:r w:rsidRPr="008B4405">
              <w:rPr>
                <w:b/>
              </w:rPr>
              <w:t>Puikiai:</w:t>
            </w:r>
            <w:r w:rsidRPr="008B4405">
              <w:t xml:space="preserve"> Apibūdinta šviesos įtaka žmogui gyvenamojoje erdvėje, darbo aplinkoje, poilsio aplinkoje, prekybos erdvėje, pramogų erdvėje.</w:t>
            </w:r>
          </w:p>
        </w:tc>
      </w:tr>
      <w:tr w:rsidR="00481EF7" w:rsidRPr="008B4405" w:rsidTr="00B935E7">
        <w:trPr>
          <w:trHeight w:val="57"/>
        </w:trPr>
        <w:tc>
          <w:tcPr>
            <w:tcW w:w="831"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lastRenderedPageBreak/>
              <w:t>5. Apibūdinti spalvos įtaką interjerui.</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5.1.</w:t>
            </w:r>
            <w:r w:rsidRPr="008B4405">
              <w:t xml:space="preserve"> </w:t>
            </w:r>
            <w:r w:rsidRPr="008B4405">
              <w:rPr>
                <w:b/>
              </w:rPr>
              <w:t xml:space="preserve">Tema. </w:t>
            </w:r>
            <w:r w:rsidRPr="008B4405">
              <w:t>Spalva interjere.</w:t>
            </w:r>
          </w:p>
          <w:p w:rsidR="00481EF7" w:rsidRPr="008B4405" w:rsidRDefault="00481EF7" w:rsidP="00226B79">
            <w:pPr>
              <w:spacing w:line="276" w:lineRule="auto"/>
            </w:pPr>
            <w:r w:rsidRPr="008B4405">
              <w:rPr>
                <w:b/>
              </w:rPr>
              <w:t>5.1.1.</w:t>
            </w:r>
            <w:r w:rsidRPr="008B4405">
              <w:t xml:space="preserve"> </w:t>
            </w:r>
            <w:r w:rsidRPr="008B4405">
              <w:rPr>
                <w:b/>
              </w:rPr>
              <w:t xml:space="preserve">Užduotis. </w:t>
            </w:r>
            <w:r w:rsidRPr="008B4405">
              <w:t>Aprašyti spalvų derinimo principus bei psichofiziolo</w:t>
            </w:r>
            <w:r w:rsidR="00B71D76" w:rsidRPr="008B4405">
              <w:t>ginius spalvų poveikius žmogui.</w:t>
            </w:r>
          </w:p>
        </w:tc>
        <w:tc>
          <w:tcPr>
            <w:tcW w:w="713"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Aprašyti pagrindiniai spal</w:t>
            </w:r>
            <w:r w:rsidR="00226B79" w:rsidRPr="008B4405">
              <w:rPr>
                <w:b/>
                <w:i/>
              </w:rPr>
              <w:softHyphen/>
            </w:r>
            <w:r w:rsidR="00481EF7" w:rsidRPr="008B4405">
              <w:t>vų deriniai ir savybės, jų charakteristikos.</w:t>
            </w:r>
          </w:p>
          <w:p w:rsidR="00481EF7" w:rsidRPr="008B4405" w:rsidRDefault="002B0FF1" w:rsidP="00226B79">
            <w:pPr>
              <w:spacing w:line="276" w:lineRule="auto"/>
            </w:pPr>
            <w:r w:rsidRPr="008B4405">
              <w:rPr>
                <w:b/>
              </w:rPr>
              <w:t>Gerai:</w:t>
            </w:r>
            <w:r w:rsidR="00481EF7" w:rsidRPr="008B4405">
              <w:t xml:space="preserve"> Aprašyti pagrindiniai spalvų deriniai ir savybės, jų charakteristikos, įvairių spalvų psichofiziologinis poveikis žmogui.</w:t>
            </w:r>
          </w:p>
          <w:p w:rsidR="00481EF7" w:rsidRPr="008B4405" w:rsidRDefault="002B0FF1" w:rsidP="00226B79">
            <w:pPr>
              <w:spacing w:line="276" w:lineRule="auto"/>
            </w:pPr>
            <w:r w:rsidRPr="008B4405">
              <w:rPr>
                <w:b/>
              </w:rPr>
              <w:t>Puikiai:</w:t>
            </w:r>
            <w:r w:rsidR="00481EF7" w:rsidRPr="008B4405">
              <w:t xml:space="preserve"> Aprašyti pagrindiniai spalvų deriniai ir savybės, jų charakteristikos, įvairių spalvų psichofiziologinis poveikis žmogui, apibūdinta, kaip sud</w:t>
            </w:r>
            <w:r w:rsidR="00B71D76" w:rsidRPr="008B4405">
              <w:t>aroma spalvinė interjero skalė.</w:t>
            </w:r>
          </w:p>
        </w:tc>
      </w:tr>
      <w:tr w:rsidR="00481EF7" w:rsidRPr="008B4405" w:rsidTr="00B935E7">
        <w:trPr>
          <w:trHeight w:val="57"/>
        </w:trPr>
        <w:tc>
          <w:tcPr>
            <w:tcW w:w="831"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5.1.2.</w:t>
            </w:r>
            <w:r w:rsidRPr="008B4405">
              <w:t xml:space="preserve"> </w:t>
            </w:r>
            <w:r w:rsidRPr="008B4405">
              <w:rPr>
                <w:b/>
              </w:rPr>
              <w:t xml:space="preserve">Užduotis. </w:t>
            </w:r>
            <w:r w:rsidRPr="008B4405">
              <w:t>Aprašyti spalvų panaudojimą interjere ir kaip keisti interjero proporcijas naudojant spalvas.</w:t>
            </w:r>
          </w:p>
        </w:tc>
        <w:tc>
          <w:tcPr>
            <w:tcW w:w="713"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71D76" w:rsidRPr="008B4405" w:rsidRDefault="00B71D76" w:rsidP="00226B79">
            <w:pPr>
              <w:spacing w:line="276" w:lineRule="auto"/>
            </w:pPr>
            <w:r w:rsidRPr="008B4405">
              <w:rPr>
                <w:b/>
              </w:rPr>
              <w:t>Patenkinamai:</w:t>
            </w:r>
            <w:r w:rsidRPr="008B4405">
              <w:t xml:space="preserve"> Aprašyta, kaip spalvos naudojamos interjere, kaip tinkamai jas parinkti.</w:t>
            </w:r>
          </w:p>
          <w:p w:rsidR="00B71D76" w:rsidRPr="008B4405" w:rsidRDefault="00B71D76" w:rsidP="00226B79">
            <w:pPr>
              <w:spacing w:line="276" w:lineRule="auto"/>
            </w:pPr>
            <w:r w:rsidRPr="008B4405">
              <w:rPr>
                <w:b/>
              </w:rPr>
              <w:t>Gerai:</w:t>
            </w:r>
            <w:r w:rsidRPr="008B4405">
              <w:t xml:space="preserve"> Aprašyta, kaip spalvos naudojamos interjere, kaip tinkamai jas parinkti, apibūdintas spalvos ir formos santykis.</w:t>
            </w:r>
          </w:p>
          <w:p w:rsidR="00481EF7" w:rsidRPr="008B4405" w:rsidRDefault="00B71D76" w:rsidP="00226B79">
            <w:pPr>
              <w:spacing w:line="276" w:lineRule="auto"/>
              <w:rPr>
                <w:b/>
              </w:rPr>
            </w:pPr>
            <w:r w:rsidRPr="008B4405">
              <w:rPr>
                <w:b/>
              </w:rPr>
              <w:t>Puikiai:</w:t>
            </w:r>
            <w:r w:rsidRPr="008B4405">
              <w:t xml:space="preserve"> Aprašyta, kaip spalvos naudojamos interjere, kaip tinkamai jas parinkti, apibūdintas spalvos ir formos santykis, pagrindinės spalvų reikšmės ir jų pritaikomumas interjeruose.</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6. Apibūdinti interjero stilius.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6.1.</w:t>
            </w:r>
            <w:r w:rsidRPr="008B4405">
              <w:t xml:space="preserve"> </w:t>
            </w:r>
            <w:r w:rsidRPr="008B4405">
              <w:rPr>
                <w:b/>
              </w:rPr>
              <w:t xml:space="preserve">Tema. </w:t>
            </w:r>
            <w:r w:rsidRPr="008B4405">
              <w:t>Interjero stiliai.</w:t>
            </w:r>
          </w:p>
          <w:p w:rsidR="00481EF7" w:rsidRPr="008B4405" w:rsidRDefault="00481EF7" w:rsidP="00226B79">
            <w:pPr>
              <w:spacing w:line="276" w:lineRule="auto"/>
            </w:pPr>
            <w:r w:rsidRPr="008B4405">
              <w:rPr>
                <w:b/>
              </w:rPr>
              <w:t>6.1.1.</w:t>
            </w:r>
            <w:r w:rsidRPr="008B4405">
              <w:t xml:space="preserve"> </w:t>
            </w:r>
            <w:r w:rsidRPr="008B4405">
              <w:rPr>
                <w:b/>
              </w:rPr>
              <w:t xml:space="preserve">Užduotis. </w:t>
            </w:r>
            <w:r w:rsidRPr="008B4405">
              <w:t>Paaiškinti interjero stiliaus kait</w:t>
            </w:r>
            <w:r w:rsidR="00B71D76" w:rsidRPr="008B4405">
              <w:t>ą istoriniu kultūriniu aspektu.</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Apibūdinta interjero stiliaus kaita istoriniu, kultūriniu aspektu, aprašyta stiliaus raida.</w:t>
            </w:r>
          </w:p>
          <w:p w:rsidR="00481EF7" w:rsidRPr="008B4405" w:rsidRDefault="002B0FF1" w:rsidP="00226B79">
            <w:pPr>
              <w:spacing w:line="276" w:lineRule="auto"/>
            </w:pPr>
            <w:r w:rsidRPr="008B4405">
              <w:rPr>
                <w:b/>
              </w:rPr>
              <w:t>Gerai:</w:t>
            </w:r>
            <w:r w:rsidR="00481EF7" w:rsidRPr="008B4405">
              <w:t xml:space="preserve"> Apibūdinta interjero stiliaus kaita istoriniu, kultūriniu aspektu, aprašyta stiliaus raida, įvairių laikmečių savitumai bei dėsningumai.</w:t>
            </w:r>
          </w:p>
          <w:p w:rsidR="00481EF7" w:rsidRPr="008B4405" w:rsidRDefault="002B0FF1" w:rsidP="00226B79">
            <w:pPr>
              <w:spacing w:line="276" w:lineRule="auto"/>
            </w:pPr>
            <w:r w:rsidRPr="008B4405">
              <w:rPr>
                <w:b/>
              </w:rPr>
              <w:t>Puikiai:</w:t>
            </w:r>
            <w:r w:rsidR="00481EF7" w:rsidRPr="008B4405">
              <w:t xml:space="preserve"> Apibūdinta interjero stiliaus kaita istoriniu, kultūriniu aspektu, aprašyta stiliaus raida, įvairių laikmečių savitumai bei dėsningumui, svarbiausi etapai.</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6.1.2.</w:t>
            </w:r>
            <w:r w:rsidRPr="008B4405">
              <w:t xml:space="preserve"> </w:t>
            </w:r>
            <w:r w:rsidRPr="008B4405">
              <w:rPr>
                <w:b/>
              </w:rPr>
              <w:t xml:space="preserve">Užduotis. </w:t>
            </w:r>
            <w:r w:rsidRPr="008B4405">
              <w:t>Paaiškinti stilių formavimo ir derinimo ypatumus.</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Patenkinamai:</w:t>
            </w:r>
            <w:r w:rsidRPr="008B4405">
              <w:t xml:space="preserve"> Aprašyti stilių formavimo ypatumai, atsižvelgiant į gamtines ir dirbtines aplinkos savybes.</w:t>
            </w:r>
          </w:p>
          <w:p w:rsidR="00B71D76" w:rsidRPr="008B4405" w:rsidRDefault="00B71D76" w:rsidP="00226B79">
            <w:pPr>
              <w:spacing w:line="276" w:lineRule="auto"/>
            </w:pPr>
            <w:r w:rsidRPr="008B4405">
              <w:rPr>
                <w:b/>
              </w:rPr>
              <w:t>Gerai:</w:t>
            </w:r>
            <w:r w:rsidRPr="008B4405">
              <w:t xml:space="preserve"> Aprašyti stilių formavimo ypatumai, atsižvelgiant į gamtines ir dirbtines aplinkos savybes, į skirtingų šalių ir tautų tradicijų ypatumus, skirtumus ir panašumus.</w:t>
            </w:r>
          </w:p>
          <w:p w:rsidR="00481EF7" w:rsidRPr="008B4405" w:rsidRDefault="00B71D76" w:rsidP="00226B79">
            <w:pPr>
              <w:spacing w:line="276" w:lineRule="auto"/>
              <w:rPr>
                <w:b/>
              </w:rPr>
            </w:pPr>
            <w:r w:rsidRPr="008B4405">
              <w:rPr>
                <w:b/>
              </w:rPr>
              <w:t>Puikiai:</w:t>
            </w:r>
            <w:r w:rsidRPr="008B4405">
              <w:t xml:space="preserve"> Aprašyti stilių formavimo ypatumai, atsižvelgiant į gamtines ir </w:t>
            </w:r>
            <w:r w:rsidRPr="008B4405">
              <w:lastRenderedPageBreak/>
              <w:t>dirbtines aplinkos savybes, į skirtingų šalių ir tautų tradicijų ypatumus, skirtumus ir panašumus, istorinę stilių raidą.</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 xml:space="preserve">6.1.3. Užduotis. </w:t>
            </w:r>
            <w:r w:rsidRPr="008B4405">
              <w:t>Išvardinti įvairių šalių, laikmečių stilius.</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71D76" w:rsidRPr="008B4405" w:rsidRDefault="00B71D76" w:rsidP="00226B79">
            <w:pPr>
              <w:spacing w:line="276" w:lineRule="auto"/>
            </w:pPr>
            <w:r w:rsidRPr="008B4405">
              <w:rPr>
                <w:b/>
              </w:rPr>
              <w:t>Patenkinamai:</w:t>
            </w:r>
            <w:r w:rsidRPr="008B4405">
              <w:t xml:space="preserve"> Apibūdinta stiliaus raida nuo senovės iki šių dienų įvairiuose žemynuose.</w:t>
            </w:r>
          </w:p>
          <w:p w:rsidR="00B71D76" w:rsidRPr="008B4405" w:rsidRDefault="00B71D76" w:rsidP="00226B79">
            <w:pPr>
              <w:spacing w:line="276" w:lineRule="auto"/>
            </w:pPr>
            <w:r w:rsidRPr="008B4405">
              <w:rPr>
                <w:b/>
              </w:rPr>
              <w:t>Gerai:</w:t>
            </w:r>
            <w:r w:rsidRPr="008B4405">
              <w:t xml:space="preserve"> Apibūdinta stiliaus raida nuo senovės iki šių dienų įvairiuose žemynuose, įvardinti svarbiausi stiliaus raidos etapai įvairiose kultūrose.</w:t>
            </w:r>
          </w:p>
          <w:p w:rsidR="00481EF7" w:rsidRPr="008B4405" w:rsidRDefault="00B71D76" w:rsidP="00226B79">
            <w:pPr>
              <w:spacing w:line="276" w:lineRule="auto"/>
              <w:rPr>
                <w:b/>
              </w:rPr>
            </w:pPr>
            <w:r w:rsidRPr="008B4405">
              <w:rPr>
                <w:b/>
              </w:rPr>
              <w:t>Puikiai:</w:t>
            </w:r>
            <w:r w:rsidRPr="008B4405">
              <w:t xml:space="preserve"> Apibūdinta stiliaus raida nuo senovės iki šių dienų įvairiuose žemynuose, įvardinti svarbiausi stiliaus raidos etapai įvairiose kultūrose, stilistiniai savitumai, simbolika.</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7. Paaiškinti interjero dekoravimo taisykles.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7.1.</w:t>
            </w:r>
            <w:r w:rsidRPr="008B4405">
              <w:t xml:space="preserve"> </w:t>
            </w:r>
            <w:r w:rsidRPr="008B4405">
              <w:rPr>
                <w:b/>
              </w:rPr>
              <w:t xml:space="preserve">Tema. </w:t>
            </w:r>
            <w:r w:rsidRPr="008B4405">
              <w:t>Interjero dekoravimas.</w:t>
            </w:r>
          </w:p>
          <w:p w:rsidR="00481EF7" w:rsidRPr="008B4405" w:rsidRDefault="00481EF7" w:rsidP="00226B79">
            <w:pPr>
              <w:spacing w:line="276" w:lineRule="auto"/>
            </w:pPr>
            <w:r w:rsidRPr="008B4405">
              <w:rPr>
                <w:b/>
              </w:rPr>
              <w:t>7.1.1.</w:t>
            </w:r>
            <w:r w:rsidRPr="008B4405">
              <w:t xml:space="preserve"> </w:t>
            </w:r>
            <w:r w:rsidRPr="008B4405">
              <w:rPr>
                <w:b/>
              </w:rPr>
              <w:t xml:space="preserve">Užduotis. </w:t>
            </w:r>
            <w:r w:rsidRPr="008B4405">
              <w:t xml:space="preserve">Paaiškinti </w:t>
            </w:r>
            <w:r w:rsidR="00B71D76" w:rsidRPr="008B4405">
              <w:t>interjero dekoravimo elementus.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Interjero dekoro elementai apibūdinti pagal temas.</w:t>
            </w:r>
          </w:p>
          <w:p w:rsidR="00481EF7" w:rsidRPr="008B4405" w:rsidRDefault="002B0FF1" w:rsidP="00226B79">
            <w:pPr>
              <w:spacing w:line="276" w:lineRule="auto"/>
            </w:pPr>
            <w:r w:rsidRPr="008B4405">
              <w:rPr>
                <w:b/>
              </w:rPr>
              <w:t>Gerai:</w:t>
            </w:r>
            <w:r w:rsidR="00481EF7" w:rsidRPr="008B4405">
              <w:t xml:space="preserve"> Interjero dekoro elementai apibūdinti pagal temas, funkciją.</w:t>
            </w:r>
          </w:p>
          <w:p w:rsidR="00481EF7" w:rsidRPr="008B4405" w:rsidRDefault="002B0FF1" w:rsidP="00226B79">
            <w:pPr>
              <w:spacing w:line="276" w:lineRule="auto"/>
            </w:pPr>
            <w:r w:rsidRPr="008B4405">
              <w:rPr>
                <w:b/>
              </w:rPr>
              <w:t>Puikiai:</w:t>
            </w:r>
            <w:r w:rsidR="00481EF7" w:rsidRPr="008B4405">
              <w:t xml:space="preserve"> Interjero dekoro elementai apibūdinti pag</w:t>
            </w:r>
            <w:r w:rsidR="00E96078" w:rsidRPr="008B4405">
              <w:t>al temas, funkciją, stilistiką.</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7.1.2.</w:t>
            </w:r>
            <w:r w:rsidRPr="008B4405">
              <w:t xml:space="preserve"> </w:t>
            </w:r>
            <w:r w:rsidRPr="008B4405">
              <w:rPr>
                <w:b/>
              </w:rPr>
              <w:t xml:space="preserve">Užduotis. </w:t>
            </w:r>
            <w:r w:rsidRPr="008B4405">
              <w:t>Paaiškinti dekoravimo tekstile ir oda galimybes interjere.</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E96078" w:rsidRPr="008B4405" w:rsidRDefault="00E96078" w:rsidP="00226B79">
            <w:pPr>
              <w:spacing w:line="276" w:lineRule="auto"/>
            </w:pPr>
            <w:r w:rsidRPr="008B4405">
              <w:rPr>
                <w:b/>
              </w:rPr>
              <w:t>Patenkinamai:</w:t>
            </w:r>
            <w:r w:rsidRPr="008B4405">
              <w:t xml:space="preserve"> Dekoravimo tekstile ir oda galimybės interjere apibūdintos pagal funkcijas.</w:t>
            </w:r>
          </w:p>
          <w:p w:rsidR="00E96078" w:rsidRPr="008B4405" w:rsidRDefault="00E96078" w:rsidP="00226B79">
            <w:pPr>
              <w:spacing w:line="276" w:lineRule="auto"/>
            </w:pPr>
            <w:r w:rsidRPr="008B4405">
              <w:rPr>
                <w:b/>
              </w:rPr>
              <w:t>Gerai:</w:t>
            </w:r>
            <w:r w:rsidRPr="008B4405">
              <w:t xml:space="preserve"> Dekoravimo tekstile ir oda galimybės interjere apibūdintos pagal funkciją, erdves.</w:t>
            </w:r>
          </w:p>
          <w:p w:rsidR="00481EF7" w:rsidRPr="008B4405" w:rsidRDefault="00E96078" w:rsidP="00226B79">
            <w:pPr>
              <w:spacing w:line="276" w:lineRule="auto"/>
              <w:rPr>
                <w:b/>
              </w:rPr>
            </w:pPr>
            <w:r w:rsidRPr="008B4405">
              <w:rPr>
                <w:b/>
              </w:rPr>
              <w:t>Puikiai:</w:t>
            </w:r>
            <w:r w:rsidRPr="008B4405">
              <w:t xml:space="preserve"> Dekoravimo tekstile ir oda galimybės interjere apibūdintos pagal funkciją, erdves, stilistiką.</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B71D76" w:rsidP="00226B79">
            <w:pPr>
              <w:spacing w:line="276" w:lineRule="auto"/>
            </w:pPr>
            <w:r w:rsidRPr="008B4405">
              <w:rPr>
                <w:b/>
              </w:rPr>
              <w:t>7.1.3.</w:t>
            </w:r>
            <w:r w:rsidRPr="008B4405">
              <w:t xml:space="preserve"> </w:t>
            </w:r>
            <w:r w:rsidRPr="008B4405">
              <w:rPr>
                <w:b/>
              </w:rPr>
              <w:t xml:space="preserve">Užduotis. </w:t>
            </w:r>
            <w:r w:rsidRPr="008B4405">
              <w:t>Paaiškinti, kaip derinti meno kūrinius interjere.</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E96078" w:rsidRPr="008B4405" w:rsidRDefault="00E96078" w:rsidP="00226B79">
            <w:pPr>
              <w:spacing w:line="276" w:lineRule="auto"/>
            </w:pPr>
            <w:r w:rsidRPr="008B4405">
              <w:rPr>
                <w:b/>
              </w:rPr>
              <w:t>Patenkinamai:</w:t>
            </w:r>
            <w:r w:rsidRPr="008B4405">
              <w:t xml:space="preserve"> Meno kūrinių derinimas interjere apibūdintas pagal patalpų paskirtį.</w:t>
            </w:r>
          </w:p>
          <w:p w:rsidR="00E96078" w:rsidRPr="008B4405" w:rsidRDefault="00E96078" w:rsidP="00226B79">
            <w:pPr>
              <w:spacing w:line="276" w:lineRule="auto"/>
            </w:pPr>
            <w:r w:rsidRPr="008B4405">
              <w:rPr>
                <w:b/>
              </w:rPr>
              <w:t>Gerai:</w:t>
            </w:r>
            <w:r w:rsidRPr="008B4405">
              <w:t xml:space="preserve"> Meno kūrinių derinimas interjere apibūdintas pagal patalpų paskirtį, erdvių dydį.</w:t>
            </w:r>
          </w:p>
          <w:p w:rsidR="00481EF7" w:rsidRPr="008B4405" w:rsidRDefault="00E96078" w:rsidP="00226B79">
            <w:pPr>
              <w:spacing w:line="276" w:lineRule="auto"/>
              <w:rPr>
                <w:b/>
              </w:rPr>
            </w:pPr>
            <w:r w:rsidRPr="008B4405">
              <w:rPr>
                <w:b/>
              </w:rPr>
              <w:t>Puikiai:</w:t>
            </w:r>
            <w:r w:rsidRPr="008B4405">
              <w:t xml:space="preserve"> Meno kūrinių derinimas interjere apibūdintas pagal patalpų paskirtį, erdvių dydį, stilių.</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B71D76" w:rsidRPr="008B4405" w:rsidRDefault="00B71D76" w:rsidP="00226B79">
            <w:pPr>
              <w:spacing w:line="276" w:lineRule="auto"/>
            </w:pPr>
            <w:r w:rsidRPr="008B4405">
              <w:rPr>
                <w:b/>
              </w:rPr>
              <w:t>7.1.4.</w:t>
            </w:r>
            <w:r w:rsidRPr="008B4405">
              <w:t xml:space="preserve"> </w:t>
            </w:r>
            <w:r w:rsidRPr="008B4405">
              <w:rPr>
                <w:b/>
              </w:rPr>
              <w:t xml:space="preserve">Užduotis. </w:t>
            </w:r>
            <w:r w:rsidRPr="008B4405">
              <w:t>Paaiškinti dekoravimo mediena</w:t>
            </w:r>
          </w:p>
          <w:p w:rsidR="00481EF7" w:rsidRPr="008B4405" w:rsidRDefault="00B71D76" w:rsidP="00226B79">
            <w:pPr>
              <w:spacing w:line="276" w:lineRule="auto"/>
            </w:pPr>
            <w:r w:rsidRPr="008B4405">
              <w:t>galimybes interjere.</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E96078" w:rsidRPr="008B4405" w:rsidRDefault="00E96078" w:rsidP="00226B79">
            <w:pPr>
              <w:spacing w:line="276" w:lineRule="auto"/>
            </w:pPr>
            <w:r w:rsidRPr="008B4405">
              <w:rPr>
                <w:b/>
              </w:rPr>
              <w:t>Patenkinamai:</w:t>
            </w:r>
            <w:r w:rsidRPr="008B4405">
              <w:t xml:space="preserve"> Dekoravimo mediena</w:t>
            </w:r>
          </w:p>
          <w:p w:rsidR="00E96078" w:rsidRPr="008B4405" w:rsidRDefault="00E96078" w:rsidP="00226B79">
            <w:pPr>
              <w:spacing w:line="276" w:lineRule="auto"/>
            </w:pPr>
            <w:r w:rsidRPr="008B4405">
              <w:t>galimybės interjere apibūdintos pagal medienos rūšis, jos apdirbimą.</w:t>
            </w:r>
          </w:p>
          <w:p w:rsidR="00E96078" w:rsidRPr="008B4405" w:rsidRDefault="00E96078" w:rsidP="00226B79">
            <w:pPr>
              <w:spacing w:line="276" w:lineRule="auto"/>
            </w:pPr>
            <w:r w:rsidRPr="008B4405">
              <w:rPr>
                <w:b/>
              </w:rPr>
              <w:t>Gerai:</w:t>
            </w:r>
            <w:r w:rsidRPr="008B4405">
              <w:t xml:space="preserve"> Dekoravimo mediena</w:t>
            </w:r>
          </w:p>
          <w:p w:rsidR="00E96078" w:rsidRPr="008B4405" w:rsidRDefault="00E96078" w:rsidP="00226B79">
            <w:pPr>
              <w:spacing w:line="276" w:lineRule="auto"/>
            </w:pPr>
            <w:r w:rsidRPr="008B4405">
              <w:t>galimybės interjere apibūdintos pagal medienos rūšis, jos apdirbimą, paskirtį.</w:t>
            </w:r>
          </w:p>
          <w:p w:rsidR="00E96078" w:rsidRPr="008B4405" w:rsidRDefault="00E96078" w:rsidP="00226B79">
            <w:pPr>
              <w:spacing w:line="276" w:lineRule="auto"/>
            </w:pPr>
            <w:r w:rsidRPr="008B4405">
              <w:rPr>
                <w:b/>
              </w:rPr>
              <w:t>Puikiai:</w:t>
            </w:r>
            <w:r w:rsidRPr="008B4405">
              <w:t xml:space="preserve"> Dekoravimo mediena</w:t>
            </w:r>
          </w:p>
          <w:p w:rsidR="00481EF7" w:rsidRPr="008B4405" w:rsidRDefault="00E96078" w:rsidP="00226B79">
            <w:pPr>
              <w:spacing w:line="276" w:lineRule="auto"/>
              <w:rPr>
                <w:b/>
              </w:rPr>
            </w:pPr>
            <w:r w:rsidRPr="008B4405">
              <w:t xml:space="preserve">galimybės interjere apibūdintos pagal medienos rūšis, jos apdirbimą, paskirtį, </w:t>
            </w:r>
            <w:r w:rsidRPr="008B4405">
              <w:lastRenderedPageBreak/>
              <w:t>panaudojimo galimybes.</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B71D76" w:rsidP="00226B79">
            <w:pPr>
              <w:spacing w:line="276" w:lineRule="auto"/>
            </w:pPr>
            <w:r w:rsidRPr="008B4405">
              <w:rPr>
                <w:b/>
              </w:rPr>
              <w:t>7.1.5.</w:t>
            </w:r>
            <w:r w:rsidRPr="008B4405">
              <w:t xml:space="preserve"> </w:t>
            </w:r>
            <w:r w:rsidRPr="008B4405">
              <w:rPr>
                <w:b/>
              </w:rPr>
              <w:t xml:space="preserve">Užduotis. </w:t>
            </w:r>
            <w:r w:rsidRPr="008B4405">
              <w:t>Paaiškinti naujausias interjero dekoro tendencijas.</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E96078" w:rsidRPr="008B4405" w:rsidRDefault="00E96078" w:rsidP="00226B79">
            <w:pPr>
              <w:spacing w:line="276" w:lineRule="auto"/>
            </w:pPr>
            <w:r w:rsidRPr="008B4405">
              <w:rPr>
                <w:b/>
              </w:rPr>
              <w:t>Patenkinamai:</w:t>
            </w:r>
            <w:r w:rsidRPr="008B4405">
              <w:t xml:space="preserve"> Naujausios interjero dekoro tendencijos apibūdintos, remiantis aplankytomis parodomis, parodų, vykusių svečiose šalyse, recenzijomis.</w:t>
            </w:r>
          </w:p>
          <w:p w:rsidR="00E96078" w:rsidRPr="008B4405" w:rsidRDefault="00E96078" w:rsidP="00226B79">
            <w:pPr>
              <w:spacing w:line="276" w:lineRule="auto"/>
            </w:pPr>
            <w:r w:rsidRPr="008B4405">
              <w:rPr>
                <w:b/>
              </w:rPr>
              <w:t>Gerai:</w:t>
            </w:r>
            <w:r w:rsidRPr="008B4405">
              <w:t xml:space="preserve"> Naujausios interjero dekoro tenden</w:t>
            </w:r>
            <w:r w:rsidR="00B935E7" w:rsidRPr="008B4405">
              <w:rPr>
                <w:b/>
                <w:i/>
              </w:rPr>
              <w:softHyphen/>
            </w:r>
            <w:r w:rsidRPr="008B4405">
              <w:t>cijos apibūdintos, remiantis aplankytomis parodomis, parodų, vykusių svečiose šalyse, recenzijomis, naujausiais katalogais.</w:t>
            </w:r>
          </w:p>
          <w:p w:rsidR="00481EF7" w:rsidRPr="008B4405" w:rsidRDefault="00E96078" w:rsidP="00226B79">
            <w:pPr>
              <w:spacing w:line="276" w:lineRule="auto"/>
              <w:rPr>
                <w:b/>
              </w:rPr>
            </w:pPr>
            <w:r w:rsidRPr="008B4405">
              <w:rPr>
                <w:b/>
              </w:rPr>
              <w:t>Puikiai:</w:t>
            </w:r>
            <w:r w:rsidRPr="008B4405">
              <w:t xml:space="preserve"> Naujausios interjero dekoro tendencijos apibūdintos, remiantis aplankytomis parodomis, parodų, vykusių svečiose šalyse, recenzijomis, naujausiais katalogais, interjerų pavyzdžių žurnalais.</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 xml:space="preserve">8. Apibūdinti gyvenamosios aplinkos ir visuomeninių erdvių formavimą pagal funkcijas. </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8.1.</w:t>
            </w:r>
            <w:r w:rsidRPr="008B4405">
              <w:t xml:space="preserve"> </w:t>
            </w:r>
            <w:r w:rsidRPr="008B4405">
              <w:rPr>
                <w:b/>
              </w:rPr>
              <w:t xml:space="preserve">Tema. </w:t>
            </w:r>
            <w:r w:rsidRPr="008B4405">
              <w:t>Interjero erd</w:t>
            </w:r>
            <w:r w:rsidR="00B935E7" w:rsidRPr="008B4405">
              <w:rPr>
                <w:b/>
                <w:i/>
              </w:rPr>
              <w:softHyphen/>
            </w:r>
            <w:r w:rsidRPr="008B4405">
              <w:t>vių formavimasis įvai</w:t>
            </w:r>
            <w:r w:rsidR="00B935E7" w:rsidRPr="008B4405">
              <w:rPr>
                <w:b/>
                <w:i/>
              </w:rPr>
              <w:softHyphen/>
            </w:r>
            <w:r w:rsidRPr="008B4405">
              <w:t>riose kultūrose: pir</w:t>
            </w:r>
            <w:r w:rsidR="00B935E7" w:rsidRPr="008B4405">
              <w:rPr>
                <w:b/>
                <w:i/>
              </w:rPr>
              <w:softHyphen/>
            </w:r>
            <w:r w:rsidRPr="008B4405">
              <w:t>mykštėje kultūroje, seno</w:t>
            </w:r>
            <w:r w:rsidR="00B935E7" w:rsidRPr="008B4405">
              <w:rPr>
                <w:b/>
                <w:i/>
              </w:rPr>
              <w:softHyphen/>
            </w:r>
            <w:r w:rsidRPr="008B4405">
              <w:t>vės Egipte, Anti</w:t>
            </w:r>
            <w:r w:rsidR="00B935E7" w:rsidRPr="008B4405">
              <w:rPr>
                <w:b/>
                <w:i/>
              </w:rPr>
              <w:softHyphen/>
            </w:r>
            <w:r w:rsidRPr="008B4405">
              <w:t>koje, viduramžiais ir kt.</w:t>
            </w:r>
          </w:p>
          <w:p w:rsidR="00481EF7" w:rsidRPr="008B4405" w:rsidRDefault="00481EF7" w:rsidP="00226B79">
            <w:pPr>
              <w:spacing w:line="276" w:lineRule="auto"/>
            </w:pPr>
            <w:r w:rsidRPr="008B4405">
              <w:rPr>
                <w:b/>
              </w:rPr>
              <w:t>8.1.1.</w:t>
            </w:r>
            <w:r w:rsidRPr="008B4405">
              <w:t xml:space="preserve"> </w:t>
            </w:r>
            <w:r w:rsidRPr="008B4405">
              <w:rPr>
                <w:b/>
              </w:rPr>
              <w:t xml:space="preserve">Užduotis. </w:t>
            </w:r>
            <w:r w:rsidRPr="008B4405">
              <w:t>Suda</w:t>
            </w:r>
            <w:r w:rsidR="00B935E7" w:rsidRPr="008B4405">
              <w:rPr>
                <w:b/>
                <w:i/>
              </w:rPr>
              <w:softHyphen/>
            </w:r>
            <w:r w:rsidRPr="008B4405">
              <w:t>ry</w:t>
            </w:r>
            <w:r w:rsidR="00B306FE" w:rsidRPr="00B306FE">
              <w:rPr>
                <w:b/>
                <w:i/>
              </w:rPr>
              <w:softHyphen/>
            </w:r>
            <w:r w:rsidRPr="008B4405">
              <w:t>ti lentelę, kurioje bū</w:t>
            </w:r>
            <w:r w:rsidR="00B306FE" w:rsidRPr="00B306FE">
              <w:rPr>
                <w:b/>
                <w:i/>
              </w:rPr>
              <w:softHyphen/>
            </w:r>
            <w:r w:rsidRPr="008B4405">
              <w:t>tų susistemintos įvairių istorinių laik</w:t>
            </w:r>
            <w:r w:rsidR="00E96078" w:rsidRPr="008B4405">
              <w:t>otarpių architektūros ypatybės.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Pavyzdžių analizė,</w:t>
            </w:r>
          </w:p>
          <w:p w:rsidR="00481EF7" w:rsidRPr="008B4405" w:rsidRDefault="00481EF7" w:rsidP="00226B79">
            <w:pPr>
              <w:spacing w:line="276" w:lineRule="auto"/>
            </w:pPr>
            <w:r w:rsidRPr="008B4405">
              <w:t>lyginimas, aptarimas.</w:t>
            </w:r>
          </w:p>
          <w:p w:rsidR="00481EF7" w:rsidRPr="008B4405" w:rsidRDefault="00481EF7" w:rsidP="00226B79">
            <w:pPr>
              <w:spacing w:line="276" w:lineRule="auto"/>
            </w:pPr>
            <w:r w:rsidRPr="008B4405">
              <w:t>Analogų paieška.</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Sudaryta lentelė, kurioje susistemintos įvairių istorinių laikotarpių architektūros ypatybės.</w:t>
            </w:r>
          </w:p>
          <w:p w:rsidR="00481EF7" w:rsidRPr="008B4405" w:rsidRDefault="002B0FF1" w:rsidP="00226B79">
            <w:pPr>
              <w:spacing w:line="276" w:lineRule="auto"/>
            </w:pPr>
            <w:r w:rsidRPr="008B4405">
              <w:rPr>
                <w:b/>
              </w:rPr>
              <w:t>Gerai:</w:t>
            </w:r>
            <w:r w:rsidR="00481EF7" w:rsidRPr="008B4405">
              <w:t xml:space="preserve"> Sudaryta lentelė, kurioje susistemintos įvairių istorinių laikotarpių architektūros ypatybės, pateikti pavyzdžiai.</w:t>
            </w:r>
          </w:p>
          <w:p w:rsidR="00481EF7" w:rsidRPr="008B4405" w:rsidRDefault="002B0FF1" w:rsidP="00226B79">
            <w:pPr>
              <w:spacing w:line="276" w:lineRule="auto"/>
            </w:pPr>
            <w:r w:rsidRPr="008B4405">
              <w:rPr>
                <w:b/>
              </w:rPr>
              <w:t>Puikiai:</w:t>
            </w:r>
            <w:r w:rsidR="00481EF7" w:rsidRPr="008B4405">
              <w:t xml:space="preserve"> Sudaryta lentelė, kurioje susistemintos įvairių istorinių laikotarpių architektūros yp</w:t>
            </w:r>
            <w:r w:rsidR="00E96078" w:rsidRPr="008B4405">
              <w:t>atybės, išanalizuoti skirtumai.</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E96078" w:rsidP="00226B79">
            <w:pPr>
              <w:spacing w:line="276" w:lineRule="auto"/>
            </w:pPr>
            <w:r w:rsidRPr="008B4405">
              <w:rPr>
                <w:b/>
              </w:rPr>
              <w:t>8.1.2.</w:t>
            </w:r>
            <w:r w:rsidRPr="008B4405">
              <w:t xml:space="preserve"> </w:t>
            </w:r>
            <w:r w:rsidRPr="008B4405">
              <w:rPr>
                <w:b/>
              </w:rPr>
              <w:t xml:space="preserve">Užduotis. </w:t>
            </w:r>
            <w:r w:rsidRPr="008B4405">
              <w:t>Naujųjų laikų architektūrinių erdvių formavimas. Išanalizuoti pateiktus architektūros stilius.</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E96078" w:rsidRPr="008B4405" w:rsidRDefault="00E96078" w:rsidP="00226B79">
            <w:pPr>
              <w:spacing w:line="276" w:lineRule="auto"/>
            </w:pPr>
            <w:r w:rsidRPr="008B4405">
              <w:rPr>
                <w:b/>
              </w:rPr>
              <w:t>Patenkinamai:</w:t>
            </w:r>
            <w:r w:rsidRPr="008B4405">
              <w:t xml:space="preserve"> Aprašytas naujųjų laikų architektūrinių erdvių formavimas.</w:t>
            </w:r>
          </w:p>
          <w:p w:rsidR="00E96078" w:rsidRPr="008B4405" w:rsidRDefault="00E96078" w:rsidP="00226B79">
            <w:pPr>
              <w:spacing w:line="276" w:lineRule="auto"/>
            </w:pPr>
            <w:r w:rsidRPr="008B4405">
              <w:rPr>
                <w:b/>
              </w:rPr>
              <w:t>Gerai:</w:t>
            </w:r>
            <w:r w:rsidRPr="008B4405">
              <w:t xml:space="preserve"> Aprašytas naujųjų laikų architektūrinių erdvių formavimas, pateikti architektūros stiliaus pavyzdžiai.</w:t>
            </w:r>
          </w:p>
          <w:p w:rsidR="00481EF7" w:rsidRPr="008B4405" w:rsidRDefault="00E96078" w:rsidP="00226B79">
            <w:pPr>
              <w:spacing w:line="276" w:lineRule="auto"/>
              <w:rPr>
                <w:b/>
              </w:rPr>
            </w:pPr>
            <w:r w:rsidRPr="008B4405">
              <w:rPr>
                <w:b/>
              </w:rPr>
              <w:t>Puikiai:</w:t>
            </w:r>
            <w:r w:rsidRPr="008B4405">
              <w:t xml:space="preserve"> Aprašytas naujųjų laikų architek</w:t>
            </w:r>
            <w:r w:rsidR="00AF0C12" w:rsidRPr="00AF0C12">
              <w:rPr>
                <w:b/>
                <w:i/>
              </w:rPr>
              <w:softHyphen/>
            </w:r>
            <w:r w:rsidRPr="008B4405">
              <w:t>tū</w:t>
            </w:r>
            <w:r w:rsidR="00AF0C12" w:rsidRPr="00AF0C12">
              <w:rPr>
                <w:b/>
                <w:i/>
              </w:rPr>
              <w:softHyphen/>
            </w:r>
            <w:r w:rsidRPr="008B4405">
              <w:t>rinių erdvių formavimas, pateikti ir išanali</w:t>
            </w:r>
            <w:r w:rsidR="00AF0C12" w:rsidRPr="00AF0C12">
              <w:rPr>
                <w:b/>
                <w:i/>
              </w:rPr>
              <w:softHyphen/>
            </w:r>
            <w:r w:rsidRPr="008B4405">
              <w:t>zuoti architektūros stiliaus pavyzdžiai.</w:t>
            </w:r>
          </w:p>
        </w:tc>
      </w:tr>
      <w:tr w:rsidR="00481EF7" w:rsidRPr="008B4405" w:rsidTr="00B935E7">
        <w:trPr>
          <w:trHeight w:val="57"/>
        </w:trPr>
        <w:tc>
          <w:tcPr>
            <w:tcW w:w="831" w:type="pct"/>
            <w:vMerge/>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p>
        </w:tc>
        <w:tc>
          <w:tcPr>
            <w:tcW w:w="1248" w:type="pct"/>
            <w:tcBorders>
              <w:top w:val="single" w:sz="4" w:space="0" w:color="auto"/>
              <w:left w:val="single" w:sz="4" w:space="0" w:color="auto"/>
              <w:bottom w:val="nil"/>
              <w:right w:val="single" w:sz="4" w:space="0" w:color="auto"/>
            </w:tcBorders>
          </w:tcPr>
          <w:p w:rsidR="00E96078" w:rsidRPr="008B4405" w:rsidRDefault="00E96078" w:rsidP="00226B79">
            <w:pPr>
              <w:spacing w:line="276" w:lineRule="auto"/>
            </w:pPr>
            <w:r w:rsidRPr="008B4405">
              <w:rPr>
                <w:b/>
              </w:rPr>
              <w:t>8.2. Tema.</w:t>
            </w:r>
            <w:r w:rsidRPr="008B4405">
              <w:t xml:space="preserve"> Architektūrinės aplinkos tipologija.</w:t>
            </w:r>
          </w:p>
          <w:p w:rsidR="00481EF7" w:rsidRPr="008B4405" w:rsidRDefault="00E96078" w:rsidP="00226B79">
            <w:pPr>
              <w:spacing w:line="276" w:lineRule="auto"/>
            </w:pPr>
            <w:r w:rsidRPr="008B4405">
              <w:rPr>
                <w:b/>
              </w:rPr>
              <w:t>8.2.1.</w:t>
            </w:r>
            <w:r w:rsidRPr="008B4405">
              <w:t xml:space="preserve"> </w:t>
            </w:r>
            <w:r w:rsidRPr="008B4405">
              <w:rPr>
                <w:b/>
              </w:rPr>
              <w:t xml:space="preserve">Užduotis. </w:t>
            </w:r>
            <w:r w:rsidRPr="008B4405">
              <w:t>Atlikti įvairaus interjero eskizus, kur baldai būtų pavaizduoti iš skirtingų regėjimo taškų.</w:t>
            </w:r>
          </w:p>
        </w:tc>
        <w:tc>
          <w:tcPr>
            <w:tcW w:w="713" w:type="pct"/>
            <w:vMerge/>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single" w:sz="4" w:space="0" w:color="auto"/>
              <w:left w:val="single" w:sz="4" w:space="0" w:color="auto"/>
              <w:bottom w:val="nil"/>
              <w:right w:val="single" w:sz="4" w:space="0" w:color="auto"/>
            </w:tcBorders>
          </w:tcPr>
          <w:p w:rsidR="00E96078" w:rsidRPr="008B4405" w:rsidRDefault="00E96078" w:rsidP="00226B79">
            <w:pPr>
              <w:spacing w:line="276" w:lineRule="auto"/>
            </w:pPr>
            <w:r w:rsidRPr="008B4405">
              <w:rPr>
                <w:b/>
              </w:rPr>
              <w:t>Patenkinamai:</w:t>
            </w:r>
            <w:r w:rsidRPr="008B4405">
              <w:t xml:space="preserve"> Atlikti įvairaus interjero eskizai, kur baldai pavaizduoti iš skirtingų regėjimo taškų.</w:t>
            </w:r>
          </w:p>
          <w:p w:rsidR="00E96078" w:rsidRPr="008B4405" w:rsidRDefault="00E96078" w:rsidP="00226B79">
            <w:pPr>
              <w:spacing w:line="276" w:lineRule="auto"/>
            </w:pPr>
            <w:r w:rsidRPr="008B4405">
              <w:rPr>
                <w:b/>
              </w:rPr>
              <w:t>Gerai:</w:t>
            </w:r>
            <w:r w:rsidRPr="008B4405">
              <w:t xml:space="preserve"> Atlikti įvairaus interjero eskizai, baldai pavaizduoti iš skirtingų regėjimo taškų, teisingai išdėstyti erdvėje ir suformuota perspektyva.</w:t>
            </w:r>
          </w:p>
          <w:p w:rsidR="00481EF7" w:rsidRPr="008B4405" w:rsidRDefault="00E96078" w:rsidP="00226B79">
            <w:pPr>
              <w:spacing w:line="276" w:lineRule="auto"/>
              <w:rPr>
                <w:b/>
              </w:rPr>
            </w:pPr>
            <w:r w:rsidRPr="008B4405">
              <w:rPr>
                <w:b/>
              </w:rPr>
              <w:t>Puikiai:</w:t>
            </w:r>
            <w:r w:rsidRPr="008B4405">
              <w:t xml:space="preserve"> Atlikti įvairaus interjero eskizai, baldai pavaizduoti iš skirtingų regėjimo taškų, teisingai išdėstyti erdvėje ir suformuota perspektyva, naudojant tinkamą spalvų gamą ir apšvietimą.</w:t>
            </w:r>
          </w:p>
        </w:tc>
      </w:tr>
      <w:tr w:rsidR="00481EF7" w:rsidRPr="008B4405" w:rsidTr="00B935E7">
        <w:trPr>
          <w:trHeight w:val="57"/>
        </w:trPr>
        <w:tc>
          <w:tcPr>
            <w:tcW w:w="831" w:type="pct"/>
            <w:vMerge/>
            <w:tcBorders>
              <w:top w:val="nil"/>
              <w:left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right w:val="single" w:sz="4" w:space="0" w:color="auto"/>
            </w:tcBorders>
          </w:tcPr>
          <w:p w:rsidR="00481EF7" w:rsidRPr="008B4405" w:rsidRDefault="00E96078" w:rsidP="00226B79">
            <w:pPr>
              <w:spacing w:line="276" w:lineRule="auto"/>
            </w:pPr>
            <w:r w:rsidRPr="008B4405">
              <w:rPr>
                <w:b/>
              </w:rPr>
              <w:t>8.2.2.</w:t>
            </w:r>
            <w:r w:rsidRPr="008B4405">
              <w:t xml:space="preserve"> </w:t>
            </w:r>
            <w:r w:rsidRPr="008B4405">
              <w:rPr>
                <w:b/>
              </w:rPr>
              <w:t xml:space="preserve">Užduotis. </w:t>
            </w:r>
            <w:r w:rsidRPr="008B4405">
              <w:t xml:space="preserve">Išanalizuoti įvairių </w:t>
            </w:r>
            <w:r w:rsidRPr="008B4405">
              <w:lastRenderedPageBreak/>
              <w:t>kultūrų tautinį koloritą ir aptarti, kokią įtaką spalva turi formuojant architektūrines erdves.</w:t>
            </w:r>
          </w:p>
        </w:tc>
        <w:tc>
          <w:tcPr>
            <w:tcW w:w="713" w:type="pct"/>
            <w:vMerge/>
            <w:tcBorders>
              <w:top w:val="nil"/>
              <w:left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right w:val="single" w:sz="4" w:space="0" w:color="auto"/>
            </w:tcBorders>
          </w:tcPr>
          <w:p w:rsidR="00E96078" w:rsidRPr="008B4405" w:rsidRDefault="00E96078" w:rsidP="00226B79">
            <w:pPr>
              <w:spacing w:line="276" w:lineRule="auto"/>
            </w:pPr>
            <w:r w:rsidRPr="008B4405">
              <w:rPr>
                <w:b/>
              </w:rPr>
              <w:t>Patenkinamai:</w:t>
            </w:r>
            <w:r w:rsidRPr="008B4405">
              <w:t xml:space="preserve"> Išvardinti įvairių kultūrų tautinio kolorito požymiai ir spalvų reikšmė </w:t>
            </w:r>
            <w:r w:rsidRPr="008B4405">
              <w:lastRenderedPageBreak/>
              <w:t>formuojant architektūrines erdves.</w:t>
            </w:r>
          </w:p>
          <w:p w:rsidR="00E96078" w:rsidRPr="008B4405" w:rsidRDefault="00E96078" w:rsidP="00226B79">
            <w:pPr>
              <w:spacing w:line="276" w:lineRule="auto"/>
            </w:pPr>
            <w:r w:rsidRPr="008B4405">
              <w:rPr>
                <w:b/>
              </w:rPr>
              <w:t>Gerai:</w:t>
            </w:r>
            <w:r w:rsidRPr="008B4405">
              <w:t xml:space="preserve"> Išvardinti įvairių kultūrų tautinio kolorito požymiai ir spalvų reikšmė formuojant architektūrines erdves, pateikti ir apibūdinti pavyzdžiai.</w:t>
            </w:r>
          </w:p>
          <w:p w:rsidR="00481EF7" w:rsidRPr="008B4405" w:rsidRDefault="00E96078" w:rsidP="00226B79">
            <w:pPr>
              <w:spacing w:line="276" w:lineRule="auto"/>
              <w:rPr>
                <w:b/>
              </w:rPr>
            </w:pPr>
            <w:r w:rsidRPr="008B4405">
              <w:rPr>
                <w:b/>
              </w:rPr>
              <w:t>Puikiai:</w:t>
            </w:r>
            <w:r w:rsidRPr="008B4405">
              <w:t xml:space="preserve"> Išanalizuotas įvairių kultūrų tauti</w:t>
            </w:r>
            <w:r w:rsidR="00AF0C12" w:rsidRPr="00AF0C12">
              <w:rPr>
                <w:b/>
                <w:i/>
              </w:rPr>
              <w:softHyphen/>
            </w:r>
            <w:r w:rsidRPr="008B4405">
              <w:t>nis koloritas ir aptarta, kokią įtaką spalva turi formuojant architektūrines erdves, atkreipiant dėmesį į kultūrų integraciją.</w:t>
            </w:r>
          </w:p>
        </w:tc>
      </w:tr>
      <w:tr w:rsidR="00481EF7" w:rsidRPr="008B4405" w:rsidTr="00B935E7">
        <w:trPr>
          <w:trHeight w:val="57"/>
        </w:trPr>
        <w:tc>
          <w:tcPr>
            <w:tcW w:w="831"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lastRenderedPageBreak/>
              <w:t>9. Apibūdinti interjeruose naudojamus baldus, jų stilistiką, garsiausius</w:t>
            </w:r>
            <w:r w:rsidR="00E96078" w:rsidRPr="008B4405">
              <w:t xml:space="preserve"> baldų dizainerius, gamintojus.</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9.1.</w:t>
            </w:r>
            <w:r w:rsidRPr="008B4405">
              <w:t xml:space="preserve"> </w:t>
            </w:r>
            <w:r w:rsidRPr="008B4405">
              <w:rPr>
                <w:b/>
              </w:rPr>
              <w:t xml:space="preserve">Tema. </w:t>
            </w:r>
            <w:r w:rsidRPr="008B4405">
              <w:t>Baldai interjere.</w:t>
            </w:r>
          </w:p>
          <w:p w:rsidR="00481EF7" w:rsidRPr="008B4405" w:rsidRDefault="00481EF7" w:rsidP="00226B79">
            <w:pPr>
              <w:spacing w:line="276" w:lineRule="auto"/>
            </w:pPr>
            <w:r w:rsidRPr="008B4405">
              <w:rPr>
                <w:b/>
              </w:rPr>
              <w:t>9.1.1.</w:t>
            </w:r>
            <w:r w:rsidRPr="008B4405">
              <w:t xml:space="preserve"> </w:t>
            </w:r>
            <w:r w:rsidRPr="008B4405">
              <w:rPr>
                <w:b/>
              </w:rPr>
              <w:t xml:space="preserve">Užduotis. </w:t>
            </w:r>
            <w:r w:rsidRPr="008B4405">
              <w:t>Paaiškinti baldų parinkimo reikšmę</w:t>
            </w:r>
            <w:r w:rsidR="00E96078" w:rsidRPr="008B4405">
              <w:t xml:space="preserve"> ir jų ergonomiką interjeruose.</w:t>
            </w:r>
          </w:p>
        </w:tc>
        <w:tc>
          <w:tcPr>
            <w:tcW w:w="713" w:type="pct"/>
            <w:vMerge w:val="restart"/>
            <w:tcBorders>
              <w:top w:val="single" w:sz="4" w:space="0" w:color="auto"/>
              <w:left w:val="single" w:sz="4" w:space="0" w:color="auto"/>
              <w:right w:val="single" w:sz="4" w:space="0" w:color="auto"/>
            </w:tcBorders>
          </w:tcPr>
          <w:p w:rsidR="00481EF7" w:rsidRPr="008B4405" w:rsidRDefault="00481EF7" w:rsidP="00226B79">
            <w:pPr>
              <w:spacing w:line="276" w:lineRule="auto"/>
            </w:pPr>
            <w:r w:rsidRPr="008B4405">
              <w:t>Veiklos procesų stebėjimas.</w:t>
            </w:r>
          </w:p>
          <w:p w:rsidR="00481EF7" w:rsidRPr="008B4405" w:rsidRDefault="00481EF7" w:rsidP="00226B79">
            <w:pPr>
              <w:spacing w:line="276" w:lineRule="auto"/>
            </w:pPr>
            <w:r w:rsidRPr="008B4405">
              <w:t>Situacijos analizė.</w:t>
            </w:r>
          </w:p>
          <w:p w:rsidR="00481EF7" w:rsidRPr="008B4405" w:rsidRDefault="00481EF7" w:rsidP="00226B79">
            <w:pPr>
              <w:spacing w:line="276" w:lineRule="auto"/>
            </w:pPr>
            <w:r w:rsidRPr="008B4405">
              <w:t>Diskusija.</w:t>
            </w:r>
          </w:p>
          <w:p w:rsidR="00481EF7" w:rsidRPr="008B4405" w:rsidRDefault="00481EF7" w:rsidP="00226B79">
            <w:pPr>
              <w:spacing w:line="276" w:lineRule="auto"/>
            </w:pPr>
            <w:r w:rsidRPr="008B4405">
              <w:t>Individualus ir komandinis darbas.</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Baldų parinkimo reikšmė ir jų ergonomika interjeruose apibūdinta pagal interjero paskirtį, patalpos dydį.</w:t>
            </w:r>
          </w:p>
          <w:p w:rsidR="00481EF7" w:rsidRPr="008B4405" w:rsidRDefault="002B0FF1" w:rsidP="00226B79">
            <w:pPr>
              <w:spacing w:line="276" w:lineRule="auto"/>
            </w:pPr>
            <w:r w:rsidRPr="008B4405">
              <w:rPr>
                <w:b/>
              </w:rPr>
              <w:t>Gerai:</w:t>
            </w:r>
            <w:r w:rsidR="00481EF7" w:rsidRPr="008B4405">
              <w:t xml:space="preserve"> Baldų parinkimo reikšmė ir jų ergonomika interjeruose apibūdinta pagal interjero paskirtį, patalpos dydį, žmogaus fizinius poreikius.</w:t>
            </w:r>
          </w:p>
          <w:p w:rsidR="00481EF7" w:rsidRPr="008B4405" w:rsidRDefault="002B0FF1" w:rsidP="00226B79">
            <w:pPr>
              <w:spacing w:line="276" w:lineRule="auto"/>
            </w:pPr>
            <w:r w:rsidRPr="008B4405">
              <w:rPr>
                <w:b/>
              </w:rPr>
              <w:t>Puikiai:</w:t>
            </w:r>
            <w:r w:rsidR="00481EF7" w:rsidRPr="008B4405">
              <w:t xml:space="preserve"> Baldų naudojimo reikšmė ir ergonomika interjeruose apibūdinta pagal interjero paskirtį, patalpos dydį, žmogaus </w:t>
            </w:r>
            <w:r w:rsidR="00E96078" w:rsidRPr="008B4405">
              <w:t>fizinius poreikius, stilistiką.</w:t>
            </w:r>
          </w:p>
        </w:tc>
      </w:tr>
      <w:tr w:rsidR="00481EF7" w:rsidRPr="008B4405" w:rsidTr="00B935E7">
        <w:trPr>
          <w:trHeight w:val="57"/>
        </w:trPr>
        <w:tc>
          <w:tcPr>
            <w:tcW w:w="831" w:type="pct"/>
            <w:vMerge/>
            <w:tcBorders>
              <w:left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nil"/>
              <w:right w:val="single" w:sz="4" w:space="0" w:color="auto"/>
            </w:tcBorders>
          </w:tcPr>
          <w:p w:rsidR="00481EF7" w:rsidRPr="008B4405" w:rsidRDefault="00E96078" w:rsidP="00226B79">
            <w:pPr>
              <w:spacing w:line="276" w:lineRule="auto"/>
            </w:pPr>
            <w:r w:rsidRPr="008B4405">
              <w:rPr>
                <w:b/>
              </w:rPr>
              <w:t xml:space="preserve">9.1.2. Užduotis. </w:t>
            </w:r>
            <w:r w:rsidRPr="008B4405">
              <w:t>Išvardinti garsiausius baldų dizainerius.</w:t>
            </w:r>
          </w:p>
        </w:tc>
        <w:tc>
          <w:tcPr>
            <w:tcW w:w="713" w:type="pct"/>
            <w:vMerge/>
            <w:tcBorders>
              <w:left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E96078" w:rsidRPr="008B4405" w:rsidRDefault="00E96078" w:rsidP="00226B79">
            <w:pPr>
              <w:spacing w:line="276" w:lineRule="auto"/>
            </w:pPr>
            <w:r w:rsidRPr="008B4405">
              <w:rPr>
                <w:b/>
              </w:rPr>
              <w:t>Patenkinamai:</w:t>
            </w:r>
            <w:r w:rsidRPr="008B4405">
              <w:t xml:space="preserve"> Išvardinti garsiausi pastaro</w:t>
            </w:r>
            <w:r w:rsidR="00B935E7" w:rsidRPr="008B4405">
              <w:rPr>
                <w:b/>
                <w:i/>
              </w:rPr>
              <w:softHyphen/>
            </w:r>
            <w:r w:rsidRPr="008B4405">
              <w:t>jo dešimtmečio baldų dizaineriai pasaulyje.</w:t>
            </w:r>
          </w:p>
          <w:p w:rsidR="00E96078" w:rsidRPr="008B4405" w:rsidRDefault="00E96078" w:rsidP="00226B79">
            <w:pPr>
              <w:spacing w:line="276" w:lineRule="auto"/>
            </w:pPr>
            <w:r w:rsidRPr="008B4405">
              <w:rPr>
                <w:b/>
              </w:rPr>
              <w:t>Gerai:</w:t>
            </w:r>
            <w:r w:rsidRPr="008B4405">
              <w:t xml:space="preserve"> Išvardinti pastarųjų penkiasdešimties metų garsiausi baldų dizaineriai pasaulyje.</w:t>
            </w:r>
          </w:p>
          <w:p w:rsidR="00481EF7" w:rsidRPr="008B4405" w:rsidRDefault="00E96078" w:rsidP="00226B79">
            <w:pPr>
              <w:spacing w:line="276" w:lineRule="auto"/>
              <w:rPr>
                <w:b/>
              </w:rPr>
            </w:pPr>
            <w:r w:rsidRPr="008B4405">
              <w:rPr>
                <w:b/>
              </w:rPr>
              <w:t>Puikiai:</w:t>
            </w:r>
            <w:r w:rsidRPr="008B4405">
              <w:t xml:space="preserve"> Išvardinti pastarojo šimtmečio garsiausi baldų dizaineriai pasaulyje.</w:t>
            </w:r>
          </w:p>
        </w:tc>
      </w:tr>
      <w:tr w:rsidR="00481EF7" w:rsidRPr="008B4405" w:rsidTr="00B935E7">
        <w:trPr>
          <w:trHeight w:val="57"/>
        </w:trPr>
        <w:tc>
          <w:tcPr>
            <w:tcW w:w="831"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1248" w:type="pct"/>
            <w:tcBorders>
              <w:top w:val="nil"/>
              <w:left w:val="single" w:sz="4" w:space="0" w:color="auto"/>
              <w:bottom w:val="single" w:sz="4" w:space="0" w:color="auto"/>
              <w:right w:val="single" w:sz="4" w:space="0" w:color="auto"/>
            </w:tcBorders>
          </w:tcPr>
          <w:p w:rsidR="00481EF7" w:rsidRPr="008B4405" w:rsidRDefault="00E96078" w:rsidP="00226B79">
            <w:pPr>
              <w:spacing w:line="276" w:lineRule="auto"/>
            </w:pPr>
            <w:r w:rsidRPr="008B4405">
              <w:rPr>
                <w:b/>
              </w:rPr>
              <w:t xml:space="preserve">9.1.3. Užduotis. </w:t>
            </w:r>
            <w:r w:rsidRPr="008B4405">
              <w:t>Išvardinti garsiausius baldų gamintojus.</w:t>
            </w:r>
          </w:p>
        </w:tc>
        <w:tc>
          <w:tcPr>
            <w:tcW w:w="713" w:type="pct"/>
            <w:vMerge/>
            <w:tcBorders>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E96078" w:rsidRPr="008B4405" w:rsidRDefault="00E96078" w:rsidP="00226B79">
            <w:pPr>
              <w:spacing w:line="276" w:lineRule="auto"/>
            </w:pPr>
            <w:r w:rsidRPr="008B4405">
              <w:rPr>
                <w:b/>
              </w:rPr>
              <w:t>Patenkinamai:</w:t>
            </w:r>
            <w:r w:rsidRPr="008B4405">
              <w:t xml:space="preserve"> Išvardinti garsiausi Lietuvos baldų gamintojai.</w:t>
            </w:r>
          </w:p>
          <w:p w:rsidR="00E96078" w:rsidRPr="008B4405" w:rsidRDefault="00E96078" w:rsidP="00226B79">
            <w:pPr>
              <w:spacing w:line="276" w:lineRule="auto"/>
            </w:pPr>
            <w:r w:rsidRPr="008B4405">
              <w:rPr>
                <w:b/>
              </w:rPr>
              <w:t>Gerai:</w:t>
            </w:r>
            <w:r w:rsidRPr="008B4405">
              <w:t xml:space="preserve"> Išvardinti garsiausi Lietuvos ir Europos baldų gamintojai.</w:t>
            </w:r>
          </w:p>
          <w:p w:rsidR="00B935E7" w:rsidRPr="008B4405" w:rsidRDefault="00E96078" w:rsidP="00226B79">
            <w:pPr>
              <w:spacing w:line="276" w:lineRule="auto"/>
            </w:pPr>
            <w:r w:rsidRPr="008B4405">
              <w:rPr>
                <w:b/>
              </w:rPr>
              <w:t>Puikiai:</w:t>
            </w:r>
            <w:r w:rsidRPr="008B4405">
              <w:t xml:space="preserve"> Išvardinti garsiausi baldų gamintojai pasaulyje.</w:t>
            </w:r>
          </w:p>
        </w:tc>
      </w:tr>
      <w:tr w:rsidR="009E0097" w:rsidRPr="008B4405" w:rsidTr="00B935E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9E0097" w:rsidRPr="008B4405" w:rsidRDefault="009E0097" w:rsidP="00226B79">
            <w:pPr>
              <w:spacing w:line="276" w:lineRule="auto"/>
              <w:rPr>
                <w:highlight w:val="yellow"/>
              </w:rPr>
            </w:pPr>
            <w:r w:rsidRPr="008B4405">
              <w:rPr>
                <w:i/>
              </w:rPr>
              <w:t>Psichomotoriniai mokymosi rezultatai</w:t>
            </w:r>
            <w:r w:rsidRPr="008B4405">
              <w:t xml:space="preserve"> </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rPr>
                <w:i/>
                <w:noProof/>
              </w:rPr>
            </w:pPr>
            <w:r w:rsidRPr="008B4405">
              <w:rPr>
                <w:noProof/>
              </w:rPr>
              <w:t>1. Projektuoti gyvenamosios patalpos interjerą.</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 xml:space="preserve">1.1. Tema. </w:t>
            </w:r>
            <w:r w:rsidRPr="008B4405">
              <w:t>Gyvenamųjų patalpų projektavimas.</w:t>
            </w:r>
          </w:p>
          <w:p w:rsidR="00481EF7" w:rsidRPr="008B4405" w:rsidRDefault="00481EF7" w:rsidP="00226B79">
            <w:pPr>
              <w:spacing w:line="276" w:lineRule="auto"/>
            </w:pPr>
            <w:r w:rsidRPr="008B4405">
              <w:rPr>
                <w:b/>
              </w:rPr>
              <w:t>1.1.1.</w:t>
            </w:r>
            <w:r w:rsidRPr="008B4405">
              <w:t xml:space="preserve"> </w:t>
            </w:r>
            <w:r w:rsidRPr="008B4405">
              <w:rPr>
                <w:b/>
              </w:rPr>
              <w:t xml:space="preserve">Užduotis. </w:t>
            </w:r>
            <w:r w:rsidRPr="008B4405">
              <w:t>Formuoti gyvenamąsias vidaus erdves, projektuoti planus, išklotines, funkc</w:t>
            </w:r>
            <w:r w:rsidR="00E96078" w:rsidRPr="008B4405">
              <w:t>ines zonas ir judėjimo schemas.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Praktinių užduočių atlikimas individualiai ar komandoje.</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Gyvenamosios vidaus erdvės suformuotos; nubraižyti planai, išklotinės, funkcinės zonos ir judėjimo schemos; darbas atliktas nekruopščiai ir netvarkingai.</w:t>
            </w:r>
          </w:p>
          <w:p w:rsidR="00481EF7" w:rsidRPr="008B4405" w:rsidRDefault="002B0FF1" w:rsidP="00226B79">
            <w:pPr>
              <w:spacing w:line="276" w:lineRule="auto"/>
            </w:pPr>
            <w:r w:rsidRPr="008B4405">
              <w:rPr>
                <w:b/>
              </w:rPr>
              <w:t>Gerai:</w:t>
            </w:r>
            <w:r w:rsidR="00481EF7" w:rsidRPr="008B4405">
              <w:t xml:space="preserve"> Gyvenamosios vidaus erdvės suformuotos; nubraižyti planai, išklotinės, funkcinės zonos ir judėjimo schemos; viskas </w:t>
            </w:r>
            <w:r w:rsidR="008B4405" w:rsidRPr="008B4405">
              <w:t>suprojektuota</w:t>
            </w:r>
            <w:r w:rsidR="00481EF7" w:rsidRPr="008B4405">
              <w:t xml:space="preserve"> taisyklingai, išbaigtai ir tvarkingai, atsispindi savitas stilius.</w:t>
            </w:r>
          </w:p>
          <w:p w:rsidR="00481EF7" w:rsidRPr="008B4405" w:rsidRDefault="002B0FF1" w:rsidP="00226B79">
            <w:pPr>
              <w:spacing w:line="276" w:lineRule="auto"/>
            </w:pPr>
            <w:r w:rsidRPr="008B4405">
              <w:rPr>
                <w:b/>
              </w:rPr>
              <w:t>Puikiai:</w:t>
            </w:r>
            <w:r w:rsidR="00481EF7" w:rsidRPr="008B4405">
              <w:t xml:space="preserve"> Gyvenamosios vidaus erdvės suformuotos; nubraižyti planai, išklotinės, funkcinės zonos ir judėjimo schemos; </w:t>
            </w:r>
            <w:r w:rsidR="00481EF7" w:rsidRPr="008B4405">
              <w:lastRenderedPageBreak/>
              <w:t xml:space="preserve">viskas </w:t>
            </w:r>
            <w:r w:rsidR="008B4405" w:rsidRPr="008B4405">
              <w:t>suprojektuota</w:t>
            </w:r>
            <w:r w:rsidR="00481EF7" w:rsidRPr="008B4405">
              <w:t xml:space="preserve"> taisyklingai, išbaigtai ir tvarkingai, atsispindi savitas stilius,</w:t>
            </w:r>
            <w:r w:rsidR="00E96078" w:rsidRPr="008B4405">
              <w:t xml:space="preserve"> originali idėja, kūrybiškumas.</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rPr>
                <w:noProof/>
              </w:rPr>
            </w:pPr>
          </w:p>
        </w:tc>
        <w:tc>
          <w:tcPr>
            <w:tcW w:w="1248" w:type="pct"/>
            <w:tcBorders>
              <w:top w:val="nil"/>
              <w:left w:val="single" w:sz="4" w:space="0" w:color="auto"/>
              <w:bottom w:val="nil"/>
              <w:right w:val="single" w:sz="4" w:space="0" w:color="auto"/>
            </w:tcBorders>
          </w:tcPr>
          <w:p w:rsidR="00481EF7" w:rsidRPr="008B4405" w:rsidRDefault="00E96078" w:rsidP="00226B79">
            <w:pPr>
              <w:spacing w:line="276" w:lineRule="auto"/>
            </w:pPr>
            <w:r w:rsidRPr="008B4405">
              <w:rPr>
                <w:b/>
              </w:rPr>
              <w:t xml:space="preserve">1.1.2. Užduotis. </w:t>
            </w:r>
            <w:r w:rsidRPr="008B4405">
              <w:t>Projektuoti gyvenamąjį interjerą perspektyvoje.</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nil"/>
              <w:right w:val="single" w:sz="4" w:space="0" w:color="auto"/>
            </w:tcBorders>
          </w:tcPr>
          <w:p w:rsidR="00E96078" w:rsidRPr="008B4405" w:rsidRDefault="00E96078" w:rsidP="00226B79">
            <w:pPr>
              <w:spacing w:line="276" w:lineRule="auto"/>
            </w:pPr>
            <w:r w:rsidRPr="008B4405">
              <w:rPr>
                <w:b/>
              </w:rPr>
              <w:t xml:space="preserve">Patenkinamai: </w:t>
            </w:r>
            <w:r w:rsidRPr="008B4405">
              <w:t>Gyvenamasis interjeras perspektyvoje suprojektuotas pagal reikalavimus ir taisykles.</w:t>
            </w:r>
          </w:p>
          <w:p w:rsidR="00E96078" w:rsidRPr="008B4405" w:rsidRDefault="00E96078" w:rsidP="00226B79">
            <w:pPr>
              <w:spacing w:line="276" w:lineRule="auto"/>
            </w:pPr>
            <w:r w:rsidRPr="008B4405">
              <w:rPr>
                <w:b/>
              </w:rPr>
              <w:t>Gerai:</w:t>
            </w:r>
            <w:r w:rsidRPr="008B4405">
              <w:t xml:space="preserve"> Gyvenamasis interjeras perspektyvoje suprojektuotas pagal reikalavimus ir taisykles, perspektyvoje atsispindi savita stilistika.</w:t>
            </w:r>
          </w:p>
          <w:p w:rsidR="00481EF7" w:rsidRPr="008B4405" w:rsidRDefault="00E96078" w:rsidP="00226B79">
            <w:pPr>
              <w:spacing w:line="276" w:lineRule="auto"/>
              <w:rPr>
                <w:b/>
              </w:rPr>
            </w:pPr>
            <w:r w:rsidRPr="008B4405">
              <w:rPr>
                <w:b/>
              </w:rPr>
              <w:t>Puikiai:</w:t>
            </w:r>
            <w:r w:rsidRPr="008B4405">
              <w:t xml:space="preserve"> Gyvenamasis interjeras perspekty</w:t>
            </w:r>
            <w:r w:rsidR="00B935E7" w:rsidRPr="008B4405">
              <w:rPr>
                <w:b/>
                <w:i/>
              </w:rPr>
              <w:softHyphen/>
            </w:r>
            <w:r w:rsidRPr="008B4405">
              <w:t>voje suprojektuotas pagal reikalavimus ir taisykles, perspektyvoje atsispindi savita stilistika, originali idėja ir atlikimas.</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rPr>
                <w:noProof/>
              </w:rPr>
            </w:pPr>
          </w:p>
        </w:tc>
        <w:tc>
          <w:tcPr>
            <w:tcW w:w="1248" w:type="pct"/>
            <w:tcBorders>
              <w:top w:val="nil"/>
              <w:left w:val="single" w:sz="4" w:space="0" w:color="auto"/>
              <w:bottom w:val="single" w:sz="4" w:space="0" w:color="auto"/>
              <w:right w:val="single" w:sz="4" w:space="0" w:color="auto"/>
            </w:tcBorders>
          </w:tcPr>
          <w:p w:rsidR="00481EF7" w:rsidRPr="008B4405" w:rsidRDefault="00E96078" w:rsidP="00226B79">
            <w:pPr>
              <w:spacing w:line="276" w:lineRule="auto"/>
            </w:pPr>
            <w:r w:rsidRPr="008B4405">
              <w:rPr>
                <w:b/>
              </w:rPr>
              <w:t>1.1.3.</w:t>
            </w:r>
            <w:r w:rsidRPr="008B4405">
              <w:t xml:space="preserve"> </w:t>
            </w:r>
            <w:r w:rsidRPr="008B4405">
              <w:rPr>
                <w:b/>
              </w:rPr>
              <w:t xml:space="preserve">Užduotis. </w:t>
            </w:r>
            <w:r w:rsidRPr="008B4405">
              <w:t>Apipavidalinti gyvenamąjį interjerą.</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E96078" w:rsidRPr="008B4405" w:rsidRDefault="00E96078" w:rsidP="00226B79">
            <w:pPr>
              <w:spacing w:line="276" w:lineRule="auto"/>
            </w:pPr>
            <w:r w:rsidRPr="008B4405">
              <w:rPr>
                <w:b/>
              </w:rPr>
              <w:t>Patenkinamai:</w:t>
            </w:r>
            <w:r w:rsidRPr="008B4405">
              <w:t xml:space="preserve"> Gyvenamasis interjeras apipavidalintas skirtingomis technikomis, projekte tinkamai parinkti baldai.</w:t>
            </w:r>
          </w:p>
          <w:p w:rsidR="00E96078" w:rsidRPr="008B4405" w:rsidRDefault="00E96078" w:rsidP="00226B79">
            <w:pPr>
              <w:spacing w:line="276" w:lineRule="auto"/>
            </w:pPr>
            <w:r w:rsidRPr="008B4405">
              <w:rPr>
                <w:b/>
              </w:rPr>
              <w:t>Gerai:</w:t>
            </w:r>
            <w:r w:rsidRPr="008B4405">
              <w:t xml:space="preserve"> Gyvenamasis interjeras apipavida</w:t>
            </w:r>
            <w:r w:rsidR="00B935E7" w:rsidRPr="008B4405">
              <w:rPr>
                <w:b/>
                <w:i/>
              </w:rPr>
              <w:softHyphen/>
            </w:r>
            <w:r w:rsidRPr="008B4405">
              <w:t>lin</w:t>
            </w:r>
            <w:r w:rsidR="00B935E7" w:rsidRPr="008B4405">
              <w:rPr>
                <w:b/>
                <w:i/>
              </w:rPr>
              <w:softHyphen/>
            </w:r>
            <w:r w:rsidRPr="008B4405">
              <w:t>tas skirtingomis technikomis, projekte tinkamai parinkti baldai, atsispindi savitas stilius, parinktas originalus atlikimas.</w:t>
            </w:r>
          </w:p>
          <w:p w:rsidR="00481EF7" w:rsidRPr="008B4405" w:rsidRDefault="00E96078" w:rsidP="00226B79">
            <w:pPr>
              <w:spacing w:line="276" w:lineRule="auto"/>
              <w:rPr>
                <w:b/>
              </w:rPr>
            </w:pPr>
            <w:r w:rsidRPr="008B4405">
              <w:rPr>
                <w:b/>
              </w:rPr>
              <w:t>Puikiai:</w:t>
            </w:r>
            <w:r w:rsidRPr="008B4405">
              <w:t xml:space="preserve"> Gyvenamasis interjeras apipavida</w:t>
            </w:r>
            <w:r w:rsidR="00B935E7" w:rsidRPr="008B4405">
              <w:rPr>
                <w:b/>
                <w:i/>
              </w:rPr>
              <w:softHyphen/>
            </w:r>
            <w:r w:rsidRPr="008B4405">
              <w:t>lintas kūrybiškai, skirtingomis technikomis, projekte tinkamai parinkti baldai, atsispindi savitas stilius, parinktas originalus atliki</w:t>
            </w:r>
            <w:r w:rsidR="00B935E7" w:rsidRPr="008B4405">
              <w:rPr>
                <w:b/>
                <w:i/>
              </w:rPr>
              <w:softHyphen/>
            </w:r>
            <w:r w:rsidRPr="008B4405">
              <w:t>mas, aiškiai išreikšta apipavidalinimo idėja.</w:t>
            </w:r>
          </w:p>
        </w:tc>
      </w:tr>
      <w:tr w:rsidR="00481EF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2. Projektuoti visuomeninės paskirties interjerą.</w:t>
            </w:r>
          </w:p>
        </w:tc>
        <w:tc>
          <w:tcPr>
            <w:tcW w:w="1248" w:type="pc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rPr>
                <w:b/>
              </w:rPr>
              <w:t>2.1. Tema.</w:t>
            </w:r>
            <w:r w:rsidRPr="008B4405">
              <w:t xml:space="preserve"> Visuomeninės paskirties interjero projektavimas.</w:t>
            </w:r>
          </w:p>
          <w:p w:rsidR="00481EF7" w:rsidRPr="008B4405" w:rsidRDefault="00481EF7" w:rsidP="00226B79">
            <w:pPr>
              <w:spacing w:line="276" w:lineRule="auto"/>
            </w:pPr>
            <w:r w:rsidRPr="008B4405">
              <w:rPr>
                <w:b/>
              </w:rPr>
              <w:t>2.1.1.</w:t>
            </w:r>
            <w:r w:rsidRPr="008B4405">
              <w:t xml:space="preserve"> </w:t>
            </w:r>
            <w:r w:rsidRPr="008B4405">
              <w:rPr>
                <w:b/>
              </w:rPr>
              <w:t xml:space="preserve">Užduotis. </w:t>
            </w:r>
            <w:r w:rsidRPr="008B4405">
              <w:t>Formuoti visuomenines vidaus erdves, projektuoti planus, išklotines, funkc</w:t>
            </w:r>
            <w:r w:rsidR="00AE549D" w:rsidRPr="008B4405">
              <w:t>ines zonas ir judėjimo schemas.</w:t>
            </w:r>
          </w:p>
        </w:tc>
        <w:tc>
          <w:tcPr>
            <w:tcW w:w="713" w:type="pct"/>
            <w:vMerge w:val="restart"/>
            <w:tcBorders>
              <w:top w:val="single" w:sz="4" w:space="0" w:color="auto"/>
              <w:left w:val="single" w:sz="4" w:space="0" w:color="auto"/>
              <w:bottom w:val="nil"/>
              <w:right w:val="single" w:sz="4" w:space="0" w:color="auto"/>
            </w:tcBorders>
          </w:tcPr>
          <w:p w:rsidR="00481EF7" w:rsidRPr="008B4405" w:rsidRDefault="00481EF7" w:rsidP="00226B79">
            <w:pPr>
              <w:spacing w:line="276" w:lineRule="auto"/>
            </w:pPr>
            <w:r w:rsidRPr="008B4405">
              <w:t>Praktinių užduočių atlikimas individualiai ar komandoje.</w:t>
            </w:r>
          </w:p>
        </w:tc>
        <w:tc>
          <w:tcPr>
            <w:tcW w:w="2208" w:type="pct"/>
            <w:gridSpan w:val="2"/>
            <w:tcBorders>
              <w:top w:val="single" w:sz="4" w:space="0" w:color="auto"/>
              <w:left w:val="single" w:sz="4" w:space="0" w:color="auto"/>
              <w:bottom w:val="nil"/>
              <w:right w:val="single" w:sz="4" w:space="0" w:color="auto"/>
            </w:tcBorders>
          </w:tcPr>
          <w:p w:rsidR="00481EF7" w:rsidRPr="008B4405" w:rsidRDefault="002B0FF1" w:rsidP="00226B79">
            <w:pPr>
              <w:spacing w:line="276" w:lineRule="auto"/>
            </w:pPr>
            <w:r w:rsidRPr="008B4405">
              <w:rPr>
                <w:b/>
              </w:rPr>
              <w:t>Patenkinamai:</w:t>
            </w:r>
            <w:r w:rsidR="00481EF7" w:rsidRPr="008B4405">
              <w:t xml:space="preserve"> Visuomeninės vidaus erdvės suformuotos. Planai, išklotinės, funkcinės zonos ir judėjimo schemos suprojektuotos.</w:t>
            </w:r>
          </w:p>
          <w:p w:rsidR="00481EF7" w:rsidRPr="008B4405" w:rsidRDefault="002B0FF1" w:rsidP="00226B79">
            <w:pPr>
              <w:spacing w:line="276" w:lineRule="auto"/>
            </w:pPr>
            <w:r w:rsidRPr="008B4405">
              <w:rPr>
                <w:b/>
              </w:rPr>
              <w:t>Gerai:</w:t>
            </w:r>
            <w:r w:rsidR="00481EF7" w:rsidRPr="008B4405">
              <w:t xml:space="preserve"> Visuomeninis interjeras perspekty</w:t>
            </w:r>
            <w:r w:rsidR="00B935E7" w:rsidRPr="008B4405">
              <w:rPr>
                <w:b/>
                <w:i/>
              </w:rPr>
              <w:softHyphen/>
            </w:r>
            <w:r w:rsidR="00481EF7" w:rsidRPr="008B4405">
              <w:t>vo</w:t>
            </w:r>
            <w:r w:rsidR="00B935E7" w:rsidRPr="008B4405">
              <w:rPr>
                <w:b/>
                <w:i/>
              </w:rPr>
              <w:softHyphen/>
            </w:r>
            <w:r w:rsidR="00481EF7" w:rsidRPr="008B4405">
              <w:t>je suprojektuotas pagal reikalavimus ir taisykles, projekte teisingai parinkti baldai.</w:t>
            </w:r>
          </w:p>
          <w:p w:rsidR="00481EF7" w:rsidRPr="008B4405" w:rsidRDefault="002B0FF1" w:rsidP="00226B79">
            <w:pPr>
              <w:spacing w:line="276" w:lineRule="auto"/>
            </w:pPr>
            <w:r w:rsidRPr="008B4405">
              <w:rPr>
                <w:b/>
              </w:rPr>
              <w:t>Puikiai:</w:t>
            </w:r>
            <w:r w:rsidR="00481EF7" w:rsidRPr="008B4405">
              <w:t xml:space="preserve"> Visuomeninis interjeras suprojektuotas pagal reikalavimus ir taisykles, projekte teisingai parinkti baldai, atsižvelgta į natūralų apšvietimą, aiškiai išreikšta i</w:t>
            </w:r>
            <w:r w:rsidR="00AE549D" w:rsidRPr="008B4405">
              <w:t>dėja, įžvelgiamas kūrybiškumas.</w:t>
            </w:r>
          </w:p>
        </w:tc>
      </w:tr>
      <w:tr w:rsidR="00481EF7" w:rsidRPr="008B4405" w:rsidTr="00B935E7">
        <w:trPr>
          <w:trHeight w:val="57"/>
        </w:trPr>
        <w:tc>
          <w:tcPr>
            <w:tcW w:w="831" w:type="pct"/>
            <w:vMerge/>
            <w:tcBorders>
              <w:top w:val="nil"/>
              <w:left w:val="single" w:sz="4" w:space="0" w:color="auto"/>
              <w:bottom w:val="nil"/>
              <w:right w:val="single" w:sz="4" w:space="0" w:color="auto"/>
            </w:tcBorders>
          </w:tcPr>
          <w:p w:rsidR="00481EF7" w:rsidRPr="008B4405" w:rsidRDefault="00481EF7" w:rsidP="00226B79">
            <w:pPr>
              <w:spacing w:line="276" w:lineRule="auto"/>
              <w:rPr>
                <w:b/>
              </w:rPr>
            </w:pPr>
          </w:p>
        </w:tc>
        <w:tc>
          <w:tcPr>
            <w:tcW w:w="1248" w:type="pct"/>
            <w:tcBorders>
              <w:top w:val="nil"/>
              <w:left w:val="single" w:sz="4" w:space="0" w:color="auto"/>
              <w:bottom w:val="nil"/>
              <w:right w:val="single" w:sz="4" w:space="0" w:color="auto"/>
            </w:tcBorders>
          </w:tcPr>
          <w:p w:rsidR="00481EF7" w:rsidRPr="008B4405" w:rsidRDefault="00AE549D" w:rsidP="00226B79">
            <w:pPr>
              <w:spacing w:line="276" w:lineRule="auto"/>
              <w:rPr>
                <w:b/>
              </w:rPr>
            </w:pPr>
            <w:r w:rsidRPr="008B4405">
              <w:rPr>
                <w:b/>
              </w:rPr>
              <w:t>2.1.2.</w:t>
            </w:r>
            <w:r w:rsidRPr="008B4405">
              <w:t xml:space="preserve"> </w:t>
            </w:r>
            <w:r w:rsidRPr="008B4405">
              <w:rPr>
                <w:b/>
              </w:rPr>
              <w:t xml:space="preserve">Užduotis. </w:t>
            </w:r>
            <w:r w:rsidRPr="008B4405">
              <w:t>Projektuoti visuomeninį interjerą perspektyvoje.</w:t>
            </w:r>
          </w:p>
        </w:tc>
        <w:tc>
          <w:tcPr>
            <w:tcW w:w="713" w:type="pct"/>
            <w:vMerge/>
            <w:tcBorders>
              <w:top w:val="nil"/>
              <w:left w:val="single" w:sz="4" w:space="0" w:color="auto"/>
              <w:bottom w:val="nil"/>
              <w:right w:val="single" w:sz="4" w:space="0" w:color="auto"/>
            </w:tcBorders>
          </w:tcPr>
          <w:p w:rsidR="00481EF7" w:rsidRPr="008B4405" w:rsidRDefault="00481EF7" w:rsidP="00226B79">
            <w:pPr>
              <w:spacing w:line="276" w:lineRule="auto"/>
              <w:rPr>
                <w:b/>
              </w:rPr>
            </w:pPr>
          </w:p>
        </w:tc>
        <w:tc>
          <w:tcPr>
            <w:tcW w:w="2208" w:type="pct"/>
            <w:gridSpan w:val="2"/>
            <w:tcBorders>
              <w:top w:val="nil"/>
              <w:left w:val="single" w:sz="4" w:space="0" w:color="auto"/>
              <w:bottom w:val="nil"/>
              <w:right w:val="single" w:sz="4" w:space="0" w:color="auto"/>
            </w:tcBorders>
          </w:tcPr>
          <w:p w:rsidR="00AE549D" w:rsidRPr="008B4405" w:rsidRDefault="00AE549D" w:rsidP="00226B79">
            <w:pPr>
              <w:spacing w:line="276" w:lineRule="auto"/>
            </w:pPr>
            <w:r w:rsidRPr="008B4405">
              <w:rPr>
                <w:b/>
              </w:rPr>
              <w:t>Patenkinamai:</w:t>
            </w:r>
            <w:r w:rsidRPr="008B4405">
              <w:t xml:space="preserve"> Visuomeninis interjeras perspektyvoje suprojektuotas pagal reikalavimus ir taisykles, projekte teisingai parinkti baldai.</w:t>
            </w:r>
          </w:p>
          <w:p w:rsidR="00AE549D" w:rsidRPr="008B4405" w:rsidRDefault="00AE549D" w:rsidP="00226B79">
            <w:pPr>
              <w:spacing w:line="276" w:lineRule="auto"/>
            </w:pPr>
            <w:r w:rsidRPr="008B4405">
              <w:rPr>
                <w:b/>
              </w:rPr>
              <w:t>Gerai:</w:t>
            </w:r>
            <w:r w:rsidRPr="008B4405">
              <w:t xml:space="preserve"> Visuomeninis interjeras perspektyvoje suprojektuotas pagal reikalavimus ir taisykles, projekte teisingai parinkti baldai, aiškiai išreikšta idėja.</w:t>
            </w:r>
          </w:p>
          <w:p w:rsidR="00481EF7" w:rsidRPr="008B4405" w:rsidRDefault="00AE549D" w:rsidP="00226B79">
            <w:pPr>
              <w:spacing w:line="276" w:lineRule="auto"/>
              <w:rPr>
                <w:b/>
              </w:rPr>
            </w:pPr>
            <w:r w:rsidRPr="008B4405">
              <w:rPr>
                <w:b/>
              </w:rPr>
              <w:t>Puikiai:</w:t>
            </w:r>
            <w:r w:rsidRPr="008B4405">
              <w:t xml:space="preserve"> Visuomeninis interjeras </w:t>
            </w:r>
            <w:r w:rsidRPr="008B4405">
              <w:lastRenderedPageBreak/>
              <w:t>perspektyvoje suprojektuotas pagal reikalavimus ir taisykles, projekte teisingai parinkti baldai, atsižvelgta į natūralaus ir dirbtinio apšvietimo sąlygas, aiškiai išreikšta idėja, atsispindi savitas stilius.</w:t>
            </w:r>
          </w:p>
        </w:tc>
      </w:tr>
      <w:tr w:rsidR="00481EF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rPr>
                <w:b/>
              </w:rPr>
            </w:pPr>
          </w:p>
        </w:tc>
        <w:tc>
          <w:tcPr>
            <w:tcW w:w="1248" w:type="pct"/>
            <w:tcBorders>
              <w:top w:val="nil"/>
              <w:left w:val="single" w:sz="4" w:space="0" w:color="auto"/>
              <w:bottom w:val="single" w:sz="4" w:space="0" w:color="auto"/>
              <w:right w:val="single" w:sz="4" w:space="0" w:color="auto"/>
            </w:tcBorders>
          </w:tcPr>
          <w:p w:rsidR="00481EF7" w:rsidRPr="008B4405" w:rsidRDefault="00AE549D" w:rsidP="00226B79">
            <w:pPr>
              <w:spacing w:line="276" w:lineRule="auto"/>
              <w:rPr>
                <w:b/>
              </w:rPr>
            </w:pPr>
            <w:r w:rsidRPr="008B4405">
              <w:rPr>
                <w:b/>
              </w:rPr>
              <w:t xml:space="preserve">2.1.3. Užduotis. </w:t>
            </w:r>
            <w:r w:rsidRPr="008B4405">
              <w:t>Apipavidalinti visuomeninį interjerą.</w:t>
            </w:r>
          </w:p>
        </w:tc>
        <w:tc>
          <w:tcPr>
            <w:tcW w:w="713" w:type="pct"/>
            <w:vMerge/>
            <w:tcBorders>
              <w:top w:val="nil"/>
              <w:left w:val="single" w:sz="4" w:space="0" w:color="auto"/>
              <w:bottom w:val="single" w:sz="4" w:space="0" w:color="auto"/>
              <w:right w:val="single" w:sz="4" w:space="0" w:color="auto"/>
            </w:tcBorders>
          </w:tcPr>
          <w:p w:rsidR="00481EF7" w:rsidRPr="008B4405" w:rsidRDefault="00481EF7" w:rsidP="00226B79">
            <w:pPr>
              <w:spacing w:line="276" w:lineRule="auto"/>
              <w:rPr>
                <w:b/>
              </w:rPr>
            </w:pPr>
          </w:p>
        </w:tc>
        <w:tc>
          <w:tcPr>
            <w:tcW w:w="2208" w:type="pct"/>
            <w:gridSpan w:val="2"/>
            <w:tcBorders>
              <w:top w:val="nil"/>
              <w:left w:val="single" w:sz="4" w:space="0" w:color="auto"/>
              <w:bottom w:val="single" w:sz="4" w:space="0" w:color="auto"/>
              <w:right w:val="single" w:sz="4" w:space="0" w:color="auto"/>
            </w:tcBorders>
          </w:tcPr>
          <w:p w:rsidR="00AE549D" w:rsidRPr="008B4405" w:rsidRDefault="00AE549D" w:rsidP="00226B79">
            <w:pPr>
              <w:spacing w:line="276" w:lineRule="auto"/>
            </w:pPr>
            <w:r w:rsidRPr="008B4405">
              <w:rPr>
                <w:b/>
              </w:rPr>
              <w:t>Patenkinamai:</w:t>
            </w:r>
            <w:r w:rsidRPr="008B4405">
              <w:t xml:space="preserve"> Visuomeninis interjeras apipavidalintas skirtingomis technikomis, teisingai parinkti baldai.</w:t>
            </w:r>
          </w:p>
          <w:p w:rsidR="00AE549D" w:rsidRPr="008B4405" w:rsidRDefault="00AE549D" w:rsidP="00226B79">
            <w:pPr>
              <w:spacing w:line="276" w:lineRule="auto"/>
            </w:pPr>
            <w:r w:rsidRPr="008B4405">
              <w:rPr>
                <w:b/>
              </w:rPr>
              <w:t>Gerai:</w:t>
            </w:r>
            <w:r w:rsidRPr="008B4405">
              <w:t xml:space="preserve"> Visuomeninis interjeras apipavida</w:t>
            </w:r>
            <w:r w:rsidR="00B935E7" w:rsidRPr="008B4405">
              <w:rPr>
                <w:b/>
                <w:i/>
              </w:rPr>
              <w:softHyphen/>
            </w:r>
            <w:r w:rsidRPr="008B4405">
              <w:t>lintas skirtingomis technikomis, teisingai parinkti baldai, medžiagos ir spalvos.</w:t>
            </w:r>
          </w:p>
          <w:p w:rsidR="00481EF7" w:rsidRPr="008B4405" w:rsidRDefault="00AE549D" w:rsidP="00226B79">
            <w:pPr>
              <w:spacing w:line="276" w:lineRule="auto"/>
              <w:rPr>
                <w:b/>
              </w:rPr>
            </w:pPr>
            <w:r w:rsidRPr="008B4405">
              <w:rPr>
                <w:b/>
              </w:rPr>
              <w:t>Puikiai:</w:t>
            </w:r>
            <w:r w:rsidRPr="008B4405">
              <w:t xml:space="preserve"> Visuomeninis interjeras apipavidalintas kūrybiškai, skirtingomis technikomis, teisingai parinkti baldai, medžiagos ir spalvos, atsižvelgta į natūralų apšvietimą, aiškiai matoma originali idėja.</w:t>
            </w:r>
          </w:p>
        </w:tc>
      </w:tr>
      <w:tr w:rsidR="00B935E7" w:rsidRPr="008B4405" w:rsidTr="00B935E7">
        <w:trPr>
          <w:trHeight w:val="57"/>
        </w:trPr>
        <w:tc>
          <w:tcPr>
            <w:tcW w:w="831" w:type="pct"/>
            <w:vMerge w:val="restart"/>
            <w:tcBorders>
              <w:top w:val="single" w:sz="4" w:space="0" w:color="auto"/>
              <w:left w:val="single" w:sz="4" w:space="0" w:color="auto"/>
              <w:bottom w:val="nil"/>
              <w:right w:val="single" w:sz="4" w:space="0" w:color="auto"/>
            </w:tcBorders>
          </w:tcPr>
          <w:p w:rsidR="00B935E7" w:rsidRPr="008B4405" w:rsidRDefault="00B935E7" w:rsidP="00226B79">
            <w:pPr>
              <w:spacing w:line="276" w:lineRule="auto"/>
            </w:pPr>
            <w:r w:rsidRPr="008B4405">
              <w:t>3. Parengti interjero dekoravimo projektą.</w:t>
            </w:r>
          </w:p>
        </w:tc>
        <w:tc>
          <w:tcPr>
            <w:tcW w:w="1248" w:type="pct"/>
            <w:tcBorders>
              <w:top w:val="single" w:sz="4" w:space="0" w:color="auto"/>
              <w:left w:val="single" w:sz="4" w:space="0" w:color="auto"/>
              <w:bottom w:val="nil"/>
              <w:right w:val="single" w:sz="4" w:space="0" w:color="auto"/>
            </w:tcBorders>
          </w:tcPr>
          <w:p w:rsidR="00B935E7" w:rsidRPr="008B4405" w:rsidRDefault="00B935E7" w:rsidP="00226B79">
            <w:pPr>
              <w:spacing w:line="276" w:lineRule="auto"/>
              <w:rPr>
                <w:bCs/>
              </w:rPr>
            </w:pPr>
            <w:r w:rsidRPr="008B4405">
              <w:rPr>
                <w:b/>
              </w:rPr>
              <w:t>3.1. Tema.</w:t>
            </w:r>
            <w:r w:rsidRPr="008B4405">
              <w:t xml:space="preserve"> </w:t>
            </w:r>
            <w:r w:rsidRPr="008B4405">
              <w:rPr>
                <w:bCs/>
              </w:rPr>
              <w:t>Techninis interjero dekoravimo projektas.</w:t>
            </w:r>
          </w:p>
          <w:p w:rsidR="00B935E7" w:rsidRPr="008B4405" w:rsidRDefault="00B935E7" w:rsidP="00226B79">
            <w:pPr>
              <w:spacing w:line="276" w:lineRule="auto"/>
            </w:pPr>
            <w:r w:rsidRPr="008B4405">
              <w:rPr>
                <w:b/>
              </w:rPr>
              <w:t>3.1.1.</w:t>
            </w:r>
            <w:r w:rsidRPr="008B4405">
              <w:t xml:space="preserve"> </w:t>
            </w:r>
            <w:r w:rsidRPr="008B4405">
              <w:rPr>
                <w:b/>
              </w:rPr>
              <w:t>Užduotis.</w:t>
            </w:r>
            <w:r w:rsidRPr="008B4405">
              <w:t xml:space="preserve"> Nubraižyti </w:t>
            </w:r>
            <w:r w:rsidRPr="008B4405">
              <w:rPr>
                <w:bCs/>
              </w:rPr>
              <w:t xml:space="preserve">interjero dekoravimo </w:t>
            </w:r>
            <w:r w:rsidRPr="008B4405">
              <w:t>planus, išklotines, pjūvius.</w:t>
            </w:r>
          </w:p>
        </w:tc>
        <w:tc>
          <w:tcPr>
            <w:tcW w:w="713" w:type="pct"/>
            <w:vMerge w:val="restart"/>
            <w:tcBorders>
              <w:top w:val="single" w:sz="4" w:space="0" w:color="auto"/>
              <w:left w:val="single" w:sz="4" w:space="0" w:color="auto"/>
              <w:right w:val="single" w:sz="4" w:space="0" w:color="auto"/>
            </w:tcBorders>
          </w:tcPr>
          <w:p w:rsidR="00B935E7" w:rsidRPr="008B4405" w:rsidRDefault="00B935E7" w:rsidP="00226B79">
            <w:pPr>
              <w:spacing w:line="276" w:lineRule="auto"/>
            </w:pPr>
            <w:r w:rsidRPr="008B4405">
              <w:t>Praktinių užduočių atlikimas individualiai ar komandoje.</w:t>
            </w:r>
          </w:p>
        </w:tc>
        <w:tc>
          <w:tcPr>
            <w:tcW w:w="2208" w:type="pct"/>
            <w:gridSpan w:val="2"/>
            <w:tcBorders>
              <w:top w:val="single" w:sz="4" w:space="0" w:color="auto"/>
              <w:left w:val="single" w:sz="4" w:space="0" w:color="auto"/>
              <w:bottom w:val="nil"/>
              <w:right w:val="single" w:sz="4" w:space="0" w:color="auto"/>
            </w:tcBorders>
          </w:tcPr>
          <w:p w:rsidR="00B935E7" w:rsidRPr="008B4405" w:rsidRDefault="00B935E7" w:rsidP="00226B79">
            <w:pPr>
              <w:spacing w:line="276" w:lineRule="auto"/>
            </w:pPr>
            <w:r w:rsidRPr="008B4405">
              <w:rPr>
                <w:b/>
              </w:rPr>
              <w:t>Patenkinamai:</w:t>
            </w:r>
            <w:r w:rsidRPr="008B4405">
              <w:t xml:space="preserve"> </w:t>
            </w:r>
            <w:r w:rsidRPr="008B4405">
              <w:rPr>
                <w:bCs/>
              </w:rPr>
              <w:t xml:space="preserve">Interjero dekoravimo </w:t>
            </w:r>
            <w:r w:rsidRPr="008B4405">
              <w:t>planai, išklotinės, pjūviai nubraižyti taisyklingai.</w:t>
            </w:r>
          </w:p>
          <w:p w:rsidR="00B935E7" w:rsidRPr="008B4405" w:rsidRDefault="00B935E7" w:rsidP="00226B79">
            <w:pPr>
              <w:spacing w:line="276" w:lineRule="auto"/>
            </w:pPr>
            <w:r w:rsidRPr="008B4405">
              <w:rPr>
                <w:b/>
              </w:rPr>
              <w:t>Gerai:</w:t>
            </w:r>
            <w:r w:rsidRPr="008B4405">
              <w:t xml:space="preserve"> </w:t>
            </w:r>
            <w:r w:rsidRPr="008B4405">
              <w:rPr>
                <w:bCs/>
              </w:rPr>
              <w:t xml:space="preserve">Interjero dekoravimo </w:t>
            </w:r>
            <w:r w:rsidRPr="008B4405">
              <w:t>planai, išklotinės, pjūviai nubraižyti taisyklingai, tinkamai sudėti matmenys.</w:t>
            </w:r>
          </w:p>
          <w:p w:rsidR="00B935E7" w:rsidRPr="008B4405" w:rsidRDefault="00B935E7" w:rsidP="00226B79">
            <w:pPr>
              <w:spacing w:line="276" w:lineRule="auto"/>
            </w:pPr>
            <w:r w:rsidRPr="008B4405">
              <w:rPr>
                <w:b/>
              </w:rPr>
              <w:t>Puikiai:</w:t>
            </w:r>
            <w:r w:rsidRPr="008B4405">
              <w:t xml:space="preserve"> </w:t>
            </w:r>
            <w:r w:rsidRPr="008B4405">
              <w:rPr>
                <w:bCs/>
              </w:rPr>
              <w:t xml:space="preserve">Interjero dekoravimo </w:t>
            </w:r>
            <w:r w:rsidRPr="008B4405">
              <w:t>planai, išklotinės, pjūviai nubraižyti taisyklingai, tinkamai sudėti matmenys, visa grafinė dalis atlikta tvarkingai.</w:t>
            </w:r>
          </w:p>
        </w:tc>
      </w:tr>
      <w:tr w:rsidR="00B935E7" w:rsidRPr="008B4405" w:rsidTr="00B935E7">
        <w:trPr>
          <w:trHeight w:val="57"/>
        </w:trPr>
        <w:tc>
          <w:tcPr>
            <w:tcW w:w="831" w:type="pct"/>
            <w:vMerge/>
            <w:tcBorders>
              <w:top w:val="nil"/>
              <w:left w:val="single" w:sz="4" w:space="0" w:color="auto"/>
              <w:bottom w:val="nil"/>
              <w:right w:val="single" w:sz="4" w:space="0" w:color="auto"/>
            </w:tcBorders>
          </w:tcPr>
          <w:p w:rsidR="00B935E7" w:rsidRPr="008B4405" w:rsidRDefault="00B935E7" w:rsidP="00226B79">
            <w:pPr>
              <w:spacing w:line="276" w:lineRule="auto"/>
            </w:pPr>
          </w:p>
        </w:tc>
        <w:tc>
          <w:tcPr>
            <w:tcW w:w="1248" w:type="pct"/>
            <w:tcBorders>
              <w:top w:val="nil"/>
              <w:left w:val="single" w:sz="4" w:space="0" w:color="auto"/>
              <w:bottom w:val="nil"/>
              <w:right w:val="single" w:sz="4" w:space="0" w:color="auto"/>
            </w:tcBorders>
          </w:tcPr>
          <w:p w:rsidR="00B935E7" w:rsidRPr="008B4405" w:rsidRDefault="00B935E7" w:rsidP="00226B79">
            <w:pPr>
              <w:spacing w:line="276" w:lineRule="auto"/>
            </w:pPr>
            <w:r w:rsidRPr="008B4405">
              <w:rPr>
                <w:b/>
              </w:rPr>
              <w:t xml:space="preserve">3.1.2. Užduotis. </w:t>
            </w:r>
            <w:r w:rsidRPr="008B4405">
              <w:t xml:space="preserve">Apskaičiuoti </w:t>
            </w:r>
            <w:r w:rsidRPr="008B4405">
              <w:rPr>
                <w:bCs/>
              </w:rPr>
              <w:t xml:space="preserve">interjero dekoravimo </w:t>
            </w:r>
            <w:r w:rsidRPr="008B4405">
              <w:t>darbų sąmatą.</w:t>
            </w:r>
          </w:p>
        </w:tc>
        <w:tc>
          <w:tcPr>
            <w:tcW w:w="713" w:type="pct"/>
            <w:vMerge/>
            <w:tcBorders>
              <w:left w:val="single" w:sz="4" w:space="0" w:color="auto"/>
              <w:right w:val="single" w:sz="4" w:space="0" w:color="auto"/>
            </w:tcBorders>
          </w:tcPr>
          <w:p w:rsidR="00B935E7" w:rsidRPr="008B4405" w:rsidRDefault="00B935E7" w:rsidP="00226B79">
            <w:pPr>
              <w:spacing w:line="276" w:lineRule="auto"/>
            </w:pPr>
          </w:p>
        </w:tc>
        <w:tc>
          <w:tcPr>
            <w:tcW w:w="2208" w:type="pct"/>
            <w:gridSpan w:val="2"/>
            <w:tcBorders>
              <w:top w:val="nil"/>
              <w:left w:val="single" w:sz="4" w:space="0" w:color="auto"/>
              <w:bottom w:val="nil"/>
              <w:right w:val="single" w:sz="4" w:space="0" w:color="auto"/>
            </w:tcBorders>
          </w:tcPr>
          <w:p w:rsidR="00B935E7" w:rsidRPr="008B4405" w:rsidRDefault="00B935E7" w:rsidP="00226B79">
            <w:pPr>
              <w:spacing w:line="276" w:lineRule="auto"/>
            </w:pPr>
            <w:r w:rsidRPr="008B4405">
              <w:rPr>
                <w:b/>
              </w:rPr>
              <w:t>Patenkinamai:</w:t>
            </w:r>
            <w:r w:rsidRPr="008B4405">
              <w:t xml:space="preserve"> Apskaičiuota interjero </w:t>
            </w:r>
            <w:r w:rsidRPr="008B4405">
              <w:rPr>
                <w:bCs/>
              </w:rPr>
              <w:t>dekoravimo projekto apdailos medžiagų, baldų sąmata.</w:t>
            </w:r>
          </w:p>
          <w:p w:rsidR="00B935E7" w:rsidRPr="008B4405" w:rsidRDefault="00B935E7" w:rsidP="00226B79">
            <w:pPr>
              <w:spacing w:line="276" w:lineRule="auto"/>
            </w:pPr>
            <w:r w:rsidRPr="008B4405">
              <w:rPr>
                <w:b/>
              </w:rPr>
              <w:t>Gerai:</w:t>
            </w:r>
            <w:r w:rsidRPr="008B4405">
              <w:t xml:space="preserve"> Apskaičiuota interjero </w:t>
            </w:r>
            <w:r w:rsidRPr="008B4405">
              <w:rPr>
                <w:bCs/>
              </w:rPr>
              <w:t xml:space="preserve">dekoravimo projekto apdailos medžiagų, baldų, </w:t>
            </w:r>
            <w:r w:rsidRPr="008B4405">
              <w:t>darbų</w:t>
            </w:r>
            <w:r w:rsidRPr="008B4405">
              <w:rPr>
                <w:bCs/>
              </w:rPr>
              <w:t xml:space="preserve"> sąmata.</w:t>
            </w:r>
          </w:p>
          <w:p w:rsidR="00B935E7" w:rsidRPr="008B4405" w:rsidRDefault="00B935E7" w:rsidP="00226B79">
            <w:pPr>
              <w:spacing w:line="276" w:lineRule="auto"/>
              <w:rPr>
                <w:b/>
              </w:rPr>
            </w:pPr>
            <w:r w:rsidRPr="008B4405">
              <w:rPr>
                <w:b/>
              </w:rPr>
              <w:t>Puikiai:</w:t>
            </w:r>
            <w:r w:rsidRPr="008B4405">
              <w:t xml:space="preserve"> Apskaičiuota interjero </w:t>
            </w:r>
            <w:r w:rsidRPr="008B4405">
              <w:rPr>
                <w:bCs/>
              </w:rPr>
              <w:t xml:space="preserve">dekoravimo projekto apdailos medžiagų, baldų, </w:t>
            </w:r>
            <w:r w:rsidRPr="008B4405">
              <w:t xml:space="preserve">darbų ir smulkių </w:t>
            </w:r>
            <w:r w:rsidRPr="008B4405">
              <w:rPr>
                <w:bCs/>
              </w:rPr>
              <w:t>dekoro elementų sąmata.</w:t>
            </w:r>
          </w:p>
        </w:tc>
      </w:tr>
      <w:tr w:rsidR="00B935E7" w:rsidRPr="008B4405" w:rsidTr="00B935E7">
        <w:trPr>
          <w:trHeight w:val="57"/>
        </w:trPr>
        <w:tc>
          <w:tcPr>
            <w:tcW w:w="831" w:type="pct"/>
            <w:vMerge/>
            <w:tcBorders>
              <w:top w:val="nil"/>
              <w:left w:val="single" w:sz="4" w:space="0" w:color="auto"/>
              <w:bottom w:val="nil"/>
              <w:right w:val="single" w:sz="4" w:space="0" w:color="auto"/>
            </w:tcBorders>
          </w:tcPr>
          <w:p w:rsidR="00B935E7" w:rsidRPr="008B4405" w:rsidRDefault="00B935E7" w:rsidP="00226B79">
            <w:pPr>
              <w:spacing w:line="276" w:lineRule="auto"/>
            </w:pPr>
          </w:p>
        </w:tc>
        <w:tc>
          <w:tcPr>
            <w:tcW w:w="1248" w:type="pct"/>
            <w:tcBorders>
              <w:top w:val="nil"/>
              <w:left w:val="single" w:sz="4" w:space="0" w:color="auto"/>
              <w:bottom w:val="nil"/>
              <w:right w:val="single" w:sz="4" w:space="0" w:color="auto"/>
            </w:tcBorders>
          </w:tcPr>
          <w:p w:rsidR="00B935E7" w:rsidRPr="008B4405" w:rsidRDefault="00B935E7" w:rsidP="00226B79">
            <w:pPr>
              <w:spacing w:line="276" w:lineRule="auto"/>
            </w:pPr>
            <w:r w:rsidRPr="008B4405">
              <w:rPr>
                <w:b/>
              </w:rPr>
              <w:t>3.1.3.</w:t>
            </w:r>
            <w:r w:rsidRPr="008B4405">
              <w:t xml:space="preserve"> </w:t>
            </w:r>
            <w:r w:rsidRPr="008B4405">
              <w:rPr>
                <w:b/>
              </w:rPr>
              <w:t xml:space="preserve">Užduotis. </w:t>
            </w:r>
            <w:r w:rsidRPr="008B4405">
              <w:t>Apipavidalinti interjerus skirtingomis spalvomis, medžiagomis.</w:t>
            </w:r>
          </w:p>
        </w:tc>
        <w:tc>
          <w:tcPr>
            <w:tcW w:w="713" w:type="pct"/>
            <w:vMerge/>
            <w:tcBorders>
              <w:left w:val="single" w:sz="4" w:space="0" w:color="auto"/>
              <w:right w:val="single" w:sz="4" w:space="0" w:color="auto"/>
            </w:tcBorders>
          </w:tcPr>
          <w:p w:rsidR="00B935E7" w:rsidRPr="008B4405" w:rsidRDefault="00B935E7" w:rsidP="00226B79">
            <w:pPr>
              <w:spacing w:line="276" w:lineRule="auto"/>
            </w:pPr>
          </w:p>
        </w:tc>
        <w:tc>
          <w:tcPr>
            <w:tcW w:w="2208" w:type="pct"/>
            <w:gridSpan w:val="2"/>
            <w:tcBorders>
              <w:top w:val="nil"/>
              <w:left w:val="single" w:sz="4" w:space="0" w:color="auto"/>
              <w:bottom w:val="nil"/>
              <w:right w:val="single" w:sz="4" w:space="0" w:color="auto"/>
            </w:tcBorders>
          </w:tcPr>
          <w:p w:rsidR="00B935E7" w:rsidRPr="008B4405" w:rsidRDefault="00B935E7" w:rsidP="00226B79">
            <w:pPr>
              <w:spacing w:line="276" w:lineRule="auto"/>
            </w:pPr>
            <w:r w:rsidRPr="008B4405">
              <w:rPr>
                <w:b/>
              </w:rPr>
              <w:t>Patenkinamai:</w:t>
            </w:r>
            <w:r w:rsidRPr="008B4405">
              <w:t xml:space="preserve"> Interjerai apipavidalinti skirtingomis medžiagomis, kurios tarpusavyje dera spalvomis.</w:t>
            </w:r>
          </w:p>
          <w:p w:rsidR="00B935E7" w:rsidRPr="008B4405" w:rsidRDefault="00B935E7" w:rsidP="00226B79">
            <w:pPr>
              <w:spacing w:line="276" w:lineRule="auto"/>
            </w:pPr>
            <w:r w:rsidRPr="008B4405">
              <w:rPr>
                <w:b/>
              </w:rPr>
              <w:t>Gerai:</w:t>
            </w:r>
            <w:r w:rsidRPr="008B4405">
              <w:t xml:space="preserve"> Interjerai apipavidalinti skirtingomis medžiagomis, kurios tarpusavyje dera spalvomis, paskirtimi.</w:t>
            </w:r>
          </w:p>
          <w:p w:rsidR="00B935E7" w:rsidRPr="008B4405" w:rsidRDefault="00B935E7" w:rsidP="00226B79">
            <w:pPr>
              <w:spacing w:line="276" w:lineRule="auto"/>
              <w:rPr>
                <w:b/>
              </w:rPr>
            </w:pPr>
            <w:r w:rsidRPr="008B4405">
              <w:rPr>
                <w:b/>
              </w:rPr>
              <w:t>Puikiai:</w:t>
            </w:r>
            <w:r w:rsidRPr="008B4405">
              <w:t xml:space="preserve"> Interjerai apipavidalinti skirtin</w:t>
            </w:r>
            <w:r w:rsidRPr="008B4405">
              <w:rPr>
                <w:b/>
                <w:i/>
              </w:rPr>
              <w:softHyphen/>
            </w:r>
            <w:r w:rsidRPr="008B4405">
              <w:t>gomis medžiagomis, kurios tarpusavyje dera spalvomis, paskirtimi, kokybe.</w:t>
            </w:r>
          </w:p>
        </w:tc>
      </w:tr>
      <w:tr w:rsidR="00B935E7" w:rsidRPr="008B4405" w:rsidTr="00B935E7">
        <w:trPr>
          <w:trHeight w:val="57"/>
        </w:trPr>
        <w:tc>
          <w:tcPr>
            <w:tcW w:w="831" w:type="pct"/>
            <w:vMerge/>
            <w:tcBorders>
              <w:top w:val="nil"/>
              <w:left w:val="single" w:sz="4" w:space="0" w:color="auto"/>
              <w:bottom w:val="single" w:sz="4" w:space="0" w:color="auto"/>
              <w:right w:val="single" w:sz="4" w:space="0" w:color="auto"/>
            </w:tcBorders>
          </w:tcPr>
          <w:p w:rsidR="00B935E7" w:rsidRPr="008B4405" w:rsidRDefault="00B935E7" w:rsidP="00226B79">
            <w:pPr>
              <w:spacing w:line="276" w:lineRule="auto"/>
            </w:pPr>
          </w:p>
        </w:tc>
        <w:tc>
          <w:tcPr>
            <w:tcW w:w="1248" w:type="pct"/>
            <w:tcBorders>
              <w:top w:val="nil"/>
              <w:left w:val="single" w:sz="4" w:space="0" w:color="auto"/>
              <w:bottom w:val="single" w:sz="4" w:space="0" w:color="auto"/>
              <w:right w:val="single" w:sz="4" w:space="0" w:color="auto"/>
            </w:tcBorders>
          </w:tcPr>
          <w:p w:rsidR="00B935E7" w:rsidRPr="008B4405" w:rsidRDefault="00B935E7" w:rsidP="00226B79">
            <w:pPr>
              <w:spacing w:line="276" w:lineRule="auto"/>
            </w:pPr>
            <w:r w:rsidRPr="008B4405">
              <w:rPr>
                <w:b/>
              </w:rPr>
              <w:t>3.1.4.</w:t>
            </w:r>
            <w:r w:rsidRPr="008B4405">
              <w:t xml:space="preserve"> </w:t>
            </w:r>
            <w:r w:rsidRPr="008B4405">
              <w:rPr>
                <w:b/>
              </w:rPr>
              <w:t xml:space="preserve">Užduotis. </w:t>
            </w:r>
            <w:r w:rsidRPr="008B4405">
              <w:t xml:space="preserve">Projektuoti interjerus parenkant skirtingus </w:t>
            </w:r>
            <w:r w:rsidRPr="008B4405">
              <w:lastRenderedPageBreak/>
              <w:t>stilius.</w:t>
            </w:r>
          </w:p>
        </w:tc>
        <w:tc>
          <w:tcPr>
            <w:tcW w:w="713" w:type="pct"/>
            <w:vMerge/>
            <w:tcBorders>
              <w:left w:val="single" w:sz="4" w:space="0" w:color="auto"/>
              <w:bottom w:val="single" w:sz="4" w:space="0" w:color="auto"/>
              <w:right w:val="single" w:sz="4" w:space="0" w:color="auto"/>
            </w:tcBorders>
          </w:tcPr>
          <w:p w:rsidR="00B935E7" w:rsidRPr="008B4405" w:rsidRDefault="00B935E7" w:rsidP="00226B79">
            <w:pPr>
              <w:spacing w:line="276" w:lineRule="auto"/>
            </w:pPr>
          </w:p>
        </w:tc>
        <w:tc>
          <w:tcPr>
            <w:tcW w:w="2208" w:type="pct"/>
            <w:gridSpan w:val="2"/>
            <w:tcBorders>
              <w:top w:val="nil"/>
              <w:left w:val="single" w:sz="4" w:space="0" w:color="auto"/>
              <w:bottom w:val="single" w:sz="4" w:space="0" w:color="auto"/>
              <w:right w:val="single" w:sz="4" w:space="0" w:color="auto"/>
            </w:tcBorders>
          </w:tcPr>
          <w:p w:rsidR="00B935E7" w:rsidRPr="008B4405" w:rsidRDefault="00B935E7" w:rsidP="00226B79">
            <w:pPr>
              <w:spacing w:line="276" w:lineRule="auto"/>
            </w:pPr>
            <w:r w:rsidRPr="008B4405">
              <w:rPr>
                <w:b/>
              </w:rPr>
              <w:t>Patenkinamai:</w:t>
            </w:r>
            <w:r w:rsidRPr="008B4405">
              <w:t xml:space="preserve"> Interjerai suprojektuoti parenkant skirtingus stilius, kurie tarpusavyje suderinti spalvomis.</w:t>
            </w:r>
          </w:p>
          <w:p w:rsidR="00B935E7" w:rsidRPr="008B4405" w:rsidRDefault="00B935E7" w:rsidP="00226B79">
            <w:pPr>
              <w:spacing w:line="276" w:lineRule="auto"/>
            </w:pPr>
            <w:r w:rsidRPr="008B4405">
              <w:rPr>
                <w:b/>
              </w:rPr>
              <w:lastRenderedPageBreak/>
              <w:t>Gerai:</w:t>
            </w:r>
            <w:r w:rsidRPr="008B4405">
              <w:t xml:space="preserve"> Interjerai suprojektuoti parenkant skirtingus stilius, kurie tarpusavyje suderinti spalvomis, formomis.</w:t>
            </w:r>
          </w:p>
          <w:p w:rsidR="00B935E7" w:rsidRPr="008B4405" w:rsidRDefault="00B935E7" w:rsidP="00226B79">
            <w:pPr>
              <w:spacing w:line="276" w:lineRule="auto"/>
              <w:rPr>
                <w:b/>
              </w:rPr>
            </w:pPr>
            <w:r w:rsidRPr="008B4405">
              <w:rPr>
                <w:b/>
              </w:rPr>
              <w:t>Puikiai:</w:t>
            </w:r>
            <w:r w:rsidRPr="008B4405">
              <w:t xml:space="preserve"> Interjerai suprojektuoti parenkant skirtingus stilius, kurie tarpusavyje suderinti spalvomis, formomis, tematika.</w:t>
            </w:r>
          </w:p>
        </w:tc>
      </w:tr>
      <w:tr w:rsidR="00EB4601" w:rsidRPr="008B4405" w:rsidTr="00B935E7">
        <w:trPr>
          <w:gridAfter w:val="1"/>
          <w:wAfter w:w="6" w:type="pct"/>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 xml:space="preserve">Mokymosi valandų paskirstymas </w:t>
            </w:r>
          </w:p>
        </w:tc>
        <w:tc>
          <w:tcPr>
            <w:tcW w:w="4163" w:type="pct"/>
            <w:gridSpan w:val="3"/>
            <w:tcBorders>
              <w:top w:val="single" w:sz="4" w:space="0" w:color="auto"/>
              <w:left w:val="single" w:sz="4" w:space="0" w:color="auto"/>
              <w:bottom w:val="single" w:sz="4" w:space="0" w:color="auto"/>
              <w:right w:val="single" w:sz="4" w:space="0" w:color="auto"/>
            </w:tcBorders>
            <w:shd w:val="clear" w:color="auto" w:fill="auto"/>
          </w:tcPr>
          <w:p w:rsidR="00303604" w:rsidRPr="008B4405" w:rsidRDefault="00F42BDE" w:rsidP="00226B79">
            <w:pPr>
              <w:spacing w:line="276" w:lineRule="auto"/>
            </w:pPr>
            <w:r w:rsidRPr="008B4405">
              <w:t>Kontaktinio darbo valandų skaičius (dirbant su profesijos</w:t>
            </w:r>
            <w:r w:rsidR="00377779" w:rsidRPr="008B4405">
              <w:t xml:space="preserve"> </w:t>
            </w:r>
            <w:r w:rsidRPr="008B4405">
              <w:t>mokytoju)</w:t>
            </w:r>
            <w:r w:rsidR="00377779" w:rsidRPr="008B4405">
              <w:t xml:space="preserve"> </w:t>
            </w:r>
            <w:r w:rsidR="00462AB3" w:rsidRPr="008B4405">
              <w:t>..........</w:t>
            </w:r>
            <w:r w:rsidR="00377779" w:rsidRPr="008B4405">
              <w:t xml:space="preserve"> </w:t>
            </w:r>
            <w:r w:rsidR="003A3411" w:rsidRPr="008B4405">
              <w:t>204</w:t>
            </w:r>
            <w:r w:rsidR="00462AB3" w:rsidRPr="008B4405">
              <w:t xml:space="preserve"> val.</w:t>
            </w:r>
          </w:p>
          <w:p w:rsidR="00F42BDE" w:rsidRPr="008B4405" w:rsidRDefault="00F42BDE" w:rsidP="00226B79">
            <w:pPr>
              <w:spacing w:line="276" w:lineRule="auto"/>
            </w:pPr>
            <w:r w:rsidRPr="008B4405">
              <w:t>Konsultacijoms skirtų valandų skaičius..…......................</w:t>
            </w:r>
            <w:r w:rsidR="00253914" w:rsidRPr="008B4405">
              <w:t>......................</w:t>
            </w:r>
            <w:r w:rsidRPr="008B4405">
              <w:t>...........</w:t>
            </w:r>
            <w:r w:rsidR="003A3411" w:rsidRPr="008B4405">
              <w:t>10</w:t>
            </w:r>
            <w:r w:rsidR="00462AB3" w:rsidRPr="008B4405">
              <w:t xml:space="preserve"> val.</w:t>
            </w:r>
          </w:p>
          <w:p w:rsidR="00F42BDE" w:rsidRPr="008B4405" w:rsidRDefault="00F42BDE" w:rsidP="00226B79">
            <w:pPr>
              <w:spacing w:line="276" w:lineRule="auto"/>
            </w:pPr>
            <w:r w:rsidRPr="008B4405">
              <w:t>Mokymosi pasiekimų patikrinimo valandų skaičius</w:t>
            </w:r>
            <w:r w:rsidR="00253914" w:rsidRPr="008B4405">
              <w:t xml:space="preserve"> ........................</w:t>
            </w:r>
            <w:r w:rsidRPr="008B4405">
              <w:t>....</w:t>
            </w:r>
            <w:r w:rsidR="00253914" w:rsidRPr="008B4405">
              <w:t>.</w:t>
            </w:r>
            <w:r w:rsidRPr="008B4405">
              <w:t>.........</w:t>
            </w:r>
            <w:r w:rsidR="00501BF4" w:rsidRPr="008B4405">
              <w:t>..</w:t>
            </w:r>
            <w:r w:rsidRPr="008B4405">
              <w:t>..</w:t>
            </w:r>
            <w:r w:rsidR="003E2C3B" w:rsidRPr="008B4405">
              <w:t>6</w:t>
            </w:r>
            <w:r w:rsidR="00462AB3" w:rsidRPr="008B4405">
              <w:t xml:space="preserve"> val.</w:t>
            </w:r>
          </w:p>
          <w:p w:rsidR="00F42BDE" w:rsidRPr="008B4405" w:rsidRDefault="00F42BDE" w:rsidP="00226B79">
            <w:pPr>
              <w:spacing w:line="276" w:lineRule="auto"/>
            </w:pPr>
            <w:r w:rsidRPr="008B4405">
              <w:t>Mokinio savarankiško darbo valandų skaičius</w:t>
            </w:r>
            <w:r w:rsidR="00253914" w:rsidRPr="008B4405">
              <w:t xml:space="preserve"> .........................</w:t>
            </w:r>
            <w:r w:rsidRPr="008B4405">
              <w:t>................</w:t>
            </w:r>
            <w:r w:rsidR="00501BF4" w:rsidRPr="008B4405">
              <w:t>..</w:t>
            </w:r>
            <w:r w:rsidRPr="008B4405">
              <w:t>.....50</w:t>
            </w:r>
            <w:r w:rsidR="00462AB3" w:rsidRPr="008B4405">
              <w:t xml:space="preserve"> val.</w:t>
            </w:r>
          </w:p>
          <w:p w:rsidR="00EB4601" w:rsidRPr="008B4405" w:rsidRDefault="00F42BDE" w:rsidP="00226B79">
            <w:pPr>
              <w:spacing w:line="276" w:lineRule="auto"/>
              <w:rPr>
                <w:b/>
              </w:rPr>
            </w:pPr>
            <w:r w:rsidRPr="008B4405">
              <w:rPr>
                <w:b/>
                <w:bCs/>
              </w:rPr>
              <w:t>Iš viso:</w:t>
            </w:r>
            <w:r w:rsidR="00462AB3" w:rsidRPr="008B4405">
              <w:rPr>
                <w:b/>
                <w:bCs/>
              </w:rPr>
              <w:t>....................</w:t>
            </w:r>
            <w:r w:rsidR="00DC7754" w:rsidRPr="008B4405">
              <w:rPr>
                <w:b/>
                <w:bCs/>
              </w:rPr>
              <w:t>........................................................</w:t>
            </w:r>
            <w:r w:rsidR="00253914" w:rsidRPr="008B4405">
              <w:rPr>
                <w:b/>
                <w:bCs/>
              </w:rPr>
              <w:t>.....................</w:t>
            </w:r>
            <w:r w:rsidR="00DC7754" w:rsidRPr="008B4405">
              <w:rPr>
                <w:b/>
                <w:bCs/>
              </w:rPr>
              <w:t>........</w:t>
            </w:r>
            <w:r w:rsidR="00462AB3" w:rsidRPr="008B4405">
              <w:rPr>
                <w:b/>
                <w:bCs/>
              </w:rPr>
              <w:t>.... 270 val</w:t>
            </w:r>
            <w:r w:rsidR="00DC7754" w:rsidRPr="008B4405">
              <w:rPr>
                <w:b/>
                <w:bCs/>
              </w:rPr>
              <w:t>.</w:t>
            </w:r>
          </w:p>
        </w:tc>
      </w:tr>
      <w:tr w:rsidR="00EB4601" w:rsidRPr="008B4405" w:rsidTr="00B935E7">
        <w:trPr>
          <w:gridAfter w:val="1"/>
          <w:wAfter w:w="6" w:type="pct"/>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Materialieji ištekliai</w:t>
            </w:r>
          </w:p>
        </w:tc>
        <w:tc>
          <w:tcPr>
            <w:tcW w:w="4163"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1F4098" w:rsidRPr="008B4405" w:rsidRDefault="001F4098" w:rsidP="00226B79">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1F4098" w:rsidP="00226B79">
            <w:pPr>
              <w:spacing w:line="276" w:lineRule="auto"/>
            </w:pPr>
            <w:r w:rsidRPr="008B4405">
              <w:t>skaitmeninės mokymo priemonės: e-testai; e-plakatai; demonstracinės per multime</w:t>
            </w:r>
            <w:r w:rsidR="00AF0C12" w:rsidRPr="00AF0C12">
              <w:rPr>
                <w:b/>
                <w:i/>
              </w:rPr>
              <w:softHyphen/>
            </w:r>
            <w:r w:rsidRPr="008B4405">
              <w:t>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w:t>
            </w:r>
          </w:p>
          <w:p w:rsidR="001F4098" w:rsidRPr="008B4405" w:rsidRDefault="008B4405"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w:t>
            </w:r>
            <w:r w:rsidR="00AF0C12" w:rsidRPr="00AF0C12">
              <w:rPr>
                <w:b/>
                <w:i/>
              </w:rPr>
              <w:softHyphen/>
            </w:r>
            <w:r w:rsidRPr="008B4405">
              <w:t>ky</w:t>
            </w:r>
            <w:r w:rsidR="00AF0C12" w:rsidRPr="00AF0C12">
              <w:rPr>
                <w:b/>
                <w:i/>
              </w:rPr>
              <w:softHyphen/>
            </w:r>
            <w:r w:rsidRPr="008B4405">
              <w:t>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w:t>
            </w:r>
            <w:r>
              <w:t xml:space="preserve"> </w:t>
            </w:r>
            <w:r w:rsidRPr="008B4405">
              <w:t>programos).</w:t>
            </w:r>
          </w:p>
          <w:p w:rsidR="001F4098" w:rsidRPr="008B4405" w:rsidRDefault="00B26481" w:rsidP="00226B79">
            <w:pPr>
              <w:spacing w:line="276" w:lineRule="auto"/>
            </w:pPr>
            <w:r w:rsidRPr="008B4405">
              <w:rPr>
                <w:b/>
                <w:bCs/>
              </w:rPr>
              <w:t xml:space="preserve">Kiti ištekliai: </w:t>
            </w:r>
            <w:r w:rsidR="001F4098" w:rsidRPr="008B4405">
              <w:t>Kompiuterių klasė; interjerų apipavidalinimo medžiagos, aksesuarų pavyzdžiai.</w:t>
            </w:r>
          </w:p>
        </w:tc>
      </w:tr>
      <w:tr w:rsidR="00EB4601" w:rsidRPr="008B4405" w:rsidTr="00B935E7">
        <w:trPr>
          <w:gridAfter w:val="1"/>
          <w:wAfter w:w="6" w:type="pct"/>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Mokytojų kvalifikacija</w:t>
            </w:r>
          </w:p>
        </w:tc>
        <w:tc>
          <w:tcPr>
            <w:tcW w:w="4163" w:type="pct"/>
            <w:gridSpan w:val="3"/>
            <w:tcBorders>
              <w:top w:val="single" w:sz="4" w:space="0" w:color="auto"/>
              <w:left w:val="single" w:sz="4" w:space="0" w:color="auto"/>
              <w:bottom w:val="single" w:sz="4" w:space="0" w:color="auto"/>
              <w:right w:val="single" w:sz="4" w:space="0" w:color="auto"/>
            </w:tcBorders>
          </w:tcPr>
          <w:p w:rsidR="00EB4601" w:rsidRPr="008B4405" w:rsidRDefault="003A3411" w:rsidP="00B935E7">
            <w:pPr>
              <w:spacing w:line="276" w:lineRule="auto"/>
              <w:rPr>
                <w:lang w:eastAsia="lt-LT"/>
              </w:rPr>
            </w:pPr>
            <w:r w:rsidRPr="008B4405">
              <w:rPr>
                <w:lang w:eastAsia="lt-LT"/>
              </w:rPr>
              <w:t>Modulį gali vesti profesijos mokytojas įgijęs meno, architektūros srities aukštąjį, aukštesnįjį (specialųjį vidurinį,</w:t>
            </w:r>
            <w:r w:rsidR="00303604" w:rsidRPr="008B4405">
              <w:rPr>
                <w:lang w:eastAsia="lt-LT"/>
              </w:rPr>
              <w:t xml:space="preserve"> </w:t>
            </w:r>
            <w:r w:rsidRPr="008B4405">
              <w:rPr>
                <w:lang w:eastAsia="lt-LT"/>
              </w:rPr>
              <w:t>įgytą iki 1995 metų) išsilavinimą arba baigęs pro</w:t>
            </w:r>
            <w:r w:rsidR="00B935E7" w:rsidRPr="008B4405">
              <w:rPr>
                <w:b/>
                <w:i/>
                <w:lang w:eastAsia="lt-LT"/>
              </w:rPr>
              <w:softHyphen/>
            </w:r>
            <w:r w:rsidRPr="008B4405">
              <w:rPr>
                <w:lang w:eastAsia="lt-LT"/>
              </w:rPr>
              <w:t>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w:t>
            </w:r>
            <w:r w:rsidR="00B935E7" w:rsidRPr="008B4405">
              <w:rPr>
                <w:b/>
                <w:i/>
                <w:lang w:eastAsia="lt-LT"/>
              </w:rPr>
              <w:softHyphen/>
            </w:r>
            <w:r w:rsidRPr="008B4405">
              <w:rPr>
                <w:lang w:eastAsia="lt-LT"/>
              </w:rPr>
              <w:t>likos švietimo ir mokslo</w:t>
            </w:r>
            <w:r w:rsidR="00303604" w:rsidRPr="008B4405">
              <w:rPr>
                <w:lang w:eastAsia="lt-LT"/>
              </w:rPr>
              <w:t xml:space="preserve"> </w:t>
            </w:r>
            <w:r w:rsidRPr="008B4405">
              <w:rPr>
                <w:lang w:eastAsia="lt-LT"/>
              </w:rPr>
              <w:t>ministro nustatytą pedagoginių ir psichologinių žinių kursą.</w:t>
            </w:r>
          </w:p>
        </w:tc>
      </w:tr>
      <w:tr w:rsidR="00EB4601" w:rsidRPr="008B4405" w:rsidTr="00B935E7">
        <w:trPr>
          <w:gridAfter w:val="1"/>
          <w:wAfter w:w="6" w:type="pct"/>
          <w:trHeight w:val="57"/>
        </w:trPr>
        <w:tc>
          <w:tcPr>
            <w:tcW w:w="831"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rengėjai</w:t>
            </w:r>
          </w:p>
        </w:tc>
        <w:tc>
          <w:tcPr>
            <w:tcW w:w="4163" w:type="pct"/>
            <w:gridSpan w:val="3"/>
            <w:tcBorders>
              <w:top w:val="single" w:sz="4" w:space="0" w:color="auto"/>
              <w:left w:val="single" w:sz="4" w:space="0" w:color="auto"/>
              <w:bottom w:val="single" w:sz="4" w:space="0" w:color="auto"/>
              <w:right w:val="single" w:sz="4" w:space="0" w:color="auto"/>
            </w:tcBorders>
          </w:tcPr>
          <w:p w:rsidR="00303604" w:rsidRPr="008B4405" w:rsidRDefault="00B16121" w:rsidP="00226B79">
            <w:pPr>
              <w:spacing w:line="276" w:lineRule="auto"/>
            </w:pPr>
            <w:r w:rsidRPr="008B4405">
              <w:t xml:space="preserve">Sigita </w:t>
            </w:r>
            <w:proofErr w:type="spellStart"/>
            <w:r w:rsidRPr="008B4405">
              <w:t>Kutienė</w:t>
            </w:r>
            <w:proofErr w:type="spellEnd"/>
            <w:r w:rsidR="00462AB3" w:rsidRPr="008B4405">
              <w:t>;</w:t>
            </w:r>
          </w:p>
          <w:p w:rsidR="00303604" w:rsidRPr="008B4405" w:rsidRDefault="00B16121" w:rsidP="00226B79">
            <w:pPr>
              <w:spacing w:line="276" w:lineRule="auto"/>
            </w:pPr>
            <w:r w:rsidRPr="008B4405">
              <w:t xml:space="preserve">Dovilė </w:t>
            </w:r>
            <w:proofErr w:type="spellStart"/>
            <w:r w:rsidRPr="008B4405">
              <w:t>Pociūtė</w:t>
            </w:r>
            <w:proofErr w:type="spellEnd"/>
            <w:r w:rsidR="00462AB3" w:rsidRPr="008B4405">
              <w:t>;</w:t>
            </w:r>
          </w:p>
          <w:p w:rsidR="00303604" w:rsidRPr="008B4405" w:rsidRDefault="00B16121" w:rsidP="00226B79">
            <w:pPr>
              <w:spacing w:line="276" w:lineRule="auto"/>
            </w:pPr>
            <w:r w:rsidRPr="008B4405">
              <w:t xml:space="preserve">Valentina </w:t>
            </w:r>
            <w:proofErr w:type="spellStart"/>
            <w:r w:rsidRPr="008B4405">
              <w:t>Pašakinskienė</w:t>
            </w:r>
            <w:proofErr w:type="spellEnd"/>
            <w:r w:rsidR="00462AB3" w:rsidRPr="008B4405">
              <w:t>;</w:t>
            </w:r>
          </w:p>
          <w:p w:rsidR="00462AB3" w:rsidRPr="008B4405" w:rsidRDefault="00B16121" w:rsidP="00226B79">
            <w:pPr>
              <w:spacing w:line="276" w:lineRule="auto"/>
            </w:pPr>
            <w:r w:rsidRPr="008B4405">
              <w:t xml:space="preserve">Valerija </w:t>
            </w:r>
            <w:proofErr w:type="spellStart"/>
            <w:r w:rsidRPr="008B4405">
              <w:t>Griziūnienė</w:t>
            </w:r>
            <w:proofErr w:type="spellEnd"/>
            <w:r w:rsidR="00462AB3" w:rsidRPr="008B4405">
              <w:t xml:space="preserve">. </w:t>
            </w:r>
          </w:p>
        </w:tc>
      </w:tr>
    </w:tbl>
    <w:p w:rsidR="00B935E7" w:rsidRPr="008B4405" w:rsidRDefault="00B935E7" w:rsidP="00226B79">
      <w:pPr>
        <w:spacing w:line="276" w:lineRule="auto"/>
      </w:pPr>
    </w:p>
    <w:p w:rsidR="00B935E7" w:rsidRPr="008B4405" w:rsidRDefault="00B935E7" w:rsidP="00226B79">
      <w:pPr>
        <w:spacing w:line="276" w:lineRule="auto"/>
      </w:pPr>
    </w:p>
    <w:p w:rsidR="006E753F" w:rsidRPr="008B4405" w:rsidRDefault="004E6ED2" w:rsidP="00226B79">
      <w:pPr>
        <w:pStyle w:val="Antrat3"/>
        <w:spacing w:line="276" w:lineRule="auto"/>
      </w:pPr>
      <w:bookmarkStart w:id="31" w:name="_Toc491243115"/>
      <w:r>
        <w:t>2</w:t>
      </w:r>
      <w:r w:rsidR="006E753F" w:rsidRPr="008B4405">
        <w:t>.1.10. Eksponavimo zonų dekoravimo modulio aprašas</w:t>
      </w:r>
      <w:bookmarkEnd w:id="31"/>
    </w:p>
    <w:p w:rsidR="006E753F" w:rsidRPr="008B4405" w:rsidRDefault="006E753F" w:rsidP="00226B79">
      <w:pPr>
        <w:spacing w:line="276" w:lineRule="auto"/>
      </w:pPr>
    </w:p>
    <w:p w:rsidR="00303604" w:rsidRPr="008B4405" w:rsidRDefault="006E753F" w:rsidP="00226B79">
      <w:pPr>
        <w:spacing w:line="276" w:lineRule="auto"/>
      </w:pPr>
      <w:r w:rsidRPr="008B4405">
        <w:t xml:space="preserve">Modulio paskirtis: </w:t>
      </w:r>
      <w:r w:rsidR="003E2C3B" w:rsidRPr="008B4405">
        <w:t>įgyti</w:t>
      </w:r>
      <w:r w:rsidRPr="008B4405">
        <w:t xml:space="preserve"> kompetenciją</w:t>
      </w:r>
      <w:r w:rsidR="003E2C3B" w:rsidRPr="008B4405">
        <w:t xml:space="preserve"> apipavidalinti ir dekoruoti eksponavimo zonas</w:t>
      </w:r>
      <w:r w:rsidRPr="008B4405">
        <w:t>.</w:t>
      </w:r>
    </w:p>
    <w:p w:rsidR="006E753F" w:rsidRPr="008B4405" w:rsidRDefault="006E753F"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268"/>
        <w:gridCol w:w="1431"/>
        <w:gridCol w:w="4770"/>
      </w:tblGrid>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Modulio pavadinimas</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i/>
              </w:rPr>
            </w:pPr>
            <w:r w:rsidRPr="008B4405">
              <w:rPr>
                <w:i/>
              </w:rPr>
              <w:t>Eksponavimo zonų dekoravimas</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Modulio kodas</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21750E" w:rsidP="00226B79">
            <w:pPr>
              <w:spacing w:line="276" w:lineRule="auto"/>
            </w:pPr>
            <w:r w:rsidRPr="008B4405">
              <w:t>4021208</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LTKS lygis</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i/>
              </w:rPr>
            </w:pPr>
            <w:r w:rsidRPr="008B4405">
              <w:rPr>
                <w:i/>
              </w:rPr>
              <w:t>IV</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lastRenderedPageBreak/>
              <w:t>Apimtis kreditais</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i/>
              </w:rPr>
            </w:pPr>
            <w:r w:rsidRPr="008B4405">
              <w:rPr>
                <w:i/>
              </w:rPr>
              <w:t>4 kreditų</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Reikalingas pasirengimas mokymuisi</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3E2C3B" w:rsidP="00226B79">
            <w:pPr>
              <w:spacing w:line="276" w:lineRule="auto"/>
            </w:pPr>
            <w:r w:rsidRPr="008B4405">
              <w:t>Įgyta kompetencija v</w:t>
            </w:r>
            <w:r w:rsidR="006E753F" w:rsidRPr="008B4405">
              <w:t>aldyti (naudoti) apipavidalinimo-dekoravimo technologijas.</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Modulyje ugdomos bendrosios kompetencijos</w:t>
            </w:r>
          </w:p>
        </w:tc>
        <w:tc>
          <w:tcPr>
            <w:tcW w:w="4177" w:type="pct"/>
            <w:gridSpan w:val="3"/>
            <w:tcBorders>
              <w:top w:val="single" w:sz="4" w:space="0" w:color="auto"/>
              <w:left w:val="single" w:sz="4" w:space="0" w:color="auto"/>
              <w:bottom w:val="single" w:sz="4" w:space="0" w:color="auto"/>
              <w:right w:val="single" w:sz="4" w:space="0" w:color="auto"/>
            </w:tcBorders>
          </w:tcPr>
          <w:p w:rsidR="00E426B9" w:rsidRPr="008B4405" w:rsidRDefault="00E426B9" w:rsidP="00226B79">
            <w:pPr>
              <w:spacing w:line="276" w:lineRule="auto"/>
            </w:pPr>
            <w:r w:rsidRPr="008B4405">
              <w:rPr>
                <w:rFonts w:eastAsia="Calibri"/>
              </w:rPr>
              <w:t>Bendravimas gimtąja kalba;</w:t>
            </w:r>
          </w:p>
          <w:p w:rsidR="00E426B9" w:rsidRPr="008B4405" w:rsidRDefault="00E426B9" w:rsidP="00226B79">
            <w:pPr>
              <w:spacing w:line="276" w:lineRule="auto"/>
            </w:pPr>
            <w:r w:rsidRPr="008B4405">
              <w:rPr>
                <w:rFonts w:eastAsia="Calibri"/>
              </w:rPr>
              <w:t>Bendravimas užsienio kalbomis;</w:t>
            </w:r>
          </w:p>
          <w:p w:rsidR="00E426B9" w:rsidRPr="008B4405" w:rsidRDefault="00E426B9" w:rsidP="00226B79">
            <w:pPr>
              <w:spacing w:line="276" w:lineRule="auto"/>
            </w:pPr>
            <w:r w:rsidRPr="008B4405">
              <w:rPr>
                <w:rFonts w:eastAsia="Calibri"/>
              </w:rPr>
              <w:t>Matematiniai gebėjimai ir pagrindiniai gebėjimai mokslo ir technologijų srityse;</w:t>
            </w:r>
          </w:p>
          <w:p w:rsidR="00E426B9" w:rsidRPr="008B4405" w:rsidRDefault="00E426B9" w:rsidP="00226B79">
            <w:pPr>
              <w:spacing w:line="276" w:lineRule="auto"/>
            </w:pPr>
            <w:r w:rsidRPr="008B4405">
              <w:rPr>
                <w:rFonts w:eastAsia="Calibri"/>
              </w:rPr>
              <w:t>Kultūrinis sąmoningumas ir raiška.</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i/>
              </w:rPr>
            </w:pPr>
            <w:r w:rsidRPr="008B4405">
              <w:t>M</w:t>
            </w:r>
            <w:r w:rsidR="00FD6DE1" w:rsidRPr="008B4405">
              <w:t>odulio</w:t>
            </w:r>
            <w:r w:rsidRPr="008B4405">
              <w:t xml:space="preserve"> moky</w:t>
            </w:r>
            <w:r w:rsidR="007F2408" w:rsidRPr="008B4405">
              <w:rPr>
                <w:b/>
                <w:i/>
              </w:rPr>
              <w:softHyphen/>
            </w:r>
            <w:r w:rsidRPr="008B4405">
              <w:t xml:space="preserve">mosi rezultatai </w:t>
            </w:r>
            <w:r w:rsidRPr="008B4405">
              <w:rPr>
                <w:i/>
              </w:rPr>
              <w:t>(išskaidyta kompetencija)</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Rekomenduojamas turinys, reikalingas rezultatams pasiekti</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Rekomen</w:t>
            </w:r>
            <w:r w:rsidR="00387DF0" w:rsidRPr="008B4405">
              <w:rPr>
                <w:b/>
                <w:i/>
              </w:rPr>
              <w:softHyphen/>
            </w:r>
            <w:r w:rsidRPr="008B4405">
              <w:t>duojamos mokymosi formos ir metodai</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Mokymosi pasiekimų įvertinimo kriterijai</w:t>
            </w:r>
          </w:p>
        </w:tc>
      </w:tr>
      <w:tr w:rsidR="00462AB3" w:rsidRPr="008B4405" w:rsidTr="007F2408">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462AB3" w:rsidRPr="008B4405" w:rsidRDefault="00462AB3" w:rsidP="00226B79">
            <w:pPr>
              <w:spacing w:line="276" w:lineRule="auto"/>
            </w:pPr>
            <w:r w:rsidRPr="008B4405">
              <w:rPr>
                <w:i/>
              </w:rPr>
              <w:t>Kognityviniai mokymosi rezultatai</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1. Apibūdinti vitrinų bei prekybos salių dekoravimo galimybes.</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rPr>
                <w:b/>
              </w:rPr>
              <w:t>1.1.</w:t>
            </w:r>
            <w:r w:rsidRPr="008B4405">
              <w:t xml:space="preserve"> </w:t>
            </w:r>
            <w:r w:rsidR="008409DA" w:rsidRPr="008B4405">
              <w:rPr>
                <w:b/>
              </w:rPr>
              <w:t xml:space="preserve">Tema. </w:t>
            </w:r>
            <w:r w:rsidRPr="008B4405">
              <w:t>Vitrinų bei prekybos salių dekoravimas.</w:t>
            </w:r>
          </w:p>
          <w:p w:rsidR="006E753F" w:rsidRPr="008B4405" w:rsidRDefault="006E753F" w:rsidP="00C90327">
            <w:pPr>
              <w:spacing w:line="276" w:lineRule="auto"/>
            </w:pPr>
            <w:r w:rsidRPr="008B4405">
              <w:rPr>
                <w:b/>
              </w:rPr>
              <w:t>1.</w:t>
            </w:r>
            <w:r w:rsidR="00610FC7" w:rsidRPr="008B4405">
              <w:rPr>
                <w:b/>
              </w:rPr>
              <w:t>1</w:t>
            </w:r>
            <w:r w:rsidRPr="008B4405">
              <w:rPr>
                <w:b/>
              </w:rPr>
              <w:t>.</w:t>
            </w:r>
            <w:r w:rsidR="00610FC7" w:rsidRPr="008B4405">
              <w:rPr>
                <w:b/>
              </w:rPr>
              <w:t>1.</w:t>
            </w:r>
            <w:r w:rsidRPr="008B4405">
              <w:rPr>
                <w:b/>
              </w:rPr>
              <w:t xml:space="preserve"> Užduot</w:t>
            </w:r>
            <w:r w:rsidR="00610FC7" w:rsidRPr="008B4405">
              <w:rPr>
                <w:b/>
              </w:rPr>
              <w:t>i</w:t>
            </w:r>
            <w:r w:rsidRPr="008B4405">
              <w:rPr>
                <w:b/>
              </w:rPr>
              <w:t>s</w:t>
            </w:r>
            <w:r w:rsidR="00C90327" w:rsidRPr="008B4405">
              <w:rPr>
                <w:b/>
              </w:rPr>
              <w:t>.</w:t>
            </w:r>
            <w:r w:rsidR="00C90327" w:rsidRPr="008B4405">
              <w:t xml:space="preserve"> </w:t>
            </w:r>
            <w:r w:rsidRPr="008B4405">
              <w:t>Apibūdinti vitrinų bei prekybos salių dekoravimo galimybes.</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Veiklos procesų stebėjimas</w:t>
            </w:r>
            <w:r w:rsidR="0049165B" w:rsidRPr="008B4405">
              <w:t>.</w:t>
            </w:r>
          </w:p>
          <w:p w:rsidR="006E753F" w:rsidRPr="008B4405" w:rsidRDefault="006E753F" w:rsidP="00226B79">
            <w:pPr>
              <w:spacing w:line="276" w:lineRule="auto"/>
            </w:pPr>
            <w:r w:rsidRPr="008B4405">
              <w:t>Situacijos analizė</w:t>
            </w:r>
            <w:r w:rsidR="0049165B" w:rsidRPr="008B4405">
              <w:t>.</w:t>
            </w:r>
          </w:p>
          <w:p w:rsidR="006E753F" w:rsidRPr="008B4405" w:rsidRDefault="006E753F" w:rsidP="00226B79">
            <w:pPr>
              <w:spacing w:line="276" w:lineRule="auto"/>
            </w:pPr>
            <w:r w:rsidRPr="008B4405">
              <w:t>Diskusija</w:t>
            </w:r>
            <w:r w:rsidR="0049165B" w:rsidRPr="008B4405">
              <w:t>.</w:t>
            </w:r>
          </w:p>
          <w:p w:rsidR="006E753F" w:rsidRPr="008B4405" w:rsidRDefault="006E753F" w:rsidP="00226B79">
            <w:pPr>
              <w:spacing w:line="276" w:lineRule="auto"/>
            </w:pPr>
            <w:r w:rsidRPr="008B4405">
              <w:t>Individualus ir komandinis darbas</w:t>
            </w:r>
            <w:r w:rsidR="0049165B"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t>Patenkinamai:</w:t>
            </w:r>
            <w:r w:rsidR="006E753F" w:rsidRPr="008B4405">
              <w:t xml:space="preserve"> Vitrinų bei par</w:t>
            </w:r>
            <w:r w:rsidR="00387DF0" w:rsidRPr="008B4405">
              <w:rPr>
                <w:b/>
                <w:i/>
              </w:rPr>
              <w:softHyphen/>
            </w:r>
            <w:r w:rsidR="006E753F" w:rsidRPr="008B4405">
              <w:t>duo</w:t>
            </w:r>
            <w:r w:rsidR="00387DF0" w:rsidRPr="008B4405">
              <w:rPr>
                <w:b/>
                <w:i/>
              </w:rPr>
              <w:softHyphen/>
            </w:r>
            <w:r w:rsidR="006E753F" w:rsidRPr="008B4405">
              <w:t>tuvių salių dekoravimas api</w:t>
            </w:r>
            <w:r w:rsidR="00387DF0" w:rsidRPr="008B4405">
              <w:rPr>
                <w:b/>
                <w:i/>
              </w:rPr>
              <w:softHyphen/>
            </w:r>
            <w:r w:rsidR="006E753F" w:rsidRPr="008B4405">
              <w:t>būdintas išvardinant vitrinų tipus, reikalavimus įrangai, apšvietimo įtaką, spalvinį sprendimą.</w:t>
            </w:r>
          </w:p>
          <w:p w:rsidR="006E753F" w:rsidRPr="008B4405" w:rsidRDefault="002B0FF1" w:rsidP="00226B79">
            <w:pPr>
              <w:spacing w:line="276" w:lineRule="auto"/>
            </w:pPr>
            <w:r w:rsidRPr="008B4405">
              <w:rPr>
                <w:b/>
              </w:rPr>
              <w:t>Gerai:</w:t>
            </w:r>
            <w:r w:rsidR="006E753F" w:rsidRPr="008B4405">
              <w:t xml:space="preserve"> Vitrinų bei parduotuvių sa</w:t>
            </w:r>
            <w:r w:rsidR="00387DF0" w:rsidRPr="008B4405">
              <w:rPr>
                <w:b/>
                <w:i/>
              </w:rPr>
              <w:softHyphen/>
            </w:r>
            <w:r w:rsidR="006E753F" w:rsidRPr="008B4405">
              <w:t>lių dekoravimas apibūdintas iš</w:t>
            </w:r>
            <w:r w:rsidR="00387DF0" w:rsidRPr="008B4405">
              <w:rPr>
                <w:b/>
                <w:i/>
              </w:rPr>
              <w:softHyphen/>
            </w:r>
            <w:r w:rsidR="006E753F" w:rsidRPr="008B4405">
              <w:t>var</w:t>
            </w:r>
            <w:r w:rsidR="00387DF0" w:rsidRPr="008B4405">
              <w:rPr>
                <w:b/>
                <w:i/>
              </w:rPr>
              <w:softHyphen/>
            </w:r>
            <w:r w:rsidR="006E753F" w:rsidRPr="008B4405">
              <w:t>dinant vitrinų tipus, reikala</w:t>
            </w:r>
            <w:r w:rsidR="00387DF0" w:rsidRPr="008B4405">
              <w:rPr>
                <w:b/>
                <w:i/>
              </w:rPr>
              <w:softHyphen/>
            </w:r>
            <w:r w:rsidR="006E753F" w:rsidRPr="008B4405">
              <w:t>vimus įrangai, apšvietimo įtaką, spalvinį ir kompozicijos sprendimą.</w:t>
            </w:r>
          </w:p>
          <w:p w:rsidR="006E753F" w:rsidRPr="008B4405" w:rsidRDefault="002B0FF1" w:rsidP="00387DF0">
            <w:pPr>
              <w:spacing w:line="276" w:lineRule="auto"/>
            </w:pPr>
            <w:r w:rsidRPr="008B4405">
              <w:rPr>
                <w:b/>
              </w:rPr>
              <w:t>Puikiai:</w:t>
            </w:r>
            <w:r w:rsidR="006E753F" w:rsidRPr="008B4405">
              <w:t xml:space="preserve"> Vitrinų bei parduotuvių sa</w:t>
            </w:r>
            <w:r w:rsidR="00387DF0" w:rsidRPr="008B4405">
              <w:rPr>
                <w:b/>
                <w:i/>
              </w:rPr>
              <w:softHyphen/>
            </w:r>
            <w:r w:rsidR="006E753F" w:rsidRPr="008B4405">
              <w:t>lių dekoravimas apibūdintas, iš</w:t>
            </w:r>
            <w:r w:rsidR="00387DF0" w:rsidRPr="008B4405">
              <w:rPr>
                <w:b/>
                <w:i/>
              </w:rPr>
              <w:softHyphen/>
            </w:r>
            <w:r w:rsidR="006E753F" w:rsidRPr="008B4405">
              <w:t>var</w:t>
            </w:r>
            <w:r w:rsidR="00387DF0" w:rsidRPr="008B4405">
              <w:rPr>
                <w:b/>
                <w:i/>
              </w:rPr>
              <w:softHyphen/>
            </w:r>
            <w:r w:rsidR="006E753F" w:rsidRPr="008B4405">
              <w:t>dinant vitrinų tipus, reikalavi</w:t>
            </w:r>
            <w:r w:rsidR="00387DF0" w:rsidRPr="008B4405">
              <w:rPr>
                <w:b/>
                <w:i/>
              </w:rPr>
              <w:softHyphen/>
            </w:r>
            <w:r w:rsidR="006E753F" w:rsidRPr="008B4405">
              <w:t>mus įrangai, apšvietimo įtaką, spal</w:t>
            </w:r>
            <w:r w:rsidR="00387DF0" w:rsidRPr="008B4405">
              <w:rPr>
                <w:b/>
                <w:i/>
              </w:rPr>
              <w:softHyphen/>
            </w:r>
            <w:r w:rsidR="006E753F" w:rsidRPr="008B4405">
              <w:t>vinį ir kompozicijos spren</w:t>
            </w:r>
            <w:r w:rsidR="00387DF0" w:rsidRPr="008B4405">
              <w:rPr>
                <w:b/>
                <w:i/>
              </w:rPr>
              <w:softHyphen/>
            </w:r>
            <w:r w:rsidR="006E753F" w:rsidRPr="008B4405">
              <w:t>di</w:t>
            </w:r>
            <w:r w:rsidR="00387DF0" w:rsidRPr="008B4405">
              <w:rPr>
                <w:b/>
                <w:i/>
              </w:rPr>
              <w:softHyphen/>
            </w:r>
            <w:r w:rsidR="006E753F" w:rsidRPr="008B4405">
              <w:t>mą, saugos, estetinius bei pardavi</w:t>
            </w:r>
            <w:r w:rsidR="00387DF0" w:rsidRPr="008B4405">
              <w:rPr>
                <w:b/>
                <w:i/>
              </w:rPr>
              <w:softHyphen/>
            </w:r>
            <w:r w:rsidR="006E753F" w:rsidRPr="008B4405">
              <w:t>mą skatinančius reikalavimus.</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2. Apibūdinti teatro spektaklių dekoracijų ir kitų renginių dekoravimo reikalavimus.</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rPr>
                <w:b/>
              </w:rPr>
              <w:t>2.1.</w:t>
            </w:r>
            <w:r w:rsidRPr="008B4405">
              <w:t xml:space="preserve"> </w:t>
            </w:r>
            <w:r w:rsidR="008409DA" w:rsidRPr="008B4405">
              <w:rPr>
                <w:b/>
              </w:rPr>
              <w:t xml:space="preserve">Tema. </w:t>
            </w:r>
            <w:r w:rsidRPr="008B4405">
              <w:t>Teatro spektaklių dekoracijos ir renginių dekoravimas.</w:t>
            </w:r>
          </w:p>
          <w:p w:rsidR="006E753F" w:rsidRPr="008B4405" w:rsidRDefault="006E753F" w:rsidP="00226B79">
            <w:pPr>
              <w:spacing w:line="276" w:lineRule="auto"/>
            </w:pPr>
            <w:r w:rsidRPr="008B4405">
              <w:rPr>
                <w:b/>
              </w:rPr>
              <w:t>2.</w:t>
            </w:r>
            <w:r w:rsidR="00610FC7" w:rsidRPr="008B4405">
              <w:rPr>
                <w:b/>
              </w:rPr>
              <w:t>1</w:t>
            </w:r>
            <w:r w:rsidRPr="008B4405">
              <w:rPr>
                <w:b/>
              </w:rPr>
              <w:t>.</w:t>
            </w:r>
            <w:r w:rsidR="00610FC7" w:rsidRPr="008B4405">
              <w:rPr>
                <w:b/>
              </w:rPr>
              <w:t>1.</w:t>
            </w:r>
            <w:r w:rsidRPr="008B4405">
              <w:t xml:space="preserve"> </w:t>
            </w:r>
            <w:r w:rsidR="008409DA" w:rsidRPr="008B4405">
              <w:rPr>
                <w:b/>
              </w:rPr>
              <w:t xml:space="preserve">Užduotis. </w:t>
            </w:r>
            <w:r w:rsidRPr="008B4405">
              <w:t>Api</w:t>
            </w:r>
            <w:r w:rsidR="00387DF0" w:rsidRPr="008B4405">
              <w:rPr>
                <w:b/>
                <w:i/>
              </w:rPr>
              <w:softHyphen/>
            </w:r>
            <w:r w:rsidRPr="008B4405">
              <w:t>būdinti teatro spek</w:t>
            </w:r>
            <w:r w:rsidR="00387DF0" w:rsidRPr="008B4405">
              <w:rPr>
                <w:b/>
                <w:i/>
              </w:rPr>
              <w:softHyphen/>
            </w:r>
            <w:r w:rsidRPr="008B4405">
              <w:t>taklių deko</w:t>
            </w:r>
            <w:r w:rsidR="00387DF0" w:rsidRPr="008B4405">
              <w:rPr>
                <w:b/>
                <w:i/>
              </w:rPr>
              <w:softHyphen/>
            </w:r>
            <w:r w:rsidRPr="008B4405">
              <w:t>ra</w:t>
            </w:r>
            <w:r w:rsidR="00387DF0" w:rsidRPr="008B4405">
              <w:rPr>
                <w:b/>
                <w:i/>
              </w:rPr>
              <w:softHyphen/>
            </w:r>
            <w:r w:rsidRPr="008B4405">
              <w:t>ci</w:t>
            </w:r>
            <w:r w:rsidR="00387DF0" w:rsidRPr="008B4405">
              <w:rPr>
                <w:b/>
                <w:i/>
              </w:rPr>
              <w:softHyphen/>
            </w:r>
            <w:r w:rsidRPr="008B4405">
              <w:t>jų ir kitų renginių de</w:t>
            </w:r>
            <w:r w:rsidR="00387DF0" w:rsidRPr="008B4405">
              <w:rPr>
                <w:b/>
                <w:i/>
              </w:rPr>
              <w:softHyphen/>
            </w:r>
            <w:r w:rsidRPr="008B4405">
              <w:t>ko</w:t>
            </w:r>
            <w:r w:rsidR="00387DF0" w:rsidRPr="008B4405">
              <w:rPr>
                <w:b/>
                <w:i/>
              </w:rPr>
              <w:softHyphen/>
            </w:r>
            <w:r w:rsidRPr="008B4405">
              <w:t>ravimo reikalavimus.</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Veiklos procesų stebėjimas</w:t>
            </w:r>
            <w:r w:rsidR="00944793" w:rsidRPr="008B4405">
              <w:t>.</w:t>
            </w:r>
          </w:p>
          <w:p w:rsidR="006E753F" w:rsidRPr="008B4405" w:rsidRDefault="006E753F" w:rsidP="00226B79">
            <w:pPr>
              <w:spacing w:line="276" w:lineRule="auto"/>
            </w:pPr>
            <w:r w:rsidRPr="008B4405">
              <w:t>Situacijos analizė</w:t>
            </w:r>
            <w:r w:rsidR="00944793" w:rsidRPr="008B4405">
              <w:t>.</w:t>
            </w:r>
          </w:p>
          <w:p w:rsidR="006E753F" w:rsidRPr="008B4405" w:rsidRDefault="006E753F" w:rsidP="00226B79">
            <w:pPr>
              <w:spacing w:line="276" w:lineRule="auto"/>
            </w:pPr>
            <w:r w:rsidRPr="008B4405">
              <w:t>Diskusija</w:t>
            </w:r>
            <w:r w:rsidR="00944793" w:rsidRPr="008B4405">
              <w:t>.</w:t>
            </w:r>
          </w:p>
          <w:p w:rsidR="006E753F" w:rsidRPr="008B4405" w:rsidRDefault="006E753F" w:rsidP="00226B79">
            <w:pPr>
              <w:spacing w:line="276" w:lineRule="auto"/>
            </w:pPr>
            <w:r w:rsidRPr="008B4405">
              <w:t>Individualus ir komandinis darbas</w:t>
            </w:r>
            <w:r w:rsidR="00944793"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t>Patenkinamai:</w:t>
            </w:r>
            <w:r w:rsidR="006E753F" w:rsidRPr="008B4405">
              <w:t xml:space="preserve"> Teatro spektaklių dekoracijos ir renginių dekoravimo reikalavimai apibūdinti nurodant tipus, paskirtį.</w:t>
            </w:r>
          </w:p>
          <w:p w:rsidR="006E753F" w:rsidRPr="008B4405" w:rsidRDefault="002B0FF1" w:rsidP="00226B79">
            <w:pPr>
              <w:spacing w:line="276" w:lineRule="auto"/>
            </w:pPr>
            <w:r w:rsidRPr="008B4405">
              <w:rPr>
                <w:b/>
              </w:rPr>
              <w:t>Gerai:</w:t>
            </w:r>
            <w:r w:rsidR="006E753F" w:rsidRPr="008B4405">
              <w:t xml:space="preserve"> Teatro spektaklių dekoraci</w:t>
            </w:r>
            <w:r w:rsidR="00387DF0" w:rsidRPr="008B4405">
              <w:rPr>
                <w:b/>
                <w:i/>
              </w:rPr>
              <w:softHyphen/>
            </w:r>
            <w:r w:rsidR="006E753F" w:rsidRPr="008B4405">
              <w:t>jos ir renginių dekoravimo reikala</w:t>
            </w:r>
            <w:r w:rsidR="00387DF0" w:rsidRPr="008B4405">
              <w:rPr>
                <w:b/>
                <w:i/>
              </w:rPr>
              <w:softHyphen/>
            </w:r>
            <w:r w:rsidR="006E753F" w:rsidRPr="008B4405">
              <w:t>vimai apibūdinti nurodant tipus, paskirtį, veiksmingumą.</w:t>
            </w:r>
          </w:p>
          <w:p w:rsidR="006E753F" w:rsidRPr="008B4405" w:rsidRDefault="002B0FF1" w:rsidP="00387DF0">
            <w:pPr>
              <w:spacing w:line="276" w:lineRule="auto"/>
            </w:pPr>
            <w:r w:rsidRPr="008B4405">
              <w:rPr>
                <w:b/>
              </w:rPr>
              <w:t>Puikiai:</w:t>
            </w:r>
            <w:r w:rsidR="006E753F" w:rsidRPr="008B4405">
              <w:t xml:space="preserve"> Teatro spektaklių dekoracijos ir renginių dekoravimo reikalavimai apibūdint</w:t>
            </w:r>
            <w:r w:rsidR="00610FC7" w:rsidRPr="008B4405">
              <w:t>i</w:t>
            </w:r>
            <w:r w:rsidR="006E753F" w:rsidRPr="008B4405">
              <w:t xml:space="preserve"> nurodant tipus, paskirtį, veiksmingumą, saugos, estetinius bei kliento reikalavimus.</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3. Aprašyti ekspozicijos, parodos, pristatymo interjero dekoravimo principus.</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rPr>
                <w:b/>
              </w:rPr>
              <w:t>3.1. Tema.</w:t>
            </w:r>
            <w:r w:rsidRPr="008B4405">
              <w:t xml:space="preserve"> Ekspozicijos, parodos, pristatymo interjero dekoravimo principai.</w:t>
            </w:r>
          </w:p>
          <w:p w:rsidR="006E753F" w:rsidRPr="008B4405" w:rsidRDefault="006E753F" w:rsidP="00226B79">
            <w:pPr>
              <w:spacing w:line="276" w:lineRule="auto"/>
            </w:pPr>
            <w:r w:rsidRPr="008B4405">
              <w:rPr>
                <w:b/>
              </w:rPr>
              <w:t>3.</w:t>
            </w:r>
            <w:r w:rsidR="00610FC7" w:rsidRPr="008B4405">
              <w:rPr>
                <w:b/>
              </w:rPr>
              <w:t>1</w:t>
            </w:r>
            <w:r w:rsidRPr="008B4405">
              <w:rPr>
                <w:b/>
              </w:rPr>
              <w:t>.</w:t>
            </w:r>
            <w:r w:rsidR="00610FC7" w:rsidRPr="008B4405">
              <w:rPr>
                <w:b/>
              </w:rPr>
              <w:t>1.</w:t>
            </w:r>
            <w:r w:rsidRPr="008B4405">
              <w:t xml:space="preserve"> </w:t>
            </w:r>
            <w:r w:rsidR="008409DA" w:rsidRPr="008B4405">
              <w:rPr>
                <w:b/>
              </w:rPr>
              <w:t xml:space="preserve">Užduotis. </w:t>
            </w:r>
            <w:r w:rsidRPr="008B4405">
              <w:t xml:space="preserve">Aprašyti </w:t>
            </w:r>
            <w:r w:rsidRPr="008B4405">
              <w:lastRenderedPageBreak/>
              <w:t>ekspozicijos, parodos, pristatymo interjero dekoravimo principus.</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lastRenderedPageBreak/>
              <w:t>Veiklos procesų stebėjimas</w:t>
            </w:r>
            <w:r w:rsidR="00944793" w:rsidRPr="008B4405">
              <w:t>.</w:t>
            </w:r>
          </w:p>
          <w:p w:rsidR="006E753F" w:rsidRPr="008B4405" w:rsidRDefault="006E753F" w:rsidP="00226B79">
            <w:pPr>
              <w:spacing w:line="276" w:lineRule="auto"/>
            </w:pPr>
            <w:r w:rsidRPr="008B4405">
              <w:t>Situacijos analizė</w:t>
            </w:r>
            <w:r w:rsidR="00944793" w:rsidRPr="008B4405">
              <w:t>.</w:t>
            </w:r>
          </w:p>
          <w:p w:rsidR="006E753F" w:rsidRPr="008B4405" w:rsidRDefault="006E753F" w:rsidP="00226B79">
            <w:pPr>
              <w:spacing w:line="276" w:lineRule="auto"/>
            </w:pPr>
            <w:r w:rsidRPr="008B4405">
              <w:t>Diskusija</w:t>
            </w:r>
            <w:r w:rsidR="00944793" w:rsidRPr="008B4405">
              <w:t>.</w:t>
            </w:r>
          </w:p>
          <w:p w:rsidR="006E753F" w:rsidRPr="008B4405" w:rsidRDefault="006E753F" w:rsidP="00226B79">
            <w:pPr>
              <w:spacing w:line="276" w:lineRule="auto"/>
            </w:pPr>
            <w:r w:rsidRPr="008B4405">
              <w:t xml:space="preserve">Individualus </w:t>
            </w:r>
            <w:r w:rsidRPr="008B4405">
              <w:lastRenderedPageBreak/>
              <w:t>ir komandinis darbas</w:t>
            </w:r>
            <w:r w:rsidR="00944793"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lastRenderedPageBreak/>
              <w:t>Patenkinamai:</w:t>
            </w:r>
            <w:r w:rsidR="006E753F" w:rsidRPr="008B4405">
              <w:t xml:space="preserve"> Ekspozicijos, parodos, prista</w:t>
            </w:r>
            <w:r w:rsidR="00387DF0" w:rsidRPr="008B4405">
              <w:rPr>
                <w:b/>
                <w:i/>
              </w:rPr>
              <w:softHyphen/>
            </w:r>
            <w:r w:rsidR="006E753F" w:rsidRPr="008B4405">
              <w:t>tymo interjero dekoravimo principai aprašyti nurodant tikslus, reikalavimus įrangai, medžiagoms.</w:t>
            </w:r>
          </w:p>
          <w:p w:rsidR="006E753F" w:rsidRPr="008B4405" w:rsidRDefault="002B0FF1" w:rsidP="00226B79">
            <w:pPr>
              <w:spacing w:line="276" w:lineRule="auto"/>
            </w:pPr>
            <w:r w:rsidRPr="008B4405">
              <w:rPr>
                <w:b/>
              </w:rPr>
              <w:t>Gerai:</w:t>
            </w:r>
            <w:r w:rsidR="006E753F" w:rsidRPr="008B4405">
              <w:t xml:space="preserve"> Ekspozicijos, parodos, pri</w:t>
            </w:r>
            <w:r w:rsidR="00387DF0" w:rsidRPr="008B4405">
              <w:rPr>
                <w:b/>
                <w:i/>
              </w:rPr>
              <w:softHyphen/>
            </w:r>
            <w:r w:rsidR="006E753F" w:rsidRPr="008B4405">
              <w:t>statymo interjero dekoravimo prin</w:t>
            </w:r>
            <w:r w:rsidR="00387DF0" w:rsidRPr="008B4405">
              <w:rPr>
                <w:b/>
                <w:i/>
              </w:rPr>
              <w:softHyphen/>
            </w:r>
            <w:r w:rsidR="006E753F" w:rsidRPr="008B4405">
              <w:t>cipai aprašyti</w:t>
            </w:r>
            <w:r w:rsidR="00944793" w:rsidRPr="008B4405">
              <w:t>,</w:t>
            </w:r>
            <w:r w:rsidR="006E753F" w:rsidRPr="008B4405">
              <w:t xml:space="preserve"> nurodant tikslus, reikalavimus įrangai, </w:t>
            </w:r>
            <w:r w:rsidR="006E753F" w:rsidRPr="008B4405">
              <w:lastRenderedPageBreak/>
              <w:t>medžiagoms, apšvietimui, spalvoms.</w:t>
            </w:r>
          </w:p>
          <w:p w:rsidR="006E753F" w:rsidRPr="008B4405" w:rsidRDefault="002B0FF1" w:rsidP="00387DF0">
            <w:pPr>
              <w:spacing w:line="276" w:lineRule="auto"/>
            </w:pPr>
            <w:r w:rsidRPr="008B4405">
              <w:rPr>
                <w:b/>
              </w:rPr>
              <w:t>Puikiai:</w:t>
            </w:r>
            <w:r w:rsidR="006E753F" w:rsidRPr="008B4405">
              <w:t xml:space="preserve"> Ekspozicijos, parodos, pri</w:t>
            </w:r>
            <w:r w:rsidR="00387DF0" w:rsidRPr="008B4405">
              <w:rPr>
                <w:b/>
                <w:i/>
              </w:rPr>
              <w:softHyphen/>
            </w:r>
            <w:r w:rsidR="006E753F" w:rsidRPr="008B4405">
              <w:t>statymo in</w:t>
            </w:r>
            <w:r w:rsidR="00387DF0" w:rsidRPr="008B4405">
              <w:rPr>
                <w:b/>
                <w:i/>
              </w:rPr>
              <w:softHyphen/>
            </w:r>
            <w:r w:rsidR="006E753F" w:rsidRPr="008B4405">
              <w:t>terjero dekoravimo prin</w:t>
            </w:r>
            <w:r w:rsidR="00387DF0" w:rsidRPr="008B4405">
              <w:rPr>
                <w:b/>
                <w:i/>
              </w:rPr>
              <w:softHyphen/>
            </w:r>
            <w:r w:rsidR="006E753F" w:rsidRPr="008B4405">
              <w:t>cipai aprašyti nurodant tikslus, rei</w:t>
            </w:r>
            <w:r w:rsidR="00387DF0" w:rsidRPr="008B4405">
              <w:rPr>
                <w:b/>
                <w:i/>
              </w:rPr>
              <w:softHyphen/>
            </w:r>
            <w:r w:rsidR="006E753F" w:rsidRPr="008B4405">
              <w:t>kalavimus įrangai, medžiagoms, ap</w:t>
            </w:r>
            <w:r w:rsidR="00387DF0" w:rsidRPr="008B4405">
              <w:rPr>
                <w:b/>
                <w:i/>
              </w:rPr>
              <w:softHyphen/>
            </w:r>
            <w:r w:rsidR="006E753F" w:rsidRPr="008B4405">
              <w:t>švietimui, spalvoms</w:t>
            </w:r>
            <w:r w:rsidR="00944793" w:rsidRPr="008B4405">
              <w:t>.</w:t>
            </w:r>
            <w:r w:rsidR="00387DF0" w:rsidRPr="008B4405">
              <w:t xml:space="preserve"> </w:t>
            </w:r>
            <w:r w:rsidR="00944793" w:rsidRPr="008B4405">
              <w:t>A</w:t>
            </w:r>
            <w:r w:rsidR="006E753F" w:rsidRPr="008B4405">
              <w:t>pibūdin</w:t>
            </w:r>
            <w:r w:rsidR="00387DF0" w:rsidRPr="008B4405">
              <w:rPr>
                <w:b/>
                <w:i/>
              </w:rPr>
              <w:softHyphen/>
            </w:r>
            <w:r w:rsidR="006E753F" w:rsidRPr="008B4405">
              <w:t>t</w:t>
            </w:r>
            <w:r w:rsidR="00944793" w:rsidRPr="008B4405">
              <w:t>a,</w:t>
            </w:r>
            <w:r w:rsidR="006E753F" w:rsidRPr="008B4405">
              <w:t xml:space="preserve"> kaip yra planuojama interjero erdvė.</w:t>
            </w:r>
          </w:p>
        </w:tc>
      </w:tr>
      <w:tr w:rsidR="0029724D" w:rsidRPr="008B4405" w:rsidTr="007F2408">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29724D" w:rsidRPr="008B4405" w:rsidRDefault="0029724D" w:rsidP="00226B79">
            <w:pPr>
              <w:spacing w:line="276" w:lineRule="auto"/>
              <w:rPr>
                <w:highlight w:val="yellow"/>
              </w:rPr>
            </w:pPr>
            <w:r w:rsidRPr="008B4405">
              <w:rPr>
                <w:i/>
              </w:rPr>
              <w:lastRenderedPageBreak/>
              <w:t>Psichomotoriniai mokymosi rezultatai</w:t>
            </w:r>
            <w:r w:rsidRPr="008B4405">
              <w:t xml:space="preserve"> </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i/>
                <w:noProof/>
              </w:rPr>
            </w:pPr>
            <w:r w:rsidRPr="008B4405">
              <w:rPr>
                <w:noProof/>
              </w:rPr>
              <w:t xml:space="preserve">1. Parengti </w:t>
            </w:r>
            <w:r w:rsidRPr="008B4405">
              <w:t>vitrinų bei prekybos salių dekoravimo</w:t>
            </w:r>
            <w:r w:rsidR="00944793" w:rsidRPr="008B4405">
              <w:t xml:space="preserve"> projektą</w:t>
            </w:r>
            <w:r w:rsidRPr="008B4405">
              <w:t>.</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rPr>
                <w:b/>
              </w:rPr>
              <w:t>1.1.</w:t>
            </w:r>
            <w:r w:rsidRPr="008B4405">
              <w:t xml:space="preserve"> </w:t>
            </w:r>
            <w:r w:rsidR="008409DA" w:rsidRPr="008B4405">
              <w:rPr>
                <w:b/>
              </w:rPr>
              <w:t xml:space="preserve">Tema. </w:t>
            </w:r>
            <w:r w:rsidRPr="008B4405">
              <w:t>Vitrinų bei prekybos salių dekoravimo projekto rengimas.</w:t>
            </w:r>
          </w:p>
          <w:p w:rsidR="006E753F" w:rsidRPr="008B4405" w:rsidRDefault="00610FC7" w:rsidP="00226B79">
            <w:pPr>
              <w:spacing w:line="276" w:lineRule="auto"/>
            </w:pPr>
            <w:r w:rsidRPr="008B4405">
              <w:rPr>
                <w:b/>
              </w:rPr>
              <w:t>1.1</w:t>
            </w:r>
            <w:r w:rsidR="006E753F" w:rsidRPr="008B4405">
              <w:rPr>
                <w:b/>
              </w:rPr>
              <w:t>.</w:t>
            </w:r>
            <w:r w:rsidRPr="008B4405">
              <w:rPr>
                <w:b/>
              </w:rPr>
              <w:t>1.</w:t>
            </w:r>
            <w:r w:rsidR="006E753F" w:rsidRPr="008B4405">
              <w:t xml:space="preserve"> </w:t>
            </w:r>
            <w:r w:rsidR="008409DA" w:rsidRPr="008B4405">
              <w:rPr>
                <w:b/>
              </w:rPr>
              <w:t xml:space="preserve">Užduotis. </w:t>
            </w:r>
            <w:r w:rsidR="006E753F" w:rsidRPr="008B4405">
              <w:t>Parengti projektą vitrinų bei prekybos salių dekoravimo.</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Praktinių užduočių atlikimas individualiai ar komandoje</w:t>
            </w:r>
            <w:r w:rsidR="00944793"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t>Patenkinamai:</w:t>
            </w:r>
            <w:r w:rsidR="006E753F" w:rsidRPr="008B4405">
              <w:t xml:space="preserve"> Projektas pareng</w:t>
            </w:r>
            <w:r w:rsidR="00387DF0" w:rsidRPr="008B4405">
              <w:rPr>
                <w:b/>
                <w:i/>
              </w:rPr>
              <w:softHyphen/>
            </w:r>
            <w:r w:rsidR="006E753F" w:rsidRPr="008B4405">
              <w:t>tas pateikiant eskizus, diagramas, iliustracijas ir planus</w:t>
            </w:r>
            <w:r w:rsidR="00791D0A" w:rsidRPr="008B4405">
              <w:t>,</w:t>
            </w:r>
            <w:r w:rsidR="006E753F" w:rsidRPr="008B4405">
              <w:t xml:space="preserve"> siekiant perteikti dizaino koncepcijas.</w:t>
            </w:r>
          </w:p>
          <w:p w:rsidR="006E753F" w:rsidRPr="008B4405" w:rsidRDefault="002B0FF1" w:rsidP="00226B79">
            <w:pPr>
              <w:spacing w:line="276" w:lineRule="auto"/>
            </w:pPr>
            <w:r w:rsidRPr="008B4405">
              <w:rPr>
                <w:b/>
              </w:rPr>
              <w:t>Gerai:</w:t>
            </w:r>
            <w:r w:rsidR="006E753F" w:rsidRPr="008B4405">
              <w:t xml:space="preserve"> Projektas parengtas pateikiant eskizus, diagramas, iliustracijas ir planus</w:t>
            </w:r>
            <w:r w:rsidR="00791D0A" w:rsidRPr="008B4405">
              <w:t>,</w:t>
            </w:r>
            <w:r w:rsidR="006E753F" w:rsidRPr="008B4405">
              <w:t xml:space="preserve"> siekiant perteikti dizaino koncepcijas, atsispindi savitas stilius.</w:t>
            </w:r>
          </w:p>
          <w:p w:rsidR="006E753F" w:rsidRPr="008B4405" w:rsidRDefault="002B0FF1" w:rsidP="00387DF0">
            <w:pPr>
              <w:spacing w:line="276" w:lineRule="auto"/>
            </w:pPr>
            <w:r w:rsidRPr="008B4405">
              <w:rPr>
                <w:b/>
              </w:rPr>
              <w:t>Puikiai:</w:t>
            </w:r>
            <w:r w:rsidR="006E753F" w:rsidRPr="008B4405">
              <w:t xml:space="preserve"> Projektas parengtas pateikiant eski</w:t>
            </w:r>
            <w:r w:rsidR="00387DF0" w:rsidRPr="008B4405">
              <w:rPr>
                <w:b/>
                <w:i/>
              </w:rPr>
              <w:softHyphen/>
            </w:r>
            <w:r w:rsidR="006E753F" w:rsidRPr="008B4405">
              <w:t>zus, diagramas, iliustracijas ir planus</w:t>
            </w:r>
            <w:r w:rsidR="00791D0A" w:rsidRPr="008B4405">
              <w:t>,</w:t>
            </w:r>
            <w:r w:rsidR="006E753F" w:rsidRPr="008B4405">
              <w:t xml:space="preserve"> siekiant perteikti dizaino koncepcijas, atsispindi savitas stilius, originali idėja</w:t>
            </w:r>
            <w:r w:rsidR="009927BB" w:rsidRPr="008B4405">
              <w:t>, kūrybiškumas</w:t>
            </w:r>
            <w:r w:rsidR="006E753F" w:rsidRPr="008B4405">
              <w:t>.</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 xml:space="preserve">2. </w:t>
            </w:r>
            <w:r w:rsidRPr="008B4405">
              <w:rPr>
                <w:lang w:eastAsia="lt-LT"/>
              </w:rPr>
              <w:t>Parengti teatro spektaklių dekoracijų ir kitų renginių dekoravimo</w:t>
            </w:r>
            <w:r w:rsidR="00791D0A" w:rsidRPr="008B4405">
              <w:rPr>
                <w:lang w:eastAsia="lt-LT"/>
              </w:rPr>
              <w:t xml:space="preserve"> projektą</w:t>
            </w:r>
            <w:r w:rsidRPr="008B4405">
              <w:t>.</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rPr>
                <w:b/>
              </w:rPr>
              <w:t>2.1</w:t>
            </w:r>
            <w:r w:rsidR="008210DB" w:rsidRPr="008B4405">
              <w:rPr>
                <w:b/>
              </w:rPr>
              <w:t>. Tema.</w:t>
            </w:r>
            <w:r w:rsidR="008409DA" w:rsidRPr="008B4405">
              <w:rPr>
                <w:b/>
              </w:rPr>
              <w:t xml:space="preserve"> </w:t>
            </w:r>
            <w:r w:rsidRPr="008B4405">
              <w:t>Teatro spektaklių dekoracijų ir kitų renginių dekoravimo projektavimas.</w:t>
            </w:r>
          </w:p>
          <w:p w:rsidR="006E753F" w:rsidRPr="008B4405" w:rsidRDefault="00610FC7" w:rsidP="00226B79">
            <w:pPr>
              <w:spacing w:line="276" w:lineRule="auto"/>
            </w:pPr>
            <w:r w:rsidRPr="008B4405">
              <w:rPr>
                <w:b/>
              </w:rPr>
              <w:t>2.1.1</w:t>
            </w:r>
            <w:r w:rsidR="006E753F" w:rsidRPr="008B4405">
              <w:rPr>
                <w:b/>
              </w:rPr>
              <w:t>.</w:t>
            </w:r>
            <w:r w:rsidR="006E753F" w:rsidRPr="008B4405">
              <w:t xml:space="preserve"> </w:t>
            </w:r>
            <w:r w:rsidR="008409DA" w:rsidRPr="008B4405">
              <w:rPr>
                <w:b/>
              </w:rPr>
              <w:t xml:space="preserve">Užduotis. </w:t>
            </w:r>
            <w:r w:rsidR="006E753F" w:rsidRPr="008B4405">
              <w:t xml:space="preserve">Parengti </w:t>
            </w:r>
            <w:r w:rsidR="00791D0A" w:rsidRPr="008B4405">
              <w:t>t</w:t>
            </w:r>
            <w:r w:rsidR="006E753F" w:rsidRPr="008B4405">
              <w:t>eatro spektaklių dekoracijų ir kitų renginių dekoravimo</w:t>
            </w:r>
            <w:r w:rsidR="00791D0A" w:rsidRPr="008B4405">
              <w:t xml:space="preserve"> projektą</w:t>
            </w:r>
            <w:r w:rsidR="006E753F" w:rsidRPr="008B4405">
              <w:t>.</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Praktinių užduočių atlikimas individualiai ar komandoje</w:t>
            </w:r>
            <w:r w:rsidR="00791D0A"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t>Patenkinamai:</w:t>
            </w:r>
            <w:r w:rsidR="006E753F" w:rsidRPr="008B4405">
              <w:t xml:space="preserve"> Projektas parengtas pateikiant eskizus, iliustracijas, planus teatro spektaklių dekoracij</w:t>
            </w:r>
            <w:r w:rsidR="00DE664C" w:rsidRPr="008B4405">
              <w:t>oms</w:t>
            </w:r>
            <w:r w:rsidR="006E753F" w:rsidRPr="008B4405">
              <w:t xml:space="preserve"> ar renginių dekoravim</w:t>
            </w:r>
            <w:r w:rsidR="00791D0A" w:rsidRPr="008B4405">
              <w:t xml:space="preserve">ui </w:t>
            </w:r>
            <w:r w:rsidR="006E753F" w:rsidRPr="008B4405">
              <w:t>k</w:t>
            </w:r>
            <w:r w:rsidR="00791D0A" w:rsidRPr="008B4405">
              <w:t>u</w:t>
            </w:r>
            <w:r w:rsidR="006E753F" w:rsidRPr="008B4405">
              <w:t>r</w:t>
            </w:r>
            <w:r w:rsidR="00791D0A" w:rsidRPr="008B4405">
              <w:t>t</w:t>
            </w:r>
            <w:r w:rsidR="006E753F" w:rsidRPr="008B4405">
              <w:t>i.</w:t>
            </w:r>
          </w:p>
          <w:p w:rsidR="006E753F" w:rsidRPr="008B4405" w:rsidRDefault="002B0FF1" w:rsidP="00226B79">
            <w:pPr>
              <w:spacing w:line="276" w:lineRule="auto"/>
            </w:pPr>
            <w:r w:rsidRPr="008B4405">
              <w:rPr>
                <w:b/>
              </w:rPr>
              <w:t>Gerai:</w:t>
            </w:r>
            <w:r w:rsidR="006E753F" w:rsidRPr="008B4405">
              <w:t xml:space="preserve"> Projektas parengtas pateikiant eskizus, iliustracijas, planus teatro spektaklių dekoracij</w:t>
            </w:r>
            <w:r w:rsidR="00DE664C" w:rsidRPr="008B4405">
              <w:t>oms</w:t>
            </w:r>
            <w:r w:rsidR="006E753F" w:rsidRPr="008B4405">
              <w:t xml:space="preserve"> ar renginių </w:t>
            </w:r>
            <w:r w:rsidR="00DE664C" w:rsidRPr="008B4405">
              <w:t xml:space="preserve">dekoravimui </w:t>
            </w:r>
            <w:r w:rsidR="006E753F" w:rsidRPr="008B4405">
              <w:t>k</w:t>
            </w:r>
            <w:r w:rsidR="00DE664C" w:rsidRPr="008B4405">
              <w:t>u</w:t>
            </w:r>
            <w:r w:rsidR="006E753F" w:rsidRPr="008B4405">
              <w:t>r</w:t>
            </w:r>
            <w:r w:rsidR="00DE664C" w:rsidRPr="008B4405">
              <w:t>t</w:t>
            </w:r>
            <w:r w:rsidR="006E753F" w:rsidRPr="008B4405">
              <w:t>i</w:t>
            </w:r>
            <w:r w:rsidR="00DE664C" w:rsidRPr="008B4405">
              <w:t>,</w:t>
            </w:r>
            <w:r w:rsidR="006E753F" w:rsidRPr="008B4405">
              <w:t xml:space="preserve"> atsispindi savitas stilius.</w:t>
            </w:r>
          </w:p>
          <w:p w:rsidR="006E753F" w:rsidRPr="008B4405" w:rsidRDefault="002B0FF1" w:rsidP="00387DF0">
            <w:pPr>
              <w:spacing w:line="276" w:lineRule="auto"/>
            </w:pPr>
            <w:r w:rsidRPr="008B4405">
              <w:rPr>
                <w:b/>
              </w:rPr>
              <w:t>Puikiai:</w:t>
            </w:r>
            <w:r w:rsidR="006E753F" w:rsidRPr="008B4405">
              <w:t xml:space="preserve"> Projektas parengtas pateikiant eski</w:t>
            </w:r>
            <w:r w:rsidR="00387DF0" w:rsidRPr="008B4405">
              <w:rPr>
                <w:b/>
                <w:i/>
              </w:rPr>
              <w:softHyphen/>
            </w:r>
            <w:r w:rsidR="006E753F" w:rsidRPr="008B4405">
              <w:t>zus, iliustracijas, planus teatro spektaklių deko</w:t>
            </w:r>
            <w:r w:rsidR="00387DF0" w:rsidRPr="008B4405">
              <w:rPr>
                <w:b/>
                <w:i/>
              </w:rPr>
              <w:softHyphen/>
            </w:r>
            <w:r w:rsidR="006E753F" w:rsidRPr="008B4405">
              <w:t>racij</w:t>
            </w:r>
            <w:r w:rsidR="009B759D" w:rsidRPr="008B4405">
              <w:t xml:space="preserve">oms </w:t>
            </w:r>
            <w:r w:rsidR="006E753F" w:rsidRPr="008B4405">
              <w:t>ar renginių dekoravim</w:t>
            </w:r>
            <w:r w:rsidR="009B759D" w:rsidRPr="008B4405">
              <w:t>ui</w:t>
            </w:r>
            <w:r w:rsidR="006E753F" w:rsidRPr="008B4405">
              <w:t xml:space="preserve"> k</w:t>
            </w:r>
            <w:r w:rsidR="009B759D" w:rsidRPr="008B4405">
              <w:t>urti</w:t>
            </w:r>
            <w:r w:rsidR="006E753F" w:rsidRPr="008B4405">
              <w:t>, atsi</w:t>
            </w:r>
            <w:r w:rsidR="00387DF0" w:rsidRPr="008B4405">
              <w:rPr>
                <w:b/>
                <w:i/>
              </w:rPr>
              <w:softHyphen/>
            </w:r>
            <w:r w:rsidR="006E753F" w:rsidRPr="008B4405">
              <w:t>spin</w:t>
            </w:r>
            <w:r w:rsidR="00387DF0" w:rsidRPr="008B4405">
              <w:rPr>
                <w:b/>
                <w:i/>
              </w:rPr>
              <w:softHyphen/>
            </w:r>
            <w:r w:rsidR="006E753F" w:rsidRPr="008B4405">
              <w:t>di savitas stilius, aiškiai išryškėja idėja</w:t>
            </w:r>
            <w:r w:rsidR="001A19DB" w:rsidRPr="008B4405">
              <w:t>, kūrybiškumas.</w:t>
            </w:r>
          </w:p>
        </w:tc>
      </w:tr>
      <w:tr w:rsidR="00387DF0"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3. Techniškai parengti ekspozicijos, parodos, pristatymo interjero dekoravimo projektą.</w:t>
            </w:r>
          </w:p>
        </w:tc>
        <w:tc>
          <w:tcPr>
            <w:tcW w:w="1119"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rPr>
                <w:bCs/>
              </w:rPr>
            </w:pPr>
            <w:r w:rsidRPr="008B4405">
              <w:rPr>
                <w:b/>
              </w:rPr>
              <w:t>3.1. Tema.</w:t>
            </w:r>
            <w:r w:rsidRPr="008B4405">
              <w:t xml:space="preserve"> Ekspozicijos, parodos, pristatymo interjero dekoravimo projekto parengimas.</w:t>
            </w:r>
          </w:p>
          <w:p w:rsidR="006E753F" w:rsidRPr="008B4405" w:rsidRDefault="006E753F" w:rsidP="00226B79">
            <w:pPr>
              <w:spacing w:line="276" w:lineRule="auto"/>
            </w:pPr>
            <w:r w:rsidRPr="008B4405">
              <w:rPr>
                <w:b/>
              </w:rPr>
              <w:t>3.</w:t>
            </w:r>
            <w:r w:rsidR="00610FC7" w:rsidRPr="008B4405">
              <w:rPr>
                <w:b/>
              </w:rPr>
              <w:t>1.1</w:t>
            </w:r>
            <w:r w:rsidRPr="008B4405">
              <w:rPr>
                <w:b/>
              </w:rPr>
              <w:t>.</w:t>
            </w:r>
            <w:r w:rsidRPr="008B4405">
              <w:t xml:space="preserve"> </w:t>
            </w:r>
            <w:r w:rsidR="008409DA" w:rsidRPr="008B4405">
              <w:rPr>
                <w:b/>
              </w:rPr>
              <w:t xml:space="preserve">Užduotis. </w:t>
            </w:r>
            <w:r w:rsidRPr="008B4405">
              <w:t>Techniškai parengti ekspozicijos, parodos, pristatymo interjero dekoravimo projektą.</w:t>
            </w:r>
          </w:p>
        </w:tc>
        <w:tc>
          <w:tcPr>
            <w:tcW w:w="705"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Praktinių užduočių atlikimas individualiai ar komandoje</w:t>
            </w:r>
            <w:r w:rsidR="009B759D" w:rsidRPr="008B4405">
              <w:t>.</w:t>
            </w:r>
          </w:p>
        </w:tc>
        <w:tc>
          <w:tcPr>
            <w:tcW w:w="2353" w:type="pct"/>
            <w:tcBorders>
              <w:top w:val="single" w:sz="4" w:space="0" w:color="auto"/>
              <w:left w:val="single" w:sz="4" w:space="0" w:color="auto"/>
              <w:bottom w:val="single" w:sz="4" w:space="0" w:color="auto"/>
              <w:right w:val="single" w:sz="4" w:space="0" w:color="auto"/>
            </w:tcBorders>
          </w:tcPr>
          <w:p w:rsidR="006E753F" w:rsidRPr="008B4405" w:rsidRDefault="002B0FF1" w:rsidP="00226B79">
            <w:pPr>
              <w:spacing w:line="276" w:lineRule="auto"/>
            </w:pPr>
            <w:r w:rsidRPr="008B4405">
              <w:rPr>
                <w:b/>
              </w:rPr>
              <w:t>Patenkinamai:</w:t>
            </w:r>
            <w:r w:rsidR="006E753F" w:rsidRPr="008B4405">
              <w:t xml:space="preserve"> Ekspozicijos, parodos, pristatymo </w:t>
            </w:r>
            <w:r w:rsidR="006E753F" w:rsidRPr="008B4405">
              <w:rPr>
                <w:bCs/>
              </w:rPr>
              <w:t xml:space="preserve">interjero dekoravimo eskizai, </w:t>
            </w:r>
            <w:r w:rsidR="006E753F" w:rsidRPr="008B4405">
              <w:t>planai, išklotinės, pjūviai nubraižyti atskleidžiant tikslą, poreikius.</w:t>
            </w:r>
          </w:p>
          <w:p w:rsidR="006E753F" w:rsidRPr="008B4405" w:rsidRDefault="002B0FF1" w:rsidP="00226B79">
            <w:pPr>
              <w:spacing w:line="276" w:lineRule="auto"/>
            </w:pPr>
            <w:r w:rsidRPr="008B4405">
              <w:rPr>
                <w:b/>
              </w:rPr>
              <w:t>Gerai:</w:t>
            </w:r>
            <w:r w:rsidR="006E753F" w:rsidRPr="008B4405">
              <w:t xml:space="preserve"> Ekspozicijos, parodos, pristatymo </w:t>
            </w:r>
            <w:r w:rsidR="006E753F" w:rsidRPr="008B4405">
              <w:rPr>
                <w:bCs/>
              </w:rPr>
              <w:t xml:space="preserve">interjero dekoravimo eskizai, </w:t>
            </w:r>
            <w:r w:rsidR="006E753F" w:rsidRPr="008B4405">
              <w:t>planai, išklotinės, pjūviai nubraižyti</w:t>
            </w:r>
            <w:r w:rsidR="0029724D" w:rsidRPr="008B4405">
              <w:t xml:space="preserve"> </w:t>
            </w:r>
            <w:r w:rsidR="006E753F" w:rsidRPr="008B4405">
              <w:t>atskleidžiant tikslą, poreikius, išlaikyta bendr</w:t>
            </w:r>
            <w:r w:rsidR="009B759D" w:rsidRPr="008B4405">
              <w:t>a</w:t>
            </w:r>
            <w:r w:rsidR="006E753F" w:rsidRPr="008B4405">
              <w:t xml:space="preserve"> interjero stilistik</w:t>
            </w:r>
            <w:r w:rsidR="009B759D" w:rsidRPr="008B4405">
              <w:t>a</w:t>
            </w:r>
            <w:r w:rsidR="006E753F" w:rsidRPr="008B4405">
              <w:t>.</w:t>
            </w:r>
          </w:p>
          <w:p w:rsidR="006E753F" w:rsidRPr="008B4405" w:rsidRDefault="002B0FF1" w:rsidP="00387DF0">
            <w:pPr>
              <w:spacing w:line="276" w:lineRule="auto"/>
            </w:pPr>
            <w:r w:rsidRPr="008B4405">
              <w:rPr>
                <w:b/>
              </w:rPr>
              <w:t>Puikiai:</w:t>
            </w:r>
            <w:r w:rsidR="006E753F" w:rsidRPr="008B4405">
              <w:t xml:space="preserve"> Ekspozicijos, parodos, pristatymo </w:t>
            </w:r>
            <w:r w:rsidR="006E753F" w:rsidRPr="008B4405">
              <w:rPr>
                <w:bCs/>
              </w:rPr>
              <w:t xml:space="preserve">interjero dekoravimo eskizai, </w:t>
            </w:r>
            <w:r w:rsidR="006E753F" w:rsidRPr="008B4405">
              <w:t>planai, išklotinės, pjūviai nubraižyti atskleidžiant tikslą, poreikius, reklaminių priemonių matomumą, išlaikyta bendr</w:t>
            </w:r>
            <w:r w:rsidR="009B759D" w:rsidRPr="008B4405">
              <w:t>a</w:t>
            </w:r>
            <w:r w:rsidR="006E753F" w:rsidRPr="008B4405">
              <w:t xml:space="preserve"> interjero stilistik</w:t>
            </w:r>
            <w:r w:rsidR="009B759D" w:rsidRPr="008B4405">
              <w:t>a</w:t>
            </w:r>
            <w:r w:rsidR="006E753F" w:rsidRPr="008B4405">
              <w:t>, modernumas, spalvinis derinys.</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 xml:space="preserve">Mokymosi valandų paskirstymas </w:t>
            </w:r>
          </w:p>
        </w:tc>
        <w:tc>
          <w:tcPr>
            <w:tcW w:w="4177" w:type="pct"/>
            <w:gridSpan w:val="3"/>
            <w:tcBorders>
              <w:top w:val="single" w:sz="4" w:space="0" w:color="auto"/>
              <w:left w:val="single" w:sz="4" w:space="0" w:color="auto"/>
              <w:bottom w:val="single" w:sz="4" w:space="0" w:color="auto"/>
              <w:right w:val="single" w:sz="4" w:space="0" w:color="auto"/>
            </w:tcBorders>
            <w:shd w:val="clear" w:color="auto" w:fill="auto"/>
          </w:tcPr>
          <w:p w:rsidR="006E753F" w:rsidRPr="008B4405" w:rsidRDefault="006E753F" w:rsidP="00226B79">
            <w:pPr>
              <w:spacing w:line="276" w:lineRule="auto"/>
            </w:pPr>
            <w:r w:rsidRPr="008B4405">
              <w:t>Kontaktinio darbo valandų skaičius (dirbant su profesijos</w:t>
            </w:r>
            <w:r w:rsidR="00387DF0" w:rsidRPr="008B4405">
              <w:t xml:space="preserve"> </w:t>
            </w:r>
            <w:r w:rsidRPr="008B4405">
              <w:t xml:space="preserve">mokytoju) </w:t>
            </w:r>
            <w:r w:rsidR="003E2C3B" w:rsidRPr="008B4405">
              <w:t>..</w:t>
            </w:r>
            <w:r w:rsidR="0029724D" w:rsidRPr="008B4405">
              <w:t>...</w:t>
            </w:r>
            <w:r w:rsidR="00387DF0" w:rsidRPr="008B4405">
              <w:t xml:space="preserve"> </w:t>
            </w:r>
            <w:r w:rsidRPr="008B4405">
              <w:t>7</w:t>
            </w:r>
            <w:r w:rsidR="00AE247F" w:rsidRPr="008B4405">
              <w:t>8</w:t>
            </w:r>
            <w:r w:rsidR="0029724D" w:rsidRPr="008B4405">
              <w:t xml:space="preserve"> val.</w:t>
            </w:r>
          </w:p>
          <w:p w:rsidR="006E753F" w:rsidRPr="008B4405" w:rsidRDefault="006E753F" w:rsidP="00226B79">
            <w:pPr>
              <w:spacing w:line="276" w:lineRule="auto"/>
            </w:pPr>
            <w:r w:rsidRPr="008B4405">
              <w:t>Konsultacijoms skirtų valandų skaičius</w:t>
            </w:r>
            <w:r w:rsidR="00387DF0" w:rsidRPr="008B4405">
              <w:t xml:space="preserve"> </w:t>
            </w:r>
            <w:r w:rsidRPr="008B4405">
              <w:t>.….........................</w:t>
            </w:r>
            <w:r w:rsidR="00387DF0" w:rsidRPr="008B4405">
              <w:t>..............</w:t>
            </w:r>
            <w:r w:rsidRPr="008B4405">
              <w:t>........</w:t>
            </w:r>
            <w:r w:rsidR="003E2C3B" w:rsidRPr="008B4405">
              <w:t>..</w:t>
            </w:r>
            <w:r w:rsidR="00387DF0" w:rsidRPr="008B4405">
              <w:t xml:space="preserve"> </w:t>
            </w:r>
            <w:r w:rsidR="00AE247F" w:rsidRPr="008B4405">
              <w:t>4</w:t>
            </w:r>
            <w:r w:rsidR="0029724D" w:rsidRPr="008B4405">
              <w:t xml:space="preserve"> val.</w:t>
            </w:r>
          </w:p>
          <w:p w:rsidR="00303604" w:rsidRPr="008B4405" w:rsidRDefault="006E753F" w:rsidP="00226B79">
            <w:pPr>
              <w:spacing w:line="276" w:lineRule="auto"/>
            </w:pPr>
            <w:r w:rsidRPr="008B4405">
              <w:t>Mokymosi pasiekimų patikrinimo valandų skaičius ….......</w:t>
            </w:r>
            <w:r w:rsidR="00501BF4" w:rsidRPr="008B4405">
              <w:t>..</w:t>
            </w:r>
            <w:r w:rsidRPr="008B4405">
              <w:t>...</w:t>
            </w:r>
            <w:r w:rsidR="00387DF0" w:rsidRPr="008B4405">
              <w:t>............</w:t>
            </w:r>
            <w:r w:rsidRPr="008B4405">
              <w:t>......</w:t>
            </w:r>
            <w:r w:rsidR="00387DF0" w:rsidRPr="008B4405">
              <w:t xml:space="preserve"> </w:t>
            </w:r>
            <w:r w:rsidR="003E2C3B" w:rsidRPr="008B4405">
              <w:t>6</w:t>
            </w:r>
            <w:r w:rsidR="0029724D" w:rsidRPr="008B4405">
              <w:t xml:space="preserve"> val.</w:t>
            </w:r>
          </w:p>
          <w:p w:rsidR="006E753F" w:rsidRPr="008B4405" w:rsidRDefault="006E753F" w:rsidP="00226B79">
            <w:pPr>
              <w:spacing w:line="276" w:lineRule="auto"/>
            </w:pPr>
            <w:r w:rsidRPr="008B4405">
              <w:lastRenderedPageBreak/>
              <w:t>Mokinio savarankiško darbo vala</w:t>
            </w:r>
            <w:r w:rsidR="0029724D" w:rsidRPr="008B4405">
              <w:t>ndų skaičius</w:t>
            </w:r>
            <w:r w:rsidR="00303604" w:rsidRPr="008B4405">
              <w:t xml:space="preserve"> </w:t>
            </w:r>
            <w:r w:rsidR="0029724D" w:rsidRPr="008B4405">
              <w:t>….............</w:t>
            </w:r>
            <w:r w:rsidR="00B81F72" w:rsidRPr="008B4405">
              <w:t>.</w:t>
            </w:r>
            <w:r w:rsidR="0029724D" w:rsidRPr="008B4405">
              <w:t>..</w:t>
            </w:r>
            <w:r w:rsidRPr="008B4405">
              <w:t>.</w:t>
            </w:r>
            <w:r w:rsidR="00501BF4" w:rsidRPr="008B4405">
              <w:t>.</w:t>
            </w:r>
            <w:r w:rsidR="00387DF0" w:rsidRPr="008B4405">
              <w:t>............</w:t>
            </w:r>
            <w:r w:rsidR="00501BF4" w:rsidRPr="008B4405">
              <w:t>.</w:t>
            </w:r>
            <w:r w:rsidRPr="008B4405">
              <w:t>......</w:t>
            </w:r>
            <w:r w:rsidR="00387DF0" w:rsidRPr="008B4405">
              <w:t xml:space="preserve"> </w:t>
            </w:r>
            <w:r w:rsidR="003E2C3B" w:rsidRPr="008B4405">
              <w:t>20</w:t>
            </w:r>
            <w:r w:rsidR="0029724D" w:rsidRPr="008B4405">
              <w:t xml:space="preserve"> val.</w:t>
            </w:r>
          </w:p>
          <w:p w:rsidR="006E753F" w:rsidRPr="008B4405" w:rsidRDefault="006E753F" w:rsidP="00226B79">
            <w:pPr>
              <w:spacing w:line="276" w:lineRule="auto"/>
              <w:rPr>
                <w:b/>
              </w:rPr>
            </w:pPr>
            <w:r w:rsidRPr="008B4405">
              <w:rPr>
                <w:b/>
              </w:rPr>
              <w:t>Iš viso:</w:t>
            </w:r>
            <w:r w:rsidR="00387DF0" w:rsidRPr="008B4405">
              <w:rPr>
                <w:b/>
              </w:rPr>
              <w:t xml:space="preserve"> </w:t>
            </w:r>
            <w:r w:rsidR="0029724D" w:rsidRPr="008B4405">
              <w:rPr>
                <w:b/>
              </w:rPr>
              <w:t>.................................</w:t>
            </w:r>
            <w:r w:rsidR="00B81F72" w:rsidRPr="008B4405">
              <w:rPr>
                <w:b/>
              </w:rPr>
              <w:t>................................................</w:t>
            </w:r>
            <w:r w:rsidR="00387DF0" w:rsidRPr="008B4405">
              <w:rPr>
                <w:b/>
              </w:rPr>
              <w:t>..........</w:t>
            </w:r>
            <w:r w:rsidR="00B81F72" w:rsidRPr="008B4405">
              <w:rPr>
                <w:b/>
              </w:rPr>
              <w:t>.</w:t>
            </w:r>
            <w:r w:rsidR="0029724D" w:rsidRPr="008B4405">
              <w:rPr>
                <w:b/>
              </w:rPr>
              <w:t>........</w:t>
            </w:r>
            <w:r w:rsidR="00387DF0" w:rsidRPr="008B4405">
              <w:rPr>
                <w:b/>
              </w:rPr>
              <w:t xml:space="preserve"> </w:t>
            </w:r>
            <w:r w:rsidR="0029724D" w:rsidRPr="008B4405">
              <w:rPr>
                <w:b/>
              </w:rPr>
              <w:t>108 val.</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lastRenderedPageBreak/>
              <w:t>Materialieji ištekliai</w:t>
            </w:r>
          </w:p>
        </w:tc>
        <w:tc>
          <w:tcPr>
            <w:tcW w:w="4177"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1F4098" w:rsidRPr="008B4405" w:rsidRDefault="001F4098" w:rsidP="00226B79">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1F4098" w:rsidP="00226B79">
            <w:pPr>
              <w:spacing w:line="276" w:lineRule="auto"/>
            </w:pPr>
            <w:r w:rsidRPr="008B4405">
              <w:t>skaitmeninės mokymo priemonės: e-testai;</w:t>
            </w:r>
          </w:p>
          <w:p w:rsidR="00303604" w:rsidRPr="008B4405" w:rsidRDefault="001F4098" w:rsidP="00226B79">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w:t>
            </w:r>
          </w:p>
          <w:p w:rsidR="001F4098" w:rsidRPr="008B4405" w:rsidRDefault="001F4098"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panašios vizualizavimo programos).</w:t>
            </w:r>
          </w:p>
          <w:p w:rsidR="006E753F" w:rsidRPr="008B4405" w:rsidRDefault="00B26481" w:rsidP="00226B79">
            <w:pPr>
              <w:spacing w:line="276" w:lineRule="auto"/>
            </w:pPr>
            <w:r w:rsidRPr="008B4405">
              <w:rPr>
                <w:b/>
                <w:bCs/>
              </w:rPr>
              <w:t xml:space="preserve">Kiti ištekliai: </w:t>
            </w:r>
            <w:r w:rsidR="001F4098" w:rsidRPr="008B4405">
              <w:t>Kompiuterių klasė.</w:t>
            </w:r>
            <w:r w:rsidR="006E753F" w:rsidRPr="008B4405">
              <w:t>.</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Mokytojų kvalifikacija</w:t>
            </w:r>
          </w:p>
        </w:tc>
        <w:tc>
          <w:tcPr>
            <w:tcW w:w="4177" w:type="pct"/>
            <w:gridSpan w:val="3"/>
            <w:tcBorders>
              <w:top w:val="single" w:sz="4" w:space="0" w:color="auto"/>
              <w:left w:val="single" w:sz="4" w:space="0" w:color="auto"/>
              <w:bottom w:val="single" w:sz="4" w:space="0" w:color="auto"/>
              <w:right w:val="single" w:sz="4" w:space="0" w:color="auto"/>
            </w:tcBorders>
          </w:tcPr>
          <w:p w:rsidR="006E753F" w:rsidRPr="008B4405" w:rsidRDefault="00AE247F" w:rsidP="00226B79">
            <w:pPr>
              <w:spacing w:line="276" w:lineRule="auto"/>
              <w:rPr>
                <w:lang w:eastAsia="lt-LT"/>
              </w:rPr>
            </w:pPr>
            <w:r w:rsidRPr="008B4405">
              <w:rPr>
                <w:lang w:eastAsia="lt-LT"/>
              </w:rPr>
              <w:t>Modulį gali vesti profesijos mokytojas įgijęs meno, architektūros srities aukštąjį, aukš</w:t>
            </w:r>
            <w:r w:rsidR="00387DF0" w:rsidRPr="008B4405">
              <w:rPr>
                <w:b/>
                <w:i/>
                <w:lang w:eastAsia="lt-LT"/>
              </w:rPr>
              <w:softHyphen/>
            </w:r>
            <w:r w:rsidRPr="008B4405">
              <w:rPr>
                <w:lang w:eastAsia="lt-LT"/>
              </w:rPr>
              <w:t>tesnįjį (specialųjį vidurinį,</w:t>
            </w:r>
            <w:r w:rsidR="00303604" w:rsidRPr="008B4405">
              <w:rPr>
                <w:lang w:eastAsia="lt-LT"/>
              </w:rPr>
              <w:t xml:space="preserve"> </w:t>
            </w:r>
            <w:r w:rsidRPr="008B4405">
              <w:rPr>
                <w:lang w:eastAsia="lt-LT"/>
              </w:rPr>
              <w:t>įgytą iki 1995 metų) išsilavinimą arba baigęs profe</w:t>
            </w:r>
            <w:r w:rsidR="00387DF0" w:rsidRPr="008B4405">
              <w:rPr>
                <w:b/>
                <w:i/>
                <w:lang w:eastAsia="lt-LT"/>
              </w:rPr>
              <w:softHyphen/>
            </w:r>
            <w:r w:rsidRPr="008B4405">
              <w:rPr>
                <w:lang w:eastAsia="lt-LT"/>
              </w:rPr>
              <w:t>sinę mokyklą pagal interjero apipavidalintojo mokymo programą, turintis vidurinį iš</w:t>
            </w:r>
            <w:r w:rsidR="00387DF0" w:rsidRPr="008B4405">
              <w:rPr>
                <w:b/>
                <w:i/>
                <w:lang w:eastAsia="lt-LT"/>
              </w:rPr>
              <w:softHyphen/>
            </w:r>
            <w:r w:rsidRPr="008B4405">
              <w:rPr>
                <w:lang w:eastAsia="lt-LT"/>
              </w:rPr>
              <w:t>si</w:t>
            </w:r>
            <w:r w:rsidR="00387DF0" w:rsidRPr="008B4405">
              <w:rPr>
                <w:b/>
                <w:i/>
                <w:lang w:eastAsia="lt-LT"/>
              </w:rPr>
              <w:softHyphen/>
            </w:r>
            <w:r w:rsidRPr="008B4405">
              <w:rPr>
                <w:lang w:eastAsia="lt-LT"/>
              </w:rPr>
              <w:t>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w:t>
            </w:r>
            <w:r w:rsidR="00387DF0" w:rsidRPr="008B4405">
              <w:rPr>
                <w:b/>
                <w:i/>
                <w:lang w:eastAsia="lt-LT"/>
              </w:rPr>
              <w:softHyphen/>
            </w:r>
            <w:r w:rsidRPr="008B4405">
              <w:rPr>
                <w:lang w:eastAsia="lt-LT"/>
              </w:rPr>
              <w:t>likos švietimo ir mokslo</w:t>
            </w:r>
            <w:r w:rsidR="00303604" w:rsidRPr="008B4405">
              <w:rPr>
                <w:lang w:eastAsia="lt-LT"/>
              </w:rPr>
              <w:t xml:space="preserve"> </w:t>
            </w:r>
            <w:r w:rsidRPr="008B4405">
              <w:rPr>
                <w:lang w:eastAsia="lt-LT"/>
              </w:rPr>
              <w:t>ministro nustatytą pedagoginių ir psichologinių žinių kursą.</w:t>
            </w:r>
          </w:p>
        </w:tc>
      </w:tr>
      <w:tr w:rsidR="006E753F" w:rsidRPr="008B4405" w:rsidTr="00387DF0">
        <w:trPr>
          <w:trHeight w:val="57"/>
        </w:trPr>
        <w:tc>
          <w:tcPr>
            <w:tcW w:w="823" w:type="pct"/>
            <w:tcBorders>
              <w:top w:val="single" w:sz="4" w:space="0" w:color="auto"/>
              <w:left w:val="single" w:sz="4" w:space="0" w:color="auto"/>
              <w:bottom w:val="single" w:sz="4" w:space="0" w:color="auto"/>
              <w:right w:val="single" w:sz="4" w:space="0" w:color="auto"/>
            </w:tcBorders>
          </w:tcPr>
          <w:p w:rsidR="006E753F" w:rsidRPr="008B4405" w:rsidRDefault="006E753F" w:rsidP="00226B79">
            <w:pPr>
              <w:spacing w:line="276" w:lineRule="auto"/>
            </w:pPr>
            <w:r w:rsidRPr="008B4405">
              <w:t>Modulio rengėjai</w:t>
            </w:r>
          </w:p>
        </w:tc>
        <w:tc>
          <w:tcPr>
            <w:tcW w:w="4177" w:type="pct"/>
            <w:gridSpan w:val="3"/>
            <w:tcBorders>
              <w:top w:val="single" w:sz="4" w:space="0" w:color="auto"/>
              <w:left w:val="single" w:sz="4" w:space="0" w:color="auto"/>
              <w:bottom w:val="single" w:sz="4" w:space="0" w:color="auto"/>
              <w:right w:val="single" w:sz="4" w:space="0" w:color="auto"/>
            </w:tcBorders>
          </w:tcPr>
          <w:p w:rsidR="00303604" w:rsidRPr="008B4405" w:rsidRDefault="006E753F" w:rsidP="00226B79">
            <w:pPr>
              <w:spacing w:line="276" w:lineRule="auto"/>
            </w:pPr>
            <w:r w:rsidRPr="008B4405">
              <w:t xml:space="preserve">Sigita </w:t>
            </w:r>
            <w:proofErr w:type="spellStart"/>
            <w:r w:rsidRPr="008B4405">
              <w:t>Kutienė</w:t>
            </w:r>
            <w:proofErr w:type="spellEnd"/>
            <w:r w:rsidR="0029724D" w:rsidRPr="008B4405">
              <w:t>;</w:t>
            </w:r>
          </w:p>
          <w:p w:rsidR="00303604" w:rsidRPr="008B4405" w:rsidRDefault="006E753F" w:rsidP="00226B79">
            <w:pPr>
              <w:spacing w:line="276" w:lineRule="auto"/>
            </w:pPr>
            <w:r w:rsidRPr="008B4405">
              <w:t xml:space="preserve">Dovilė </w:t>
            </w:r>
            <w:proofErr w:type="spellStart"/>
            <w:r w:rsidRPr="008B4405">
              <w:t>Pociūtė</w:t>
            </w:r>
            <w:proofErr w:type="spellEnd"/>
            <w:r w:rsidR="0029724D" w:rsidRPr="008B4405">
              <w:t>;</w:t>
            </w:r>
          </w:p>
          <w:p w:rsidR="00303604" w:rsidRPr="008B4405" w:rsidRDefault="006E753F" w:rsidP="00226B79">
            <w:pPr>
              <w:spacing w:line="276" w:lineRule="auto"/>
            </w:pPr>
            <w:r w:rsidRPr="008B4405">
              <w:t xml:space="preserve">Valentina </w:t>
            </w:r>
            <w:proofErr w:type="spellStart"/>
            <w:r w:rsidRPr="008B4405">
              <w:t>Pašakinskienė</w:t>
            </w:r>
            <w:proofErr w:type="spellEnd"/>
            <w:r w:rsidR="0029724D" w:rsidRPr="008B4405">
              <w:t>;</w:t>
            </w:r>
          </w:p>
          <w:p w:rsidR="0029724D" w:rsidRPr="008B4405" w:rsidRDefault="006E753F" w:rsidP="00226B79">
            <w:pPr>
              <w:spacing w:line="276" w:lineRule="auto"/>
            </w:pPr>
            <w:r w:rsidRPr="008B4405">
              <w:t xml:space="preserve">Valerija </w:t>
            </w:r>
            <w:proofErr w:type="spellStart"/>
            <w:r w:rsidRPr="008B4405">
              <w:t>Griziūnienė</w:t>
            </w:r>
            <w:proofErr w:type="spellEnd"/>
            <w:r w:rsidR="0029724D" w:rsidRPr="008B4405">
              <w:t xml:space="preserve">. </w:t>
            </w:r>
          </w:p>
        </w:tc>
      </w:tr>
    </w:tbl>
    <w:p w:rsidR="00EB4601" w:rsidRPr="008B4405" w:rsidRDefault="00EB4601" w:rsidP="00226B79">
      <w:pPr>
        <w:spacing w:line="276" w:lineRule="auto"/>
      </w:pPr>
    </w:p>
    <w:p w:rsidR="0029724D" w:rsidRPr="008B4405" w:rsidRDefault="0029724D" w:rsidP="00226B79">
      <w:pPr>
        <w:spacing w:line="276" w:lineRule="auto"/>
      </w:pPr>
    </w:p>
    <w:p w:rsidR="00EB4601" w:rsidRPr="008B4405" w:rsidRDefault="004E6ED2" w:rsidP="00226B79">
      <w:pPr>
        <w:pStyle w:val="Antrat3"/>
        <w:spacing w:line="276" w:lineRule="auto"/>
      </w:pPr>
      <w:bookmarkStart w:id="32" w:name="_Toc491243116"/>
      <w:r>
        <w:t>2</w:t>
      </w:r>
      <w:r w:rsidR="00FA3F9E" w:rsidRPr="008B4405">
        <w:t>.1.</w:t>
      </w:r>
      <w:r w:rsidR="00F42BDE" w:rsidRPr="008B4405">
        <w:t>11</w:t>
      </w:r>
      <w:r w:rsidR="00EB4601" w:rsidRPr="008B4405">
        <w:t xml:space="preserve">. </w:t>
      </w:r>
      <w:r w:rsidR="00107963" w:rsidRPr="008B4405">
        <w:t>Įvado į darbo rinką modulio aprašas</w:t>
      </w:r>
      <w:bookmarkEnd w:id="32"/>
    </w:p>
    <w:p w:rsidR="00EB4601" w:rsidRPr="008B4405" w:rsidRDefault="00EB4601" w:rsidP="00226B79">
      <w:pPr>
        <w:spacing w:line="276" w:lineRule="auto"/>
      </w:pPr>
    </w:p>
    <w:p w:rsidR="00303604" w:rsidRPr="008B4405" w:rsidRDefault="00EB4601" w:rsidP="00226B79">
      <w:pPr>
        <w:spacing w:line="276" w:lineRule="auto"/>
      </w:pPr>
      <w:r w:rsidRPr="008B4405">
        <w:t>Modulio paskirtis: skirtas asmenims, baigusiems visą progr</w:t>
      </w:r>
      <w:r w:rsidR="00F42BDE" w:rsidRPr="008B4405">
        <w:t xml:space="preserve">amą ir siekiantiems įgyti visą </w:t>
      </w:r>
      <w:r w:rsidRPr="008B4405">
        <w:t>kvalifikaciją</w:t>
      </w:r>
      <w:r w:rsidR="00862014" w:rsidRPr="008B4405">
        <w:t>.</w:t>
      </w:r>
    </w:p>
    <w:p w:rsidR="00355880" w:rsidRPr="008B4405" w:rsidRDefault="00355880" w:rsidP="00226B79">
      <w:pPr>
        <w:spacing w:line="276" w:lineRule="auto"/>
      </w:pPr>
    </w:p>
    <w:p w:rsidR="00303604" w:rsidRPr="008B4405" w:rsidRDefault="00EB4601" w:rsidP="00226B79">
      <w:pPr>
        <w:spacing w:line="276" w:lineRule="auto"/>
      </w:pPr>
      <w:r w:rsidRPr="008B4405">
        <w:t>Pagrindiniai tikslai:</w:t>
      </w:r>
    </w:p>
    <w:p w:rsidR="00303604" w:rsidRPr="008B4405" w:rsidRDefault="00355880" w:rsidP="00226B79">
      <w:pPr>
        <w:spacing w:line="276" w:lineRule="auto"/>
      </w:pPr>
      <w:r w:rsidRPr="008B4405">
        <w:t>A</w:t>
      </w:r>
      <w:r w:rsidR="00EB4601" w:rsidRPr="008B4405">
        <w:t>pibendrinti mokymąsi ir įgytas kompetencijas</w:t>
      </w:r>
      <w:r w:rsidR="00862014" w:rsidRPr="008B4405">
        <w:t>;</w:t>
      </w:r>
    </w:p>
    <w:p w:rsidR="00303604" w:rsidRPr="008B4405" w:rsidRDefault="00355880" w:rsidP="00226B79">
      <w:pPr>
        <w:spacing w:line="276" w:lineRule="auto"/>
      </w:pPr>
      <w:r w:rsidRPr="008B4405">
        <w:t>T</w:t>
      </w:r>
      <w:r w:rsidR="00EB4601" w:rsidRPr="008B4405">
        <w:t>obulinti integracijos į darbo rinką įgūdžius</w:t>
      </w:r>
      <w:r w:rsidR="00862014" w:rsidRPr="008B4405">
        <w:t>;</w:t>
      </w:r>
    </w:p>
    <w:p w:rsidR="00303604" w:rsidRPr="008B4405" w:rsidRDefault="00284970" w:rsidP="00226B79">
      <w:pPr>
        <w:spacing w:line="276" w:lineRule="auto"/>
      </w:pPr>
      <w:r w:rsidRPr="008B4405">
        <w:t>Įsisąmoninti</w:t>
      </w:r>
      <w:r w:rsidR="00EB4601" w:rsidRPr="008B4405">
        <w:t xml:space="preserve"> darbo drausmės reikalavimus</w:t>
      </w:r>
      <w:r w:rsidR="00862014" w:rsidRPr="008B4405">
        <w:t>;</w:t>
      </w:r>
    </w:p>
    <w:p w:rsidR="00303604" w:rsidRPr="008B4405" w:rsidRDefault="00355880" w:rsidP="00226B79">
      <w:pPr>
        <w:spacing w:line="276" w:lineRule="auto"/>
      </w:pPr>
      <w:r w:rsidRPr="008B4405">
        <w:t>A</w:t>
      </w:r>
      <w:r w:rsidR="00284970" w:rsidRPr="008B4405">
        <w:t>d</w:t>
      </w:r>
      <w:r w:rsidR="00EB4601" w:rsidRPr="008B4405">
        <w:t>aptuotis darbo vietoje</w:t>
      </w:r>
      <w:r w:rsidRPr="008B4405">
        <w:t>.</w:t>
      </w:r>
    </w:p>
    <w:p w:rsidR="00EB4601" w:rsidRPr="008B4405" w:rsidRDefault="00EB4601" w:rsidP="00226B79">
      <w:pPr>
        <w:spacing w:line="276" w:lineRule="auto"/>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375"/>
        <w:gridCol w:w="1590"/>
        <w:gridCol w:w="4260"/>
      </w:tblGrid>
      <w:tr w:rsidR="00EB4601" w:rsidRPr="008B4405" w:rsidTr="00833AE0">
        <w:trPr>
          <w:trHeight w:val="57"/>
        </w:trPr>
        <w:tc>
          <w:tcPr>
            <w:tcW w:w="970" w:type="pct"/>
            <w:shd w:val="clear" w:color="auto" w:fill="auto"/>
          </w:tcPr>
          <w:p w:rsidR="00EB4601" w:rsidRPr="008B4405" w:rsidRDefault="005C772C" w:rsidP="00226B79">
            <w:pPr>
              <w:spacing w:line="276" w:lineRule="auto"/>
            </w:pPr>
            <w:r w:rsidRPr="008B4405">
              <w:t>Modulio pavadinimas</w:t>
            </w:r>
          </w:p>
        </w:tc>
        <w:tc>
          <w:tcPr>
            <w:tcW w:w="4030" w:type="pct"/>
            <w:gridSpan w:val="3"/>
            <w:shd w:val="clear" w:color="auto" w:fill="auto"/>
          </w:tcPr>
          <w:p w:rsidR="00EB4601" w:rsidRPr="008B4405" w:rsidRDefault="00EB4601" w:rsidP="00226B79">
            <w:pPr>
              <w:spacing w:line="276" w:lineRule="auto"/>
              <w:rPr>
                <w:i/>
              </w:rPr>
            </w:pPr>
            <w:r w:rsidRPr="008B4405">
              <w:rPr>
                <w:i/>
              </w:rPr>
              <w:t>Įvadas į darbo rinką</w:t>
            </w:r>
          </w:p>
        </w:tc>
      </w:tr>
      <w:tr w:rsidR="005C772C" w:rsidRPr="008B4405" w:rsidTr="00833AE0">
        <w:trPr>
          <w:trHeight w:val="57"/>
        </w:trPr>
        <w:tc>
          <w:tcPr>
            <w:tcW w:w="970" w:type="pct"/>
            <w:shd w:val="clear" w:color="auto" w:fill="auto"/>
          </w:tcPr>
          <w:p w:rsidR="005C772C" w:rsidRPr="008B4405" w:rsidRDefault="005C772C" w:rsidP="00226B79">
            <w:pPr>
              <w:spacing w:line="276" w:lineRule="auto"/>
            </w:pPr>
            <w:r w:rsidRPr="008B4405">
              <w:t>Modulio kodas</w:t>
            </w:r>
          </w:p>
        </w:tc>
        <w:tc>
          <w:tcPr>
            <w:tcW w:w="4030" w:type="pct"/>
            <w:gridSpan w:val="3"/>
            <w:shd w:val="clear" w:color="auto" w:fill="auto"/>
          </w:tcPr>
          <w:p w:rsidR="005C772C" w:rsidRPr="008B4405" w:rsidRDefault="005C772C" w:rsidP="00226B79">
            <w:pPr>
              <w:spacing w:line="276" w:lineRule="auto"/>
              <w:rPr>
                <w:highlight w:val="cyan"/>
              </w:rPr>
            </w:pP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LTKS lygis</w:t>
            </w:r>
          </w:p>
        </w:tc>
        <w:tc>
          <w:tcPr>
            <w:tcW w:w="4030" w:type="pct"/>
            <w:gridSpan w:val="3"/>
            <w:shd w:val="clear" w:color="auto" w:fill="auto"/>
          </w:tcPr>
          <w:p w:rsidR="00EB4601" w:rsidRPr="008B4405" w:rsidRDefault="00EB4601" w:rsidP="00226B79">
            <w:pPr>
              <w:spacing w:line="276" w:lineRule="auto"/>
            </w:pP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Apimtis kreditais</w:t>
            </w:r>
          </w:p>
        </w:tc>
        <w:tc>
          <w:tcPr>
            <w:tcW w:w="4030" w:type="pct"/>
            <w:gridSpan w:val="3"/>
            <w:shd w:val="clear" w:color="auto" w:fill="auto"/>
          </w:tcPr>
          <w:p w:rsidR="00EB4601" w:rsidRPr="008B4405" w:rsidRDefault="00F42BDE" w:rsidP="00226B79">
            <w:pPr>
              <w:spacing w:line="276" w:lineRule="auto"/>
              <w:rPr>
                <w:i/>
              </w:rPr>
            </w:pPr>
            <w:r w:rsidRPr="008B4405">
              <w:rPr>
                <w:i/>
              </w:rPr>
              <w:t>8</w:t>
            </w:r>
            <w:r w:rsidR="00EB4601" w:rsidRPr="008B4405">
              <w:rPr>
                <w:i/>
              </w:rPr>
              <w:t xml:space="preserve"> kreditai</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 xml:space="preserve">Reikalingas pasirengimas </w:t>
            </w:r>
            <w:r w:rsidRPr="008B4405">
              <w:lastRenderedPageBreak/>
              <w:t>mokymuisi</w:t>
            </w:r>
          </w:p>
        </w:tc>
        <w:tc>
          <w:tcPr>
            <w:tcW w:w="4030" w:type="pct"/>
            <w:gridSpan w:val="3"/>
            <w:shd w:val="clear" w:color="auto" w:fill="auto"/>
          </w:tcPr>
          <w:p w:rsidR="00EB4601" w:rsidRPr="008B4405" w:rsidRDefault="003E2C3B" w:rsidP="00226B79">
            <w:pPr>
              <w:spacing w:line="276" w:lineRule="auto"/>
            </w:pPr>
            <w:r w:rsidRPr="008B4405">
              <w:lastRenderedPageBreak/>
              <w:t xml:space="preserve">Įgytos šios kompetencijos: </w:t>
            </w:r>
            <w:r w:rsidR="00454DA6" w:rsidRPr="008B4405">
              <w:t>v</w:t>
            </w:r>
            <w:r w:rsidR="00F42BDE" w:rsidRPr="008B4405">
              <w:t xml:space="preserve">aldyti (naudoti) apipavidalinimo-dekoravimo technologijas; parinkti ir komponuoti interjero elementus; projektuoti </w:t>
            </w:r>
            <w:r w:rsidR="00F42BDE" w:rsidRPr="008B4405">
              <w:lastRenderedPageBreak/>
              <w:t>kompiuterinėmis programomis interjerus; atlikti projektų vizualizavimą; gaminti interjero detales ir aksesuarus; rengti nesudėtingus visuomeninės paskirties patalpų projektus; rengti nesudėtingus gyvenamosios paskirties patalpų projektus; parengti interjero dekoravimo projektus; apipavidalinti ir dekoruoti eksponavimo zonas.</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lastRenderedPageBreak/>
              <w:t>Modulyje ugdomos bendrosios kompetencijos</w:t>
            </w:r>
          </w:p>
        </w:tc>
        <w:tc>
          <w:tcPr>
            <w:tcW w:w="4030" w:type="pct"/>
            <w:gridSpan w:val="3"/>
            <w:shd w:val="clear" w:color="auto" w:fill="auto"/>
          </w:tcPr>
          <w:p w:rsidR="00EB4601" w:rsidRPr="008B4405" w:rsidRDefault="00E426B9" w:rsidP="00226B79">
            <w:pPr>
              <w:spacing w:line="276" w:lineRule="auto"/>
            </w:pPr>
            <w:r w:rsidRPr="008B4405">
              <w:t>Bendravimas gimtąja kalba;</w:t>
            </w:r>
          </w:p>
          <w:p w:rsidR="00E426B9" w:rsidRPr="008B4405" w:rsidRDefault="00E426B9" w:rsidP="00226B79">
            <w:pPr>
              <w:spacing w:line="276" w:lineRule="auto"/>
            </w:pPr>
            <w:r w:rsidRPr="008B4405">
              <w:t>Socialiniai ir pilietiniai gebėjimai;</w:t>
            </w:r>
          </w:p>
          <w:p w:rsidR="00E426B9" w:rsidRPr="008B4405" w:rsidRDefault="0039018E" w:rsidP="00226B79">
            <w:pPr>
              <w:spacing w:line="276" w:lineRule="auto"/>
            </w:pPr>
            <w:r w:rsidRPr="008B4405">
              <w:t>Iniciatyva ir verslumas.</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rPr>
                <w:i/>
              </w:rPr>
            </w:pPr>
            <w:r w:rsidRPr="008B4405">
              <w:t xml:space="preserve">Modulio mokymosi rezultatai </w:t>
            </w:r>
            <w:r w:rsidRPr="008B4405">
              <w:rPr>
                <w:i/>
              </w:rPr>
              <w:t>(išskaidyta kompetencija)</w:t>
            </w:r>
          </w:p>
        </w:tc>
        <w:tc>
          <w:tcPr>
            <w:tcW w:w="1198" w:type="pct"/>
            <w:shd w:val="clear" w:color="auto" w:fill="auto"/>
          </w:tcPr>
          <w:p w:rsidR="00EB4601" w:rsidRPr="008B4405" w:rsidRDefault="00EB4601" w:rsidP="00387DF0">
            <w:pPr>
              <w:spacing w:line="276" w:lineRule="auto"/>
            </w:pPr>
            <w:r w:rsidRPr="008B4405">
              <w:t>Rekomenduojamas turinys, reikalingas rezultatams pasiekti</w:t>
            </w:r>
          </w:p>
        </w:tc>
        <w:tc>
          <w:tcPr>
            <w:tcW w:w="704" w:type="pct"/>
            <w:shd w:val="clear" w:color="auto" w:fill="auto"/>
          </w:tcPr>
          <w:p w:rsidR="00EB4601" w:rsidRPr="008B4405" w:rsidRDefault="00EB4601" w:rsidP="00387DF0">
            <w:pPr>
              <w:spacing w:line="276" w:lineRule="auto"/>
            </w:pPr>
            <w:r w:rsidRPr="008B4405">
              <w:t>Rekomen</w:t>
            </w:r>
            <w:r w:rsidR="00387DF0" w:rsidRPr="008B4405">
              <w:rPr>
                <w:b/>
                <w:i/>
              </w:rPr>
              <w:softHyphen/>
            </w:r>
            <w:r w:rsidRPr="008B4405">
              <w:t>duojam</w:t>
            </w:r>
            <w:r w:rsidR="00454DA6" w:rsidRPr="008B4405">
              <w:t>os</w:t>
            </w:r>
            <w:r w:rsidRPr="008B4405">
              <w:t xml:space="preserve"> mokymosi formos ir metodai</w:t>
            </w:r>
          </w:p>
        </w:tc>
        <w:tc>
          <w:tcPr>
            <w:tcW w:w="2128" w:type="pct"/>
            <w:shd w:val="clear" w:color="auto" w:fill="auto"/>
          </w:tcPr>
          <w:p w:rsidR="00EB4601" w:rsidRPr="008B4405" w:rsidRDefault="00EB4601" w:rsidP="00226B79">
            <w:pPr>
              <w:spacing w:line="276" w:lineRule="auto"/>
              <w:rPr>
                <w:highlight w:val="yellow"/>
              </w:rPr>
            </w:pPr>
            <w:r w:rsidRPr="008B4405">
              <w:t>Mokymosi pasiekimų vertinimo kriterijai</w:t>
            </w:r>
          </w:p>
        </w:tc>
      </w:tr>
      <w:tr w:rsidR="0029724D" w:rsidRPr="008B4405" w:rsidTr="00833AE0">
        <w:trPr>
          <w:trHeight w:val="57"/>
        </w:trPr>
        <w:tc>
          <w:tcPr>
            <w:tcW w:w="5000" w:type="pct"/>
            <w:gridSpan w:val="4"/>
            <w:shd w:val="clear" w:color="auto" w:fill="E5DFEC"/>
          </w:tcPr>
          <w:p w:rsidR="0029724D" w:rsidRPr="008B4405" w:rsidRDefault="0029724D" w:rsidP="00226B79">
            <w:pPr>
              <w:spacing w:line="276" w:lineRule="auto"/>
              <w:rPr>
                <w:highlight w:val="yellow"/>
              </w:rPr>
            </w:pPr>
            <w:r w:rsidRPr="008B4405">
              <w:rPr>
                <w:i/>
              </w:rPr>
              <w:t>Kognityviniai mokymosi rezultatai</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1. Išvardinti įmonės vidaus ir darbų saugos taisykles.</w:t>
            </w:r>
          </w:p>
        </w:tc>
        <w:tc>
          <w:tcPr>
            <w:tcW w:w="1198" w:type="pct"/>
            <w:shd w:val="clear" w:color="auto" w:fill="auto"/>
          </w:tcPr>
          <w:p w:rsidR="00EB4601" w:rsidRPr="008B4405" w:rsidRDefault="00EB4601" w:rsidP="00226B79">
            <w:pPr>
              <w:spacing w:line="276" w:lineRule="auto"/>
              <w:rPr>
                <w:rFonts w:eastAsia="Calibri"/>
              </w:rPr>
            </w:pPr>
            <w:r w:rsidRPr="008B4405">
              <w:rPr>
                <w:rFonts w:eastAsia="Calibri"/>
                <w:b/>
              </w:rPr>
              <w:t>1.1. Tema.</w:t>
            </w:r>
            <w:r w:rsidRPr="008B4405">
              <w:rPr>
                <w:rFonts w:eastAsia="Calibri"/>
              </w:rPr>
              <w:t xml:space="preserve"> Interjero apip</w:t>
            </w:r>
            <w:r w:rsidR="00F42BDE" w:rsidRPr="008B4405">
              <w:rPr>
                <w:rFonts w:eastAsia="Calibri"/>
              </w:rPr>
              <w:t>avidalinimo įmo</w:t>
            </w:r>
            <w:r w:rsidR="00833AE0" w:rsidRPr="008B4405">
              <w:rPr>
                <w:rFonts w:eastAsia="Calibri"/>
                <w:b/>
                <w:i/>
              </w:rPr>
              <w:softHyphen/>
            </w:r>
            <w:r w:rsidR="00F42BDE" w:rsidRPr="008B4405">
              <w:rPr>
                <w:rFonts w:eastAsia="Calibri"/>
              </w:rPr>
              <w:t xml:space="preserve">nės </w:t>
            </w:r>
            <w:r w:rsidR="00BD19C9" w:rsidRPr="008B4405">
              <w:rPr>
                <w:rFonts w:eastAsia="Calibri"/>
              </w:rPr>
              <w:t>X</w:t>
            </w:r>
            <w:r w:rsidR="00F42BDE" w:rsidRPr="008B4405">
              <w:rPr>
                <w:rFonts w:eastAsia="Calibri"/>
              </w:rPr>
              <w:t xml:space="preserve"> vidaus</w:t>
            </w:r>
            <w:r w:rsidRPr="008B4405">
              <w:rPr>
                <w:rFonts w:eastAsia="Calibri"/>
              </w:rPr>
              <w:t xml:space="preserve"> ir atlie</w:t>
            </w:r>
            <w:r w:rsidR="00833AE0" w:rsidRPr="008B4405">
              <w:rPr>
                <w:rFonts w:eastAsia="Calibri"/>
                <w:b/>
                <w:i/>
              </w:rPr>
              <w:softHyphen/>
            </w:r>
            <w:r w:rsidRPr="008B4405">
              <w:rPr>
                <w:rFonts w:eastAsia="Calibri"/>
              </w:rPr>
              <w:t>ka</w:t>
            </w:r>
            <w:r w:rsidR="00833AE0" w:rsidRPr="008B4405">
              <w:rPr>
                <w:rFonts w:eastAsia="Calibri"/>
                <w:b/>
                <w:i/>
              </w:rPr>
              <w:softHyphen/>
            </w:r>
            <w:r w:rsidRPr="008B4405">
              <w:rPr>
                <w:rFonts w:eastAsia="Calibri"/>
              </w:rPr>
              <w:t>mų darbų saugos taisyklės.</w:t>
            </w:r>
          </w:p>
          <w:p w:rsidR="00EB4601" w:rsidRPr="008B4405" w:rsidRDefault="00EB4601" w:rsidP="00226B79">
            <w:pPr>
              <w:spacing w:line="276" w:lineRule="auto"/>
            </w:pPr>
            <w:r w:rsidRPr="008B4405">
              <w:rPr>
                <w:rFonts w:eastAsia="Calibri"/>
                <w:b/>
              </w:rPr>
              <w:t>1.</w:t>
            </w:r>
            <w:r w:rsidR="00BD19C9" w:rsidRPr="008B4405">
              <w:rPr>
                <w:rFonts w:eastAsia="Calibri"/>
                <w:b/>
              </w:rPr>
              <w:t>1</w:t>
            </w:r>
            <w:r w:rsidRPr="008B4405">
              <w:rPr>
                <w:rFonts w:eastAsia="Calibri"/>
                <w:b/>
              </w:rPr>
              <w:t>.</w:t>
            </w:r>
            <w:r w:rsidR="00BD19C9" w:rsidRPr="008B4405">
              <w:rPr>
                <w:rFonts w:eastAsia="Calibri"/>
                <w:b/>
              </w:rPr>
              <w:t>1.</w:t>
            </w:r>
            <w:r w:rsidRPr="008B4405">
              <w:rPr>
                <w:rFonts w:eastAsia="Calibri"/>
                <w:b/>
              </w:rPr>
              <w:t xml:space="preserve"> </w:t>
            </w:r>
            <w:r w:rsidR="008409DA" w:rsidRPr="008B4405">
              <w:rPr>
                <w:rFonts w:eastAsia="Calibri"/>
                <w:b/>
              </w:rPr>
              <w:t xml:space="preserve">Užduotis. </w:t>
            </w:r>
            <w:r w:rsidRPr="008B4405">
              <w:rPr>
                <w:rFonts w:eastAsia="Calibri"/>
              </w:rPr>
              <w:t>Su</w:t>
            </w:r>
            <w:r w:rsidR="00833AE0" w:rsidRPr="008B4405">
              <w:rPr>
                <w:rFonts w:eastAsia="Calibri"/>
                <w:b/>
                <w:i/>
              </w:rPr>
              <w:softHyphen/>
            </w:r>
            <w:r w:rsidRPr="008B4405">
              <w:rPr>
                <w:rFonts w:eastAsia="Calibri"/>
              </w:rPr>
              <w:t>da</w:t>
            </w:r>
            <w:r w:rsidR="00833AE0" w:rsidRPr="008B4405">
              <w:rPr>
                <w:rFonts w:eastAsia="Calibri"/>
                <w:b/>
                <w:i/>
              </w:rPr>
              <w:softHyphen/>
            </w:r>
            <w:r w:rsidRPr="008B4405">
              <w:rPr>
                <w:rFonts w:eastAsia="Calibri"/>
              </w:rPr>
              <w:t>ryti įmonės dar</w:t>
            </w:r>
            <w:r w:rsidR="00833AE0" w:rsidRPr="008B4405">
              <w:rPr>
                <w:rFonts w:eastAsia="Calibri"/>
                <w:b/>
                <w:i/>
              </w:rPr>
              <w:softHyphen/>
            </w:r>
            <w:r w:rsidRPr="008B4405">
              <w:rPr>
                <w:rFonts w:eastAsia="Calibri"/>
              </w:rPr>
              <w:t>buo</w:t>
            </w:r>
            <w:r w:rsidR="00833AE0" w:rsidRPr="008B4405">
              <w:rPr>
                <w:rFonts w:eastAsia="Calibri"/>
                <w:b/>
                <w:i/>
              </w:rPr>
              <w:softHyphen/>
            </w:r>
            <w:r w:rsidRPr="008B4405">
              <w:rPr>
                <w:rFonts w:eastAsia="Calibri"/>
              </w:rPr>
              <w:t>to</w:t>
            </w:r>
            <w:r w:rsidR="00833AE0" w:rsidRPr="008B4405">
              <w:rPr>
                <w:rFonts w:eastAsia="Calibri"/>
                <w:b/>
                <w:i/>
              </w:rPr>
              <w:softHyphen/>
            </w:r>
            <w:r w:rsidRPr="008B4405">
              <w:rPr>
                <w:rFonts w:eastAsia="Calibri"/>
              </w:rPr>
              <w:t>jų pavaldumo (at</w:t>
            </w:r>
            <w:r w:rsidR="00833AE0" w:rsidRPr="008B4405">
              <w:rPr>
                <w:rFonts w:eastAsia="Calibri"/>
                <w:b/>
                <w:i/>
              </w:rPr>
              <w:softHyphen/>
            </w:r>
            <w:r w:rsidRPr="008B4405">
              <w:rPr>
                <w:rFonts w:eastAsia="Calibri"/>
              </w:rPr>
              <w:t>sa</w:t>
            </w:r>
            <w:r w:rsidR="00833AE0" w:rsidRPr="008B4405">
              <w:rPr>
                <w:rFonts w:eastAsia="Calibri"/>
                <w:b/>
                <w:i/>
              </w:rPr>
              <w:softHyphen/>
            </w:r>
            <w:r w:rsidRPr="008B4405">
              <w:rPr>
                <w:rFonts w:eastAsia="Calibri"/>
              </w:rPr>
              <w:t>ko</w:t>
            </w:r>
            <w:r w:rsidR="00833AE0" w:rsidRPr="008B4405">
              <w:rPr>
                <w:rFonts w:eastAsia="Calibri"/>
                <w:b/>
                <w:i/>
              </w:rPr>
              <w:softHyphen/>
            </w:r>
            <w:r w:rsidRPr="008B4405">
              <w:rPr>
                <w:rFonts w:eastAsia="Calibri"/>
              </w:rPr>
              <w:t>mybės) schemą dar</w:t>
            </w:r>
            <w:r w:rsidR="00833AE0" w:rsidRPr="008B4405">
              <w:rPr>
                <w:rFonts w:eastAsia="Calibri"/>
                <w:b/>
                <w:i/>
              </w:rPr>
              <w:softHyphen/>
            </w:r>
            <w:r w:rsidRPr="008B4405">
              <w:rPr>
                <w:rFonts w:eastAsia="Calibri"/>
              </w:rPr>
              <w:t>bo drausmės ir sau</w:t>
            </w:r>
            <w:r w:rsidR="00833AE0" w:rsidRPr="008B4405">
              <w:rPr>
                <w:rFonts w:eastAsia="Calibri"/>
                <w:b/>
                <w:i/>
              </w:rPr>
              <w:softHyphen/>
            </w:r>
            <w:r w:rsidRPr="008B4405">
              <w:rPr>
                <w:rFonts w:eastAsia="Calibri"/>
              </w:rPr>
              <w:t>gos taisykl</w:t>
            </w:r>
            <w:r w:rsidR="00A97FFE" w:rsidRPr="008B4405">
              <w:rPr>
                <w:rFonts w:eastAsia="Calibri"/>
              </w:rPr>
              <w:t>ėms</w:t>
            </w:r>
            <w:r w:rsidRPr="008B4405">
              <w:rPr>
                <w:rFonts w:eastAsia="Calibri"/>
              </w:rPr>
              <w:t xml:space="preserve"> vykdy</w:t>
            </w:r>
            <w:r w:rsidR="00A97FFE" w:rsidRPr="008B4405">
              <w:rPr>
                <w:rFonts w:eastAsia="Calibri"/>
              </w:rPr>
              <w:t>ti</w:t>
            </w:r>
            <w:r w:rsidRPr="008B4405">
              <w:rPr>
                <w:rFonts w:eastAsia="Calibri"/>
              </w:rPr>
              <w:t>.</w:t>
            </w:r>
          </w:p>
        </w:tc>
        <w:tc>
          <w:tcPr>
            <w:tcW w:w="704" w:type="pct"/>
            <w:shd w:val="clear" w:color="auto" w:fill="auto"/>
          </w:tcPr>
          <w:p w:rsidR="00EB4601" w:rsidRPr="008B4405" w:rsidRDefault="004C341A" w:rsidP="00226B79">
            <w:pPr>
              <w:spacing w:line="276" w:lineRule="auto"/>
            </w:pPr>
            <w:r w:rsidRPr="008B4405">
              <w:t>Savaran</w:t>
            </w:r>
            <w:r w:rsidR="00833AE0" w:rsidRPr="008B4405">
              <w:rPr>
                <w:b/>
                <w:i/>
              </w:rPr>
              <w:softHyphen/>
            </w:r>
            <w:r w:rsidRPr="008B4405">
              <w:t>kiškas darbas</w:t>
            </w:r>
            <w:r w:rsidR="00A97FFE" w:rsidRPr="008B4405">
              <w:t>.</w:t>
            </w:r>
          </w:p>
        </w:tc>
        <w:tc>
          <w:tcPr>
            <w:tcW w:w="2128" w:type="pct"/>
            <w:shd w:val="clear" w:color="auto" w:fill="auto"/>
          </w:tcPr>
          <w:p w:rsidR="00EB4601" w:rsidRPr="008B4405" w:rsidRDefault="002B0FF1" w:rsidP="00226B79">
            <w:pPr>
              <w:spacing w:line="276" w:lineRule="auto"/>
              <w:rPr>
                <w:rFonts w:eastAsia="Calibri"/>
              </w:rPr>
            </w:pPr>
            <w:r w:rsidRPr="008B4405">
              <w:rPr>
                <w:b/>
              </w:rPr>
              <w:t>Patenkinamai:</w:t>
            </w:r>
            <w:r w:rsidR="00EB4601" w:rsidRPr="008B4405">
              <w:t xml:space="preserve"> </w:t>
            </w:r>
            <w:r w:rsidR="00EB4601" w:rsidRPr="008B4405">
              <w:rPr>
                <w:rFonts w:eastAsia="Calibri"/>
              </w:rPr>
              <w:t>Interjero apip</w:t>
            </w:r>
            <w:r w:rsidR="00F42BDE" w:rsidRPr="008B4405">
              <w:rPr>
                <w:rFonts w:eastAsia="Calibri"/>
              </w:rPr>
              <w:t>avidalinimo įmonės X vidaus</w:t>
            </w:r>
            <w:r w:rsidR="00EB4601" w:rsidRPr="008B4405">
              <w:rPr>
                <w:rFonts w:eastAsia="Calibri"/>
              </w:rPr>
              <w:t xml:space="preserve"> ir atliekamų darbų saugos taisyklės išvardintos ne visos.</w:t>
            </w:r>
          </w:p>
          <w:p w:rsidR="00303604" w:rsidRPr="008B4405" w:rsidRDefault="002B0FF1" w:rsidP="00226B79">
            <w:pPr>
              <w:spacing w:line="276" w:lineRule="auto"/>
              <w:rPr>
                <w:rFonts w:eastAsia="Calibri"/>
              </w:rPr>
            </w:pPr>
            <w:r w:rsidRPr="008B4405">
              <w:rPr>
                <w:b/>
              </w:rPr>
              <w:t>Gerai:</w:t>
            </w:r>
            <w:r w:rsidR="00EB4601" w:rsidRPr="008B4405">
              <w:t xml:space="preserve"> </w:t>
            </w:r>
            <w:r w:rsidR="00EB4601" w:rsidRPr="008B4405">
              <w:rPr>
                <w:rFonts w:eastAsia="Calibri"/>
              </w:rPr>
              <w:t>Interjero apip</w:t>
            </w:r>
            <w:r w:rsidR="00F42BDE" w:rsidRPr="008B4405">
              <w:rPr>
                <w:rFonts w:eastAsia="Calibri"/>
              </w:rPr>
              <w:t>avidalinimo įmonės X vidaus</w:t>
            </w:r>
            <w:r w:rsidR="00EB4601" w:rsidRPr="008B4405">
              <w:rPr>
                <w:rFonts w:eastAsia="Calibri"/>
              </w:rPr>
              <w:t xml:space="preserve"> ir atliekamų </w:t>
            </w:r>
            <w:r w:rsidR="007C35B8" w:rsidRPr="008B4405">
              <w:rPr>
                <w:rFonts w:eastAsia="Calibri"/>
              </w:rPr>
              <w:t>d</w:t>
            </w:r>
            <w:r w:rsidR="00EB4601" w:rsidRPr="008B4405">
              <w:rPr>
                <w:rFonts w:eastAsia="Calibri"/>
              </w:rPr>
              <w:t>arbų saugos</w:t>
            </w:r>
            <w:r w:rsidR="00B16121" w:rsidRPr="008B4405">
              <w:rPr>
                <w:rFonts w:eastAsia="Calibri"/>
              </w:rPr>
              <w:t xml:space="preserve"> taisyklės išvardintos tiksliai.</w:t>
            </w:r>
          </w:p>
          <w:p w:rsidR="00EB4601" w:rsidRPr="008B4405" w:rsidRDefault="002B0FF1" w:rsidP="00833AE0">
            <w:pPr>
              <w:spacing w:line="276" w:lineRule="auto"/>
              <w:rPr>
                <w:rFonts w:eastAsia="Calibri"/>
              </w:rPr>
            </w:pPr>
            <w:r w:rsidRPr="008B4405">
              <w:rPr>
                <w:b/>
              </w:rPr>
              <w:t>Puikiai:</w:t>
            </w:r>
            <w:r w:rsidR="00EB4601" w:rsidRPr="008B4405">
              <w:t xml:space="preserve"> </w:t>
            </w:r>
            <w:r w:rsidR="00EB4601" w:rsidRPr="008B4405">
              <w:rPr>
                <w:rFonts w:eastAsia="Calibri"/>
              </w:rPr>
              <w:t xml:space="preserve">Interjero apipavidalinimo </w:t>
            </w:r>
            <w:r w:rsidR="00F42BDE" w:rsidRPr="008B4405">
              <w:rPr>
                <w:rFonts w:eastAsia="Calibri"/>
              </w:rPr>
              <w:t>įmonės X vidaus</w:t>
            </w:r>
            <w:r w:rsidR="00EB4601" w:rsidRPr="008B4405">
              <w:rPr>
                <w:rFonts w:eastAsia="Calibri"/>
              </w:rPr>
              <w:t xml:space="preserve"> ir atliekamų darbų saugos taisyklės išvardintos tiksliai, </w:t>
            </w:r>
            <w:r w:rsidR="00EB4601" w:rsidRPr="008B4405">
              <w:t>apibūdintos pagal atitinkamus požymius, akcentuota jų reikšmė, sudaryta darbuotojų atsakomybės schema.</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2. Apibūdinti X įmonės vykdomų da</w:t>
            </w:r>
            <w:r w:rsidR="00C327B3" w:rsidRPr="008B4405">
              <w:t>rbo procesų technologinę įrangą.</w:t>
            </w:r>
          </w:p>
        </w:tc>
        <w:tc>
          <w:tcPr>
            <w:tcW w:w="1198" w:type="pct"/>
            <w:shd w:val="clear" w:color="auto" w:fill="auto"/>
          </w:tcPr>
          <w:p w:rsidR="00303604" w:rsidRPr="008B4405" w:rsidRDefault="00EB4601" w:rsidP="00226B79">
            <w:pPr>
              <w:spacing w:line="276" w:lineRule="auto"/>
            </w:pPr>
            <w:r w:rsidRPr="008B4405">
              <w:rPr>
                <w:b/>
              </w:rPr>
              <w:t>2.1.</w:t>
            </w:r>
            <w:r w:rsidRPr="008B4405">
              <w:t xml:space="preserve"> </w:t>
            </w:r>
            <w:r w:rsidR="008409DA" w:rsidRPr="008B4405">
              <w:rPr>
                <w:b/>
              </w:rPr>
              <w:t xml:space="preserve">Tema. </w:t>
            </w:r>
            <w:r w:rsidRPr="008B4405">
              <w:t xml:space="preserve">Įmonėje </w:t>
            </w:r>
            <w:r w:rsidR="007C35B8" w:rsidRPr="008B4405">
              <w:t xml:space="preserve">X </w:t>
            </w:r>
            <w:r w:rsidRPr="008B4405">
              <w:t>veikianti technologinė įranga.</w:t>
            </w:r>
          </w:p>
          <w:p w:rsidR="00EB4601" w:rsidRPr="008B4405" w:rsidRDefault="00EB4601" w:rsidP="00387DF0">
            <w:pPr>
              <w:spacing w:line="276" w:lineRule="auto"/>
              <w:rPr>
                <w:rFonts w:eastAsia="Calibri"/>
              </w:rPr>
            </w:pPr>
            <w:r w:rsidRPr="008B4405">
              <w:rPr>
                <w:rFonts w:eastAsia="Calibri"/>
                <w:b/>
              </w:rPr>
              <w:t>2.</w:t>
            </w:r>
            <w:r w:rsidR="00BD19C9" w:rsidRPr="008B4405">
              <w:rPr>
                <w:rFonts w:eastAsia="Calibri"/>
                <w:b/>
              </w:rPr>
              <w:t>1</w:t>
            </w:r>
            <w:r w:rsidRPr="008B4405">
              <w:rPr>
                <w:rFonts w:eastAsia="Calibri"/>
                <w:b/>
              </w:rPr>
              <w:t>.</w:t>
            </w:r>
            <w:r w:rsidR="00BD19C9" w:rsidRPr="008B4405">
              <w:rPr>
                <w:rFonts w:eastAsia="Calibri"/>
                <w:b/>
              </w:rPr>
              <w:t>1.</w:t>
            </w:r>
            <w:r w:rsidR="00387DF0" w:rsidRPr="008B4405">
              <w:rPr>
                <w:rFonts w:eastAsia="Calibri"/>
                <w:b/>
              </w:rPr>
              <w:t xml:space="preserve"> Užduotis. </w:t>
            </w:r>
            <w:r w:rsidRPr="008B4405">
              <w:t xml:space="preserve">Apibūdinti įmonės </w:t>
            </w:r>
            <w:r w:rsidR="007C35B8" w:rsidRPr="008B4405">
              <w:t xml:space="preserve">X </w:t>
            </w:r>
            <w:r w:rsidRPr="008B4405">
              <w:t>vykdom</w:t>
            </w:r>
            <w:r w:rsidR="00C327B3" w:rsidRPr="008B4405">
              <w:t>iems darbo procesams naudojamą technologinę įrangą.</w:t>
            </w:r>
          </w:p>
        </w:tc>
        <w:tc>
          <w:tcPr>
            <w:tcW w:w="704" w:type="pct"/>
            <w:shd w:val="clear" w:color="auto" w:fill="auto"/>
          </w:tcPr>
          <w:p w:rsidR="00E269AE" w:rsidRPr="008B4405" w:rsidRDefault="00E269AE" w:rsidP="00226B79">
            <w:pPr>
              <w:spacing w:line="276" w:lineRule="auto"/>
            </w:pPr>
            <w:r w:rsidRPr="008B4405">
              <w:t>Diskusija</w:t>
            </w:r>
            <w:r w:rsidR="00A97FFE" w:rsidRPr="008B4405">
              <w:t>.</w:t>
            </w:r>
          </w:p>
          <w:p w:rsidR="00E269AE" w:rsidRPr="008B4405" w:rsidRDefault="00387DF0" w:rsidP="00226B79">
            <w:pPr>
              <w:spacing w:line="276" w:lineRule="auto"/>
            </w:pPr>
            <w:r w:rsidRPr="008B4405">
              <w:t>Analizė.</w:t>
            </w:r>
          </w:p>
        </w:tc>
        <w:tc>
          <w:tcPr>
            <w:tcW w:w="2128" w:type="pct"/>
            <w:shd w:val="clear" w:color="auto" w:fill="auto"/>
          </w:tcPr>
          <w:p w:rsidR="00EB4601" w:rsidRPr="008B4405" w:rsidRDefault="002B0FF1" w:rsidP="00226B79">
            <w:pPr>
              <w:spacing w:line="276" w:lineRule="auto"/>
              <w:rPr>
                <w:rFonts w:eastAsia="Calibri"/>
              </w:rPr>
            </w:pPr>
            <w:r w:rsidRPr="008B4405">
              <w:rPr>
                <w:b/>
              </w:rPr>
              <w:t>Patenkinamai:</w:t>
            </w:r>
            <w:r w:rsidR="00EB4601" w:rsidRPr="008B4405">
              <w:t xml:space="preserve"> </w:t>
            </w:r>
            <w:r w:rsidR="00C327B3" w:rsidRPr="008B4405">
              <w:t>Išvardinta</w:t>
            </w:r>
            <w:r w:rsidR="00EB4601" w:rsidRPr="008B4405">
              <w:t xml:space="preserve"> </w:t>
            </w:r>
            <w:r w:rsidR="00C327B3" w:rsidRPr="008B4405">
              <w:rPr>
                <w:rFonts w:eastAsia="Calibri"/>
              </w:rPr>
              <w:t>įmonėje veikianti technologinė įranga</w:t>
            </w:r>
            <w:r w:rsidR="00EB4601" w:rsidRPr="008B4405">
              <w:rPr>
                <w:rFonts w:eastAsia="Calibri"/>
              </w:rPr>
              <w:t>.</w:t>
            </w:r>
          </w:p>
          <w:p w:rsidR="00EB4601" w:rsidRPr="008B4405" w:rsidRDefault="002B0FF1" w:rsidP="00226B79">
            <w:pPr>
              <w:spacing w:line="276" w:lineRule="auto"/>
            </w:pPr>
            <w:r w:rsidRPr="008B4405">
              <w:rPr>
                <w:b/>
              </w:rPr>
              <w:t>Gerai:</w:t>
            </w:r>
            <w:r w:rsidR="00EB4601" w:rsidRPr="008B4405">
              <w:t xml:space="preserve"> </w:t>
            </w:r>
            <w:r w:rsidR="00C327B3" w:rsidRPr="008B4405">
              <w:t>Išvardinta ir apibūdinta įmonėje veikianti</w:t>
            </w:r>
            <w:r w:rsidR="00EB4601" w:rsidRPr="008B4405">
              <w:t xml:space="preserve"> technologinė</w:t>
            </w:r>
            <w:r w:rsidR="00C327B3" w:rsidRPr="008B4405">
              <w:t xml:space="preserve"> įranga</w:t>
            </w:r>
            <w:r w:rsidR="00EB4601" w:rsidRPr="008B4405">
              <w:t>.</w:t>
            </w:r>
          </w:p>
          <w:p w:rsidR="00EB4601" w:rsidRPr="008B4405" w:rsidRDefault="002B0FF1" w:rsidP="00833AE0">
            <w:pPr>
              <w:spacing w:line="276" w:lineRule="auto"/>
            </w:pPr>
            <w:r w:rsidRPr="008B4405">
              <w:rPr>
                <w:b/>
              </w:rPr>
              <w:t>Puikiai:</w:t>
            </w:r>
            <w:r w:rsidR="00EB4601" w:rsidRPr="008B4405">
              <w:t xml:space="preserve"> </w:t>
            </w:r>
            <w:r w:rsidR="00C327B3" w:rsidRPr="008B4405">
              <w:t>Išvardinta, apibūdinta</w:t>
            </w:r>
            <w:r w:rsidR="006D03CC" w:rsidRPr="008B4405">
              <w:t xml:space="preserve"> įmonėje veikianti technologinė</w:t>
            </w:r>
            <w:r w:rsidR="00EB4601" w:rsidRPr="008B4405">
              <w:t xml:space="preserve"> į</w:t>
            </w:r>
            <w:r w:rsidR="00C327B3" w:rsidRPr="008B4405">
              <w:t>ra</w:t>
            </w:r>
            <w:r w:rsidR="006D03CC" w:rsidRPr="008B4405">
              <w:t>nga ir jos</w:t>
            </w:r>
            <w:r w:rsidR="00C327B3" w:rsidRPr="008B4405">
              <w:t xml:space="preserve"> veikimo principai.</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 xml:space="preserve">3. </w:t>
            </w:r>
            <w:r w:rsidR="00F42BDE" w:rsidRPr="008B4405">
              <w:t xml:space="preserve">Apibūdinti </w:t>
            </w:r>
            <w:r w:rsidRPr="008B4405">
              <w:t xml:space="preserve">įmonėje </w:t>
            </w:r>
            <w:r w:rsidR="007C35B8" w:rsidRPr="008B4405">
              <w:t xml:space="preserve">X </w:t>
            </w:r>
            <w:r w:rsidRPr="008B4405">
              <w:t>naudojamas medžiagas</w:t>
            </w:r>
            <w:r w:rsidR="007C35B8" w:rsidRPr="008B4405">
              <w:t>.</w:t>
            </w:r>
          </w:p>
        </w:tc>
        <w:tc>
          <w:tcPr>
            <w:tcW w:w="1198" w:type="pct"/>
            <w:shd w:val="clear" w:color="auto" w:fill="auto"/>
          </w:tcPr>
          <w:p w:rsidR="00303604" w:rsidRPr="008B4405" w:rsidRDefault="00EB4601" w:rsidP="00226B79">
            <w:pPr>
              <w:spacing w:line="276" w:lineRule="auto"/>
            </w:pPr>
            <w:r w:rsidRPr="008B4405">
              <w:rPr>
                <w:b/>
              </w:rPr>
              <w:t>3.1.</w:t>
            </w:r>
            <w:r w:rsidRPr="008B4405">
              <w:t xml:space="preserve"> </w:t>
            </w:r>
            <w:r w:rsidR="008409DA" w:rsidRPr="008B4405">
              <w:rPr>
                <w:b/>
              </w:rPr>
              <w:t xml:space="preserve">Tema. </w:t>
            </w:r>
            <w:r w:rsidRPr="008B4405">
              <w:t xml:space="preserve">Įmonėje </w:t>
            </w:r>
            <w:r w:rsidR="007C35B8" w:rsidRPr="008B4405">
              <w:t xml:space="preserve">X </w:t>
            </w:r>
            <w:r w:rsidRPr="008B4405">
              <w:t>veikianti technologinė įranga.</w:t>
            </w:r>
          </w:p>
          <w:p w:rsidR="00EB4601" w:rsidRPr="008B4405" w:rsidRDefault="00EB4601" w:rsidP="00226B79">
            <w:pPr>
              <w:spacing w:line="276" w:lineRule="auto"/>
            </w:pPr>
            <w:r w:rsidRPr="008B4405">
              <w:rPr>
                <w:rFonts w:eastAsia="Calibri"/>
                <w:b/>
              </w:rPr>
              <w:t>3.</w:t>
            </w:r>
            <w:r w:rsidR="00BD19C9" w:rsidRPr="008B4405">
              <w:rPr>
                <w:rFonts w:eastAsia="Calibri"/>
                <w:b/>
              </w:rPr>
              <w:t>1.1</w:t>
            </w:r>
            <w:r w:rsidRPr="008B4405">
              <w:rPr>
                <w:rFonts w:eastAsia="Calibri"/>
                <w:b/>
              </w:rPr>
              <w:t>.</w:t>
            </w:r>
            <w:r w:rsidRPr="008B4405">
              <w:rPr>
                <w:rFonts w:eastAsia="Calibri"/>
              </w:rPr>
              <w:t xml:space="preserve"> </w:t>
            </w:r>
            <w:r w:rsidR="008409DA" w:rsidRPr="008B4405">
              <w:rPr>
                <w:rFonts w:eastAsia="Calibri"/>
                <w:b/>
              </w:rPr>
              <w:t xml:space="preserve">Užduotis. </w:t>
            </w:r>
            <w:r w:rsidRPr="008B4405">
              <w:t xml:space="preserve">Apibūdinti įmonės </w:t>
            </w:r>
            <w:r w:rsidR="007C35B8" w:rsidRPr="008B4405">
              <w:t xml:space="preserve">X </w:t>
            </w:r>
            <w:r w:rsidRPr="008B4405">
              <w:t>vykdomiems darbo procesams naudojamas medžiagas.</w:t>
            </w:r>
          </w:p>
        </w:tc>
        <w:tc>
          <w:tcPr>
            <w:tcW w:w="704" w:type="pct"/>
            <w:shd w:val="clear" w:color="auto" w:fill="auto"/>
          </w:tcPr>
          <w:p w:rsidR="00E269AE" w:rsidRPr="008B4405" w:rsidRDefault="007C35B8" w:rsidP="00226B79">
            <w:pPr>
              <w:spacing w:line="276" w:lineRule="auto"/>
            </w:pPr>
            <w:r w:rsidRPr="008B4405">
              <w:t>Diskusija.</w:t>
            </w:r>
          </w:p>
          <w:p w:rsidR="00EB4601" w:rsidRPr="008B4405" w:rsidRDefault="00E269AE" w:rsidP="00226B79">
            <w:pPr>
              <w:spacing w:line="276" w:lineRule="auto"/>
            </w:pPr>
            <w:r w:rsidRPr="008B4405">
              <w:t>Analizė.</w:t>
            </w:r>
          </w:p>
        </w:tc>
        <w:tc>
          <w:tcPr>
            <w:tcW w:w="2128" w:type="pct"/>
            <w:shd w:val="clear" w:color="auto" w:fill="auto"/>
          </w:tcPr>
          <w:p w:rsidR="00EB4601" w:rsidRPr="008B4405" w:rsidRDefault="002B0FF1" w:rsidP="00226B79">
            <w:pPr>
              <w:spacing w:line="276" w:lineRule="auto"/>
              <w:rPr>
                <w:rFonts w:eastAsia="Calibri"/>
              </w:rPr>
            </w:pPr>
            <w:r w:rsidRPr="008B4405">
              <w:rPr>
                <w:b/>
              </w:rPr>
              <w:t>Patenkinamai:</w:t>
            </w:r>
            <w:r w:rsidR="00EB4601" w:rsidRPr="008B4405">
              <w:t xml:space="preserve"> Išvardintos įmonės vykdomiems darbo procesams naudojamos medžiagos.</w:t>
            </w:r>
          </w:p>
          <w:p w:rsidR="00EB4601" w:rsidRPr="008B4405" w:rsidRDefault="002B0FF1" w:rsidP="00226B79">
            <w:pPr>
              <w:spacing w:line="276" w:lineRule="auto"/>
              <w:rPr>
                <w:rFonts w:eastAsia="Calibri"/>
              </w:rPr>
            </w:pPr>
            <w:r w:rsidRPr="008B4405">
              <w:rPr>
                <w:rFonts w:eastAsia="Calibri"/>
                <w:b/>
              </w:rPr>
              <w:t>Gerai:</w:t>
            </w:r>
            <w:r w:rsidR="00EB4601" w:rsidRPr="008B4405">
              <w:t xml:space="preserve"> Išvardintos ir apibūdintos įmonės vykdomiems darbo procesams naudojamos medžiagos.</w:t>
            </w:r>
          </w:p>
          <w:p w:rsidR="00EB4601" w:rsidRPr="008B4405" w:rsidRDefault="002B0FF1" w:rsidP="00833AE0">
            <w:pPr>
              <w:spacing w:line="276" w:lineRule="auto"/>
            </w:pPr>
            <w:r w:rsidRPr="008B4405">
              <w:rPr>
                <w:b/>
              </w:rPr>
              <w:t>Puikiai:</w:t>
            </w:r>
            <w:r w:rsidR="00EB4601" w:rsidRPr="008B4405">
              <w:t xml:space="preserve"> Išvardintos ir apibūdintos įmonės vykdomiems darbo procesams naudojamos medžiagos, išskirti medžiagų naudojimo ypatumai.</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 xml:space="preserve">4. </w:t>
            </w:r>
            <w:r w:rsidR="00F42BDE" w:rsidRPr="008B4405">
              <w:t xml:space="preserve">Išskirti svarbiausius užsakymo </w:t>
            </w:r>
            <w:r w:rsidRPr="008B4405">
              <w:lastRenderedPageBreak/>
              <w:t>įvykdymo</w:t>
            </w:r>
            <w:r w:rsidR="007C35B8" w:rsidRPr="008B4405">
              <w:t xml:space="preserve"> </w:t>
            </w:r>
            <w:r w:rsidRPr="008B4405">
              <w:t xml:space="preserve">įmonėje </w:t>
            </w:r>
            <w:r w:rsidR="007C35B8" w:rsidRPr="008B4405">
              <w:t xml:space="preserve">X </w:t>
            </w:r>
            <w:r w:rsidRPr="008B4405">
              <w:t>etapus.</w:t>
            </w:r>
          </w:p>
        </w:tc>
        <w:tc>
          <w:tcPr>
            <w:tcW w:w="1198" w:type="pct"/>
            <w:shd w:val="clear" w:color="auto" w:fill="auto"/>
          </w:tcPr>
          <w:p w:rsidR="00EB4601" w:rsidRPr="008B4405" w:rsidRDefault="00EB4601" w:rsidP="00226B79">
            <w:pPr>
              <w:spacing w:line="276" w:lineRule="auto"/>
            </w:pPr>
            <w:r w:rsidRPr="008B4405">
              <w:rPr>
                <w:b/>
              </w:rPr>
              <w:lastRenderedPageBreak/>
              <w:t>4.1.</w:t>
            </w:r>
            <w:r w:rsidRPr="008B4405">
              <w:t xml:space="preserve"> </w:t>
            </w:r>
            <w:r w:rsidR="008409DA" w:rsidRPr="008B4405">
              <w:rPr>
                <w:b/>
              </w:rPr>
              <w:t xml:space="preserve">Tema. </w:t>
            </w:r>
            <w:r w:rsidRPr="008B4405">
              <w:t>Užsakymų priėmimas.</w:t>
            </w:r>
          </w:p>
          <w:p w:rsidR="00EB4601" w:rsidRPr="008B4405" w:rsidRDefault="00EB4601" w:rsidP="00226B79">
            <w:pPr>
              <w:spacing w:line="276" w:lineRule="auto"/>
            </w:pPr>
            <w:r w:rsidRPr="008B4405">
              <w:rPr>
                <w:rFonts w:eastAsia="Calibri"/>
                <w:b/>
              </w:rPr>
              <w:t>4.</w:t>
            </w:r>
            <w:r w:rsidR="00BD19C9" w:rsidRPr="008B4405">
              <w:rPr>
                <w:rFonts w:eastAsia="Calibri"/>
                <w:b/>
              </w:rPr>
              <w:t>1.1</w:t>
            </w:r>
            <w:r w:rsidRPr="008B4405">
              <w:rPr>
                <w:rFonts w:eastAsia="Calibri"/>
                <w:b/>
              </w:rPr>
              <w:t>.</w:t>
            </w:r>
            <w:r w:rsidRPr="008B4405">
              <w:rPr>
                <w:rFonts w:eastAsia="Calibri"/>
              </w:rPr>
              <w:t xml:space="preserve"> </w:t>
            </w:r>
            <w:r w:rsidR="008409DA" w:rsidRPr="008B4405">
              <w:rPr>
                <w:rFonts w:eastAsia="Calibri"/>
                <w:b/>
              </w:rPr>
              <w:t xml:space="preserve">Užduotis. </w:t>
            </w:r>
            <w:r w:rsidRPr="008B4405">
              <w:rPr>
                <w:rFonts w:eastAsia="Calibri"/>
              </w:rPr>
              <w:lastRenderedPageBreak/>
              <w:t xml:space="preserve">Apibūdinti </w:t>
            </w:r>
            <w:r w:rsidRPr="008B4405">
              <w:t>bendravimo su klientu ir užsakymo priėmimo ypatumus.</w:t>
            </w:r>
          </w:p>
        </w:tc>
        <w:tc>
          <w:tcPr>
            <w:tcW w:w="704" w:type="pct"/>
            <w:shd w:val="clear" w:color="auto" w:fill="auto"/>
          </w:tcPr>
          <w:p w:rsidR="00E269AE" w:rsidRPr="008B4405" w:rsidRDefault="00E269AE" w:rsidP="00226B79">
            <w:pPr>
              <w:spacing w:line="276" w:lineRule="auto"/>
            </w:pPr>
            <w:r w:rsidRPr="008B4405">
              <w:lastRenderedPageBreak/>
              <w:t>Analizė</w:t>
            </w:r>
            <w:r w:rsidR="00A97FFE" w:rsidRPr="008B4405">
              <w:t>.</w:t>
            </w:r>
          </w:p>
          <w:p w:rsidR="00303604" w:rsidRPr="008B4405" w:rsidRDefault="00E269AE" w:rsidP="00226B79">
            <w:pPr>
              <w:spacing w:line="276" w:lineRule="auto"/>
            </w:pPr>
            <w:r w:rsidRPr="008B4405">
              <w:t>Apibendri</w:t>
            </w:r>
            <w:r w:rsidR="00833AE0" w:rsidRPr="008B4405">
              <w:rPr>
                <w:b/>
                <w:i/>
              </w:rPr>
              <w:softHyphen/>
            </w:r>
            <w:r w:rsidRPr="008B4405">
              <w:t>nimas</w:t>
            </w:r>
            <w:r w:rsidR="00A97FFE" w:rsidRPr="008B4405">
              <w:t>.</w:t>
            </w:r>
          </w:p>
          <w:p w:rsidR="00EB4601" w:rsidRPr="008B4405" w:rsidRDefault="00E269AE" w:rsidP="00226B79">
            <w:pPr>
              <w:spacing w:line="276" w:lineRule="auto"/>
            </w:pPr>
            <w:r w:rsidRPr="008B4405">
              <w:lastRenderedPageBreak/>
              <w:t>Savarankiškas darbas</w:t>
            </w:r>
          </w:p>
        </w:tc>
        <w:tc>
          <w:tcPr>
            <w:tcW w:w="2128" w:type="pct"/>
            <w:shd w:val="clear" w:color="auto" w:fill="auto"/>
          </w:tcPr>
          <w:p w:rsidR="00EB4601" w:rsidRPr="008B4405" w:rsidRDefault="002B0FF1" w:rsidP="00226B79">
            <w:pPr>
              <w:spacing w:line="276" w:lineRule="auto"/>
            </w:pPr>
            <w:r w:rsidRPr="008B4405">
              <w:rPr>
                <w:b/>
              </w:rPr>
              <w:lastRenderedPageBreak/>
              <w:t>Patenkinamai:</w:t>
            </w:r>
            <w:r w:rsidR="00EB4601" w:rsidRPr="008B4405">
              <w:t xml:space="preserve"> </w:t>
            </w:r>
            <w:r w:rsidR="00EB4601" w:rsidRPr="008B4405">
              <w:rPr>
                <w:rFonts w:eastAsia="Calibri"/>
              </w:rPr>
              <w:t xml:space="preserve">Išvardinti </w:t>
            </w:r>
            <w:r w:rsidR="00EB4601" w:rsidRPr="008B4405">
              <w:t>bendravimo su klientu ir užsakymo priėmimo ypatumai.</w:t>
            </w:r>
          </w:p>
          <w:p w:rsidR="00EB4601" w:rsidRPr="008B4405" w:rsidRDefault="002B0FF1" w:rsidP="00226B79">
            <w:pPr>
              <w:spacing w:line="276" w:lineRule="auto"/>
            </w:pPr>
            <w:r w:rsidRPr="008B4405">
              <w:rPr>
                <w:b/>
              </w:rPr>
              <w:t>Gerai:</w:t>
            </w:r>
            <w:r w:rsidR="00EB4601" w:rsidRPr="008B4405">
              <w:t xml:space="preserve"> </w:t>
            </w:r>
            <w:r w:rsidR="00EB4601" w:rsidRPr="008B4405">
              <w:rPr>
                <w:rFonts w:eastAsia="Calibri"/>
              </w:rPr>
              <w:t xml:space="preserve">Išvardinti, apibūdinti </w:t>
            </w:r>
            <w:r w:rsidR="00EB4601" w:rsidRPr="008B4405">
              <w:t xml:space="preserve">bendravimo </w:t>
            </w:r>
            <w:r w:rsidR="00EB4601" w:rsidRPr="008B4405">
              <w:lastRenderedPageBreak/>
              <w:t>su klientu ir užsakymo priėmimo ypatumai.</w:t>
            </w:r>
          </w:p>
          <w:p w:rsidR="00EB4601" w:rsidRPr="008B4405" w:rsidRDefault="002B0FF1" w:rsidP="00833AE0">
            <w:pPr>
              <w:spacing w:line="276" w:lineRule="auto"/>
            </w:pPr>
            <w:r w:rsidRPr="008B4405">
              <w:rPr>
                <w:b/>
              </w:rPr>
              <w:t>Puikiai:</w:t>
            </w:r>
            <w:r w:rsidR="00EB4601" w:rsidRPr="008B4405">
              <w:t xml:space="preserve"> </w:t>
            </w:r>
            <w:r w:rsidR="00EB4601" w:rsidRPr="008B4405">
              <w:rPr>
                <w:rFonts w:eastAsia="Calibri"/>
              </w:rPr>
              <w:t xml:space="preserve">Išvardinti, apibūdinti </w:t>
            </w:r>
            <w:r w:rsidR="00EB4601" w:rsidRPr="008B4405">
              <w:t>bendravimo su klientu ir užsakymo priėmimo ypatumai, nurodytos galimų konfliktų priežastys.</w:t>
            </w:r>
          </w:p>
        </w:tc>
      </w:tr>
      <w:tr w:rsidR="00BD19C9" w:rsidRPr="008B4405" w:rsidTr="00833AE0">
        <w:trPr>
          <w:trHeight w:val="57"/>
        </w:trPr>
        <w:tc>
          <w:tcPr>
            <w:tcW w:w="5000" w:type="pct"/>
            <w:gridSpan w:val="4"/>
            <w:shd w:val="clear" w:color="auto" w:fill="E5DFEC"/>
          </w:tcPr>
          <w:p w:rsidR="00BD19C9" w:rsidRPr="008B4405" w:rsidRDefault="00BD19C9" w:rsidP="00226B79">
            <w:pPr>
              <w:spacing w:line="276" w:lineRule="auto"/>
            </w:pPr>
            <w:r w:rsidRPr="008B4405">
              <w:rPr>
                <w:i/>
              </w:rPr>
              <w:lastRenderedPageBreak/>
              <w:t>Psichomotoriniai mokymosi rezultatai</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1.</w:t>
            </w:r>
            <w:r w:rsidRPr="008B4405">
              <w:rPr>
                <w:i/>
              </w:rPr>
              <w:t xml:space="preserve"> </w:t>
            </w:r>
            <w:r w:rsidR="00E53741" w:rsidRPr="008B4405">
              <w:rPr>
                <w:noProof/>
              </w:rPr>
              <w:t>Projektuoti gyvenamosios patalpos interjerą.</w:t>
            </w:r>
          </w:p>
        </w:tc>
        <w:tc>
          <w:tcPr>
            <w:tcW w:w="1198" w:type="pct"/>
            <w:shd w:val="clear" w:color="auto" w:fill="auto"/>
          </w:tcPr>
          <w:p w:rsidR="00303604" w:rsidRPr="008B4405" w:rsidRDefault="007C35B8" w:rsidP="00226B79">
            <w:pPr>
              <w:spacing w:line="276" w:lineRule="auto"/>
            </w:pPr>
            <w:r w:rsidRPr="008B4405">
              <w:rPr>
                <w:b/>
              </w:rPr>
              <w:t xml:space="preserve">1.1. </w:t>
            </w:r>
            <w:r w:rsidR="003670CE" w:rsidRPr="008B4405">
              <w:rPr>
                <w:b/>
              </w:rPr>
              <w:t>Tema.</w:t>
            </w:r>
            <w:r w:rsidR="003670CE" w:rsidRPr="008B4405">
              <w:t xml:space="preserve"> </w:t>
            </w:r>
            <w:r w:rsidRPr="008B4405">
              <w:t>Gyvenamo</w:t>
            </w:r>
            <w:r w:rsidR="00387DF0" w:rsidRPr="008B4405">
              <w:rPr>
                <w:b/>
                <w:i/>
              </w:rPr>
              <w:softHyphen/>
            </w:r>
            <w:r w:rsidRPr="008B4405">
              <w:t>sios patalpos interjeras.</w:t>
            </w:r>
          </w:p>
          <w:p w:rsidR="00EB4601" w:rsidRPr="008B4405" w:rsidRDefault="0037437B" w:rsidP="00833AE0">
            <w:pPr>
              <w:spacing w:line="276" w:lineRule="auto"/>
            </w:pPr>
            <w:r w:rsidRPr="008B4405">
              <w:rPr>
                <w:b/>
              </w:rPr>
              <w:t>1.1</w:t>
            </w:r>
            <w:r w:rsidR="00E53741" w:rsidRPr="008B4405">
              <w:rPr>
                <w:b/>
              </w:rPr>
              <w:t>.</w:t>
            </w:r>
            <w:r w:rsidR="00BD19C9" w:rsidRPr="008B4405">
              <w:rPr>
                <w:b/>
              </w:rPr>
              <w:t>1</w:t>
            </w:r>
            <w:r w:rsidR="008210DB" w:rsidRPr="008B4405">
              <w:rPr>
                <w:b/>
              </w:rPr>
              <w:t>. Užduotis.</w:t>
            </w:r>
            <w:r w:rsidR="008409DA" w:rsidRPr="008B4405">
              <w:rPr>
                <w:b/>
              </w:rPr>
              <w:t xml:space="preserve"> </w:t>
            </w:r>
            <w:r w:rsidR="00E53741" w:rsidRPr="008B4405">
              <w:t xml:space="preserve">Pateikti klientui </w:t>
            </w:r>
            <w:r w:rsidRPr="008B4405">
              <w:t xml:space="preserve">gyvenamosios patalpos interjero </w:t>
            </w:r>
            <w:r w:rsidR="00E53741" w:rsidRPr="008B4405">
              <w:t>užsakymo projektą</w:t>
            </w:r>
            <w:r w:rsidRPr="008B4405">
              <w:t>.</w:t>
            </w:r>
          </w:p>
        </w:tc>
        <w:tc>
          <w:tcPr>
            <w:tcW w:w="704" w:type="pct"/>
            <w:shd w:val="clear" w:color="auto" w:fill="auto"/>
          </w:tcPr>
          <w:p w:rsidR="00727A3A" w:rsidRPr="008B4405" w:rsidRDefault="00727A3A" w:rsidP="00226B79">
            <w:pPr>
              <w:spacing w:line="276" w:lineRule="auto"/>
            </w:pPr>
            <w:r w:rsidRPr="008B4405">
              <w:t>Situacijos analizė</w:t>
            </w:r>
            <w:r w:rsidR="00A97FFE" w:rsidRPr="008B4405">
              <w:t>.</w:t>
            </w:r>
          </w:p>
          <w:p w:rsidR="00727A3A" w:rsidRPr="008B4405" w:rsidRDefault="00727A3A" w:rsidP="00226B79">
            <w:pPr>
              <w:spacing w:line="276" w:lineRule="auto"/>
            </w:pPr>
            <w:r w:rsidRPr="008B4405">
              <w:t>Kliento po</w:t>
            </w:r>
            <w:r w:rsidR="00833AE0" w:rsidRPr="008B4405">
              <w:rPr>
                <w:b/>
                <w:i/>
              </w:rPr>
              <w:softHyphen/>
            </w:r>
            <w:r w:rsidRPr="008B4405">
              <w:t>rei</w:t>
            </w:r>
            <w:r w:rsidR="00833AE0" w:rsidRPr="008B4405">
              <w:rPr>
                <w:b/>
                <w:i/>
              </w:rPr>
              <w:softHyphen/>
            </w:r>
            <w:r w:rsidRPr="008B4405">
              <w:t>kių nu</w:t>
            </w:r>
            <w:r w:rsidR="00833AE0" w:rsidRPr="008B4405">
              <w:rPr>
                <w:b/>
                <w:i/>
              </w:rPr>
              <w:softHyphen/>
            </w:r>
            <w:r w:rsidRPr="008B4405">
              <w:t>sta</w:t>
            </w:r>
            <w:r w:rsidR="00833AE0" w:rsidRPr="008B4405">
              <w:rPr>
                <w:b/>
                <w:i/>
              </w:rPr>
              <w:softHyphen/>
            </w:r>
            <w:r w:rsidRPr="008B4405">
              <w:t>tymas</w:t>
            </w:r>
            <w:r w:rsidR="00A97FFE" w:rsidRPr="008B4405">
              <w:t>.</w:t>
            </w:r>
          </w:p>
          <w:p w:rsidR="00727A3A" w:rsidRPr="008B4405" w:rsidRDefault="00F42BDE" w:rsidP="00226B79">
            <w:pPr>
              <w:spacing w:line="276" w:lineRule="auto"/>
            </w:pPr>
            <w:r w:rsidRPr="008B4405">
              <w:t>Su</w:t>
            </w:r>
            <w:r w:rsidR="00833AE0" w:rsidRPr="008B4405">
              <w:rPr>
                <w:b/>
                <w:i/>
              </w:rPr>
              <w:softHyphen/>
            </w:r>
            <w:r w:rsidRPr="008B4405">
              <w:t>formu</w:t>
            </w:r>
            <w:r w:rsidR="00833AE0" w:rsidRPr="008B4405">
              <w:rPr>
                <w:b/>
                <w:i/>
              </w:rPr>
              <w:softHyphen/>
            </w:r>
            <w:r w:rsidRPr="008B4405">
              <w:t>luo</w:t>
            </w:r>
            <w:r w:rsidR="00833AE0" w:rsidRPr="008B4405">
              <w:rPr>
                <w:b/>
                <w:i/>
              </w:rPr>
              <w:softHyphen/>
            </w:r>
            <w:r w:rsidRPr="008B4405">
              <w:t>ti api</w:t>
            </w:r>
            <w:r w:rsidR="00833AE0" w:rsidRPr="008B4405">
              <w:rPr>
                <w:b/>
                <w:i/>
              </w:rPr>
              <w:softHyphen/>
            </w:r>
            <w:r w:rsidRPr="008B4405">
              <w:t>bend</w:t>
            </w:r>
            <w:r w:rsidR="00833AE0" w:rsidRPr="008B4405">
              <w:rPr>
                <w:b/>
                <w:i/>
              </w:rPr>
              <w:softHyphen/>
            </w:r>
            <w:r w:rsidRPr="008B4405">
              <w:t xml:space="preserve">rintą </w:t>
            </w:r>
            <w:r w:rsidR="00727A3A" w:rsidRPr="008B4405">
              <w:t>užsakymą</w:t>
            </w:r>
            <w:r w:rsidR="00A97FFE" w:rsidRPr="008B4405">
              <w:t>.</w:t>
            </w:r>
          </w:p>
          <w:p w:rsidR="009B7510" w:rsidRPr="008B4405" w:rsidRDefault="00727A3A" w:rsidP="00226B79">
            <w:pPr>
              <w:spacing w:line="276" w:lineRule="auto"/>
            </w:pPr>
            <w:r w:rsidRPr="008B4405">
              <w:t>Savaran</w:t>
            </w:r>
            <w:r w:rsidR="00833AE0" w:rsidRPr="008B4405">
              <w:rPr>
                <w:b/>
                <w:i/>
              </w:rPr>
              <w:softHyphen/>
            </w:r>
            <w:r w:rsidRPr="008B4405">
              <w:t>kiškas darbas.</w:t>
            </w:r>
          </w:p>
        </w:tc>
        <w:tc>
          <w:tcPr>
            <w:tcW w:w="2128" w:type="pct"/>
            <w:shd w:val="clear" w:color="auto" w:fill="auto"/>
          </w:tcPr>
          <w:p w:rsidR="0037437B" w:rsidRPr="008B4405" w:rsidRDefault="002B0FF1" w:rsidP="00226B79">
            <w:pPr>
              <w:spacing w:line="276" w:lineRule="auto"/>
            </w:pPr>
            <w:r w:rsidRPr="008B4405">
              <w:rPr>
                <w:b/>
              </w:rPr>
              <w:t>Patenkinamai:</w:t>
            </w:r>
            <w:r w:rsidR="0037437B" w:rsidRPr="008B4405">
              <w:t xml:space="preserve"> </w:t>
            </w:r>
            <w:r w:rsidR="00F42BDE" w:rsidRPr="008B4405">
              <w:t>Užsakymo projektas</w:t>
            </w:r>
            <w:r w:rsidR="0037437B" w:rsidRPr="008B4405">
              <w:t xml:space="preserve"> klientui pateiktas nesilaikant termino, ne</w:t>
            </w:r>
            <w:r w:rsidR="00833AE0" w:rsidRPr="008B4405">
              <w:rPr>
                <w:b/>
                <w:i/>
              </w:rPr>
              <w:softHyphen/>
            </w:r>
            <w:r w:rsidR="0037437B" w:rsidRPr="008B4405">
              <w:t>atsižvelgta į visus kliento pageidavimus.</w:t>
            </w:r>
          </w:p>
          <w:p w:rsidR="0037437B" w:rsidRPr="008B4405" w:rsidRDefault="002B0FF1" w:rsidP="00226B79">
            <w:pPr>
              <w:spacing w:line="276" w:lineRule="auto"/>
            </w:pPr>
            <w:r w:rsidRPr="008B4405">
              <w:rPr>
                <w:b/>
              </w:rPr>
              <w:t>Gerai:</w:t>
            </w:r>
            <w:r w:rsidR="0037437B" w:rsidRPr="008B4405">
              <w:t xml:space="preserve"> </w:t>
            </w:r>
            <w:r w:rsidR="00F42BDE" w:rsidRPr="008B4405">
              <w:t>Užsakymo projektas</w:t>
            </w:r>
            <w:r w:rsidR="0037437B" w:rsidRPr="008B4405">
              <w:t xml:space="preserve"> klientui pateiktas laiku, atsižvelgta į visus kliento pageidavimus.</w:t>
            </w:r>
          </w:p>
          <w:p w:rsidR="00EB4601" w:rsidRPr="008B4405" w:rsidRDefault="002B0FF1" w:rsidP="00833AE0">
            <w:pPr>
              <w:spacing w:line="276" w:lineRule="auto"/>
            </w:pPr>
            <w:r w:rsidRPr="008B4405">
              <w:rPr>
                <w:b/>
              </w:rPr>
              <w:t>Puikiai:</w:t>
            </w:r>
            <w:r w:rsidR="00F42BDE" w:rsidRPr="008B4405">
              <w:t xml:space="preserve"> Užsakymo projektas</w:t>
            </w:r>
            <w:r w:rsidR="0037437B" w:rsidRPr="008B4405">
              <w:t xml:space="preserve"> klientui pateiktas laiku, atsižvelgta į visus kliento pageidavimus, parengta papildomai kita projekto versija.</w:t>
            </w:r>
          </w:p>
        </w:tc>
      </w:tr>
      <w:tr w:rsidR="00EB4601" w:rsidRPr="008B4405" w:rsidTr="00833AE0">
        <w:trPr>
          <w:trHeight w:val="57"/>
        </w:trPr>
        <w:tc>
          <w:tcPr>
            <w:tcW w:w="970" w:type="pct"/>
            <w:shd w:val="clear" w:color="auto" w:fill="auto"/>
          </w:tcPr>
          <w:p w:rsidR="00EB4601" w:rsidRPr="008B4405" w:rsidRDefault="00E53741" w:rsidP="00226B79">
            <w:pPr>
              <w:spacing w:line="276" w:lineRule="auto"/>
            </w:pPr>
            <w:r w:rsidRPr="008B4405">
              <w:t xml:space="preserve">2. </w:t>
            </w:r>
            <w:r w:rsidRPr="008B4405">
              <w:rPr>
                <w:noProof/>
              </w:rPr>
              <w:t>Projektuoti visuomeninės patalpos interjerą.</w:t>
            </w:r>
          </w:p>
        </w:tc>
        <w:tc>
          <w:tcPr>
            <w:tcW w:w="1198" w:type="pct"/>
            <w:shd w:val="clear" w:color="auto" w:fill="auto"/>
          </w:tcPr>
          <w:p w:rsidR="007C35B8" w:rsidRPr="008B4405" w:rsidRDefault="007C35B8" w:rsidP="00226B79">
            <w:pPr>
              <w:spacing w:line="276" w:lineRule="auto"/>
            </w:pPr>
            <w:r w:rsidRPr="008B4405">
              <w:rPr>
                <w:b/>
              </w:rPr>
              <w:t>2.1. Tema.</w:t>
            </w:r>
            <w:r w:rsidRPr="008B4405">
              <w:t xml:space="preserve"> Visuomeninės patalpos interjeras.</w:t>
            </w:r>
          </w:p>
          <w:p w:rsidR="00EB4601" w:rsidRPr="008B4405" w:rsidRDefault="0037437B" w:rsidP="00833AE0">
            <w:pPr>
              <w:spacing w:line="276" w:lineRule="auto"/>
            </w:pPr>
            <w:r w:rsidRPr="008B4405">
              <w:rPr>
                <w:b/>
              </w:rPr>
              <w:t>2.1.</w:t>
            </w:r>
            <w:r w:rsidR="007C35B8" w:rsidRPr="008B4405">
              <w:rPr>
                <w:b/>
              </w:rPr>
              <w:t>1.</w:t>
            </w:r>
            <w:r w:rsidRPr="008B4405">
              <w:rPr>
                <w:b/>
              </w:rPr>
              <w:t>Užduotis:</w:t>
            </w:r>
            <w:r w:rsidR="00833AE0" w:rsidRPr="008B4405">
              <w:rPr>
                <w:b/>
              </w:rPr>
              <w:t xml:space="preserve"> </w:t>
            </w:r>
            <w:r w:rsidRPr="008B4405">
              <w:t>Pateikti klientui visuomeninės patalpos interjero užsakymo projektą.</w:t>
            </w:r>
          </w:p>
        </w:tc>
        <w:tc>
          <w:tcPr>
            <w:tcW w:w="704" w:type="pct"/>
            <w:shd w:val="clear" w:color="auto" w:fill="auto"/>
          </w:tcPr>
          <w:p w:rsidR="00727A3A" w:rsidRPr="008B4405" w:rsidRDefault="00727A3A" w:rsidP="00226B79">
            <w:pPr>
              <w:spacing w:line="276" w:lineRule="auto"/>
            </w:pPr>
            <w:r w:rsidRPr="008B4405">
              <w:t>Situacijos analizė</w:t>
            </w:r>
            <w:r w:rsidR="00A97FFE" w:rsidRPr="008B4405">
              <w:t>.</w:t>
            </w:r>
          </w:p>
          <w:p w:rsidR="00727A3A" w:rsidRPr="008B4405" w:rsidRDefault="00727A3A" w:rsidP="00226B79">
            <w:pPr>
              <w:spacing w:line="276" w:lineRule="auto"/>
            </w:pPr>
            <w:r w:rsidRPr="008B4405">
              <w:t>Kliento porei</w:t>
            </w:r>
            <w:r w:rsidR="00833AE0" w:rsidRPr="008B4405">
              <w:rPr>
                <w:b/>
                <w:i/>
              </w:rPr>
              <w:softHyphen/>
            </w:r>
            <w:r w:rsidRPr="008B4405">
              <w:t>kių nustaty</w:t>
            </w:r>
            <w:r w:rsidR="00833AE0" w:rsidRPr="008B4405">
              <w:rPr>
                <w:b/>
                <w:i/>
              </w:rPr>
              <w:softHyphen/>
            </w:r>
            <w:r w:rsidRPr="008B4405">
              <w:t>mas</w:t>
            </w:r>
            <w:r w:rsidR="00A97FFE" w:rsidRPr="008B4405">
              <w:t>.</w:t>
            </w:r>
          </w:p>
          <w:p w:rsidR="00727A3A" w:rsidRPr="008B4405" w:rsidRDefault="00727A3A" w:rsidP="00226B79">
            <w:pPr>
              <w:spacing w:line="276" w:lineRule="auto"/>
            </w:pPr>
            <w:r w:rsidRPr="008B4405">
              <w:t>Suformuluoti apibendrintą užsakymą</w:t>
            </w:r>
            <w:r w:rsidR="00A97FFE" w:rsidRPr="008B4405">
              <w:t>.</w:t>
            </w:r>
          </w:p>
          <w:p w:rsidR="00EB4601" w:rsidRPr="008B4405" w:rsidRDefault="00727A3A" w:rsidP="00226B79">
            <w:pPr>
              <w:spacing w:line="276" w:lineRule="auto"/>
            </w:pPr>
            <w:r w:rsidRPr="008B4405">
              <w:t>Savarankiškas darbas.</w:t>
            </w:r>
          </w:p>
        </w:tc>
        <w:tc>
          <w:tcPr>
            <w:tcW w:w="2128" w:type="pct"/>
            <w:shd w:val="clear" w:color="auto" w:fill="auto"/>
          </w:tcPr>
          <w:p w:rsidR="0037437B" w:rsidRPr="008B4405" w:rsidRDefault="002B0FF1" w:rsidP="00226B79">
            <w:pPr>
              <w:spacing w:line="276" w:lineRule="auto"/>
            </w:pPr>
            <w:r w:rsidRPr="008B4405">
              <w:rPr>
                <w:b/>
              </w:rPr>
              <w:t>Patenkinamai:</w:t>
            </w:r>
            <w:r w:rsidR="0037437B" w:rsidRPr="008B4405">
              <w:t xml:space="preserve"> </w:t>
            </w:r>
            <w:r w:rsidR="00F42BDE" w:rsidRPr="008B4405">
              <w:t>Užsakymo projektas</w:t>
            </w:r>
            <w:r w:rsidR="0037437B" w:rsidRPr="008B4405">
              <w:t xml:space="preserve"> klientui pateiktas nesilaikant termino, ne</w:t>
            </w:r>
            <w:r w:rsidR="00833AE0" w:rsidRPr="008B4405">
              <w:rPr>
                <w:b/>
                <w:i/>
              </w:rPr>
              <w:softHyphen/>
            </w:r>
            <w:r w:rsidR="0037437B" w:rsidRPr="008B4405">
              <w:t>atsižvelgta į visus kliento pageidavimus.</w:t>
            </w:r>
          </w:p>
          <w:p w:rsidR="0037437B" w:rsidRPr="008B4405" w:rsidRDefault="002B0FF1" w:rsidP="00226B79">
            <w:pPr>
              <w:spacing w:line="276" w:lineRule="auto"/>
            </w:pPr>
            <w:r w:rsidRPr="008B4405">
              <w:rPr>
                <w:b/>
              </w:rPr>
              <w:t>Gerai:</w:t>
            </w:r>
            <w:r w:rsidR="0037437B" w:rsidRPr="008B4405">
              <w:t xml:space="preserve"> </w:t>
            </w:r>
            <w:r w:rsidR="00F42BDE" w:rsidRPr="008B4405">
              <w:t>Užsakymo projektas</w:t>
            </w:r>
            <w:r w:rsidR="0037437B" w:rsidRPr="008B4405">
              <w:t xml:space="preserve"> klientui pateiktas laiku, atsižvelgta į visus kliento pageidavimus.</w:t>
            </w:r>
          </w:p>
          <w:p w:rsidR="00EB4601" w:rsidRPr="008B4405" w:rsidRDefault="002B0FF1" w:rsidP="00833AE0">
            <w:pPr>
              <w:spacing w:line="276" w:lineRule="auto"/>
            </w:pPr>
            <w:r w:rsidRPr="008B4405">
              <w:rPr>
                <w:b/>
              </w:rPr>
              <w:t>Puikiai:</w:t>
            </w:r>
            <w:r w:rsidR="00F42BDE" w:rsidRPr="008B4405">
              <w:t xml:space="preserve"> Užsakymo projektas</w:t>
            </w:r>
            <w:r w:rsidR="0037437B" w:rsidRPr="008B4405">
              <w:t xml:space="preserve"> klientui pateiktas laiku, atsižvelgta į visus kliento pageidavimus, parengta papildomai kita projekto versija.</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 xml:space="preserve">Mokymosi valandų paskirstymas </w:t>
            </w:r>
          </w:p>
        </w:tc>
        <w:tc>
          <w:tcPr>
            <w:tcW w:w="4030" w:type="pct"/>
            <w:gridSpan w:val="3"/>
            <w:shd w:val="clear" w:color="auto" w:fill="auto"/>
          </w:tcPr>
          <w:p w:rsidR="00303604" w:rsidRPr="008B4405" w:rsidRDefault="008B5748" w:rsidP="00226B79">
            <w:pPr>
              <w:spacing w:line="276" w:lineRule="auto"/>
            </w:pPr>
            <w:r w:rsidRPr="008B4405">
              <w:t>Kontaktinio darbo įmonėje valandų skaičius</w:t>
            </w:r>
            <w:r w:rsidR="003E2C3B" w:rsidRPr="008B4405">
              <w:t>.</w:t>
            </w:r>
            <w:r w:rsidR="003670CE" w:rsidRPr="008B4405">
              <w:t>...............</w:t>
            </w:r>
            <w:r w:rsidRPr="008B4405">
              <w:t>.....................</w:t>
            </w:r>
            <w:r w:rsidR="00A15B54" w:rsidRPr="008B4405">
              <w:t>...</w:t>
            </w:r>
            <w:r w:rsidRPr="008B4405">
              <w:t>1</w:t>
            </w:r>
            <w:r w:rsidR="003E2C3B" w:rsidRPr="008B4405">
              <w:t>5</w:t>
            </w:r>
            <w:r w:rsidRPr="008B4405">
              <w:t>4</w:t>
            </w:r>
            <w:r w:rsidR="003670CE" w:rsidRPr="008B4405">
              <w:t xml:space="preserve"> val.</w:t>
            </w:r>
          </w:p>
          <w:p w:rsidR="00303604" w:rsidRPr="008B4405" w:rsidRDefault="00F42BDE" w:rsidP="00226B79">
            <w:pPr>
              <w:spacing w:line="276" w:lineRule="auto"/>
            </w:pPr>
            <w:r w:rsidRPr="008B4405">
              <w:t>Konsultacijoms skirtų valandų skaičius..…................................</w:t>
            </w:r>
            <w:r w:rsidR="003E2C3B" w:rsidRPr="008B4405">
              <w:t>....</w:t>
            </w:r>
            <w:r w:rsidRPr="008B4405">
              <w:t>.</w:t>
            </w:r>
            <w:r w:rsidR="00A15B54" w:rsidRPr="008B4405">
              <w:t>.......16</w:t>
            </w:r>
            <w:r w:rsidR="003670CE" w:rsidRPr="008B4405">
              <w:t xml:space="preserve"> val.</w:t>
            </w:r>
          </w:p>
          <w:p w:rsidR="00303604" w:rsidRPr="008B4405" w:rsidRDefault="00F42BDE" w:rsidP="00226B79">
            <w:pPr>
              <w:spacing w:line="276" w:lineRule="auto"/>
            </w:pPr>
            <w:r w:rsidRPr="008B4405">
              <w:t>Mokymosi pasiekimų patikrinimo valandų skaičius …........</w:t>
            </w:r>
            <w:r w:rsidR="004C45D9" w:rsidRPr="008B4405">
              <w:t>..</w:t>
            </w:r>
            <w:r w:rsidRPr="008B4405">
              <w:t>......</w:t>
            </w:r>
            <w:r w:rsidR="003E2C3B" w:rsidRPr="008B4405">
              <w:t>.</w:t>
            </w:r>
            <w:r w:rsidRPr="008B4405">
              <w:t>.</w:t>
            </w:r>
            <w:r w:rsidR="003E2C3B" w:rsidRPr="008B4405">
              <w:t>.</w:t>
            </w:r>
            <w:r w:rsidR="00A15B54" w:rsidRPr="008B4405">
              <w:t>.......40</w:t>
            </w:r>
            <w:r w:rsidR="003670CE" w:rsidRPr="008B4405">
              <w:t xml:space="preserve"> val.</w:t>
            </w:r>
          </w:p>
          <w:p w:rsidR="00F42BDE" w:rsidRPr="008B4405" w:rsidRDefault="00A15B54" w:rsidP="00226B79">
            <w:pPr>
              <w:spacing w:line="276" w:lineRule="auto"/>
            </w:pPr>
            <w:r w:rsidRPr="008B4405">
              <w:t xml:space="preserve">Mokymosi pasiekimų patikrinimo valandų skaičius </w:t>
            </w:r>
            <w:r w:rsidR="00F42BDE" w:rsidRPr="008B4405">
              <w:t>….........</w:t>
            </w:r>
            <w:r w:rsidRPr="008B4405">
              <w:t>...............</w:t>
            </w:r>
            <w:r w:rsidR="004C45D9" w:rsidRPr="008B4405">
              <w:t>.</w:t>
            </w:r>
            <w:r w:rsidR="00F42BDE" w:rsidRPr="008B4405">
              <w:t>...</w:t>
            </w:r>
            <w:r w:rsidRPr="008B4405">
              <w:t>6</w:t>
            </w:r>
            <w:r w:rsidR="003670CE" w:rsidRPr="008B4405">
              <w:t xml:space="preserve"> val.</w:t>
            </w:r>
          </w:p>
          <w:p w:rsidR="00EB4601" w:rsidRPr="008B4405" w:rsidRDefault="00F42BDE" w:rsidP="00226B79">
            <w:pPr>
              <w:spacing w:line="276" w:lineRule="auto"/>
              <w:rPr>
                <w:b/>
              </w:rPr>
            </w:pPr>
            <w:r w:rsidRPr="008B4405">
              <w:rPr>
                <w:b/>
              </w:rPr>
              <w:t>Iš viso:</w:t>
            </w:r>
            <w:r w:rsidR="003670CE" w:rsidRPr="008B4405">
              <w:rPr>
                <w:b/>
              </w:rPr>
              <w:t>...........................</w:t>
            </w:r>
            <w:r w:rsidR="00DC7754" w:rsidRPr="008B4405">
              <w:rPr>
                <w:b/>
              </w:rPr>
              <w:t>.................................................................</w:t>
            </w:r>
            <w:r w:rsidR="003670CE" w:rsidRPr="008B4405">
              <w:rPr>
                <w:b/>
              </w:rPr>
              <w:t>...... 216 val.</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Materialieji ištekliai</w:t>
            </w:r>
          </w:p>
        </w:tc>
        <w:tc>
          <w:tcPr>
            <w:tcW w:w="4030" w:type="pct"/>
            <w:gridSpan w:val="3"/>
            <w:shd w:val="clear" w:color="auto" w:fill="auto"/>
          </w:tcPr>
          <w:p w:rsidR="00EB4601" w:rsidRPr="008B4405" w:rsidRDefault="00B454A8" w:rsidP="00226B79">
            <w:pPr>
              <w:spacing w:line="276" w:lineRule="auto"/>
              <w:rPr>
                <w:highlight w:val="yellow"/>
              </w:rPr>
            </w:pPr>
            <w:r w:rsidRPr="008B4405">
              <w:t>Visa įmonėje turima įranga, įrankiai</w:t>
            </w:r>
            <w:r w:rsidR="00C62C4F" w:rsidRPr="008B4405">
              <w:t>.</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Mokytojų</w:t>
            </w:r>
            <w:r w:rsidR="00C62C4F" w:rsidRPr="008B4405">
              <w:t xml:space="preserve"> </w:t>
            </w:r>
            <w:r w:rsidRPr="008B4405">
              <w:t>kvalifikacija</w:t>
            </w:r>
          </w:p>
        </w:tc>
        <w:tc>
          <w:tcPr>
            <w:tcW w:w="4030" w:type="pct"/>
            <w:gridSpan w:val="3"/>
            <w:shd w:val="clear" w:color="auto" w:fill="auto"/>
          </w:tcPr>
          <w:p w:rsidR="0060208D" w:rsidRPr="008B4405" w:rsidRDefault="0060208D" w:rsidP="00226B79">
            <w:pPr>
              <w:spacing w:line="276" w:lineRule="auto"/>
              <w:rPr>
                <w:lang w:eastAsia="lt-LT"/>
              </w:rPr>
            </w:pPr>
            <w:r w:rsidRPr="008B4405">
              <w:rPr>
                <w:lang w:eastAsia="lt-LT"/>
              </w:rPr>
              <w:t>Modulį gali vesti interjero projektavimo ir įrengimo įmonių specialistai: dizaineriai, projektuotojai ir pan.</w:t>
            </w:r>
          </w:p>
        </w:tc>
      </w:tr>
      <w:tr w:rsidR="00EB4601" w:rsidRPr="008B4405" w:rsidTr="00833AE0">
        <w:trPr>
          <w:trHeight w:val="57"/>
        </w:trPr>
        <w:tc>
          <w:tcPr>
            <w:tcW w:w="970" w:type="pct"/>
            <w:shd w:val="clear" w:color="auto" w:fill="auto"/>
          </w:tcPr>
          <w:p w:rsidR="00EB4601" w:rsidRPr="008B4405" w:rsidRDefault="00EB4601" w:rsidP="00226B79">
            <w:pPr>
              <w:spacing w:line="276" w:lineRule="auto"/>
            </w:pPr>
            <w:r w:rsidRPr="008B4405">
              <w:t>Modulio rengėjai</w:t>
            </w:r>
          </w:p>
        </w:tc>
        <w:tc>
          <w:tcPr>
            <w:tcW w:w="4030" w:type="pct"/>
            <w:gridSpan w:val="3"/>
            <w:shd w:val="clear" w:color="auto" w:fill="auto"/>
          </w:tcPr>
          <w:p w:rsidR="00303604" w:rsidRPr="008B4405" w:rsidRDefault="009F419D" w:rsidP="00226B79">
            <w:pPr>
              <w:spacing w:line="276" w:lineRule="auto"/>
            </w:pPr>
            <w:r w:rsidRPr="008B4405">
              <w:t xml:space="preserve">Sigita </w:t>
            </w:r>
            <w:proofErr w:type="spellStart"/>
            <w:r w:rsidRPr="008B4405">
              <w:t>Kutienė</w:t>
            </w:r>
            <w:proofErr w:type="spellEnd"/>
            <w:r w:rsidR="003670CE" w:rsidRPr="008B4405">
              <w:t>;</w:t>
            </w:r>
          </w:p>
          <w:p w:rsidR="00303604" w:rsidRPr="008B4405" w:rsidRDefault="009F419D" w:rsidP="00226B79">
            <w:pPr>
              <w:spacing w:line="276" w:lineRule="auto"/>
            </w:pPr>
            <w:r w:rsidRPr="008B4405">
              <w:t xml:space="preserve">Dovilė </w:t>
            </w:r>
            <w:proofErr w:type="spellStart"/>
            <w:r w:rsidRPr="008B4405">
              <w:t>Pociūtė</w:t>
            </w:r>
            <w:proofErr w:type="spellEnd"/>
            <w:r w:rsidR="003670CE" w:rsidRPr="008B4405">
              <w:t>;</w:t>
            </w:r>
          </w:p>
          <w:p w:rsidR="00303604" w:rsidRPr="008B4405" w:rsidRDefault="009F419D" w:rsidP="00226B79">
            <w:pPr>
              <w:spacing w:line="276" w:lineRule="auto"/>
            </w:pPr>
            <w:r w:rsidRPr="008B4405">
              <w:t xml:space="preserve">Valentina </w:t>
            </w:r>
            <w:proofErr w:type="spellStart"/>
            <w:r w:rsidRPr="008B4405">
              <w:t>Pašakinskienė</w:t>
            </w:r>
            <w:proofErr w:type="spellEnd"/>
            <w:r w:rsidR="003670CE" w:rsidRPr="008B4405">
              <w:t>;</w:t>
            </w:r>
          </w:p>
          <w:p w:rsidR="00EB4601" w:rsidRPr="008B4405" w:rsidRDefault="009F419D" w:rsidP="00226B79">
            <w:pPr>
              <w:spacing w:line="276" w:lineRule="auto"/>
            </w:pPr>
            <w:r w:rsidRPr="008B4405">
              <w:t xml:space="preserve">Valerija </w:t>
            </w:r>
            <w:proofErr w:type="spellStart"/>
            <w:r w:rsidRPr="008B4405">
              <w:t>Griziūnienė</w:t>
            </w:r>
            <w:proofErr w:type="spellEnd"/>
            <w:r w:rsidR="003670CE" w:rsidRPr="008B4405">
              <w:t xml:space="preserve">. </w:t>
            </w:r>
          </w:p>
        </w:tc>
      </w:tr>
    </w:tbl>
    <w:p w:rsidR="00EB4601" w:rsidRPr="008B4405" w:rsidRDefault="00EB4601" w:rsidP="00226B79">
      <w:pPr>
        <w:spacing w:line="276" w:lineRule="auto"/>
        <w:rPr>
          <w:i/>
        </w:rPr>
      </w:pPr>
    </w:p>
    <w:p w:rsidR="00EB4601" w:rsidRPr="008B4405" w:rsidRDefault="00EB4601" w:rsidP="00226B79">
      <w:pPr>
        <w:pStyle w:val="Antrat2"/>
        <w:spacing w:line="276" w:lineRule="auto"/>
        <w:rPr>
          <w:lang w:val="lt-LT"/>
        </w:rPr>
      </w:pPr>
      <w:r w:rsidRPr="008B4405">
        <w:rPr>
          <w:lang w:val="lt-LT"/>
        </w:rPr>
        <w:br w:type="page"/>
      </w:r>
      <w:bookmarkStart w:id="33" w:name="_Toc491243117"/>
      <w:r w:rsidR="004E6ED2">
        <w:rPr>
          <w:lang w:val="lt-LT"/>
        </w:rPr>
        <w:lastRenderedPageBreak/>
        <w:t>2</w:t>
      </w:r>
      <w:r w:rsidR="005D0D29" w:rsidRPr="008B4405">
        <w:rPr>
          <w:lang w:val="lt-LT"/>
        </w:rPr>
        <w:t xml:space="preserve">.2. </w:t>
      </w:r>
      <w:r w:rsidR="003B388F" w:rsidRPr="008B4405">
        <w:rPr>
          <w:lang w:val="lt-LT"/>
        </w:rPr>
        <w:t>PASIRENKAMŲJŲ MODULIŲ APRAŠAI</w:t>
      </w:r>
      <w:bookmarkEnd w:id="33"/>
    </w:p>
    <w:p w:rsidR="003B388F" w:rsidRPr="008B4405" w:rsidRDefault="003B388F" w:rsidP="00226B79">
      <w:pPr>
        <w:spacing w:line="276" w:lineRule="auto"/>
      </w:pPr>
    </w:p>
    <w:p w:rsidR="00EB4601" w:rsidRPr="008B4405" w:rsidRDefault="004E6ED2" w:rsidP="00226B79">
      <w:pPr>
        <w:pStyle w:val="Antrat3"/>
        <w:spacing w:line="276" w:lineRule="auto"/>
      </w:pPr>
      <w:bookmarkStart w:id="34" w:name="_Toc491243118"/>
      <w:r>
        <w:t>2</w:t>
      </w:r>
      <w:r w:rsidR="00A12952" w:rsidRPr="008B4405">
        <w:t>.2</w:t>
      </w:r>
      <w:r w:rsidR="004D2AA3" w:rsidRPr="008B4405">
        <w:t>.</w:t>
      </w:r>
      <w:r w:rsidR="00A12952" w:rsidRPr="008B4405">
        <w:t>1</w:t>
      </w:r>
      <w:r w:rsidR="00EB4601" w:rsidRPr="008B4405">
        <w:t xml:space="preserve">. </w:t>
      </w:r>
      <w:r w:rsidR="00211CD7" w:rsidRPr="008B4405">
        <w:t>Interjero dekoravimo augalais ir jų kompozicijomis modulio aprašas</w:t>
      </w:r>
      <w:bookmarkEnd w:id="34"/>
    </w:p>
    <w:p w:rsidR="00862014" w:rsidRPr="008B4405" w:rsidRDefault="00862014" w:rsidP="00226B79">
      <w:pPr>
        <w:spacing w:line="276" w:lineRule="auto"/>
      </w:pPr>
    </w:p>
    <w:p w:rsidR="00303604" w:rsidRPr="008B4405" w:rsidRDefault="00862014" w:rsidP="00226B79">
      <w:pPr>
        <w:spacing w:line="276" w:lineRule="auto"/>
      </w:pPr>
      <w:r w:rsidRPr="008B4405">
        <w:t xml:space="preserve">Modulio paskirtis: </w:t>
      </w:r>
      <w:r w:rsidR="003E2C3B" w:rsidRPr="008B4405">
        <w:t>įgyti</w:t>
      </w:r>
      <w:r w:rsidRPr="008B4405">
        <w:t xml:space="preserve"> kompetenciją</w:t>
      </w:r>
      <w:r w:rsidR="003E2C3B" w:rsidRPr="008B4405">
        <w:t xml:space="preserve"> dekoruoti interjerą augalais</w:t>
      </w:r>
      <w:r w:rsidRPr="008B4405">
        <w:t>.</w:t>
      </w:r>
    </w:p>
    <w:p w:rsidR="009456D7" w:rsidRPr="008B4405" w:rsidRDefault="009456D7"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22"/>
        <w:gridCol w:w="2058"/>
        <w:gridCol w:w="1332"/>
        <w:gridCol w:w="4925"/>
      </w:tblGrid>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pavadinimas</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0A3E22" w:rsidP="00226B79">
            <w:pPr>
              <w:spacing w:line="276" w:lineRule="auto"/>
              <w:rPr>
                <w:i/>
              </w:rPr>
            </w:pPr>
            <w:r w:rsidRPr="008B4405">
              <w:rPr>
                <w:i/>
              </w:rPr>
              <w:t>Interjero dekoravimas augalais ir jų kompozicijomis</w:t>
            </w:r>
          </w:p>
        </w:tc>
      </w:tr>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kodas</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21750E" w:rsidP="00226B79">
            <w:pPr>
              <w:spacing w:line="276" w:lineRule="auto"/>
              <w:rPr>
                <w:i/>
              </w:rPr>
            </w:pPr>
            <w:r w:rsidRPr="008B4405">
              <w:t>4021209</w:t>
            </w:r>
          </w:p>
        </w:tc>
      </w:tr>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LTKS lygis</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IV</w:t>
            </w:r>
          </w:p>
        </w:tc>
      </w:tr>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Apimtis kreditais</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E957B9" w:rsidP="00226B79">
            <w:pPr>
              <w:spacing w:line="276" w:lineRule="auto"/>
              <w:rPr>
                <w:i/>
              </w:rPr>
            </w:pPr>
            <w:r w:rsidRPr="008B4405">
              <w:rPr>
                <w:i/>
              </w:rPr>
              <w:t>5</w:t>
            </w:r>
            <w:r w:rsidR="00EB4601" w:rsidRPr="008B4405">
              <w:rPr>
                <w:i/>
              </w:rPr>
              <w:t xml:space="preserve"> kreditai</w:t>
            </w:r>
          </w:p>
        </w:tc>
      </w:tr>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Reikalingas pasirengimas mokymuisi</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3E2C3B" w:rsidP="00226B79">
            <w:pPr>
              <w:spacing w:line="276" w:lineRule="auto"/>
            </w:pPr>
            <w:r w:rsidRPr="008B4405">
              <w:t>Įgyta kompetencija p</w:t>
            </w:r>
            <w:r w:rsidR="00FE7F29" w:rsidRPr="008B4405">
              <w:t>arengti interjero dekoravimo projektus</w:t>
            </w:r>
            <w:r w:rsidRPr="008B4405">
              <w:t>.</w:t>
            </w:r>
          </w:p>
        </w:tc>
      </w:tr>
      <w:tr w:rsidR="00EB4601" w:rsidRPr="008B4405" w:rsidTr="00972197">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Modulyje ugdomos bendrosios kompetencijos</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695A27" w:rsidP="00226B79">
            <w:pPr>
              <w:spacing w:line="276" w:lineRule="auto"/>
            </w:pPr>
            <w:r w:rsidRPr="008B4405">
              <w:t>Bendravimas gimtąja kalba;</w:t>
            </w:r>
          </w:p>
          <w:p w:rsidR="00600209" w:rsidRPr="008B4405" w:rsidRDefault="008E1DC5" w:rsidP="00226B79">
            <w:pPr>
              <w:spacing w:line="276" w:lineRule="auto"/>
            </w:pPr>
            <w:r w:rsidRPr="008B4405">
              <w:t>Socialiniai ir pilietiniai gebėjimai;</w:t>
            </w:r>
          </w:p>
          <w:p w:rsidR="008E1DC5" w:rsidRPr="008B4405" w:rsidRDefault="008E1DC5" w:rsidP="00226B79">
            <w:pPr>
              <w:spacing w:line="276" w:lineRule="auto"/>
            </w:pPr>
            <w:r w:rsidRPr="008B4405">
              <w:t>Iniciatyva ir verslumas;</w:t>
            </w:r>
          </w:p>
          <w:p w:rsidR="008E1DC5" w:rsidRPr="008B4405" w:rsidRDefault="008E1DC5" w:rsidP="00226B79">
            <w:pPr>
              <w:spacing w:line="276" w:lineRule="auto"/>
            </w:pPr>
            <w:r w:rsidRPr="008B4405">
              <w:t>Kultūrinis sąmoningumas ir raiška.</w:t>
            </w:r>
          </w:p>
        </w:tc>
      </w:tr>
      <w:tr w:rsidR="00100C55" w:rsidRPr="008B4405" w:rsidTr="00CD166B">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t>Modulio moky</w:t>
            </w:r>
            <w:r w:rsidR="00833AE0" w:rsidRPr="008B4405">
              <w:rPr>
                <w:b/>
                <w:i/>
              </w:rPr>
              <w:softHyphen/>
            </w:r>
            <w:r w:rsidRPr="008B4405">
              <w:t xml:space="preserve">mosi rezultatai </w:t>
            </w:r>
            <w:r w:rsidRPr="008B4405">
              <w:rPr>
                <w:i/>
              </w:rPr>
              <w:t>(išskaidyta kompetencija)</w:t>
            </w:r>
          </w:p>
        </w:tc>
        <w:tc>
          <w:tcPr>
            <w:tcW w:w="1015"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Rekomenduojamas turinys, reikalingas rezultatams pasiekti</w:t>
            </w:r>
          </w:p>
        </w:tc>
        <w:tc>
          <w:tcPr>
            <w:tcW w:w="657"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w:t>
            </w:r>
            <w:r w:rsidR="00833AE0" w:rsidRPr="008B4405">
              <w:rPr>
                <w:b/>
                <w:i/>
              </w:rPr>
              <w:softHyphen/>
            </w:r>
            <w:r w:rsidRPr="008B4405">
              <w:t>duojamos mokymosi formos ir metodai</w:t>
            </w:r>
          </w:p>
        </w:tc>
        <w:tc>
          <w:tcPr>
            <w:tcW w:w="242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Mokymosi pasiekimų įvertinimo kriterijai</w:t>
            </w:r>
          </w:p>
        </w:tc>
      </w:tr>
      <w:tr w:rsidR="003670CE" w:rsidRPr="008B4405" w:rsidTr="0097219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3670CE" w:rsidRPr="008B4405" w:rsidRDefault="003670CE" w:rsidP="00226B79">
            <w:pPr>
              <w:spacing w:line="276" w:lineRule="auto"/>
            </w:pPr>
            <w:r w:rsidRPr="008B4405">
              <w:rPr>
                <w:i/>
              </w:rPr>
              <w:t>Kognityviniai mokymosi rezultatai</w:t>
            </w:r>
          </w:p>
        </w:tc>
      </w:tr>
      <w:tr w:rsidR="00D717F1" w:rsidRPr="008B4405" w:rsidTr="00972197">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rPr>
                <w:i/>
                <w:noProof/>
              </w:rPr>
            </w:pPr>
            <w:r w:rsidRPr="008B4405">
              <w:rPr>
                <w:noProof/>
              </w:rPr>
              <w:t xml:space="preserve">1. Apibūdinti interjere naudojamus augalus. </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1.1.</w:t>
            </w:r>
            <w:r w:rsidRPr="008B4405">
              <w:t xml:space="preserve"> </w:t>
            </w:r>
            <w:r w:rsidRPr="008B4405">
              <w:rPr>
                <w:b/>
              </w:rPr>
              <w:t xml:space="preserve">Tema. </w:t>
            </w:r>
            <w:r w:rsidRPr="008B4405">
              <w:t>Augalai ir interjeras.</w:t>
            </w:r>
          </w:p>
          <w:p w:rsidR="00D717F1" w:rsidRPr="008B4405" w:rsidRDefault="00D717F1" w:rsidP="00D717F1">
            <w:pPr>
              <w:spacing w:line="276" w:lineRule="auto"/>
            </w:pPr>
            <w:r w:rsidRPr="008B4405">
              <w:rPr>
                <w:b/>
              </w:rPr>
              <w:t>1.1.1.</w:t>
            </w:r>
            <w:r w:rsidRPr="008B4405">
              <w:t xml:space="preserve"> </w:t>
            </w:r>
            <w:r w:rsidRPr="008B4405">
              <w:rPr>
                <w:b/>
              </w:rPr>
              <w:t xml:space="preserve">Užduotis. </w:t>
            </w:r>
            <w:r w:rsidRPr="008B4405">
              <w:t>Paaiškinti interjero dekoravimo augalais reikalavimus.</w:t>
            </w:r>
          </w:p>
        </w:tc>
        <w:tc>
          <w:tcPr>
            <w:tcW w:w="657"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Veiklos procesų stebėjimas.</w:t>
            </w:r>
          </w:p>
          <w:p w:rsidR="00D717F1" w:rsidRPr="008B4405" w:rsidRDefault="00D717F1" w:rsidP="00226B79">
            <w:pPr>
              <w:spacing w:line="276" w:lineRule="auto"/>
            </w:pPr>
            <w:r w:rsidRPr="008B4405">
              <w:t>Situacijos analizė.</w:t>
            </w:r>
          </w:p>
          <w:p w:rsidR="00D717F1" w:rsidRPr="008B4405" w:rsidRDefault="00D717F1" w:rsidP="00226B79">
            <w:pPr>
              <w:spacing w:line="276" w:lineRule="auto"/>
            </w:pPr>
            <w:r w:rsidRPr="008B4405">
              <w:t>Diskusija.</w:t>
            </w:r>
          </w:p>
          <w:p w:rsidR="00D717F1" w:rsidRPr="008B4405" w:rsidRDefault="00D717F1" w:rsidP="00226B79">
            <w:pPr>
              <w:spacing w:line="276" w:lineRule="auto"/>
              <w:rPr>
                <w:bCs/>
              </w:rPr>
            </w:pPr>
            <w:r w:rsidRPr="008B4405">
              <w:t>Indivi</w:t>
            </w:r>
            <w:r w:rsidR="00972197" w:rsidRPr="00972197">
              <w:rPr>
                <w:b/>
                <w:i/>
              </w:rPr>
              <w:softHyphen/>
            </w:r>
            <w:r w:rsidRPr="008B4405">
              <w:t>dualus ir koman</w:t>
            </w:r>
            <w:r w:rsidR="00972197" w:rsidRPr="00972197">
              <w:rPr>
                <w:b/>
                <w:i/>
              </w:rPr>
              <w:softHyphen/>
            </w:r>
            <w:r w:rsidRPr="008B4405">
              <w:t>dinis darbas.</w:t>
            </w:r>
          </w:p>
        </w:tc>
        <w:tc>
          <w:tcPr>
            <w:tcW w:w="2429"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Interjero dekoravimo augalais reikalavimai išvardinti neįvertinant augalų biologinių ir fiziologinių savybių.</w:t>
            </w:r>
          </w:p>
          <w:p w:rsidR="00D717F1" w:rsidRPr="008B4405" w:rsidRDefault="00D717F1" w:rsidP="00226B79">
            <w:pPr>
              <w:spacing w:line="276" w:lineRule="auto"/>
            </w:pPr>
            <w:r w:rsidRPr="008B4405">
              <w:rPr>
                <w:b/>
              </w:rPr>
              <w:t>Gerai:</w:t>
            </w:r>
            <w:r w:rsidRPr="008B4405">
              <w:t xml:space="preserve"> Interjero dekoravimo augalais reikala</w:t>
            </w:r>
            <w:r w:rsidR="00CD166B" w:rsidRPr="00CD166B">
              <w:rPr>
                <w:b/>
                <w:i/>
              </w:rPr>
              <w:softHyphen/>
            </w:r>
            <w:r w:rsidRPr="008B4405">
              <w:t>vi</w:t>
            </w:r>
            <w:r w:rsidR="00CD166B" w:rsidRPr="00CD166B">
              <w:rPr>
                <w:b/>
                <w:i/>
              </w:rPr>
              <w:softHyphen/>
            </w:r>
            <w:r w:rsidRPr="008B4405">
              <w:t>mai išvardinti pagal augalų biologines savybes.</w:t>
            </w:r>
          </w:p>
          <w:p w:rsidR="00D717F1" w:rsidRPr="008B4405" w:rsidRDefault="00D717F1" w:rsidP="00D717F1">
            <w:pPr>
              <w:spacing w:line="276" w:lineRule="auto"/>
            </w:pPr>
            <w:r w:rsidRPr="008B4405">
              <w:rPr>
                <w:b/>
              </w:rPr>
              <w:t>Puikiai:</w:t>
            </w:r>
            <w:r w:rsidRPr="008B4405">
              <w:t xml:space="preserve"> Interjero dekoravimo augalais reikalavimai išvardinti pagal augalų biologines ir fiziologines savybes.</w:t>
            </w:r>
          </w:p>
        </w:tc>
      </w:tr>
      <w:tr w:rsidR="00D717F1" w:rsidRPr="008B4405" w:rsidTr="00972197">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rPr>
                <w:noProof/>
              </w:rPr>
            </w:pPr>
          </w:p>
        </w:tc>
        <w:tc>
          <w:tcPr>
            <w:tcW w:w="1015" w:type="pct"/>
            <w:tcBorders>
              <w:top w:val="nil"/>
              <w:left w:val="single" w:sz="4" w:space="0" w:color="auto"/>
              <w:bottom w:val="single" w:sz="4" w:space="0" w:color="auto"/>
              <w:right w:val="single" w:sz="4" w:space="0" w:color="auto"/>
            </w:tcBorders>
          </w:tcPr>
          <w:p w:rsidR="00D717F1" w:rsidRPr="008B4405" w:rsidRDefault="00D717F1" w:rsidP="00226B79">
            <w:pPr>
              <w:spacing w:line="276" w:lineRule="auto"/>
              <w:rPr>
                <w:b/>
              </w:rPr>
            </w:pPr>
            <w:r w:rsidRPr="008B4405">
              <w:rPr>
                <w:b/>
              </w:rPr>
              <w:t>1.1.2.</w:t>
            </w:r>
            <w:r w:rsidRPr="008B4405">
              <w:t xml:space="preserve"> </w:t>
            </w:r>
            <w:r w:rsidRPr="008B4405">
              <w:rPr>
                <w:b/>
              </w:rPr>
              <w:t xml:space="preserve">Užduotis. </w:t>
            </w:r>
            <w:r w:rsidRPr="008B4405">
              <w:t>Apibūdinti interjere dekorui naudojamus augalus ir kompozicijas.</w:t>
            </w:r>
          </w:p>
        </w:tc>
        <w:tc>
          <w:tcPr>
            <w:tcW w:w="657"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29" w:type="pct"/>
            <w:tcBorders>
              <w:top w:val="nil"/>
              <w:left w:val="single" w:sz="4" w:space="0" w:color="auto"/>
              <w:bottom w:val="single" w:sz="4" w:space="0" w:color="auto"/>
              <w:right w:val="single" w:sz="4" w:space="0" w:color="auto"/>
            </w:tcBorders>
          </w:tcPr>
          <w:p w:rsidR="00D717F1" w:rsidRPr="008B4405" w:rsidRDefault="00D717F1" w:rsidP="00D717F1">
            <w:pPr>
              <w:spacing w:line="276" w:lineRule="auto"/>
            </w:pPr>
            <w:r w:rsidRPr="008B4405">
              <w:rPr>
                <w:b/>
              </w:rPr>
              <w:t>Patenkinamai:</w:t>
            </w:r>
            <w:r w:rsidRPr="008B4405">
              <w:t xml:space="preserve"> Išvardinti interjero dekorui naudojami gazoniniai ir skinti augalai necharakterizuojant jų.</w:t>
            </w:r>
          </w:p>
          <w:p w:rsidR="00D717F1" w:rsidRPr="008B4405" w:rsidRDefault="00D717F1" w:rsidP="00D717F1">
            <w:pPr>
              <w:spacing w:line="276" w:lineRule="auto"/>
            </w:pPr>
            <w:r w:rsidRPr="008B4405">
              <w:rPr>
                <w:b/>
              </w:rPr>
              <w:t>Gerai:</w:t>
            </w:r>
            <w:r w:rsidRPr="008B4405">
              <w:t xml:space="preserve"> Išvardinti ir charakterizuoti interjero dekorui naudojami vazoniniai augalai.</w:t>
            </w:r>
          </w:p>
          <w:p w:rsidR="00D717F1" w:rsidRPr="008B4405" w:rsidRDefault="00D717F1" w:rsidP="00D717F1">
            <w:pPr>
              <w:spacing w:line="276" w:lineRule="auto"/>
              <w:rPr>
                <w:b/>
              </w:rPr>
            </w:pPr>
            <w:r w:rsidRPr="008B4405">
              <w:rPr>
                <w:b/>
              </w:rPr>
              <w:t>Puikiai:</w:t>
            </w:r>
            <w:r w:rsidRPr="008B4405">
              <w:t xml:space="preserve"> Išvardinti ir charakterizuoti interjero dekorui naudojami vazoniniai, skinti ir džiovinti augalai.</w:t>
            </w:r>
          </w:p>
        </w:tc>
      </w:tr>
      <w:tr w:rsidR="00D717F1" w:rsidRPr="008B4405" w:rsidTr="00972197">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rPr>
                <w:noProof/>
              </w:rPr>
            </w:pPr>
            <w:r w:rsidRPr="008B4405">
              <w:rPr>
                <w:noProof/>
              </w:rPr>
              <w:t xml:space="preserve">2. Išvardinti buitinio interjero dekoro floristiniais darbais ypatumus. </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2.1.</w:t>
            </w:r>
            <w:r w:rsidRPr="008B4405">
              <w:t xml:space="preserve"> </w:t>
            </w:r>
            <w:r w:rsidRPr="008B4405">
              <w:rPr>
                <w:b/>
              </w:rPr>
              <w:t xml:space="preserve">Tema. </w:t>
            </w:r>
            <w:r w:rsidRPr="008B4405">
              <w:t>Buiti</w:t>
            </w:r>
            <w:r w:rsidRPr="008B4405">
              <w:rPr>
                <w:b/>
                <w:i/>
              </w:rPr>
              <w:softHyphen/>
            </w:r>
            <w:r w:rsidRPr="008B4405">
              <w:t>nio interjero deko</w:t>
            </w:r>
            <w:r w:rsidRPr="008B4405">
              <w:rPr>
                <w:b/>
                <w:i/>
              </w:rPr>
              <w:softHyphen/>
            </w:r>
            <w:r w:rsidRPr="008B4405">
              <w:t>ras floristiniais darbais.</w:t>
            </w:r>
          </w:p>
          <w:p w:rsidR="00D717F1" w:rsidRPr="008B4405" w:rsidRDefault="00D717F1" w:rsidP="00D717F1">
            <w:pPr>
              <w:spacing w:line="276" w:lineRule="auto"/>
            </w:pPr>
            <w:r w:rsidRPr="008B4405">
              <w:rPr>
                <w:b/>
              </w:rPr>
              <w:t>2.1.1.</w:t>
            </w:r>
            <w:r w:rsidRPr="008B4405">
              <w:t xml:space="preserve"> </w:t>
            </w:r>
            <w:r w:rsidRPr="008B4405">
              <w:rPr>
                <w:b/>
              </w:rPr>
              <w:t xml:space="preserve">Užduotis. </w:t>
            </w:r>
            <w:r w:rsidRPr="008B4405">
              <w:t>Išvardinti buiti</w:t>
            </w:r>
            <w:r w:rsidRPr="008B4405">
              <w:rPr>
                <w:b/>
                <w:i/>
              </w:rPr>
              <w:softHyphen/>
            </w:r>
            <w:r w:rsidRPr="008B4405">
              <w:lastRenderedPageBreak/>
              <w:t>niam interjerui de</w:t>
            </w:r>
            <w:r w:rsidRPr="008B4405">
              <w:rPr>
                <w:b/>
                <w:i/>
              </w:rPr>
              <w:softHyphen/>
            </w:r>
            <w:r w:rsidRPr="008B4405">
              <w:t>koruoti naudoja</w:t>
            </w:r>
            <w:r w:rsidRPr="008B4405">
              <w:rPr>
                <w:b/>
                <w:i/>
              </w:rPr>
              <w:softHyphen/>
            </w:r>
            <w:r w:rsidRPr="008B4405">
              <w:t>mus augalų tvirti</w:t>
            </w:r>
            <w:r w:rsidRPr="008B4405">
              <w:rPr>
                <w:b/>
                <w:i/>
              </w:rPr>
              <w:softHyphen/>
            </w:r>
            <w:r w:rsidRPr="008B4405">
              <w:t>ni</w:t>
            </w:r>
            <w:r w:rsidRPr="008B4405">
              <w:rPr>
                <w:b/>
                <w:i/>
              </w:rPr>
              <w:softHyphen/>
            </w:r>
            <w:r w:rsidRPr="008B4405">
              <w:t>mo ir kompona</w:t>
            </w:r>
            <w:r w:rsidRPr="008B4405">
              <w:rPr>
                <w:b/>
                <w:i/>
              </w:rPr>
              <w:softHyphen/>
            </w:r>
            <w:r w:rsidRPr="008B4405">
              <w:t xml:space="preserve">vimo būdus. </w:t>
            </w:r>
          </w:p>
        </w:tc>
        <w:tc>
          <w:tcPr>
            <w:tcW w:w="657"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lastRenderedPageBreak/>
              <w:t>Veiklos procesų stebėjimas.</w:t>
            </w:r>
          </w:p>
          <w:p w:rsidR="00D717F1" w:rsidRPr="008B4405" w:rsidRDefault="00D717F1" w:rsidP="00226B79">
            <w:pPr>
              <w:spacing w:line="276" w:lineRule="auto"/>
            </w:pPr>
            <w:r w:rsidRPr="008B4405">
              <w:t>Situacijos analizė.</w:t>
            </w:r>
          </w:p>
          <w:p w:rsidR="00D717F1" w:rsidRPr="008B4405" w:rsidRDefault="00D717F1" w:rsidP="00226B79">
            <w:pPr>
              <w:spacing w:line="276" w:lineRule="auto"/>
            </w:pPr>
            <w:r w:rsidRPr="008B4405">
              <w:t>Diskusija.</w:t>
            </w:r>
          </w:p>
          <w:p w:rsidR="00D717F1" w:rsidRPr="008B4405" w:rsidRDefault="00D717F1" w:rsidP="00226B79">
            <w:pPr>
              <w:spacing w:line="276" w:lineRule="auto"/>
              <w:rPr>
                <w:bCs/>
              </w:rPr>
            </w:pPr>
            <w:r w:rsidRPr="008B4405">
              <w:lastRenderedPageBreak/>
              <w:t>Indivi</w:t>
            </w:r>
            <w:r w:rsidR="00972197" w:rsidRPr="00972197">
              <w:rPr>
                <w:b/>
                <w:i/>
              </w:rPr>
              <w:softHyphen/>
            </w:r>
            <w:r w:rsidRPr="008B4405">
              <w:t>dualus ir koman</w:t>
            </w:r>
            <w:r w:rsidR="00972197" w:rsidRPr="00972197">
              <w:rPr>
                <w:b/>
                <w:i/>
              </w:rPr>
              <w:softHyphen/>
            </w:r>
            <w:r w:rsidRPr="008B4405">
              <w:t>dinis darbas.</w:t>
            </w:r>
          </w:p>
        </w:tc>
        <w:tc>
          <w:tcPr>
            <w:tcW w:w="2429"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lastRenderedPageBreak/>
              <w:t>Patenkinamai:</w:t>
            </w:r>
            <w:r w:rsidRPr="008B4405">
              <w:t xml:space="preserve"> Išvardinti buitiniam interjerui dekoruoti naudojamų augalų tvirtinimo ir komponavimo būdai.</w:t>
            </w:r>
          </w:p>
          <w:p w:rsidR="00D717F1" w:rsidRPr="008B4405" w:rsidRDefault="00D717F1" w:rsidP="00226B79">
            <w:pPr>
              <w:spacing w:line="276" w:lineRule="auto"/>
            </w:pPr>
            <w:r w:rsidRPr="008B4405">
              <w:rPr>
                <w:b/>
              </w:rPr>
              <w:t>Gerai:</w:t>
            </w:r>
            <w:r w:rsidRPr="008B4405">
              <w:t xml:space="preserve"> Išvardinti ir apibūdinti buitiniam interjerui dekoruoti naudojami augalų tvirtinimo ir komponavimo būdai.</w:t>
            </w:r>
          </w:p>
          <w:p w:rsidR="00D717F1" w:rsidRPr="008B4405" w:rsidRDefault="00D717F1" w:rsidP="00D717F1">
            <w:pPr>
              <w:spacing w:line="276" w:lineRule="auto"/>
            </w:pPr>
            <w:r w:rsidRPr="008B4405">
              <w:rPr>
                <w:b/>
              </w:rPr>
              <w:lastRenderedPageBreak/>
              <w:t>Puikiai:</w:t>
            </w:r>
            <w:r w:rsidRPr="008B4405">
              <w:t xml:space="preserve"> Išvardinti ir apibūdinti buitiniam interjerui dekoruoti naudojami augalų tvirtinimo ir komponavimo būdai, jų charakteristikos.</w:t>
            </w:r>
          </w:p>
        </w:tc>
      </w:tr>
      <w:tr w:rsidR="00D717F1" w:rsidRPr="008B4405" w:rsidTr="00972197">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rPr>
                <w:noProof/>
              </w:rPr>
            </w:pPr>
          </w:p>
        </w:tc>
        <w:tc>
          <w:tcPr>
            <w:tcW w:w="1015" w:type="pct"/>
            <w:tcBorders>
              <w:top w:val="nil"/>
              <w:left w:val="single" w:sz="4" w:space="0" w:color="auto"/>
              <w:bottom w:val="nil"/>
              <w:right w:val="single" w:sz="4" w:space="0" w:color="auto"/>
            </w:tcBorders>
          </w:tcPr>
          <w:p w:rsidR="00D717F1" w:rsidRPr="008B4405" w:rsidRDefault="00D717F1" w:rsidP="00226B79">
            <w:pPr>
              <w:spacing w:line="276" w:lineRule="auto"/>
              <w:rPr>
                <w:b/>
              </w:rPr>
            </w:pPr>
            <w:r w:rsidRPr="008B4405">
              <w:rPr>
                <w:b/>
              </w:rPr>
              <w:t>2.1.2.</w:t>
            </w:r>
            <w:r w:rsidRPr="008B4405">
              <w:t xml:space="preserve"> </w:t>
            </w:r>
            <w:r w:rsidRPr="008B4405">
              <w:rPr>
                <w:b/>
              </w:rPr>
              <w:t xml:space="preserve">Užduotis. </w:t>
            </w:r>
            <w:r w:rsidRPr="008B4405">
              <w:t>Išvardinti buitinio interjero kompozicijoms naudojamų indų grupes ir jų ypatumus.</w:t>
            </w:r>
          </w:p>
        </w:tc>
        <w:tc>
          <w:tcPr>
            <w:tcW w:w="657" w:type="pct"/>
            <w:vMerge/>
            <w:tcBorders>
              <w:left w:val="single" w:sz="4" w:space="0" w:color="auto"/>
              <w:right w:val="single" w:sz="4" w:space="0" w:color="auto"/>
            </w:tcBorders>
          </w:tcPr>
          <w:p w:rsidR="00D717F1" w:rsidRPr="008B4405" w:rsidRDefault="00D717F1" w:rsidP="00226B79">
            <w:pPr>
              <w:spacing w:line="276" w:lineRule="auto"/>
            </w:pPr>
          </w:p>
        </w:tc>
        <w:tc>
          <w:tcPr>
            <w:tcW w:w="2429" w:type="pct"/>
            <w:tcBorders>
              <w:top w:val="nil"/>
              <w:left w:val="single" w:sz="4" w:space="0" w:color="auto"/>
              <w:bottom w:val="nil"/>
              <w:right w:val="single" w:sz="4" w:space="0" w:color="auto"/>
            </w:tcBorders>
          </w:tcPr>
          <w:p w:rsidR="00D717F1" w:rsidRPr="008B4405" w:rsidRDefault="00D717F1" w:rsidP="00D717F1">
            <w:pPr>
              <w:spacing w:line="276" w:lineRule="auto"/>
            </w:pPr>
            <w:r w:rsidRPr="008B4405">
              <w:rPr>
                <w:b/>
              </w:rPr>
              <w:t>Patenkinamai:</w:t>
            </w:r>
            <w:r w:rsidRPr="008B4405">
              <w:t xml:space="preserve"> Išvardintos buitinio interjero kompozicijoms naudojamų indų grupės ir jų paskirtis.</w:t>
            </w:r>
          </w:p>
          <w:p w:rsidR="00D717F1" w:rsidRPr="008B4405" w:rsidRDefault="00D717F1" w:rsidP="00D717F1">
            <w:pPr>
              <w:spacing w:line="276" w:lineRule="auto"/>
            </w:pPr>
            <w:r w:rsidRPr="008B4405">
              <w:rPr>
                <w:b/>
              </w:rPr>
              <w:t>Gerai:</w:t>
            </w:r>
            <w:r w:rsidRPr="008B4405">
              <w:t xml:space="preserve"> Išvardintos buitinio interjero kompozicijoms naudojamų indų grupės, jų ypatumai.</w:t>
            </w:r>
          </w:p>
          <w:p w:rsidR="00D717F1" w:rsidRPr="008B4405" w:rsidRDefault="00D717F1" w:rsidP="00D717F1">
            <w:pPr>
              <w:spacing w:line="276" w:lineRule="auto"/>
              <w:rPr>
                <w:b/>
              </w:rPr>
            </w:pPr>
            <w:r w:rsidRPr="008B4405">
              <w:rPr>
                <w:b/>
              </w:rPr>
              <w:t>Puikiai:</w:t>
            </w:r>
            <w:r w:rsidRPr="008B4405">
              <w:t xml:space="preserve"> Išvardintos buitinio interjero kompozicijoms naudojamų indų grupės, jų ypatumai ir pritaikymas.</w:t>
            </w:r>
          </w:p>
        </w:tc>
      </w:tr>
      <w:tr w:rsidR="00D717F1" w:rsidRPr="008B4405" w:rsidTr="00972197">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rPr>
                <w:noProof/>
              </w:rPr>
            </w:pPr>
          </w:p>
        </w:tc>
        <w:tc>
          <w:tcPr>
            <w:tcW w:w="1015" w:type="pct"/>
            <w:tcBorders>
              <w:top w:val="nil"/>
              <w:left w:val="single" w:sz="4" w:space="0" w:color="auto"/>
              <w:bottom w:val="single" w:sz="4" w:space="0" w:color="auto"/>
              <w:right w:val="single" w:sz="4" w:space="0" w:color="auto"/>
            </w:tcBorders>
          </w:tcPr>
          <w:p w:rsidR="00D717F1" w:rsidRPr="008B4405" w:rsidRDefault="00D717F1" w:rsidP="00226B79">
            <w:pPr>
              <w:spacing w:line="276" w:lineRule="auto"/>
              <w:rPr>
                <w:b/>
              </w:rPr>
            </w:pPr>
            <w:r w:rsidRPr="008B4405">
              <w:rPr>
                <w:b/>
              </w:rPr>
              <w:t>2.1.3.</w:t>
            </w:r>
            <w:r w:rsidRPr="008B4405">
              <w:t xml:space="preserve"> </w:t>
            </w:r>
            <w:r w:rsidRPr="008B4405">
              <w:rPr>
                <w:b/>
              </w:rPr>
              <w:t xml:space="preserve">Užduotis. </w:t>
            </w:r>
            <w:r w:rsidRPr="008B4405">
              <w:t>Išvardinti buitinio interjero kompozicijoms naudojamas pagalbines medžiagas ir aksesuarus.</w:t>
            </w:r>
          </w:p>
        </w:tc>
        <w:tc>
          <w:tcPr>
            <w:tcW w:w="657"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29" w:type="pct"/>
            <w:tcBorders>
              <w:top w:val="nil"/>
              <w:left w:val="single" w:sz="4" w:space="0" w:color="auto"/>
              <w:bottom w:val="single" w:sz="4" w:space="0" w:color="auto"/>
              <w:right w:val="single" w:sz="4" w:space="0" w:color="auto"/>
            </w:tcBorders>
          </w:tcPr>
          <w:p w:rsidR="00D717F1" w:rsidRPr="008B4405" w:rsidRDefault="00D717F1" w:rsidP="00D717F1">
            <w:pPr>
              <w:spacing w:line="276" w:lineRule="auto"/>
            </w:pPr>
            <w:r w:rsidRPr="008B4405">
              <w:rPr>
                <w:b/>
              </w:rPr>
              <w:t>Patenkinamai:</w:t>
            </w:r>
            <w:r w:rsidRPr="008B4405">
              <w:t xml:space="preserve"> Išvardintos buitinio interjero kom</w:t>
            </w:r>
            <w:r w:rsidR="00CD166B" w:rsidRPr="00CD166B">
              <w:rPr>
                <w:b/>
                <w:i/>
              </w:rPr>
              <w:softHyphen/>
            </w:r>
            <w:r w:rsidRPr="008B4405">
              <w:t>pozicijoms naudojamos pagalbinės me</w:t>
            </w:r>
            <w:r w:rsidR="00CD166B" w:rsidRPr="00CD166B">
              <w:rPr>
                <w:b/>
                <w:i/>
              </w:rPr>
              <w:softHyphen/>
            </w:r>
            <w:r w:rsidRPr="008B4405">
              <w:t>džia</w:t>
            </w:r>
            <w:r w:rsidR="00CD166B" w:rsidRPr="00CD166B">
              <w:rPr>
                <w:b/>
                <w:i/>
              </w:rPr>
              <w:softHyphen/>
            </w:r>
            <w:r w:rsidRPr="008B4405">
              <w:t>gos ir aksesuarai, apibūdinant jų ypatumus.</w:t>
            </w:r>
          </w:p>
          <w:p w:rsidR="00D717F1" w:rsidRPr="008B4405" w:rsidRDefault="00D717F1" w:rsidP="00D717F1">
            <w:pPr>
              <w:spacing w:line="276" w:lineRule="auto"/>
            </w:pPr>
            <w:r w:rsidRPr="008B4405">
              <w:rPr>
                <w:b/>
              </w:rPr>
              <w:t>Gerai:</w:t>
            </w:r>
            <w:r w:rsidRPr="008B4405">
              <w:t xml:space="preserve"> Išvardintos buitinio interjero kompozicijoms naudojamos pagalbinės medžiagos ir aksesuarai, apibūdintos jų pritaikymo galimybės.</w:t>
            </w:r>
          </w:p>
          <w:p w:rsidR="00D717F1" w:rsidRPr="008B4405" w:rsidRDefault="00D717F1" w:rsidP="00D717F1">
            <w:pPr>
              <w:spacing w:line="276" w:lineRule="auto"/>
              <w:rPr>
                <w:b/>
              </w:rPr>
            </w:pPr>
            <w:r w:rsidRPr="008B4405">
              <w:rPr>
                <w:b/>
              </w:rPr>
              <w:t>Puikiai:</w:t>
            </w:r>
            <w:r w:rsidRPr="008B4405">
              <w:t xml:space="preserve"> Išvardintos buitinio interjero kompozicijoms naudojamos pagalbinės medžiagos ir aksesuarai, apibūdinant jų ypatumus ir pritaikymo galimybes.</w:t>
            </w:r>
          </w:p>
        </w:tc>
      </w:tr>
      <w:tr w:rsidR="00D717F1" w:rsidRPr="008B4405" w:rsidTr="00972197">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rPr>
                <w:noProof/>
              </w:rPr>
            </w:pPr>
            <w:r w:rsidRPr="008B4405">
              <w:rPr>
                <w:noProof/>
              </w:rPr>
              <w:t>3. Išvardinti šventinio interjero dekoro floristinėmis kompozicijomis ypatumus.</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3.1.</w:t>
            </w:r>
            <w:r w:rsidRPr="008B4405">
              <w:t xml:space="preserve"> </w:t>
            </w:r>
            <w:r w:rsidRPr="008B4405">
              <w:rPr>
                <w:b/>
              </w:rPr>
              <w:t xml:space="preserve">Tema. </w:t>
            </w:r>
            <w:r w:rsidRPr="008B4405">
              <w:t>Šventi</w:t>
            </w:r>
            <w:r w:rsidR="00C0227F" w:rsidRPr="008B4405">
              <w:rPr>
                <w:b/>
                <w:i/>
              </w:rPr>
              <w:softHyphen/>
            </w:r>
            <w:r w:rsidRPr="008B4405">
              <w:t>nio interjero deko</w:t>
            </w:r>
            <w:r w:rsidR="00C0227F" w:rsidRPr="008B4405">
              <w:rPr>
                <w:b/>
                <w:i/>
              </w:rPr>
              <w:softHyphen/>
            </w:r>
            <w:r w:rsidRPr="008B4405">
              <w:t>ras floristinėmis kompozicijomis.</w:t>
            </w:r>
          </w:p>
          <w:p w:rsidR="00D717F1" w:rsidRPr="008B4405" w:rsidRDefault="00D717F1" w:rsidP="00C0227F">
            <w:pPr>
              <w:spacing w:line="276" w:lineRule="auto"/>
            </w:pPr>
            <w:r w:rsidRPr="008B4405">
              <w:rPr>
                <w:b/>
              </w:rPr>
              <w:t>3.1.1.</w:t>
            </w:r>
            <w:r w:rsidRPr="008B4405">
              <w:t xml:space="preserve"> </w:t>
            </w:r>
            <w:r w:rsidRPr="008B4405">
              <w:rPr>
                <w:b/>
              </w:rPr>
              <w:t xml:space="preserve">Užduotis. </w:t>
            </w:r>
            <w:r w:rsidRPr="008B4405">
              <w:t>Išvardinti šventi</w:t>
            </w:r>
            <w:r w:rsidR="00C0227F" w:rsidRPr="008B4405">
              <w:rPr>
                <w:b/>
                <w:i/>
              </w:rPr>
              <w:softHyphen/>
            </w:r>
            <w:r w:rsidRPr="008B4405">
              <w:t>niam interjerui nau</w:t>
            </w:r>
            <w:r w:rsidR="00C0227F" w:rsidRPr="008B4405">
              <w:rPr>
                <w:b/>
                <w:i/>
              </w:rPr>
              <w:softHyphen/>
            </w:r>
            <w:r w:rsidRPr="008B4405">
              <w:t>dojamus au</w:t>
            </w:r>
            <w:r w:rsidR="00C0227F" w:rsidRPr="008B4405">
              <w:rPr>
                <w:b/>
                <w:i/>
              </w:rPr>
              <w:softHyphen/>
            </w:r>
            <w:r w:rsidRPr="008B4405">
              <w:t>ga</w:t>
            </w:r>
            <w:r w:rsidR="00C0227F" w:rsidRPr="008B4405">
              <w:rPr>
                <w:b/>
                <w:i/>
              </w:rPr>
              <w:softHyphen/>
            </w:r>
            <w:r w:rsidRPr="008B4405">
              <w:t>lų t</w:t>
            </w:r>
            <w:r w:rsidR="00C0227F" w:rsidRPr="008B4405">
              <w:t>virtinimo ir kom</w:t>
            </w:r>
            <w:r w:rsidR="00C0227F" w:rsidRPr="008B4405">
              <w:rPr>
                <w:b/>
                <w:i/>
              </w:rPr>
              <w:softHyphen/>
            </w:r>
            <w:r w:rsidR="00C0227F" w:rsidRPr="008B4405">
              <w:t>ponavimo būdus.</w:t>
            </w:r>
          </w:p>
        </w:tc>
        <w:tc>
          <w:tcPr>
            <w:tcW w:w="657"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Veiklos procesų stebėjimas.</w:t>
            </w:r>
          </w:p>
          <w:p w:rsidR="00D717F1" w:rsidRPr="008B4405" w:rsidRDefault="00D717F1" w:rsidP="00226B79">
            <w:pPr>
              <w:spacing w:line="276" w:lineRule="auto"/>
            </w:pPr>
            <w:r w:rsidRPr="008B4405">
              <w:t>Situacijos analizė.</w:t>
            </w:r>
          </w:p>
          <w:p w:rsidR="00D717F1" w:rsidRPr="008B4405" w:rsidRDefault="00D717F1" w:rsidP="00226B79">
            <w:pPr>
              <w:spacing w:line="276" w:lineRule="auto"/>
            </w:pPr>
            <w:r w:rsidRPr="008B4405">
              <w:t>Diskusija.</w:t>
            </w:r>
          </w:p>
          <w:p w:rsidR="00D717F1" w:rsidRPr="008B4405" w:rsidRDefault="00D717F1" w:rsidP="00226B79">
            <w:pPr>
              <w:spacing w:line="276" w:lineRule="auto"/>
              <w:rPr>
                <w:bCs/>
              </w:rPr>
            </w:pPr>
            <w:r w:rsidRPr="008B4405">
              <w:t>Indivi</w:t>
            </w:r>
            <w:r w:rsidR="00972197" w:rsidRPr="00972197">
              <w:rPr>
                <w:b/>
                <w:i/>
              </w:rPr>
              <w:softHyphen/>
            </w:r>
            <w:r w:rsidRPr="008B4405">
              <w:t>dualus ir koman</w:t>
            </w:r>
            <w:r w:rsidR="00972197" w:rsidRPr="00972197">
              <w:rPr>
                <w:b/>
                <w:i/>
              </w:rPr>
              <w:softHyphen/>
            </w:r>
            <w:r w:rsidRPr="008B4405">
              <w:t>dinis darbas.</w:t>
            </w:r>
          </w:p>
        </w:tc>
        <w:tc>
          <w:tcPr>
            <w:tcW w:w="2429"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Išvardinti šventiniam interjerui naudojami augalų tvirtinimo būdai ir du augalų komponavimo būdai.</w:t>
            </w:r>
          </w:p>
          <w:p w:rsidR="00D717F1" w:rsidRPr="008B4405" w:rsidRDefault="00D717F1" w:rsidP="00226B79">
            <w:pPr>
              <w:spacing w:line="276" w:lineRule="auto"/>
            </w:pPr>
            <w:r w:rsidRPr="008B4405">
              <w:rPr>
                <w:b/>
              </w:rPr>
              <w:t>Gerai:</w:t>
            </w:r>
            <w:r w:rsidRPr="008B4405">
              <w:t xml:space="preserve"> Išvardinti ir apibūdinti šventiniam interjerui naudojami augalų tvirtinimo ir komponavimo būdai.</w:t>
            </w:r>
          </w:p>
          <w:p w:rsidR="00D717F1" w:rsidRPr="008B4405" w:rsidRDefault="00D717F1" w:rsidP="00C0227F">
            <w:pPr>
              <w:spacing w:line="276" w:lineRule="auto"/>
            </w:pPr>
            <w:r w:rsidRPr="008B4405">
              <w:rPr>
                <w:b/>
              </w:rPr>
              <w:t>Puikiai:</w:t>
            </w:r>
            <w:r w:rsidRPr="008B4405">
              <w:t xml:space="preserve"> Išvardinti ir apibūdinti šventiniam interjerui naudojami augalų tvirtinimo ir komponavimo būdai, jų charakteristikos.</w:t>
            </w:r>
          </w:p>
        </w:tc>
      </w:tr>
      <w:tr w:rsidR="00D717F1" w:rsidRPr="008B4405" w:rsidTr="00972197">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rPr>
                <w:noProof/>
              </w:rPr>
            </w:pPr>
          </w:p>
        </w:tc>
        <w:tc>
          <w:tcPr>
            <w:tcW w:w="1015" w:type="pct"/>
            <w:tcBorders>
              <w:top w:val="nil"/>
              <w:left w:val="single" w:sz="4" w:space="0" w:color="auto"/>
              <w:bottom w:val="nil"/>
              <w:right w:val="single" w:sz="4" w:space="0" w:color="auto"/>
            </w:tcBorders>
          </w:tcPr>
          <w:p w:rsidR="00D717F1" w:rsidRPr="008B4405" w:rsidRDefault="00C0227F" w:rsidP="00226B79">
            <w:pPr>
              <w:spacing w:line="276" w:lineRule="auto"/>
              <w:rPr>
                <w:b/>
              </w:rPr>
            </w:pPr>
            <w:r w:rsidRPr="008B4405">
              <w:rPr>
                <w:b/>
              </w:rPr>
              <w:t>3.1.2.</w:t>
            </w:r>
            <w:r w:rsidRPr="008B4405">
              <w:t xml:space="preserve"> </w:t>
            </w:r>
            <w:r w:rsidRPr="008B4405">
              <w:rPr>
                <w:b/>
              </w:rPr>
              <w:t xml:space="preserve">Užduotis. </w:t>
            </w:r>
            <w:r w:rsidRPr="008B4405">
              <w:t>Išvardinti šventinio interjero kompozicijoms naudojamų indų grupes bei konstrukcijas.</w:t>
            </w:r>
          </w:p>
        </w:tc>
        <w:tc>
          <w:tcPr>
            <w:tcW w:w="657" w:type="pct"/>
            <w:vMerge/>
            <w:tcBorders>
              <w:left w:val="single" w:sz="4" w:space="0" w:color="auto"/>
              <w:right w:val="single" w:sz="4" w:space="0" w:color="auto"/>
            </w:tcBorders>
          </w:tcPr>
          <w:p w:rsidR="00D717F1" w:rsidRPr="008B4405" w:rsidRDefault="00D717F1" w:rsidP="00226B79">
            <w:pPr>
              <w:spacing w:line="276" w:lineRule="auto"/>
            </w:pPr>
          </w:p>
        </w:tc>
        <w:tc>
          <w:tcPr>
            <w:tcW w:w="2429" w:type="pct"/>
            <w:tcBorders>
              <w:top w:val="nil"/>
              <w:left w:val="single" w:sz="4" w:space="0" w:color="auto"/>
              <w:bottom w:val="nil"/>
              <w:right w:val="single" w:sz="4" w:space="0" w:color="auto"/>
            </w:tcBorders>
          </w:tcPr>
          <w:p w:rsidR="00C0227F" w:rsidRPr="008B4405" w:rsidRDefault="00C0227F" w:rsidP="00C0227F">
            <w:pPr>
              <w:spacing w:line="276" w:lineRule="auto"/>
            </w:pPr>
            <w:r w:rsidRPr="008B4405">
              <w:rPr>
                <w:b/>
              </w:rPr>
              <w:t>Patenkinamai:</w:t>
            </w:r>
            <w:r w:rsidRPr="008B4405">
              <w:t xml:space="preserve"> Išvardintos šventinio interjero kompozicijoms naudojamų indų grupės bei konstrukcijos ir jų paskirtis.</w:t>
            </w:r>
          </w:p>
          <w:p w:rsidR="00C0227F" w:rsidRPr="008B4405" w:rsidRDefault="00C0227F" w:rsidP="00C0227F">
            <w:pPr>
              <w:spacing w:line="276" w:lineRule="auto"/>
            </w:pPr>
            <w:r w:rsidRPr="008B4405">
              <w:rPr>
                <w:b/>
              </w:rPr>
              <w:t>Gerai:</w:t>
            </w:r>
            <w:r w:rsidRPr="008B4405">
              <w:t xml:space="preserve"> Išvardintos šventinio interjero kompozicijoms naudojamų indų grupės bei konstrukcijos, jų paskirtis ir ypatumai.</w:t>
            </w:r>
          </w:p>
          <w:p w:rsidR="00D717F1" w:rsidRPr="008B4405" w:rsidRDefault="00C0227F" w:rsidP="00226B79">
            <w:pPr>
              <w:spacing w:line="276" w:lineRule="auto"/>
            </w:pPr>
            <w:r w:rsidRPr="008B4405">
              <w:rPr>
                <w:b/>
              </w:rPr>
              <w:t>Puikiai:</w:t>
            </w:r>
            <w:r w:rsidRPr="008B4405">
              <w:t xml:space="preserve"> Išvardintos šventinio interjero kompozicijoms naudojamų indų grupės bei konstrukcijos, paaiškinta jų paskirtis ir ypatumai, pritaikymo galimybės.</w:t>
            </w:r>
          </w:p>
        </w:tc>
      </w:tr>
      <w:tr w:rsidR="00D717F1" w:rsidRPr="008B4405" w:rsidTr="00972197">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rPr>
                <w:noProof/>
              </w:rPr>
            </w:pPr>
          </w:p>
        </w:tc>
        <w:tc>
          <w:tcPr>
            <w:tcW w:w="1015" w:type="pct"/>
            <w:tcBorders>
              <w:top w:val="nil"/>
              <w:left w:val="single" w:sz="4" w:space="0" w:color="auto"/>
              <w:bottom w:val="single" w:sz="4" w:space="0" w:color="auto"/>
              <w:right w:val="single" w:sz="4" w:space="0" w:color="auto"/>
            </w:tcBorders>
          </w:tcPr>
          <w:p w:rsidR="00D717F1" w:rsidRPr="008B4405" w:rsidRDefault="00C0227F" w:rsidP="00226B79">
            <w:pPr>
              <w:spacing w:line="276" w:lineRule="auto"/>
              <w:rPr>
                <w:b/>
              </w:rPr>
            </w:pPr>
            <w:r w:rsidRPr="008B4405">
              <w:rPr>
                <w:b/>
              </w:rPr>
              <w:t>3.1.3.</w:t>
            </w:r>
            <w:r w:rsidRPr="008B4405">
              <w:t xml:space="preserve"> </w:t>
            </w:r>
            <w:r w:rsidRPr="008B4405">
              <w:rPr>
                <w:b/>
              </w:rPr>
              <w:t xml:space="preserve">Užduotis. </w:t>
            </w:r>
            <w:r w:rsidRPr="008B4405">
              <w:lastRenderedPageBreak/>
              <w:t>Išvardinti šventinio interjero kompozicijoms naudojamas pagalbines medžiagas, konstrukcijas ir aksesuarus.</w:t>
            </w:r>
          </w:p>
        </w:tc>
        <w:tc>
          <w:tcPr>
            <w:tcW w:w="657"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29" w:type="pct"/>
            <w:tcBorders>
              <w:top w:val="nil"/>
              <w:left w:val="single" w:sz="4" w:space="0" w:color="auto"/>
              <w:bottom w:val="single" w:sz="4" w:space="0" w:color="auto"/>
              <w:right w:val="single" w:sz="4" w:space="0" w:color="auto"/>
            </w:tcBorders>
          </w:tcPr>
          <w:p w:rsidR="00C0227F" w:rsidRPr="008B4405" w:rsidRDefault="00C0227F" w:rsidP="00C0227F">
            <w:pPr>
              <w:spacing w:line="276" w:lineRule="auto"/>
            </w:pPr>
            <w:r w:rsidRPr="008B4405">
              <w:rPr>
                <w:b/>
              </w:rPr>
              <w:t>Patenkinamai:</w:t>
            </w:r>
            <w:r w:rsidRPr="008B4405">
              <w:t xml:space="preserve"> Išvardintos šventinio interjero </w:t>
            </w:r>
            <w:r w:rsidRPr="008B4405">
              <w:lastRenderedPageBreak/>
              <w:t>kompozicijoms naudojamos pagalbinės medžiagos, konstrukcijos ir aksesuarai, apibūdinti jų ypatumai.</w:t>
            </w:r>
          </w:p>
          <w:p w:rsidR="00C0227F" w:rsidRPr="008B4405" w:rsidRDefault="00C0227F" w:rsidP="00C0227F">
            <w:pPr>
              <w:spacing w:line="276" w:lineRule="auto"/>
            </w:pPr>
            <w:r w:rsidRPr="008B4405">
              <w:rPr>
                <w:b/>
              </w:rPr>
              <w:t>Gerai:</w:t>
            </w:r>
            <w:r w:rsidRPr="008B4405">
              <w:t xml:space="preserve"> Išvardintos šventinio interjero kompozicijoms naudojamos pagalbinės medžiagos, konstrukcijos ir aksesuarai, apibūdinti jų ypatumai ir pritaikymo galimybės.</w:t>
            </w:r>
          </w:p>
          <w:p w:rsidR="00D717F1" w:rsidRPr="008B4405" w:rsidRDefault="00C0227F" w:rsidP="00C0227F">
            <w:pPr>
              <w:spacing w:line="276" w:lineRule="auto"/>
              <w:rPr>
                <w:b/>
              </w:rPr>
            </w:pPr>
            <w:r w:rsidRPr="008B4405">
              <w:rPr>
                <w:b/>
              </w:rPr>
              <w:t>Puikiai:</w:t>
            </w:r>
            <w:r w:rsidRPr="008B4405">
              <w:t xml:space="preserve"> Išvardintos buitinio interjero kompozicijoms naudojamos pagalbinės medžiagos ir aksesuarai, apibūdinti jų ypatumai ir pritaikymo galimybės.</w:t>
            </w:r>
          </w:p>
        </w:tc>
      </w:tr>
      <w:tr w:rsidR="00B34DD9" w:rsidRPr="008B4405" w:rsidTr="0097219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B34DD9" w:rsidRPr="008B4405" w:rsidRDefault="00B34DD9" w:rsidP="00226B79">
            <w:pPr>
              <w:spacing w:line="276" w:lineRule="auto"/>
              <w:rPr>
                <w:highlight w:val="yellow"/>
              </w:rPr>
            </w:pPr>
            <w:r w:rsidRPr="008B4405">
              <w:rPr>
                <w:i/>
              </w:rPr>
              <w:lastRenderedPageBreak/>
              <w:t>Psichomotoriniai mokymosi rezultatai</w:t>
            </w:r>
            <w:r w:rsidRPr="008B4405">
              <w:t xml:space="preserve"> </w:t>
            </w:r>
          </w:p>
        </w:tc>
      </w:tr>
      <w:tr w:rsidR="00D717F1" w:rsidRPr="008B4405" w:rsidTr="00CD166B">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1. Parengti interjero dekoravimo augalais eskizą.</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rPr>
                <w:bCs/>
              </w:rPr>
            </w:pPr>
            <w:r w:rsidRPr="008B4405">
              <w:rPr>
                <w:b/>
              </w:rPr>
              <w:t>1.1.</w:t>
            </w:r>
            <w:r w:rsidRPr="008B4405">
              <w:t xml:space="preserve"> </w:t>
            </w:r>
            <w:r w:rsidRPr="008B4405">
              <w:rPr>
                <w:b/>
              </w:rPr>
              <w:t xml:space="preserve">Tema. </w:t>
            </w:r>
            <w:r w:rsidRPr="008B4405">
              <w:rPr>
                <w:bCs/>
              </w:rPr>
              <w:t>Inter</w:t>
            </w:r>
            <w:r w:rsidR="003A3965" w:rsidRPr="008B4405">
              <w:rPr>
                <w:b/>
                <w:bCs/>
                <w:i/>
              </w:rPr>
              <w:softHyphen/>
            </w:r>
            <w:r w:rsidRPr="008B4405">
              <w:rPr>
                <w:bCs/>
              </w:rPr>
              <w:t>jer</w:t>
            </w:r>
            <w:r w:rsidR="003A3965" w:rsidRPr="008B4405">
              <w:rPr>
                <w:b/>
                <w:bCs/>
                <w:i/>
              </w:rPr>
              <w:softHyphen/>
            </w:r>
            <w:r w:rsidRPr="008B4405">
              <w:rPr>
                <w:bCs/>
              </w:rPr>
              <w:t>o dekoravimo au</w:t>
            </w:r>
            <w:r w:rsidR="003A3965" w:rsidRPr="008B4405">
              <w:rPr>
                <w:b/>
                <w:bCs/>
                <w:i/>
              </w:rPr>
              <w:softHyphen/>
            </w:r>
            <w:r w:rsidRPr="008B4405">
              <w:rPr>
                <w:bCs/>
              </w:rPr>
              <w:t>galais eskizo pa</w:t>
            </w:r>
            <w:r w:rsidR="003A3965" w:rsidRPr="008B4405">
              <w:rPr>
                <w:b/>
                <w:bCs/>
                <w:i/>
              </w:rPr>
              <w:softHyphen/>
            </w:r>
            <w:r w:rsidRPr="008B4405">
              <w:rPr>
                <w:bCs/>
              </w:rPr>
              <w:t>rengimas.</w:t>
            </w:r>
          </w:p>
          <w:p w:rsidR="00D717F1" w:rsidRPr="008B4405" w:rsidRDefault="00D717F1" w:rsidP="003A3965">
            <w:pPr>
              <w:spacing w:line="276" w:lineRule="auto"/>
            </w:pPr>
            <w:r w:rsidRPr="008B4405">
              <w:rPr>
                <w:b/>
              </w:rPr>
              <w:t>1.1.1.</w:t>
            </w:r>
            <w:r w:rsidRPr="008B4405">
              <w:t xml:space="preserve"> </w:t>
            </w:r>
            <w:r w:rsidRPr="008B4405">
              <w:rPr>
                <w:b/>
              </w:rPr>
              <w:t xml:space="preserve">Užduotis. </w:t>
            </w:r>
            <w:r w:rsidRPr="008B4405">
              <w:t>Išanalizuoti ir įvertinti konkretų interjerą.</w:t>
            </w:r>
          </w:p>
        </w:tc>
        <w:tc>
          <w:tcPr>
            <w:tcW w:w="656"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Konstra</w:t>
            </w:r>
            <w:r w:rsidR="00972197" w:rsidRPr="00972197">
              <w:rPr>
                <w:b/>
                <w:i/>
              </w:rPr>
              <w:softHyphen/>
            </w:r>
            <w:r w:rsidRPr="008B4405">
              <w:t>vimas pagal duotą raštišką instruk</w:t>
            </w:r>
            <w:r w:rsidR="00CD166B" w:rsidRPr="00CD166B">
              <w:rPr>
                <w:b/>
                <w:i/>
              </w:rPr>
              <w:softHyphen/>
            </w:r>
            <w:r w:rsidRPr="008B4405">
              <w:t>ciją.</w:t>
            </w:r>
          </w:p>
        </w:tc>
        <w:tc>
          <w:tcPr>
            <w:tcW w:w="2430"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Konkretus interjeras išanalizuotas ir įvertintas neatsižvelgiant į augalų fiziologiją.</w:t>
            </w:r>
          </w:p>
          <w:p w:rsidR="00D717F1" w:rsidRPr="008B4405" w:rsidRDefault="00D717F1" w:rsidP="00226B79">
            <w:pPr>
              <w:spacing w:line="276" w:lineRule="auto"/>
            </w:pPr>
            <w:r w:rsidRPr="008B4405">
              <w:rPr>
                <w:b/>
              </w:rPr>
              <w:t>Gerai:</w:t>
            </w:r>
            <w:r w:rsidRPr="008B4405">
              <w:t xml:space="preserve"> Konkretus interjeras išanalizuotas ir įvertintas atsižvelgiant į augalų fiziologiją.</w:t>
            </w:r>
          </w:p>
          <w:p w:rsidR="00D717F1" w:rsidRPr="008B4405" w:rsidRDefault="00D717F1" w:rsidP="003A3965">
            <w:pPr>
              <w:spacing w:line="276" w:lineRule="auto"/>
            </w:pPr>
            <w:r w:rsidRPr="008B4405">
              <w:rPr>
                <w:b/>
              </w:rPr>
              <w:t xml:space="preserve">Puikiai: </w:t>
            </w:r>
            <w:r w:rsidRPr="008B4405">
              <w:t>Konkretus interjeras išanalizuotas ir įvertintas, atsižvelgiant į augalų fizi</w:t>
            </w:r>
            <w:r w:rsidR="003A3965" w:rsidRPr="008B4405">
              <w:t>ologiją, užsakovų pageidavimus.</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1.1.2.</w:t>
            </w:r>
            <w:r w:rsidRPr="008B4405">
              <w:t xml:space="preserve"> </w:t>
            </w:r>
            <w:r w:rsidRPr="008B4405">
              <w:rPr>
                <w:b/>
              </w:rPr>
              <w:t xml:space="preserve">Užduotis. </w:t>
            </w:r>
            <w:r w:rsidRPr="008B4405">
              <w:t xml:space="preserve">Parengti </w:t>
            </w:r>
            <w:r w:rsidRPr="008B4405">
              <w:rPr>
                <w:bCs/>
              </w:rPr>
              <w:t>interjero dekoravimo augalais eskizą.</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rPr>
                <w:bCs/>
              </w:rPr>
            </w:pPr>
            <w:r w:rsidRPr="008B4405">
              <w:rPr>
                <w:b/>
              </w:rPr>
              <w:t>Patenkinamai:</w:t>
            </w:r>
            <w:r w:rsidRPr="008B4405">
              <w:t xml:space="preserve"> </w:t>
            </w:r>
            <w:r w:rsidRPr="008B4405">
              <w:rPr>
                <w:bCs/>
              </w:rPr>
              <w:t>Interjero dekoravimo augalais eskizas parengtas.</w:t>
            </w:r>
          </w:p>
          <w:p w:rsidR="003A3965" w:rsidRPr="008B4405" w:rsidRDefault="003A3965" w:rsidP="003A3965">
            <w:pPr>
              <w:spacing w:line="276" w:lineRule="auto"/>
            </w:pPr>
            <w:r w:rsidRPr="008B4405">
              <w:rPr>
                <w:b/>
              </w:rPr>
              <w:t>Gerai:</w:t>
            </w:r>
            <w:r w:rsidRPr="008B4405">
              <w:t xml:space="preserve"> </w:t>
            </w:r>
            <w:r w:rsidRPr="008B4405">
              <w:rPr>
                <w:bCs/>
              </w:rPr>
              <w:t>Interjero dekoravimo augalais eskizas parengtas įvertinus interjero paskirtį</w:t>
            </w:r>
            <w:r w:rsidRPr="008B4405">
              <w:t>.</w:t>
            </w:r>
          </w:p>
          <w:p w:rsidR="00D717F1" w:rsidRPr="008B4405" w:rsidRDefault="003A3965" w:rsidP="003A3965">
            <w:pPr>
              <w:spacing w:line="276" w:lineRule="auto"/>
              <w:rPr>
                <w:b/>
              </w:rPr>
            </w:pPr>
            <w:r w:rsidRPr="008B4405">
              <w:rPr>
                <w:b/>
              </w:rPr>
              <w:t>Puikiai:</w:t>
            </w:r>
            <w:r w:rsidRPr="008B4405">
              <w:t xml:space="preserve"> </w:t>
            </w:r>
            <w:r w:rsidRPr="008B4405">
              <w:rPr>
                <w:bCs/>
              </w:rPr>
              <w:t>Interjero dekoravimo augalais eskizas parengtas įvertinus interjero paskirtį ir užsakovo pageidavimus</w:t>
            </w:r>
            <w:r w:rsidRPr="008B4405">
              <w:t>.</w:t>
            </w:r>
          </w:p>
        </w:tc>
      </w:tr>
      <w:tr w:rsidR="00D717F1" w:rsidRPr="008B4405" w:rsidTr="00CD166B">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single" w:sz="4" w:space="0" w:color="auto"/>
              <w:right w:val="single" w:sz="4" w:space="0" w:color="auto"/>
            </w:tcBorders>
          </w:tcPr>
          <w:p w:rsidR="00D717F1" w:rsidRPr="008B4405" w:rsidRDefault="003A3965" w:rsidP="00226B79">
            <w:pPr>
              <w:spacing w:line="276" w:lineRule="auto"/>
              <w:rPr>
                <w:b/>
              </w:rPr>
            </w:pPr>
            <w:r w:rsidRPr="008B4405">
              <w:rPr>
                <w:b/>
                <w:bCs/>
              </w:rPr>
              <w:t>1.1.3.</w:t>
            </w:r>
            <w:r w:rsidRPr="008B4405">
              <w:rPr>
                <w:bCs/>
              </w:rPr>
              <w:t xml:space="preserve"> </w:t>
            </w:r>
            <w:r w:rsidRPr="008B4405">
              <w:rPr>
                <w:b/>
              </w:rPr>
              <w:t xml:space="preserve">Užduotis. </w:t>
            </w:r>
            <w:r w:rsidRPr="008B4405">
              <w:rPr>
                <w:bCs/>
              </w:rPr>
              <w:t>Paskaičiuoti parengto eskizo įgyvendinimo sąmatą.</w:t>
            </w:r>
          </w:p>
        </w:tc>
        <w:tc>
          <w:tcPr>
            <w:tcW w:w="656"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single" w:sz="4" w:space="0" w:color="auto"/>
              <w:right w:val="single" w:sz="4" w:space="0" w:color="auto"/>
            </w:tcBorders>
          </w:tcPr>
          <w:p w:rsidR="003A3965" w:rsidRPr="008B4405" w:rsidRDefault="003A3965" w:rsidP="003A3965">
            <w:pPr>
              <w:spacing w:line="276" w:lineRule="auto"/>
            </w:pPr>
            <w:r w:rsidRPr="008B4405">
              <w:rPr>
                <w:b/>
              </w:rPr>
              <w:t>Patenkinamai:</w:t>
            </w:r>
            <w:r w:rsidRPr="008B4405">
              <w:rPr>
                <w:bCs/>
              </w:rPr>
              <w:t xml:space="preserve"> Parengto eskizo įgyvendinimo sąmata paskaičiuota įvertinus panaudotas medžiagas ir darbo jėgą.</w:t>
            </w:r>
          </w:p>
          <w:p w:rsidR="003A3965" w:rsidRPr="008B4405" w:rsidRDefault="003A3965" w:rsidP="003A3965">
            <w:pPr>
              <w:spacing w:line="276" w:lineRule="auto"/>
              <w:rPr>
                <w:bCs/>
              </w:rPr>
            </w:pPr>
            <w:r w:rsidRPr="008B4405">
              <w:rPr>
                <w:b/>
              </w:rPr>
              <w:t>Gerai:</w:t>
            </w:r>
            <w:r w:rsidRPr="008B4405">
              <w:rPr>
                <w:bCs/>
              </w:rPr>
              <w:t xml:space="preserve"> Parengto eskizo įgyvendinimo sąmata paskaičiuota įvertinus panaudotas medžiagas ir darbo jėgą, transporto išlaidas.</w:t>
            </w:r>
          </w:p>
          <w:p w:rsidR="00D717F1" w:rsidRPr="008B4405" w:rsidRDefault="003A3965" w:rsidP="003A3965">
            <w:pPr>
              <w:spacing w:line="276" w:lineRule="auto"/>
              <w:rPr>
                <w:b/>
              </w:rPr>
            </w:pPr>
            <w:r w:rsidRPr="008B4405">
              <w:rPr>
                <w:b/>
              </w:rPr>
              <w:t>Puikiai:</w:t>
            </w:r>
            <w:r w:rsidRPr="008B4405">
              <w:rPr>
                <w:bCs/>
              </w:rPr>
              <w:t xml:space="preserve"> Parengto eskizo įgyvendinimo sąmata paskaičiuota įvertinus panaudotas medžiagas ir darbo jėgą, transporto išlaidas ir augalų priežiūros išlaidas.</w:t>
            </w:r>
          </w:p>
        </w:tc>
      </w:tr>
      <w:tr w:rsidR="00D717F1" w:rsidRPr="008B4405" w:rsidTr="00CD166B">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2. Dekoruoti buitinį interjerą augalais ir jų kompozicijomis.</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2.1.</w:t>
            </w:r>
            <w:r w:rsidRPr="008B4405">
              <w:t xml:space="preserve"> </w:t>
            </w:r>
            <w:r w:rsidRPr="008B4405">
              <w:rPr>
                <w:b/>
              </w:rPr>
              <w:t xml:space="preserve">Tema. </w:t>
            </w:r>
            <w:r w:rsidRPr="008B4405">
              <w:t>Buitinio i</w:t>
            </w:r>
            <w:r w:rsidRPr="008B4405">
              <w:rPr>
                <w:bCs/>
              </w:rPr>
              <w:t xml:space="preserve">nterjero dekoravimas augalais </w:t>
            </w:r>
            <w:r w:rsidRPr="008B4405">
              <w:t>ir jų kompozicijomis.</w:t>
            </w:r>
          </w:p>
          <w:p w:rsidR="00D717F1" w:rsidRPr="008B4405" w:rsidRDefault="00D717F1" w:rsidP="003A3965">
            <w:pPr>
              <w:spacing w:line="276" w:lineRule="auto"/>
            </w:pPr>
            <w:r w:rsidRPr="008B4405">
              <w:rPr>
                <w:b/>
              </w:rPr>
              <w:t>2.1.1. Užduotys.</w:t>
            </w:r>
            <w:r w:rsidRPr="008B4405">
              <w:t xml:space="preserve"> Dekoruoti interjerą vazoniniais augalais ir jų grupėmis.</w:t>
            </w:r>
          </w:p>
        </w:tc>
        <w:tc>
          <w:tcPr>
            <w:tcW w:w="656"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Savaran</w:t>
            </w:r>
            <w:r w:rsidR="00972197" w:rsidRPr="00972197">
              <w:rPr>
                <w:b/>
                <w:i/>
              </w:rPr>
              <w:softHyphen/>
            </w:r>
            <w:r w:rsidRPr="008B4405">
              <w:t>kiškas darbas.</w:t>
            </w:r>
          </w:p>
        </w:tc>
        <w:tc>
          <w:tcPr>
            <w:tcW w:w="2430"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w:t>
            </w:r>
            <w:r w:rsidRPr="008B4405">
              <w:rPr>
                <w:bCs/>
              </w:rPr>
              <w:t xml:space="preserve">Interjeras dekoruotas </w:t>
            </w:r>
            <w:r w:rsidRPr="008B4405">
              <w:t>vazoniniais augalais ir jų grupėmis pagal parengtą eskizą.</w:t>
            </w:r>
          </w:p>
          <w:p w:rsidR="00D717F1" w:rsidRPr="008B4405" w:rsidRDefault="00D717F1" w:rsidP="00226B79">
            <w:pPr>
              <w:spacing w:line="276" w:lineRule="auto"/>
            </w:pPr>
            <w:r w:rsidRPr="008B4405">
              <w:rPr>
                <w:b/>
              </w:rPr>
              <w:t>Gerai:</w:t>
            </w:r>
            <w:r w:rsidRPr="008B4405">
              <w:t xml:space="preserve"> </w:t>
            </w:r>
            <w:r w:rsidRPr="008B4405">
              <w:rPr>
                <w:bCs/>
              </w:rPr>
              <w:t xml:space="preserve">Interjeras dekoruotas </w:t>
            </w:r>
            <w:r w:rsidRPr="008B4405">
              <w:t>vazoniniais augalais ir jų grupėmis pagal parengtą eskizą numatant kai kurių augalų pakeitimus.</w:t>
            </w:r>
          </w:p>
          <w:p w:rsidR="00D717F1" w:rsidRPr="008B4405" w:rsidRDefault="00D717F1" w:rsidP="003A3965">
            <w:pPr>
              <w:spacing w:line="276" w:lineRule="auto"/>
            </w:pPr>
            <w:r w:rsidRPr="008B4405">
              <w:rPr>
                <w:b/>
              </w:rPr>
              <w:t>Puikiai:</w:t>
            </w:r>
            <w:r w:rsidRPr="008B4405">
              <w:t xml:space="preserve"> </w:t>
            </w:r>
            <w:r w:rsidRPr="008B4405">
              <w:rPr>
                <w:bCs/>
              </w:rPr>
              <w:t xml:space="preserve">Interjeras dekoruotas </w:t>
            </w:r>
            <w:r w:rsidRPr="008B4405">
              <w:t>vazoniniais augalais ir jų grupėmis pagal parengtą eskizą ir įvertinus augalų ilgaamžiškumą numatant kai kurių augalų pakeitimus.</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 xml:space="preserve">2.1.2. Užduotis. </w:t>
            </w:r>
            <w:r w:rsidRPr="008B4405">
              <w:t>Komponuoti vazoninių augalų kompoziciją buitiniam interjerui.</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pPr>
            <w:r w:rsidRPr="008B4405">
              <w:rPr>
                <w:b/>
              </w:rPr>
              <w:t>Patenkinamai:</w:t>
            </w:r>
            <w:r w:rsidRPr="008B4405">
              <w:t xml:space="preserve"> Vazoninių augalų kompozi</w:t>
            </w:r>
            <w:r w:rsidRPr="008B4405">
              <w:rPr>
                <w:b/>
                <w:i/>
              </w:rPr>
              <w:softHyphen/>
            </w:r>
            <w:r w:rsidRPr="008B4405">
              <w:t>cija buitiniam interjerui sukomponuota įvertinus augalų anatominius požymius.</w:t>
            </w:r>
          </w:p>
          <w:p w:rsidR="003A3965" w:rsidRPr="008B4405" w:rsidRDefault="003A3965" w:rsidP="003A3965">
            <w:pPr>
              <w:spacing w:line="276" w:lineRule="auto"/>
            </w:pPr>
            <w:r w:rsidRPr="008B4405">
              <w:rPr>
                <w:b/>
              </w:rPr>
              <w:t>Gerai:</w:t>
            </w:r>
            <w:r w:rsidRPr="008B4405">
              <w:t xml:space="preserve"> Vazoninių augalų kompozicija buitiniam interjerui sukomponuota įvertinus augalų anatominius požymius ir fiziologines charakteristikas.</w:t>
            </w:r>
          </w:p>
          <w:p w:rsidR="00D717F1" w:rsidRPr="008B4405" w:rsidRDefault="003A3965" w:rsidP="003A3965">
            <w:pPr>
              <w:spacing w:line="276" w:lineRule="auto"/>
              <w:rPr>
                <w:b/>
              </w:rPr>
            </w:pPr>
            <w:r w:rsidRPr="008B4405">
              <w:rPr>
                <w:b/>
              </w:rPr>
              <w:t>Puikiai:</w:t>
            </w:r>
            <w:r w:rsidRPr="008B4405">
              <w:t xml:space="preserve"> Vazoninių augalų kompozicija buiti</w:t>
            </w:r>
            <w:r w:rsidR="00CD166B" w:rsidRPr="00CD166B">
              <w:rPr>
                <w:b/>
                <w:i/>
              </w:rPr>
              <w:softHyphen/>
            </w:r>
            <w:r w:rsidRPr="008B4405">
              <w:t>niam interjerui sukomponuota įvertinus augalų anatominius požymius ir fiziologines charakte</w:t>
            </w:r>
            <w:r w:rsidR="00CD166B" w:rsidRPr="00CD166B">
              <w:rPr>
                <w:b/>
                <w:i/>
              </w:rPr>
              <w:softHyphen/>
            </w:r>
            <w:r w:rsidRPr="008B4405">
              <w:t>ris</w:t>
            </w:r>
            <w:r w:rsidR="00CD166B" w:rsidRPr="00CD166B">
              <w:rPr>
                <w:b/>
                <w:i/>
              </w:rPr>
              <w:softHyphen/>
            </w:r>
            <w:r w:rsidRPr="008B4405">
              <w:t>tikas, įvertinus augalų ilgaamžiškumą.</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2.1.3.</w:t>
            </w:r>
            <w:r w:rsidRPr="008B4405">
              <w:t xml:space="preserve"> </w:t>
            </w:r>
            <w:r w:rsidRPr="008B4405">
              <w:rPr>
                <w:b/>
              </w:rPr>
              <w:t xml:space="preserve">Užduotis. </w:t>
            </w:r>
            <w:r w:rsidRPr="008B4405">
              <w:t>Komponuoti skintų augalų kompoziciją buitiniam interjerui.</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pPr>
            <w:r w:rsidRPr="008B4405">
              <w:rPr>
                <w:b/>
              </w:rPr>
              <w:t>Patenkinamai:</w:t>
            </w:r>
            <w:r w:rsidRPr="008B4405">
              <w:t xml:space="preserve"> Skintų augalų kompozicija buitiniam interjerui sukomponuota atsižvelgiant į spalvinius interjero aspektus.</w:t>
            </w:r>
          </w:p>
          <w:p w:rsidR="003A3965" w:rsidRPr="008B4405" w:rsidRDefault="003A3965" w:rsidP="003A3965">
            <w:pPr>
              <w:spacing w:line="276" w:lineRule="auto"/>
            </w:pPr>
            <w:r w:rsidRPr="008B4405">
              <w:rPr>
                <w:b/>
              </w:rPr>
              <w:t>Gerai:</w:t>
            </w:r>
            <w:r w:rsidRPr="008B4405">
              <w:t xml:space="preserve"> Skintų augalų kompozicija buitiniam interjerui sukomponuota atsižvelgiant į spalvinius interjero aspektus ir apšvietimą.</w:t>
            </w:r>
          </w:p>
          <w:p w:rsidR="00D717F1" w:rsidRPr="008B4405" w:rsidRDefault="003A3965" w:rsidP="003A3965">
            <w:pPr>
              <w:spacing w:line="276" w:lineRule="auto"/>
              <w:rPr>
                <w:b/>
              </w:rPr>
            </w:pPr>
            <w:r w:rsidRPr="008B4405">
              <w:rPr>
                <w:b/>
              </w:rPr>
              <w:t>Puikiai:</w:t>
            </w:r>
            <w:r w:rsidRPr="008B4405">
              <w:t xml:space="preserve"> Skintų augalų kompozicija buitiniam interjerui sukomponuota atsižvelgiant į spalvinius interjero aspektus, apšvietimą ir kompozicijos paskirtį.</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2.1.4.</w:t>
            </w:r>
            <w:r w:rsidRPr="008B4405">
              <w:t xml:space="preserve"> </w:t>
            </w:r>
            <w:r w:rsidRPr="008B4405">
              <w:rPr>
                <w:b/>
              </w:rPr>
              <w:t xml:space="preserve">Užduotis. </w:t>
            </w:r>
            <w:r w:rsidRPr="008B4405">
              <w:t>Komponuoti floristinį paveikslą konkrečiam interjerui.</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pPr>
            <w:r w:rsidRPr="008B4405">
              <w:rPr>
                <w:b/>
              </w:rPr>
              <w:t>Patenkinamai:</w:t>
            </w:r>
            <w:r w:rsidRPr="008B4405">
              <w:t xml:space="preserve"> Floristinis paveikslas konkrečiam interjerui sukomponuotas atsižvelgiant į spalvinius interjero aspektus.</w:t>
            </w:r>
          </w:p>
          <w:p w:rsidR="003A3965" w:rsidRPr="008B4405" w:rsidRDefault="003A3965" w:rsidP="003A3965">
            <w:pPr>
              <w:spacing w:line="276" w:lineRule="auto"/>
            </w:pPr>
            <w:r w:rsidRPr="008B4405">
              <w:rPr>
                <w:b/>
              </w:rPr>
              <w:t>Gerai:</w:t>
            </w:r>
            <w:r w:rsidRPr="008B4405">
              <w:t xml:space="preserve"> Floristinis paveikslas konkrečiam interjerui sukomponuotas atsižvelgiant į spalvinius interjero aspektus ir apšvietimą.</w:t>
            </w:r>
          </w:p>
          <w:p w:rsidR="00D717F1" w:rsidRPr="008B4405" w:rsidRDefault="003A3965" w:rsidP="003A3965">
            <w:pPr>
              <w:spacing w:line="276" w:lineRule="auto"/>
              <w:rPr>
                <w:b/>
              </w:rPr>
            </w:pPr>
            <w:r w:rsidRPr="008B4405">
              <w:rPr>
                <w:b/>
              </w:rPr>
              <w:t>Puikiai:</w:t>
            </w:r>
            <w:r w:rsidRPr="008B4405">
              <w:t xml:space="preserve"> Floristinis paveikslas konkrečiam interjerui sukomponuotas atsižvelgiant į spalvinius interjero aspektus, apšvietimą ir interjero paskirtį.</w:t>
            </w:r>
          </w:p>
        </w:tc>
      </w:tr>
      <w:tr w:rsidR="00D717F1" w:rsidRPr="008B4405" w:rsidTr="00CD166B">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single" w:sz="4" w:space="0" w:color="auto"/>
              <w:right w:val="single" w:sz="4" w:space="0" w:color="auto"/>
            </w:tcBorders>
          </w:tcPr>
          <w:p w:rsidR="00D717F1" w:rsidRPr="008B4405" w:rsidRDefault="003A3965" w:rsidP="00226B79">
            <w:pPr>
              <w:spacing w:line="276" w:lineRule="auto"/>
              <w:rPr>
                <w:b/>
              </w:rPr>
            </w:pPr>
            <w:r w:rsidRPr="008B4405">
              <w:rPr>
                <w:b/>
              </w:rPr>
              <w:t>2.1.5.</w:t>
            </w:r>
            <w:r w:rsidRPr="008B4405">
              <w:t xml:space="preserve"> </w:t>
            </w:r>
            <w:r w:rsidRPr="008B4405">
              <w:rPr>
                <w:b/>
              </w:rPr>
              <w:t xml:space="preserve">Užduotis. </w:t>
            </w:r>
            <w:r w:rsidRPr="008B4405">
              <w:t>Komponuoti stalo kompozicijas pusryčiams, pietums ir vakarienei.</w:t>
            </w:r>
          </w:p>
        </w:tc>
        <w:tc>
          <w:tcPr>
            <w:tcW w:w="656"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single" w:sz="4" w:space="0" w:color="auto"/>
              <w:right w:val="single" w:sz="4" w:space="0" w:color="auto"/>
            </w:tcBorders>
          </w:tcPr>
          <w:p w:rsidR="003A3965" w:rsidRPr="008B4405" w:rsidRDefault="003A3965" w:rsidP="003A3965">
            <w:pPr>
              <w:spacing w:line="276" w:lineRule="auto"/>
            </w:pPr>
            <w:r w:rsidRPr="008B4405">
              <w:rPr>
                <w:b/>
              </w:rPr>
              <w:t>Patenkinamai:</w:t>
            </w:r>
            <w:r w:rsidRPr="008B4405">
              <w:t xml:space="preserve"> Stalo kompozicija pusryčiams sukomponuota atsižvelgiant į stalo didį bei indus.</w:t>
            </w:r>
          </w:p>
          <w:p w:rsidR="003A3965" w:rsidRPr="008B4405" w:rsidRDefault="003A3965" w:rsidP="003A3965">
            <w:pPr>
              <w:spacing w:line="276" w:lineRule="auto"/>
            </w:pPr>
            <w:r w:rsidRPr="008B4405">
              <w:rPr>
                <w:b/>
              </w:rPr>
              <w:t>Gerai:</w:t>
            </w:r>
            <w:r w:rsidRPr="008B4405">
              <w:t xml:space="preserve"> Stalo kompozicijos pusryčiams ir pietums sukomponuotos atsižvelgiant į stalo didį bei indus.</w:t>
            </w:r>
          </w:p>
          <w:p w:rsidR="00D717F1" w:rsidRPr="008B4405" w:rsidRDefault="003A3965" w:rsidP="003A3965">
            <w:pPr>
              <w:spacing w:line="276" w:lineRule="auto"/>
              <w:rPr>
                <w:b/>
              </w:rPr>
            </w:pPr>
            <w:r w:rsidRPr="008B4405">
              <w:rPr>
                <w:b/>
              </w:rPr>
              <w:t>Puikiai:</w:t>
            </w:r>
            <w:r w:rsidRPr="008B4405">
              <w:t xml:space="preserve"> Stalo kompozicijos pusryčiams, pie</w:t>
            </w:r>
            <w:r w:rsidRPr="008B4405">
              <w:rPr>
                <w:b/>
                <w:i/>
              </w:rPr>
              <w:softHyphen/>
            </w:r>
            <w:r w:rsidRPr="008B4405">
              <w:t>tums ir vakarienei sukomponuotos atsi</w:t>
            </w:r>
            <w:r w:rsidRPr="008B4405">
              <w:rPr>
                <w:b/>
                <w:i/>
              </w:rPr>
              <w:softHyphen/>
            </w:r>
            <w:r w:rsidRPr="008B4405">
              <w:t>žvel</w:t>
            </w:r>
            <w:r w:rsidRPr="008B4405">
              <w:rPr>
                <w:b/>
                <w:i/>
              </w:rPr>
              <w:softHyphen/>
            </w:r>
            <w:r w:rsidRPr="008B4405">
              <w:t>giant į stalo didį, indus bei vakarienės paskirtį.</w:t>
            </w:r>
          </w:p>
        </w:tc>
      </w:tr>
      <w:tr w:rsidR="00D717F1" w:rsidRPr="008B4405" w:rsidTr="00CD166B">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3. Dekoruoti šventinį interjerą augalais ir jų kompozicijomis.</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3.1.</w:t>
            </w:r>
            <w:r w:rsidRPr="008B4405">
              <w:t xml:space="preserve"> </w:t>
            </w:r>
            <w:r w:rsidRPr="008B4405">
              <w:rPr>
                <w:b/>
              </w:rPr>
              <w:t xml:space="preserve">Tema. </w:t>
            </w:r>
            <w:r w:rsidRPr="008B4405">
              <w:t>Šventinio i</w:t>
            </w:r>
            <w:r w:rsidRPr="008B4405">
              <w:rPr>
                <w:bCs/>
              </w:rPr>
              <w:t xml:space="preserve">nterjero dekoravimas augalais </w:t>
            </w:r>
            <w:r w:rsidRPr="008B4405">
              <w:t>ir jų kompozicijomis.</w:t>
            </w:r>
          </w:p>
          <w:p w:rsidR="00D717F1" w:rsidRPr="008B4405" w:rsidRDefault="00D717F1" w:rsidP="003A3965">
            <w:pPr>
              <w:spacing w:line="276" w:lineRule="auto"/>
            </w:pPr>
            <w:r w:rsidRPr="008B4405">
              <w:rPr>
                <w:b/>
              </w:rPr>
              <w:t>3.1.1.</w:t>
            </w:r>
            <w:r w:rsidRPr="008B4405">
              <w:t xml:space="preserve"> </w:t>
            </w:r>
            <w:r w:rsidRPr="008B4405">
              <w:rPr>
                <w:b/>
              </w:rPr>
              <w:t xml:space="preserve">Užduotis. </w:t>
            </w:r>
            <w:r w:rsidRPr="008B4405">
              <w:t>De</w:t>
            </w:r>
            <w:r w:rsidR="00CD166B" w:rsidRPr="00CD166B">
              <w:rPr>
                <w:b/>
                <w:i/>
              </w:rPr>
              <w:softHyphen/>
            </w:r>
            <w:r w:rsidRPr="008B4405">
              <w:t xml:space="preserve">koruoti interjerą </w:t>
            </w:r>
            <w:r w:rsidRPr="008B4405">
              <w:lastRenderedPageBreak/>
              <w:t>va</w:t>
            </w:r>
            <w:r w:rsidR="00CD166B" w:rsidRPr="00CD166B">
              <w:rPr>
                <w:b/>
                <w:i/>
              </w:rPr>
              <w:softHyphen/>
            </w:r>
            <w:r w:rsidRPr="008B4405">
              <w:t>zoniniais</w:t>
            </w:r>
            <w:r w:rsidR="003A3965" w:rsidRPr="008B4405">
              <w:t xml:space="preserve"> au</w:t>
            </w:r>
            <w:r w:rsidR="00CD166B" w:rsidRPr="00CD166B">
              <w:rPr>
                <w:b/>
                <w:i/>
              </w:rPr>
              <w:softHyphen/>
            </w:r>
            <w:r w:rsidR="003A3965" w:rsidRPr="008B4405">
              <w:t>ga</w:t>
            </w:r>
            <w:r w:rsidR="00CD166B" w:rsidRPr="00CD166B">
              <w:rPr>
                <w:b/>
                <w:i/>
              </w:rPr>
              <w:softHyphen/>
            </w:r>
            <w:r w:rsidR="003A3965" w:rsidRPr="008B4405">
              <w:t>lais ir jų kompozi</w:t>
            </w:r>
            <w:r w:rsidR="00CD166B" w:rsidRPr="00CD166B">
              <w:rPr>
                <w:b/>
                <w:i/>
              </w:rPr>
              <w:softHyphen/>
            </w:r>
            <w:r w:rsidR="003A3965" w:rsidRPr="008B4405">
              <w:t>cijomis.</w:t>
            </w:r>
          </w:p>
        </w:tc>
        <w:tc>
          <w:tcPr>
            <w:tcW w:w="656"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lastRenderedPageBreak/>
              <w:t>Savarankiškas darbas.</w:t>
            </w:r>
          </w:p>
        </w:tc>
        <w:tc>
          <w:tcPr>
            <w:tcW w:w="2430"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w:t>
            </w:r>
            <w:r w:rsidRPr="008B4405">
              <w:rPr>
                <w:bCs/>
              </w:rPr>
              <w:t xml:space="preserve">Interjeras dekoruotas </w:t>
            </w:r>
            <w:r w:rsidRPr="008B4405">
              <w:t>vazoniniais augalais ir jų grupėmis pagal parengtą eskizą įvertinus šventės paskirtį.</w:t>
            </w:r>
          </w:p>
          <w:p w:rsidR="00D717F1" w:rsidRPr="008B4405" w:rsidRDefault="00D717F1" w:rsidP="00226B79">
            <w:pPr>
              <w:spacing w:line="276" w:lineRule="auto"/>
            </w:pPr>
            <w:r w:rsidRPr="008B4405">
              <w:rPr>
                <w:b/>
              </w:rPr>
              <w:t>Gerai:</w:t>
            </w:r>
            <w:r w:rsidRPr="008B4405">
              <w:t xml:space="preserve"> </w:t>
            </w:r>
            <w:r w:rsidRPr="008B4405">
              <w:rPr>
                <w:bCs/>
              </w:rPr>
              <w:t xml:space="preserve">Interjeras dekoruotas </w:t>
            </w:r>
            <w:r w:rsidRPr="008B4405">
              <w:t>vazoniniais augalais ir jų grupėmis pagal parengtą eskizą įvertinus šventės paskirtį bei jos ypatumus.</w:t>
            </w:r>
          </w:p>
          <w:p w:rsidR="00D717F1" w:rsidRPr="008B4405" w:rsidRDefault="00D717F1" w:rsidP="003A3965">
            <w:pPr>
              <w:spacing w:line="276" w:lineRule="auto"/>
            </w:pPr>
            <w:r w:rsidRPr="008B4405">
              <w:rPr>
                <w:b/>
              </w:rPr>
              <w:t>Puikiai:</w:t>
            </w:r>
            <w:r w:rsidRPr="008B4405">
              <w:t xml:space="preserve"> </w:t>
            </w:r>
            <w:r w:rsidRPr="008B4405">
              <w:rPr>
                <w:bCs/>
              </w:rPr>
              <w:t xml:space="preserve">Interjeras dekoruotas </w:t>
            </w:r>
            <w:r w:rsidRPr="008B4405">
              <w:t>vazoniniais auga</w:t>
            </w:r>
            <w:r w:rsidR="00CD166B" w:rsidRPr="00CD166B">
              <w:rPr>
                <w:b/>
                <w:i/>
              </w:rPr>
              <w:softHyphen/>
            </w:r>
            <w:r w:rsidRPr="008B4405">
              <w:lastRenderedPageBreak/>
              <w:t>lais ir jų grupėmis pagal parengtą eskizą ir įver</w:t>
            </w:r>
            <w:r w:rsidR="00CD166B" w:rsidRPr="00CD166B">
              <w:rPr>
                <w:b/>
                <w:i/>
              </w:rPr>
              <w:softHyphen/>
            </w:r>
            <w:r w:rsidRPr="008B4405">
              <w:t>ti</w:t>
            </w:r>
            <w:r w:rsidR="00CD166B" w:rsidRPr="00CD166B">
              <w:rPr>
                <w:b/>
                <w:i/>
              </w:rPr>
              <w:softHyphen/>
            </w:r>
            <w:r w:rsidRPr="008B4405">
              <w:t>nus augalų ilgaamžiškumą bei šventės paskirtį.</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3.1.2.</w:t>
            </w:r>
            <w:r w:rsidRPr="008B4405">
              <w:t xml:space="preserve"> </w:t>
            </w:r>
            <w:r w:rsidRPr="008B4405">
              <w:rPr>
                <w:b/>
              </w:rPr>
              <w:t xml:space="preserve">Užduotis. </w:t>
            </w:r>
            <w:r w:rsidRPr="008B4405">
              <w:t>Komponuoti skintų augalų kompoziciją interjero dekorui vestuvėms.</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pPr>
            <w:r w:rsidRPr="008B4405">
              <w:rPr>
                <w:b/>
              </w:rPr>
              <w:t>Patenkinamai:</w:t>
            </w:r>
            <w:r w:rsidRPr="008B4405">
              <w:t xml:space="preserve"> Skintų augalų kompozicija vestuvių interjero dekorui sukomponuota atsižvelgiant į patalpos dydį.</w:t>
            </w:r>
          </w:p>
          <w:p w:rsidR="003A3965" w:rsidRPr="008B4405" w:rsidRDefault="003A3965" w:rsidP="003A3965">
            <w:pPr>
              <w:spacing w:line="276" w:lineRule="auto"/>
            </w:pPr>
            <w:r w:rsidRPr="008B4405">
              <w:rPr>
                <w:b/>
              </w:rPr>
              <w:t>Gerai:</w:t>
            </w:r>
            <w:r w:rsidRPr="008B4405">
              <w:t xml:space="preserve"> Skintų augalų kompozicija vestuvių interjero dekorui sukomponuota atsižvelgiant į patalpos dydį, apšvietimą, spalvinius aspektus.</w:t>
            </w:r>
          </w:p>
          <w:p w:rsidR="00D717F1" w:rsidRPr="008B4405" w:rsidRDefault="003A3965" w:rsidP="003A3965">
            <w:pPr>
              <w:spacing w:line="276" w:lineRule="auto"/>
              <w:rPr>
                <w:b/>
              </w:rPr>
            </w:pPr>
            <w:r w:rsidRPr="008B4405">
              <w:rPr>
                <w:b/>
              </w:rPr>
              <w:t>Puikiai:</w:t>
            </w:r>
            <w:r w:rsidRPr="008B4405">
              <w:t xml:space="preserve"> Skintų augalų kompozicija vestuvių interjero dekorui sukomponuota atsižvelgiant į patalpos dydį, apšvietimą, spalvinius aspektus ir užsakovo pageidavimus.</w:t>
            </w:r>
          </w:p>
        </w:tc>
      </w:tr>
      <w:tr w:rsidR="00D717F1" w:rsidRPr="008B4405" w:rsidTr="00CD166B">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single" w:sz="4" w:space="0" w:color="auto"/>
              <w:right w:val="single" w:sz="4" w:space="0" w:color="auto"/>
            </w:tcBorders>
          </w:tcPr>
          <w:p w:rsidR="00D717F1" w:rsidRPr="008B4405" w:rsidRDefault="003A3965" w:rsidP="00226B79">
            <w:pPr>
              <w:spacing w:line="276" w:lineRule="auto"/>
              <w:rPr>
                <w:b/>
              </w:rPr>
            </w:pPr>
            <w:r w:rsidRPr="008B4405">
              <w:rPr>
                <w:b/>
              </w:rPr>
              <w:t>3.1.3.</w:t>
            </w:r>
            <w:r w:rsidRPr="008B4405">
              <w:t xml:space="preserve"> </w:t>
            </w:r>
            <w:r w:rsidRPr="008B4405">
              <w:rPr>
                <w:b/>
              </w:rPr>
              <w:t xml:space="preserve">Užduotis. </w:t>
            </w:r>
            <w:r w:rsidRPr="008B4405">
              <w:t>Komponuoti kompozicijas vestuvių stalo dekorui.</w:t>
            </w:r>
          </w:p>
        </w:tc>
        <w:tc>
          <w:tcPr>
            <w:tcW w:w="656"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single" w:sz="4" w:space="0" w:color="auto"/>
              <w:right w:val="single" w:sz="4" w:space="0" w:color="auto"/>
            </w:tcBorders>
          </w:tcPr>
          <w:p w:rsidR="003A3965" w:rsidRPr="008B4405" w:rsidRDefault="003A3965" w:rsidP="003A3965">
            <w:pPr>
              <w:spacing w:line="276" w:lineRule="auto"/>
            </w:pPr>
            <w:r w:rsidRPr="008B4405">
              <w:rPr>
                <w:b/>
              </w:rPr>
              <w:t>Patenkinamai:</w:t>
            </w:r>
            <w:r w:rsidRPr="008B4405">
              <w:t xml:space="preserve"> Skintų augalų kompozicija vestuvių stalo dekorui sukomponuota atsižvelgiant į patalpos dydį.</w:t>
            </w:r>
          </w:p>
          <w:p w:rsidR="003A3965" w:rsidRPr="008B4405" w:rsidRDefault="003A3965" w:rsidP="003A3965">
            <w:pPr>
              <w:spacing w:line="276" w:lineRule="auto"/>
            </w:pPr>
            <w:r w:rsidRPr="008B4405">
              <w:rPr>
                <w:b/>
              </w:rPr>
              <w:t>Gerai:</w:t>
            </w:r>
            <w:r w:rsidRPr="008B4405">
              <w:t xml:space="preserve"> Skintų augalų kompozicija vestuvių stalo dekorui sukomponuota atsižvelgiant į patalpos dydį, stalų formą bei jų išdėstymą.</w:t>
            </w:r>
          </w:p>
          <w:p w:rsidR="00D717F1" w:rsidRPr="008B4405" w:rsidRDefault="003A3965" w:rsidP="003A3965">
            <w:pPr>
              <w:spacing w:line="276" w:lineRule="auto"/>
              <w:rPr>
                <w:b/>
              </w:rPr>
            </w:pPr>
            <w:r w:rsidRPr="008B4405">
              <w:rPr>
                <w:b/>
              </w:rPr>
              <w:t>Puikiai:</w:t>
            </w:r>
            <w:r w:rsidRPr="008B4405">
              <w:t xml:space="preserve"> Skintų augalų kompozicija vestuvių stalo dekorui sukomponuota atsižvelgiant į patalpos dydį, stalų formą bei jų išdėstymą ir užsakovo pageidavimus.</w:t>
            </w:r>
          </w:p>
        </w:tc>
      </w:tr>
      <w:tr w:rsidR="00D717F1" w:rsidRPr="008B4405" w:rsidTr="00CD166B">
        <w:trPr>
          <w:trHeight w:val="57"/>
        </w:trPr>
        <w:tc>
          <w:tcPr>
            <w:tcW w:w="899"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4. Prižiūrėti augalus interjere.</w:t>
            </w:r>
          </w:p>
        </w:tc>
        <w:tc>
          <w:tcPr>
            <w:tcW w:w="1015"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4.1. Tema.</w:t>
            </w:r>
            <w:r w:rsidRPr="008B4405">
              <w:t xml:space="preserve"> Augalų priežiūra interjere.</w:t>
            </w:r>
          </w:p>
          <w:p w:rsidR="00D717F1" w:rsidRPr="008B4405" w:rsidRDefault="00D717F1" w:rsidP="003A3965">
            <w:pPr>
              <w:spacing w:line="276" w:lineRule="auto"/>
            </w:pPr>
            <w:r w:rsidRPr="008B4405">
              <w:rPr>
                <w:b/>
              </w:rPr>
              <w:t>4.1.1.</w:t>
            </w:r>
            <w:r w:rsidRPr="008B4405">
              <w:t xml:space="preserve"> </w:t>
            </w:r>
            <w:r w:rsidRPr="008B4405">
              <w:rPr>
                <w:b/>
              </w:rPr>
              <w:t xml:space="preserve">Užduotis. </w:t>
            </w:r>
            <w:r w:rsidRPr="008B4405">
              <w:t>Prižiūrėti ir tvarkyti vazoninius augalu</w:t>
            </w:r>
            <w:r w:rsidR="003A3965" w:rsidRPr="008B4405">
              <w:t>s ir jų kompozicijas interjere.</w:t>
            </w:r>
          </w:p>
        </w:tc>
        <w:tc>
          <w:tcPr>
            <w:tcW w:w="656" w:type="pct"/>
            <w:vMerge w:val="restart"/>
            <w:tcBorders>
              <w:top w:val="single" w:sz="4" w:space="0" w:color="auto"/>
              <w:left w:val="single" w:sz="4" w:space="0" w:color="auto"/>
              <w:right w:val="single" w:sz="4" w:space="0" w:color="auto"/>
            </w:tcBorders>
          </w:tcPr>
          <w:p w:rsidR="00D717F1" w:rsidRPr="008B4405" w:rsidRDefault="00D717F1" w:rsidP="00226B79">
            <w:pPr>
              <w:spacing w:line="276" w:lineRule="auto"/>
            </w:pPr>
            <w:r w:rsidRPr="008B4405">
              <w:t>Indiv</w:t>
            </w:r>
            <w:r w:rsidR="00972197" w:rsidRPr="00972197">
              <w:rPr>
                <w:b/>
                <w:i/>
              </w:rPr>
              <w:softHyphen/>
            </w:r>
            <w:r w:rsidRPr="008B4405">
              <w:t>idualus darbas.</w:t>
            </w:r>
          </w:p>
        </w:tc>
        <w:tc>
          <w:tcPr>
            <w:tcW w:w="2430" w:type="pct"/>
            <w:tcBorders>
              <w:top w:val="single" w:sz="4" w:space="0" w:color="auto"/>
              <w:left w:val="single" w:sz="4" w:space="0" w:color="auto"/>
              <w:bottom w:val="nil"/>
              <w:right w:val="single" w:sz="4" w:space="0" w:color="auto"/>
            </w:tcBorders>
          </w:tcPr>
          <w:p w:rsidR="00D717F1" w:rsidRPr="008B4405" w:rsidRDefault="00D717F1" w:rsidP="00226B79">
            <w:pPr>
              <w:spacing w:line="276" w:lineRule="auto"/>
            </w:pPr>
            <w:r w:rsidRPr="008B4405">
              <w:rPr>
                <w:b/>
              </w:rPr>
              <w:t>Patenkinamai:</w:t>
            </w:r>
            <w:r w:rsidRPr="008B4405">
              <w:t xml:space="preserve"> Vazoniniai augalai ir jų kompozicijos prižiūrėtos ir sutvarkytos pagal vazoninių augalų priežiūros reikalavimus.</w:t>
            </w:r>
          </w:p>
          <w:p w:rsidR="00D717F1" w:rsidRPr="008B4405" w:rsidRDefault="00D717F1" w:rsidP="00226B79">
            <w:pPr>
              <w:spacing w:line="276" w:lineRule="auto"/>
            </w:pPr>
            <w:r w:rsidRPr="008B4405">
              <w:rPr>
                <w:b/>
              </w:rPr>
              <w:t>Gerai:</w:t>
            </w:r>
            <w:r w:rsidRPr="008B4405">
              <w:t xml:space="preserve"> Vazoniniai augalai ir jų kompozicijos prižiūrėtos ir sutvarkytos pagal vazoninių augalų priežiūros reikalavimus atsižvelgiant į patalpos temperatūros svyravimus.</w:t>
            </w:r>
          </w:p>
          <w:p w:rsidR="00D717F1" w:rsidRPr="008B4405" w:rsidRDefault="00D717F1" w:rsidP="003A3965">
            <w:pPr>
              <w:spacing w:line="276" w:lineRule="auto"/>
            </w:pPr>
            <w:r w:rsidRPr="008B4405">
              <w:rPr>
                <w:b/>
              </w:rPr>
              <w:t>Puikiai:</w:t>
            </w:r>
            <w:r w:rsidRPr="008B4405">
              <w:t xml:space="preserve"> Vazoniniai augalai ir jų kompozicijos prižiūrėtos ir sutvarkytos pagal vazoninių augalų priežiūros reikalavimus atsižvelgiant į patalpos temperatūros svyra</w:t>
            </w:r>
            <w:r w:rsidR="003A3965" w:rsidRPr="008B4405">
              <w:t>vimus ir užsakovo pageidavimus.</w:t>
            </w:r>
          </w:p>
        </w:tc>
      </w:tr>
      <w:tr w:rsidR="00D717F1" w:rsidRPr="008B4405" w:rsidTr="00CD166B">
        <w:trPr>
          <w:trHeight w:val="57"/>
        </w:trPr>
        <w:tc>
          <w:tcPr>
            <w:tcW w:w="899" w:type="pct"/>
            <w:vMerge/>
            <w:tcBorders>
              <w:left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nil"/>
              <w:right w:val="single" w:sz="4" w:space="0" w:color="auto"/>
            </w:tcBorders>
          </w:tcPr>
          <w:p w:rsidR="00D717F1" w:rsidRPr="008B4405" w:rsidRDefault="003A3965" w:rsidP="00226B79">
            <w:pPr>
              <w:spacing w:line="276" w:lineRule="auto"/>
              <w:rPr>
                <w:b/>
              </w:rPr>
            </w:pPr>
            <w:r w:rsidRPr="008B4405">
              <w:rPr>
                <w:b/>
              </w:rPr>
              <w:t>4.1.2.</w:t>
            </w:r>
            <w:r w:rsidRPr="008B4405">
              <w:t xml:space="preserve"> </w:t>
            </w:r>
            <w:r w:rsidRPr="008B4405">
              <w:rPr>
                <w:b/>
              </w:rPr>
              <w:t xml:space="preserve">Užduotis. </w:t>
            </w:r>
            <w:r w:rsidRPr="008B4405">
              <w:t>Prižiūrėti ir tvarkyti skintų augalų kompozicijas.</w:t>
            </w:r>
          </w:p>
        </w:tc>
        <w:tc>
          <w:tcPr>
            <w:tcW w:w="656" w:type="pct"/>
            <w:vMerge/>
            <w:tcBorders>
              <w:left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nil"/>
              <w:right w:val="single" w:sz="4" w:space="0" w:color="auto"/>
            </w:tcBorders>
          </w:tcPr>
          <w:p w:rsidR="003A3965" w:rsidRPr="008B4405" w:rsidRDefault="003A3965" w:rsidP="003A3965">
            <w:pPr>
              <w:spacing w:line="276" w:lineRule="auto"/>
            </w:pPr>
            <w:r w:rsidRPr="008B4405">
              <w:rPr>
                <w:b/>
              </w:rPr>
              <w:t>Patenkinamai:</w:t>
            </w:r>
            <w:r w:rsidRPr="008B4405">
              <w:t xml:space="preserve"> Skintų augalų kompozicijos sutvarkytos pagal reikalavimus.</w:t>
            </w:r>
          </w:p>
          <w:p w:rsidR="003A3965" w:rsidRPr="008B4405" w:rsidRDefault="003A3965" w:rsidP="003A3965">
            <w:pPr>
              <w:spacing w:line="276" w:lineRule="auto"/>
            </w:pPr>
            <w:r w:rsidRPr="008B4405">
              <w:rPr>
                <w:b/>
              </w:rPr>
              <w:t>Gerai:</w:t>
            </w:r>
            <w:r w:rsidRPr="008B4405">
              <w:t xml:space="preserve"> Skintų augalų kompozicijos prižiūrėtos ir sutvarkytos pagal reikalavimus.</w:t>
            </w:r>
          </w:p>
          <w:p w:rsidR="00D717F1" w:rsidRPr="008B4405" w:rsidRDefault="003A3965" w:rsidP="003A3965">
            <w:pPr>
              <w:spacing w:line="276" w:lineRule="auto"/>
              <w:rPr>
                <w:b/>
              </w:rPr>
            </w:pPr>
            <w:r w:rsidRPr="008B4405">
              <w:rPr>
                <w:b/>
              </w:rPr>
              <w:t>Puikiai:</w:t>
            </w:r>
            <w:r w:rsidRPr="008B4405">
              <w:t xml:space="preserve"> Skintų augalų kompozicijos prižiūrėtos, sutvarkytos ir papildytos pagal reikalavimus, pakeistos kai kurios detalės.</w:t>
            </w:r>
          </w:p>
        </w:tc>
      </w:tr>
      <w:tr w:rsidR="00D717F1" w:rsidRPr="008B4405" w:rsidTr="00CD166B">
        <w:trPr>
          <w:trHeight w:val="57"/>
        </w:trPr>
        <w:tc>
          <w:tcPr>
            <w:tcW w:w="899"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1015" w:type="pct"/>
            <w:tcBorders>
              <w:top w:val="nil"/>
              <w:left w:val="single" w:sz="4" w:space="0" w:color="auto"/>
              <w:bottom w:val="single" w:sz="4" w:space="0" w:color="auto"/>
              <w:right w:val="single" w:sz="4" w:space="0" w:color="auto"/>
            </w:tcBorders>
          </w:tcPr>
          <w:p w:rsidR="00D717F1" w:rsidRPr="008B4405" w:rsidRDefault="003A3965" w:rsidP="00226B79">
            <w:pPr>
              <w:spacing w:line="276" w:lineRule="auto"/>
              <w:rPr>
                <w:b/>
              </w:rPr>
            </w:pPr>
            <w:r w:rsidRPr="008B4405">
              <w:rPr>
                <w:b/>
              </w:rPr>
              <w:t>4.1.3.</w:t>
            </w:r>
            <w:r w:rsidRPr="008B4405">
              <w:t xml:space="preserve"> </w:t>
            </w:r>
            <w:r w:rsidRPr="008B4405">
              <w:rPr>
                <w:b/>
              </w:rPr>
              <w:t xml:space="preserve">Užduotis. </w:t>
            </w:r>
            <w:r w:rsidRPr="008B4405">
              <w:t>Prižiūrėti ir tvarkyti džiovintus augalus ir jų kompozicijas.</w:t>
            </w:r>
          </w:p>
        </w:tc>
        <w:tc>
          <w:tcPr>
            <w:tcW w:w="656" w:type="pct"/>
            <w:vMerge/>
            <w:tcBorders>
              <w:left w:val="single" w:sz="4" w:space="0" w:color="auto"/>
              <w:bottom w:val="single" w:sz="4" w:space="0" w:color="auto"/>
              <w:right w:val="single" w:sz="4" w:space="0" w:color="auto"/>
            </w:tcBorders>
          </w:tcPr>
          <w:p w:rsidR="00D717F1" w:rsidRPr="008B4405" w:rsidRDefault="00D717F1" w:rsidP="00226B79">
            <w:pPr>
              <w:spacing w:line="276" w:lineRule="auto"/>
            </w:pPr>
          </w:p>
        </w:tc>
        <w:tc>
          <w:tcPr>
            <w:tcW w:w="2430" w:type="pct"/>
            <w:tcBorders>
              <w:top w:val="nil"/>
              <w:left w:val="single" w:sz="4" w:space="0" w:color="auto"/>
              <w:bottom w:val="single" w:sz="4" w:space="0" w:color="auto"/>
              <w:right w:val="single" w:sz="4" w:space="0" w:color="auto"/>
            </w:tcBorders>
          </w:tcPr>
          <w:p w:rsidR="003A3965" w:rsidRPr="008B4405" w:rsidRDefault="003A3965" w:rsidP="003A3965">
            <w:pPr>
              <w:spacing w:line="276" w:lineRule="auto"/>
            </w:pPr>
            <w:r w:rsidRPr="008B4405">
              <w:rPr>
                <w:b/>
              </w:rPr>
              <w:t>Patenkinamai:</w:t>
            </w:r>
            <w:r w:rsidRPr="008B4405">
              <w:t xml:space="preserve"> Džiovintų augalų kompozicijos sutvarkytos pagal priežiūros reikalavimus.</w:t>
            </w:r>
          </w:p>
          <w:p w:rsidR="003A3965" w:rsidRPr="008B4405" w:rsidRDefault="003A3965" w:rsidP="003A3965">
            <w:pPr>
              <w:spacing w:line="276" w:lineRule="auto"/>
            </w:pPr>
            <w:r w:rsidRPr="008B4405">
              <w:rPr>
                <w:b/>
              </w:rPr>
              <w:t>Gerai:</w:t>
            </w:r>
            <w:r w:rsidRPr="008B4405">
              <w:t xml:space="preserve"> Džiovintų augalų kompozicijos prižiūrėtos ir sutvarkytos pagal priežiūros reikalavimus.</w:t>
            </w:r>
          </w:p>
          <w:p w:rsidR="00D717F1" w:rsidRPr="008B4405" w:rsidRDefault="003A3965" w:rsidP="003A3965">
            <w:pPr>
              <w:spacing w:line="276" w:lineRule="auto"/>
              <w:rPr>
                <w:b/>
              </w:rPr>
            </w:pPr>
            <w:r w:rsidRPr="008B4405">
              <w:rPr>
                <w:b/>
              </w:rPr>
              <w:lastRenderedPageBreak/>
              <w:t>Puikiai:</w:t>
            </w:r>
            <w:r w:rsidRPr="008B4405">
              <w:t xml:space="preserve"> Džiovintų augalų kompozicijos prižiūrėtos ir sutvarkytos pagal priežiūros reikalavimus, papildytos ar pakeistos kai kurios kompozicijos detalės.</w:t>
            </w:r>
          </w:p>
        </w:tc>
      </w:tr>
      <w:tr w:rsidR="00EB4601" w:rsidRPr="008B4405" w:rsidTr="00972197">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 xml:space="preserve">Mokymosi valandų paskirstymas </w:t>
            </w:r>
          </w:p>
        </w:tc>
        <w:tc>
          <w:tcPr>
            <w:tcW w:w="4101" w:type="pct"/>
            <w:gridSpan w:val="3"/>
            <w:tcBorders>
              <w:top w:val="single" w:sz="4" w:space="0" w:color="auto"/>
              <w:left w:val="single" w:sz="4" w:space="0" w:color="auto"/>
              <w:bottom w:val="single" w:sz="4" w:space="0" w:color="auto"/>
              <w:right w:val="single" w:sz="4" w:space="0" w:color="auto"/>
            </w:tcBorders>
          </w:tcPr>
          <w:p w:rsidR="00DD10E2" w:rsidRPr="008B4405" w:rsidRDefault="00DD10E2" w:rsidP="00226B79">
            <w:pPr>
              <w:spacing w:line="276" w:lineRule="auto"/>
            </w:pPr>
            <w:r w:rsidRPr="008B4405">
              <w:t>Kontaktinio darbo valandų skaičius (dirbant su profesijos</w:t>
            </w:r>
            <w:r w:rsidR="00100C55" w:rsidRPr="008B4405">
              <w:t xml:space="preserve"> </w:t>
            </w:r>
            <w:r w:rsidRPr="008B4405">
              <w:t>mokytoju)</w:t>
            </w:r>
            <w:r w:rsidR="00100C55" w:rsidRPr="008B4405">
              <w:t xml:space="preserve"> </w:t>
            </w:r>
            <w:r w:rsidRPr="008B4405">
              <w:t>...</w:t>
            </w:r>
            <w:r w:rsidR="007304C3" w:rsidRPr="008B4405">
              <w:t>...</w:t>
            </w:r>
            <w:r w:rsidRPr="008B4405">
              <w:t>.</w:t>
            </w:r>
            <w:r w:rsidR="00100C55" w:rsidRPr="008B4405">
              <w:t xml:space="preserve"> </w:t>
            </w:r>
            <w:r w:rsidRPr="008B4405">
              <w:t>9</w:t>
            </w:r>
            <w:r w:rsidR="00FC739A" w:rsidRPr="008B4405">
              <w:t>9</w:t>
            </w:r>
            <w:r w:rsidR="007304C3" w:rsidRPr="008B4405">
              <w:t xml:space="preserve"> val.</w:t>
            </w:r>
          </w:p>
          <w:p w:rsidR="00303604" w:rsidRPr="008B4405" w:rsidRDefault="00DD10E2" w:rsidP="00226B79">
            <w:pPr>
              <w:spacing w:line="276" w:lineRule="auto"/>
            </w:pPr>
            <w:r w:rsidRPr="008B4405">
              <w:t>Konsultacijoms skirtų valandų skaičius</w:t>
            </w:r>
            <w:r w:rsidR="00303604" w:rsidRPr="008B4405">
              <w:t xml:space="preserve"> </w:t>
            </w:r>
            <w:r w:rsidRPr="008B4405">
              <w:t>.........................</w:t>
            </w:r>
            <w:r w:rsidR="00DC7754" w:rsidRPr="008B4405">
              <w:t>.</w:t>
            </w:r>
            <w:r w:rsidR="00100C55" w:rsidRPr="008B4405">
              <w:t>..............</w:t>
            </w:r>
            <w:r w:rsidR="00DC7754" w:rsidRPr="008B4405">
              <w:t>...</w:t>
            </w:r>
            <w:r w:rsidRPr="008B4405">
              <w:t>............</w:t>
            </w:r>
            <w:r w:rsidR="00100C55" w:rsidRPr="008B4405">
              <w:t xml:space="preserve"> </w:t>
            </w:r>
            <w:r w:rsidR="00FC739A" w:rsidRPr="008B4405">
              <w:t>5</w:t>
            </w:r>
            <w:r w:rsidR="007304C3" w:rsidRPr="008B4405">
              <w:t xml:space="preserve"> val.</w:t>
            </w:r>
          </w:p>
          <w:p w:rsidR="00DD10E2" w:rsidRPr="008B4405" w:rsidRDefault="00DD10E2" w:rsidP="00226B79">
            <w:pPr>
              <w:spacing w:line="276" w:lineRule="auto"/>
            </w:pPr>
            <w:r w:rsidRPr="008B4405">
              <w:t>Mokymosi pasiekimų patikrinimo valandų skaičius ................</w:t>
            </w:r>
            <w:r w:rsidR="00100C55" w:rsidRPr="008B4405">
              <w:t>.............</w:t>
            </w:r>
            <w:r w:rsidR="00C328E7" w:rsidRPr="008B4405">
              <w:t>.</w:t>
            </w:r>
            <w:r w:rsidRPr="008B4405">
              <w:t>.....</w:t>
            </w:r>
            <w:r w:rsidR="00100C55" w:rsidRPr="008B4405">
              <w:t xml:space="preserve"> </w:t>
            </w:r>
            <w:r w:rsidR="00C328E7" w:rsidRPr="008B4405">
              <w:t>6</w:t>
            </w:r>
            <w:r w:rsidR="007304C3" w:rsidRPr="008B4405">
              <w:t xml:space="preserve"> val.</w:t>
            </w:r>
          </w:p>
          <w:p w:rsidR="00DD10E2" w:rsidRPr="008B4405" w:rsidRDefault="00DD10E2" w:rsidP="00226B79">
            <w:pPr>
              <w:spacing w:line="276" w:lineRule="auto"/>
            </w:pPr>
            <w:r w:rsidRPr="008B4405">
              <w:t>Mokinio savarankiško darbo valandų skaičius</w:t>
            </w:r>
            <w:r w:rsidR="00303604" w:rsidRPr="008B4405">
              <w:t xml:space="preserve"> </w:t>
            </w:r>
            <w:r w:rsidRPr="008B4405">
              <w:t>................</w:t>
            </w:r>
            <w:r w:rsidR="00DC7754" w:rsidRPr="008B4405">
              <w:t>.</w:t>
            </w:r>
            <w:r w:rsidRPr="008B4405">
              <w:t>......</w:t>
            </w:r>
            <w:r w:rsidR="00100C55" w:rsidRPr="008B4405">
              <w:t>.............</w:t>
            </w:r>
            <w:r w:rsidRPr="008B4405">
              <w:t>......</w:t>
            </w:r>
            <w:r w:rsidR="00100C55" w:rsidRPr="008B4405">
              <w:t xml:space="preserve"> </w:t>
            </w:r>
            <w:r w:rsidRPr="008B4405">
              <w:t>2</w:t>
            </w:r>
            <w:r w:rsidR="00C328E7" w:rsidRPr="008B4405">
              <w:t>5</w:t>
            </w:r>
            <w:r w:rsidR="007304C3" w:rsidRPr="008B4405">
              <w:t xml:space="preserve"> val.</w:t>
            </w:r>
          </w:p>
          <w:p w:rsidR="00EB4601" w:rsidRPr="008B4405" w:rsidRDefault="00DD10E2" w:rsidP="00226B79">
            <w:pPr>
              <w:spacing w:line="276" w:lineRule="auto"/>
              <w:rPr>
                <w:b/>
              </w:rPr>
            </w:pPr>
            <w:r w:rsidRPr="008B4405">
              <w:rPr>
                <w:b/>
                <w:bCs/>
              </w:rPr>
              <w:t>Iš viso:</w:t>
            </w:r>
            <w:r w:rsidR="007304C3" w:rsidRPr="008B4405">
              <w:rPr>
                <w:b/>
                <w:bCs/>
              </w:rPr>
              <w:t>..................</w:t>
            </w:r>
            <w:r w:rsidR="00DC7754" w:rsidRPr="008B4405">
              <w:rPr>
                <w:b/>
                <w:bCs/>
              </w:rPr>
              <w:t>...................................................</w:t>
            </w:r>
            <w:r w:rsidR="007304C3" w:rsidRPr="008B4405">
              <w:rPr>
                <w:b/>
                <w:bCs/>
              </w:rPr>
              <w:t>......</w:t>
            </w:r>
            <w:r w:rsidR="00DC7754" w:rsidRPr="008B4405">
              <w:rPr>
                <w:b/>
                <w:bCs/>
              </w:rPr>
              <w:t>.......</w:t>
            </w:r>
            <w:r w:rsidR="00100C55" w:rsidRPr="008B4405">
              <w:rPr>
                <w:b/>
                <w:bCs/>
              </w:rPr>
              <w:t>.............</w:t>
            </w:r>
            <w:r w:rsidR="007304C3" w:rsidRPr="008B4405">
              <w:rPr>
                <w:b/>
                <w:bCs/>
              </w:rPr>
              <w:t>.......</w:t>
            </w:r>
            <w:r w:rsidR="009018D1" w:rsidRPr="008B4405">
              <w:rPr>
                <w:b/>
                <w:bCs/>
              </w:rPr>
              <w:t xml:space="preserve"> 135 val.</w:t>
            </w:r>
          </w:p>
        </w:tc>
      </w:tr>
      <w:tr w:rsidR="00EB4601" w:rsidRPr="008B4405" w:rsidTr="00972197">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8B4405" w:rsidP="00226B79">
            <w:pPr>
              <w:spacing w:line="276" w:lineRule="auto"/>
            </w:pPr>
            <w:r w:rsidRPr="008B4405">
              <w:t>Materialieji</w:t>
            </w:r>
            <w:r w:rsidR="00EB4601" w:rsidRPr="008B4405">
              <w:t xml:space="preserve"> ištekliai</w:t>
            </w:r>
          </w:p>
        </w:tc>
        <w:tc>
          <w:tcPr>
            <w:tcW w:w="4101"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1F4098" w:rsidRPr="008B4405" w:rsidRDefault="001F4098" w:rsidP="00226B79">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1F4098" w:rsidP="00226B79">
            <w:pPr>
              <w:spacing w:line="276" w:lineRule="auto"/>
            </w:pPr>
            <w:r w:rsidRPr="008B4405">
              <w:t>skaitmeninės mokymo priemonės: e-testai;</w:t>
            </w:r>
          </w:p>
          <w:p w:rsidR="00303604" w:rsidRPr="008B4405" w:rsidRDefault="001F4098" w:rsidP="00226B79">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1F4098" w:rsidRPr="008B4405" w:rsidRDefault="001F4098" w:rsidP="00226B79">
            <w:pPr>
              <w:spacing w:line="276" w:lineRule="auto"/>
            </w:pPr>
            <w:r w:rsidRPr="008B4405">
              <w:t>Media įranga, ekranas, lenta.</w:t>
            </w:r>
          </w:p>
          <w:p w:rsidR="001F4098" w:rsidRPr="008B4405" w:rsidRDefault="001F4098"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panašios vizualizavimo programos).</w:t>
            </w:r>
          </w:p>
          <w:p w:rsidR="001F4098" w:rsidRPr="008B4405" w:rsidRDefault="00B26481" w:rsidP="00226B79">
            <w:pPr>
              <w:spacing w:line="276" w:lineRule="auto"/>
            </w:pPr>
            <w:r w:rsidRPr="008B4405">
              <w:rPr>
                <w:b/>
                <w:bCs/>
              </w:rPr>
              <w:t xml:space="preserve">Kiti ištekliai: </w:t>
            </w:r>
            <w:r w:rsidR="001F4098" w:rsidRPr="008B4405">
              <w:t>mokymo (teorinio ir praktinio) patalpos; medžiagos, žaliavos: augalai, floristo bei gėlininko darbo įrankiai, medžiagos, indai augalams sodinti bei augalams komponuoti, trąšos, chemikalai kovai su augalų ligomis ir kenkėjais.</w:t>
            </w:r>
          </w:p>
        </w:tc>
      </w:tr>
      <w:tr w:rsidR="00EB4601" w:rsidRPr="008B4405" w:rsidTr="00972197">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Mokytojų kvalifikacija</w:t>
            </w:r>
          </w:p>
        </w:tc>
        <w:tc>
          <w:tcPr>
            <w:tcW w:w="4101" w:type="pct"/>
            <w:gridSpan w:val="3"/>
            <w:tcBorders>
              <w:top w:val="single" w:sz="4" w:space="0" w:color="auto"/>
              <w:left w:val="single" w:sz="4" w:space="0" w:color="auto"/>
              <w:bottom w:val="single" w:sz="4" w:space="0" w:color="auto"/>
              <w:right w:val="single" w:sz="4" w:space="0" w:color="auto"/>
            </w:tcBorders>
          </w:tcPr>
          <w:p w:rsidR="00EB4601" w:rsidRPr="008B4405" w:rsidRDefault="00FC739A" w:rsidP="00226B79">
            <w:pPr>
              <w:spacing w:line="276" w:lineRule="auto"/>
            </w:pPr>
            <w:r w:rsidRPr="008B4405">
              <w:rPr>
                <w:lang w:eastAsia="lt-LT"/>
              </w:rPr>
              <w:t>Modulį gali vesti profesijos mokytojas įgijęs meno ar floristo 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EB4601" w:rsidRPr="008B4405" w:rsidTr="00972197">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EB4601" w:rsidRPr="008B4405" w:rsidRDefault="000016ED" w:rsidP="00226B79">
            <w:pPr>
              <w:spacing w:line="276" w:lineRule="auto"/>
            </w:pPr>
            <w:r w:rsidRPr="008B4405">
              <w:t>Modulio rengėjai</w:t>
            </w:r>
          </w:p>
        </w:tc>
        <w:tc>
          <w:tcPr>
            <w:tcW w:w="4101" w:type="pct"/>
            <w:gridSpan w:val="3"/>
            <w:tcBorders>
              <w:top w:val="single" w:sz="4" w:space="0" w:color="auto"/>
              <w:left w:val="single" w:sz="4" w:space="0" w:color="auto"/>
              <w:bottom w:val="single" w:sz="4" w:space="0" w:color="auto"/>
              <w:right w:val="single" w:sz="4" w:space="0" w:color="auto"/>
            </w:tcBorders>
          </w:tcPr>
          <w:p w:rsidR="00303604" w:rsidRPr="008B4405" w:rsidRDefault="00186675" w:rsidP="00226B79">
            <w:pPr>
              <w:spacing w:line="276" w:lineRule="auto"/>
            </w:pPr>
            <w:r w:rsidRPr="008B4405">
              <w:t xml:space="preserve">Sigita </w:t>
            </w:r>
            <w:proofErr w:type="spellStart"/>
            <w:r w:rsidRPr="008B4405">
              <w:t>Kutienė</w:t>
            </w:r>
            <w:proofErr w:type="spellEnd"/>
            <w:r w:rsidR="009018D1" w:rsidRPr="008B4405">
              <w:t>;</w:t>
            </w:r>
          </w:p>
          <w:p w:rsidR="00303604" w:rsidRPr="008B4405" w:rsidRDefault="00186675" w:rsidP="00226B79">
            <w:pPr>
              <w:spacing w:line="276" w:lineRule="auto"/>
            </w:pPr>
            <w:r w:rsidRPr="008B4405">
              <w:t xml:space="preserve">Dovilė </w:t>
            </w:r>
            <w:proofErr w:type="spellStart"/>
            <w:r w:rsidRPr="008B4405">
              <w:t>Pociūtė</w:t>
            </w:r>
            <w:proofErr w:type="spellEnd"/>
            <w:r w:rsidR="009018D1" w:rsidRPr="008B4405">
              <w:t>;</w:t>
            </w:r>
          </w:p>
          <w:p w:rsidR="00303604" w:rsidRPr="008B4405" w:rsidRDefault="00186675" w:rsidP="00226B79">
            <w:pPr>
              <w:spacing w:line="276" w:lineRule="auto"/>
            </w:pPr>
            <w:r w:rsidRPr="008B4405">
              <w:t xml:space="preserve">Valentina </w:t>
            </w:r>
            <w:proofErr w:type="spellStart"/>
            <w:r w:rsidRPr="008B4405">
              <w:t>Pašakinskienė</w:t>
            </w:r>
            <w:proofErr w:type="spellEnd"/>
            <w:r w:rsidR="009018D1" w:rsidRPr="008B4405">
              <w:t>;</w:t>
            </w:r>
          </w:p>
          <w:p w:rsidR="009018D1" w:rsidRPr="008B4405" w:rsidRDefault="00186675" w:rsidP="00226B79">
            <w:pPr>
              <w:spacing w:line="276" w:lineRule="auto"/>
            </w:pPr>
            <w:r w:rsidRPr="008B4405">
              <w:t xml:space="preserve">Valerija </w:t>
            </w:r>
            <w:proofErr w:type="spellStart"/>
            <w:r w:rsidRPr="008B4405">
              <w:t>Griziūnienė</w:t>
            </w:r>
            <w:proofErr w:type="spellEnd"/>
            <w:r w:rsidR="009018D1" w:rsidRPr="008B4405">
              <w:t xml:space="preserve">. </w:t>
            </w:r>
          </w:p>
        </w:tc>
      </w:tr>
    </w:tbl>
    <w:p w:rsidR="00EB4601" w:rsidRPr="008B4405" w:rsidRDefault="00EB4601" w:rsidP="00226B79">
      <w:pPr>
        <w:spacing w:line="276" w:lineRule="auto"/>
      </w:pPr>
    </w:p>
    <w:p w:rsidR="003A3965" w:rsidRPr="008B4405" w:rsidRDefault="003A3965" w:rsidP="00226B79">
      <w:pPr>
        <w:spacing w:line="276" w:lineRule="auto"/>
      </w:pPr>
    </w:p>
    <w:p w:rsidR="00EB4601" w:rsidRPr="008B4405" w:rsidRDefault="004E6ED2" w:rsidP="004E6ED2">
      <w:pPr>
        <w:pStyle w:val="Antrat3"/>
      </w:pPr>
      <w:bookmarkStart w:id="35" w:name="_Toc491243119"/>
      <w:r>
        <w:t>2</w:t>
      </w:r>
      <w:r w:rsidR="00A12952" w:rsidRPr="008B4405">
        <w:t>.2.2</w:t>
      </w:r>
      <w:r w:rsidR="00EB4601" w:rsidRPr="008B4405">
        <w:t xml:space="preserve">. </w:t>
      </w:r>
      <w:r w:rsidR="00211CD7" w:rsidRPr="008B4405">
        <w:t>Interjero dekoravimo oda ir</w:t>
      </w:r>
      <w:r w:rsidR="003E227C" w:rsidRPr="008B4405">
        <w:t>/ar</w:t>
      </w:r>
      <w:r w:rsidR="00211CD7" w:rsidRPr="008B4405">
        <w:t xml:space="preserve"> tekstile modulio aprašas</w:t>
      </w:r>
      <w:bookmarkEnd w:id="35"/>
    </w:p>
    <w:p w:rsidR="000A3E22" w:rsidRPr="008B4405" w:rsidRDefault="000A3E22" w:rsidP="00226B79">
      <w:pPr>
        <w:spacing w:line="276" w:lineRule="auto"/>
      </w:pPr>
    </w:p>
    <w:p w:rsidR="00303604" w:rsidRPr="008B4405" w:rsidRDefault="000A3E22" w:rsidP="00226B79">
      <w:pPr>
        <w:spacing w:line="276" w:lineRule="auto"/>
      </w:pPr>
      <w:r w:rsidRPr="008B4405">
        <w:t xml:space="preserve">Modulio paskirtis: </w:t>
      </w:r>
      <w:r w:rsidR="00C328E7" w:rsidRPr="008B4405">
        <w:t>įgyti</w:t>
      </w:r>
      <w:r w:rsidRPr="008B4405">
        <w:t xml:space="preserve"> kompetenciją</w:t>
      </w:r>
      <w:r w:rsidR="00C328E7" w:rsidRPr="008B4405">
        <w:t xml:space="preserve"> dekoruoti interjero elementus odos ir</w:t>
      </w:r>
      <w:r w:rsidR="00386889" w:rsidRPr="008B4405">
        <w:t>/ar</w:t>
      </w:r>
      <w:r w:rsidR="00C328E7" w:rsidRPr="008B4405">
        <w:t xml:space="preserve"> tekstilės dirbiniais</w:t>
      </w:r>
      <w:r w:rsidRPr="008B4405">
        <w:t>.</w:t>
      </w:r>
    </w:p>
    <w:p w:rsidR="00EB4601" w:rsidRPr="008B4405" w:rsidRDefault="00EB4601"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2826"/>
        <w:gridCol w:w="1291"/>
        <w:gridCol w:w="4075"/>
      </w:tblGrid>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pavadinimas</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Interjero dekoravimas oda ir</w:t>
            </w:r>
            <w:r w:rsidR="00386889" w:rsidRPr="008B4405">
              <w:rPr>
                <w:i/>
              </w:rPr>
              <w:t>/ar</w:t>
            </w:r>
            <w:r w:rsidRPr="008B4405">
              <w:rPr>
                <w:i/>
              </w:rPr>
              <w:t xml:space="preserve"> tekstile</w:t>
            </w:r>
            <w:r w:rsidR="00386889" w:rsidRPr="008B4405">
              <w:rPr>
                <w:i/>
              </w:rPr>
              <w:t>.</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Modulio kodas</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D92502" w:rsidP="00226B79">
            <w:pPr>
              <w:spacing w:line="276" w:lineRule="auto"/>
              <w:rPr>
                <w:i/>
              </w:rPr>
            </w:pPr>
            <w:r w:rsidRPr="008B4405">
              <w:t>4021210</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LTKS lygis</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rPr>
                <w:i/>
              </w:rPr>
              <w:t>IV</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Apimtis kreditais</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E957B9" w:rsidP="00226B79">
            <w:pPr>
              <w:spacing w:line="276" w:lineRule="auto"/>
              <w:rPr>
                <w:i/>
              </w:rPr>
            </w:pPr>
            <w:r w:rsidRPr="008B4405">
              <w:rPr>
                <w:i/>
              </w:rPr>
              <w:t>5</w:t>
            </w:r>
            <w:r w:rsidR="00EB4601" w:rsidRPr="008B4405">
              <w:rPr>
                <w:i/>
              </w:rPr>
              <w:t xml:space="preserve"> kredit</w:t>
            </w:r>
            <w:r w:rsidR="000A3E22" w:rsidRPr="008B4405">
              <w:rPr>
                <w:i/>
              </w:rPr>
              <w:t>ai</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Reikalingas pasirengimas mokymuisi</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C328E7" w:rsidP="00226B79">
            <w:pPr>
              <w:spacing w:line="276" w:lineRule="auto"/>
              <w:rPr>
                <w:highlight w:val="cyan"/>
              </w:rPr>
            </w:pPr>
            <w:r w:rsidRPr="008B4405">
              <w:t>Įgytos kompetencijos v</w:t>
            </w:r>
            <w:r w:rsidR="009065EE" w:rsidRPr="008B4405">
              <w:t>aldyti (naudoti) apipavidalinimo-dekoravimo technologijas; gaminti interjero detales ir aksesuarus; parengti interjero dekoravimo projektus.</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Modulyje ugdomos bendrosios kompetencijos</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695A27" w:rsidP="00226B79">
            <w:pPr>
              <w:spacing w:line="276" w:lineRule="auto"/>
            </w:pPr>
            <w:r w:rsidRPr="008B4405">
              <w:t>Bendravimas gimtąja kalba;</w:t>
            </w:r>
          </w:p>
          <w:p w:rsidR="008E1DC5" w:rsidRPr="008B4405" w:rsidRDefault="008E1DC5" w:rsidP="00226B79">
            <w:pPr>
              <w:spacing w:line="276" w:lineRule="auto"/>
            </w:pPr>
            <w:r w:rsidRPr="008B4405">
              <w:t>Socialiniai ir pilietiniai gebėjimai;</w:t>
            </w:r>
          </w:p>
          <w:p w:rsidR="008E1DC5" w:rsidRPr="008B4405" w:rsidRDefault="008E1DC5" w:rsidP="00226B79">
            <w:pPr>
              <w:spacing w:line="276" w:lineRule="auto"/>
            </w:pPr>
            <w:r w:rsidRPr="008B4405">
              <w:t>Iniciatyva ir verslumas;</w:t>
            </w:r>
          </w:p>
          <w:p w:rsidR="008E1DC5" w:rsidRPr="008B4405" w:rsidRDefault="008E1DC5" w:rsidP="00226B79">
            <w:pPr>
              <w:spacing w:line="276" w:lineRule="auto"/>
            </w:pPr>
            <w:r w:rsidRPr="008B4405">
              <w:t>Kultūrinis sąmoningumas ir raiška.</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rPr>
                <w:i/>
              </w:rPr>
            </w:pPr>
            <w:r w:rsidRPr="008B4405">
              <w:t>Modulio moky</w:t>
            </w:r>
            <w:r w:rsidR="00203EDA" w:rsidRPr="008B4405">
              <w:rPr>
                <w:b/>
                <w:i/>
              </w:rPr>
              <w:softHyphen/>
            </w:r>
            <w:r w:rsidRPr="008B4405">
              <w:t xml:space="preserve">mosi rezultatai </w:t>
            </w:r>
            <w:r w:rsidRPr="008B4405">
              <w:rPr>
                <w:i/>
              </w:rPr>
              <w:t>(išskaidyta kompetencija)</w:t>
            </w:r>
          </w:p>
        </w:tc>
        <w:tc>
          <w:tcPr>
            <w:tcW w:w="1394"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Rekomenduojamas turinys, reikalingas rezultatams pasiekti</w:t>
            </w:r>
          </w:p>
        </w:tc>
        <w:tc>
          <w:tcPr>
            <w:tcW w:w="637"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Rekomen</w:t>
            </w:r>
            <w:r w:rsidR="00203EDA" w:rsidRPr="008B4405">
              <w:rPr>
                <w:b/>
                <w:i/>
              </w:rPr>
              <w:softHyphen/>
            </w:r>
            <w:r w:rsidRPr="008B4405">
              <w:t>duojamos mokymosi formos ir metodai</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Mokymosi pasiekimų įvertinimo kriterijai</w:t>
            </w:r>
          </w:p>
        </w:tc>
      </w:tr>
      <w:tr w:rsidR="009018D1" w:rsidRPr="008B4405" w:rsidTr="00833AE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9018D1" w:rsidRPr="008B4405" w:rsidRDefault="009018D1" w:rsidP="00226B79">
            <w:pPr>
              <w:spacing w:line="276" w:lineRule="auto"/>
            </w:pPr>
            <w:r w:rsidRPr="008B4405">
              <w:rPr>
                <w:i/>
              </w:rPr>
              <w:t>Kognityviniai mokymosi rezultatai</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 xml:space="preserve">1. </w:t>
            </w:r>
            <w:r w:rsidRPr="008B4405">
              <w:rPr>
                <w:noProof/>
              </w:rPr>
              <w:t>Apibūdinti interjero dekoravimo galimybes tekstile.</w:t>
            </w:r>
          </w:p>
        </w:tc>
        <w:tc>
          <w:tcPr>
            <w:tcW w:w="1394" w:type="pct"/>
            <w:tcBorders>
              <w:top w:val="single" w:sz="4" w:space="0" w:color="auto"/>
              <w:left w:val="single" w:sz="4" w:space="0" w:color="auto"/>
              <w:bottom w:val="single" w:sz="4" w:space="0" w:color="auto"/>
              <w:right w:val="single" w:sz="4" w:space="0" w:color="auto"/>
            </w:tcBorders>
          </w:tcPr>
          <w:p w:rsidR="00303604" w:rsidRPr="008B4405" w:rsidRDefault="00EB4601" w:rsidP="00226B79">
            <w:pPr>
              <w:spacing w:line="276" w:lineRule="auto"/>
            </w:pPr>
            <w:r w:rsidRPr="008B4405">
              <w:rPr>
                <w:b/>
              </w:rPr>
              <w:t>1.1.</w:t>
            </w:r>
            <w:r w:rsidRPr="008B4405">
              <w:t xml:space="preserve"> </w:t>
            </w:r>
            <w:r w:rsidR="008409DA" w:rsidRPr="008B4405">
              <w:rPr>
                <w:b/>
              </w:rPr>
              <w:t xml:space="preserve">Tema. </w:t>
            </w:r>
            <w:r w:rsidRPr="008B4405">
              <w:t>Interjero dekoravimas tekstile.</w:t>
            </w:r>
          </w:p>
          <w:p w:rsidR="00EB4601" w:rsidRPr="008B4405" w:rsidRDefault="009018D1" w:rsidP="00226B79">
            <w:pPr>
              <w:spacing w:line="276" w:lineRule="auto"/>
            </w:pPr>
            <w:r w:rsidRPr="008B4405">
              <w:rPr>
                <w:b/>
              </w:rPr>
              <w:t>1.1.1</w:t>
            </w:r>
            <w:r w:rsidR="00EB4601" w:rsidRPr="008B4405">
              <w:rPr>
                <w:b/>
              </w:rPr>
              <w:t>.</w:t>
            </w:r>
            <w:r w:rsidR="00EB4601" w:rsidRPr="008B4405">
              <w:t xml:space="preserve"> </w:t>
            </w:r>
            <w:r w:rsidR="008409DA" w:rsidRPr="008B4405">
              <w:rPr>
                <w:b/>
              </w:rPr>
              <w:t xml:space="preserve">Užduotis. </w:t>
            </w:r>
            <w:r w:rsidR="00EB4601" w:rsidRPr="008B4405">
              <w:rPr>
                <w:noProof/>
              </w:rPr>
              <w:t>Apibūdinti interjero dekoravimo galimybes tekstile.</w:t>
            </w:r>
          </w:p>
        </w:tc>
        <w:tc>
          <w:tcPr>
            <w:tcW w:w="637" w:type="pct"/>
            <w:tcBorders>
              <w:top w:val="single" w:sz="4" w:space="0" w:color="auto"/>
              <w:left w:val="single" w:sz="4" w:space="0" w:color="auto"/>
              <w:bottom w:val="single" w:sz="4" w:space="0" w:color="auto"/>
              <w:right w:val="single" w:sz="4" w:space="0" w:color="auto"/>
            </w:tcBorders>
          </w:tcPr>
          <w:p w:rsidR="00314AD0" w:rsidRPr="008B4405" w:rsidRDefault="00314AD0" w:rsidP="00226B79">
            <w:pPr>
              <w:spacing w:line="276" w:lineRule="auto"/>
            </w:pPr>
            <w:r w:rsidRPr="008B4405">
              <w:t>Veiklos procesų stebėjimas</w:t>
            </w:r>
            <w:r w:rsidR="00FA2E10" w:rsidRPr="008B4405">
              <w:t>.</w:t>
            </w:r>
          </w:p>
          <w:p w:rsidR="00314AD0" w:rsidRPr="008B4405" w:rsidRDefault="00314AD0" w:rsidP="00226B79">
            <w:pPr>
              <w:spacing w:line="276" w:lineRule="auto"/>
            </w:pPr>
            <w:r w:rsidRPr="008B4405">
              <w:t>Situacijos analizė</w:t>
            </w:r>
            <w:r w:rsidR="00FA2E10" w:rsidRPr="008B4405">
              <w:t>.</w:t>
            </w:r>
          </w:p>
          <w:p w:rsidR="00314AD0" w:rsidRPr="008B4405" w:rsidRDefault="00314AD0" w:rsidP="00226B79">
            <w:pPr>
              <w:spacing w:line="276" w:lineRule="auto"/>
            </w:pPr>
            <w:r w:rsidRPr="008B4405">
              <w:t>Diskusija</w:t>
            </w:r>
            <w:r w:rsidR="00FA2E10" w:rsidRPr="008B4405">
              <w:t>.</w:t>
            </w:r>
          </w:p>
          <w:p w:rsidR="00EB4601" w:rsidRPr="008B4405" w:rsidRDefault="00314AD0" w:rsidP="00226B79">
            <w:pPr>
              <w:spacing w:line="276" w:lineRule="auto"/>
            </w:pPr>
            <w:r w:rsidRPr="008B4405">
              <w:t>Indivi</w:t>
            </w:r>
            <w:r w:rsidR="00CD166B" w:rsidRPr="00CD166B">
              <w:rPr>
                <w:b/>
                <w:i/>
              </w:rPr>
              <w:softHyphen/>
            </w:r>
            <w:r w:rsidRPr="008B4405">
              <w:t>dualus ir koman</w:t>
            </w:r>
            <w:r w:rsidR="00CD166B" w:rsidRPr="00CD166B">
              <w:rPr>
                <w:b/>
                <w:i/>
              </w:rPr>
              <w:softHyphen/>
            </w:r>
            <w:r w:rsidRPr="008B4405">
              <w:t>dinis darbas</w:t>
            </w:r>
            <w:r w:rsidR="00FA2E10" w:rsidRPr="008B4405">
              <w:t>.</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Patenkinamai:</w:t>
            </w:r>
            <w:r w:rsidR="00EB4601" w:rsidRPr="008B4405">
              <w:t xml:space="preserve"> Interjero dekoravimo galimybės tekstile išvardintos pagal reikšmingumo seką apibūdinant jų paskirtį.</w:t>
            </w:r>
          </w:p>
          <w:p w:rsidR="00EB4601" w:rsidRPr="008B4405" w:rsidRDefault="002B0FF1" w:rsidP="00226B79">
            <w:pPr>
              <w:spacing w:line="276" w:lineRule="auto"/>
            </w:pPr>
            <w:r w:rsidRPr="008B4405">
              <w:rPr>
                <w:b/>
              </w:rPr>
              <w:t>Gerai:</w:t>
            </w:r>
            <w:r w:rsidR="00EB4601" w:rsidRPr="008B4405">
              <w:t xml:space="preserve"> Interjero dekoravimo galimybės tekstile išva</w:t>
            </w:r>
            <w:r w:rsidR="00954932" w:rsidRPr="008B4405">
              <w:t>rdintos pagal reikšmingumo seką</w:t>
            </w:r>
            <w:r w:rsidR="00EB4601" w:rsidRPr="008B4405">
              <w:t xml:space="preserve"> apibūdinant jų paskirtį, tarpusavio suderinamumą.</w:t>
            </w:r>
          </w:p>
          <w:p w:rsidR="00EB4601" w:rsidRPr="008B4405" w:rsidRDefault="002B0FF1" w:rsidP="009C1D31">
            <w:pPr>
              <w:spacing w:line="276" w:lineRule="auto"/>
            </w:pPr>
            <w:r w:rsidRPr="008B4405">
              <w:rPr>
                <w:b/>
              </w:rPr>
              <w:t xml:space="preserve">Puikiai: </w:t>
            </w:r>
            <w:r w:rsidR="00EB4601" w:rsidRPr="008B4405">
              <w:t>Interjero dekoravimo galimybės tekstile išvar</w:t>
            </w:r>
            <w:r w:rsidR="00954932" w:rsidRPr="008B4405">
              <w:t xml:space="preserve">dintos pagal reikšmingumo seką </w:t>
            </w:r>
            <w:r w:rsidR="00EB4601" w:rsidRPr="008B4405">
              <w:t>apibūdinant jų paskirtį, tarpusavio suderinamumą, įvardinant ekologiškumo svarbą.</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03EDA">
            <w:pPr>
              <w:spacing w:line="276" w:lineRule="auto"/>
            </w:pPr>
            <w:r w:rsidRPr="008B4405">
              <w:t>2. Apibūdinti užuolaidų reikšmę interjero dekoravimui.</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2.1. Tema.</w:t>
            </w:r>
            <w:r w:rsidRPr="008B4405">
              <w:t xml:space="preserve"> Užuolaidos kaip elementas interjero dekoravimui.</w:t>
            </w:r>
          </w:p>
          <w:p w:rsidR="009C1D31" w:rsidRPr="008B4405" w:rsidRDefault="009C1D31" w:rsidP="009C1D31">
            <w:pPr>
              <w:spacing w:line="276" w:lineRule="auto"/>
            </w:pPr>
            <w:r w:rsidRPr="008B4405">
              <w:rPr>
                <w:b/>
              </w:rPr>
              <w:t xml:space="preserve">2.1.1. Užduotis. </w:t>
            </w:r>
            <w:r w:rsidRPr="008B4405">
              <w:t>Apibūdinti medžiagas užuolaidoms.</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 Analizė.</w:t>
            </w:r>
          </w:p>
          <w:p w:rsidR="009C1D31" w:rsidRPr="008B4405" w:rsidRDefault="009C1D31" w:rsidP="00226B79">
            <w:pPr>
              <w:spacing w:line="276" w:lineRule="auto"/>
            </w:pPr>
            <w:r w:rsidRPr="008B4405">
              <w:t>Diskusija.</w:t>
            </w:r>
          </w:p>
          <w:p w:rsidR="009C1D31" w:rsidRPr="008B4405" w:rsidRDefault="009C1D31" w:rsidP="00226B79">
            <w:pPr>
              <w:spacing w:line="276" w:lineRule="auto"/>
            </w:pPr>
            <w:r w:rsidRPr="008B4405">
              <w:t>Indivi</w:t>
            </w:r>
            <w:r w:rsidR="00CD166B" w:rsidRPr="00CD166B">
              <w:rPr>
                <w:b/>
                <w:i/>
              </w:rPr>
              <w:softHyphen/>
            </w:r>
            <w:r w:rsidRPr="008B4405">
              <w:t>dualus ir koman</w:t>
            </w:r>
            <w:r w:rsidR="00CD166B" w:rsidRPr="00CD166B">
              <w:rPr>
                <w:b/>
                <w:i/>
              </w:rPr>
              <w:softHyphen/>
            </w:r>
            <w:r w:rsidRPr="008B4405">
              <w:t>dinis darbas.</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Patenkinamai:</w:t>
            </w:r>
            <w:r w:rsidRPr="008B4405">
              <w:t xml:space="preserve"> Medžiagos užuolaidoms išvardintos ir apibūdintos pagal klasifikaciją.</w:t>
            </w:r>
          </w:p>
          <w:p w:rsidR="009C1D31" w:rsidRPr="008B4405" w:rsidRDefault="009C1D31" w:rsidP="00226B79">
            <w:pPr>
              <w:spacing w:line="276" w:lineRule="auto"/>
            </w:pPr>
            <w:r w:rsidRPr="008B4405">
              <w:rPr>
                <w:b/>
              </w:rPr>
              <w:t>Gerai:</w:t>
            </w:r>
            <w:r w:rsidRPr="008B4405">
              <w:t xml:space="preserve"> Medžiagos užuolaidoms išvar</w:t>
            </w:r>
            <w:r w:rsidR="00CD166B" w:rsidRPr="00CD166B">
              <w:rPr>
                <w:b/>
                <w:i/>
              </w:rPr>
              <w:softHyphen/>
            </w:r>
            <w:r w:rsidRPr="008B4405">
              <w:t>dintos ir apibūdintos pagal klasifikaciją, pluoštinę sudėtį, patalpos paskirtį.</w:t>
            </w:r>
          </w:p>
          <w:p w:rsidR="009C1D31" w:rsidRPr="008B4405" w:rsidRDefault="009C1D31" w:rsidP="009C1D31">
            <w:pPr>
              <w:spacing w:line="276" w:lineRule="auto"/>
            </w:pPr>
            <w:r w:rsidRPr="008B4405">
              <w:rPr>
                <w:b/>
              </w:rPr>
              <w:t>Puikiai:</w:t>
            </w:r>
            <w:r w:rsidRPr="008B4405">
              <w:t xml:space="preserve"> Medžiagos užuolaidoms išvardintos ir apibūdintos pagal klasifikaciją, pluoštinę sudėtį, patalpos paskirtį, ekologiškumą.</w:t>
            </w:r>
          </w:p>
        </w:tc>
      </w:tr>
      <w:tr w:rsidR="009C1D31" w:rsidRPr="008B4405" w:rsidTr="00CD166B">
        <w:trPr>
          <w:trHeight w:val="57"/>
        </w:trPr>
        <w:tc>
          <w:tcPr>
            <w:tcW w:w="959" w:type="pct"/>
            <w:vMerge/>
            <w:tcBorders>
              <w:left w:val="single" w:sz="4" w:space="0" w:color="auto"/>
              <w:right w:val="single" w:sz="4" w:space="0" w:color="auto"/>
            </w:tcBorders>
          </w:tcPr>
          <w:p w:rsidR="009C1D31" w:rsidRPr="008B4405" w:rsidRDefault="009C1D31" w:rsidP="00203EDA">
            <w:pPr>
              <w:spacing w:line="276" w:lineRule="auto"/>
            </w:pPr>
          </w:p>
        </w:tc>
        <w:tc>
          <w:tcPr>
            <w:tcW w:w="1394" w:type="pct"/>
            <w:tcBorders>
              <w:top w:val="nil"/>
              <w:left w:val="single" w:sz="4" w:space="0" w:color="auto"/>
              <w:bottom w:val="nil"/>
              <w:right w:val="single" w:sz="4" w:space="0" w:color="auto"/>
            </w:tcBorders>
          </w:tcPr>
          <w:p w:rsidR="009C1D31" w:rsidRPr="008B4405" w:rsidRDefault="009C1D31" w:rsidP="00226B79">
            <w:pPr>
              <w:spacing w:line="276" w:lineRule="auto"/>
              <w:rPr>
                <w:b/>
              </w:rPr>
            </w:pPr>
            <w:r w:rsidRPr="008B4405">
              <w:rPr>
                <w:b/>
              </w:rPr>
              <w:t>2.1.2.</w:t>
            </w:r>
            <w:r w:rsidRPr="008B4405">
              <w:t xml:space="preserve"> </w:t>
            </w:r>
            <w:r w:rsidRPr="008B4405">
              <w:rPr>
                <w:b/>
              </w:rPr>
              <w:t xml:space="preserve">Užduotis. </w:t>
            </w:r>
            <w:r w:rsidRPr="008B4405">
              <w:t>Išvardinti pagalbines medžiagas užuolaidų siuvimui ir apdailai.</w:t>
            </w:r>
          </w:p>
        </w:tc>
        <w:tc>
          <w:tcPr>
            <w:tcW w:w="637" w:type="pct"/>
            <w:vMerge/>
            <w:tcBorders>
              <w:left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nil"/>
              <w:right w:val="single" w:sz="4" w:space="0" w:color="auto"/>
            </w:tcBorders>
          </w:tcPr>
          <w:p w:rsidR="009C1D31" w:rsidRPr="008B4405" w:rsidRDefault="009C1D31" w:rsidP="009C1D31">
            <w:pPr>
              <w:spacing w:line="276" w:lineRule="auto"/>
            </w:pPr>
            <w:r w:rsidRPr="008B4405">
              <w:rPr>
                <w:b/>
              </w:rPr>
              <w:t>Patenkinamai:</w:t>
            </w:r>
            <w:r w:rsidRPr="008B4405">
              <w:t xml:space="preserve"> Pagalbinės medžiagos užuolaidoms išvardintos pagal asortimentą apibūdinant jų paskirtį.</w:t>
            </w:r>
          </w:p>
          <w:p w:rsidR="009C1D31" w:rsidRPr="008B4405" w:rsidRDefault="009C1D31" w:rsidP="009C1D31">
            <w:pPr>
              <w:spacing w:line="276" w:lineRule="auto"/>
            </w:pPr>
            <w:r w:rsidRPr="008B4405">
              <w:rPr>
                <w:b/>
              </w:rPr>
              <w:t>Gerai:</w:t>
            </w:r>
            <w:r w:rsidRPr="008B4405">
              <w:t xml:space="preserve"> Pagalbinės medžiagos užuolaidoms išvardintos pagal asortimentą apibūdinant jų paskirtį, galimus apdailos būdus.</w:t>
            </w:r>
          </w:p>
          <w:p w:rsidR="009C1D31" w:rsidRPr="008B4405" w:rsidRDefault="009C1D31" w:rsidP="009C1D31">
            <w:pPr>
              <w:spacing w:line="276" w:lineRule="auto"/>
              <w:rPr>
                <w:b/>
              </w:rPr>
            </w:pPr>
            <w:r w:rsidRPr="008B4405">
              <w:rPr>
                <w:b/>
              </w:rPr>
              <w:t>Puikiai:</w:t>
            </w:r>
            <w:r w:rsidRPr="008B4405">
              <w:t xml:space="preserve"> Pagalbinės medžiagos užuolai</w:t>
            </w:r>
            <w:r w:rsidR="00CD166B" w:rsidRPr="00CD166B">
              <w:rPr>
                <w:b/>
                <w:i/>
              </w:rPr>
              <w:softHyphen/>
            </w:r>
            <w:r w:rsidRPr="008B4405">
              <w:t xml:space="preserve">doms išvardintos pagal asortimentą </w:t>
            </w:r>
            <w:r w:rsidRPr="008B4405">
              <w:lastRenderedPageBreak/>
              <w:t>apibūdinant jų paskirtį, galimus apdailos būdus, furnitūros pritaikymą.</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03EDA">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C1D31" w:rsidP="00226B79">
            <w:pPr>
              <w:spacing w:line="276" w:lineRule="auto"/>
              <w:rPr>
                <w:b/>
              </w:rPr>
            </w:pPr>
            <w:r w:rsidRPr="008B4405">
              <w:rPr>
                <w:b/>
              </w:rPr>
              <w:t>2.1.3.</w:t>
            </w:r>
            <w:r w:rsidRPr="008B4405">
              <w:t xml:space="preserve"> </w:t>
            </w:r>
            <w:r w:rsidRPr="008B4405">
              <w:rPr>
                <w:b/>
              </w:rPr>
              <w:t xml:space="preserve">Užduotis. </w:t>
            </w:r>
            <w:r w:rsidRPr="008B4405">
              <w:t>Paaiškinti užuolaidų pritaikymo galimybes.</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C1D31" w:rsidRPr="008B4405" w:rsidRDefault="009C1D31" w:rsidP="009C1D31">
            <w:pPr>
              <w:spacing w:line="276" w:lineRule="auto"/>
            </w:pPr>
            <w:r w:rsidRPr="008B4405">
              <w:rPr>
                <w:b/>
              </w:rPr>
              <w:t>Patenkinamai:</w:t>
            </w:r>
            <w:r w:rsidRPr="008B4405">
              <w:t xml:space="preserve"> Užuolaidos parinkimas aprašytas įvertinant interjero stilių, paskirtį, spalvas.</w:t>
            </w:r>
          </w:p>
          <w:p w:rsidR="009C1D31" w:rsidRPr="008B4405" w:rsidRDefault="009C1D31" w:rsidP="009C1D31">
            <w:pPr>
              <w:spacing w:line="276" w:lineRule="auto"/>
            </w:pPr>
            <w:r w:rsidRPr="008B4405">
              <w:rPr>
                <w:b/>
              </w:rPr>
              <w:t>Gerai:</w:t>
            </w:r>
            <w:r w:rsidRPr="008B4405">
              <w:t xml:space="preserve"> Užuolaidos parinkimas aprašytas įvertinant interjero stilių, paskirtį, spalvas, medžiagos faktūrą, drapiravimo ir jų apdailos galimybes, pakabinimo konstrukcijas.</w:t>
            </w:r>
          </w:p>
          <w:p w:rsidR="009C1D31" w:rsidRPr="008B4405" w:rsidRDefault="009C1D31" w:rsidP="009C1D31">
            <w:pPr>
              <w:spacing w:line="276" w:lineRule="auto"/>
              <w:rPr>
                <w:b/>
              </w:rPr>
            </w:pPr>
            <w:r w:rsidRPr="008B4405">
              <w:rPr>
                <w:b/>
              </w:rPr>
              <w:t>Puikiai:</w:t>
            </w:r>
            <w:r w:rsidRPr="008B4405">
              <w:t xml:space="preserve"> Užuolaidos parinkimas aprašytas įvertinant interjero stilių, paskirtį, spalvas, medžiagos faktūrą, drapiravimo ir jų apdailos galimybes, pakabinimo konstrukcijas, šviesos poveikį, ergonominius rodiklius.</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3. Apibūdinti baldų apmušalų pritaikymo galimybes.</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3.1.</w:t>
            </w:r>
            <w:r w:rsidRPr="008B4405">
              <w:t xml:space="preserve"> </w:t>
            </w:r>
            <w:r w:rsidRPr="008B4405">
              <w:rPr>
                <w:b/>
              </w:rPr>
              <w:t xml:space="preserve">Tema. </w:t>
            </w:r>
            <w:r w:rsidRPr="008B4405">
              <w:t>Baldų apmušalai.</w:t>
            </w:r>
          </w:p>
          <w:p w:rsidR="009C1D31" w:rsidRPr="008B4405" w:rsidRDefault="009C1D31" w:rsidP="009C1D31">
            <w:pPr>
              <w:spacing w:line="276" w:lineRule="auto"/>
            </w:pPr>
            <w:r w:rsidRPr="008B4405">
              <w:rPr>
                <w:b/>
              </w:rPr>
              <w:t>3.1.1.</w:t>
            </w:r>
            <w:r w:rsidRPr="008B4405">
              <w:t xml:space="preserve"> </w:t>
            </w:r>
            <w:r w:rsidRPr="008B4405">
              <w:rPr>
                <w:b/>
              </w:rPr>
              <w:t xml:space="preserve">Užduotis. </w:t>
            </w:r>
            <w:r w:rsidRPr="008B4405">
              <w:t>Apibūdinti medžiagas, naudojamas baldų apmušalams.</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w:t>
            </w:r>
          </w:p>
          <w:p w:rsidR="009C1D31" w:rsidRPr="008B4405" w:rsidRDefault="009C1D31" w:rsidP="00226B79">
            <w:pPr>
              <w:spacing w:line="276" w:lineRule="auto"/>
            </w:pPr>
            <w:r w:rsidRPr="008B4405">
              <w:t>Situacijos analizė.</w:t>
            </w:r>
          </w:p>
          <w:p w:rsidR="009C1D31" w:rsidRPr="008B4405" w:rsidRDefault="009C1D31" w:rsidP="00226B79">
            <w:pPr>
              <w:spacing w:line="276" w:lineRule="auto"/>
            </w:pPr>
            <w:r w:rsidRPr="008B4405">
              <w:t>Diskusija.</w:t>
            </w:r>
          </w:p>
          <w:p w:rsidR="009C1D31" w:rsidRPr="008B4405" w:rsidRDefault="009C1D31" w:rsidP="00226B79">
            <w:pPr>
              <w:spacing w:line="276" w:lineRule="auto"/>
            </w:pPr>
            <w:r w:rsidRPr="008B4405">
              <w:t>Indivi</w:t>
            </w:r>
            <w:r w:rsidR="00CD166B" w:rsidRPr="00CD166B">
              <w:rPr>
                <w:b/>
                <w:i/>
              </w:rPr>
              <w:softHyphen/>
            </w:r>
            <w:r w:rsidRPr="008B4405">
              <w:t>dualus ir koman</w:t>
            </w:r>
            <w:r w:rsidR="00CD166B" w:rsidRPr="00CD166B">
              <w:rPr>
                <w:b/>
                <w:i/>
              </w:rPr>
              <w:softHyphen/>
            </w:r>
            <w:r w:rsidRPr="008B4405">
              <w:t>dinis darbas.</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Patenkinamai:</w:t>
            </w:r>
            <w:r w:rsidRPr="008B4405">
              <w:t xml:space="preserve"> Medžiagos baldų ap</w:t>
            </w:r>
            <w:r w:rsidR="00CD166B" w:rsidRPr="00CD166B">
              <w:rPr>
                <w:b/>
                <w:i/>
              </w:rPr>
              <w:softHyphen/>
            </w:r>
            <w:r w:rsidRPr="008B4405">
              <w:t>mu</w:t>
            </w:r>
            <w:r w:rsidR="00CD166B" w:rsidRPr="00CD166B">
              <w:rPr>
                <w:b/>
                <w:i/>
              </w:rPr>
              <w:softHyphen/>
            </w:r>
            <w:r w:rsidRPr="008B4405">
              <w:t>šalams išvardintos ir apibūdintos pagal klasifikaciją, pluoštinę sudėtį, paskirtį.</w:t>
            </w:r>
          </w:p>
          <w:p w:rsidR="009C1D31" w:rsidRPr="008B4405" w:rsidRDefault="009C1D31" w:rsidP="00226B79">
            <w:pPr>
              <w:spacing w:line="276" w:lineRule="auto"/>
            </w:pPr>
            <w:r w:rsidRPr="008B4405">
              <w:rPr>
                <w:b/>
              </w:rPr>
              <w:t>Gerai:</w:t>
            </w:r>
            <w:r w:rsidRPr="008B4405">
              <w:t xml:space="preserve"> Medžiagos baldų apmušalams išvardintos ir apibūdintos pagal klasifikaciją, pluoštinę sudėtį, gamybos ir apdailos technologijas, paskirtį.</w:t>
            </w:r>
          </w:p>
          <w:p w:rsidR="009C1D31" w:rsidRPr="008B4405" w:rsidRDefault="009C1D31" w:rsidP="009C1D31">
            <w:pPr>
              <w:spacing w:line="276" w:lineRule="auto"/>
              <w:rPr>
                <w:highlight w:val="yellow"/>
              </w:rPr>
            </w:pPr>
            <w:r w:rsidRPr="008B4405">
              <w:rPr>
                <w:b/>
              </w:rPr>
              <w:t>Puikiai:</w:t>
            </w:r>
            <w:r w:rsidRPr="008B4405">
              <w:t xml:space="preserve"> Medžiagos baldų apmušalams išvardintos ir apibūdintos pagal klasifikaciją, pluoštinę sudėtį, gamybos ir apdailos technologijas, paskirtį, ekologiškumą.</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C1D31" w:rsidP="00226B79">
            <w:pPr>
              <w:spacing w:line="276" w:lineRule="auto"/>
              <w:rPr>
                <w:b/>
              </w:rPr>
            </w:pPr>
            <w:r w:rsidRPr="008B4405">
              <w:rPr>
                <w:b/>
              </w:rPr>
              <w:t>3.1.2.</w:t>
            </w:r>
            <w:r w:rsidRPr="008B4405">
              <w:t xml:space="preserve"> </w:t>
            </w:r>
            <w:r w:rsidRPr="008B4405">
              <w:rPr>
                <w:b/>
              </w:rPr>
              <w:t xml:space="preserve">Užduotis. </w:t>
            </w:r>
            <w:r w:rsidRPr="008B4405">
              <w:t>Paaiškinti apmušalų pritaikymo galimybes interjero dekorui.</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C1D31" w:rsidRPr="008B4405" w:rsidRDefault="009C1D31" w:rsidP="009C1D31">
            <w:pPr>
              <w:spacing w:line="276" w:lineRule="auto"/>
            </w:pPr>
            <w:r w:rsidRPr="008B4405">
              <w:rPr>
                <w:b/>
              </w:rPr>
              <w:t>Patenkinamai:</w:t>
            </w:r>
            <w:r w:rsidRPr="008B4405">
              <w:t xml:space="preserve"> Apmušalų parinkimas aprašytas įvertinant interjero stilių, baldų konstrukciją, paskirtį.</w:t>
            </w:r>
          </w:p>
          <w:p w:rsidR="009C1D31" w:rsidRPr="008B4405" w:rsidRDefault="009C1D31" w:rsidP="009C1D31">
            <w:pPr>
              <w:spacing w:line="276" w:lineRule="auto"/>
            </w:pPr>
            <w:r w:rsidRPr="008B4405">
              <w:rPr>
                <w:b/>
              </w:rPr>
              <w:t>Gerai:</w:t>
            </w:r>
            <w:r w:rsidRPr="008B4405">
              <w:t xml:space="preserve"> Apmušalų parinkimas aprašytas įvertinant interjero stilių, baldų konstrukciją, paskirtį, spalvinę gamą.</w:t>
            </w:r>
          </w:p>
          <w:p w:rsidR="009C1D31" w:rsidRPr="008B4405" w:rsidRDefault="009C1D31" w:rsidP="009C1D31">
            <w:pPr>
              <w:spacing w:line="276" w:lineRule="auto"/>
              <w:rPr>
                <w:b/>
              </w:rPr>
            </w:pPr>
            <w:r w:rsidRPr="008B4405">
              <w:rPr>
                <w:b/>
              </w:rPr>
              <w:t>Puikiai:</w:t>
            </w:r>
            <w:r w:rsidRPr="008B4405">
              <w:t xml:space="preserve"> Apmušalų parinkimas aprašy</w:t>
            </w:r>
            <w:r w:rsidR="00CD166B" w:rsidRPr="00CD166B">
              <w:rPr>
                <w:b/>
                <w:i/>
              </w:rPr>
              <w:softHyphen/>
            </w:r>
            <w:r w:rsidRPr="008B4405">
              <w:t>tas, įvertinant interjero stilių, baldų konstrukciją, paskirtį, spalvinę gamą, me</w:t>
            </w:r>
            <w:r w:rsidR="00CD166B" w:rsidRPr="00CD166B">
              <w:rPr>
                <w:b/>
                <w:i/>
              </w:rPr>
              <w:softHyphen/>
            </w:r>
            <w:r w:rsidRPr="008B4405">
              <w:t>džiagos faktūrą, ergonominius rodiklius.</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4. Apibūdinti miegamųjų kambarių dekoravimo galimybes tekstile.</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4.1. Tema.</w:t>
            </w:r>
            <w:r w:rsidRPr="008B4405">
              <w:t xml:space="preserve"> Miegamųjų kambarių dekoravimas tekstile.</w:t>
            </w:r>
          </w:p>
          <w:p w:rsidR="009C1D31" w:rsidRPr="008B4405" w:rsidRDefault="009C1D31" w:rsidP="00904EA2">
            <w:pPr>
              <w:spacing w:line="276" w:lineRule="auto"/>
            </w:pPr>
            <w:r w:rsidRPr="008B4405">
              <w:rPr>
                <w:b/>
              </w:rPr>
              <w:t>4.1.1.</w:t>
            </w:r>
            <w:r w:rsidRPr="008B4405">
              <w:t xml:space="preserve"> </w:t>
            </w:r>
            <w:r w:rsidRPr="008B4405">
              <w:rPr>
                <w:b/>
              </w:rPr>
              <w:t xml:space="preserve">Užduotis. </w:t>
            </w:r>
            <w:r w:rsidRPr="008B4405">
              <w:t>Apibūdinti pataly</w:t>
            </w:r>
            <w:r w:rsidR="00904EA2" w:rsidRPr="008B4405">
              <w:t>nės parinkimo galimybes.</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w:t>
            </w:r>
          </w:p>
          <w:p w:rsidR="009C1D31" w:rsidRPr="008B4405" w:rsidRDefault="009C1D31" w:rsidP="00226B79">
            <w:pPr>
              <w:spacing w:line="276" w:lineRule="auto"/>
            </w:pPr>
            <w:r w:rsidRPr="008B4405">
              <w:t>Situacijos analizė.</w:t>
            </w:r>
          </w:p>
          <w:p w:rsidR="009C1D31" w:rsidRPr="008B4405" w:rsidRDefault="009C1D31" w:rsidP="00226B79">
            <w:pPr>
              <w:spacing w:line="276" w:lineRule="auto"/>
            </w:pPr>
            <w:r w:rsidRPr="008B4405">
              <w:t>Diskusija.</w:t>
            </w:r>
          </w:p>
          <w:p w:rsidR="009C1D31" w:rsidRPr="008B4405" w:rsidRDefault="009C1D31" w:rsidP="00226B79">
            <w:pPr>
              <w:spacing w:line="276" w:lineRule="auto"/>
            </w:pPr>
            <w:r w:rsidRPr="008B4405">
              <w:t>Indivi</w:t>
            </w:r>
            <w:r w:rsidR="00CD166B" w:rsidRPr="00CD166B">
              <w:rPr>
                <w:b/>
                <w:i/>
              </w:rPr>
              <w:softHyphen/>
            </w:r>
            <w:r w:rsidRPr="008B4405">
              <w:lastRenderedPageBreak/>
              <w:t>dualus ir koman</w:t>
            </w:r>
            <w:r w:rsidR="00CD166B" w:rsidRPr="00CD166B">
              <w:rPr>
                <w:b/>
                <w:i/>
              </w:rPr>
              <w:softHyphen/>
            </w:r>
            <w:r w:rsidRPr="008B4405">
              <w:t>dinis darbas.</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lastRenderedPageBreak/>
              <w:t>Patenkinamai:</w:t>
            </w:r>
            <w:r w:rsidRPr="008B4405">
              <w:t xml:space="preserve"> Patalynės parin</w:t>
            </w:r>
            <w:r w:rsidR="00904EA2" w:rsidRPr="008B4405">
              <w:rPr>
                <w:b/>
                <w:i/>
              </w:rPr>
              <w:softHyphen/>
            </w:r>
            <w:r w:rsidRPr="008B4405">
              <w:t>kimas aprašytas atsižvelgiant į medžiagos sudėtį, spalvinius sprendimus.</w:t>
            </w:r>
          </w:p>
          <w:p w:rsidR="009C1D31" w:rsidRPr="008B4405" w:rsidRDefault="009C1D31" w:rsidP="00226B79">
            <w:pPr>
              <w:spacing w:line="276" w:lineRule="auto"/>
            </w:pPr>
            <w:r w:rsidRPr="008B4405">
              <w:rPr>
                <w:b/>
              </w:rPr>
              <w:t>Gerai:</w:t>
            </w:r>
            <w:r w:rsidRPr="008B4405">
              <w:t xml:space="preserve"> Patalynės parinkimas aprašytas atsižvelgiant į medžiagos sudėtį, spalvinius sprendimus, galimus apdailos elementus, stilių.</w:t>
            </w:r>
          </w:p>
          <w:p w:rsidR="009C1D31" w:rsidRPr="008B4405" w:rsidRDefault="009C1D31" w:rsidP="00904EA2">
            <w:pPr>
              <w:spacing w:line="276" w:lineRule="auto"/>
              <w:rPr>
                <w:highlight w:val="yellow"/>
              </w:rPr>
            </w:pPr>
            <w:r w:rsidRPr="008B4405">
              <w:rPr>
                <w:b/>
              </w:rPr>
              <w:lastRenderedPageBreak/>
              <w:t>Puikiai:</w:t>
            </w:r>
            <w:r w:rsidRPr="008B4405">
              <w:t xml:space="preserve"> Patalynės parinkimas apra</w:t>
            </w:r>
            <w:r w:rsidR="00904EA2" w:rsidRPr="008B4405">
              <w:rPr>
                <w:b/>
                <w:i/>
              </w:rPr>
              <w:softHyphen/>
            </w:r>
            <w:r w:rsidRPr="008B4405">
              <w:t>šy</w:t>
            </w:r>
            <w:r w:rsidR="00904EA2" w:rsidRPr="008B4405">
              <w:rPr>
                <w:b/>
                <w:i/>
              </w:rPr>
              <w:softHyphen/>
            </w:r>
            <w:r w:rsidRPr="008B4405">
              <w:t>tas atsižvelgiant į medžiagos su</w:t>
            </w:r>
            <w:r w:rsidR="00904EA2" w:rsidRPr="008B4405">
              <w:rPr>
                <w:b/>
                <w:i/>
              </w:rPr>
              <w:softHyphen/>
            </w:r>
            <w:r w:rsidRPr="008B4405">
              <w:t>dė</w:t>
            </w:r>
            <w:r w:rsidR="00904EA2" w:rsidRPr="008B4405">
              <w:rPr>
                <w:b/>
                <w:i/>
              </w:rPr>
              <w:softHyphen/>
            </w:r>
            <w:r w:rsidRPr="008B4405">
              <w:t>tį, spalvinius sprendimus, galimus ap</w:t>
            </w:r>
            <w:r w:rsidR="00904EA2" w:rsidRPr="008B4405">
              <w:rPr>
                <w:b/>
                <w:i/>
              </w:rPr>
              <w:softHyphen/>
            </w:r>
            <w:r w:rsidRPr="008B4405">
              <w:t>dailos elementus, stilių, eko</w:t>
            </w:r>
            <w:r w:rsidR="00904EA2" w:rsidRPr="008B4405">
              <w:rPr>
                <w:b/>
                <w:i/>
              </w:rPr>
              <w:softHyphen/>
            </w:r>
            <w:r w:rsidRPr="008B4405">
              <w:t>no</w:t>
            </w:r>
            <w:r w:rsidR="00904EA2" w:rsidRPr="008B4405">
              <w:rPr>
                <w:b/>
                <w:i/>
              </w:rPr>
              <w:softHyphen/>
            </w:r>
            <w:r w:rsidRPr="008B4405">
              <w:t>mi</w:t>
            </w:r>
            <w:r w:rsidR="00904EA2" w:rsidRPr="008B4405">
              <w:rPr>
                <w:b/>
                <w:i/>
              </w:rPr>
              <w:softHyphen/>
            </w:r>
            <w:r w:rsidRPr="008B4405">
              <w:t>nius ir ekologinius rodiklius.</w:t>
            </w:r>
          </w:p>
        </w:tc>
      </w:tr>
      <w:tr w:rsidR="009C1D31" w:rsidRPr="008B4405" w:rsidTr="00CD166B">
        <w:trPr>
          <w:trHeight w:val="57"/>
        </w:trPr>
        <w:tc>
          <w:tcPr>
            <w:tcW w:w="959" w:type="pct"/>
            <w:vMerge/>
            <w:tcBorders>
              <w:left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nil"/>
              <w:right w:val="single" w:sz="4" w:space="0" w:color="auto"/>
            </w:tcBorders>
          </w:tcPr>
          <w:p w:rsidR="009C1D31" w:rsidRPr="008B4405" w:rsidRDefault="00904EA2" w:rsidP="00226B79">
            <w:pPr>
              <w:spacing w:line="276" w:lineRule="auto"/>
              <w:rPr>
                <w:b/>
              </w:rPr>
            </w:pPr>
            <w:r w:rsidRPr="008B4405">
              <w:rPr>
                <w:b/>
              </w:rPr>
              <w:t>4.1.2.</w:t>
            </w:r>
            <w:r w:rsidRPr="008B4405">
              <w:t xml:space="preserve"> </w:t>
            </w:r>
            <w:r w:rsidRPr="008B4405">
              <w:rPr>
                <w:b/>
              </w:rPr>
              <w:t xml:space="preserve">Užduotis. </w:t>
            </w:r>
            <w:r w:rsidRPr="008B4405">
              <w:t>Apibūdinti lovos užtiesalų pritaikymo galimybes.</w:t>
            </w:r>
          </w:p>
        </w:tc>
        <w:tc>
          <w:tcPr>
            <w:tcW w:w="637" w:type="pct"/>
            <w:vMerge/>
            <w:tcBorders>
              <w:left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nil"/>
              <w:right w:val="single" w:sz="4" w:space="0" w:color="auto"/>
            </w:tcBorders>
          </w:tcPr>
          <w:p w:rsidR="00904EA2" w:rsidRPr="008B4405" w:rsidRDefault="00904EA2" w:rsidP="00904EA2">
            <w:pPr>
              <w:spacing w:line="276" w:lineRule="auto"/>
            </w:pPr>
            <w:r w:rsidRPr="008B4405">
              <w:rPr>
                <w:b/>
              </w:rPr>
              <w:t>Patenkinamai:</w:t>
            </w:r>
            <w:r w:rsidRPr="008B4405">
              <w:t xml:space="preserve"> Lovos užtiesalų parin</w:t>
            </w:r>
            <w:r w:rsidR="00CD166B" w:rsidRPr="00CD166B">
              <w:rPr>
                <w:b/>
                <w:i/>
              </w:rPr>
              <w:softHyphen/>
            </w:r>
            <w:r w:rsidRPr="008B4405">
              <w:t>ki</w:t>
            </w:r>
            <w:r w:rsidR="00CD166B" w:rsidRPr="00CD166B">
              <w:rPr>
                <w:b/>
                <w:i/>
              </w:rPr>
              <w:softHyphen/>
            </w:r>
            <w:r w:rsidRPr="008B4405">
              <w:t>mas aprašytas įvertinant interjero sti</w:t>
            </w:r>
            <w:r w:rsidR="00CD166B" w:rsidRPr="00CD166B">
              <w:rPr>
                <w:b/>
                <w:i/>
              </w:rPr>
              <w:softHyphen/>
            </w:r>
            <w:r w:rsidRPr="008B4405">
              <w:t>lių, tekstilės medžiagas, spalvinę gamą.</w:t>
            </w:r>
          </w:p>
          <w:p w:rsidR="00904EA2" w:rsidRPr="008B4405" w:rsidRDefault="00904EA2" w:rsidP="00904EA2">
            <w:pPr>
              <w:spacing w:line="276" w:lineRule="auto"/>
            </w:pPr>
            <w:r w:rsidRPr="008B4405">
              <w:rPr>
                <w:b/>
              </w:rPr>
              <w:t>Gerai:</w:t>
            </w:r>
            <w:r w:rsidRPr="008B4405">
              <w:t xml:space="preserve"> Lovos užtiesalų parinkimas aprašytas, įvertinant interjero stilių, tekstilės medžiagas, spalvinę gamą, siuvimo ir apdailos technologiją.</w:t>
            </w:r>
          </w:p>
          <w:p w:rsidR="009C1D31" w:rsidRPr="008B4405" w:rsidRDefault="00904EA2" w:rsidP="00904EA2">
            <w:pPr>
              <w:spacing w:line="276" w:lineRule="auto"/>
              <w:rPr>
                <w:b/>
              </w:rPr>
            </w:pPr>
            <w:r w:rsidRPr="008B4405">
              <w:rPr>
                <w:b/>
              </w:rPr>
              <w:t>Puikiai:</w:t>
            </w:r>
            <w:r w:rsidRPr="008B4405">
              <w:t xml:space="preserve"> Lovos užtiesalų parinkimas aprašytas įvertinant interjero stilių, tekstilės medžiagas, spalvinę gamą, siuvimo ir apdailos technologiją, ekonominius ir ergonominius rodiklius.</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04EA2" w:rsidP="00226B79">
            <w:pPr>
              <w:spacing w:line="276" w:lineRule="auto"/>
              <w:rPr>
                <w:b/>
              </w:rPr>
            </w:pPr>
            <w:r w:rsidRPr="008B4405">
              <w:rPr>
                <w:b/>
              </w:rPr>
              <w:t xml:space="preserve">4.1.3. Užduotis. </w:t>
            </w:r>
            <w:r w:rsidRPr="008B4405">
              <w:t>Apibūdinti dekoratyvinių pagalvėlių pritaikymo galimybes.</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04EA2" w:rsidRPr="008B4405" w:rsidRDefault="00904EA2" w:rsidP="00904EA2">
            <w:pPr>
              <w:spacing w:line="276" w:lineRule="auto"/>
            </w:pPr>
            <w:r w:rsidRPr="008B4405">
              <w:rPr>
                <w:b/>
              </w:rPr>
              <w:t>Patenkinamai:</w:t>
            </w:r>
            <w:r w:rsidRPr="008B4405">
              <w:t xml:space="preserve"> Dekoratyvinių pa</w:t>
            </w:r>
            <w:r w:rsidRPr="008B4405">
              <w:rPr>
                <w:b/>
                <w:i/>
              </w:rPr>
              <w:softHyphen/>
            </w:r>
            <w:r w:rsidRPr="008B4405">
              <w:t>gal</w:t>
            </w:r>
            <w:r w:rsidRPr="008B4405">
              <w:rPr>
                <w:b/>
                <w:i/>
              </w:rPr>
              <w:softHyphen/>
            </w:r>
            <w:r w:rsidRPr="008B4405">
              <w:t>vėlių parinkimas aprašytas įver</w:t>
            </w:r>
            <w:r w:rsidRPr="008B4405">
              <w:rPr>
                <w:b/>
                <w:i/>
              </w:rPr>
              <w:softHyphen/>
            </w:r>
            <w:r w:rsidRPr="008B4405">
              <w:t>ti</w:t>
            </w:r>
            <w:r w:rsidRPr="008B4405">
              <w:rPr>
                <w:b/>
                <w:i/>
              </w:rPr>
              <w:softHyphen/>
            </w:r>
            <w:r w:rsidRPr="008B4405">
              <w:t>nant lovos užtiesalo ir užuolaidų medžiagas, spalvinę gamą.</w:t>
            </w:r>
          </w:p>
          <w:p w:rsidR="00904EA2" w:rsidRPr="008B4405" w:rsidRDefault="00904EA2" w:rsidP="00904EA2">
            <w:pPr>
              <w:spacing w:line="276" w:lineRule="auto"/>
            </w:pPr>
            <w:r w:rsidRPr="008B4405">
              <w:rPr>
                <w:b/>
              </w:rPr>
              <w:t>Gerai:</w:t>
            </w:r>
            <w:r w:rsidRPr="008B4405">
              <w:t xml:space="preserve"> Dekoratyvinių pagalvėlių pa</w:t>
            </w:r>
            <w:r w:rsidRPr="008B4405">
              <w:rPr>
                <w:b/>
                <w:i/>
              </w:rPr>
              <w:softHyphen/>
            </w:r>
            <w:r w:rsidRPr="008B4405">
              <w:t>rin</w:t>
            </w:r>
            <w:r w:rsidRPr="008B4405">
              <w:rPr>
                <w:b/>
                <w:i/>
              </w:rPr>
              <w:softHyphen/>
            </w:r>
            <w:r w:rsidRPr="008B4405">
              <w:t>kimas aprašytas įvertinant inter</w:t>
            </w:r>
            <w:r w:rsidRPr="008B4405">
              <w:rPr>
                <w:b/>
                <w:i/>
              </w:rPr>
              <w:softHyphen/>
            </w:r>
            <w:r w:rsidRPr="008B4405">
              <w:t>jero stilių, lovos užtiesalo ir užuolai</w:t>
            </w:r>
            <w:r w:rsidRPr="008B4405">
              <w:rPr>
                <w:b/>
                <w:i/>
              </w:rPr>
              <w:softHyphen/>
            </w:r>
            <w:r w:rsidRPr="008B4405">
              <w:t>dų medžiagas, spalvinę gamą.</w:t>
            </w:r>
          </w:p>
          <w:p w:rsidR="009C1D31" w:rsidRPr="008B4405" w:rsidRDefault="00904EA2" w:rsidP="00904EA2">
            <w:pPr>
              <w:spacing w:line="276" w:lineRule="auto"/>
              <w:rPr>
                <w:b/>
              </w:rPr>
            </w:pPr>
            <w:r w:rsidRPr="008B4405">
              <w:rPr>
                <w:b/>
              </w:rPr>
              <w:t>Puikiai:</w:t>
            </w:r>
            <w:r w:rsidRPr="008B4405">
              <w:t xml:space="preserve"> Dekoratyvinių pagalvėlių parinkimas aprašytas įvertinant in</w:t>
            </w:r>
            <w:r w:rsidRPr="008B4405">
              <w:rPr>
                <w:b/>
                <w:i/>
              </w:rPr>
              <w:softHyphen/>
            </w:r>
            <w:r w:rsidRPr="008B4405">
              <w:t>ter</w:t>
            </w:r>
            <w:r w:rsidRPr="008B4405">
              <w:rPr>
                <w:b/>
                <w:i/>
              </w:rPr>
              <w:softHyphen/>
            </w:r>
            <w:r w:rsidRPr="008B4405">
              <w:t>jero stilių, lovos užtiesalo ir užuo</w:t>
            </w:r>
            <w:r w:rsidRPr="008B4405">
              <w:rPr>
                <w:b/>
                <w:i/>
              </w:rPr>
              <w:softHyphen/>
            </w:r>
            <w:r w:rsidRPr="008B4405">
              <w:t>lai</w:t>
            </w:r>
            <w:r w:rsidRPr="008B4405">
              <w:rPr>
                <w:b/>
                <w:i/>
              </w:rPr>
              <w:softHyphen/>
            </w:r>
            <w:r w:rsidRPr="008B4405">
              <w:t>dų medžiagas, spalvinę gamą, ap</w:t>
            </w:r>
            <w:r w:rsidRPr="008B4405">
              <w:rPr>
                <w:b/>
                <w:i/>
              </w:rPr>
              <w:softHyphen/>
            </w:r>
            <w:r w:rsidRPr="008B4405">
              <w:t>dai</w:t>
            </w:r>
            <w:r w:rsidRPr="008B4405">
              <w:rPr>
                <w:b/>
                <w:i/>
              </w:rPr>
              <w:softHyphen/>
            </w:r>
            <w:r w:rsidRPr="008B4405">
              <w:t>los elementus, dydį, formą, eko</w:t>
            </w:r>
            <w:r w:rsidRPr="008B4405">
              <w:rPr>
                <w:b/>
                <w:i/>
              </w:rPr>
              <w:softHyphen/>
            </w:r>
            <w:r w:rsidRPr="008B4405">
              <w:t>no</w:t>
            </w:r>
            <w:r w:rsidRPr="008B4405">
              <w:rPr>
                <w:b/>
                <w:i/>
              </w:rPr>
              <w:softHyphen/>
            </w:r>
            <w:r w:rsidRPr="008B4405">
              <w:t>minius ir ergonominius rodiklius.</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5. Paaiškinti kilimų ir kiliminės dangos reikšmę interjero dekorui.</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5.1.</w:t>
            </w:r>
            <w:r w:rsidRPr="008B4405">
              <w:t xml:space="preserve"> </w:t>
            </w:r>
            <w:r w:rsidRPr="008B4405">
              <w:rPr>
                <w:b/>
              </w:rPr>
              <w:t xml:space="preserve">Tema. </w:t>
            </w:r>
            <w:r w:rsidRPr="008B4405">
              <w:t>Kilimai ir kiliminės dangos.</w:t>
            </w:r>
          </w:p>
          <w:p w:rsidR="009C1D31" w:rsidRPr="008B4405" w:rsidRDefault="009C1D31" w:rsidP="00904EA2">
            <w:pPr>
              <w:spacing w:line="276" w:lineRule="auto"/>
            </w:pPr>
            <w:r w:rsidRPr="008B4405">
              <w:rPr>
                <w:b/>
              </w:rPr>
              <w:t>5.1.1.</w:t>
            </w:r>
            <w:r w:rsidRPr="008B4405">
              <w:t xml:space="preserve"> </w:t>
            </w:r>
            <w:r w:rsidRPr="008B4405">
              <w:rPr>
                <w:b/>
              </w:rPr>
              <w:t xml:space="preserve">Užduotis. </w:t>
            </w:r>
            <w:r w:rsidRPr="008B4405">
              <w:t>Apibūdinti kilimų asortimentą, rūšis ir klasifikaciją.</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w:t>
            </w:r>
          </w:p>
          <w:p w:rsidR="009C1D31" w:rsidRPr="008B4405" w:rsidRDefault="009C1D31" w:rsidP="00226B79">
            <w:pPr>
              <w:spacing w:line="276" w:lineRule="auto"/>
            </w:pPr>
            <w:r w:rsidRPr="008B4405">
              <w:t>Situacijos analizė.</w:t>
            </w:r>
          </w:p>
          <w:p w:rsidR="009C1D31" w:rsidRPr="008B4405" w:rsidRDefault="009C1D31" w:rsidP="00226B79">
            <w:pPr>
              <w:spacing w:line="276" w:lineRule="auto"/>
            </w:pPr>
            <w:r w:rsidRPr="008B4405">
              <w:t>Diskusija.</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Patenkinamai:</w:t>
            </w:r>
            <w:r w:rsidRPr="008B4405">
              <w:t xml:space="preserve"> Kilimai ir ki</w:t>
            </w:r>
            <w:r w:rsidR="00904EA2" w:rsidRPr="008B4405">
              <w:rPr>
                <w:b/>
                <w:i/>
              </w:rPr>
              <w:softHyphen/>
            </w:r>
            <w:r w:rsidRPr="008B4405">
              <w:t>li</w:t>
            </w:r>
            <w:r w:rsidR="00904EA2" w:rsidRPr="008B4405">
              <w:rPr>
                <w:b/>
                <w:i/>
              </w:rPr>
              <w:softHyphen/>
            </w:r>
            <w:r w:rsidRPr="008B4405">
              <w:t>minės dangos išvardintos kla</w:t>
            </w:r>
            <w:r w:rsidR="00904EA2" w:rsidRPr="008B4405">
              <w:rPr>
                <w:b/>
                <w:i/>
              </w:rPr>
              <w:softHyphen/>
            </w:r>
            <w:r w:rsidRPr="008B4405">
              <w:t>si</w:t>
            </w:r>
            <w:r w:rsidR="00904EA2" w:rsidRPr="008B4405">
              <w:rPr>
                <w:b/>
                <w:i/>
              </w:rPr>
              <w:softHyphen/>
            </w:r>
            <w:r w:rsidRPr="008B4405">
              <w:t>fi</w:t>
            </w:r>
            <w:r w:rsidR="00904EA2" w:rsidRPr="008B4405">
              <w:rPr>
                <w:b/>
                <w:i/>
              </w:rPr>
              <w:softHyphen/>
            </w:r>
            <w:r w:rsidRPr="008B4405">
              <w:t>kuojant į grupes pagal paskirtį.</w:t>
            </w:r>
          </w:p>
          <w:p w:rsidR="009C1D31" w:rsidRPr="008B4405" w:rsidRDefault="009C1D31" w:rsidP="00226B79">
            <w:pPr>
              <w:spacing w:line="276" w:lineRule="auto"/>
            </w:pPr>
            <w:r w:rsidRPr="008B4405">
              <w:rPr>
                <w:b/>
              </w:rPr>
              <w:t>Gerai:</w:t>
            </w:r>
            <w:r w:rsidRPr="008B4405">
              <w:t xml:space="preserve"> Kilimai ir kiliminės dangos išvardintos klasifikuojant į grupes pagal paskirtį, pluoštinę </w:t>
            </w:r>
            <w:r w:rsidR="008B4405" w:rsidRPr="008B4405">
              <w:t>sudėtį</w:t>
            </w:r>
            <w:r w:rsidRPr="008B4405">
              <w:t>, spalvinį apipavidalinimą.</w:t>
            </w:r>
          </w:p>
          <w:p w:rsidR="009C1D31" w:rsidRPr="008B4405" w:rsidRDefault="009C1D31" w:rsidP="00904EA2">
            <w:pPr>
              <w:spacing w:line="276" w:lineRule="auto"/>
            </w:pPr>
            <w:r w:rsidRPr="008B4405">
              <w:rPr>
                <w:b/>
              </w:rPr>
              <w:t>Puikiai:</w:t>
            </w:r>
            <w:r w:rsidRPr="008B4405">
              <w:t xml:space="preserve"> Kilimai ir kiliminės dangos išvardintos klasifikuojant į grupes pagal paskirtį, pluoštinę </w:t>
            </w:r>
            <w:r w:rsidR="008B4405" w:rsidRPr="008B4405">
              <w:t>sudėtį</w:t>
            </w:r>
            <w:r w:rsidRPr="008B4405">
              <w:t>, gamybos būdą, spalvinį apipavidalinimą, ekonominius ir ekologinius rodiklius.</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04EA2" w:rsidP="00226B79">
            <w:pPr>
              <w:spacing w:line="276" w:lineRule="auto"/>
              <w:rPr>
                <w:b/>
              </w:rPr>
            </w:pPr>
            <w:r w:rsidRPr="008B4405">
              <w:rPr>
                <w:b/>
              </w:rPr>
              <w:t>5.1.2.</w:t>
            </w:r>
            <w:r w:rsidRPr="008B4405">
              <w:t xml:space="preserve"> </w:t>
            </w:r>
            <w:r w:rsidRPr="008B4405">
              <w:rPr>
                <w:b/>
              </w:rPr>
              <w:t xml:space="preserve">Užduotis. </w:t>
            </w:r>
            <w:r w:rsidRPr="008B4405">
              <w:t>Paaiškinti kilimų ir kiliminių dangų pritaikymo galimybes interjero dekore.</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04EA2" w:rsidRPr="008B4405" w:rsidRDefault="00904EA2" w:rsidP="00904EA2">
            <w:pPr>
              <w:spacing w:line="276" w:lineRule="auto"/>
            </w:pPr>
            <w:r w:rsidRPr="008B4405">
              <w:rPr>
                <w:b/>
              </w:rPr>
              <w:t>Patenkinamai:</w:t>
            </w:r>
            <w:r w:rsidRPr="008B4405">
              <w:t xml:space="preserve"> Kilimų ir kiliminių dangų pritaikymo galimybės aprašy</w:t>
            </w:r>
            <w:r w:rsidRPr="008B4405">
              <w:rPr>
                <w:b/>
                <w:i/>
              </w:rPr>
              <w:softHyphen/>
            </w:r>
            <w:r w:rsidRPr="008B4405">
              <w:t>tos atsižvelgiant į kilimų grupes, suderinamumą su interjero dekoru.</w:t>
            </w:r>
          </w:p>
          <w:p w:rsidR="00904EA2" w:rsidRPr="008B4405" w:rsidRDefault="00904EA2" w:rsidP="00904EA2">
            <w:pPr>
              <w:spacing w:line="276" w:lineRule="auto"/>
            </w:pPr>
            <w:r w:rsidRPr="008B4405">
              <w:rPr>
                <w:b/>
              </w:rPr>
              <w:lastRenderedPageBreak/>
              <w:t xml:space="preserve">Gerai: </w:t>
            </w:r>
            <w:r w:rsidRPr="008B4405">
              <w:t>Kilimų ir kiliminių dangų pritaikymo galimybės aprašytos atsi</w:t>
            </w:r>
            <w:r w:rsidRPr="008B4405">
              <w:rPr>
                <w:b/>
                <w:i/>
              </w:rPr>
              <w:softHyphen/>
            </w:r>
            <w:r w:rsidRPr="008B4405">
              <w:t>žvelgiant į kilimų grupes, suderina</w:t>
            </w:r>
            <w:r w:rsidRPr="008B4405">
              <w:rPr>
                <w:b/>
                <w:i/>
              </w:rPr>
              <w:softHyphen/>
            </w:r>
            <w:r w:rsidRPr="008B4405">
              <w:t>mumą su interjero dekoru, parenkant dydį, spalvą ir ornamentus.</w:t>
            </w:r>
          </w:p>
          <w:p w:rsidR="009C1D31" w:rsidRPr="008B4405" w:rsidRDefault="00904EA2" w:rsidP="00904EA2">
            <w:pPr>
              <w:spacing w:line="276" w:lineRule="auto"/>
              <w:rPr>
                <w:b/>
              </w:rPr>
            </w:pPr>
            <w:r w:rsidRPr="008B4405">
              <w:rPr>
                <w:b/>
              </w:rPr>
              <w:t>Puikiai:</w:t>
            </w:r>
            <w:r w:rsidRPr="008B4405">
              <w:t xml:space="preserve"> Kilimų ir kiliminių dangų pritaikymo galimybės aprašytos atsi</w:t>
            </w:r>
            <w:r w:rsidRPr="008B4405">
              <w:rPr>
                <w:b/>
                <w:i/>
              </w:rPr>
              <w:softHyphen/>
            </w:r>
            <w:r w:rsidRPr="008B4405">
              <w:t>žvelgiant į kilimų grupes, suderina</w:t>
            </w:r>
            <w:r w:rsidRPr="008B4405">
              <w:rPr>
                <w:b/>
                <w:i/>
              </w:rPr>
              <w:softHyphen/>
            </w:r>
            <w:r w:rsidRPr="008B4405">
              <w:t>mu</w:t>
            </w:r>
            <w:r w:rsidRPr="008B4405">
              <w:rPr>
                <w:b/>
                <w:i/>
              </w:rPr>
              <w:softHyphen/>
            </w:r>
            <w:r w:rsidRPr="008B4405">
              <w:t>mą su interjero dekorų, parenkant dydį, spalvą ir ornamentus, patei</w:t>
            </w:r>
            <w:r w:rsidRPr="008B4405">
              <w:rPr>
                <w:b/>
                <w:i/>
              </w:rPr>
              <w:softHyphen/>
            </w:r>
            <w:r w:rsidRPr="008B4405">
              <w:t>kiant iliustruotus pavyzdžius.</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lastRenderedPageBreak/>
              <w:t>6. Apibūdinti tekstilės gaminių elementus interjero dekoravimui.</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 xml:space="preserve">6.1. Tema. </w:t>
            </w:r>
            <w:r w:rsidRPr="008B4405">
              <w:t>Tekstilės gaminių elementai interjero dekoravimui.</w:t>
            </w:r>
          </w:p>
          <w:p w:rsidR="009C1D31" w:rsidRPr="008B4405" w:rsidRDefault="009C1D31" w:rsidP="00904EA2">
            <w:pPr>
              <w:spacing w:line="276" w:lineRule="auto"/>
            </w:pPr>
            <w:r w:rsidRPr="008B4405">
              <w:rPr>
                <w:b/>
              </w:rPr>
              <w:t>6.1.1.</w:t>
            </w:r>
            <w:r w:rsidRPr="008B4405">
              <w:t xml:space="preserve"> </w:t>
            </w:r>
            <w:r w:rsidRPr="008B4405">
              <w:rPr>
                <w:b/>
              </w:rPr>
              <w:t xml:space="preserve">Užduotis. </w:t>
            </w:r>
            <w:r w:rsidRPr="008B4405">
              <w:t>Apibūdinti stalo dekoro e</w:t>
            </w:r>
            <w:r w:rsidR="00904EA2" w:rsidRPr="008B4405">
              <w:t>lementus iš tekstilės.</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w:t>
            </w:r>
          </w:p>
          <w:p w:rsidR="009C1D31" w:rsidRPr="008B4405" w:rsidRDefault="009C1D31" w:rsidP="00226B79">
            <w:pPr>
              <w:spacing w:line="276" w:lineRule="auto"/>
            </w:pPr>
            <w:r w:rsidRPr="008B4405">
              <w:t>Situacijos analizė.</w:t>
            </w:r>
          </w:p>
          <w:p w:rsidR="009C1D31" w:rsidRPr="008B4405" w:rsidRDefault="009C1D31" w:rsidP="00226B79">
            <w:pPr>
              <w:spacing w:line="276" w:lineRule="auto"/>
            </w:pPr>
            <w:r w:rsidRPr="008B4405">
              <w:t>Diskusija.</w:t>
            </w:r>
          </w:p>
          <w:p w:rsidR="009C1D31" w:rsidRPr="008B4405" w:rsidRDefault="009C1D31" w:rsidP="00226B79">
            <w:pPr>
              <w:spacing w:line="276" w:lineRule="auto"/>
            </w:pPr>
            <w:r w:rsidRPr="008B4405">
              <w:t>Indivi</w:t>
            </w:r>
            <w:r w:rsidR="00CD166B" w:rsidRPr="00CD166B">
              <w:rPr>
                <w:b/>
                <w:i/>
              </w:rPr>
              <w:softHyphen/>
            </w:r>
            <w:r w:rsidRPr="008B4405">
              <w:t>dualus ir koman</w:t>
            </w:r>
            <w:r w:rsidR="00CD166B" w:rsidRPr="00CD166B">
              <w:rPr>
                <w:b/>
                <w:i/>
              </w:rPr>
              <w:softHyphen/>
            </w:r>
            <w:r w:rsidRPr="008B4405">
              <w:t>dinis darbas.</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Patenkinamai:</w:t>
            </w:r>
            <w:r w:rsidRPr="008B4405">
              <w:t xml:space="preserve"> Stalo dekoro elementai iš tekstilės išvardinti ir apibūdinti atsižvelgiant į paskirtį ir asortimentą.</w:t>
            </w:r>
          </w:p>
          <w:p w:rsidR="009C1D31" w:rsidRPr="008B4405" w:rsidRDefault="009C1D31" w:rsidP="00226B79">
            <w:pPr>
              <w:spacing w:line="276" w:lineRule="auto"/>
            </w:pPr>
            <w:r w:rsidRPr="008B4405">
              <w:rPr>
                <w:b/>
              </w:rPr>
              <w:t>Gerai:</w:t>
            </w:r>
            <w:r w:rsidRPr="008B4405">
              <w:t xml:space="preserve"> Stalo dekoro elementai iš tekstilės išvardinti ir apibūdinti, atsižvelgiant į paskirtį, stilių, asortimentą, tekstilės medžiagas, spalvinius sprendimus.</w:t>
            </w:r>
          </w:p>
          <w:p w:rsidR="009C1D31" w:rsidRPr="008B4405" w:rsidRDefault="009C1D31" w:rsidP="00904EA2">
            <w:pPr>
              <w:spacing w:line="276" w:lineRule="auto"/>
              <w:rPr>
                <w:highlight w:val="yellow"/>
              </w:rPr>
            </w:pPr>
            <w:r w:rsidRPr="008B4405">
              <w:rPr>
                <w:b/>
              </w:rPr>
              <w:t>Puikiai:</w:t>
            </w:r>
            <w:r w:rsidRPr="008B4405">
              <w:t xml:space="preserve"> Stalo dekoro elementai iš tekstilės išvardinti ir apibūdinti atsižvelgiant į paskirtį, stilių, asortimentą, tekstilės medžiagas, spalvinius sprendimus, galimus apdailos elementus, ekonominius ir ekologinius rodiklius.</w:t>
            </w:r>
          </w:p>
        </w:tc>
      </w:tr>
      <w:tr w:rsidR="009C1D31" w:rsidRPr="008B4405" w:rsidTr="00CD166B">
        <w:trPr>
          <w:trHeight w:val="57"/>
        </w:trPr>
        <w:tc>
          <w:tcPr>
            <w:tcW w:w="959" w:type="pct"/>
            <w:vMerge/>
            <w:tcBorders>
              <w:left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nil"/>
              <w:right w:val="single" w:sz="4" w:space="0" w:color="auto"/>
            </w:tcBorders>
          </w:tcPr>
          <w:p w:rsidR="009C1D31" w:rsidRPr="008B4405" w:rsidRDefault="00904EA2" w:rsidP="00226B79">
            <w:pPr>
              <w:spacing w:line="276" w:lineRule="auto"/>
              <w:rPr>
                <w:b/>
              </w:rPr>
            </w:pPr>
            <w:r w:rsidRPr="008B4405">
              <w:rPr>
                <w:b/>
              </w:rPr>
              <w:t>6.1.2.</w:t>
            </w:r>
            <w:r w:rsidRPr="008B4405">
              <w:t xml:space="preserve"> </w:t>
            </w:r>
            <w:r w:rsidRPr="008B4405">
              <w:rPr>
                <w:b/>
              </w:rPr>
              <w:t xml:space="preserve">Užduotis. </w:t>
            </w:r>
            <w:r w:rsidRPr="008B4405">
              <w:t>Apibūdinti sienų dekoro elementus iš tekstilės.</w:t>
            </w:r>
          </w:p>
        </w:tc>
        <w:tc>
          <w:tcPr>
            <w:tcW w:w="637" w:type="pct"/>
            <w:vMerge/>
            <w:tcBorders>
              <w:left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nil"/>
              <w:right w:val="single" w:sz="4" w:space="0" w:color="auto"/>
            </w:tcBorders>
          </w:tcPr>
          <w:p w:rsidR="00904EA2" w:rsidRPr="008B4405" w:rsidRDefault="00904EA2" w:rsidP="00904EA2">
            <w:pPr>
              <w:spacing w:line="276" w:lineRule="auto"/>
            </w:pPr>
            <w:r w:rsidRPr="008B4405">
              <w:rPr>
                <w:b/>
              </w:rPr>
              <w:t>Patenkinamai:</w:t>
            </w:r>
            <w:r w:rsidRPr="008B4405">
              <w:t xml:space="preserve"> Sienų dekoras tekstilės elementais apibūdintas įvertinant ele</w:t>
            </w:r>
            <w:r w:rsidR="00CD166B" w:rsidRPr="00CD166B">
              <w:rPr>
                <w:b/>
                <w:i/>
              </w:rPr>
              <w:softHyphen/>
            </w:r>
            <w:r w:rsidRPr="008B4405">
              <w:t>men</w:t>
            </w:r>
            <w:r w:rsidR="00CD166B" w:rsidRPr="00CD166B">
              <w:rPr>
                <w:b/>
                <w:i/>
              </w:rPr>
              <w:softHyphen/>
            </w:r>
            <w:r w:rsidRPr="008B4405">
              <w:t>to tipą ir vaizdą, pritaikymo galimybes.</w:t>
            </w:r>
          </w:p>
          <w:p w:rsidR="00904EA2" w:rsidRPr="008B4405" w:rsidRDefault="00904EA2" w:rsidP="00904EA2">
            <w:pPr>
              <w:spacing w:line="276" w:lineRule="auto"/>
            </w:pPr>
            <w:r w:rsidRPr="008B4405">
              <w:rPr>
                <w:b/>
              </w:rPr>
              <w:t>Gerai:</w:t>
            </w:r>
            <w:r w:rsidRPr="008B4405">
              <w:t xml:space="preserve"> Sienų dekoras tekstilės elementais apibūdintas įvertinant interjero stilių, elemento tipą ir vaizdą, pritaikymo galimybes.</w:t>
            </w:r>
          </w:p>
          <w:p w:rsidR="009C1D31" w:rsidRPr="008B4405" w:rsidRDefault="00904EA2" w:rsidP="00904EA2">
            <w:pPr>
              <w:spacing w:line="276" w:lineRule="auto"/>
              <w:rPr>
                <w:b/>
              </w:rPr>
            </w:pPr>
            <w:r w:rsidRPr="008B4405">
              <w:rPr>
                <w:b/>
              </w:rPr>
              <w:t>Puikiai:</w:t>
            </w:r>
            <w:r w:rsidRPr="008B4405">
              <w:t xml:space="preserve"> Sienų dekoras tekstilės elementais apibūdintas įvertinant interjero stilių, sienų apdailą ir spalvą, elementų gamybos techniką (gobelenai, pano, tapyba ant šilko), vaizdą, eksponavimo reikšmę.</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04EA2" w:rsidP="00226B79">
            <w:pPr>
              <w:spacing w:line="276" w:lineRule="auto"/>
              <w:rPr>
                <w:b/>
              </w:rPr>
            </w:pPr>
            <w:r w:rsidRPr="008B4405">
              <w:rPr>
                <w:b/>
              </w:rPr>
              <w:t>6.1.3.</w:t>
            </w:r>
            <w:r w:rsidRPr="008B4405">
              <w:t xml:space="preserve"> </w:t>
            </w:r>
            <w:r w:rsidRPr="008B4405">
              <w:rPr>
                <w:b/>
              </w:rPr>
              <w:t xml:space="preserve">Užduotis. </w:t>
            </w:r>
            <w:r w:rsidRPr="008B4405">
              <w:t>Apibūdinti interjero dekorą, papildančius tekstilės elementus.</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04EA2" w:rsidRPr="008B4405" w:rsidRDefault="00904EA2" w:rsidP="00904EA2">
            <w:pPr>
              <w:spacing w:line="276" w:lineRule="auto"/>
            </w:pPr>
            <w:r w:rsidRPr="008B4405">
              <w:rPr>
                <w:b/>
              </w:rPr>
              <w:t>Patenkinamai:</w:t>
            </w:r>
            <w:r w:rsidRPr="008B4405">
              <w:t xml:space="preserve"> Dekoratyvinių pa</w:t>
            </w:r>
            <w:r w:rsidRPr="008B4405">
              <w:rPr>
                <w:b/>
                <w:i/>
              </w:rPr>
              <w:softHyphen/>
            </w:r>
            <w:r w:rsidRPr="008B4405">
              <w:t>gal</w:t>
            </w:r>
            <w:r w:rsidRPr="008B4405">
              <w:rPr>
                <w:b/>
                <w:i/>
              </w:rPr>
              <w:softHyphen/>
            </w:r>
            <w:r w:rsidRPr="008B4405">
              <w:t>vėlių parinkimas aprašytas įver</w:t>
            </w:r>
            <w:r w:rsidRPr="008B4405">
              <w:rPr>
                <w:b/>
                <w:i/>
              </w:rPr>
              <w:softHyphen/>
            </w:r>
            <w:r w:rsidRPr="008B4405">
              <w:t>tinant lovos užtiesalo ir užuolaidų medžiagas, spalvinę gamą.</w:t>
            </w:r>
          </w:p>
          <w:p w:rsidR="00904EA2" w:rsidRPr="008B4405" w:rsidRDefault="00904EA2" w:rsidP="00904EA2">
            <w:pPr>
              <w:spacing w:line="276" w:lineRule="auto"/>
            </w:pPr>
            <w:r w:rsidRPr="008B4405">
              <w:rPr>
                <w:b/>
              </w:rPr>
              <w:t>Gerai:</w:t>
            </w:r>
            <w:r w:rsidRPr="008B4405">
              <w:t xml:space="preserve"> Dekoratyvinių pagalvėlių pa</w:t>
            </w:r>
            <w:r w:rsidRPr="008B4405">
              <w:rPr>
                <w:b/>
                <w:i/>
              </w:rPr>
              <w:softHyphen/>
            </w:r>
            <w:r w:rsidRPr="008B4405">
              <w:t>rin</w:t>
            </w:r>
            <w:r w:rsidRPr="008B4405">
              <w:rPr>
                <w:b/>
                <w:i/>
              </w:rPr>
              <w:softHyphen/>
            </w:r>
            <w:r w:rsidRPr="008B4405">
              <w:t>kimas aprašytas įvertinant inter</w:t>
            </w:r>
            <w:r w:rsidRPr="008B4405">
              <w:rPr>
                <w:b/>
                <w:i/>
              </w:rPr>
              <w:softHyphen/>
            </w:r>
            <w:r w:rsidRPr="008B4405">
              <w:t>jero stilių, lovos užtiesalo ir užuolai</w:t>
            </w:r>
            <w:r w:rsidRPr="008B4405">
              <w:rPr>
                <w:b/>
                <w:i/>
              </w:rPr>
              <w:softHyphen/>
            </w:r>
            <w:r w:rsidRPr="008B4405">
              <w:t xml:space="preserve">dų </w:t>
            </w:r>
            <w:r w:rsidRPr="008B4405">
              <w:lastRenderedPageBreak/>
              <w:t>medžiagas, spalvinę gamą.</w:t>
            </w:r>
          </w:p>
          <w:p w:rsidR="009C1D31" w:rsidRPr="008B4405" w:rsidRDefault="00904EA2" w:rsidP="00904EA2">
            <w:pPr>
              <w:spacing w:line="276" w:lineRule="auto"/>
              <w:rPr>
                <w:b/>
              </w:rPr>
            </w:pPr>
            <w:r w:rsidRPr="008B4405">
              <w:rPr>
                <w:b/>
              </w:rPr>
              <w:t>Puikiai:</w:t>
            </w:r>
            <w:r w:rsidRPr="008B4405">
              <w:t xml:space="preserve"> Interjero dekorą papildan</w:t>
            </w:r>
            <w:r w:rsidRPr="008B4405">
              <w:rPr>
                <w:b/>
                <w:i/>
              </w:rPr>
              <w:softHyphen/>
            </w:r>
            <w:r w:rsidRPr="008B4405">
              <w:t>tys elementai iš tekstilės išvardinti apibū</w:t>
            </w:r>
            <w:r w:rsidR="00CD166B" w:rsidRPr="00CD166B">
              <w:rPr>
                <w:b/>
                <w:i/>
              </w:rPr>
              <w:softHyphen/>
            </w:r>
            <w:r w:rsidRPr="008B4405">
              <w:t>di</w:t>
            </w:r>
            <w:r w:rsidR="00CD166B" w:rsidRPr="00CD166B">
              <w:rPr>
                <w:b/>
                <w:i/>
              </w:rPr>
              <w:softHyphen/>
            </w:r>
            <w:r w:rsidRPr="008B4405">
              <w:t>nant jų paskirtį (dekoraty</w:t>
            </w:r>
            <w:r w:rsidRPr="008B4405">
              <w:rPr>
                <w:b/>
                <w:i/>
              </w:rPr>
              <w:softHyphen/>
            </w:r>
            <w:r w:rsidRPr="008B4405">
              <w:t>vi</w:t>
            </w:r>
            <w:r w:rsidRPr="008B4405">
              <w:rPr>
                <w:b/>
                <w:i/>
              </w:rPr>
              <w:softHyphen/>
            </w:r>
            <w:r w:rsidRPr="008B4405">
              <w:t>nės pagal</w:t>
            </w:r>
            <w:r w:rsidR="00CD166B" w:rsidRPr="00CD166B">
              <w:rPr>
                <w:b/>
                <w:i/>
              </w:rPr>
              <w:softHyphen/>
            </w:r>
            <w:r w:rsidRPr="008B4405">
              <w:t>vė</w:t>
            </w:r>
            <w:r w:rsidR="00CD166B" w:rsidRPr="00CD166B">
              <w:rPr>
                <w:b/>
                <w:i/>
              </w:rPr>
              <w:softHyphen/>
            </w:r>
            <w:r w:rsidRPr="008B4405">
              <w:t>lės, pledai, šviestuvai), pa</w:t>
            </w:r>
            <w:r w:rsidRPr="008B4405">
              <w:rPr>
                <w:b/>
                <w:i/>
              </w:rPr>
              <w:softHyphen/>
            </w:r>
            <w:r w:rsidRPr="008B4405">
              <w:t>sirinktas teks</w:t>
            </w:r>
            <w:r w:rsidR="00CD166B" w:rsidRPr="00CD166B">
              <w:rPr>
                <w:b/>
                <w:i/>
              </w:rPr>
              <w:softHyphen/>
            </w:r>
            <w:r w:rsidRPr="008B4405">
              <w:t>tilės medžiagas, ga</w:t>
            </w:r>
            <w:r w:rsidRPr="008B4405">
              <w:rPr>
                <w:b/>
                <w:i/>
              </w:rPr>
              <w:softHyphen/>
            </w:r>
            <w:r w:rsidRPr="008B4405">
              <w:t>my</w:t>
            </w:r>
            <w:r w:rsidRPr="008B4405">
              <w:rPr>
                <w:b/>
                <w:i/>
              </w:rPr>
              <w:softHyphen/>
            </w:r>
            <w:r w:rsidRPr="008B4405">
              <w:t>bos techni</w:t>
            </w:r>
            <w:r w:rsidR="00CD166B" w:rsidRPr="00CD166B">
              <w:rPr>
                <w:b/>
                <w:i/>
              </w:rPr>
              <w:softHyphen/>
            </w:r>
            <w:r w:rsidRPr="008B4405">
              <w:t>kas, ekonominius ir ergonominius rodiklius.</w:t>
            </w:r>
          </w:p>
        </w:tc>
      </w:tr>
      <w:tr w:rsidR="009C1D31" w:rsidRPr="008B4405" w:rsidTr="00CD166B">
        <w:trPr>
          <w:trHeight w:val="57"/>
        </w:trPr>
        <w:tc>
          <w:tcPr>
            <w:tcW w:w="959"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lastRenderedPageBreak/>
              <w:t xml:space="preserve">7. </w:t>
            </w:r>
            <w:r w:rsidRPr="008B4405">
              <w:rPr>
                <w:noProof/>
              </w:rPr>
              <w:t>Apibūdinti interjero elementuose naudojamą odą.</w:t>
            </w:r>
          </w:p>
        </w:tc>
        <w:tc>
          <w:tcPr>
            <w:tcW w:w="1394"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7.1.</w:t>
            </w:r>
            <w:r w:rsidRPr="008B4405">
              <w:t xml:space="preserve"> </w:t>
            </w:r>
            <w:r w:rsidRPr="008B4405">
              <w:rPr>
                <w:b/>
              </w:rPr>
              <w:t xml:space="preserve">Tema. </w:t>
            </w:r>
            <w:r w:rsidRPr="008B4405">
              <w:t>Odos pritaikymas interjero elementuose.</w:t>
            </w:r>
          </w:p>
          <w:p w:rsidR="009C1D31" w:rsidRPr="008B4405" w:rsidRDefault="009C1D31" w:rsidP="00904EA2">
            <w:pPr>
              <w:spacing w:line="276" w:lineRule="auto"/>
            </w:pPr>
            <w:r w:rsidRPr="008B4405">
              <w:rPr>
                <w:b/>
              </w:rPr>
              <w:t>7.1.1.</w:t>
            </w:r>
            <w:r w:rsidRPr="008B4405">
              <w:t xml:space="preserve"> </w:t>
            </w:r>
            <w:r w:rsidRPr="008B4405">
              <w:rPr>
                <w:b/>
              </w:rPr>
              <w:t xml:space="preserve">Užduotis. </w:t>
            </w:r>
            <w:r w:rsidRPr="008B4405">
              <w:t>Apibūdinti odos pritaikymo g</w:t>
            </w:r>
            <w:r w:rsidR="00904EA2" w:rsidRPr="008B4405">
              <w:t>alimybes interjero elementuose.</w:t>
            </w:r>
          </w:p>
        </w:tc>
        <w:tc>
          <w:tcPr>
            <w:tcW w:w="637" w:type="pct"/>
            <w:vMerge w:val="restart"/>
            <w:tcBorders>
              <w:top w:val="single" w:sz="4" w:space="0" w:color="auto"/>
              <w:left w:val="single" w:sz="4" w:space="0" w:color="auto"/>
              <w:right w:val="single" w:sz="4" w:space="0" w:color="auto"/>
            </w:tcBorders>
          </w:tcPr>
          <w:p w:rsidR="009C1D31" w:rsidRPr="008B4405" w:rsidRDefault="009C1D31" w:rsidP="00226B79">
            <w:pPr>
              <w:spacing w:line="276" w:lineRule="auto"/>
            </w:pPr>
            <w:r w:rsidRPr="008B4405">
              <w:t>Veiklos procesų stebėjimas.</w:t>
            </w:r>
          </w:p>
          <w:p w:rsidR="009C1D31" w:rsidRPr="008B4405" w:rsidRDefault="009C1D31" w:rsidP="00226B79">
            <w:pPr>
              <w:spacing w:line="276" w:lineRule="auto"/>
            </w:pPr>
            <w:r w:rsidRPr="008B4405">
              <w:t>Situacijos analizė.</w:t>
            </w:r>
          </w:p>
          <w:p w:rsidR="009C1D31" w:rsidRPr="008B4405" w:rsidRDefault="009C1D31" w:rsidP="00226B79">
            <w:pPr>
              <w:spacing w:line="276" w:lineRule="auto"/>
            </w:pPr>
            <w:r w:rsidRPr="008B4405">
              <w:t>Diskusija.</w:t>
            </w:r>
          </w:p>
        </w:tc>
        <w:tc>
          <w:tcPr>
            <w:tcW w:w="2010" w:type="pct"/>
            <w:tcBorders>
              <w:top w:val="single" w:sz="4" w:space="0" w:color="auto"/>
              <w:left w:val="single" w:sz="4" w:space="0" w:color="auto"/>
              <w:bottom w:val="nil"/>
              <w:right w:val="single" w:sz="4" w:space="0" w:color="auto"/>
            </w:tcBorders>
          </w:tcPr>
          <w:p w:rsidR="009C1D31" w:rsidRPr="008B4405" w:rsidRDefault="009C1D31" w:rsidP="00226B79">
            <w:pPr>
              <w:spacing w:line="276" w:lineRule="auto"/>
            </w:pPr>
            <w:r w:rsidRPr="008B4405">
              <w:rPr>
                <w:b/>
              </w:rPr>
              <w:t>Patenkinamai:</w:t>
            </w:r>
            <w:r w:rsidRPr="008B4405">
              <w:t xml:space="preserve"> Interjero dekora</w:t>
            </w:r>
            <w:r w:rsidR="00904EA2" w:rsidRPr="008B4405">
              <w:rPr>
                <w:b/>
                <w:i/>
              </w:rPr>
              <w:softHyphen/>
            </w:r>
            <w:r w:rsidRPr="008B4405">
              <w:t>vi</w:t>
            </w:r>
            <w:r w:rsidR="00904EA2" w:rsidRPr="008B4405">
              <w:rPr>
                <w:b/>
                <w:i/>
              </w:rPr>
              <w:softHyphen/>
            </w:r>
            <w:r w:rsidRPr="008B4405">
              <w:t>mo galimybės odos dirbiniais išvar</w:t>
            </w:r>
            <w:r w:rsidR="00904EA2" w:rsidRPr="008B4405">
              <w:rPr>
                <w:b/>
                <w:i/>
              </w:rPr>
              <w:softHyphen/>
            </w:r>
            <w:r w:rsidRPr="008B4405">
              <w:t>din</w:t>
            </w:r>
            <w:r w:rsidR="00904EA2" w:rsidRPr="008B4405">
              <w:rPr>
                <w:b/>
                <w:i/>
              </w:rPr>
              <w:softHyphen/>
            </w:r>
            <w:r w:rsidRPr="008B4405">
              <w:t>tos ir apibūdintos atsižvelgiant į interjero stilių, elementų paskirtį, gamybos technologiją.</w:t>
            </w:r>
          </w:p>
          <w:p w:rsidR="009C1D31" w:rsidRPr="008B4405" w:rsidRDefault="009C1D31" w:rsidP="00226B79">
            <w:pPr>
              <w:spacing w:line="276" w:lineRule="auto"/>
            </w:pPr>
            <w:r w:rsidRPr="008B4405">
              <w:rPr>
                <w:b/>
              </w:rPr>
              <w:t>Gerai:</w:t>
            </w:r>
            <w:r w:rsidRPr="008B4405">
              <w:t xml:space="preserve"> Interjero dekoravimo galimybės odos dirbiniais išvardintos ir apibūdintos atsižvelgiant į interjero stilių, elementų paskirtį, gamybos technologiją, pritaikymo galimybes.</w:t>
            </w:r>
          </w:p>
          <w:p w:rsidR="009C1D31" w:rsidRPr="008B4405" w:rsidRDefault="009C1D31" w:rsidP="00904EA2">
            <w:pPr>
              <w:spacing w:line="276" w:lineRule="auto"/>
            </w:pPr>
            <w:r w:rsidRPr="008B4405">
              <w:rPr>
                <w:b/>
              </w:rPr>
              <w:t>Puikiai:</w:t>
            </w:r>
            <w:r w:rsidRPr="008B4405">
              <w:t xml:space="preserve"> Interjero dekoravimo gali</w:t>
            </w:r>
            <w:r w:rsidR="00904EA2" w:rsidRPr="008B4405">
              <w:rPr>
                <w:b/>
                <w:i/>
              </w:rPr>
              <w:softHyphen/>
            </w:r>
            <w:r w:rsidRPr="008B4405">
              <w:t>my</w:t>
            </w:r>
            <w:r w:rsidR="00904EA2" w:rsidRPr="008B4405">
              <w:rPr>
                <w:b/>
                <w:i/>
              </w:rPr>
              <w:softHyphen/>
            </w:r>
            <w:r w:rsidRPr="008B4405">
              <w:t>bės odos dirbiniais išvardintos ir apibūdintos atsižvelgiant į interjero stilių, elementų paskirtį, gamybos technologiją, pritaikymo galimybes, ergonomiką, užsakovo pageidavimus.</w:t>
            </w:r>
          </w:p>
        </w:tc>
      </w:tr>
      <w:tr w:rsidR="009C1D31" w:rsidRPr="008B4405" w:rsidTr="00CD166B">
        <w:trPr>
          <w:trHeight w:val="57"/>
        </w:trPr>
        <w:tc>
          <w:tcPr>
            <w:tcW w:w="959" w:type="pct"/>
            <w:vMerge/>
            <w:tcBorders>
              <w:left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nil"/>
              <w:right w:val="single" w:sz="4" w:space="0" w:color="auto"/>
            </w:tcBorders>
          </w:tcPr>
          <w:p w:rsidR="009C1D31" w:rsidRPr="008B4405" w:rsidRDefault="00904EA2" w:rsidP="00226B79">
            <w:pPr>
              <w:spacing w:line="276" w:lineRule="auto"/>
              <w:rPr>
                <w:b/>
              </w:rPr>
            </w:pPr>
            <w:r w:rsidRPr="008B4405">
              <w:rPr>
                <w:b/>
              </w:rPr>
              <w:t>7.1.2.</w:t>
            </w:r>
            <w:r w:rsidRPr="008B4405">
              <w:t xml:space="preserve"> </w:t>
            </w:r>
            <w:r w:rsidRPr="008B4405">
              <w:rPr>
                <w:b/>
              </w:rPr>
              <w:t xml:space="preserve">Užduotis. </w:t>
            </w:r>
            <w:r w:rsidRPr="008B4405">
              <w:t>Apibūdinti odos rūšis, savybes ir pritaikymą konkretiems gaminiams.</w:t>
            </w:r>
          </w:p>
        </w:tc>
        <w:tc>
          <w:tcPr>
            <w:tcW w:w="637" w:type="pct"/>
            <w:vMerge/>
            <w:tcBorders>
              <w:left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nil"/>
              <w:right w:val="single" w:sz="4" w:space="0" w:color="auto"/>
            </w:tcBorders>
          </w:tcPr>
          <w:p w:rsidR="00904EA2" w:rsidRPr="008B4405" w:rsidRDefault="00904EA2" w:rsidP="00904EA2">
            <w:pPr>
              <w:spacing w:line="276" w:lineRule="auto"/>
            </w:pPr>
            <w:r w:rsidRPr="008B4405">
              <w:rPr>
                <w:b/>
              </w:rPr>
              <w:t>Patenkinamai:</w:t>
            </w:r>
            <w:r w:rsidRPr="008B4405">
              <w:t xml:space="preserve"> Odos pritaikymas apibūdintas parenkant gaminiui odos rūšį, įvertinant jos savybes.</w:t>
            </w:r>
          </w:p>
          <w:p w:rsidR="00904EA2" w:rsidRPr="008B4405" w:rsidRDefault="00904EA2" w:rsidP="00904EA2">
            <w:pPr>
              <w:spacing w:line="276" w:lineRule="auto"/>
            </w:pPr>
            <w:r w:rsidRPr="008B4405">
              <w:rPr>
                <w:b/>
              </w:rPr>
              <w:t>Gerai:</w:t>
            </w:r>
            <w:r w:rsidRPr="008B4405">
              <w:t xml:space="preserve"> Odos pritaikymas apibūdintas parenkant gaminiui odos rūšį, įvertinant jos savybes ir pateikiant konkrečius pavyzdžius.</w:t>
            </w:r>
          </w:p>
          <w:p w:rsidR="009C1D31" w:rsidRPr="008B4405" w:rsidRDefault="00904EA2" w:rsidP="00904EA2">
            <w:pPr>
              <w:spacing w:line="276" w:lineRule="auto"/>
              <w:rPr>
                <w:b/>
              </w:rPr>
            </w:pPr>
            <w:r w:rsidRPr="008B4405">
              <w:rPr>
                <w:b/>
              </w:rPr>
              <w:t>Puikiai:</w:t>
            </w:r>
            <w:r w:rsidRPr="008B4405">
              <w:t xml:space="preserve"> Odos pritaikymas apibūdintas parenkant gaminiui odos rūšį, įvertinant jos savybes, topografines dalis ir pateikiant konkrečius pavyzdžius.</w:t>
            </w:r>
          </w:p>
        </w:tc>
      </w:tr>
      <w:tr w:rsidR="009C1D31" w:rsidRPr="008B4405" w:rsidTr="00CD166B">
        <w:trPr>
          <w:trHeight w:val="57"/>
        </w:trPr>
        <w:tc>
          <w:tcPr>
            <w:tcW w:w="959"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1394" w:type="pct"/>
            <w:tcBorders>
              <w:top w:val="nil"/>
              <w:left w:val="single" w:sz="4" w:space="0" w:color="auto"/>
              <w:bottom w:val="single" w:sz="4" w:space="0" w:color="auto"/>
              <w:right w:val="single" w:sz="4" w:space="0" w:color="auto"/>
            </w:tcBorders>
          </w:tcPr>
          <w:p w:rsidR="009C1D31" w:rsidRPr="008B4405" w:rsidRDefault="00904EA2" w:rsidP="00226B79">
            <w:pPr>
              <w:spacing w:line="276" w:lineRule="auto"/>
              <w:rPr>
                <w:b/>
              </w:rPr>
            </w:pPr>
            <w:r w:rsidRPr="008B4405">
              <w:rPr>
                <w:b/>
              </w:rPr>
              <w:t>7.1.3.</w:t>
            </w:r>
            <w:r w:rsidRPr="008B4405">
              <w:t xml:space="preserve"> </w:t>
            </w:r>
            <w:r w:rsidRPr="008B4405">
              <w:rPr>
                <w:b/>
              </w:rPr>
              <w:t xml:space="preserve">Užduotis. </w:t>
            </w:r>
            <w:r w:rsidRPr="008B4405">
              <w:t>Paaiškinti įvairios paskirties dėžučių gamybos technologiją ir dekoravimo technikas.</w:t>
            </w:r>
          </w:p>
        </w:tc>
        <w:tc>
          <w:tcPr>
            <w:tcW w:w="637" w:type="pct"/>
            <w:vMerge/>
            <w:tcBorders>
              <w:left w:val="single" w:sz="4" w:space="0" w:color="auto"/>
              <w:bottom w:val="single" w:sz="4" w:space="0" w:color="auto"/>
              <w:right w:val="single" w:sz="4" w:space="0" w:color="auto"/>
            </w:tcBorders>
          </w:tcPr>
          <w:p w:rsidR="009C1D31" w:rsidRPr="008B4405" w:rsidRDefault="009C1D31" w:rsidP="00226B79">
            <w:pPr>
              <w:spacing w:line="276" w:lineRule="auto"/>
            </w:pPr>
          </w:p>
        </w:tc>
        <w:tc>
          <w:tcPr>
            <w:tcW w:w="2010" w:type="pct"/>
            <w:tcBorders>
              <w:top w:val="nil"/>
              <w:left w:val="single" w:sz="4" w:space="0" w:color="auto"/>
              <w:bottom w:val="single" w:sz="4" w:space="0" w:color="auto"/>
              <w:right w:val="single" w:sz="4" w:space="0" w:color="auto"/>
            </w:tcBorders>
          </w:tcPr>
          <w:p w:rsidR="00904EA2" w:rsidRPr="008B4405" w:rsidRDefault="00904EA2" w:rsidP="00904EA2">
            <w:pPr>
              <w:spacing w:line="276" w:lineRule="auto"/>
            </w:pPr>
            <w:r w:rsidRPr="008B4405">
              <w:rPr>
                <w:b/>
              </w:rPr>
              <w:t>Patenkinamai:</w:t>
            </w:r>
            <w:r w:rsidRPr="008B4405">
              <w:t xml:space="preserve"> Odos elementų gamybos technologija paaiškinta pagal gamybos nuoseklumą.</w:t>
            </w:r>
          </w:p>
          <w:p w:rsidR="00904EA2" w:rsidRPr="008B4405" w:rsidRDefault="00904EA2" w:rsidP="00904EA2">
            <w:pPr>
              <w:spacing w:line="276" w:lineRule="auto"/>
            </w:pPr>
            <w:r w:rsidRPr="008B4405">
              <w:rPr>
                <w:b/>
              </w:rPr>
              <w:t>Gerai:</w:t>
            </w:r>
            <w:r w:rsidRPr="008B4405">
              <w:t xml:space="preserve"> Odos elementų gamybos technologija paaiškinta pagal gamybos nuoseklumą, įvertinant dekoravimo technikos pritaikymą.</w:t>
            </w:r>
          </w:p>
          <w:p w:rsidR="009C1D31" w:rsidRPr="008B4405" w:rsidRDefault="00904EA2" w:rsidP="00904EA2">
            <w:pPr>
              <w:spacing w:line="276" w:lineRule="auto"/>
              <w:rPr>
                <w:b/>
              </w:rPr>
            </w:pPr>
            <w:r w:rsidRPr="008B4405">
              <w:rPr>
                <w:b/>
              </w:rPr>
              <w:t>Puikiai:</w:t>
            </w:r>
            <w:r w:rsidRPr="008B4405">
              <w:t xml:space="preserve"> Odos elementų gamybos technologija paaiškinta pagal gamy</w:t>
            </w:r>
            <w:r w:rsidRPr="008B4405">
              <w:rPr>
                <w:b/>
                <w:i/>
              </w:rPr>
              <w:softHyphen/>
            </w:r>
            <w:r w:rsidRPr="008B4405">
              <w:t>bos nuoseklumą įvertinant dekoravi</w:t>
            </w:r>
            <w:r w:rsidRPr="008B4405">
              <w:rPr>
                <w:b/>
                <w:i/>
              </w:rPr>
              <w:softHyphen/>
            </w:r>
            <w:r w:rsidRPr="008B4405">
              <w:t>mo technikos pritaikymą, parenkant tinkamas medžiagas, darbui reikalingus įrankius, priemones.</w:t>
            </w:r>
          </w:p>
        </w:tc>
      </w:tr>
      <w:tr w:rsidR="008B6AC0" w:rsidRPr="008B4405" w:rsidTr="00833AE0">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8B6AC0" w:rsidRPr="008B4405" w:rsidRDefault="008B6AC0" w:rsidP="00226B79">
            <w:pPr>
              <w:spacing w:line="276" w:lineRule="auto"/>
              <w:rPr>
                <w:highlight w:val="yellow"/>
              </w:rPr>
            </w:pPr>
            <w:r w:rsidRPr="008B4405">
              <w:rPr>
                <w:i/>
              </w:rPr>
              <w:lastRenderedPageBreak/>
              <w:t>Psichomotoriniai mokymosi rezultatai</w:t>
            </w:r>
            <w:r w:rsidRPr="008B4405">
              <w:t xml:space="preserve"> </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303604" w:rsidRPr="008B4405" w:rsidRDefault="00EB4601" w:rsidP="00226B79">
            <w:pPr>
              <w:spacing w:line="276" w:lineRule="auto"/>
            </w:pPr>
            <w:r w:rsidRPr="008B4405">
              <w:t>1. Parengti interjero dekoravimo</w:t>
            </w:r>
          </w:p>
          <w:p w:rsidR="00EB4601" w:rsidRPr="008B4405" w:rsidRDefault="00EB4601" w:rsidP="00226B79">
            <w:pPr>
              <w:spacing w:line="276" w:lineRule="auto"/>
            </w:pPr>
            <w:r w:rsidRPr="008B4405">
              <w:t>tekstile projektą.</w:t>
            </w:r>
          </w:p>
        </w:tc>
        <w:tc>
          <w:tcPr>
            <w:tcW w:w="1394" w:type="pct"/>
            <w:tcBorders>
              <w:top w:val="single" w:sz="4" w:space="0" w:color="auto"/>
              <w:left w:val="single" w:sz="4" w:space="0" w:color="auto"/>
              <w:bottom w:val="single" w:sz="4" w:space="0" w:color="auto"/>
              <w:right w:val="single" w:sz="4" w:space="0" w:color="auto"/>
            </w:tcBorders>
          </w:tcPr>
          <w:p w:rsidR="00EB4601" w:rsidRPr="008B4405" w:rsidRDefault="009C1D31" w:rsidP="00226B79">
            <w:pPr>
              <w:spacing w:line="276" w:lineRule="auto"/>
            </w:pPr>
            <w:r w:rsidRPr="008B4405">
              <w:rPr>
                <w:b/>
              </w:rPr>
              <w:t xml:space="preserve">1.1. </w:t>
            </w:r>
            <w:r w:rsidR="008409DA" w:rsidRPr="008B4405">
              <w:rPr>
                <w:b/>
              </w:rPr>
              <w:t xml:space="preserve">Tema. </w:t>
            </w:r>
            <w:r w:rsidR="00EB4601" w:rsidRPr="008B4405">
              <w:t>Interjero dekoravimo tekstile projekto parengimas.</w:t>
            </w:r>
          </w:p>
          <w:p w:rsidR="00303604" w:rsidRPr="008B4405" w:rsidRDefault="00EB4601" w:rsidP="00226B79">
            <w:pPr>
              <w:spacing w:line="276" w:lineRule="auto"/>
            </w:pPr>
            <w:r w:rsidRPr="008B4405">
              <w:rPr>
                <w:b/>
              </w:rPr>
              <w:t>1.</w:t>
            </w:r>
            <w:r w:rsidR="008B6AC0" w:rsidRPr="008B4405">
              <w:rPr>
                <w:b/>
              </w:rPr>
              <w:t>1.1.</w:t>
            </w:r>
            <w:r w:rsidR="008B6AC0" w:rsidRPr="008B4405">
              <w:t xml:space="preserve"> </w:t>
            </w:r>
            <w:r w:rsidR="008409DA" w:rsidRPr="008B4405">
              <w:rPr>
                <w:b/>
              </w:rPr>
              <w:t xml:space="preserve">Užduotis. </w:t>
            </w:r>
            <w:r w:rsidRPr="008B4405">
              <w:t>Parengti interjero dekoravimo</w:t>
            </w:r>
          </w:p>
          <w:p w:rsidR="00EB4601" w:rsidRPr="008B4405" w:rsidRDefault="00EB4601" w:rsidP="00226B79">
            <w:pPr>
              <w:spacing w:line="276" w:lineRule="auto"/>
            </w:pPr>
            <w:r w:rsidRPr="008B4405">
              <w:t>tekstile projektą.</w:t>
            </w:r>
          </w:p>
        </w:tc>
        <w:tc>
          <w:tcPr>
            <w:tcW w:w="637" w:type="pct"/>
            <w:tcBorders>
              <w:top w:val="single" w:sz="4" w:space="0" w:color="auto"/>
              <w:left w:val="single" w:sz="4" w:space="0" w:color="auto"/>
              <w:bottom w:val="single" w:sz="4" w:space="0" w:color="auto"/>
              <w:right w:val="single" w:sz="4" w:space="0" w:color="auto"/>
            </w:tcBorders>
          </w:tcPr>
          <w:p w:rsidR="00EB4601" w:rsidRPr="008B4405" w:rsidRDefault="00314AD0" w:rsidP="00226B79">
            <w:pPr>
              <w:spacing w:line="276" w:lineRule="auto"/>
            </w:pPr>
            <w:r w:rsidRPr="008B4405">
              <w:t>Indivi</w:t>
            </w:r>
            <w:r w:rsidR="00CD166B" w:rsidRPr="00CD166B">
              <w:rPr>
                <w:b/>
                <w:i/>
              </w:rPr>
              <w:softHyphen/>
            </w:r>
            <w:r w:rsidRPr="008B4405">
              <w:t>dualus darbas</w:t>
            </w:r>
            <w:r w:rsidR="008435A4" w:rsidRPr="008B4405">
              <w:t>.</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Patenkinamai:</w:t>
            </w:r>
            <w:r w:rsidR="00EB4601" w:rsidRPr="008B4405">
              <w:t xml:space="preserve"> Interjero dekoravimo tekstile projektas parengtas atsižvel</w:t>
            </w:r>
            <w:r w:rsidR="00CD166B" w:rsidRPr="00CD166B">
              <w:rPr>
                <w:b/>
                <w:i/>
              </w:rPr>
              <w:softHyphen/>
            </w:r>
            <w:r w:rsidR="00EB4601" w:rsidRPr="008B4405">
              <w:t>giant į interjero stilių, suderinant interjero dekoravimo elementus.</w:t>
            </w:r>
          </w:p>
          <w:p w:rsidR="00EB4601" w:rsidRPr="008B4405" w:rsidRDefault="002B0FF1" w:rsidP="00226B79">
            <w:pPr>
              <w:spacing w:line="276" w:lineRule="auto"/>
            </w:pPr>
            <w:r w:rsidRPr="008B4405">
              <w:rPr>
                <w:b/>
              </w:rPr>
              <w:t>Gerai:</w:t>
            </w:r>
            <w:r w:rsidR="00EB4601" w:rsidRPr="008B4405">
              <w:t xml:space="preserve"> Interjero dekoravimo tekstile projektas parengtas atsižvelgiant į interjero stilių, suderinant interjero dekoravimo elementus, detales ir priedus bei spalvas.</w:t>
            </w:r>
          </w:p>
          <w:p w:rsidR="000404BB" w:rsidRPr="008B4405" w:rsidRDefault="002B0FF1" w:rsidP="009C1D31">
            <w:pPr>
              <w:spacing w:line="276" w:lineRule="auto"/>
              <w:rPr>
                <w:highlight w:val="yellow"/>
              </w:rPr>
            </w:pPr>
            <w:r w:rsidRPr="008B4405">
              <w:rPr>
                <w:b/>
              </w:rPr>
              <w:t>Puikiai:</w:t>
            </w:r>
            <w:r w:rsidR="00EB4601" w:rsidRPr="008B4405">
              <w:t xml:space="preserve"> Interjero dekoravimo teks</w:t>
            </w:r>
            <w:r w:rsidR="00904EA2" w:rsidRPr="008B4405">
              <w:rPr>
                <w:b/>
                <w:i/>
              </w:rPr>
              <w:softHyphen/>
            </w:r>
            <w:r w:rsidR="00EB4601" w:rsidRPr="008B4405">
              <w:t>ti</w:t>
            </w:r>
            <w:r w:rsidR="00904EA2" w:rsidRPr="008B4405">
              <w:rPr>
                <w:b/>
                <w:i/>
              </w:rPr>
              <w:softHyphen/>
            </w:r>
            <w:r w:rsidR="00EB4601" w:rsidRPr="008B4405">
              <w:t>le projektas parengtas atsižvelgiant į interjero stilių, suderinant interjero dekoravimo elementus, detales ir prie</w:t>
            </w:r>
            <w:r w:rsidR="00904EA2" w:rsidRPr="008B4405">
              <w:rPr>
                <w:b/>
                <w:i/>
              </w:rPr>
              <w:softHyphen/>
            </w:r>
            <w:r w:rsidR="00EB4601" w:rsidRPr="008B4405">
              <w:t>dus bei spalvas, įvertinant asme</w:t>
            </w:r>
            <w:r w:rsidR="00904EA2" w:rsidRPr="008B4405">
              <w:rPr>
                <w:b/>
                <w:i/>
              </w:rPr>
              <w:softHyphen/>
            </w:r>
            <w:r w:rsidR="00EB4601" w:rsidRPr="008B4405">
              <w:t>nybės, aplinkos ir gyvenamosios erdvės ryšį.</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2. Pagaminti tekstilės interjero elementą.</w:t>
            </w:r>
          </w:p>
        </w:tc>
        <w:tc>
          <w:tcPr>
            <w:tcW w:w="1394"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 xml:space="preserve">2.1. </w:t>
            </w:r>
            <w:r w:rsidR="008409DA" w:rsidRPr="008B4405">
              <w:rPr>
                <w:b/>
              </w:rPr>
              <w:t xml:space="preserve">Tema. </w:t>
            </w:r>
            <w:r w:rsidRPr="008B4405">
              <w:t>Tekstilės interjero elemento gamyba.</w:t>
            </w:r>
          </w:p>
          <w:p w:rsidR="00EB4601" w:rsidRPr="008B4405" w:rsidRDefault="00EB4601" w:rsidP="00226B79">
            <w:pPr>
              <w:spacing w:line="276" w:lineRule="auto"/>
            </w:pPr>
            <w:r w:rsidRPr="008B4405">
              <w:rPr>
                <w:b/>
              </w:rPr>
              <w:t>2.</w:t>
            </w:r>
            <w:r w:rsidR="008B6AC0" w:rsidRPr="008B4405">
              <w:rPr>
                <w:b/>
              </w:rPr>
              <w:t>1.1.</w:t>
            </w:r>
            <w:r w:rsidR="008B6AC0" w:rsidRPr="008B4405">
              <w:t xml:space="preserve"> </w:t>
            </w:r>
            <w:r w:rsidR="008409DA" w:rsidRPr="008B4405">
              <w:rPr>
                <w:b/>
              </w:rPr>
              <w:t xml:space="preserve">Užduotis. </w:t>
            </w:r>
            <w:r w:rsidRPr="008B4405">
              <w:t>Pagaminti tekstilės interjero elementą.</w:t>
            </w:r>
          </w:p>
        </w:tc>
        <w:tc>
          <w:tcPr>
            <w:tcW w:w="637" w:type="pct"/>
            <w:tcBorders>
              <w:top w:val="single" w:sz="4" w:space="0" w:color="auto"/>
              <w:left w:val="single" w:sz="4" w:space="0" w:color="auto"/>
              <w:bottom w:val="single" w:sz="4" w:space="0" w:color="auto"/>
              <w:right w:val="single" w:sz="4" w:space="0" w:color="auto"/>
            </w:tcBorders>
          </w:tcPr>
          <w:p w:rsidR="00EB4601" w:rsidRPr="008B4405" w:rsidRDefault="00314AD0" w:rsidP="00226B79">
            <w:pPr>
              <w:spacing w:line="276" w:lineRule="auto"/>
            </w:pPr>
            <w:r w:rsidRPr="008B4405">
              <w:t>Indivi</w:t>
            </w:r>
            <w:r w:rsidR="00CD166B" w:rsidRPr="00CD166B">
              <w:rPr>
                <w:b/>
                <w:i/>
              </w:rPr>
              <w:softHyphen/>
            </w:r>
            <w:r w:rsidRPr="008B4405">
              <w:t>dualus darbas</w:t>
            </w:r>
            <w:r w:rsidR="008435A4" w:rsidRPr="008B4405">
              <w:t>.</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Patenkinamai:</w:t>
            </w:r>
            <w:r w:rsidR="00EB4601" w:rsidRPr="008B4405">
              <w:t xml:space="preserve"> Tekstilės interjero elementas pagamintas estetiškai, kūrybiškai pritaikant konkrečiame interjere, priderinant medžiagas pagal pluoštinę sud</w:t>
            </w:r>
            <w:r w:rsidR="008435A4" w:rsidRPr="008B4405">
              <w:t>ė</w:t>
            </w:r>
            <w:r w:rsidR="00EB4601" w:rsidRPr="008B4405">
              <w:t>tį, faktūrą ir spalvinę gamą, teisinga</w:t>
            </w:r>
            <w:r w:rsidR="002532B6" w:rsidRPr="008B4405">
              <w:t>i parenkant gamybos technologiją</w:t>
            </w:r>
            <w:r w:rsidR="00EB4601" w:rsidRPr="008B4405">
              <w:t>.</w:t>
            </w:r>
          </w:p>
          <w:p w:rsidR="00EB4601" w:rsidRPr="008B4405" w:rsidRDefault="002B0FF1" w:rsidP="00226B79">
            <w:pPr>
              <w:spacing w:line="276" w:lineRule="auto"/>
            </w:pPr>
            <w:r w:rsidRPr="008B4405">
              <w:rPr>
                <w:b/>
              </w:rPr>
              <w:t>Gerai:</w:t>
            </w:r>
            <w:r w:rsidR="00EB4601" w:rsidRPr="008B4405">
              <w:t xml:space="preserve"> Tekstilės interjero elementas pagamintas estetiškai, kūrybiškai pri</w:t>
            </w:r>
            <w:r w:rsidR="00904EA2" w:rsidRPr="008B4405">
              <w:rPr>
                <w:b/>
                <w:i/>
              </w:rPr>
              <w:softHyphen/>
            </w:r>
            <w:r w:rsidR="00EB4601" w:rsidRPr="008B4405">
              <w:t>taikant konkrečiame interjere, pri</w:t>
            </w:r>
            <w:r w:rsidR="00904EA2" w:rsidRPr="008B4405">
              <w:rPr>
                <w:b/>
                <w:i/>
              </w:rPr>
              <w:softHyphen/>
            </w:r>
            <w:r w:rsidR="00EB4601" w:rsidRPr="008B4405">
              <w:t>derinant medžiagas pagal pluoš</w:t>
            </w:r>
            <w:r w:rsidR="00904EA2" w:rsidRPr="008B4405">
              <w:rPr>
                <w:b/>
                <w:i/>
              </w:rPr>
              <w:softHyphen/>
            </w:r>
            <w:r w:rsidR="00EB4601" w:rsidRPr="008B4405">
              <w:t>tinę sud</w:t>
            </w:r>
            <w:r w:rsidR="008435A4" w:rsidRPr="008B4405">
              <w:t>ė</w:t>
            </w:r>
            <w:r w:rsidR="00EB4601" w:rsidRPr="008B4405">
              <w:t>tį, faktūrą ir spalvinę gamą, tei</w:t>
            </w:r>
            <w:r w:rsidR="00904EA2" w:rsidRPr="008B4405">
              <w:rPr>
                <w:b/>
                <w:i/>
              </w:rPr>
              <w:softHyphen/>
            </w:r>
            <w:r w:rsidR="00EB4601" w:rsidRPr="008B4405">
              <w:t>singa</w:t>
            </w:r>
            <w:r w:rsidR="002532B6" w:rsidRPr="008B4405">
              <w:t>i parenkant gamybos tech</w:t>
            </w:r>
            <w:r w:rsidR="00904EA2" w:rsidRPr="008B4405">
              <w:rPr>
                <w:b/>
                <w:i/>
              </w:rPr>
              <w:softHyphen/>
            </w:r>
            <w:r w:rsidR="002532B6" w:rsidRPr="008B4405">
              <w:t>nologiją</w:t>
            </w:r>
            <w:r w:rsidR="00EB4601" w:rsidRPr="008B4405">
              <w:t xml:space="preserve"> bei dekoravimo technikas.</w:t>
            </w:r>
          </w:p>
          <w:p w:rsidR="00EB4601" w:rsidRPr="008B4405" w:rsidRDefault="002B0FF1" w:rsidP="009C1D31">
            <w:pPr>
              <w:spacing w:line="276" w:lineRule="auto"/>
              <w:rPr>
                <w:highlight w:val="yellow"/>
              </w:rPr>
            </w:pPr>
            <w:r w:rsidRPr="008B4405">
              <w:rPr>
                <w:b/>
              </w:rPr>
              <w:t>Puikiai:</w:t>
            </w:r>
            <w:r w:rsidR="00EB4601" w:rsidRPr="008B4405">
              <w:t xml:space="preserve"> Tekstilės interjero ele</w:t>
            </w:r>
            <w:r w:rsidR="00904EA2" w:rsidRPr="008B4405">
              <w:rPr>
                <w:b/>
                <w:i/>
              </w:rPr>
              <w:softHyphen/>
            </w:r>
            <w:r w:rsidR="00EB4601" w:rsidRPr="008B4405">
              <w:t>men</w:t>
            </w:r>
            <w:r w:rsidR="00904EA2" w:rsidRPr="008B4405">
              <w:rPr>
                <w:b/>
                <w:i/>
              </w:rPr>
              <w:softHyphen/>
            </w:r>
            <w:r w:rsidR="00EB4601" w:rsidRPr="008B4405">
              <w:t>tas pagamintas estetiškai, kūrybiškai pritaikant konkrečiame interjere, pri</w:t>
            </w:r>
            <w:r w:rsidR="00904EA2" w:rsidRPr="008B4405">
              <w:rPr>
                <w:b/>
                <w:i/>
              </w:rPr>
              <w:softHyphen/>
            </w:r>
            <w:r w:rsidR="00EB4601" w:rsidRPr="008B4405">
              <w:t>derinant medžiagas pagal pluoš</w:t>
            </w:r>
            <w:r w:rsidR="00904EA2" w:rsidRPr="008B4405">
              <w:rPr>
                <w:b/>
                <w:i/>
              </w:rPr>
              <w:softHyphen/>
            </w:r>
            <w:r w:rsidR="00EB4601" w:rsidRPr="008B4405">
              <w:t>ti</w:t>
            </w:r>
            <w:r w:rsidR="00B80AB9" w:rsidRPr="008B4405">
              <w:rPr>
                <w:b/>
                <w:i/>
              </w:rPr>
              <w:softHyphen/>
            </w:r>
            <w:r w:rsidR="00EB4601" w:rsidRPr="008B4405">
              <w:t>nę sud</w:t>
            </w:r>
            <w:r w:rsidR="00E26B31" w:rsidRPr="008B4405">
              <w:t>ė</w:t>
            </w:r>
            <w:r w:rsidR="00EB4601" w:rsidRPr="008B4405">
              <w:t>tį, faktūrą ir spalvinę gamą, tei</w:t>
            </w:r>
            <w:r w:rsidR="00B80AB9" w:rsidRPr="008B4405">
              <w:rPr>
                <w:b/>
                <w:i/>
              </w:rPr>
              <w:softHyphen/>
            </w:r>
            <w:r w:rsidR="00EB4601" w:rsidRPr="008B4405">
              <w:t>singa</w:t>
            </w:r>
            <w:r w:rsidR="004D2AA3" w:rsidRPr="008B4405">
              <w:t>i parenkant gamybos tech</w:t>
            </w:r>
            <w:r w:rsidR="00B80AB9" w:rsidRPr="008B4405">
              <w:rPr>
                <w:b/>
                <w:i/>
              </w:rPr>
              <w:softHyphen/>
            </w:r>
            <w:r w:rsidR="004D2AA3" w:rsidRPr="008B4405">
              <w:t>no</w:t>
            </w:r>
            <w:r w:rsidR="00B80AB9" w:rsidRPr="008B4405">
              <w:rPr>
                <w:b/>
                <w:i/>
              </w:rPr>
              <w:softHyphen/>
            </w:r>
            <w:r w:rsidR="004D2AA3" w:rsidRPr="008B4405">
              <w:t>lo</w:t>
            </w:r>
            <w:r w:rsidR="00B80AB9" w:rsidRPr="008B4405">
              <w:rPr>
                <w:b/>
                <w:i/>
              </w:rPr>
              <w:softHyphen/>
            </w:r>
            <w:r w:rsidR="004D2AA3" w:rsidRPr="008B4405">
              <w:t>giją</w:t>
            </w:r>
            <w:r w:rsidR="00EB4601" w:rsidRPr="008B4405">
              <w:t xml:space="preserve"> bei apdailos ir dekoravimo tech</w:t>
            </w:r>
            <w:r w:rsidR="00B80AB9" w:rsidRPr="008B4405">
              <w:rPr>
                <w:b/>
                <w:i/>
              </w:rPr>
              <w:softHyphen/>
            </w:r>
            <w:r w:rsidR="00EB4601" w:rsidRPr="008B4405">
              <w:t>nikas, įvertinant ekologiškumą.</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9C1D31">
            <w:pPr>
              <w:spacing w:line="276" w:lineRule="auto"/>
            </w:pPr>
            <w:r w:rsidRPr="008B4405">
              <w:t>3. Parengti interjero dekoravimo</w:t>
            </w:r>
            <w:r w:rsidR="009C1D31" w:rsidRPr="008B4405">
              <w:t xml:space="preserve"> </w:t>
            </w:r>
            <w:r w:rsidRPr="008B4405">
              <w:t>oda projektą.</w:t>
            </w:r>
          </w:p>
        </w:tc>
        <w:tc>
          <w:tcPr>
            <w:tcW w:w="1394"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3.1.</w:t>
            </w:r>
            <w:r w:rsidRPr="008B4405">
              <w:t xml:space="preserve"> </w:t>
            </w:r>
            <w:r w:rsidR="008409DA" w:rsidRPr="008B4405">
              <w:rPr>
                <w:b/>
              </w:rPr>
              <w:t xml:space="preserve">Tema. </w:t>
            </w:r>
            <w:r w:rsidRPr="008B4405">
              <w:t>Interjero dekoravimo oda projekto parengimas.</w:t>
            </w:r>
          </w:p>
          <w:p w:rsidR="00303604" w:rsidRPr="008B4405" w:rsidRDefault="00EB4601" w:rsidP="00226B79">
            <w:pPr>
              <w:spacing w:line="276" w:lineRule="auto"/>
            </w:pPr>
            <w:r w:rsidRPr="008B4405">
              <w:rPr>
                <w:b/>
              </w:rPr>
              <w:t>3.</w:t>
            </w:r>
            <w:r w:rsidR="008B6AC0" w:rsidRPr="008B4405">
              <w:rPr>
                <w:b/>
              </w:rPr>
              <w:t>1.1</w:t>
            </w:r>
            <w:r w:rsidRPr="008B4405">
              <w:rPr>
                <w:b/>
              </w:rPr>
              <w:t>.</w:t>
            </w:r>
            <w:r w:rsidRPr="008B4405">
              <w:t xml:space="preserve"> </w:t>
            </w:r>
            <w:r w:rsidR="008409DA" w:rsidRPr="008B4405">
              <w:rPr>
                <w:b/>
              </w:rPr>
              <w:t xml:space="preserve">Užduotis. </w:t>
            </w:r>
            <w:r w:rsidRPr="008B4405">
              <w:t>Parengti interjero dekoravimo</w:t>
            </w:r>
          </w:p>
          <w:p w:rsidR="00EB4601" w:rsidRPr="008B4405" w:rsidRDefault="00EB4601" w:rsidP="00226B79">
            <w:pPr>
              <w:spacing w:line="276" w:lineRule="auto"/>
            </w:pPr>
            <w:r w:rsidRPr="008B4405">
              <w:t>oda projektą.</w:t>
            </w:r>
          </w:p>
        </w:tc>
        <w:tc>
          <w:tcPr>
            <w:tcW w:w="637" w:type="pct"/>
            <w:tcBorders>
              <w:top w:val="single" w:sz="4" w:space="0" w:color="auto"/>
              <w:left w:val="single" w:sz="4" w:space="0" w:color="auto"/>
              <w:bottom w:val="single" w:sz="4" w:space="0" w:color="auto"/>
              <w:right w:val="single" w:sz="4" w:space="0" w:color="auto"/>
            </w:tcBorders>
          </w:tcPr>
          <w:p w:rsidR="00EB4601" w:rsidRPr="008B4405" w:rsidRDefault="008B4405" w:rsidP="00226B79">
            <w:pPr>
              <w:spacing w:line="276" w:lineRule="auto"/>
            </w:pPr>
            <w:r w:rsidRPr="008B4405">
              <w:t>Indivi</w:t>
            </w:r>
            <w:r w:rsidR="00CD166B" w:rsidRPr="00CD166B">
              <w:rPr>
                <w:b/>
                <w:i/>
              </w:rPr>
              <w:softHyphen/>
            </w:r>
            <w:r w:rsidRPr="008B4405">
              <w:t>dualus</w:t>
            </w:r>
            <w:r w:rsidR="00314AD0" w:rsidRPr="008B4405">
              <w:t xml:space="preserve"> darbas</w:t>
            </w:r>
            <w:r w:rsidR="00E26B31" w:rsidRPr="008B4405">
              <w:t>.</w:t>
            </w:r>
          </w:p>
          <w:p w:rsidR="00314AD0" w:rsidRPr="008B4405" w:rsidRDefault="00314AD0" w:rsidP="00226B79">
            <w:pPr>
              <w:spacing w:line="276" w:lineRule="auto"/>
            </w:pPr>
            <w:r w:rsidRPr="008B4405">
              <w:t>Koman</w:t>
            </w:r>
            <w:r w:rsidR="00CD166B" w:rsidRPr="00CD166B">
              <w:rPr>
                <w:b/>
                <w:i/>
              </w:rPr>
              <w:softHyphen/>
            </w:r>
            <w:r w:rsidRPr="008B4405">
              <w:t>dinis darbas</w:t>
            </w:r>
            <w:r w:rsidR="00E26B31" w:rsidRPr="008B4405">
              <w:t>.</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Patenkinamai:</w:t>
            </w:r>
            <w:r w:rsidR="00EB4601" w:rsidRPr="008B4405">
              <w:t xml:space="preserve"> Interjero dekora</w:t>
            </w:r>
            <w:r w:rsidR="00904EA2" w:rsidRPr="008B4405">
              <w:rPr>
                <w:b/>
                <w:i/>
              </w:rPr>
              <w:softHyphen/>
            </w:r>
            <w:r w:rsidR="00EB4601" w:rsidRPr="008B4405">
              <w:t>vi</w:t>
            </w:r>
            <w:r w:rsidR="00904EA2" w:rsidRPr="008B4405">
              <w:rPr>
                <w:b/>
                <w:i/>
              </w:rPr>
              <w:softHyphen/>
            </w:r>
            <w:r w:rsidR="00EB4601" w:rsidRPr="008B4405">
              <w:t>mo oda projektas parengtas atsižvel</w:t>
            </w:r>
            <w:r w:rsidR="00904EA2" w:rsidRPr="008B4405">
              <w:rPr>
                <w:b/>
                <w:i/>
              </w:rPr>
              <w:softHyphen/>
            </w:r>
            <w:r w:rsidR="00EB4601" w:rsidRPr="008B4405">
              <w:t>giant į interjero stilių, suderinant interjero dekoravimo elementus.</w:t>
            </w:r>
          </w:p>
          <w:p w:rsidR="00EB4601" w:rsidRPr="008B4405" w:rsidRDefault="002B0FF1" w:rsidP="00226B79">
            <w:pPr>
              <w:spacing w:line="276" w:lineRule="auto"/>
            </w:pPr>
            <w:r w:rsidRPr="008B4405">
              <w:rPr>
                <w:b/>
              </w:rPr>
              <w:t>Gerai:</w:t>
            </w:r>
            <w:r w:rsidR="00EB4601" w:rsidRPr="008B4405">
              <w:t xml:space="preserve"> Interjero dekoravimo oda projektas parengtas atsižvelgiant į interjero stilių, suderinant interjero dekoravimo elementus, detales ir priedus bei spalvas.</w:t>
            </w:r>
          </w:p>
          <w:p w:rsidR="000404BB" w:rsidRPr="008B4405" w:rsidRDefault="002B0FF1" w:rsidP="009C1D31">
            <w:pPr>
              <w:spacing w:line="276" w:lineRule="auto"/>
            </w:pPr>
            <w:r w:rsidRPr="008B4405">
              <w:rPr>
                <w:b/>
              </w:rPr>
              <w:lastRenderedPageBreak/>
              <w:t>Puikiai:</w:t>
            </w:r>
            <w:r w:rsidR="00EB4601" w:rsidRPr="008B4405">
              <w:t xml:space="preserve"> Interjero dekoravimo oda pro</w:t>
            </w:r>
            <w:r w:rsidR="00CD166B" w:rsidRPr="00CD166B">
              <w:rPr>
                <w:b/>
                <w:i/>
              </w:rPr>
              <w:softHyphen/>
            </w:r>
            <w:r w:rsidR="00EB4601" w:rsidRPr="008B4405">
              <w:t>jektas parengtas</w:t>
            </w:r>
            <w:r w:rsidR="00E26B31" w:rsidRPr="008B4405">
              <w:t xml:space="preserve"> </w:t>
            </w:r>
            <w:r w:rsidR="00EB4601" w:rsidRPr="008B4405">
              <w:t>atsižvelgiant į interjero stilių, suderinant interjero dekoravimo elementus, detales ir priedus bei spal</w:t>
            </w:r>
            <w:r w:rsidR="00CD166B" w:rsidRPr="00CD166B">
              <w:rPr>
                <w:b/>
                <w:i/>
              </w:rPr>
              <w:softHyphen/>
            </w:r>
            <w:r w:rsidR="00EB4601" w:rsidRPr="008B4405">
              <w:t>vas, įvertinant asmenybės, aplink</w:t>
            </w:r>
            <w:r w:rsidR="009C1D31" w:rsidRPr="008B4405">
              <w:t>os ir gyvenamosios erdvės ryšį.</w:t>
            </w:r>
          </w:p>
        </w:tc>
      </w:tr>
      <w:tr w:rsidR="00EB4601" w:rsidRPr="008B4405" w:rsidTr="00CD166B">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4. Pagaminti interjero elementą</w:t>
            </w:r>
            <w:r w:rsidR="004D2AA3" w:rsidRPr="008B4405">
              <w:t xml:space="preserve"> iš odos</w:t>
            </w:r>
            <w:r w:rsidRPr="008B4405">
              <w:t>.</w:t>
            </w:r>
          </w:p>
        </w:tc>
        <w:tc>
          <w:tcPr>
            <w:tcW w:w="1394"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rPr>
                <w:b/>
              </w:rPr>
              <w:t>4.1.</w:t>
            </w:r>
            <w:r w:rsidRPr="008B4405">
              <w:t xml:space="preserve"> </w:t>
            </w:r>
            <w:r w:rsidR="008409DA" w:rsidRPr="008B4405">
              <w:rPr>
                <w:b/>
              </w:rPr>
              <w:t xml:space="preserve">Tema. </w:t>
            </w:r>
            <w:r w:rsidR="004D2AA3" w:rsidRPr="008B4405">
              <w:t>Od</w:t>
            </w:r>
            <w:r w:rsidR="00E26B31" w:rsidRPr="008B4405">
              <w:t>i</w:t>
            </w:r>
            <w:r w:rsidR="004D2AA3" w:rsidRPr="008B4405">
              <w:t>nio</w:t>
            </w:r>
            <w:r w:rsidRPr="008B4405">
              <w:t xml:space="preserve"> interjero elemento gamyba.</w:t>
            </w:r>
          </w:p>
          <w:p w:rsidR="00EB4601" w:rsidRPr="008B4405" w:rsidRDefault="00EB4601" w:rsidP="00226B79">
            <w:pPr>
              <w:spacing w:line="276" w:lineRule="auto"/>
            </w:pPr>
            <w:r w:rsidRPr="008B4405">
              <w:rPr>
                <w:b/>
              </w:rPr>
              <w:t>4.</w:t>
            </w:r>
            <w:r w:rsidR="008B6AC0" w:rsidRPr="008B4405">
              <w:rPr>
                <w:b/>
              </w:rPr>
              <w:t>1</w:t>
            </w:r>
            <w:r w:rsidRPr="008B4405">
              <w:rPr>
                <w:b/>
              </w:rPr>
              <w:t>.</w:t>
            </w:r>
            <w:r w:rsidR="008B6AC0" w:rsidRPr="008B4405">
              <w:rPr>
                <w:b/>
              </w:rPr>
              <w:t>1.</w:t>
            </w:r>
            <w:r w:rsidRPr="008B4405">
              <w:rPr>
                <w:b/>
              </w:rPr>
              <w:t xml:space="preserve"> </w:t>
            </w:r>
            <w:r w:rsidR="008409DA" w:rsidRPr="008B4405">
              <w:rPr>
                <w:b/>
              </w:rPr>
              <w:t xml:space="preserve">Užduotis. </w:t>
            </w:r>
            <w:r w:rsidRPr="008B4405">
              <w:t xml:space="preserve">Pagaminti </w:t>
            </w:r>
            <w:r w:rsidR="004D2AA3" w:rsidRPr="008B4405">
              <w:t>odinį interjero elementą.</w:t>
            </w:r>
          </w:p>
        </w:tc>
        <w:tc>
          <w:tcPr>
            <w:tcW w:w="637" w:type="pct"/>
            <w:tcBorders>
              <w:top w:val="single" w:sz="4" w:space="0" w:color="auto"/>
              <w:left w:val="single" w:sz="4" w:space="0" w:color="auto"/>
              <w:bottom w:val="single" w:sz="4" w:space="0" w:color="auto"/>
              <w:right w:val="single" w:sz="4" w:space="0" w:color="auto"/>
            </w:tcBorders>
          </w:tcPr>
          <w:p w:rsidR="00EB4601" w:rsidRPr="008B4405" w:rsidRDefault="00314AD0" w:rsidP="00226B79">
            <w:pPr>
              <w:spacing w:line="276" w:lineRule="auto"/>
            </w:pPr>
            <w:r w:rsidRPr="008B4405">
              <w:t>Indivi</w:t>
            </w:r>
            <w:r w:rsidR="00CD166B" w:rsidRPr="00CD166B">
              <w:rPr>
                <w:b/>
                <w:i/>
              </w:rPr>
              <w:softHyphen/>
            </w:r>
            <w:r w:rsidRPr="008B4405">
              <w:t>dualus darbas</w:t>
            </w:r>
            <w:r w:rsidR="00E26B31" w:rsidRPr="008B4405">
              <w:t>.</w:t>
            </w:r>
          </w:p>
          <w:p w:rsidR="00314AD0" w:rsidRPr="008B4405" w:rsidRDefault="00314AD0" w:rsidP="00226B79">
            <w:pPr>
              <w:spacing w:line="276" w:lineRule="auto"/>
            </w:pPr>
            <w:r w:rsidRPr="008B4405">
              <w:t>Koman</w:t>
            </w:r>
            <w:r w:rsidR="00CD166B" w:rsidRPr="00CD166B">
              <w:rPr>
                <w:b/>
                <w:i/>
              </w:rPr>
              <w:softHyphen/>
            </w:r>
            <w:r w:rsidRPr="008B4405">
              <w:t>dinis darbas</w:t>
            </w:r>
            <w:r w:rsidR="00E26B31" w:rsidRPr="008B4405">
              <w:t>.</w:t>
            </w:r>
          </w:p>
        </w:tc>
        <w:tc>
          <w:tcPr>
            <w:tcW w:w="2010" w:type="pct"/>
            <w:tcBorders>
              <w:top w:val="single" w:sz="4" w:space="0" w:color="auto"/>
              <w:left w:val="single" w:sz="4" w:space="0" w:color="auto"/>
              <w:bottom w:val="single" w:sz="4" w:space="0" w:color="auto"/>
              <w:right w:val="single" w:sz="4" w:space="0" w:color="auto"/>
            </w:tcBorders>
          </w:tcPr>
          <w:p w:rsidR="00EB4601" w:rsidRPr="008B4405" w:rsidRDefault="002B0FF1" w:rsidP="00226B79">
            <w:pPr>
              <w:spacing w:line="276" w:lineRule="auto"/>
            </w:pPr>
            <w:r w:rsidRPr="008B4405">
              <w:rPr>
                <w:b/>
              </w:rPr>
              <w:t>Patenkinamai:</w:t>
            </w:r>
            <w:r w:rsidR="00EB4601" w:rsidRPr="008B4405">
              <w:t xml:space="preserve"> </w:t>
            </w:r>
            <w:r w:rsidR="004D2AA3" w:rsidRPr="008B4405">
              <w:t>Odinis</w:t>
            </w:r>
            <w:r w:rsidR="00EB4601" w:rsidRPr="008B4405">
              <w:t xml:space="preserve"> interjero ele</w:t>
            </w:r>
            <w:r w:rsidR="00CD166B" w:rsidRPr="00CD166B">
              <w:rPr>
                <w:b/>
                <w:i/>
              </w:rPr>
              <w:softHyphen/>
            </w:r>
            <w:r w:rsidR="00EB4601" w:rsidRPr="008B4405">
              <w:t>men</w:t>
            </w:r>
            <w:r w:rsidR="00CD166B" w:rsidRPr="00CD166B">
              <w:rPr>
                <w:b/>
                <w:i/>
              </w:rPr>
              <w:softHyphen/>
            </w:r>
            <w:r w:rsidR="00EB4601" w:rsidRPr="008B4405">
              <w:t>tas pagamintas pritaikant konkre</w:t>
            </w:r>
            <w:r w:rsidR="00CD166B" w:rsidRPr="00CD166B">
              <w:rPr>
                <w:b/>
                <w:i/>
              </w:rPr>
              <w:softHyphen/>
            </w:r>
            <w:r w:rsidR="00EB4601" w:rsidRPr="008B4405">
              <w:t>čiame interjere, priderinant medžiagas pagal pluoštinę sudėtį, faktūrą ir spal</w:t>
            </w:r>
            <w:r w:rsidR="00CD166B" w:rsidRPr="00CD166B">
              <w:rPr>
                <w:b/>
                <w:i/>
              </w:rPr>
              <w:softHyphen/>
            </w:r>
            <w:r w:rsidR="00EB4601" w:rsidRPr="008B4405">
              <w:t>vinę gamą, teisingai parenkant gamybos technologij</w:t>
            </w:r>
            <w:r w:rsidR="005011B4" w:rsidRPr="008B4405">
              <w:t>ą</w:t>
            </w:r>
            <w:r w:rsidR="00EB4601" w:rsidRPr="008B4405">
              <w:t>.</w:t>
            </w:r>
          </w:p>
          <w:p w:rsidR="00EB4601" w:rsidRPr="008B4405" w:rsidRDefault="002B0FF1" w:rsidP="00226B79">
            <w:pPr>
              <w:spacing w:line="276" w:lineRule="auto"/>
            </w:pPr>
            <w:r w:rsidRPr="008B4405">
              <w:rPr>
                <w:b/>
              </w:rPr>
              <w:t>Gerai:</w:t>
            </w:r>
            <w:r w:rsidR="00EB4601" w:rsidRPr="008B4405">
              <w:t xml:space="preserve"> </w:t>
            </w:r>
            <w:r w:rsidR="004D2AA3" w:rsidRPr="008B4405">
              <w:t>Odinis</w:t>
            </w:r>
            <w:r w:rsidR="00EB4601" w:rsidRPr="008B4405">
              <w:t xml:space="preserve"> interjero elementas paga</w:t>
            </w:r>
            <w:r w:rsidR="00CD166B" w:rsidRPr="00CD166B">
              <w:rPr>
                <w:b/>
                <w:i/>
              </w:rPr>
              <w:softHyphen/>
            </w:r>
            <w:r w:rsidR="00EB4601" w:rsidRPr="008B4405">
              <w:t>mintas</w:t>
            </w:r>
            <w:r w:rsidR="005011B4" w:rsidRPr="008B4405">
              <w:t>,</w:t>
            </w:r>
            <w:r w:rsidR="00EB4601" w:rsidRPr="008B4405">
              <w:t xml:space="preserve"> kūrybiškai pritaikant konkre</w:t>
            </w:r>
            <w:r w:rsidR="00CD166B" w:rsidRPr="00CD166B">
              <w:rPr>
                <w:b/>
                <w:i/>
              </w:rPr>
              <w:softHyphen/>
            </w:r>
            <w:r w:rsidR="00EB4601" w:rsidRPr="008B4405">
              <w:t>čia</w:t>
            </w:r>
            <w:r w:rsidR="00CD166B" w:rsidRPr="00CD166B">
              <w:rPr>
                <w:b/>
                <w:i/>
              </w:rPr>
              <w:softHyphen/>
            </w:r>
            <w:r w:rsidR="00EB4601" w:rsidRPr="008B4405">
              <w:t>me interjere, priderinant medžiagas pa</w:t>
            </w:r>
            <w:r w:rsidR="00CD166B" w:rsidRPr="00CD166B">
              <w:rPr>
                <w:b/>
                <w:i/>
              </w:rPr>
              <w:softHyphen/>
            </w:r>
            <w:r w:rsidR="00EB4601" w:rsidRPr="008B4405">
              <w:t>gal pluoštinę sud</w:t>
            </w:r>
            <w:r w:rsidR="005011B4" w:rsidRPr="008B4405">
              <w:t>ė</w:t>
            </w:r>
            <w:r w:rsidR="00EB4601" w:rsidRPr="008B4405">
              <w:t>tį, faktūrą ir spalvinę gamą, teisingai parenkant gamybos technologij</w:t>
            </w:r>
            <w:r w:rsidR="005011B4" w:rsidRPr="008B4405">
              <w:t>ą</w:t>
            </w:r>
            <w:r w:rsidR="00EB4601" w:rsidRPr="008B4405">
              <w:t xml:space="preserve"> bei dekoravimo technikas.</w:t>
            </w:r>
          </w:p>
          <w:p w:rsidR="000404BB" w:rsidRPr="008B4405" w:rsidRDefault="002B0FF1" w:rsidP="009C1D31">
            <w:pPr>
              <w:spacing w:line="276" w:lineRule="auto"/>
              <w:rPr>
                <w:highlight w:val="yellow"/>
              </w:rPr>
            </w:pPr>
            <w:r w:rsidRPr="008B4405">
              <w:rPr>
                <w:b/>
              </w:rPr>
              <w:t>Puikiai:</w:t>
            </w:r>
            <w:r w:rsidR="00EB4601" w:rsidRPr="008B4405">
              <w:t xml:space="preserve"> </w:t>
            </w:r>
            <w:r w:rsidR="004D2AA3" w:rsidRPr="008B4405">
              <w:t>Odinis</w:t>
            </w:r>
            <w:r w:rsidR="00EB4601" w:rsidRPr="008B4405">
              <w:t xml:space="preserve"> interjero elementas pa</w:t>
            </w:r>
            <w:r w:rsidR="00CD166B" w:rsidRPr="00CD166B">
              <w:rPr>
                <w:b/>
                <w:i/>
              </w:rPr>
              <w:softHyphen/>
            </w:r>
            <w:r w:rsidR="00EB4601" w:rsidRPr="008B4405">
              <w:t>ga</w:t>
            </w:r>
            <w:r w:rsidR="00CD166B" w:rsidRPr="00CD166B">
              <w:rPr>
                <w:b/>
                <w:i/>
              </w:rPr>
              <w:softHyphen/>
            </w:r>
            <w:r w:rsidR="00EB4601" w:rsidRPr="008B4405">
              <w:t>mintas estetiškai, kūrybiškai pritai</w:t>
            </w:r>
            <w:r w:rsidR="00CD166B" w:rsidRPr="00CD166B">
              <w:rPr>
                <w:b/>
                <w:i/>
              </w:rPr>
              <w:softHyphen/>
            </w:r>
            <w:r w:rsidR="00EB4601" w:rsidRPr="008B4405">
              <w:t>kant konkrečiame interjere, priderinant medžiagas pagal pluošti</w:t>
            </w:r>
            <w:r w:rsidR="00904EA2" w:rsidRPr="008B4405">
              <w:rPr>
                <w:b/>
                <w:i/>
              </w:rPr>
              <w:softHyphen/>
            </w:r>
            <w:r w:rsidR="00EB4601" w:rsidRPr="008B4405">
              <w:t>nę sudėtį, fak</w:t>
            </w:r>
            <w:r w:rsidR="00CD166B" w:rsidRPr="00CD166B">
              <w:rPr>
                <w:b/>
                <w:i/>
              </w:rPr>
              <w:softHyphen/>
            </w:r>
            <w:r w:rsidR="00EB4601" w:rsidRPr="008B4405">
              <w:t>tūrą ir spalvinę gamą, teisingai paren</w:t>
            </w:r>
            <w:r w:rsidR="00CD166B" w:rsidRPr="00CD166B">
              <w:rPr>
                <w:b/>
                <w:i/>
              </w:rPr>
              <w:softHyphen/>
            </w:r>
            <w:r w:rsidR="00EB4601" w:rsidRPr="008B4405">
              <w:t>kant gamybos techno</w:t>
            </w:r>
            <w:r w:rsidR="00904EA2" w:rsidRPr="008B4405">
              <w:rPr>
                <w:b/>
                <w:i/>
              </w:rPr>
              <w:softHyphen/>
            </w:r>
            <w:r w:rsidR="00EB4601" w:rsidRPr="008B4405">
              <w:t>lo</w:t>
            </w:r>
            <w:r w:rsidR="00904EA2" w:rsidRPr="008B4405">
              <w:rPr>
                <w:b/>
                <w:i/>
              </w:rPr>
              <w:softHyphen/>
            </w:r>
            <w:r w:rsidR="00EB4601" w:rsidRPr="008B4405">
              <w:t>gij</w:t>
            </w:r>
            <w:r w:rsidR="005011B4" w:rsidRPr="008B4405">
              <w:t>ą</w:t>
            </w:r>
            <w:r w:rsidR="00EB4601" w:rsidRPr="008B4405">
              <w:t xml:space="preserve"> bei apdailos ir dekoravimo technikas, įvertinant ekologiškumą.</w:t>
            </w:r>
          </w:p>
        </w:tc>
      </w:tr>
      <w:tr w:rsidR="00EB4601" w:rsidRPr="008B4405" w:rsidTr="00CD166B">
        <w:tblPrEx>
          <w:tblLook w:val="0000" w:firstRow="0" w:lastRow="0" w:firstColumn="0" w:lastColumn="0" w:noHBand="0" w:noVBand="0"/>
        </w:tblPrEx>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 xml:space="preserve">Mokymosi valandų paskirstymas </w:t>
            </w:r>
          </w:p>
        </w:tc>
        <w:tc>
          <w:tcPr>
            <w:tcW w:w="4041" w:type="pct"/>
            <w:gridSpan w:val="3"/>
            <w:tcBorders>
              <w:top w:val="single" w:sz="4" w:space="0" w:color="auto"/>
              <w:left w:val="single" w:sz="4" w:space="0" w:color="auto"/>
              <w:bottom w:val="single" w:sz="4" w:space="0" w:color="auto"/>
              <w:right w:val="single" w:sz="4" w:space="0" w:color="auto"/>
            </w:tcBorders>
          </w:tcPr>
          <w:p w:rsidR="00DD10E2" w:rsidRPr="008B4405" w:rsidRDefault="00DD10E2" w:rsidP="00226B79">
            <w:pPr>
              <w:spacing w:line="276" w:lineRule="auto"/>
            </w:pPr>
            <w:r w:rsidRPr="008B4405">
              <w:t xml:space="preserve">Kontaktinio darbo valandų </w:t>
            </w:r>
            <w:r w:rsidR="005A0B63" w:rsidRPr="008B4405">
              <w:t>skaičius (dirbant su profesijos</w:t>
            </w:r>
            <w:r w:rsidR="00B80AB9" w:rsidRPr="008B4405">
              <w:t xml:space="preserve"> </w:t>
            </w:r>
            <w:r w:rsidRPr="008B4405">
              <w:t>mokytoju)</w:t>
            </w:r>
            <w:r w:rsidR="00B80AB9" w:rsidRPr="008B4405">
              <w:t xml:space="preserve"> </w:t>
            </w:r>
            <w:r w:rsidRPr="008B4405">
              <w:t>.</w:t>
            </w:r>
            <w:r w:rsidR="005A0B63" w:rsidRPr="008B4405">
              <w:t>.</w:t>
            </w:r>
            <w:r w:rsidRPr="008B4405">
              <w:t>...</w:t>
            </w:r>
            <w:r w:rsidR="00B80AB9" w:rsidRPr="008B4405">
              <w:t xml:space="preserve"> </w:t>
            </w:r>
            <w:r w:rsidRPr="008B4405">
              <w:t>9</w:t>
            </w:r>
            <w:r w:rsidR="00FC739A" w:rsidRPr="008B4405">
              <w:t>9</w:t>
            </w:r>
            <w:r w:rsidR="005A0B63" w:rsidRPr="008B4405">
              <w:t xml:space="preserve"> val.</w:t>
            </w:r>
          </w:p>
          <w:p w:rsidR="00303604" w:rsidRPr="008B4405" w:rsidRDefault="00DD10E2" w:rsidP="00226B79">
            <w:pPr>
              <w:spacing w:line="276" w:lineRule="auto"/>
            </w:pPr>
            <w:r w:rsidRPr="008B4405">
              <w:t>Konsultacijoms skirtų valandų skaičius</w:t>
            </w:r>
            <w:r w:rsidR="00303604" w:rsidRPr="008B4405">
              <w:t xml:space="preserve"> </w:t>
            </w:r>
            <w:r w:rsidRPr="008B4405">
              <w:t>..........................</w:t>
            </w:r>
            <w:r w:rsidR="00DC7754" w:rsidRPr="008B4405">
              <w:t>.</w:t>
            </w:r>
            <w:r w:rsidRPr="008B4405">
              <w:t>........</w:t>
            </w:r>
            <w:r w:rsidR="00B80AB9" w:rsidRPr="008B4405">
              <w:t>.............</w:t>
            </w:r>
            <w:r w:rsidR="00FC739A" w:rsidRPr="008B4405">
              <w:t>...</w:t>
            </w:r>
            <w:r w:rsidRPr="008B4405">
              <w:t>...</w:t>
            </w:r>
            <w:r w:rsidR="00FC739A" w:rsidRPr="008B4405">
              <w:t>5</w:t>
            </w:r>
            <w:r w:rsidR="005A0B63" w:rsidRPr="008B4405">
              <w:t xml:space="preserve"> val.</w:t>
            </w:r>
          </w:p>
          <w:p w:rsidR="00303604" w:rsidRPr="008B4405" w:rsidRDefault="00DD10E2" w:rsidP="00226B79">
            <w:pPr>
              <w:spacing w:line="276" w:lineRule="auto"/>
            </w:pPr>
            <w:r w:rsidRPr="008B4405">
              <w:t>Mokymosi pasiekimų patikrinimo valandų skaičius .................</w:t>
            </w:r>
            <w:r w:rsidR="00B80AB9" w:rsidRPr="008B4405">
              <w:t>............</w:t>
            </w:r>
            <w:r w:rsidRPr="008B4405">
              <w:t>.....</w:t>
            </w:r>
            <w:r w:rsidR="00C328E7" w:rsidRPr="008B4405">
              <w:t>6</w:t>
            </w:r>
            <w:r w:rsidR="005A0B63" w:rsidRPr="008B4405">
              <w:t xml:space="preserve"> val.</w:t>
            </w:r>
          </w:p>
          <w:p w:rsidR="00DD10E2" w:rsidRPr="008B4405" w:rsidRDefault="00DD10E2" w:rsidP="00226B79">
            <w:pPr>
              <w:spacing w:line="276" w:lineRule="auto"/>
            </w:pPr>
            <w:r w:rsidRPr="008B4405">
              <w:t>Mokinio savarankiško darbo valandų skaičius</w:t>
            </w:r>
            <w:r w:rsidR="00303604" w:rsidRPr="008B4405">
              <w:t xml:space="preserve"> </w:t>
            </w:r>
            <w:r w:rsidRPr="008B4405">
              <w:t>............</w:t>
            </w:r>
            <w:r w:rsidR="00DC7754" w:rsidRPr="008B4405">
              <w:t>.</w:t>
            </w:r>
            <w:r w:rsidRPr="008B4405">
              <w:t>......</w:t>
            </w:r>
            <w:r w:rsidR="00B80AB9" w:rsidRPr="008B4405">
              <w:t>............</w:t>
            </w:r>
            <w:r w:rsidRPr="008B4405">
              <w:t>..........2</w:t>
            </w:r>
            <w:r w:rsidR="00C328E7" w:rsidRPr="008B4405">
              <w:t>5</w:t>
            </w:r>
            <w:r w:rsidR="005A0B63" w:rsidRPr="008B4405">
              <w:t xml:space="preserve"> val.</w:t>
            </w:r>
          </w:p>
          <w:p w:rsidR="00EB4601" w:rsidRPr="008B4405" w:rsidRDefault="00DD10E2" w:rsidP="00226B79">
            <w:pPr>
              <w:spacing w:line="276" w:lineRule="auto"/>
              <w:rPr>
                <w:b/>
              </w:rPr>
            </w:pPr>
            <w:r w:rsidRPr="008B4405">
              <w:rPr>
                <w:b/>
                <w:bCs/>
              </w:rPr>
              <w:t>Iš viso:</w:t>
            </w:r>
            <w:r w:rsidR="005A0B63" w:rsidRPr="008B4405">
              <w:rPr>
                <w:b/>
                <w:bCs/>
              </w:rPr>
              <w:t>..........</w:t>
            </w:r>
            <w:r w:rsidR="00DC7754" w:rsidRPr="008B4405">
              <w:rPr>
                <w:b/>
                <w:bCs/>
              </w:rPr>
              <w:t>.....................................................................</w:t>
            </w:r>
            <w:r w:rsidR="005A0B63" w:rsidRPr="008B4405">
              <w:rPr>
                <w:b/>
                <w:bCs/>
              </w:rPr>
              <w:t>....</w:t>
            </w:r>
            <w:r w:rsidR="00B80AB9" w:rsidRPr="008B4405">
              <w:rPr>
                <w:b/>
                <w:bCs/>
              </w:rPr>
              <w:t>...........</w:t>
            </w:r>
            <w:r w:rsidR="005A0B63" w:rsidRPr="008B4405">
              <w:rPr>
                <w:b/>
                <w:bCs/>
              </w:rPr>
              <w:t>...... 135 val.</w:t>
            </w:r>
          </w:p>
        </w:tc>
      </w:tr>
      <w:tr w:rsidR="00EB4601" w:rsidRPr="008B4405" w:rsidTr="00CD166B">
        <w:tblPrEx>
          <w:tblLook w:val="0000" w:firstRow="0" w:lastRow="0" w:firstColumn="0" w:lastColumn="0" w:noHBand="0" w:noVBand="0"/>
        </w:tblPrEx>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t>Materialieji ištekliai</w:t>
            </w:r>
          </w:p>
        </w:tc>
        <w:tc>
          <w:tcPr>
            <w:tcW w:w="4041"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86731A" w:rsidRPr="008B4405" w:rsidRDefault="0086731A" w:rsidP="00226B79">
            <w:pPr>
              <w:spacing w:line="276" w:lineRule="auto"/>
            </w:pPr>
            <w:r w:rsidRPr="008B4405">
              <w:t>spausdintos mokymo priemonės: katalogai, žurnalai, konspektas; albumai; žinynai, interjero apdailos medžiagų katalogai, spalvų katalogai, užduočių rinkiniai; darbų pavyzdžiai.</w:t>
            </w:r>
          </w:p>
          <w:p w:rsidR="00303604" w:rsidRPr="008B4405" w:rsidRDefault="0086731A" w:rsidP="00226B79">
            <w:pPr>
              <w:spacing w:line="276" w:lineRule="auto"/>
            </w:pPr>
            <w:r w:rsidRPr="008B4405">
              <w:t>skaitmeninės mokymo priemonės: e-testai;</w:t>
            </w:r>
          </w:p>
          <w:p w:rsidR="00303604" w:rsidRPr="008B4405" w:rsidRDefault="0086731A" w:rsidP="00226B79">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w:t>
            </w:r>
          </w:p>
          <w:p w:rsidR="00303604" w:rsidRPr="008B4405" w:rsidRDefault="00B26481" w:rsidP="00226B79">
            <w:pPr>
              <w:spacing w:line="276" w:lineRule="auto"/>
            </w:pPr>
            <w:r w:rsidRPr="008B4405">
              <w:rPr>
                <w:b/>
                <w:bCs/>
              </w:rPr>
              <w:t>Mokymo/si priemonės:</w:t>
            </w:r>
          </w:p>
          <w:p w:rsidR="0086731A" w:rsidRPr="008B4405" w:rsidRDefault="0086731A" w:rsidP="00226B79">
            <w:pPr>
              <w:spacing w:line="276" w:lineRule="auto"/>
            </w:pPr>
            <w:r w:rsidRPr="008B4405">
              <w:t>Media įranga, ekranas, lenta.</w:t>
            </w:r>
          </w:p>
          <w:p w:rsidR="0086731A" w:rsidRPr="008B4405" w:rsidRDefault="0086731A"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mokymo/si tikslų: Kompiuteris, daugialypės terpės projektorius, skeneris su programine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 trimatės grafikos programos, vizualizavimo programos (</w:t>
            </w:r>
            <w:proofErr w:type="spellStart"/>
            <w:r w:rsidRPr="008B4405">
              <w:t>SketchUp-3D</w:t>
            </w:r>
            <w:proofErr w:type="spellEnd"/>
            <w:r w:rsidRPr="008B4405">
              <w:t xml:space="preserve"> ar panašios vizualizavimo programos).</w:t>
            </w:r>
          </w:p>
          <w:p w:rsidR="0086731A" w:rsidRPr="008B4405" w:rsidRDefault="00B26481" w:rsidP="00226B79">
            <w:pPr>
              <w:spacing w:line="276" w:lineRule="auto"/>
            </w:pPr>
            <w:r w:rsidRPr="008B4405">
              <w:rPr>
                <w:b/>
                <w:bCs/>
              </w:rPr>
              <w:t xml:space="preserve">Kiti ištekliai: </w:t>
            </w:r>
            <w:r w:rsidR="0086731A" w:rsidRPr="008B4405">
              <w:t xml:space="preserve">mokymo (teorinio ir praktinio) patalpos; medžiagos, žaliavos: </w:t>
            </w:r>
            <w:r w:rsidR="0086731A" w:rsidRPr="008B4405">
              <w:lastRenderedPageBreak/>
              <w:t>audiniai, odos ruošiniai, siuvimo mašinos odai ir tekstilei, gariniai lygintuvai.</w:t>
            </w:r>
          </w:p>
        </w:tc>
      </w:tr>
      <w:tr w:rsidR="00EB4601" w:rsidRPr="008B4405" w:rsidTr="00CD166B">
        <w:tblPrEx>
          <w:tblLook w:val="0000" w:firstRow="0" w:lastRow="0" w:firstColumn="0" w:lastColumn="0" w:noHBand="0" w:noVBand="0"/>
        </w:tblPrEx>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EB4601" w:rsidP="00226B79">
            <w:pPr>
              <w:spacing w:line="276" w:lineRule="auto"/>
            </w:pPr>
            <w:r w:rsidRPr="008B4405">
              <w:lastRenderedPageBreak/>
              <w:t>Mokytojų kvalifikacija</w:t>
            </w:r>
          </w:p>
        </w:tc>
        <w:tc>
          <w:tcPr>
            <w:tcW w:w="4041" w:type="pct"/>
            <w:gridSpan w:val="3"/>
            <w:tcBorders>
              <w:top w:val="single" w:sz="4" w:space="0" w:color="auto"/>
              <w:left w:val="single" w:sz="4" w:space="0" w:color="auto"/>
              <w:bottom w:val="single" w:sz="4" w:space="0" w:color="auto"/>
              <w:right w:val="single" w:sz="4" w:space="0" w:color="auto"/>
            </w:tcBorders>
          </w:tcPr>
          <w:p w:rsidR="00EB4601" w:rsidRPr="008B4405" w:rsidRDefault="00FC739A" w:rsidP="00226B79">
            <w:pPr>
              <w:spacing w:line="276" w:lineRule="auto"/>
            </w:pPr>
            <w:r w:rsidRPr="008B4405">
              <w:rPr>
                <w:lang w:eastAsia="lt-LT"/>
              </w:rPr>
              <w:t xml:space="preserve">Modulį gali vesti profesijos mokytojas įgijęs meno ar </w:t>
            </w:r>
            <w:r w:rsidRPr="008B4405">
              <w:t>interjero dizainerio</w:t>
            </w:r>
            <w:r w:rsidR="00303604" w:rsidRPr="008B4405">
              <w:rPr>
                <w:lang w:eastAsia="lt-LT"/>
              </w:rPr>
              <w:t xml:space="preserve"> </w:t>
            </w:r>
            <w:r w:rsidRPr="008B4405">
              <w:rPr>
                <w:lang w:eastAsia="lt-LT"/>
              </w:rPr>
              <w:t>srities aukštąjį, aukštesnįjį (specialųjį vidurinį,</w:t>
            </w:r>
            <w:r w:rsidR="00303604" w:rsidRPr="008B4405">
              <w:rPr>
                <w:lang w:eastAsia="lt-LT"/>
              </w:rPr>
              <w:t xml:space="preserve"> </w:t>
            </w:r>
            <w:r w:rsidRPr="008B4405">
              <w:rPr>
                <w:lang w:eastAsia="lt-LT"/>
              </w:rPr>
              <w:t>įgytą iki 1995 metų) išsilavinimą arba baigęs profesinę mokyklą pagal interjero apipavidalintojo mokymo programą, turintis vidurinį išsilavinimą bei 3</w:t>
            </w:r>
            <w:r w:rsidR="00303604" w:rsidRPr="008B4405">
              <w:rPr>
                <w:lang w:eastAsia="lt-LT"/>
              </w:rPr>
              <w:t xml:space="preserve"> </w:t>
            </w:r>
            <w:r w:rsidRPr="008B4405">
              <w:rPr>
                <w:lang w:eastAsia="lt-LT"/>
              </w:rPr>
              <w:t>metų interjero apipavidalintojo darbo praktiką ir turintis pedagogo kvalifikaciją arba neturintis pedagogo</w:t>
            </w:r>
            <w:r w:rsidR="00303604" w:rsidRPr="008B4405">
              <w:rPr>
                <w:lang w:eastAsia="lt-LT"/>
              </w:rPr>
              <w:t xml:space="preserve"> </w:t>
            </w:r>
            <w:r w:rsidRPr="008B4405">
              <w:rPr>
                <w:lang w:eastAsia="lt-LT"/>
              </w:rPr>
              <w:t>kvalifikacijos, bet išklausęs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EB4601" w:rsidRPr="008B4405" w:rsidTr="00CD166B">
        <w:tblPrEx>
          <w:tblLook w:val="0000" w:firstRow="0" w:lastRow="0" w:firstColumn="0" w:lastColumn="0" w:noHBand="0" w:noVBand="0"/>
        </w:tblPrEx>
        <w:trPr>
          <w:trHeight w:val="57"/>
        </w:trPr>
        <w:tc>
          <w:tcPr>
            <w:tcW w:w="959" w:type="pct"/>
            <w:tcBorders>
              <w:top w:val="single" w:sz="4" w:space="0" w:color="auto"/>
              <w:left w:val="single" w:sz="4" w:space="0" w:color="auto"/>
              <w:bottom w:val="single" w:sz="4" w:space="0" w:color="auto"/>
              <w:right w:val="single" w:sz="4" w:space="0" w:color="auto"/>
            </w:tcBorders>
          </w:tcPr>
          <w:p w:rsidR="00EB4601" w:rsidRPr="008B4405" w:rsidRDefault="00D00386" w:rsidP="00226B79">
            <w:pPr>
              <w:spacing w:line="276" w:lineRule="auto"/>
            </w:pPr>
            <w:r w:rsidRPr="008B4405">
              <w:t>Modulio rengėjai</w:t>
            </w:r>
          </w:p>
        </w:tc>
        <w:tc>
          <w:tcPr>
            <w:tcW w:w="4041" w:type="pct"/>
            <w:gridSpan w:val="3"/>
            <w:tcBorders>
              <w:top w:val="single" w:sz="4" w:space="0" w:color="auto"/>
              <w:left w:val="single" w:sz="4" w:space="0" w:color="auto"/>
              <w:bottom w:val="single" w:sz="4" w:space="0" w:color="auto"/>
              <w:right w:val="single" w:sz="4" w:space="0" w:color="auto"/>
            </w:tcBorders>
          </w:tcPr>
          <w:p w:rsidR="00303604" w:rsidRPr="008B4405" w:rsidRDefault="00186675" w:rsidP="00226B79">
            <w:pPr>
              <w:spacing w:line="276" w:lineRule="auto"/>
            </w:pPr>
            <w:r w:rsidRPr="008B4405">
              <w:t xml:space="preserve">Sigita </w:t>
            </w:r>
            <w:proofErr w:type="spellStart"/>
            <w:r w:rsidRPr="008B4405">
              <w:t>Kutienė</w:t>
            </w:r>
            <w:proofErr w:type="spellEnd"/>
            <w:r w:rsidR="005A0B63" w:rsidRPr="008B4405">
              <w:t>;</w:t>
            </w:r>
          </w:p>
          <w:p w:rsidR="00303604" w:rsidRPr="008B4405" w:rsidRDefault="005A0B63" w:rsidP="00226B79">
            <w:pPr>
              <w:spacing w:line="276" w:lineRule="auto"/>
            </w:pPr>
            <w:r w:rsidRPr="008B4405">
              <w:t xml:space="preserve">Dovilė </w:t>
            </w:r>
            <w:proofErr w:type="spellStart"/>
            <w:r w:rsidRPr="008B4405">
              <w:t>Pociūtė</w:t>
            </w:r>
            <w:proofErr w:type="spellEnd"/>
            <w:r w:rsidRPr="008B4405">
              <w:t>;</w:t>
            </w:r>
          </w:p>
          <w:p w:rsidR="00303604" w:rsidRPr="008B4405" w:rsidRDefault="00186675" w:rsidP="00226B79">
            <w:pPr>
              <w:spacing w:line="276" w:lineRule="auto"/>
            </w:pPr>
            <w:r w:rsidRPr="008B4405">
              <w:t xml:space="preserve">Valentina </w:t>
            </w:r>
            <w:proofErr w:type="spellStart"/>
            <w:r w:rsidRPr="008B4405">
              <w:t>Pašakinskienė</w:t>
            </w:r>
            <w:proofErr w:type="spellEnd"/>
            <w:r w:rsidR="005A0B63" w:rsidRPr="008B4405">
              <w:t>;</w:t>
            </w:r>
          </w:p>
          <w:p w:rsidR="005A0B63" w:rsidRPr="008B4405" w:rsidRDefault="00186675" w:rsidP="00226B79">
            <w:pPr>
              <w:spacing w:line="276" w:lineRule="auto"/>
            </w:pPr>
            <w:r w:rsidRPr="008B4405">
              <w:t xml:space="preserve">Valerija </w:t>
            </w:r>
            <w:proofErr w:type="spellStart"/>
            <w:r w:rsidRPr="008B4405">
              <w:t>Griziūnienė</w:t>
            </w:r>
            <w:proofErr w:type="spellEnd"/>
            <w:r w:rsidR="005A0B63" w:rsidRPr="008B4405">
              <w:t xml:space="preserve">. </w:t>
            </w:r>
          </w:p>
        </w:tc>
      </w:tr>
    </w:tbl>
    <w:p w:rsidR="00A56956" w:rsidRPr="008B4405" w:rsidRDefault="00A56956" w:rsidP="00226B79">
      <w:pPr>
        <w:spacing w:line="276" w:lineRule="auto"/>
      </w:pPr>
    </w:p>
    <w:p w:rsidR="00A56956" w:rsidRPr="008B4405" w:rsidRDefault="00A56956" w:rsidP="00226B79">
      <w:pPr>
        <w:spacing w:line="276" w:lineRule="auto"/>
      </w:pPr>
    </w:p>
    <w:p w:rsidR="00E60BC0" w:rsidRPr="008B4405" w:rsidRDefault="004E6ED2" w:rsidP="00A56956">
      <w:pPr>
        <w:pStyle w:val="Antrat3"/>
      </w:pPr>
      <w:bookmarkStart w:id="36" w:name="_Toc491243120"/>
      <w:r>
        <w:t>2</w:t>
      </w:r>
      <w:r w:rsidR="00FA3F9E" w:rsidRPr="008B4405">
        <w:t xml:space="preserve">.2.3. </w:t>
      </w:r>
      <w:r w:rsidR="008940D7" w:rsidRPr="008B4405">
        <w:t>Gyvenamosios ir visuomeninės paskirties pagalbinių patalpų interjero apipavidalinimas</w:t>
      </w:r>
      <w:bookmarkEnd w:id="36"/>
    </w:p>
    <w:p w:rsidR="008940D7" w:rsidRPr="008B4405" w:rsidRDefault="008940D7" w:rsidP="00226B79">
      <w:pPr>
        <w:spacing w:line="276" w:lineRule="auto"/>
      </w:pPr>
    </w:p>
    <w:p w:rsidR="00303604" w:rsidRPr="008B4405" w:rsidRDefault="00E60BC0" w:rsidP="00226B79">
      <w:pPr>
        <w:spacing w:line="276" w:lineRule="auto"/>
      </w:pPr>
      <w:r w:rsidRPr="008B4405">
        <w:t xml:space="preserve">Modulio paskirtis: </w:t>
      </w:r>
      <w:r w:rsidR="00C328E7" w:rsidRPr="008B4405">
        <w:t xml:space="preserve">įgyti </w:t>
      </w:r>
      <w:r w:rsidRPr="008B4405">
        <w:t>kompetenciją</w:t>
      </w:r>
      <w:r w:rsidR="00C328E7" w:rsidRPr="008B4405">
        <w:t xml:space="preserve"> apipavidalinti gyvenamosios ir visuomeninės paskirties pagalbinių patalpų interjerą</w:t>
      </w:r>
      <w:r w:rsidRPr="008B4405">
        <w:t>.</w:t>
      </w:r>
    </w:p>
    <w:p w:rsidR="00E60BC0" w:rsidRPr="008B4405" w:rsidRDefault="00E60BC0"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2262"/>
        <w:gridCol w:w="1419"/>
        <w:gridCol w:w="4633"/>
      </w:tblGrid>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Modulio pavadinimas</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4C2E8D" w:rsidP="00226B79">
            <w:pPr>
              <w:spacing w:line="276" w:lineRule="auto"/>
              <w:rPr>
                <w:i/>
              </w:rPr>
            </w:pPr>
            <w:r w:rsidRPr="008B4405">
              <w:rPr>
                <w:i/>
              </w:rPr>
              <w:t>Gyvenamosios ir visuomeninės paskirties pagalbinių patalpų interjero apipavidalinimas</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Modulio kodas</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D92502" w:rsidP="00226B79">
            <w:pPr>
              <w:spacing w:line="276" w:lineRule="auto"/>
              <w:rPr>
                <w:i/>
              </w:rPr>
            </w:pPr>
            <w:r w:rsidRPr="008B4405">
              <w:t>4021211</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LTKS lygis</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rPr>
                <w:i/>
              </w:rPr>
            </w:pPr>
            <w:r w:rsidRPr="008B4405">
              <w:rPr>
                <w:i/>
              </w:rPr>
              <w:t>IV</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Apimtis kreditais</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D15315" w:rsidP="00226B79">
            <w:pPr>
              <w:spacing w:line="276" w:lineRule="auto"/>
              <w:rPr>
                <w:i/>
              </w:rPr>
            </w:pPr>
            <w:r w:rsidRPr="008B4405">
              <w:rPr>
                <w:i/>
              </w:rPr>
              <w:t>5</w:t>
            </w:r>
            <w:r w:rsidR="00E60BC0" w:rsidRPr="008B4405">
              <w:rPr>
                <w:i/>
              </w:rPr>
              <w:t xml:space="preserve"> kreditai</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Reikalingas pasirengimas mokymuisi</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C328E7" w:rsidP="00226B79">
            <w:pPr>
              <w:spacing w:line="276" w:lineRule="auto"/>
            </w:pPr>
            <w:r w:rsidRPr="008B4405">
              <w:t>Įgytos kompetencijos p</w:t>
            </w:r>
            <w:r w:rsidR="009065EE" w:rsidRPr="008B4405">
              <w:t>arinkti ir komponuoti interjero elementus</w:t>
            </w:r>
            <w:r w:rsidRPr="008B4405">
              <w:t xml:space="preserve"> bei </w:t>
            </w:r>
            <w:r w:rsidR="009065EE" w:rsidRPr="008B4405">
              <w:t>projektuoti kompiuterinėmis programomis interjerus.</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Modulyje ugdomos bendrosios kompetencijos</w:t>
            </w:r>
          </w:p>
        </w:tc>
        <w:tc>
          <w:tcPr>
            <w:tcW w:w="4101" w:type="pct"/>
            <w:gridSpan w:val="3"/>
            <w:tcBorders>
              <w:top w:val="single" w:sz="4" w:space="0" w:color="auto"/>
              <w:left w:val="single" w:sz="4" w:space="0" w:color="auto"/>
              <w:bottom w:val="single" w:sz="4" w:space="0" w:color="auto"/>
              <w:right w:val="single" w:sz="4" w:space="0" w:color="auto"/>
            </w:tcBorders>
          </w:tcPr>
          <w:p w:rsidR="00E60BC0" w:rsidRPr="008B4405" w:rsidRDefault="00695A27" w:rsidP="00226B79">
            <w:pPr>
              <w:spacing w:line="276" w:lineRule="auto"/>
            </w:pPr>
            <w:r w:rsidRPr="008B4405">
              <w:t>Bendravimas gimtąja kalba;</w:t>
            </w:r>
          </w:p>
          <w:p w:rsidR="008E1DC5" w:rsidRPr="008B4405" w:rsidRDefault="008E1DC5" w:rsidP="00226B79">
            <w:pPr>
              <w:spacing w:line="276" w:lineRule="auto"/>
            </w:pPr>
            <w:r w:rsidRPr="008B4405">
              <w:t>Skaitmeninis raštingumas;</w:t>
            </w:r>
          </w:p>
          <w:p w:rsidR="008E1DC5" w:rsidRPr="008B4405" w:rsidRDefault="008E1DC5" w:rsidP="00226B79">
            <w:pPr>
              <w:spacing w:line="276" w:lineRule="auto"/>
            </w:pPr>
            <w:r w:rsidRPr="008B4405">
              <w:t>Matematiniai gebėjimai ir pagrindiniai gebėjimai mokslo ir technologijų srityse.</w:t>
            </w:r>
          </w:p>
        </w:tc>
      </w:tr>
      <w:tr w:rsidR="00E60BC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E60BC0" w:rsidRPr="008B4405" w:rsidRDefault="008E15F9" w:rsidP="00226B79">
            <w:pPr>
              <w:spacing w:line="276" w:lineRule="auto"/>
              <w:rPr>
                <w:i/>
              </w:rPr>
            </w:pPr>
            <w:r w:rsidRPr="008B4405">
              <w:t>Modulio</w:t>
            </w:r>
            <w:r w:rsidR="00E60BC0" w:rsidRPr="008B4405">
              <w:t xml:space="preserve"> moky</w:t>
            </w:r>
            <w:r w:rsidR="00C16F92" w:rsidRPr="008B4405">
              <w:rPr>
                <w:b/>
                <w:i/>
              </w:rPr>
              <w:softHyphen/>
            </w:r>
            <w:r w:rsidR="00E60BC0" w:rsidRPr="008B4405">
              <w:t xml:space="preserve">mosi rezultatai </w:t>
            </w:r>
            <w:r w:rsidR="00E60BC0" w:rsidRPr="008B4405">
              <w:rPr>
                <w:i/>
              </w:rPr>
              <w:t>(išskaidyta kompetencija)</w:t>
            </w:r>
          </w:p>
        </w:tc>
        <w:tc>
          <w:tcPr>
            <w:tcW w:w="1116"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Rekomenduojamas turinys, reikalingas rezultatams pasiekti</w:t>
            </w:r>
          </w:p>
        </w:tc>
        <w:tc>
          <w:tcPr>
            <w:tcW w:w="700"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Rekomen</w:t>
            </w:r>
            <w:r w:rsidR="00C16F92" w:rsidRPr="008B4405">
              <w:rPr>
                <w:b/>
                <w:i/>
              </w:rPr>
              <w:softHyphen/>
            </w:r>
            <w:r w:rsidRPr="008B4405">
              <w:t>duojamos mokymosi formos ir metodai</w:t>
            </w:r>
          </w:p>
        </w:tc>
        <w:tc>
          <w:tcPr>
            <w:tcW w:w="2285" w:type="pct"/>
            <w:tcBorders>
              <w:top w:val="single" w:sz="4" w:space="0" w:color="auto"/>
              <w:left w:val="single" w:sz="4" w:space="0" w:color="auto"/>
              <w:bottom w:val="single" w:sz="4" w:space="0" w:color="auto"/>
              <w:right w:val="single" w:sz="4" w:space="0" w:color="auto"/>
            </w:tcBorders>
          </w:tcPr>
          <w:p w:rsidR="00E60BC0" w:rsidRPr="008B4405" w:rsidRDefault="00E60BC0" w:rsidP="00226B79">
            <w:pPr>
              <w:spacing w:line="276" w:lineRule="auto"/>
            </w:pPr>
            <w:r w:rsidRPr="008B4405">
              <w:t>Mokymosi pasiekimų įvertinimo kriterijai</w:t>
            </w:r>
          </w:p>
        </w:tc>
      </w:tr>
      <w:tr w:rsidR="005A0B63" w:rsidRPr="008B4405" w:rsidTr="00B80AB9">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5A0B63" w:rsidRPr="008B4405" w:rsidRDefault="005A0B63" w:rsidP="00226B79">
            <w:pPr>
              <w:spacing w:line="276" w:lineRule="auto"/>
            </w:pPr>
            <w:r w:rsidRPr="008B4405">
              <w:rPr>
                <w:i/>
              </w:rPr>
              <w:t>Kognityviniai mokymosi rezultatai</w:t>
            </w:r>
          </w:p>
        </w:tc>
      </w:tr>
      <w:tr w:rsidR="006D49E5"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6D49E5" w:rsidRPr="008B4405" w:rsidRDefault="008E15F9" w:rsidP="00226B79">
            <w:pPr>
              <w:spacing w:line="276" w:lineRule="auto"/>
              <w:rPr>
                <w:noProof/>
              </w:rPr>
            </w:pPr>
            <w:r w:rsidRPr="008B4405">
              <w:rPr>
                <w:noProof/>
              </w:rPr>
              <w:t>1. Paaiškinti L</w:t>
            </w:r>
            <w:r w:rsidR="00E86DEF" w:rsidRPr="008B4405">
              <w:rPr>
                <w:noProof/>
              </w:rPr>
              <w:t xml:space="preserve">ietuvos </w:t>
            </w:r>
            <w:r w:rsidRPr="008B4405">
              <w:rPr>
                <w:noProof/>
              </w:rPr>
              <w:t>R</w:t>
            </w:r>
            <w:r w:rsidR="00E86DEF" w:rsidRPr="008B4405">
              <w:rPr>
                <w:noProof/>
              </w:rPr>
              <w:t>espublikos</w:t>
            </w:r>
            <w:r w:rsidR="008B4405">
              <w:rPr>
                <w:noProof/>
              </w:rPr>
              <w:t xml:space="preserve"> higienos normų reikalavimus </w:t>
            </w:r>
            <w:r w:rsidR="008B4405" w:rsidRPr="008B4405">
              <w:t>gyvenamosios</w:t>
            </w:r>
            <w:r w:rsidRPr="008B4405">
              <w:t xml:space="preserve"> ir visuomeninės paskirties pagalbinėms </w:t>
            </w:r>
            <w:r w:rsidRPr="008B4405">
              <w:lastRenderedPageBreak/>
              <w:t>patalpoms.</w:t>
            </w:r>
          </w:p>
        </w:tc>
        <w:tc>
          <w:tcPr>
            <w:tcW w:w="1116" w:type="pct"/>
            <w:tcBorders>
              <w:top w:val="single" w:sz="4" w:space="0" w:color="auto"/>
              <w:left w:val="single" w:sz="4" w:space="0" w:color="auto"/>
              <w:bottom w:val="single" w:sz="4" w:space="0" w:color="auto"/>
              <w:right w:val="single" w:sz="4" w:space="0" w:color="auto"/>
            </w:tcBorders>
          </w:tcPr>
          <w:p w:rsidR="006D49E5" w:rsidRPr="008B4405" w:rsidRDefault="008E15F9" w:rsidP="00226B79">
            <w:pPr>
              <w:spacing w:line="276" w:lineRule="auto"/>
              <w:rPr>
                <w:bCs/>
              </w:rPr>
            </w:pPr>
            <w:r w:rsidRPr="008B4405">
              <w:rPr>
                <w:b/>
                <w:bCs/>
              </w:rPr>
              <w:lastRenderedPageBreak/>
              <w:t>1.1.</w:t>
            </w:r>
            <w:r w:rsidRPr="008B4405">
              <w:rPr>
                <w:bCs/>
              </w:rPr>
              <w:t xml:space="preserve"> </w:t>
            </w:r>
            <w:r w:rsidR="008409DA" w:rsidRPr="008B4405">
              <w:rPr>
                <w:b/>
                <w:bCs/>
              </w:rPr>
              <w:t xml:space="preserve">Tema. </w:t>
            </w:r>
            <w:r w:rsidRPr="008B4405">
              <w:rPr>
                <w:bCs/>
              </w:rPr>
              <w:t>L</w:t>
            </w:r>
            <w:r w:rsidR="00E86DEF" w:rsidRPr="008B4405">
              <w:rPr>
                <w:bCs/>
              </w:rPr>
              <w:t xml:space="preserve">ietuvos </w:t>
            </w:r>
            <w:r w:rsidRPr="008B4405">
              <w:rPr>
                <w:bCs/>
              </w:rPr>
              <w:t>R</w:t>
            </w:r>
            <w:r w:rsidR="00E86DEF" w:rsidRPr="008B4405">
              <w:rPr>
                <w:bCs/>
              </w:rPr>
              <w:t>espublikos</w:t>
            </w:r>
            <w:r w:rsidRPr="008B4405">
              <w:rPr>
                <w:bCs/>
              </w:rPr>
              <w:t xml:space="preserve"> higie</w:t>
            </w:r>
            <w:r w:rsidR="00C16F92" w:rsidRPr="008B4405">
              <w:rPr>
                <w:b/>
                <w:bCs/>
                <w:i/>
              </w:rPr>
              <w:softHyphen/>
            </w:r>
            <w:r w:rsidRPr="008B4405">
              <w:rPr>
                <w:bCs/>
              </w:rPr>
              <w:t>nos norm</w:t>
            </w:r>
            <w:r w:rsidR="00E86DEF" w:rsidRPr="008B4405">
              <w:rPr>
                <w:bCs/>
              </w:rPr>
              <w:t>ų</w:t>
            </w:r>
            <w:r w:rsidRPr="008B4405">
              <w:rPr>
                <w:noProof/>
              </w:rPr>
              <w:t xml:space="preserve"> g</w:t>
            </w:r>
            <w:r w:rsidRPr="008B4405">
              <w:t>yvena</w:t>
            </w:r>
            <w:r w:rsidR="00C16F92" w:rsidRPr="008B4405">
              <w:rPr>
                <w:b/>
                <w:i/>
              </w:rPr>
              <w:softHyphen/>
            </w:r>
            <w:r w:rsidRPr="008B4405">
              <w:t>mo</w:t>
            </w:r>
            <w:r w:rsidR="00C16F92" w:rsidRPr="008B4405">
              <w:rPr>
                <w:b/>
                <w:i/>
              </w:rPr>
              <w:softHyphen/>
            </w:r>
            <w:r w:rsidRPr="008B4405">
              <w:t>sio</w:t>
            </w:r>
            <w:r w:rsidR="00355CE8" w:rsidRPr="008B4405">
              <w:t>s</w:t>
            </w:r>
            <w:r w:rsidR="00314AD0" w:rsidRPr="008B4405">
              <w:t xml:space="preserve"> </w:t>
            </w:r>
            <w:r w:rsidR="00355CE8" w:rsidRPr="008B4405">
              <w:t>ir visuo</w:t>
            </w:r>
            <w:r w:rsidR="00C16F92" w:rsidRPr="008B4405">
              <w:rPr>
                <w:b/>
                <w:i/>
              </w:rPr>
              <w:softHyphen/>
            </w:r>
            <w:r w:rsidR="00355CE8" w:rsidRPr="008B4405">
              <w:t>me</w:t>
            </w:r>
            <w:r w:rsidR="00C16F92" w:rsidRPr="008B4405">
              <w:rPr>
                <w:b/>
                <w:i/>
              </w:rPr>
              <w:softHyphen/>
            </w:r>
            <w:r w:rsidR="00355CE8" w:rsidRPr="008B4405">
              <w:t>ni</w:t>
            </w:r>
            <w:r w:rsidR="00C16F92" w:rsidRPr="008B4405">
              <w:rPr>
                <w:b/>
                <w:i/>
              </w:rPr>
              <w:softHyphen/>
            </w:r>
            <w:r w:rsidR="00355CE8" w:rsidRPr="008B4405">
              <w:t>nės paskirties pa</w:t>
            </w:r>
            <w:r w:rsidR="00C16F92" w:rsidRPr="008B4405">
              <w:rPr>
                <w:b/>
                <w:i/>
              </w:rPr>
              <w:softHyphen/>
            </w:r>
            <w:r w:rsidR="00355CE8" w:rsidRPr="008B4405">
              <w:t>gal</w:t>
            </w:r>
            <w:r w:rsidR="00C16F92" w:rsidRPr="008B4405">
              <w:rPr>
                <w:b/>
                <w:i/>
              </w:rPr>
              <w:softHyphen/>
            </w:r>
            <w:r w:rsidR="00355CE8" w:rsidRPr="008B4405">
              <w:t>bi</w:t>
            </w:r>
            <w:r w:rsidR="00C16F92" w:rsidRPr="008B4405">
              <w:rPr>
                <w:b/>
                <w:i/>
              </w:rPr>
              <w:softHyphen/>
            </w:r>
            <w:r w:rsidR="00355CE8" w:rsidRPr="008B4405">
              <w:t>nėms patalpoms.</w:t>
            </w:r>
          </w:p>
          <w:p w:rsidR="008E15F9" w:rsidRPr="008B4405" w:rsidRDefault="008E15F9" w:rsidP="00226B79">
            <w:pPr>
              <w:spacing w:line="276" w:lineRule="auto"/>
              <w:rPr>
                <w:bCs/>
              </w:rPr>
            </w:pPr>
            <w:r w:rsidRPr="008B4405">
              <w:rPr>
                <w:b/>
                <w:bCs/>
              </w:rPr>
              <w:t>1.</w:t>
            </w:r>
            <w:r w:rsidR="008944DF" w:rsidRPr="008B4405">
              <w:rPr>
                <w:b/>
                <w:bCs/>
              </w:rPr>
              <w:t xml:space="preserve">1.1. </w:t>
            </w:r>
            <w:r w:rsidRPr="008B4405">
              <w:rPr>
                <w:b/>
                <w:bCs/>
              </w:rPr>
              <w:t>Užduot</w:t>
            </w:r>
            <w:r w:rsidR="008944DF" w:rsidRPr="008B4405">
              <w:rPr>
                <w:b/>
                <w:bCs/>
              </w:rPr>
              <w:t>i</w:t>
            </w:r>
            <w:r w:rsidRPr="008B4405">
              <w:rPr>
                <w:b/>
                <w:bCs/>
              </w:rPr>
              <w:t>s</w:t>
            </w:r>
            <w:r w:rsidR="008944DF" w:rsidRPr="008B4405">
              <w:rPr>
                <w:b/>
                <w:bCs/>
              </w:rPr>
              <w:t>.</w:t>
            </w:r>
            <w:r w:rsidRPr="008B4405">
              <w:rPr>
                <w:bCs/>
              </w:rPr>
              <w:t xml:space="preserve"> </w:t>
            </w:r>
            <w:r w:rsidRPr="008B4405">
              <w:rPr>
                <w:noProof/>
              </w:rPr>
              <w:t>Pa</w:t>
            </w:r>
            <w:r w:rsidR="00C16F92" w:rsidRPr="008B4405">
              <w:rPr>
                <w:b/>
                <w:i/>
                <w:noProof/>
              </w:rPr>
              <w:softHyphen/>
            </w:r>
            <w:r w:rsidRPr="008B4405">
              <w:rPr>
                <w:noProof/>
              </w:rPr>
              <w:t>aiš</w:t>
            </w:r>
            <w:r w:rsidR="00C16F92" w:rsidRPr="008B4405">
              <w:rPr>
                <w:b/>
                <w:i/>
                <w:noProof/>
              </w:rPr>
              <w:softHyphen/>
            </w:r>
            <w:r w:rsidRPr="008B4405">
              <w:rPr>
                <w:noProof/>
              </w:rPr>
              <w:t>kinti L</w:t>
            </w:r>
            <w:r w:rsidR="00E86DEF" w:rsidRPr="008B4405">
              <w:rPr>
                <w:noProof/>
              </w:rPr>
              <w:t xml:space="preserve">ietuvos </w:t>
            </w:r>
            <w:r w:rsidRPr="008B4405">
              <w:rPr>
                <w:noProof/>
              </w:rPr>
              <w:t>R</w:t>
            </w:r>
            <w:r w:rsidR="00E86DEF" w:rsidRPr="008B4405">
              <w:rPr>
                <w:noProof/>
              </w:rPr>
              <w:t>espublikos</w:t>
            </w:r>
            <w:r w:rsidRPr="008B4405">
              <w:rPr>
                <w:noProof/>
              </w:rPr>
              <w:t xml:space="preserve"> higie</w:t>
            </w:r>
            <w:r w:rsidR="00C16F92" w:rsidRPr="008B4405">
              <w:rPr>
                <w:b/>
                <w:i/>
                <w:noProof/>
              </w:rPr>
              <w:softHyphen/>
            </w:r>
            <w:r w:rsidRPr="008B4405">
              <w:rPr>
                <w:noProof/>
              </w:rPr>
              <w:lastRenderedPageBreak/>
              <w:t>nos normų reikala</w:t>
            </w:r>
            <w:r w:rsidR="00C16F92" w:rsidRPr="008B4405">
              <w:rPr>
                <w:b/>
                <w:i/>
                <w:noProof/>
              </w:rPr>
              <w:softHyphen/>
            </w:r>
            <w:r w:rsidRPr="008B4405">
              <w:rPr>
                <w:noProof/>
              </w:rPr>
              <w:t>vi</w:t>
            </w:r>
            <w:r w:rsidR="00C16F92" w:rsidRPr="008B4405">
              <w:rPr>
                <w:b/>
                <w:i/>
                <w:noProof/>
              </w:rPr>
              <w:softHyphen/>
            </w:r>
            <w:r w:rsidRPr="008B4405">
              <w:rPr>
                <w:noProof/>
              </w:rPr>
              <w:t>mus g</w:t>
            </w:r>
            <w:proofErr w:type="spellStart"/>
            <w:r w:rsidRPr="008B4405">
              <w:t>yvenamosios</w:t>
            </w:r>
            <w:proofErr w:type="spellEnd"/>
            <w:r w:rsidRPr="008B4405">
              <w:t xml:space="preserve"> ir visuomeninės paskir</w:t>
            </w:r>
            <w:r w:rsidR="00C16F92" w:rsidRPr="008B4405">
              <w:rPr>
                <w:b/>
                <w:i/>
              </w:rPr>
              <w:softHyphen/>
            </w:r>
            <w:r w:rsidRPr="008B4405">
              <w:t>ties pagalbinėms patalpoms.</w:t>
            </w:r>
          </w:p>
        </w:tc>
        <w:tc>
          <w:tcPr>
            <w:tcW w:w="700" w:type="pct"/>
            <w:tcBorders>
              <w:top w:val="single" w:sz="4" w:space="0" w:color="auto"/>
              <w:left w:val="single" w:sz="4" w:space="0" w:color="auto"/>
              <w:bottom w:val="single" w:sz="4" w:space="0" w:color="auto"/>
              <w:right w:val="single" w:sz="4" w:space="0" w:color="auto"/>
            </w:tcBorders>
          </w:tcPr>
          <w:p w:rsidR="00314AD0" w:rsidRPr="008B4405" w:rsidRDefault="00314AD0" w:rsidP="00226B79">
            <w:pPr>
              <w:spacing w:line="276" w:lineRule="auto"/>
            </w:pPr>
            <w:r w:rsidRPr="008B4405">
              <w:lastRenderedPageBreak/>
              <w:t>Veiklos procesų stebėjimas</w:t>
            </w:r>
            <w:r w:rsidR="00EE6C81" w:rsidRPr="008B4405">
              <w:t>.</w:t>
            </w:r>
          </w:p>
          <w:p w:rsidR="00314AD0" w:rsidRPr="008B4405" w:rsidRDefault="00314AD0" w:rsidP="00226B79">
            <w:pPr>
              <w:spacing w:line="276" w:lineRule="auto"/>
            </w:pPr>
            <w:r w:rsidRPr="008B4405">
              <w:t>Situacijos analizė</w:t>
            </w:r>
            <w:r w:rsidR="00EE6C81" w:rsidRPr="008B4405">
              <w:t>.</w:t>
            </w:r>
          </w:p>
          <w:p w:rsidR="00314AD0" w:rsidRPr="008B4405" w:rsidRDefault="00314AD0" w:rsidP="00226B79">
            <w:pPr>
              <w:spacing w:line="276" w:lineRule="auto"/>
            </w:pPr>
            <w:r w:rsidRPr="008B4405">
              <w:t>Diskusija</w:t>
            </w:r>
            <w:r w:rsidR="00EE6C81" w:rsidRPr="008B4405">
              <w:t>.</w:t>
            </w:r>
          </w:p>
          <w:p w:rsidR="006D49E5" w:rsidRPr="008B4405" w:rsidRDefault="00314AD0" w:rsidP="00226B79">
            <w:pPr>
              <w:spacing w:line="276" w:lineRule="auto"/>
            </w:pPr>
            <w:r w:rsidRPr="008B4405">
              <w:t xml:space="preserve">Individualus ir komandinis </w:t>
            </w:r>
            <w:r w:rsidRPr="008B4405">
              <w:lastRenderedPageBreak/>
              <w:t>darbas</w:t>
            </w:r>
            <w:r w:rsidR="00EE6C81" w:rsidRPr="008B4405">
              <w:t>.</w:t>
            </w:r>
          </w:p>
        </w:tc>
        <w:tc>
          <w:tcPr>
            <w:tcW w:w="2285" w:type="pct"/>
            <w:tcBorders>
              <w:top w:val="single" w:sz="4" w:space="0" w:color="auto"/>
              <w:left w:val="single" w:sz="4" w:space="0" w:color="auto"/>
              <w:bottom w:val="single" w:sz="4" w:space="0" w:color="auto"/>
              <w:right w:val="single" w:sz="4" w:space="0" w:color="auto"/>
            </w:tcBorders>
          </w:tcPr>
          <w:p w:rsidR="008E15F9" w:rsidRPr="008B4405" w:rsidRDefault="002B0FF1" w:rsidP="00226B79">
            <w:pPr>
              <w:spacing w:line="276" w:lineRule="auto"/>
            </w:pPr>
            <w:r w:rsidRPr="008B4405">
              <w:rPr>
                <w:b/>
              </w:rPr>
              <w:lastRenderedPageBreak/>
              <w:t>Patenkinamai:</w:t>
            </w:r>
            <w:r w:rsidR="008E15F9" w:rsidRPr="008B4405">
              <w:t xml:space="preserve"> </w:t>
            </w:r>
            <w:r w:rsidR="008E15F9" w:rsidRPr="008B4405">
              <w:rPr>
                <w:noProof/>
              </w:rPr>
              <w:t>L</w:t>
            </w:r>
            <w:r w:rsidR="00E86DEF" w:rsidRPr="008B4405">
              <w:rPr>
                <w:noProof/>
              </w:rPr>
              <w:t xml:space="preserve">ietuvos </w:t>
            </w:r>
            <w:r w:rsidR="008E15F9" w:rsidRPr="008B4405">
              <w:rPr>
                <w:noProof/>
              </w:rPr>
              <w:t>R</w:t>
            </w:r>
            <w:r w:rsidR="00E86DEF" w:rsidRPr="008B4405">
              <w:rPr>
                <w:noProof/>
              </w:rPr>
              <w:t>espublikos</w:t>
            </w:r>
            <w:r w:rsidR="008E15F9" w:rsidRPr="008B4405">
              <w:rPr>
                <w:noProof/>
              </w:rPr>
              <w:t xml:space="preserve"> higienos normų reikalavimai g</w:t>
            </w:r>
            <w:proofErr w:type="spellStart"/>
            <w:r w:rsidR="008E15F9" w:rsidRPr="008B4405">
              <w:t>yvenamosios</w:t>
            </w:r>
            <w:proofErr w:type="spellEnd"/>
            <w:r w:rsidR="008E15F9" w:rsidRPr="008B4405">
              <w:t xml:space="preserve"> ir visuomeninės paskirties pagalbinėms patalpoms išvardinti išskiriant jų paskirtį.</w:t>
            </w:r>
          </w:p>
          <w:p w:rsidR="008E15F9" w:rsidRPr="008B4405" w:rsidRDefault="002B0FF1" w:rsidP="00226B79">
            <w:pPr>
              <w:spacing w:line="276" w:lineRule="auto"/>
            </w:pPr>
            <w:r w:rsidRPr="008B4405">
              <w:rPr>
                <w:b/>
              </w:rPr>
              <w:t>Gerai:</w:t>
            </w:r>
            <w:r w:rsidR="008E15F9" w:rsidRPr="008B4405">
              <w:t xml:space="preserve"> </w:t>
            </w:r>
            <w:r w:rsidR="008E15F9" w:rsidRPr="008B4405">
              <w:rPr>
                <w:noProof/>
              </w:rPr>
              <w:t>L</w:t>
            </w:r>
            <w:r w:rsidR="00E86DEF" w:rsidRPr="008B4405">
              <w:rPr>
                <w:noProof/>
              </w:rPr>
              <w:t xml:space="preserve">ietuvos </w:t>
            </w:r>
            <w:r w:rsidR="008E15F9" w:rsidRPr="008B4405">
              <w:rPr>
                <w:noProof/>
              </w:rPr>
              <w:t>R</w:t>
            </w:r>
            <w:r w:rsidR="00E86DEF" w:rsidRPr="008B4405">
              <w:rPr>
                <w:noProof/>
              </w:rPr>
              <w:t>espublikos</w:t>
            </w:r>
            <w:r w:rsidR="008E15F9" w:rsidRPr="008B4405">
              <w:rPr>
                <w:noProof/>
              </w:rPr>
              <w:t xml:space="preserve"> higienos normų reikalavimai g</w:t>
            </w:r>
            <w:proofErr w:type="spellStart"/>
            <w:r w:rsidR="008E15F9" w:rsidRPr="008B4405">
              <w:t>yvenamosios</w:t>
            </w:r>
            <w:proofErr w:type="spellEnd"/>
            <w:r w:rsidR="008E15F9" w:rsidRPr="008B4405">
              <w:t xml:space="preserve"> ir visuomeninės paskirties pagalbinėms patalpoms išvardinti išskiriant jų paskirtį: sanitariniams</w:t>
            </w:r>
            <w:r w:rsidR="000842B7" w:rsidRPr="008B4405">
              <w:t xml:space="preserve"> mazgams, baseino, pirčių patalpoms.</w:t>
            </w:r>
          </w:p>
          <w:p w:rsidR="006D49E5" w:rsidRPr="008B4405" w:rsidRDefault="002B0FF1" w:rsidP="00BB7C03">
            <w:pPr>
              <w:spacing w:line="276" w:lineRule="auto"/>
            </w:pPr>
            <w:r w:rsidRPr="008B4405">
              <w:rPr>
                <w:b/>
              </w:rPr>
              <w:lastRenderedPageBreak/>
              <w:t>Puikiai:</w:t>
            </w:r>
            <w:r w:rsidR="008E15F9" w:rsidRPr="008B4405">
              <w:t xml:space="preserve"> </w:t>
            </w:r>
            <w:r w:rsidR="000842B7" w:rsidRPr="008B4405">
              <w:rPr>
                <w:noProof/>
              </w:rPr>
              <w:t>L</w:t>
            </w:r>
            <w:r w:rsidR="00E86DEF" w:rsidRPr="008B4405">
              <w:rPr>
                <w:noProof/>
              </w:rPr>
              <w:t xml:space="preserve">ietuvos </w:t>
            </w:r>
            <w:r w:rsidR="000842B7" w:rsidRPr="008B4405">
              <w:rPr>
                <w:noProof/>
              </w:rPr>
              <w:t>R</w:t>
            </w:r>
            <w:r w:rsidR="00E86DEF" w:rsidRPr="008B4405">
              <w:rPr>
                <w:noProof/>
              </w:rPr>
              <w:t>espublikos</w:t>
            </w:r>
            <w:r w:rsidR="000842B7" w:rsidRPr="008B4405">
              <w:rPr>
                <w:noProof/>
              </w:rPr>
              <w:t xml:space="preserve"> higienos normų reikalavimai g</w:t>
            </w:r>
            <w:proofErr w:type="spellStart"/>
            <w:r w:rsidR="000842B7" w:rsidRPr="008B4405">
              <w:t>yvenamosios</w:t>
            </w:r>
            <w:proofErr w:type="spellEnd"/>
            <w:r w:rsidR="000842B7" w:rsidRPr="008B4405">
              <w:t xml:space="preserve"> ir visuomeninės paskirties pagalbinėms patalpoms išvardinti išskiriant jų paskirtį: sanitariniams mazgams, baseino, pirčių patalpoms, akcentuojant jų reikšmingumą apsaugoti paslaugos vartotojus nuo neigiamo poveikio sveikatai.</w:t>
            </w:r>
          </w:p>
        </w:tc>
      </w:tr>
      <w:tr w:rsidR="00D40902"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D40902" w:rsidRPr="008B4405" w:rsidRDefault="00D40902" w:rsidP="00226B79">
            <w:pPr>
              <w:spacing w:line="276" w:lineRule="auto"/>
              <w:rPr>
                <w:noProof/>
              </w:rPr>
            </w:pPr>
            <w:r w:rsidRPr="008B4405">
              <w:rPr>
                <w:noProof/>
              </w:rPr>
              <w:lastRenderedPageBreak/>
              <w:t>2. Apibūdinti sanitarinių mazgų apipavidalinimo principus ir galimybes.</w:t>
            </w:r>
          </w:p>
        </w:tc>
        <w:tc>
          <w:tcPr>
            <w:tcW w:w="1116" w:type="pct"/>
            <w:tcBorders>
              <w:top w:val="single" w:sz="4" w:space="0" w:color="auto"/>
              <w:left w:val="single" w:sz="4" w:space="0" w:color="auto"/>
              <w:bottom w:val="single" w:sz="4" w:space="0" w:color="auto"/>
              <w:right w:val="single" w:sz="4" w:space="0" w:color="auto"/>
            </w:tcBorders>
          </w:tcPr>
          <w:p w:rsidR="00D40902" w:rsidRPr="008B4405" w:rsidRDefault="003848CC" w:rsidP="00226B79">
            <w:pPr>
              <w:spacing w:line="276" w:lineRule="auto"/>
            </w:pPr>
            <w:r w:rsidRPr="008B4405">
              <w:rPr>
                <w:b/>
                <w:bCs/>
              </w:rPr>
              <w:t>2</w:t>
            </w:r>
            <w:r w:rsidR="00D40902" w:rsidRPr="008B4405">
              <w:rPr>
                <w:b/>
                <w:bCs/>
              </w:rPr>
              <w:t>.1. Tema.</w:t>
            </w:r>
            <w:r w:rsidR="00D40902" w:rsidRPr="008B4405">
              <w:rPr>
                <w:bCs/>
              </w:rPr>
              <w:t xml:space="preserve"> </w:t>
            </w:r>
            <w:r w:rsidR="00D40902" w:rsidRPr="008B4405">
              <w:t>Sanitarinių mazgų apipavidalinimas</w:t>
            </w:r>
            <w:r w:rsidR="002100D6" w:rsidRPr="008B4405">
              <w:t>.</w:t>
            </w:r>
          </w:p>
          <w:p w:rsidR="00D40902" w:rsidRPr="008B4405" w:rsidRDefault="003848CC" w:rsidP="00226B79">
            <w:pPr>
              <w:spacing w:line="276" w:lineRule="auto"/>
              <w:rPr>
                <w:bCs/>
              </w:rPr>
            </w:pPr>
            <w:r w:rsidRPr="008B4405">
              <w:rPr>
                <w:b/>
                <w:bCs/>
              </w:rPr>
              <w:t>2</w:t>
            </w:r>
            <w:r w:rsidR="00D40902" w:rsidRPr="008B4405">
              <w:rPr>
                <w:b/>
                <w:bCs/>
              </w:rPr>
              <w:t>.</w:t>
            </w:r>
            <w:r w:rsidR="008944DF" w:rsidRPr="008B4405">
              <w:rPr>
                <w:b/>
                <w:bCs/>
              </w:rPr>
              <w:t>1.1</w:t>
            </w:r>
            <w:r w:rsidR="00D40902" w:rsidRPr="008B4405">
              <w:rPr>
                <w:b/>
                <w:bCs/>
              </w:rPr>
              <w:t>.</w:t>
            </w:r>
            <w:r w:rsidR="00D40902" w:rsidRPr="008B4405">
              <w:rPr>
                <w:bCs/>
              </w:rPr>
              <w:t xml:space="preserve"> </w:t>
            </w:r>
            <w:r w:rsidR="008409DA" w:rsidRPr="008B4405">
              <w:rPr>
                <w:b/>
                <w:bCs/>
              </w:rPr>
              <w:t xml:space="preserve">Užduotis. </w:t>
            </w:r>
            <w:r w:rsidR="00D40902" w:rsidRPr="008B4405">
              <w:t xml:space="preserve">Paaiškinti sanitarinių mazgų </w:t>
            </w:r>
            <w:r w:rsidR="00D40902" w:rsidRPr="008B4405">
              <w:rPr>
                <w:noProof/>
              </w:rPr>
              <w:t>apipavidalinimo principus ir galimybes</w:t>
            </w:r>
            <w:r w:rsidRPr="008B4405">
              <w:rPr>
                <w:noProof/>
              </w:rPr>
              <w:t>.</w:t>
            </w:r>
          </w:p>
        </w:tc>
        <w:tc>
          <w:tcPr>
            <w:tcW w:w="700" w:type="pct"/>
            <w:tcBorders>
              <w:top w:val="single" w:sz="4" w:space="0" w:color="auto"/>
              <w:left w:val="single" w:sz="4" w:space="0" w:color="auto"/>
              <w:bottom w:val="single" w:sz="4" w:space="0" w:color="auto"/>
              <w:right w:val="single" w:sz="4" w:space="0" w:color="auto"/>
            </w:tcBorders>
          </w:tcPr>
          <w:p w:rsidR="00D40902" w:rsidRPr="008B4405" w:rsidRDefault="00D40902" w:rsidP="00226B79">
            <w:pPr>
              <w:spacing w:line="276" w:lineRule="auto"/>
            </w:pPr>
            <w:r w:rsidRPr="008B4405">
              <w:t>Veiklos procesų stebėjimas</w:t>
            </w:r>
            <w:r w:rsidR="00EE6C81" w:rsidRPr="008B4405">
              <w:t>.</w:t>
            </w:r>
          </w:p>
          <w:p w:rsidR="00D40902" w:rsidRPr="008B4405" w:rsidRDefault="00D40902" w:rsidP="00226B79">
            <w:pPr>
              <w:spacing w:line="276" w:lineRule="auto"/>
            </w:pPr>
            <w:r w:rsidRPr="008B4405">
              <w:t>Situacijos analizė</w:t>
            </w:r>
            <w:r w:rsidR="00EE6C81" w:rsidRPr="008B4405">
              <w:t>.</w:t>
            </w:r>
          </w:p>
          <w:p w:rsidR="00D40902" w:rsidRPr="008B4405" w:rsidRDefault="00D40902" w:rsidP="00226B79">
            <w:pPr>
              <w:spacing w:line="276" w:lineRule="auto"/>
            </w:pPr>
            <w:r w:rsidRPr="008B4405">
              <w:t>Diskusija</w:t>
            </w:r>
            <w:r w:rsidR="00EE6C81" w:rsidRPr="008B4405">
              <w:t>.</w:t>
            </w:r>
          </w:p>
        </w:tc>
        <w:tc>
          <w:tcPr>
            <w:tcW w:w="2285" w:type="pct"/>
            <w:tcBorders>
              <w:top w:val="single" w:sz="4" w:space="0" w:color="auto"/>
              <w:left w:val="single" w:sz="4" w:space="0" w:color="auto"/>
              <w:bottom w:val="single" w:sz="4" w:space="0" w:color="auto"/>
              <w:right w:val="single" w:sz="4" w:space="0" w:color="auto"/>
            </w:tcBorders>
          </w:tcPr>
          <w:p w:rsidR="003848CC" w:rsidRPr="008B4405" w:rsidRDefault="002B0FF1" w:rsidP="00226B79">
            <w:pPr>
              <w:spacing w:line="276" w:lineRule="auto"/>
            </w:pPr>
            <w:r w:rsidRPr="008B4405">
              <w:rPr>
                <w:b/>
              </w:rPr>
              <w:t>Patenkinamai:</w:t>
            </w:r>
            <w:r w:rsidR="003848CC" w:rsidRPr="008B4405">
              <w:t xml:space="preserve"> Sanitarinių mazgų </w:t>
            </w:r>
            <w:r w:rsidR="003848CC" w:rsidRPr="008B4405">
              <w:rPr>
                <w:noProof/>
              </w:rPr>
              <w:t>apipavidalinimo principai ir gali</w:t>
            </w:r>
            <w:r w:rsidR="00BB7C03" w:rsidRPr="008B4405">
              <w:rPr>
                <w:b/>
                <w:i/>
                <w:noProof/>
              </w:rPr>
              <w:softHyphen/>
            </w:r>
            <w:r w:rsidR="003848CC" w:rsidRPr="008B4405">
              <w:rPr>
                <w:noProof/>
              </w:rPr>
              <w:t>mybės išvardinto</w:t>
            </w:r>
            <w:r w:rsidR="001C2905" w:rsidRPr="008B4405">
              <w:rPr>
                <w:noProof/>
              </w:rPr>
              <w:t>s</w:t>
            </w:r>
            <w:r w:rsidR="003848CC" w:rsidRPr="008B4405">
              <w:rPr>
                <w:noProof/>
              </w:rPr>
              <w:t xml:space="preserve"> skirstant pagal paskirtį (tualetai, dušai, vonio</w:t>
            </w:r>
            <w:r w:rsidR="008434DF" w:rsidRPr="008B4405">
              <w:rPr>
                <w:noProof/>
              </w:rPr>
              <w:t>s)</w:t>
            </w:r>
            <w:r w:rsidR="003848CC" w:rsidRPr="008B4405">
              <w:t>.</w:t>
            </w:r>
          </w:p>
          <w:p w:rsidR="008434DF" w:rsidRPr="008B4405" w:rsidRDefault="002B0FF1" w:rsidP="00226B79">
            <w:pPr>
              <w:spacing w:line="276" w:lineRule="auto"/>
            </w:pPr>
            <w:r w:rsidRPr="008B4405">
              <w:rPr>
                <w:b/>
              </w:rPr>
              <w:t>Gerai:</w:t>
            </w:r>
            <w:r w:rsidR="003848CC" w:rsidRPr="008B4405">
              <w:t xml:space="preserve"> </w:t>
            </w:r>
            <w:r w:rsidR="008434DF" w:rsidRPr="008B4405">
              <w:t xml:space="preserve">Sanitarinių mazgų </w:t>
            </w:r>
            <w:r w:rsidR="008434DF" w:rsidRPr="008B4405">
              <w:rPr>
                <w:noProof/>
              </w:rPr>
              <w:t>apipavidalinimo principai ir galimybės išvardintos skirstant pagal paskirtį (tualetai, dušai, vonios), įvertinant patalpos dydį, dekoravimo stilių</w:t>
            </w:r>
            <w:r w:rsidR="008434DF" w:rsidRPr="008B4405">
              <w:t>.</w:t>
            </w:r>
          </w:p>
          <w:p w:rsidR="00D40902" w:rsidRPr="008B4405" w:rsidRDefault="002B0FF1" w:rsidP="00BB7C03">
            <w:pPr>
              <w:spacing w:line="276" w:lineRule="auto"/>
            </w:pPr>
            <w:r w:rsidRPr="008B4405">
              <w:rPr>
                <w:b/>
              </w:rPr>
              <w:t>Puikiai:</w:t>
            </w:r>
            <w:r w:rsidR="003848CC" w:rsidRPr="008B4405">
              <w:t xml:space="preserve"> </w:t>
            </w:r>
            <w:r w:rsidR="008434DF" w:rsidRPr="008B4405">
              <w:t xml:space="preserve">Sanitarinių mazgų </w:t>
            </w:r>
            <w:r w:rsidR="008434DF" w:rsidRPr="008B4405">
              <w:rPr>
                <w:noProof/>
              </w:rPr>
              <w:t xml:space="preserve">apipavidalinimo principai ir galimybės išvardintos skirstant pagal paskirtį (tualetai, dušai, vonios), įvertinant patalpos dydį, dekoravimo stilių, interjero elementų, detalių ir aksesuarų panaudojimo </w:t>
            </w:r>
            <w:r w:rsidR="0091517D" w:rsidRPr="008B4405">
              <w:rPr>
                <w:noProof/>
              </w:rPr>
              <w:t>reikšmę</w:t>
            </w:r>
            <w:r w:rsidR="008434DF" w:rsidRPr="008B4405">
              <w:t>.</w:t>
            </w:r>
          </w:p>
        </w:tc>
      </w:tr>
      <w:tr w:rsidR="008434DF"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8434DF" w:rsidRPr="008B4405" w:rsidRDefault="008434DF" w:rsidP="00226B79">
            <w:pPr>
              <w:spacing w:line="276" w:lineRule="auto"/>
              <w:rPr>
                <w:noProof/>
              </w:rPr>
            </w:pPr>
            <w:r w:rsidRPr="008B4405">
              <w:rPr>
                <w:noProof/>
              </w:rPr>
              <w:t xml:space="preserve">3. </w:t>
            </w:r>
            <w:r w:rsidR="00892B20" w:rsidRPr="008B4405">
              <w:rPr>
                <w:noProof/>
              </w:rPr>
              <w:t>Apibūdinti baseinų apipavidalinimo principus ir galimybes.</w:t>
            </w:r>
          </w:p>
        </w:tc>
        <w:tc>
          <w:tcPr>
            <w:tcW w:w="1116" w:type="pct"/>
            <w:tcBorders>
              <w:top w:val="single" w:sz="4" w:space="0" w:color="auto"/>
              <w:left w:val="single" w:sz="4" w:space="0" w:color="auto"/>
              <w:bottom w:val="single" w:sz="4" w:space="0" w:color="auto"/>
              <w:right w:val="single" w:sz="4" w:space="0" w:color="auto"/>
            </w:tcBorders>
          </w:tcPr>
          <w:p w:rsidR="00892B20" w:rsidRPr="008B4405" w:rsidRDefault="00892B20" w:rsidP="00226B79">
            <w:pPr>
              <w:spacing w:line="276" w:lineRule="auto"/>
            </w:pPr>
            <w:r w:rsidRPr="008B4405">
              <w:rPr>
                <w:b/>
                <w:bCs/>
              </w:rPr>
              <w:t>3.1.</w:t>
            </w:r>
            <w:r w:rsidRPr="008B4405">
              <w:rPr>
                <w:bCs/>
              </w:rPr>
              <w:t xml:space="preserve"> </w:t>
            </w:r>
            <w:r w:rsidR="008409DA" w:rsidRPr="008B4405">
              <w:rPr>
                <w:b/>
                <w:bCs/>
              </w:rPr>
              <w:t xml:space="preserve">Tema. </w:t>
            </w:r>
            <w:r w:rsidRPr="008B4405">
              <w:t>Baseinų apipavidalinimas.</w:t>
            </w:r>
          </w:p>
          <w:p w:rsidR="008434DF" w:rsidRPr="008B4405" w:rsidRDefault="00892B20" w:rsidP="00226B79">
            <w:pPr>
              <w:spacing w:line="276" w:lineRule="auto"/>
              <w:rPr>
                <w:bCs/>
              </w:rPr>
            </w:pPr>
            <w:r w:rsidRPr="008B4405">
              <w:rPr>
                <w:b/>
                <w:bCs/>
              </w:rPr>
              <w:t>3.</w:t>
            </w:r>
            <w:r w:rsidR="008944DF" w:rsidRPr="008B4405">
              <w:rPr>
                <w:b/>
                <w:bCs/>
              </w:rPr>
              <w:t>1.1</w:t>
            </w:r>
            <w:r w:rsidRPr="008B4405">
              <w:rPr>
                <w:b/>
                <w:bCs/>
              </w:rPr>
              <w:t>.</w:t>
            </w:r>
            <w:r w:rsidRPr="008B4405">
              <w:rPr>
                <w:bCs/>
              </w:rPr>
              <w:t xml:space="preserve"> </w:t>
            </w:r>
            <w:r w:rsidR="008409DA" w:rsidRPr="008B4405">
              <w:rPr>
                <w:b/>
                <w:bCs/>
              </w:rPr>
              <w:t xml:space="preserve">Užduotis. </w:t>
            </w:r>
            <w:r w:rsidRPr="008B4405">
              <w:t xml:space="preserve">Paaiškinti baseinų </w:t>
            </w:r>
            <w:r w:rsidRPr="008B4405">
              <w:rPr>
                <w:noProof/>
              </w:rPr>
              <w:t>apipavidalinimo principus ir galimybes.</w:t>
            </w:r>
          </w:p>
        </w:tc>
        <w:tc>
          <w:tcPr>
            <w:tcW w:w="700" w:type="pct"/>
            <w:tcBorders>
              <w:top w:val="single" w:sz="4" w:space="0" w:color="auto"/>
              <w:left w:val="single" w:sz="4" w:space="0" w:color="auto"/>
              <w:bottom w:val="single" w:sz="4" w:space="0" w:color="auto"/>
              <w:right w:val="single" w:sz="4" w:space="0" w:color="auto"/>
            </w:tcBorders>
          </w:tcPr>
          <w:p w:rsidR="00EF17A0" w:rsidRPr="008B4405" w:rsidRDefault="00EF17A0" w:rsidP="00226B79">
            <w:pPr>
              <w:spacing w:line="276" w:lineRule="auto"/>
            </w:pPr>
            <w:r w:rsidRPr="008B4405">
              <w:t>Veiklos procesų stebėjimas</w:t>
            </w:r>
            <w:r w:rsidR="00EE6C81" w:rsidRPr="008B4405">
              <w:t>.</w:t>
            </w:r>
          </w:p>
          <w:p w:rsidR="00EF17A0" w:rsidRPr="008B4405" w:rsidRDefault="00EF17A0" w:rsidP="00226B79">
            <w:pPr>
              <w:spacing w:line="276" w:lineRule="auto"/>
            </w:pPr>
            <w:r w:rsidRPr="008B4405">
              <w:t>Situacijos analizė</w:t>
            </w:r>
            <w:r w:rsidR="00EE6C81" w:rsidRPr="008B4405">
              <w:t>.</w:t>
            </w:r>
          </w:p>
          <w:p w:rsidR="008434DF" w:rsidRPr="008B4405" w:rsidRDefault="00EF17A0" w:rsidP="00226B79">
            <w:pPr>
              <w:spacing w:line="276" w:lineRule="auto"/>
            </w:pPr>
            <w:r w:rsidRPr="008B4405">
              <w:t>Diskusija</w:t>
            </w:r>
            <w:r w:rsidR="00EE6C81" w:rsidRPr="008B4405">
              <w:t>.</w:t>
            </w:r>
          </w:p>
        </w:tc>
        <w:tc>
          <w:tcPr>
            <w:tcW w:w="2285" w:type="pct"/>
            <w:tcBorders>
              <w:top w:val="single" w:sz="4" w:space="0" w:color="auto"/>
              <w:left w:val="single" w:sz="4" w:space="0" w:color="auto"/>
              <w:bottom w:val="single" w:sz="4" w:space="0" w:color="auto"/>
              <w:right w:val="single" w:sz="4" w:space="0" w:color="auto"/>
            </w:tcBorders>
          </w:tcPr>
          <w:p w:rsidR="00892B20" w:rsidRPr="008B4405" w:rsidRDefault="002B0FF1" w:rsidP="00226B79">
            <w:pPr>
              <w:spacing w:line="276" w:lineRule="auto"/>
              <w:rPr>
                <w:bCs/>
              </w:rPr>
            </w:pPr>
            <w:r w:rsidRPr="008B4405">
              <w:rPr>
                <w:b/>
                <w:bCs/>
              </w:rPr>
              <w:t>Patenkinamai:</w:t>
            </w:r>
            <w:r w:rsidR="00892B20" w:rsidRPr="008B4405">
              <w:rPr>
                <w:bCs/>
              </w:rPr>
              <w:t xml:space="preserve"> </w:t>
            </w:r>
            <w:r w:rsidR="00892B20" w:rsidRPr="008B4405">
              <w:t>Baseinų apipavi</w:t>
            </w:r>
            <w:r w:rsidR="00C16F92" w:rsidRPr="008B4405">
              <w:rPr>
                <w:b/>
                <w:i/>
              </w:rPr>
              <w:softHyphen/>
            </w:r>
            <w:r w:rsidR="00892B20" w:rsidRPr="008B4405">
              <w:t>dalinimo principai ir galimybės aprašytos atsižvelgiant į paskirtį: visuomeninės ar</w:t>
            </w:r>
            <w:r w:rsidR="001C2905" w:rsidRPr="008B4405">
              <w:t xml:space="preserve"> </w:t>
            </w:r>
            <w:r w:rsidR="00892B20" w:rsidRPr="008B4405">
              <w:t>individualios paskirties bei lauko ar vidaus.</w:t>
            </w:r>
          </w:p>
          <w:p w:rsidR="00892B20" w:rsidRPr="008B4405" w:rsidRDefault="002B0FF1" w:rsidP="00226B79">
            <w:pPr>
              <w:spacing w:line="276" w:lineRule="auto"/>
              <w:rPr>
                <w:bCs/>
              </w:rPr>
            </w:pPr>
            <w:r w:rsidRPr="008B4405">
              <w:rPr>
                <w:b/>
                <w:bCs/>
              </w:rPr>
              <w:t>Gerai:</w:t>
            </w:r>
            <w:r w:rsidR="00892B20" w:rsidRPr="008B4405">
              <w:rPr>
                <w:bCs/>
              </w:rPr>
              <w:t xml:space="preserve"> </w:t>
            </w:r>
            <w:r w:rsidR="00892B20" w:rsidRPr="008B4405">
              <w:t>Baseinų apipavidalinimo principai ir galimybės aprašytos</w:t>
            </w:r>
            <w:r w:rsidR="00EE6C81" w:rsidRPr="008B4405">
              <w:t>,</w:t>
            </w:r>
            <w:r w:rsidR="00892B20" w:rsidRPr="008B4405">
              <w:t xml:space="preserve"> atsižvelgiant į paskirtį</w:t>
            </w:r>
            <w:r w:rsidR="00EE6C81" w:rsidRPr="008B4405">
              <w:t xml:space="preserve"> (</w:t>
            </w:r>
            <w:r w:rsidR="00892B20" w:rsidRPr="008B4405">
              <w:t>visuome</w:t>
            </w:r>
            <w:r w:rsidR="00C16F92" w:rsidRPr="008B4405">
              <w:rPr>
                <w:b/>
                <w:i/>
              </w:rPr>
              <w:softHyphen/>
            </w:r>
            <w:r w:rsidR="00892B20" w:rsidRPr="008B4405">
              <w:t>ni</w:t>
            </w:r>
            <w:r w:rsidR="00C16F92" w:rsidRPr="008B4405">
              <w:rPr>
                <w:b/>
                <w:i/>
              </w:rPr>
              <w:softHyphen/>
            </w:r>
            <w:r w:rsidR="00892B20" w:rsidRPr="008B4405">
              <w:t>nės ar</w:t>
            </w:r>
            <w:r w:rsidR="00EE6C81" w:rsidRPr="008B4405">
              <w:t xml:space="preserve"> </w:t>
            </w:r>
            <w:r w:rsidR="00892B20" w:rsidRPr="008B4405">
              <w:t>individualios paskirties bei lauko ar vidaus</w:t>
            </w:r>
            <w:r w:rsidR="00D93928" w:rsidRPr="008B4405">
              <w:t>)</w:t>
            </w:r>
            <w:r w:rsidR="00892B20" w:rsidRPr="008B4405">
              <w:t xml:space="preserve">, įvertinant stilių, apšvietimą, </w:t>
            </w:r>
            <w:r w:rsidR="00892B20" w:rsidRPr="008B4405">
              <w:rPr>
                <w:noProof/>
              </w:rPr>
              <w:t>interjero elementų, detalių ir aksesuarų panaudojimo reikšmę, tikslingumą</w:t>
            </w:r>
            <w:r w:rsidR="00892B20" w:rsidRPr="008B4405">
              <w:t>.</w:t>
            </w:r>
          </w:p>
          <w:p w:rsidR="008434DF" w:rsidRPr="008B4405" w:rsidRDefault="002B0FF1" w:rsidP="00C16F92">
            <w:pPr>
              <w:spacing w:line="276" w:lineRule="auto"/>
            </w:pPr>
            <w:r w:rsidRPr="008B4405">
              <w:rPr>
                <w:b/>
                <w:bCs/>
              </w:rPr>
              <w:t>Puikiai:</w:t>
            </w:r>
            <w:r w:rsidR="00892B20" w:rsidRPr="008B4405">
              <w:rPr>
                <w:bCs/>
              </w:rPr>
              <w:t xml:space="preserve"> </w:t>
            </w:r>
            <w:r w:rsidR="00892B20" w:rsidRPr="008B4405">
              <w:t>Baseinų apipavidalinimo principai ir galimybės aprašytos</w:t>
            </w:r>
            <w:r w:rsidR="00D93928" w:rsidRPr="008B4405">
              <w:t>,</w:t>
            </w:r>
            <w:r w:rsidR="00892B20" w:rsidRPr="008B4405">
              <w:t xml:space="preserve"> atsižvelgiant į paskirtį</w:t>
            </w:r>
            <w:r w:rsidR="00D93928" w:rsidRPr="008B4405">
              <w:t xml:space="preserve"> (</w:t>
            </w:r>
            <w:r w:rsidR="00892B20" w:rsidRPr="008B4405">
              <w:t>visuomeni</w:t>
            </w:r>
            <w:r w:rsidR="00C16F92" w:rsidRPr="008B4405">
              <w:rPr>
                <w:b/>
                <w:i/>
              </w:rPr>
              <w:softHyphen/>
            </w:r>
            <w:r w:rsidR="00892B20" w:rsidRPr="008B4405">
              <w:t>nės ar</w:t>
            </w:r>
            <w:r w:rsidR="00D41C96" w:rsidRPr="008B4405">
              <w:t xml:space="preserve"> </w:t>
            </w:r>
            <w:r w:rsidR="00892B20" w:rsidRPr="008B4405">
              <w:t>individualios paskirties bei lauko ar vidaus</w:t>
            </w:r>
            <w:r w:rsidR="00D93928" w:rsidRPr="008B4405">
              <w:t>)</w:t>
            </w:r>
            <w:r w:rsidR="00892B20" w:rsidRPr="008B4405">
              <w:t xml:space="preserve">, įvertinant stilių, apšvietimą, </w:t>
            </w:r>
            <w:r w:rsidR="00892B20" w:rsidRPr="008B4405">
              <w:rPr>
                <w:noProof/>
              </w:rPr>
              <w:t>interjero elementų, detalių ir aksesuarų panaudojimo reikšmę, tikslingumą, suderina</w:t>
            </w:r>
            <w:r w:rsidR="00C16F92" w:rsidRPr="008B4405">
              <w:rPr>
                <w:b/>
                <w:i/>
                <w:noProof/>
              </w:rPr>
              <w:softHyphen/>
            </w:r>
            <w:r w:rsidR="00892B20" w:rsidRPr="008B4405">
              <w:rPr>
                <w:noProof/>
              </w:rPr>
              <w:t>mumą</w:t>
            </w:r>
            <w:r w:rsidR="000E1D57" w:rsidRPr="008B4405">
              <w:rPr>
                <w:noProof/>
              </w:rPr>
              <w:t>, ekologiškumą</w:t>
            </w:r>
            <w:r w:rsidR="00892B20" w:rsidRPr="008B4405">
              <w:t>.</w:t>
            </w:r>
          </w:p>
        </w:tc>
      </w:tr>
      <w:tr w:rsidR="000E1D57"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0E1D57" w:rsidRPr="008B4405" w:rsidRDefault="000E1D57" w:rsidP="00226B79">
            <w:pPr>
              <w:spacing w:line="276" w:lineRule="auto"/>
              <w:rPr>
                <w:noProof/>
              </w:rPr>
            </w:pPr>
            <w:r w:rsidRPr="008B4405">
              <w:rPr>
                <w:noProof/>
              </w:rPr>
              <w:t>4. Apibūdinti pirčių apipavidalinimo principus ir galimybes.</w:t>
            </w:r>
          </w:p>
        </w:tc>
        <w:tc>
          <w:tcPr>
            <w:tcW w:w="1116" w:type="pct"/>
            <w:tcBorders>
              <w:top w:val="single" w:sz="4" w:space="0" w:color="auto"/>
              <w:left w:val="single" w:sz="4" w:space="0" w:color="auto"/>
              <w:bottom w:val="single" w:sz="4" w:space="0" w:color="auto"/>
              <w:right w:val="single" w:sz="4" w:space="0" w:color="auto"/>
            </w:tcBorders>
          </w:tcPr>
          <w:p w:rsidR="000E1D57" w:rsidRPr="008B4405" w:rsidRDefault="008944DF" w:rsidP="00226B79">
            <w:pPr>
              <w:spacing w:line="276" w:lineRule="auto"/>
            </w:pPr>
            <w:r w:rsidRPr="008B4405">
              <w:rPr>
                <w:b/>
                <w:bCs/>
              </w:rPr>
              <w:t>4</w:t>
            </w:r>
            <w:r w:rsidR="000E1D57" w:rsidRPr="008B4405">
              <w:rPr>
                <w:b/>
                <w:bCs/>
              </w:rPr>
              <w:t xml:space="preserve">.1. </w:t>
            </w:r>
            <w:r w:rsidR="008409DA" w:rsidRPr="008B4405">
              <w:rPr>
                <w:b/>
                <w:bCs/>
              </w:rPr>
              <w:t xml:space="preserve">Tema. </w:t>
            </w:r>
            <w:r w:rsidR="00EF17A0" w:rsidRPr="008B4405">
              <w:t>Pirčių</w:t>
            </w:r>
            <w:r w:rsidR="000E1D57" w:rsidRPr="008B4405">
              <w:t xml:space="preserve"> apipavidalinimas.</w:t>
            </w:r>
          </w:p>
          <w:p w:rsidR="000E1D57" w:rsidRPr="008B4405" w:rsidRDefault="008944DF" w:rsidP="00226B79">
            <w:pPr>
              <w:spacing w:line="276" w:lineRule="auto"/>
              <w:rPr>
                <w:bCs/>
              </w:rPr>
            </w:pPr>
            <w:r w:rsidRPr="008B4405">
              <w:rPr>
                <w:b/>
                <w:bCs/>
              </w:rPr>
              <w:t>4</w:t>
            </w:r>
            <w:r w:rsidR="000E1D57" w:rsidRPr="008B4405">
              <w:rPr>
                <w:b/>
                <w:bCs/>
              </w:rPr>
              <w:t>.</w:t>
            </w:r>
            <w:r w:rsidRPr="008B4405">
              <w:rPr>
                <w:b/>
                <w:bCs/>
              </w:rPr>
              <w:t>1.1.</w:t>
            </w:r>
            <w:r w:rsidR="000E1D57" w:rsidRPr="008B4405">
              <w:rPr>
                <w:b/>
                <w:bCs/>
              </w:rPr>
              <w:t xml:space="preserve"> </w:t>
            </w:r>
            <w:r w:rsidR="008409DA" w:rsidRPr="008B4405">
              <w:rPr>
                <w:b/>
                <w:bCs/>
              </w:rPr>
              <w:t xml:space="preserve">Užduotis. </w:t>
            </w:r>
            <w:r w:rsidR="000E1D57" w:rsidRPr="008B4405">
              <w:t xml:space="preserve">Paaiškinti </w:t>
            </w:r>
            <w:r w:rsidR="00EF17A0" w:rsidRPr="008B4405">
              <w:t>pirčių</w:t>
            </w:r>
            <w:r w:rsidR="000E1D57" w:rsidRPr="008B4405">
              <w:t xml:space="preserve"> </w:t>
            </w:r>
            <w:r w:rsidR="000E1D57" w:rsidRPr="008B4405">
              <w:rPr>
                <w:noProof/>
              </w:rPr>
              <w:t>apipavidalinimo principus ir galimybes.</w:t>
            </w:r>
          </w:p>
        </w:tc>
        <w:tc>
          <w:tcPr>
            <w:tcW w:w="700" w:type="pct"/>
            <w:tcBorders>
              <w:top w:val="single" w:sz="4" w:space="0" w:color="auto"/>
              <w:left w:val="single" w:sz="4" w:space="0" w:color="auto"/>
              <w:bottom w:val="single" w:sz="4" w:space="0" w:color="auto"/>
              <w:right w:val="single" w:sz="4" w:space="0" w:color="auto"/>
            </w:tcBorders>
          </w:tcPr>
          <w:p w:rsidR="00EF17A0" w:rsidRPr="008B4405" w:rsidRDefault="00EF17A0" w:rsidP="00226B79">
            <w:pPr>
              <w:spacing w:line="276" w:lineRule="auto"/>
            </w:pPr>
            <w:r w:rsidRPr="008B4405">
              <w:t>Veiklos procesų stebėjimas</w:t>
            </w:r>
            <w:r w:rsidR="00D93928" w:rsidRPr="008B4405">
              <w:t>.</w:t>
            </w:r>
          </w:p>
          <w:p w:rsidR="00EF17A0" w:rsidRPr="008B4405" w:rsidRDefault="00EF17A0" w:rsidP="00226B79">
            <w:pPr>
              <w:spacing w:line="276" w:lineRule="auto"/>
            </w:pPr>
            <w:r w:rsidRPr="008B4405">
              <w:t>Situacijos analizė</w:t>
            </w:r>
            <w:r w:rsidR="00D93928" w:rsidRPr="008B4405">
              <w:t>.</w:t>
            </w:r>
          </w:p>
          <w:p w:rsidR="000E1D57" w:rsidRPr="008B4405" w:rsidRDefault="00EF17A0" w:rsidP="00226B79">
            <w:pPr>
              <w:spacing w:line="276" w:lineRule="auto"/>
            </w:pPr>
            <w:r w:rsidRPr="008B4405">
              <w:t>Diskusija</w:t>
            </w:r>
            <w:r w:rsidR="00D93928" w:rsidRPr="008B4405">
              <w:t>.</w:t>
            </w:r>
          </w:p>
        </w:tc>
        <w:tc>
          <w:tcPr>
            <w:tcW w:w="2285" w:type="pct"/>
            <w:tcBorders>
              <w:top w:val="single" w:sz="4" w:space="0" w:color="auto"/>
              <w:left w:val="single" w:sz="4" w:space="0" w:color="auto"/>
              <w:bottom w:val="single" w:sz="4" w:space="0" w:color="auto"/>
              <w:right w:val="single" w:sz="4" w:space="0" w:color="auto"/>
            </w:tcBorders>
          </w:tcPr>
          <w:p w:rsidR="00EF17A0" w:rsidRPr="008B4405" w:rsidRDefault="002B0FF1" w:rsidP="00226B79">
            <w:pPr>
              <w:spacing w:line="276" w:lineRule="auto"/>
            </w:pPr>
            <w:r w:rsidRPr="008B4405">
              <w:rPr>
                <w:b/>
              </w:rPr>
              <w:t>Patenkinamai:</w:t>
            </w:r>
            <w:r w:rsidR="00EF17A0" w:rsidRPr="008B4405">
              <w:t xml:space="preserve"> Pirčių apipavidalinimas apibūdintas atsižvelgiant į pirties tipą, interjero stilių, paskirtį (individualios ar visuomeninės paskirties).</w:t>
            </w:r>
          </w:p>
          <w:p w:rsidR="00EF17A0" w:rsidRPr="008B4405" w:rsidRDefault="002B0FF1" w:rsidP="00226B79">
            <w:pPr>
              <w:spacing w:line="276" w:lineRule="auto"/>
            </w:pPr>
            <w:r w:rsidRPr="008B4405">
              <w:rPr>
                <w:b/>
              </w:rPr>
              <w:t>Gerai:</w:t>
            </w:r>
            <w:r w:rsidR="00EF17A0" w:rsidRPr="008B4405">
              <w:t xml:space="preserve"> Pirčių apipavidalinimas apibūdintas atsižvelgiant į pirties tipą, interjero stilių, apšvietimą, paskirtį, </w:t>
            </w:r>
            <w:r w:rsidR="00EF17A0" w:rsidRPr="008B4405">
              <w:rPr>
                <w:noProof/>
              </w:rPr>
              <w:t xml:space="preserve">interjero elementų, detalių ir aksesuarų panaudojimo </w:t>
            </w:r>
            <w:r w:rsidR="00EF17A0" w:rsidRPr="008B4405">
              <w:rPr>
                <w:noProof/>
              </w:rPr>
              <w:lastRenderedPageBreak/>
              <w:t>suderinamumą, ekologiškumą</w:t>
            </w:r>
            <w:r w:rsidR="00EF17A0" w:rsidRPr="008B4405">
              <w:t>.</w:t>
            </w:r>
          </w:p>
          <w:p w:rsidR="000E1D57" w:rsidRPr="008B4405" w:rsidRDefault="002B0FF1" w:rsidP="00C16F92">
            <w:pPr>
              <w:spacing w:line="276" w:lineRule="auto"/>
            </w:pPr>
            <w:r w:rsidRPr="008B4405">
              <w:rPr>
                <w:b/>
              </w:rPr>
              <w:t>Puikiai:</w:t>
            </w:r>
            <w:r w:rsidR="00EF17A0" w:rsidRPr="008B4405">
              <w:t xml:space="preserve"> Pirčių apipavidalinimas apibūdintas</w:t>
            </w:r>
            <w:r w:rsidR="00D93928" w:rsidRPr="008B4405">
              <w:t>,</w:t>
            </w:r>
            <w:r w:rsidR="00EF17A0" w:rsidRPr="008B4405">
              <w:t xml:space="preserve"> atsižvelgiant į pirties tipą, interjero stilių, ap</w:t>
            </w:r>
            <w:r w:rsidR="00C16F92" w:rsidRPr="008B4405">
              <w:rPr>
                <w:b/>
                <w:i/>
              </w:rPr>
              <w:softHyphen/>
            </w:r>
            <w:r w:rsidR="00EF17A0" w:rsidRPr="008B4405">
              <w:t xml:space="preserve">švietimą, paskirtį, </w:t>
            </w:r>
            <w:r w:rsidR="00EF17A0" w:rsidRPr="008B4405">
              <w:rPr>
                <w:noProof/>
              </w:rPr>
              <w:t xml:space="preserve">interjero elementų, detalių ir aksesuarų panaudojimo suderinamumą, </w:t>
            </w:r>
            <w:r w:rsidR="00EF17A0" w:rsidRPr="008B4405">
              <w:t>įvertinant asmenybės ir aplinkos ryšį.</w:t>
            </w:r>
          </w:p>
        </w:tc>
      </w:tr>
      <w:tr w:rsidR="00ED0755" w:rsidRPr="008B4405" w:rsidTr="00C16F92">
        <w:trPr>
          <w:trHeight w:val="57"/>
        </w:trPr>
        <w:tc>
          <w:tcPr>
            <w:tcW w:w="899" w:type="pct"/>
            <w:vMerge w:val="restart"/>
            <w:tcBorders>
              <w:top w:val="single" w:sz="4" w:space="0" w:color="auto"/>
              <w:left w:val="single" w:sz="4" w:space="0" w:color="auto"/>
              <w:right w:val="single" w:sz="4" w:space="0" w:color="auto"/>
            </w:tcBorders>
          </w:tcPr>
          <w:p w:rsidR="00ED0755" w:rsidRPr="008B4405" w:rsidRDefault="00ED0755" w:rsidP="00226B79">
            <w:pPr>
              <w:spacing w:line="276" w:lineRule="auto"/>
              <w:rPr>
                <w:i/>
                <w:noProof/>
              </w:rPr>
            </w:pPr>
            <w:r w:rsidRPr="008B4405">
              <w:rPr>
                <w:noProof/>
              </w:rPr>
              <w:lastRenderedPageBreak/>
              <w:t>5. Apibūdinti balkonų, lodžijų ir terasų apipavidalinimo ir dekoravimo principus ir galimybes.</w:t>
            </w:r>
          </w:p>
        </w:tc>
        <w:tc>
          <w:tcPr>
            <w:tcW w:w="1116" w:type="pct"/>
            <w:tcBorders>
              <w:top w:val="single" w:sz="4" w:space="0" w:color="auto"/>
              <w:left w:val="single" w:sz="4" w:space="0" w:color="auto"/>
              <w:right w:val="single" w:sz="4" w:space="0" w:color="auto"/>
            </w:tcBorders>
          </w:tcPr>
          <w:p w:rsidR="00ED0755" w:rsidRPr="008B4405" w:rsidRDefault="00ED0755" w:rsidP="00226B79">
            <w:pPr>
              <w:spacing w:line="276" w:lineRule="auto"/>
            </w:pPr>
            <w:r w:rsidRPr="008B4405">
              <w:rPr>
                <w:b/>
                <w:bCs/>
              </w:rPr>
              <w:t>5.1.</w:t>
            </w:r>
            <w:r w:rsidRPr="008B4405">
              <w:rPr>
                <w:bCs/>
              </w:rPr>
              <w:t xml:space="preserve"> </w:t>
            </w:r>
            <w:r w:rsidRPr="008B4405">
              <w:rPr>
                <w:b/>
                <w:bCs/>
              </w:rPr>
              <w:t xml:space="preserve">Tema. </w:t>
            </w:r>
            <w:r w:rsidRPr="008B4405">
              <w:t>Balkonų ir terasų dekoravimas.</w:t>
            </w:r>
          </w:p>
          <w:p w:rsidR="00ED0755" w:rsidRPr="008B4405" w:rsidRDefault="00ED0755" w:rsidP="00C16F92">
            <w:pPr>
              <w:spacing w:line="276" w:lineRule="auto"/>
              <w:rPr>
                <w:bCs/>
              </w:rPr>
            </w:pPr>
            <w:r w:rsidRPr="008B4405">
              <w:rPr>
                <w:b/>
                <w:bCs/>
              </w:rPr>
              <w:t>5.1.1. Užduotis.</w:t>
            </w:r>
            <w:r w:rsidRPr="008B4405">
              <w:rPr>
                <w:bCs/>
              </w:rPr>
              <w:t xml:space="preserve"> </w:t>
            </w:r>
            <w:r w:rsidRPr="008B4405">
              <w:t xml:space="preserve">Paaiškinti </w:t>
            </w:r>
            <w:r w:rsidRPr="008B4405">
              <w:rPr>
                <w:noProof/>
              </w:rPr>
              <w:t xml:space="preserve">balkonų ir terasų apipavidalinimo ir </w:t>
            </w:r>
            <w:r w:rsidRPr="008B4405">
              <w:t>dekoravimo galimybes.</w:t>
            </w:r>
          </w:p>
        </w:tc>
        <w:tc>
          <w:tcPr>
            <w:tcW w:w="700" w:type="pct"/>
            <w:vMerge w:val="restart"/>
            <w:tcBorders>
              <w:top w:val="single" w:sz="4" w:space="0" w:color="auto"/>
              <w:left w:val="single" w:sz="4" w:space="0" w:color="auto"/>
              <w:right w:val="single" w:sz="4" w:space="0" w:color="auto"/>
            </w:tcBorders>
          </w:tcPr>
          <w:p w:rsidR="00ED0755" w:rsidRPr="008B4405" w:rsidRDefault="00ED0755" w:rsidP="00226B79">
            <w:pPr>
              <w:spacing w:line="276" w:lineRule="auto"/>
              <w:rPr>
                <w:noProof/>
              </w:rPr>
            </w:pPr>
            <w:r w:rsidRPr="008B4405">
              <w:rPr>
                <w:noProof/>
              </w:rPr>
              <w:t>Veiklos procesų stebėjimas.</w:t>
            </w:r>
          </w:p>
          <w:p w:rsidR="00ED0755" w:rsidRPr="008B4405" w:rsidRDefault="00ED0755" w:rsidP="00226B79">
            <w:pPr>
              <w:spacing w:line="276" w:lineRule="auto"/>
              <w:rPr>
                <w:noProof/>
              </w:rPr>
            </w:pPr>
            <w:r w:rsidRPr="008B4405">
              <w:rPr>
                <w:noProof/>
              </w:rPr>
              <w:t>Situacijos analizė.</w:t>
            </w:r>
          </w:p>
          <w:p w:rsidR="00ED0755" w:rsidRPr="008B4405" w:rsidRDefault="00ED0755" w:rsidP="00226B79">
            <w:pPr>
              <w:spacing w:line="276" w:lineRule="auto"/>
              <w:rPr>
                <w:noProof/>
              </w:rPr>
            </w:pPr>
            <w:r w:rsidRPr="008B4405">
              <w:rPr>
                <w:noProof/>
              </w:rPr>
              <w:t>Diskusija.</w:t>
            </w:r>
          </w:p>
          <w:p w:rsidR="00ED0755" w:rsidRPr="008B4405" w:rsidRDefault="00ED0755" w:rsidP="00226B79">
            <w:pPr>
              <w:spacing w:line="276" w:lineRule="auto"/>
              <w:rPr>
                <w:noProof/>
              </w:rPr>
            </w:pPr>
            <w:r w:rsidRPr="008B4405">
              <w:rPr>
                <w:noProof/>
              </w:rPr>
              <w:t>Individualus ir komandinis darbas.</w:t>
            </w:r>
          </w:p>
        </w:tc>
        <w:tc>
          <w:tcPr>
            <w:tcW w:w="2285" w:type="pct"/>
            <w:tcBorders>
              <w:top w:val="single" w:sz="4" w:space="0" w:color="auto"/>
              <w:left w:val="single" w:sz="4" w:space="0" w:color="auto"/>
              <w:right w:val="single" w:sz="4" w:space="0" w:color="auto"/>
            </w:tcBorders>
          </w:tcPr>
          <w:p w:rsidR="00ED0755" w:rsidRPr="008B4405" w:rsidRDefault="00ED0755" w:rsidP="00226B79">
            <w:pPr>
              <w:spacing w:line="276" w:lineRule="auto"/>
            </w:pPr>
            <w:r w:rsidRPr="008B4405">
              <w:rPr>
                <w:b/>
              </w:rPr>
              <w:t>Patenkinamai:</w:t>
            </w:r>
            <w:r w:rsidRPr="008B4405">
              <w:t xml:space="preserve"> Balkonų ir terasų dekoravimo reikalavimai išvardinti įvertinant interjero stilių ir užsakovo poreikius.</w:t>
            </w:r>
          </w:p>
          <w:p w:rsidR="00ED0755" w:rsidRPr="008B4405" w:rsidRDefault="00ED0755" w:rsidP="00226B79">
            <w:pPr>
              <w:spacing w:line="276" w:lineRule="auto"/>
            </w:pPr>
            <w:r w:rsidRPr="008B4405">
              <w:rPr>
                <w:b/>
              </w:rPr>
              <w:t>Gerai:</w:t>
            </w:r>
            <w:r w:rsidRPr="008B4405">
              <w:t xml:space="preserve"> Balkonų ir terasų apipavidalinimo reikalavimai išvardint įvertinant interjero dekoravimo reikalavimus, priemones, stilių, baldų parinkimo principus.</w:t>
            </w:r>
          </w:p>
          <w:p w:rsidR="00ED0755" w:rsidRPr="008B4405" w:rsidRDefault="00ED0755" w:rsidP="00C16F92">
            <w:pPr>
              <w:spacing w:line="276" w:lineRule="auto"/>
            </w:pPr>
            <w:r w:rsidRPr="008B4405">
              <w:rPr>
                <w:b/>
              </w:rPr>
              <w:t>Puikiai:</w:t>
            </w:r>
            <w:r w:rsidRPr="008B4405">
              <w:t xml:space="preserve"> Balkonų ir terasų apipavidalinimas išvardintas įvertinant interjero dekoravimo reikalavimus, priemones, stilių, baldų parinkimo principus, apšvietimo galimybes, detalių ir aksesuarų panaudojimo suderinamumą, užsakovo poreikius, galimybes, ergonomiką.</w:t>
            </w:r>
          </w:p>
        </w:tc>
      </w:tr>
      <w:tr w:rsidR="00ED0755" w:rsidRPr="008B4405" w:rsidTr="0083655A">
        <w:trPr>
          <w:trHeight w:val="57"/>
        </w:trPr>
        <w:tc>
          <w:tcPr>
            <w:tcW w:w="899" w:type="pct"/>
            <w:vMerge/>
            <w:tcBorders>
              <w:left w:val="single" w:sz="4" w:space="0" w:color="auto"/>
              <w:right w:val="single" w:sz="4" w:space="0" w:color="auto"/>
            </w:tcBorders>
          </w:tcPr>
          <w:p w:rsidR="00ED0755" w:rsidRPr="008B4405" w:rsidRDefault="00ED0755" w:rsidP="00226B79">
            <w:pPr>
              <w:spacing w:line="276" w:lineRule="auto"/>
              <w:rPr>
                <w:noProof/>
              </w:rPr>
            </w:pPr>
          </w:p>
        </w:tc>
        <w:tc>
          <w:tcPr>
            <w:tcW w:w="1116" w:type="pct"/>
            <w:tcBorders>
              <w:top w:val="single" w:sz="4" w:space="0" w:color="auto"/>
              <w:left w:val="single" w:sz="4" w:space="0" w:color="auto"/>
              <w:bottom w:val="nil"/>
              <w:right w:val="single" w:sz="4" w:space="0" w:color="auto"/>
            </w:tcBorders>
          </w:tcPr>
          <w:p w:rsidR="00ED0755" w:rsidRPr="008B4405" w:rsidRDefault="00ED0755" w:rsidP="00C16F92">
            <w:pPr>
              <w:spacing w:line="276" w:lineRule="auto"/>
            </w:pPr>
            <w:r w:rsidRPr="008B4405">
              <w:rPr>
                <w:b/>
                <w:bCs/>
              </w:rPr>
              <w:t xml:space="preserve">5.2. Tema. </w:t>
            </w:r>
            <w:r w:rsidRPr="008B4405">
              <w:t xml:space="preserve">Balkonų ir terasų dekoras </w:t>
            </w:r>
            <w:r w:rsidRPr="008B4405">
              <w:rPr>
                <w:noProof/>
              </w:rPr>
              <w:t>augalais</w:t>
            </w:r>
            <w:r w:rsidRPr="008B4405">
              <w:t xml:space="preserve"> bei floristiniais darbais.</w:t>
            </w:r>
          </w:p>
          <w:p w:rsidR="00ED0755" w:rsidRPr="008B4405" w:rsidRDefault="00ED0755" w:rsidP="00C16F92">
            <w:pPr>
              <w:spacing w:line="276" w:lineRule="auto"/>
              <w:rPr>
                <w:b/>
                <w:bCs/>
              </w:rPr>
            </w:pPr>
            <w:r w:rsidRPr="008B4405">
              <w:rPr>
                <w:b/>
                <w:bCs/>
              </w:rPr>
              <w:t>5.2.1.</w:t>
            </w:r>
            <w:r w:rsidRPr="008B4405">
              <w:rPr>
                <w:bCs/>
              </w:rPr>
              <w:t xml:space="preserve"> </w:t>
            </w:r>
            <w:r w:rsidRPr="008B4405">
              <w:rPr>
                <w:b/>
                <w:bCs/>
              </w:rPr>
              <w:t xml:space="preserve">Užduotis. </w:t>
            </w:r>
            <w:r w:rsidRPr="008B4405">
              <w:t>Apibūdinti balkonų ir terasų dekorui naudojamus augalus ir kompozicijas.</w:t>
            </w:r>
          </w:p>
        </w:tc>
        <w:tc>
          <w:tcPr>
            <w:tcW w:w="700" w:type="pct"/>
            <w:vMerge/>
            <w:tcBorders>
              <w:left w:val="single" w:sz="4" w:space="0" w:color="auto"/>
              <w:right w:val="single" w:sz="4" w:space="0" w:color="auto"/>
            </w:tcBorders>
          </w:tcPr>
          <w:p w:rsidR="00ED0755" w:rsidRPr="008B4405" w:rsidRDefault="00ED0755" w:rsidP="00226B79">
            <w:pPr>
              <w:spacing w:line="276" w:lineRule="auto"/>
              <w:rPr>
                <w:noProof/>
              </w:rPr>
            </w:pPr>
          </w:p>
        </w:tc>
        <w:tc>
          <w:tcPr>
            <w:tcW w:w="2285" w:type="pct"/>
            <w:tcBorders>
              <w:top w:val="single" w:sz="4" w:space="0" w:color="auto"/>
              <w:left w:val="single" w:sz="4" w:space="0" w:color="auto"/>
              <w:bottom w:val="nil"/>
              <w:right w:val="single" w:sz="4" w:space="0" w:color="auto"/>
            </w:tcBorders>
          </w:tcPr>
          <w:p w:rsidR="00ED0755" w:rsidRPr="008B4405" w:rsidRDefault="00ED0755" w:rsidP="00ED0755">
            <w:pPr>
              <w:spacing w:line="276" w:lineRule="auto"/>
            </w:pPr>
            <w:r w:rsidRPr="008B4405">
              <w:rPr>
                <w:b/>
              </w:rPr>
              <w:t>Patenkinamai:</w:t>
            </w:r>
            <w:r w:rsidRPr="008B4405">
              <w:t xml:space="preserve"> Balkonų ir terasų dekorui naudojami augalai ir kompozicijos išvardin</w:t>
            </w:r>
            <w:r w:rsidRPr="008B4405">
              <w:rPr>
                <w:b/>
                <w:i/>
              </w:rPr>
              <w:softHyphen/>
            </w:r>
            <w:r w:rsidRPr="008B4405">
              <w:t>tos necharakterizuojant jų, neįvertinant augalų biologinių ir fiziologinių savybių.</w:t>
            </w:r>
          </w:p>
          <w:p w:rsidR="00ED0755" w:rsidRPr="008B4405" w:rsidRDefault="00ED0755" w:rsidP="00ED0755">
            <w:pPr>
              <w:spacing w:line="276" w:lineRule="auto"/>
            </w:pPr>
            <w:r w:rsidRPr="008B4405">
              <w:rPr>
                <w:b/>
              </w:rPr>
              <w:t>Gerai:</w:t>
            </w:r>
            <w:r w:rsidRPr="008B4405">
              <w:t xml:space="preserve"> Balkonų ir terasų dekorui naudojami augalai išvardinti pagal augalų biologines savybes bei išvardintos kompozicijos jas charakterizuojant.</w:t>
            </w:r>
          </w:p>
          <w:p w:rsidR="00ED0755" w:rsidRPr="008B4405" w:rsidRDefault="00ED0755" w:rsidP="00ED0755">
            <w:pPr>
              <w:spacing w:line="276" w:lineRule="auto"/>
              <w:rPr>
                <w:b/>
              </w:rPr>
            </w:pPr>
            <w:r w:rsidRPr="008B4405">
              <w:rPr>
                <w:b/>
              </w:rPr>
              <w:t>Puikiai:</w:t>
            </w:r>
            <w:r w:rsidRPr="008B4405">
              <w:t xml:space="preserve"> Balkonų ir terasų dekorui naudojami augalai ir kompozicijos išvardintos charakterizuojant vazoninius, skintus ir džiovintus augalus bei pagal augalų biologines ir fiziologines savybes.</w:t>
            </w:r>
          </w:p>
        </w:tc>
      </w:tr>
      <w:tr w:rsidR="00ED0755" w:rsidRPr="008B4405" w:rsidTr="0083655A">
        <w:trPr>
          <w:trHeight w:val="57"/>
        </w:trPr>
        <w:tc>
          <w:tcPr>
            <w:tcW w:w="899" w:type="pct"/>
            <w:vMerge/>
            <w:tcBorders>
              <w:left w:val="single" w:sz="4" w:space="0" w:color="auto"/>
              <w:right w:val="single" w:sz="4" w:space="0" w:color="auto"/>
            </w:tcBorders>
          </w:tcPr>
          <w:p w:rsidR="00ED0755" w:rsidRPr="008B4405" w:rsidRDefault="00ED0755" w:rsidP="00226B79">
            <w:pPr>
              <w:spacing w:line="276" w:lineRule="auto"/>
              <w:rPr>
                <w:noProof/>
              </w:rPr>
            </w:pPr>
          </w:p>
        </w:tc>
        <w:tc>
          <w:tcPr>
            <w:tcW w:w="1116" w:type="pct"/>
            <w:tcBorders>
              <w:top w:val="nil"/>
              <w:left w:val="single" w:sz="4" w:space="0" w:color="auto"/>
              <w:right w:val="single" w:sz="4" w:space="0" w:color="auto"/>
            </w:tcBorders>
          </w:tcPr>
          <w:p w:rsidR="00ED0755" w:rsidRPr="008B4405" w:rsidRDefault="00ED0755" w:rsidP="00226B79">
            <w:pPr>
              <w:spacing w:line="276" w:lineRule="auto"/>
              <w:rPr>
                <w:b/>
                <w:bCs/>
              </w:rPr>
            </w:pPr>
            <w:r w:rsidRPr="008B4405">
              <w:rPr>
                <w:b/>
              </w:rPr>
              <w:t>5.2.2.</w:t>
            </w:r>
            <w:r w:rsidRPr="008B4405">
              <w:t xml:space="preserve"> </w:t>
            </w:r>
            <w:r w:rsidRPr="008B4405">
              <w:rPr>
                <w:b/>
              </w:rPr>
              <w:t xml:space="preserve">Užduotis. </w:t>
            </w:r>
            <w:r w:rsidRPr="008B4405">
              <w:t>Išvardinti balkonų ir terasų dekorui naudojamas medžiagas, indus ir konstrukcijas.</w:t>
            </w:r>
          </w:p>
        </w:tc>
        <w:tc>
          <w:tcPr>
            <w:tcW w:w="700" w:type="pct"/>
            <w:vMerge/>
            <w:tcBorders>
              <w:left w:val="single" w:sz="4" w:space="0" w:color="auto"/>
              <w:right w:val="single" w:sz="4" w:space="0" w:color="auto"/>
            </w:tcBorders>
          </w:tcPr>
          <w:p w:rsidR="00ED0755" w:rsidRPr="008B4405" w:rsidRDefault="00ED0755" w:rsidP="00226B79">
            <w:pPr>
              <w:spacing w:line="276" w:lineRule="auto"/>
              <w:rPr>
                <w:noProof/>
              </w:rPr>
            </w:pPr>
          </w:p>
        </w:tc>
        <w:tc>
          <w:tcPr>
            <w:tcW w:w="2285" w:type="pct"/>
            <w:tcBorders>
              <w:top w:val="nil"/>
              <w:left w:val="single" w:sz="4" w:space="0" w:color="auto"/>
              <w:right w:val="single" w:sz="4" w:space="0" w:color="auto"/>
            </w:tcBorders>
          </w:tcPr>
          <w:p w:rsidR="00ED0755" w:rsidRPr="008B4405" w:rsidRDefault="00ED0755" w:rsidP="00ED0755">
            <w:pPr>
              <w:spacing w:line="276" w:lineRule="auto"/>
            </w:pPr>
            <w:r w:rsidRPr="008B4405">
              <w:rPr>
                <w:b/>
              </w:rPr>
              <w:t>Patenkinamai:</w:t>
            </w:r>
            <w:r w:rsidRPr="008B4405">
              <w:t xml:space="preserve"> Balkonų ir terasų dekorui išvardinti augalų tvirtinimo būdai ir augalų komponavimo būdai, naudojamų indų grupės.</w:t>
            </w:r>
          </w:p>
          <w:p w:rsidR="00ED0755" w:rsidRPr="008B4405" w:rsidRDefault="00ED0755" w:rsidP="00ED0755">
            <w:pPr>
              <w:spacing w:line="276" w:lineRule="auto"/>
            </w:pPr>
            <w:r w:rsidRPr="008B4405">
              <w:rPr>
                <w:b/>
              </w:rPr>
              <w:t>Gerai:</w:t>
            </w:r>
            <w:r w:rsidRPr="008B4405">
              <w:t xml:space="preserve"> Balkonų ir terasų dekorui išvardinti ir apibūdinti naudojami augalų tvirtinimo ir komponavimo būdai, jų charakteristikos, naudojamų indų grupės, jų ypatumai, pritaikymas.</w:t>
            </w:r>
          </w:p>
          <w:p w:rsidR="00ED0755" w:rsidRPr="008B4405" w:rsidRDefault="00ED0755" w:rsidP="00ED0755">
            <w:pPr>
              <w:spacing w:line="276" w:lineRule="auto"/>
              <w:rPr>
                <w:b/>
              </w:rPr>
            </w:pPr>
            <w:r w:rsidRPr="008B4405">
              <w:rPr>
                <w:b/>
              </w:rPr>
              <w:t>Puikiai:</w:t>
            </w:r>
            <w:r w:rsidRPr="008B4405">
              <w:t xml:space="preserve"> Balkonų ir terasų dekorui išvardinti ir apibūdinti naudojami augalų tvirtinimo ir komponavimo būdai, jų charakteristikos, naudojamų indų grupės, jų ypatumai, pritaikymas, pagalbinės medžiagos, aksesuarai ir jų konstrukcijos, apibūdinant jų </w:t>
            </w:r>
            <w:r w:rsidRPr="008B4405">
              <w:lastRenderedPageBreak/>
              <w:t>ypatumus ir pritaikymo galimybes.</w:t>
            </w:r>
          </w:p>
        </w:tc>
      </w:tr>
      <w:tr w:rsidR="008944DF" w:rsidRPr="008B4405" w:rsidTr="00B80AB9">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8944DF" w:rsidRPr="008B4405" w:rsidRDefault="008944DF" w:rsidP="00226B79">
            <w:pPr>
              <w:spacing w:line="276" w:lineRule="auto"/>
              <w:rPr>
                <w:highlight w:val="yellow"/>
              </w:rPr>
            </w:pPr>
            <w:r w:rsidRPr="008B4405">
              <w:rPr>
                <w:i/>
              </w:rPr>
              <w:lastRenderedPageBreak/>
              <w:t>Psichomotoriniai mokymosi rezultatai</w:t>
            </w:r>
            <w:r w:rsidRPr="008B4405">
              <w:t xml:space="preserve"> </w:t>
            </w:r>
          </w:p>
        </w:tc>
      </w:tr>
      <w:tr w:rsidR="007E125D"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7E125D" w:rsidRPr="008B4405" w:rsidRDefault="007E125D" w:rsidP="00226B79">
            <w:pPr>
              <w:spacing w:line="276" w:lineRule="auto"/>
            </w:pPr>
            <w:r w:rsidRPr="008B4405">
              <w:t xml:space="preserve">1. </w:t>
            </w:r>
            <w:r w:rsidR="001A18EA" w:rsidRPr="008B4405">
              <w:t>Parengti sanitarinių mazgų apipavidalinimo projektą.</w:t>
            </w:r>
          </w:p>
        </w:tc>
        <w:tc>
          <w:tcPr>
            <w:tcW w:w="1116" w:type="pct"/>
            <w:tcBorders>
              <w:top w:val="single" w:sz="4" w:space="0" w:color="auto"/>
              <w:left w:val="single" w:sz="4" w:space="0" w:color="auto"/>
              <w:bottom w:val="single" w:sz="4" w:space="0" w:color="auto"/>
              <w:right w:val="single" w:sz="4" w:space="0" w:color="auto"/>
            </w:tcBorders>
          </w:tcPr>
          <w:p w:rsidR="001A18EA" w:rsidRPr="008B4405" w:rsidRDefault="001A18EA" w:rsidP="00226B79">
            <w:pPr>
              <w:spacing w:line="276" w:lineRule="auto"/>
            </w:pPr>
            <w:r w:rsidRPr="008B4405">
              <w:rPr>
                <w:b/>
                <w:bCs/>
              </w:rPr>
              <w:t>1.1. Tema.</w:t>
            </w:r>
            <w:r w:rsidRPr="008B4405">
              <w:t xml:space="preserve"> </w:t>
            </w:r>
            <w:r w:rsidRPr="008B4405">
              <w:rPr>
                <w:bCs/>
              </w:rPr>
              <w:t>Sanitarinių mazgų apipavidalinimas</w:t>
            </w:r>
            <w:r w:rsidRPr="008B4405">
              <w:rPr>
                <w:i/>
              </w:rPr>
              <w:t>.</w:t>
            </w:r>
          </w:p>
          <w:p w:rsidR="007E125D" w:rsidRPr="008B4405" w:rsidRDefault="008944DF" w:rsidP="00226B79">
            <w:pPr>
              <w:spacing w:line="276" w:lineRule="auto"/>
              <w:rPr>
                <w:bCs/>
              </w:rPr>
            </w:pPr>
            <w:bookmarkStart w:id="37" w:name="_Toc489461439"/>
            <w:r w:rsidRPr="008B4405">
              <w:rPr>
                <w:b/>
              </w:rPr>
              <w:t>1.1.1.</w:t>
            </w:r>
            <w:r w:rsidR="001A18EA" w:rsidRPr="008B4405">
              <w:t xml:space="preserve"> </w:t>
            </w:r>
            <w:bookmarkEnd w:id="37"/>
            <w:r w:rsidR="008409DA" w:rsidRPr="008B4405">
              <w:rPr>
                <w:b/>
                <w:bCs/>
              </w:rPr>
              <w:t xml:space="preserve">Užduotis. </w:t>
            </w:r>
            <w:r w:rsidR="001A18EA" w:rsidRPr="008B4405">
              <w:t>Parengti sanitarinių mazgų apipavidalinimo projektą.</w:t>
            </w:r>
          </w:p>
        </w:tc>
        <w:tc>
          <w:tcPr>
            <w:tcW w:w="700" w:type="pct"/>
            <w:tcBorders>
              <w:top w:val="single" w:sz="4" w:space="0" w:color="auto"/>
              <w:left w:val="single" w:sz="4" w:space="0" w:color="auto"/>
              <w:bottom w:val="single" w:sz="4" w:space="0" w:color="auto"/>
              <w:right w:val="single" w:sz="4" w:space="0" w:color="auto"/>
            </w:tcBorders>
          </w:tcPr>
          <w:p w:rsidR="007E125D" w:rsidRPr="008B4405" w:rsidRDefault="00314AD0" w:rsidP="00226B79">
            <w:pPr>
              <w:spacing w:line="276" w:lineRule="auto"/>
            </w:pPr>
            <w:r w:rsidRPr="008B4405">
              <w:t>Individualus darbas</w:t>
            </w:r>
            <w:r w:rsidR="00024500" w:rsidRPr="008B4405">
              <w:t>.</w:t>
            </w:r>
          </w:p>
        </w:tc>
        <w:tc>
          <w:tcPr>
            <w:tcW w:w="2285" w:type="pct"/>
            <w:tcBorders>
              <w:top w:val="single" w:sz="4" w:space="0" w:color="auto"/>
              <w:left w:val="single" w:sz="4" w:space="0" w:color="auto"/>
              <w:bottom w:val="single" w:sz="4" w:space="0" w:color="auto"/>
              <w:right w:val="single" w:sz="4" w:space="0" w:color="auto"/>
            </w:tcBorders>
          </w:tcPr>
          <w:p w:rsidR="001A18EA" w:rsidRPr="008B4405" w:rsidRDefault="002B0FF1" w:rsidP="00226B79">
            <w:pPr>
              <w:spacing w:line="276" w:lineRule="auto"/>
            </w:pPr>
            <w:r w:rsidRPr="008B4405">
              <w:rPr>
                <w:b/>
                <w:bCs/>
              </w:rPr>
              <w:t>Patenkinamai:</w:t>
            </w:r>
            <w:r w:rsidR="001A18EA" w:rsidRPr="008B4405">
              <w:rPr>
                <w:bCs/>
              </w:rPr>
              <w:t xml:space="preserve"> </w:t>
            </w:r>
            <w:r w:rsidR="001A18EA" w:rsidRPr="008B4405">
              <w:t>Sanitarinių mazgų apipavi</w:t>
            </w:r>
            <w:r w:rsidR="005348D6" w:rsidRPr="008B4405">
              <w:rPr>
                <w:b/>
                <w:i/>
              </w:rPr>
              <w:softHyphen/>
            </w:r>
            <w:r w:rsidR="001A18EA" w:rsidRPr="008B4405">
              <w:t>dalinimo projektas parengta</w:t>
            </w:r>
            <w:r w:rsidR="00DF1CCD" w:rsidRPr="008B4405">
              <w:t>s pagal techninius reikalavimus:</w:t>
            </w:r>
            <w:r w:rsidR="001A18EA" w:rsidRPr="008B4405">
              <w:t xml:space="preserve"> nupieštas eski</w:t>
            </w:r>
            <w:r w:rsidR="00DF1CCD" w:rsidRPr="008B4405">
              <w:t>zinis patalpos interjero planas;</w:t>
            </w:r>
            <w:r w:rsidR="001A18EA" w:rsidRPr="008B4405">
              <w:t xml:space="preserve"> nubraižytas perspektyvinis vaizdas, sukuriant spalvų ir stilių visu</w:t>
            </w:r>
            <w:r w:rsidR="00DF1CCD" w:rsidRPr="008B4405">
              <w:t>mą;</w:t>
            </w:r>
            <w:r w:rsidR="005C254C" w:rsidRPr="008B4405">
              <w:t xml:space="preserve"> </w:t>
            </w:r>
            <w:r w:rsidR="001A18EA" w:rsidRPr="008B4405">
              <w:t>atlikta sukurto interjero vizualizacija.</w:t>
            </w:r>
          </w:p>
          <w:p w:rsidR="001A18EA" w:rsidRPr="008B4405" w:rsidRDefault="002B0FF1" w:rsidP="00226B79">
            <w:pPr>
              <w:spacing w:line="276" w:lineRule="auto"/>
            </w:pPr>
            <w:r w:rsidRPr="008B4405">
              <w:rPr>
                <w:b/>
                <w:bCs/>
              </w:rPr>
              <w:t>Gerai:</w:t>
            </w:r>
            <w:r w:rsidR="001A18EA" w:rsidRPr="008B4405">
              <w:rPr>
                <w:bCs/>
              </w:rPr>
              <w:t xml:space="preserve"> </w:t>
            </w:r>
            <w:r w:rsidR="00DF1CCD" w:rsidRPr="008B4405">
              <w:t xml:space="preserve">Sanitarinių mazgų apipavidalinimo projektas parengtas pagal techninius reikalavimus: nupieštas eskizinis patalpos interjero planas; nubraižytas perspektyvinis vaizdas, sukuriant spalvų ir stilių visumą; atlikta sukurto interjero vizualizacija; </w:t>
            </w:r>
            <w:r w:rsidR="001A18EA" w:rsidRPr="008B4405">
              <w:t>pasiūlyti dekoro elementai dera su interjero stiliumi ir tarpusavyje.</w:t>
            </w:r>
          </w:p>
          <w:p w:rsidR="007E125D" w:rsidRPr="008B4405" w:rsidRDefault="002B0FF1" w:rsidP="005348D6">
            <w:pPr>
              <w:spacing w:line="276" w:lineRule="auto"/>
              <w:rPr>
                <w:bCs/>
              </w:rPr>
            </w:pPr>
            <w:r w:rsidRPr="008B4405">
              <w:rPr>
                <w:b/>
                <w:bCs/>
              </w:rPr>
              <w:t>Puikiai:</w:t>
            </w:r>
            <w:r w:rsidR="001A18EA" w:rsidRPr="008B4405">
              <w:rPr>
                <w:bCs/>
              </w:rPr>
              <w:t xml:space="preserve"> </w:t>
            </w:r>
            <w:r w:rsidR="00DF1CCD" w:rsidRPr="008B4405">
              <w:t>Sanitarinių mazgų apipavidalinimo projektas parengtas pagal techninius reikalavimus: nupieštas eskizinis patalpos interjero planas; nubraižytas perspektyvinis vaizdas, sukuriant spalvų ir stilių visumą; atlikta sukurto interjero vizualizacija;</w:t>
            </w:r>
            <w:r w:rsidR="001A18EA" w:rsidRPr="008B4405">
              <w:t xml:space="preserve"> pasiūlyti dekoro elementa</w:t>
            </w:r>
            <w:r w:rsidR="00B27252" w:rsidRPr="008B4405">
              <w:t>i</w:t>
            </w:r>
            <w:r w:rsidR="00024500" w:rsidRPr="008B4405">
              <w:t>,</w:t>
            </w:r>
            <w:r w:rsidR="001A18EA" w:rsidRPr="008B4405">
              <w:t xml:space="preserve"> detalės ir aksesuarai dera su in</w:t>
            </w:r>
            <w:r w:rsidR="00DF1CCD" w:rsidRPr="008B4405">
              <w:t>terjero stiliumi ir tarpusavyje;</w:t>
            </w:r>
            <w:r w:rsidR="001A18EA" w:rsidRPr="008B4405">
              <w:t xml:space="preserve"> su</w:t>
            </w:r>
            <w:r w:rsidR="008E140D" w:rsidRPr="008B4405">
              <w:t>daryt</w:t>
            </w:r>
            <w:r w:rsidR="00B27252" w:rsidRPr="008B4405">
              <w:t>a</w:t>
            </w:r>
            <w:r w:rsidR="001A18EA" w:rsidRPr="008B4405">
              <w:t xml:space="preserve"> sąmata.</w:t>
            </w:r>
          </w:p>
        </w:tc>
      </w:tr>
      <w:tr w:rsidR="00090E70"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090E70" w:rsidRPr="008B4405" w:rsidRDefault="00090E70" w:rsidP="00226B79">
            <w:pPr>
              <w:spacing w:line="276" w:lineRule="auto"/>
            </w:pPr>
            <w:r w:rsidRPr="008B4405">
              <w:t xml:space="preserve">2. Parengti </w:t>
            </w:r>
            <w:r w:rsidR="00FF2A77" w:rsidRPr="008B4405">
              <w:t>baseinų</w:t>
            </w:r>
            <w:r w:rsidRPr="008B4405">
              <w:t xml:space="preserve"> apipavidalinimo projektą.</w:t>
            </w:r>
          </w:p>
        </w:tc>
        <w:tc>
          <w:tcPr>
            <w:tcW w:w="1116" w:type="pct"/>
            <w:tcBorders>
              <w:top w:val="single" w:sz="4" w:space="0" w:color="auto"/>
              <w:left w:val="single" w:sz="4" w:space="0" w:color="auto"/>
              <w:bottom w:val="single" w:sz="4" w:space="0" w:color="auto"/>
              <w:right w:val="single" w:sz="4" w:space="0" w:color="auto"/>
            </w:tcBorders>
          </w:tcPr>
          <w:p w:rsidR="00090E70" w:rsidRPr="008B4405" w:rsidRDefault="008E140D" w:rsidP="00226B79">
            <w:pPr>
              <w:spacing w:line="276" w:lineRule="auto"/>
            </w:pPr>
            <w:r w:rsidRPr="008B4405">
              <w:rPr>
                <w:b/>
                <w:bCs/>
              </w:rPr>
              <w:t>2</w:t>
            </w:r>
            <w:r w:rsidR="00090E70" w:rsidRPr="008B4405">
              <w:rPr>
                <w:b/>
                <w:bCs/>
              </w:rPr>
              <w:t>.1.</w:t>
            </w:r>
            <w:r w:rsidR="00090E70" w:rsidRPr="008B4405">
              <w:rPr>
                <w:bCs/>
              </w:rPr>
              <w:t xml:space="preserve"> </w:t>
            </w:r>
            <w:r w:rsidR="008409DA" w:rsidRPr="008B4405">
              <w:rPr>
                <w:b/>
                <w:bCs/>
              </w:rPr>
              <w:t xml:space="preserve">Tema. </w:t>
            </w:r>
            <w:r w:rsidR="00FF2A77" w:rsidRPr="008B4405">
              <w:rPr>
                <w:bCs/>
              </w:rPr>
              <w:t>Baseinų</w:t>
            </w:r>
            <w:r w:rsidR="00090E70" w:rsidRPr="008B4405">
              <w:rPr>
                <w:bCs/>
              </w:rPr>
              <w:t xml:space="preserve"> apipavidalinimas</w:t>
            </w:r>
            <w:r w:rsidR="00090E70" w:rsidRPr="008B4405">
              <w:rPr>
                <w:i/>
              </w:rPr>
              <w:t>.</w:t>
            </w:r>
          </w:p>
          <w:p w:rsidR="00090E70" w:rsidRPr="008B4405" w:rsidRDefault="008E140D" w:rsidP="00226B79">
            <w:pPr>
              <w:spacing w:line="276" w:lineRule="auto"/>
              <w:rPr>
                <w:bCs/>
              </w:rPr>
            </w:pPr>
            <w:bookmarkStart w:id="38" w:name="_Toc489461440"/>
            <w:r w:rsidRPr="008B4405">
              <w:rPr>
                <w:b/>
              </w:rPr>
              <w:t>2</w:t>
            </w:r>
            <w:r w:rsidR="008944DF" w:rsidRPr="008B4405">
              <w:rPr>
                <w:b/>
              </w:rPr>
              <w:t>.1</w:t>
            </w:r>
            <w:r w:rsidR="00090E70" w:rsidRPr="008B4405">
              <w:rPr>
                <w:b/>
              </w:rPr>
              <w:t>.</w:t>
            </w:r>
            <w:r w:rsidR="008944DF" w:rsidRPr="008B4405">
              <w:rPr>
                <w:b/>
              </w:rPr>
              <w:t>1.</w:t>
            </w:r>
            <w:r w:rsidR="00090E70" w:rsidRPr="008B4405">
              <w:t xml:space="preserve"> </w:t>
            </w:r>
            <w:bookmarkEnd w:id="38"/>
            <w:r w:rsidR="008409DA" w:rsidRPr="008B4405">
              <w:rPr>
                <w:b/>
                <w:bCs/>
              </w:rPr>
              <w:t xml:space="preserve">Užduotis. </w:t>
            </w:r>
            <w:r w:rsidR="00090E70" w:rsidRPr="008B4405">
              <w:t xml:space="preserve">Parengti </w:t>
            </w:r>
            <w:r w:rsidR="00FF2A77" w:rsidRPr="008B4405">
              <w:t>baseinų</w:t>
            </w:r>
            <w:r w:rsidR="00090E70" w:rsidRPr="008B4405">
              <w:t xml:space="preserve"> apipavidalinimo projektą.</w:t>
            </w:r>
          </w:p>
        </w:tc>
        <w:tc>
          <w:tcPr>
            <w:tcW w:w="700" w:type="pct"/>
            <w:tcBorders>
              <w:top w:val="single" w:sz="4" w:space="0" w:color="auto"/>
              <w:left w:val="single" w:sz="4" w:space="0" w:color="auto"/>
              <w:bottom w:val="single" w:sz="4" w:space="0" w:color="auto"/>
              <w:right w:val="single" w:sz="4" w:space="0" w:color="auto"/>
            </w:tcBorders>
          </w:tcPr>
          <w:p w:rsidR="00090E70" w:rsidRPr="008B4405" w:rsidRDefault="00314AD0" w:rsidP="00226B79">
            <w:pPr>
              <w:spacing w:line="276" w:lineRule="auto"/>
            </w:pPr>
            <w:r w:rsidRPr="008B4405">
              <w:t>Individualus darbas</w:t>
            </w:r>
            <w:r w:rsidR="00024500" w:rsidRPr="008B4405">
              <w:t>.</w:t>
            </w:r>
          </w:p>
        </w:tc>
        <w:tc>
          <w:tcPr>
            <w:tcW w:w="2285" w:type="pct"/>
            <w:tcBorders>
              <w:top w:val="single" w:sz="4" w:space="0" w:color="auto"/>
              <w:left w:val="single" w:sz="4" w:space="0" w:color="auto"/>
              <w:bottom w:val="single" w:sz="4" w:space="0" w:color="auto"/>
              <w:right w:val="single" w:sz="4" w:space="0" w:color="auto"/>
            </w:tcBorders>
          </w:tcPr>
          <w:p w:rsidR="00090E70" w:rsidRPr="008B4405" w:rsidRDefault="002B0FF1" w:rsidP="00226B79">
            <w:pPr>
              <w:spacing w:line="276" w:lineRule="auto"/>
            </w:pPr>
            <w:r w:rsidRPr="008B4405">
              <w:rPr>
                <w:b/>
                <w:bCs/>
              </w:rPr>
              <w:t>Patenkinamai:</w:t>
            </w:r>
            <w:r w:rsidR="00090E70" w:rsidRPr="008B4405">
              <w:rPr>
                <w:bCs/>
              </w:rPr>
              <w:t xml:space="preserve"> </w:t>
            </w:r>
            <w:r w:rsidR="008E140D" w:rsidRPr="008B4405">
              <w:t>B</w:t>
            </w:r>
            <w:r w:rsidR="00FF2A77" w:rsidRPr="008B4405">
              <w:t>aseinų</w:t>
            </w:r>
            <w:r w:rsidR="00090E70" w:rsidRPr="008B4405">
              <w:t xml:space="preserve"> apipavidalinimo projektas parengtas pagal techninius reikalavimus: nupieštas eskizinis patalpos interjero planas; nubraižytas perspektyvinis vaizdas, sukuriant spalvų ir stilių visumą; atlikta sukurto interjero vizualizacija.</w:t>
            </w:r>
          </w:p>
          <w:p w:rsidR="00090E70" w:rsidRPr="008B4405" w:rsidRDefault="002B0FF1" w:rsidP="00226B79">
            <w:pPr>
              <w:spacing w:line="276" w:lineRule="auto"/>
            </w:pPr>
            <w:r w:rsidRPr="008B4405">
              <w:rPr>
                <w:b/>
                <w:bCs/>
              </w:rPr>
              <w:t>Gerai:</w:t>
            </w:r>
            <w:r w:rsidR="00090E70" w:rsidRPr="008B4405">
              <w:rPr>
                <w:bCs/>
              </w:rPr>
              <w:t xml:space="preserve"> </w:t>
            </w:r>
            <w:r w:rsidR="00FF2A77" w:rsidRPr="008B4405">
              <w:t>Baseinų</w:t>
            </w:r>
            <w:r w:rsidR="00090E70" w:rsidRPr="008B4405">
              <w:t xml:space="preserve"> apipavidalinimo projektas parengtas pagal techninius reikalavimus: nupieštas eskizinis patalpos interjero planas; nubraižytas perspektyvinis vaizdas, sukuriant spalvų ir stilių visumą; atlikta sukurto interjero vizualizacija; pasiūlyti dekoro elementai dera su interjero stiliumi ir tarpusavyje.</w:t>
            </w:r>
          </w:p>
          <w:p w:rsidR="00090E70" w:rsidRPr="008B4405" w:rsidRDefault="002B0FF1" w:rsidP="005348D6">
            <w:pPr>
              <w:spacing w:line="276" w:lineRule="auto"/>
              <w:rPr>
                <w:bCs/>
              </w:rPr>
            </w:pPr>
            <w:r w:rsidRPr="008B4405">
              <w:rPr>
                <w:b/>
                <w:bCs/>
              </w:rPr>
              <w:t>Puikiai:</w:t>
            </w:r>
            <w:r w:rsidR="00090E70" w:rsidRPr="008B4405">
              <w:rPr>
                <w:bCs/>
              </w:rPr>
              <w:t xml:space="preserve"> </w:t>
            </w:r>
            <w:r w:rsidR="00FF2A77" w:rsidRPr="008B4405">
              <w:t>Baseinų</w:t>
            </w:r>
            <w:r w:rsidR="00090E70" w:rsidRPr="008B4405">
              <w:t xml:space="preserve"> apipavidalinimo projektas parengtas pagal techninius reikalavimus: nupieštas eskizinis patalpos interjero planas; nubraižytas perspektyvinis vaizdas sukuriant spalvų ir stilių visumą; atlikta sukurto inter</w:t>
            </w:r>
            <w:r w:rsidR="005348D6" w:rsidRPr="008B4405">
              <w:rPr>
                <w:b/>
                <w:i/>
              </w:rPr>
              <w:softHyphen/>
            </w:r>
            <w:r w:rsidR="00090E70" w:rsidRPr="008B4405">
              <w:t>jero vizualizacija; pasiūlyti dekoro elementai</w:t>
            </w:r>
            <w:r w:rsidR="00024500" w:rsidRPr="008B4405">
              <w:t>,</w:t>
            </w:r>
            <w:r w:rsidR="00090E70" w:rsidRPr="008B4405">
              <w:t xml:space="preserve"> detalės ir aksesuarai dera su interjero stiliumi ir tarpusavyje; su</w:t>
            </w:r>
            <w:r w:rsidR="008E140D" w:rsidRPr="008B4405">
              <w:t>daryt</w:t>
            </w:r>
            <w:r w:rsidR="00B27252" w:rsidRPr="008B4405">
              <w:t xml:space="preserve">a </w:t>
            </w:r>
            <w:r w:rsidR="00090E70" w:rsidRPr="008B4405">
              <w:t>sąmata.</w:t>
            </w:r>
          </w:p>
        </w:tc>
      </w:tr>
      <w:tr w:rsidR="008E140D"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lastRenderedPageBreak/>
              <w:t>3. Parengti pirčių apipavidalinimo projektą.</w:t>
            </w:r>
          </w:p>
        </w:tc>
        <w:tc>
          <w:tcPr>
            <w:tcW w:w="1116"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rPr>
                <w:b/>
                <w:bCs/>
              </w:rPr>
              <w:t>3.1. Tema.</w:t>
            </w:r>
            <w:r w:rsidRPr="008B4405">
              <w:t xml:space="preserve"> </w:t>
            </w:r>
            <w:r w:rsidRPr="008B4405">
              <w:rPr>
                <w:bCs/>
              </w:rPr>
              <w:t>Pirčių apipavidalinimas</w:t>
            </w:r>
            <w:r w:rsidRPr="008B4405">
              <w:rPr>
                <w:i/>
              </w:rPr>
              <w:t>.</w:t>
            </w:r>
          </w:p>
          <w:p w:rsidR="008E140D" w:rsidRPr="008B4405" w:rsidRDefault="008E140D" w:rsidP="005348D6">
            <w:pPr>
              <w:spacing w:line="276" w:lineRule="auto"/>
              <w:rPr>
                <w:bCs/>
              </w:rPr>
            </w:pPr>
            <w:bookmarkStart w:id="39" w:name="_Toc489461441"/>
            <w:r w:rsidRPr="008B4405">
              <w:rPr>
                <w:b/>
              </w:rPr>
              <w:t>3.</w:t>
            </w:r>
            <w:r w:rsidR="008944DF" w:rsidRPr="008B4405">
              <w:rPr>
                <w:b/>
              </w:rPr>
              <w:t>1.1</w:t>
            </w:r>
            <w:r w:rsidRPr="008B4405">
              <w:rPr>
                <w:b/>
              </w:rPr>
              <w:t xml:space="preserve">. </w:t>
            </w:r>
            <w:r w:rsidRPr="008B4405">
              <w:rPr>
                <w:b/>
                <w:bCs/>
              </w:rPr>
              <w:t>Užduot</w:t>
            </w:r>
            <w:r w:rsidR="008944DF" w:rsidRPr="008B4405">
              <w:rPr>
                <w:b/>
                <w:bCs/>
              </w:rPr>
              <w:t>i</w:t>
            </w:r>
            <w:r w:rsidR="005348D6" w:rsidRPr="008B4405">
              <w:rPr>
                <w:b/>
                <w:bCs/>
              </w:rPr>
              <w:t>s</w:t>
            </w:r>
            <w:r w:rsidR="008944DF" w:rsidRPr="008B4405">
              <w:rPr>
                <w:b/>
                <w:bCs/>
              </w:rPr>
              <w:t>.</w:t>
            </w:r>
            <w:bookmarkEnd w:id="39"/>
            <w:r w:rsidR="005348D6" w:rsidRPr="008B4405">
              <w:rPr>
                <w:bCs/>
              </w:rPr>
              <w:t xml:space="preserve"> </w:t>
            </w:r>
            <w:r w:rsidRPr="008B4405">
              <w:t>Parengti pirčių apipavidalinimo projektą.</w:t>
            </w:r>
          </w:p>
        </w:tc>
        <w:tc>
          <w:tcPr>
            <w:tcW w:w="700" w:type="pct"/>
            <w:tcBorders>
              <w:top w:val="single" w:sz="4" w:space="0" w:color="auto"/>
              <w:left w:val="single" w:sz="4" w:space="0" w:color="auto"/>
              <w:bottom w:val="single" w:sz="4" w:space="0" w:color="auto"/>
              <w:right w:val="single" w:sz="4" w:space="0" w:color="auto"/>
            </w:tcBorders>
          </w:tcPr>
          <w:p w:rsidR="008E140D" w:rsidRPr="008B4405" w:rsidRDefault="00A6220E" w:rsidP="00226B79">
            <w:pPr>
              <w:spacing w:line="276" w:lineRule="auto"/>
            </w:pPr>
            <w:r w:rsidRPr="008B4405">
              <w:t>Individualus darbas</w:t>
            </w:r>
            <w:r w:rsidR="00B27252" w:rsidRPr="008B4405">
              <w:t>.</w:t>
            </w:r>
          </w:p>
          <w:p w:rsidR="00A6220E" w:rsidRPr="008B4405" w:rsidRDefault="00A6220E" w:rsidP="00226B79">
            <w:pPr>
              <w:spacing w:line="276" w:lineRule="auto"/>
            </w:pPr>
            <w:r w:rsidRPr="008B4405">
              <w:t>Komandinis darbas</w:t>
            </w:r>
            <w:r w:rsidR="00024500" w:rsidRPr="008B4405">
              <w:t>.</w:t>
            </w:r>
          </w:p>
        </w:tc>
        <w:tc>
          <w:tcPr>
            <w:tcW w:w="2285" w:type="pct"/>
            <w:tcBorders>
              <w:top w:val="single" w:sz="4" w:space="0" w:color="auto"/>
              <w:left w:val="single" w:sz="4" w:space="0" w:color="auto"/>
              <w:bottom w:val="single" w:sz="4" w:space="0" w:color="auto"/>
              <w:right w:val="single" w:sz="4" w:space="0" w:color="auto"/>
            </w:tcBorders>
          </w:tcPr>
          <w:p w:rsidR="008E140D" w:rsidRPr="008B4405" w:rsidRDefault="002B0FF1" w:rsidP="00226B79">
            <w:pPr>
              <w:spacing w:line="276" w:lineRule="auto"/>
            </w:pPr>
            <w:r w:rsidRPr="008B4405">
              <w:rPr>
                <w:b/>
                <w:bCs/>
              </w:rPr>
              <w:t>Patenkinamai:</w:t>
            </w:r>
            <w:r w:rsidR="008E140D" w:rsidRPr="008B4405">
              <w:rPr>
                <w:bCs/>
              </w:rPr>
              <w:t xml:space="preserve"> </w:t>
            </w:r>
            <w:r w:rsidR="008E140D" w:rsidRPr="008B4405">
              <w:t>Pirčių apipavidalinimo projektas parengtas pagal techninius reikalavimus: nupieštas eskizinis patalpos interjero planas; nubraižytas perspektyvinis vaizdas sukuriant spalvų ir stilių visumą; atlikta sukurto interjero vizualizacija.</w:t>
            </w:r>
          </w:p>
          <w:p w:rsidR="008E140D" w:rsidRPr="008B4405" w:rsidRDefault="002B0FF1" w:rsidP="00226B79">
            <w:pPr>
              <w:spacing w:line="276" w:lineRule="auto"/>
            </w:pPr>
            <w:r w:rsidRPr="008B4405">
              <w:rPr>
                <w:b/>
                <w:bCs/>
              </w:rPr>
              <w:t>Gerai:</w:t>
            </w:r>
            <w:r w:rsidR="008E140D" w:rsidRPr="008B4405">
              <w:rPr>
                <w:bCs/>
              </w:rPr>
              <w:t xml:space="preserve"> </w:t>
            </w:r>
            <w:r w:rsidR="008E140D" w:rsidRPr="008B4405">
              <w:t>Pirčių apipavidalinimo projektas pa</w:t>
            </w:r>
            <w:r w:rsidR="005348D6" w:rsidRPr="008B4405">
              <w:rPr>
                <w:b/>
                <w:i/>
              </w:rPr>
              <w:softHyphen/>
            </w:r>
            <w:r w:rsidR="008E140D" w:rsidRPr="008B4405">
              <w:t>rengtas pagal techninius reikalavimus: nu</w:t>
            </w:r>
            <w:r w:rsidR="005348D6" w:rsidRPr="008B4405">
              <w:rPr>
                <w:b/>
                <w:i/>
              </w:rPr>
              <w:softHyphen/>
            </w:r>
            <w:r w:rsidR="008E140D" w:rsidRPr="008B4405">
              <w:t>pieš</w:t>
            </w:r>
            <w:r w:rsidR="005348D6" w:rsidRPr="008B4405">
              <w:rPr>
                <w:b/>
                <w:i/>
              </w:rPr>
              <w:softHyphen/>
            </w:r>
            <w:r w:rsidR="008E140D" w:rsidRPr="008B4405">
              <w:t>tas eskizinis patalpos interjero planas; nu</w:t>
            </w:r>
            <w:r w:rsidR="005348D6" w:rsidRPr="008B4405">
              <w:rPr>
                <w:b/>
                <w:i/>
              </w:rPr>
              <w:softHyphen/>
            </w:r>
            <w:r w:rsidR="008E140D" w:rsidRPr="008B4405">
              <w:t>b</w:t>
            </w:r>
            <w:r w:rsidR="004D2581" w:rsidRPr="008B4405">
              <w:t>raižytas perspektyvinis vaizdas</w:t>
            </w:r>
            <w:r w:rsidR="008E140D" w:rsidRPr="008B4405">
              <w:t xml:space="preserve"> sukuriant spal</w:t>
            </w:r>
            <w:r w:rsidR="005348D6" w:rsidRPr="008B4405">
              <w:rPr>
                <w:b/>
                <w:i/>
              </w:rPr>
              <w:softHyphen/>
            </w:r>
            <w:r w:rsidR="008E140D" w:rsidRPr="008B4405">
              <w:t>vų ir stilių visumą; atlikta sukurto inter</w:t>
            </w:r>
            <w:r w:rsidR="005348D6" w:rsidRPr="008B4405">
              <w:rPr>
                <w:b/>
                <w:i/>
              </w:rPr>
              <w:softHyphen/>
            </w:r>
            <w:r w:rsidR="008E140D" w:rsidRPr="008B4405">
              <w:t>jero vizualizacija; pasiūlyti dekoro elementai dera su interjero stiliumi ir tarpusavyje.</w:t>
            </w:r>
          </w:p>
          <w:p w:rsidR="008E140D" w:rsidRPr="008B4405" w:rsidRDefault="002B0FF1" w:rsidP="005348D6">
            <w:pPr>
              <w:spacing w:line="276" w:lineRule="auto"/>
              <w:rPr>
                <w:bCs/>
              </w:rPr>
            </w:pPr>
            <w:r w:rsidRPr="008B4405">
              <w:rPr>
                <w:b/>
                <w:bCs/>
              </w:rPr>
              <w:t>Puikiai:</w:t>
            </w:r>
            <w:r w:rsidR="008E140D" w:rsidRPr="008B4405">
              <w:rPr>
                <w:bCs/>
              </w:rPr>
              <w:t xml:space="preserve"> </w:t>
            </w:r>
            <w:r w:rsidR="008E140D" w:rsidRPr="008B4405">
              <w:t>Pirčių apipavidalinimo projektas parengtas pagal techninius reikalavimus: nu</w:t>
            </w:r>
            <w:r w:rsidR="005348D6" w:rsidRPr="008B4405">
              <w:rPr>
                <w:b/>
                <w:i/>
              </w:rPr>
              <w:softHyphen/>
            </w:r>
            <w:r w:rsidR="008E140D" w:rsidRPr="008B4405">
              <w:t>pieš</w:t>
            </w:r>
            <w:r w:rsidR="005348D6" w:rsidRPr="008B4405">
              <w:rPr>
                <w:b/>
                <w:i/>
              </w:rPr>
              <w:softHyphen/>
            </w:r>
            <w:r w:rsidR="008E140D" w:rsidRPr="008B4405">
              <w:t>tas eskizinis patalpos interjero planas; nu</w:t>
            </w:r>
            <w:r w:rsidR="005348D6" w:rsidRPr="008B4405">
              <w:rPr>
                <w:b/>
                <w:i/>
              </w:rPr>
              <w:softHyphen/>
            </w:r>
            <w:r w:rsidR="008E140D" w:rsidRPr="008B4405">
              <w:t>braižytas perspektyvinis vaizdas sukuriant spal</w:t>
            </w:r>
            <w:r w:rsidR="005348D6" w:rsidRPr="008B4405">
              <w:rPr>
                <w:b/>
                <w:i/>
              </w:rPr>
              <w:softHyphen/>
            </w:r>
            <w:r w:rsidR="008E140D" w:rsidRPr="008B4405">
              <w:t>vų ir stilių visumą; atlikta sukurto inter</w:t>
            </w:r>
            <w:r w:rsidR="00972197" w:rsidRPr="00972197">
              <w:rPr>
                <w:b/>
                <w:i/>
              </w:rPr>
              <w:softHyphen/>
            </w:r>
            <w:r w:rsidR="008E140D" w:rsidRPr="008B4405">
              <w:t>jero vizualizacija; pasiūlyti dekoro elementai</w:t>
            </w:r>
            <w:r w:rsidR="00FC4193" w:rsidRPr="008B4405">
              <w:t>,</w:t>
            </w:r>
            <w:r w:rsidR="008E140D" w:rsidRPr="008B4405">
              <w:t xml:space="preserve"> detalės ir aksesuarai dera su interjero stiliumi ir tarpusavyje; sudaryt</w:t>
            </w:r>
            <w:r w:rsidR="00B27252" w:rsidRPr="008B4405">
              <w:t>a</w:t>
            </w:r>
            <w:r w:rsidR="008E140D" w:rsidRPr="008B4405">
              <w:t xml:space="preserve"> sąmata.</w:t>
            </w:r>
          </w:p>
        </w:tc>
      </w:tr>
      <w:tr w:rsidR="008E140D" w:rsidRPr="008B4405" w:rsidTr="00C16F92">
        <w:trPr>
          <w:trHeight w:val="57"/>
        </w:trPr>
        <w:tc>
          <w:tcPr>
            <w:tcW w:w="899" w:type="pct"/>
            <w:tcBorders>
              <w:top w:val="single" w:sz="4" w:space="0" w:color="auto"/>
              <w:left w:val="single" w:sz="4" w:space="0" w:color="auto"/>
              <w:bottom w:val="single" w:sz="4" w:space="0" w:color="auto"/>
              <w:right w:val="single" w:sz="4" w:space="0" w:color="auto"/>
            </w:tcBorders>
          </w:tcPr>
          <w:p w:rsidR="00303604" w:rsidRPr="008B4405" w:rsidRDefault="008E140D" w:rsidP="00226B79">
            <w:pPr>
              <w:spacing w:line="276" w:lineRule="auto"/>
            </w:pPr>
            <w:r w:rsidRPr="008B4405">
              <w:t xml:space="preserve">4. Parengti balkonų ir terasų </w:t>
            </w:r>
            <w:r w:rsidR="00A62FD2" w:rsidRPr="008B4405">
              <w:t>apipavidalinimo</w:t>
            </w:r>
          </w:p>
          <w:p w:rsidR="008E140D" w:rsidRPr="008B4405" w:rsidRDefault="008E140D" w:rsidP="00226B79">
            <w:pPr>
              <w:spacing w:line="276" w:lineRule="auto"/>
            </w:pPr>
            <w:r w:rsidRPr="008B4405">
              <w:t>projektą.</w:t>
            </w:r>
          </w:p>
        </w:tc>
        <w:tc>
          <w:tcPr>
            <w:tcW w:w="1116" w:type="pct"/>
            <w:tcBorders>
              <w:top w:val="single" w:sz="4" w:space="0" w:color="auto"/>
              <w:left w:val="single" w:sz="4" w:space="0" w:color="auto"/>
              <w:bottom w:val="single" w:sz="4" w:space="0" w:color="auto"/>
              <w:right w:val="single" w:sz="4" w:space="0" w:color="auto"/>
            </w:tcBorders>
          </w:tcPr>
          <w:p w:rsidR="008E140D" w:rsidRPr="008B4405" w:rsidRDefault="004D2581" w:rsidP="00226B79">
            <w:pPr>
              <w:spacing w:line="276" w:lineRule="auto"/>
            </w:pPr>
            <w:r w:rsidRPr="008B4405">
              <w:rPr>
                <w:b/>
                <w:bCs/>
              </w:rPr>
              <w:t>4.1</w:t>
            </w:r>
            <w:r w:rsidR="008210DB" w:rsidRPr="008B4405">
              <w:rPr>
                <w:b/>
                <w:bCs/>
              </w:rPr>
              <w:t>. Tema.</w:t>
            </w:r>
            <w:r w:rsidR="008409DA" w:rsidRPr="008B4405">
              <w:rPr>
                <w:b/>
                <w:bCs/>
              </w:rPr>
              <w:t xml:space="preserve"> </w:t>
            </w:r>
            <w:r w:rsidR="008E140D" w:rsidRPr="008B4405">
              <w:rPr>
                <w:bCs/>
              </w:rPr>
              <w:t>B</w:t>
            </w:r>
            <w:r w:rsidR="008E140D" w:rsidRPr="008B4405">
              <w:t xml:space="preserve">alkonų ir terasų </w:t>
            </w:r>
            <w:r w:rsidR="00A62FD2" w:rsidRPr="008B4405">
              <w:t>apipavidalinimas</w:t>
            </w:r>
            <w:r w:rsidR="008E140D" w:rsidRPr="008B4405">
              <w:rPr>
                <w:i/>
              </w:rPr>
              <w:t>.</w:t>
            </w:r>
          </w:p>
          <w:p w:rsidR="00303604" w:rsidRPr="008B4405" w:rsidRDefault="00E52395" w:rsidP="00226B79">
            <w:pPr>
              <w:spacing w:line="276" w:lineRule="auto"/>
            </w:pPr>
            <w:bookmarkStart w:id="40" w:name="_Toc489461442"/>
            <w:r w:rsidRPr="008B4405">
              <w:rPr>
                <w:b/>
              </w:rPr>
              <w:t>4</w:t>
            </w:r>
            <w:r w:rsidR="008E140D" w:rsidRPr="008B4405">
              <w:rPr>
                <w:b/>
              </w:rPr>
              <w:t>.</w:t>
            </w:r>
            <w:r w:rsidR="00425FF4" w:rsidRPr="008B4405">
              <w:rPr>
                <w:b/>
              </w:rPr>
              <w:t>1.1</w:t>
            </w:r>
            <w:r w:rsidR="008E140D" w:rsidRPr="008B4405">
              <w:rPr>
                <w:b/>
              </w:rPr>
              <w:t>.</w:t>
            </w:r>
            <w:r w:rsidR="008E140D" w:rsidRPr="008B4405">
              <w:t xml:space="preserve"> </w:t>
            </w:r>
            <w:bookmarkEnd w:id="40"/>
            <w:r w:rsidR="008409DA" w:rsidRPr="008B4405">
              <w:rPr>
                <w:b/>
                <w:bCs/>
              </w:rPr>
              <w:t xml:space="preserve">Užduotis. </w:t>
            </w:r>
            <w:r w:rsidR="008E140D" w:rsidRPr="008B4405">
              <w:t>Parengti balkonų ir terasų apipavidalinimo</w:t>
            </w:r>
          </w:p>
          <w:p w:rsidR="008E140D" w:rsidRPr="008B4405" w:rsidRDefault="008E140D" w:rsidP="00226B79">
            <w:pPr>
              <w:spacing w:line="276" w:lineRule="auto"/>
            </w:pPr>
            <w:r w:rsidRPr="008B4405">
              <w:t>projektą.</w:t>
            </w:r>
          </w:p>
        </w:tc>
        <w:tc>
          <w:tcPr>
            <w:tcW w:w="700" w:type="pct"/>
            <w:tcBorders>
              <w:top w:val="single" w:sz="4" w:space="0" w:color="auto"/>
              <w:left w:val="single" w:sz="4" w:space="0" w:color="auto"/>
              <w:bottom w:val="single" w:sz="4" w:space="0" w:color="auto"/>
              <w:right w:val="single" w:sz="4" w:space="0" w:color="auto"/>
            </w:tcBorders>
          </w:tcPr>
          <w:p w:rsidR="008E140D" w:rsidRPr="008B4405" w:rsidRDefault="00A6220E" w:rsidP="00226B79">
            <w:pPr>
              <w:spacing w:line="276" w:lineRule="auto"/>
            </w:pPr>
            <w:r w:rsidRPr="008B4405">
              <w:t>Individualus darbas</w:t>
            </w:r>
            <w:r w:rsidR="00FC4193" w:rsidRPr="008B4405">
              <w:t>.</w:t>
            </w:r>
          </w:p>
          <w:p w:rsidR="00A6220E" w:rsidRPr="008B4405" w:rsidRDefault="00A6220E" w:rsidP="00226B79">
            <w:pPr>
              <w:spacing w:line="276" w:lineRule="auto"/>
            </w:pPr>
            <w:r w:rsidRPr="008B4405">
              <w:t>Komandinis darbas</w:t>
            </w:r>
            <w:r w:rsidR="00FC4193" w:rsidRPr="008B4405">
              <w:t>.</w:t>
            </w:r>
          </w:p>
        </w:tc>
        <w:tc>
          <w:tcPr>
            <w:tcW w:w="2285" w:type="pct"/>
            <w:tcBorders>
              <w:top w:val="single" w:sz="4" w:space="0" w:color="auto"/>
              <w:left w:val="single" w:sz="4" w:space="0" w:color="auto"/>
              <w:bottom w:val="single" w:sz="4" w:space="0" w:color="auto"/>
              <w:right w:val="single" w:sz="4" w:space="0" w:color="auto"/>
            </w:tcBorders>
          </w:tcPr>
          <w:p w:rsidR="008E140D" w:rsidRPr="008B4405" w:rsidRDefault="002B0FF1" w:rsidP="00226B79">
            <w:pPr>
              <w:spacing w:line="276" w:lineRule="auto"/>
            </w:pPr>
            <w:r w:rsidRPr="008B4405">
              <w:rPr>
                <w:b/>
                <w:bCs/>
              </w:rPr>
              <w:t>Patenkinamai:</w:t>
            </w:r>
            <w:r w:rsidR="008E140D" w:rsidRPr="008B4405">
              <w:rPr>
                <w:bCs/>
              </w:rPr>
              <w:t xml:space="preserve"> </w:t>
            </w:r>
            <w:r w:rsidR="008E140D" w:rsidRPr="008B4405">
              <w:t xml:space="preserve">Balkonų ir terasų </w:t>
            </w:r>
            <w:r w:rsidR="00E52395" w:rsidRPr="008B4405">
              <w:t>apipavi</w:t>
            </w:r>
            <w:r w:rsidR="005348D6" w:rsidRPr="008B4405">
              <w:rPr>
                <w:b/>
                <w:i/>
              </w:rPr>
              <w:softHyphen/>
            </w:r>
            <w:r w:rsidR="00E52395" w:rsidRPr="008B4405">
              <w:t>dalinimo</w:t>
            </w:r>
            <w:r w:rsidR="008E140D" w:rsidRPr="008B4405">
              <w:t xml:space="preserve"> projektas parengtas pagal techninius reikalavimus, pasiūlyti dekoro elementai.</w:t>
            </w:r>
          </w:p>
          <w:p w:rsidR="008E140D" w:rsidRPr="008B4405" w:rsidRDefault="002B0FF1" w:rsidP="00226B79">
            <w:pPr>
              <w:spacing w:line="276" w:lineRule="auto"/>
            </w:pPr>
            <w:r w:rsidRPr="008B4405">
              <w:rPr>
                <w:b/>
                <w:bCs/>
              </w:rPr>
              <w:t>Gerai:</w:t>
            </w:r>
            <w:r w:rsidR="008E140D" w:rsidRPr="008B4405">
              <w:rPr>
                <w:bCs/>
              </w:rPr>
              <w:t xml:space="preserve"> </w:t>
            </w:r>
            <w:r w:rsidR="008E140D" w:rsidRPr="008B4405">
              <w:t xml:space="preserve">Balkonų ir terasų </w:t>
            </w:r>
            <w:r w:rsidR="00E52395" w:rsidRPr="008B4405">
              <w:t>apipavidalinimo</w:t>
            </w:r>
            <w:r w:rsidR="008E140D" w:rsidRPr="008B4405">
              <w:t xml:space="preserve"> projektas parengtas pagal techninius reikala</w:t>
            </w:r>
            <w:r w:rsidR="005348D6" w:rsidRPr="008B4405">
              <w:rPr>
                <w:b/>
                <w:i/>
              </w:rPr>
              <w:softHyphen/>
            </w:r>
            <w:r w:rsidR="008E140D" w:rsidRPr="008B4405">
              <w:t xml:space="preserve">vimus, pasiūlyti dekoro elementai dera su interjero stiliumi ir tarpusavyje, </w:t>
            </w:r>
            <w:r w:rsidR="00A62FD2" w:rsidRPr="008B4405">
              <w:t>sudaryta sąmata</w:t>
            </w:r>
            <w:r w:rsidR="008E140D" w:rsidRPr="008B4405">
              <w:t>.</w:t>
            </w:r>
          </w:p>
          <w:p w:rsidR="008E140D" w:rsidRPr="008B4405" w:rsidRDefault="002B0FF1" w:rsidP="005348D6">
            <w:pPr>
              <w:spacing w:line="276" w:lineRule="auto"/>
            </w:pPr>
            <w:r w:rsidRPr="008B4405">
              <w:rPr>
                <w:b/>
                <w:bCs/>
              </w:rPr>
              <w:t>Puikiai:</w:t>
            </w:r>
            <w:r w:rsidR="008E140D" w:rsidRPr="008B4405">
              <w:rPr>
                <w:bCs/>
              </w:rPr>
              <w:t xml:space="preserve"> </w:t>
            </w:r>
            <w:r w:rsidR="008E140D" w:rsidRPr="008B4405">
              <w:t xml:space="preserve">Balkonų ir terasų </w:t>
            </w:r>
            <w:r w:rsidR="00E52395" w:rsidRPr="008B4405">
              <w:t>apipavidalinimo</w:t>
            </w:r>
            <w:r w:rsidR="008E140D" w:rsidRPr="008B4405">
              <w:t xml:space="preserve"> projektas parengtas pagal techninius reikala</w:t>
            </w:r>
            <w:r w:rsidR="005348D6" w:rsidRPr="008B4405">
              <w:rPr>
                <w:b/>
                <w:i/>
              </w:rPr>
              <w:softHyphen/>
            </w:r>
            <w:r w:rsidR="008E140D" w:rsidRPr="008B4405">
              <w:t>vimus, estetiškas, pasiūlyti dekoro elementai dera su interjero stiliumi ir tarpusavyje, suskaičiuota sąmata, vizualizuotas.</w:t>
            </w:r>
          </w:p>
        </w:tc>
      </w:tr>
      <w:tr w:rsidR="00A56956" w:rsidRPr="008B4405" w:rsidTr="004E6ED2">
        <w:trPr>
          <w:trHeight w:val="57"/>
        </w:trPr>
        <w:tc>
          <w:tcPr>
            <w:tcW w:w="899" w:type="pct"/>
            <w:vMerge w:val="restart"/>
            <w:tcBorders>
              <w:top w:val="single" w:sz="4" w:space="0" w:color="auto"/>
              <w:left w:val="single" w:sz="4" w:space="0" w:color="auto"/>
              <w:right w:val="single" w:sz="4" w:space="0" w:color="auto"/>
            </w:tcBorders>
          </w:tcPr>
          <w:p w:rsidR="00A56956" w:rsidRPr="008B4405" w:rsidRDefault="00A56956" w:rsidP="00226B79">
            <w:pPr>
              <w:spacing w:line="276" w:lineRule="auto"/>
            </w:pPr>
            <w:r w:rsidRPr="008B4405">
              <w:t>5. Parengti pagalbinių patalpų dekoravimo augalais ir floristinėmis kompozicijomis eskizą.</w:t>
            </w:r>
          </w:p>
        </w:tc>
        <w:tc>
          <w:tcPr>
            <w:tcW w:w="1116" w:type="pct"/>
            <w:tcBorders>
              <w:top w:val="single" w:sz="4" w:space="0" w:color="auto"/>
              <w:left w:val="single" w:sz="4" w:space="0" w:color="auto"/>
              <w:bottom w:val="nil"/>
              <w:right w:val="single" w:sz="4" w:space="0" w:color="auto"/>
            </w:tcBorders>
          </w:tcPr>
          <w:p w:rsidR="00A56956" w:rsidRPr="008B4405" w:rsidRDefault="00A56956" w:rsidP="00226B79">
            <w:pPr>
              <w:spacing w:line="276" w:lineRule="auto"/>
              <w:rPr>
                <w:bCs/>
              </w:rPr>
            </w:pPr>
            <w:r w:rsidRPr="008B4405">
              <w:rPr>
                <w:b/>
                <w:bCs/>
              </w:rPr>
              <w:t>5.1. Tema.</w:t>
            </w:r>
            <w:r w:rsidRPr="008B4405">
              <w:rPr>
                <w:bCs/>
              </w:rPr>
              <w:t xml:space="preserve"> Pagalbi</w:t>
            </w:r>
            <w:r w:rsidRPr="008B4405">
              <w:rPr>
                <w:b/>
                <w:bCs/>
                <w:i/>
              </w:rPr>
              <w:softHyphen/>
            </w:r>
            <w:r w:rsidRPr="008B4405">
              <w:rPr>
                <w:bCs/>
              </w:rPr>
              <w:t>nių patalpų dekora</w:t>
            </w:r>
            <w:r w:rsidRPr="008B4405">
              <w:rPr>
                <w:b/>
                <w:bCs/>
                <w:i/>
              </w:rPr>
              <w:softHyphen/>
            </w:r>
            <w:r w:rsidRPr="008B4405">
              <w:rPr>
                <w:bCs/>
              </w:rPr>
              <w:t>vi</w:t>
            </w:r>
            <w:r w:rsidRPr="008B4405">
              <w:rPr>
                <w:b/>
                <w:bCs/>
                <w:i/>
              </w:rPr>
              <w:softHyphen/>
            </w:r>
            <w:r w:rsidRPr="008B4405">
              <w:rPr>
                <w:bCs/>
              </w:rPr>
              <w:t xml:space="preserve">mo augalais </w:t>
            </w:r>
            <w:r w:rsidRPr="008B4405">
              <w:t>ir flo</w:t>
            </w:r>
            <w:r w:rsidRPr="008B4405">
              <w:rPr>
                <w:b/>
                <w:i/>
              </w:rPr>
              <w:softHyphen/>
            </w:r>
            <w:r w:rsidRPr="008B4405">
              <w:t>ris</w:t>
            </w:r>
            <w:r w:rsidRPr="008B4405">
              <w:rPr>
                <w:b/>
                <w:i/>
              </w:rPr>
              <w:softHyphen/>
            </w:r>
            <w:r w:rsidRPr="008B4405">
              <w:t>tinėmis kompozi</w:t>
            </w:r>
            <w:r w:rsidRPr="008B4405">
              <w:rPr>
                <w:b/>
                <w:i/>
              </w:rPr>
              <w:softHyphen/>
            </w:r>
            <w:r w:rsidRPr="008B4405">
              <w:t>ci</w:t>
            </w:r>
            <w:r w:rsidRPr="008B4405">
              <w:rPr>
                <w:b/>
                <w:i/>
              </w:rPr>
              <w:softHyphen/>
            </w:r>
            <w:r w:rsidRPr="008B4405">
              <w:t xml:space="preserve">jomis </w:t>
            </w:r>
            <w:r w:rsidRPr="008B4405">
              <w:rPr>
                <w:bCs/>
              </w:rPr>
              <w:t>eskizo parengimas.</w:t>
            </w:r>
          </w:p>
          <w:p w:rsidR="00A56956" w:rsidRPr="008B4405" w:rsidRDefault="00A56956" w:rsidP="00A56956">
            <w:pPr>
              <w:spacing w:line="276" w:lineRule="auto"/>
              <w:rPr>
                <w:bCs/>
              </w:rPr>
            </w:pPr>
            <w:r w:rsidRPr="008B4405">
              <w:rPr>
                <w:b/>
                <w:bCs/>
              </w:rPr>
              <w:t>5.1.1.</w:t>
            </w:r>
            <w:r w:rsidRPr="008B4405">
              <w:rPr>
                <w:bCs/>
              </w:rPr>
              <w:t xml:space="preserve"> </w:t>
            </w:r>
            <w:r w:rsidRPr="008B4405">
              <w:rPr>
                <w:b/>
                <w:bCs/>
              </w:rPr>
              <w:t xml:space="preserve">Užduotis. </w:t>
            </w:r>
            <w:r w:rsidRPr="008B4405">
              <w:t>Iš</w:t>
            </w:r>
            <w:r w:rsidRPr="008B4405">
              <w:rPr>
                <w:b/>
                <w:i/>
              </w:rPr>
              <w:softHyphen/>
            </w:r>
            <w:r w:rsidRPr="008B4405">
              <w:t>ana</w:t>
            </w:r>
            <w:r w:rsidRPr="008B4405">
              <w:rPr>
                <w:b/>
                <w:i/>
              </w:rPr>
              <w:softHyphen/>
            </w:r>
            <w:r w:rsidRPr="008B4405">
              <w:t>lizuoti ir įvertinti konkretų interjerą.</w:t>
            </w:r>
          </w:p>
        </w:tc>
        <w:tc>
          <w:tcPr>
            <w:tcW w:w="700" w:type="pct"/>
            <w:vMerge w:val="restart"/>
            <w:tcBorders>
              <w:top w:val="single" w:sz="4" w:space="0" w:color="auto"/>
              <w:left w:val="single" w:sz="4" w:space="0" w:color="auto"/>
              <w:right w:val="single" w:sz="4" w:space="0" w:color="auto"/>
            </w:tcBorders>
          </w:tcPr>
          <w:p w:rsidR="00A56956" w:rsidRPr="008B4405" w:rsidRDefault="00A56956" w:rsidP="00226B79">
            <w:pPr>
              <w:spacing w:line="276" w:lineRule="auto"/>
            </w:pPr>
            <w:r w:rsidRPr="008B4405">
              <w:t>Individualus darbas.</w:t>
            </w:r>
          </w:p>
        </w:tc>
        <w:tc>
          <w:tcPr>
            <w:tcW w:w="2285" w:type="pct"/>
            <w:tcBorders>
              <w:top w:val="single" w:sz="4" w:space="0" w:color="auto"/>
              <w:left w:val="single" w:sz="4" w:space="0" w:color="auto"/>
              <w:bottom w:val="nil"/>
              <w:right w:val="single" w:sz="4" w:space="0" w:color="auto"/>
            </w:tcBorders>
          </w:tcPr>
          <w:p w:rsidR="00A56956" w:rsidRPr="008B4405" w:rsidRDefault="00A56956" w:rsidP="00226B79">
            <w:pPr>
              <w:spacing w:line="276" w:lineRule="auto"/>
            </w:pPr>
            <w:r w:rsidRPr="008B4405">
              <w:rPr>
                <w:b/>
              </w:rPr>
              <w:t>Patenkinamai:</w:t>
            </w:r>
            <w:r w:rsidRPr="008B4405">
              <w:t xml:space="preserve"> Konkretus interjeras išanalizuotas ir įvertintas, neatsižvelgiant į augalų fiziologiją.</w:t>
            </w:r>
          </w:p>
          <w:p w:rsidR="00A56956" w:rsidRPr="008B4405" w:rsidRDefault="00A56956" w:rsidP="00226B79">
            <w:pPr>
              <w:spacing w:line="276" w:lineRule="auto"/>
            </w:pPr>
            <w:r w:rsidRPr="008B4405">
              <w:rPr>
                <w:b/>
              </w:rPr>
              <w:t>Gerai:</w:t>
            </w:r>
            <w:r w:rsidRPr="008B4405">
              <w:t xml:space="preserve"> Konkretus interjeras išanalizuotas ir įvertintas, atsižvelgiant į augalų fiziologiją.</w:t>
            </w:r>
          </w:p>
          <w:p w:rsidR="00A56956" w:rsidRPr="008B4405" w:rsidRDefault="00A56956" w:rsidP="00A56956">
            <w:pPr>
              <w:spacing w:line="276" w:lineRule="auto"/>
            </w:pPr>
            <w:r w:rsidRPr="008B4405">
              <w:rPr>
                <w:b/>
              </w:rPr>
              <w:t>Puikiai:</w:t>
            </w:r>
            <w:r w:rsidRPr="008B4405">
              <w:t xml:space="preserve"> Konkretus interjeras išanalizuotas ir įvertintas, atsižvelgiant į augalų fiziologiją, užsakovų pageidavimus.</w:t>
            </w:r>
          </w:p>
        </w:tc>
      </w:tr>
      <w:tr w:rsidR="00A56956" w:rsidRPr="008B4405" w:rsidTr="004E6ED2">
        <w:trPr>
          <w:trHeight w:val="57"/>
        </w:trPr>
        <w:tc>
          <w:tcPr>
            <w:tcW w:w="899" w:type="pct"/>
            <w:vMerge/>
            <w:tcBorders>
              <w:left w:val="single" w:sz="4" w:space="0" w:color="auto"/>
              <w:right w:val="single" w:sz="4" w:space="0" w:color="auto"/>
            </w:tcBorders>
          </w:tcPr>
          <w:p w:rsidR="00A56956" w:rsidRPr="008B4405" w:rsidRDefault="00A56956" w:rsidP="00226B79">
            <w:pPr>
              <w:spacing w:line="276" w:lineRule="auto"/>
            </w:pPr>
          </w:p>
        </w:tc>
        <w:tc>
          <w:tcPr>
            <w:tcW w:w="1116" w:type="pct"/>
            <w:tcBorders>
              <w:top w:val="nil"/>
              <w:left w:val="single" w:sz="4" w:space="0" w:color="auto"/>
              <w:bottom w:val="nil"/>
              <w:right w:val="single" w:sz="4" w:space="0" w:color="auto"/>
            </w:tcBorders>
          </w:tcPr>
          <w:p w:rsidR="00A56956" w:rsidRPr="008B4405" w:rsidRDefault="00A56956" w:rsidP="00226B79">
            <w:pPr>
              <w:spacing w:line="276" w:lineRule="auto"/>
              <w:rPr>
                <w:b/>
                <w:bCs/>
              </w:rPr>
            </w:pPr>
            <w:r w:rsidRPr="008B4405">
              <w:rPr>
                <w:b/>
                <w:bCs/>
              </w:rPr>
              <w:t>5.1.2.</w:t>
            </w:r>
            <w:r w:rsidRPr="008B4405">
              <w:rPr>
                <w:bCs/>
              </w:rPr>
              <w:t xml:space="preserve"> </w:t>
            </w:r>
            <w:r w:rsidRPr="008B4405">
              <w:rPr>
                <w:b/>
              </w:rPr>
              <w:t xml:space="preserve">Užduotis. </w:t>
            </w:r>
            <w:r w:rsidRPr="008B4405">
              <w:rPr>
                <w:bCs/>
              </w:rPr>
              <w:t xml:space="preserve">Parengti pagalbinių patalpų dekoravimo augalais </w:t>
            </w:r>
            <w:r w:rsidRPr="008B4405">
              <w:t xml:space="preserve">ir </w:t>
            </w:r>
            <w:r w:rsidRPr="008B4405">
              <w:lastRenderedPageBreak/>
              <w:t xml:space="preserve">floristinėmis kompozicijomis </w:t>
            </w:r>
            <w:r w:rsidRPr="008B4405">
              <w:rPr>
                <w:bCs/>
              </w:rPr>
              <w:t>eskizą.</w:t>
            </w:r>
          </w:p>
        </w:tc>
        <w:tc>
          <w:tcPr>
            <w:tcW w:w="700" w:type="pct"/>
            <w:vMerge/>
            <w:tcBorders>
              <w:left w:val="single" w:sz="4" w:space="0" w:color="auto"/>
              <w:right w:val="single" w:sz="4" w:space="0" w:color="auto"/>
            </w:tcBorders>
          </w:tcPr>
          <w:p w:rsidR="00A56956" w:rsidRPr="008B4405" w:rsidRDefault="00A56956" w:rsidP="00226B79">
            <w:pPr>
              <w:spacing w:line="276" w:lineRule="auto"/>
            </w:pPr>
          </w:p>
        </w:tc>
        <w:tc>
          <w:tcPr>
            <w:tcW w:w="2285" w:type="pct"/>
            <w:tcBorders>
              <w:top w:val="nil"/>
              <w:left w:val="single" w:sz="4" w:space="0" w:color="auto"/>
              <w:bottom w:val="nil"/>
              <w:right w:val="single" w:sz="4" w:space="0" w:color="auto"/>
            </w:tcBorders>
          </w:tcPr>
          <w:p w:rsidR="00A56956" w:rsidRPr="008B4405" w:rsidRDefault="00A56956" w:rsidP="0083655A">
            <w:pPr>
              <w:spacing w:line="276" w:lineRule="auto"/>
              <w:rPr>
                <w:bCs/>
              </w:rPr>
            </w:pPr>
            <w:r w:rsidRPr="008B4405">
              <w:rPr>
                <w:b/>
              </w:rPr>
              <w:t>Patenkinamai:</w:t>
            </w:r>
            <w:r w:rsidRPr="008B4405">
              <w:t xml:space="preserve"> </w:t>
            </w:r>
            <w:r w:rsidRPr="008B4405">
              <w:rPr>
                <w:bCs/>
              </w:rPr>
              <w:t>Pagalbinių patalpų dekoravimo augalais eskizas parengtas pagal reikalavimus.</w:t>
            </w:r>
          </w:p>
          <w:p w:rsidR="00A56956" w:rsidRPr="008B4405" w:rsidRDefault="00A56956" w:rsidP="0083655A">
            <w:pPr>
              <w:spacing w:line="276" w:lineRule="auto"/>
            </w:pPr>
            <w:r w:rsidRPr="008B4405">
              <w:rPr>
                <w:b/>
              </w:rPr>
              <w:t>Gerai:</w:t>
            </w:r>
            <w:r w:rsidRPr="008B4405">
              <w:t xml:space="preserve"> </w:t>
            </w:r>
            <w:r w:rsidRPr="008B4405">
              <w:rPr>
                <w:bCs/>
              </w:rPr>
              <w:t xml:space="preserve">Pagalbinių patalpų dekoravimo </w:t>
            </w:r>
            <w:r w:rsidRPr="008B4405">
              <w:rPr>
                <w:bCs/>
              </w:rPr>
              <w:lastRenderedPageBreak/>
              <w:t>augalais eskizas parengtas pagal reikalavimus įvertinus interjero paskirtį</w:t>
            </w:r>
            <w:r w:rsidRPr="008B4405">
              <w:t>.</w:t>
            </w:r>
          </w:p>
          <w:p w:rsidR="00A56956" w:rsidRPr="008B4405" w:rsidRDefault="00A56956" w:rsidP="0083655A">
            <w:pPr>
              <w:spacing w:line="276" w:lineRule="auto"/>
              <w:rPr>
                <w:b/>
              </w:rPr>
            </w:pPr>
            <w:r w:rsidRPr="008B4405">
              <w:rPr>
                <w:b/>
              </w:rPr>
              <w:t>Puikiai:</w:t>
            </w:r>
            <w:r w:rsidRPr="008B4405">
              <w:t xml:space="preserve"> </w:t>
            </w:r>
            <w:r w:rsidRPr="008B4405">
              <w:rPr>
                <w:bCs/>
              </w:rPr>
              <w:t>Pagalbinių patalpų dekoravimo augalais eskizas parengtas pagal reikalavimus įvertinus interjero paskirtį ir užsakovo pageidavimus</w:t>
            </w:r>
            <w:r w:rsidRPr="008B4405">
              <w:t>.</w:t>
            </w:r>
          </w:p>
        </w:tc>
      </w:tr>
      <w:tr w:rsidR="00A56956" w:rsidRPr="008B4405" w:rsidTr="004E6ED2">
        <w:trPr>
          <w:trHeight w:val="57"/>
        </w:trPr>
        <w:tc>
          <w:tcPr>
            <w:tcW w:w="899" w:type="pct"/>
            <w:vMerge/>
            <w:tcBorders>
              <w:left w:val="single" w:sz="4" w:space="0" w:color="auto"/>
              <w:bottom w:val="single" w:sz="4" w:space="0" w:color="auto"/>
              <w:right w:val="single" w:sz="4" w:space="0" w:color="auto"/>
            </w:tcBorders>
          </w:tcPr>
          <w:p w:rsidR="00A56956" w:rsidRPr="008B4405" w:rsidRDefault="00A56956" w:rsidP="00226B79">
            <w:pPr>
              <w:spacing w:line="276" w:lineRule="auto"/>
            </w:pPr>
          </w:p>
        </w:tc>
        <w:tc>
          <w:tcPr>
            <w:tcW w:w="1116" w:type="pct"/>
            <w:tcBorders>
              <w:top w:val="nil"/>
              <w:left w:val="single" w:sz="4" w:space="0" w:color="auto"/>
              <w:bottom w:val="single" w:sz="4" w:space="0" w:color="auto"/>
              <w:right w:val="single" w:sz="4" w:space="0" w:color="auto"/>
            </w:tcBorders>
          </w:tcPr>
          <w:p w:rsidR="00A56956" w:rsidRPr="008B4405" w:rsidRDefault="00A56956" w:rsidP="00226B79">
            <w:pPr>
              <w:spacing w:line="276" w:lineRule="auto"/>
              <w:rPr>
                <w:b/>
                <w:bCs/>
              </w:rPr>
            </w:pPr>
            <w:r w:rsidRPr="008B4405">
              <w:rPr>
                <w:b/>
                <w:bCs/>
              </w:rPr>
              <w:t>5.1.3.</w:t>
            </w:r>
            <w:r w:rsidRPr="008B4405">
              <w:rPr>
                <w:bCs/>
              </w:rPr>
              <w:t xml:space="preserve"> </w:t>
            </w:r>
            <w:r w:rsidRPr="008B4405">
              <w:rPr>
                <w:b/>
              </w:rPr>
              <w:t xml:space="preserve">Užduotis. </w:t>
            </w:r>
            <w:r w:rsidRPr="008B4405">
              <w:rPr>
                <w:bCs/>
              </w:rPr>
              <w:t>Paskaičiuoti parengto eskizo įgyvendinimo sąmatą.</w:t>
            </w:r>
          </w:p>
        </w:tc>
        <w:tc>
          <w:tcPr>
            <w:tcW w:w="700" w:type="pct"/>
            <w:vMerge/>
            <w:tcBorders>
              <w:left w:val="single" w:sz="4" w:space="0" w:color="auto"/>
              <w:bottom w:val="single" w:sz="4" w:space="0" w:color="auto"/>
              <w:right w:val="single" w:sz="4" w:space="0" w:color="auto"/>
            </w:tcBorders>
          </w:tcPr>
          <w:p w:rsidR="00A56956" w:rsidRPr="008B4405" w:rsidRDefault="00A56956" w:rsidP="00226B79">
            <w:pPr>
              <w:spacing w:line="276" w:lineRule="auto"/>
            </w:pPr>
          </w:p>
        </w:tc>
        <w:tc>
          <w:tcPr>
            <w:tcW w:w="2285" w:type="pct"/>
            <w:tcBorders>
              <w:top w:val="nil"/>
              <w:left w:val="single" w:sz="4" w:space="0" w:color="auto"/>
              <w:bottom w:val="single" w:sz="4" w:space="0" w:color="auto"/>
              <w:right w:val="single" w:sz="4" w:space="0" w:color="auto"/>
            </w:tcBorders>
          </w:tcPr>
          <w:p w:rsidR="00A56956" w:rsidRPr="008B4405" w:rsidRDefault="00A56956" w:rsidP="0083655A">
            <w:pPr>
              <w:spacing w:line="276" w:lineRule="auto"/>
            </w:pPr>
            <w:r w:rsidRPr="008B4405">
              <w:rPr>
                <w:b/>
              </w:rPr>
              <w:t>Patenkinamai:</w:t>
            </w:r>
            <w:r w:rsidRPr="008B4405">
              <w:rPr>
                <w:bCs/>
              </w:rPr>
              <w:t xml:space="preserve"> Parengto eskizo įgyvendinimo sąmata paskaičiuota įvertinus panaudotas medžiagas ir darbo jėgą.</w:t>
            </w:r>
          </w:p>
          <w:p w:rsidR="00A56956" w:rsidRPr="008B4405" w:rsidRDefault="00A56956" w:rsidP="0083655A">
            <w:pPr>
              <w:spacing w:line="276" w:lineRule="auto"/>
              <w:rPr>
                <w:bCs/>
              </w:rPr>
            </w:pPr>
            <w:r w:rsidRPr="008B4405">
              <w:rPr>
                <w:b/>
              </w:rPr>
              <w:t>Gerai:</w:t>
            </w:r>
            <w:r w:rsidRPr="008B4405">
              <w:rPr>
                <w:bCs/>
              </w:rPr>
              <w:t xml:space="preserve"> Parengto eskizo įgyvendinimo sąmata apskaičiuota įvertinus panaudotas medžiagas ir darbo jėgą, transporto išlaidas.</w:t>
            </w:r>
          </w:p>
          <w:p w:rsidR="00A56956" w:rsidRPr="008B4405" w:rsidRDefault="00A56956" w:rsidP="0083655A">
            <w:pPr>
              <w:spacing w:line="276" w:lineRule="auto"/>
              <w:rPr>
                <w:b/>
              </w:rPr>
            </w:pPr>
            <w:r w:rsidRPr="008B4405">
              <w:rPr>
                <w:b/>
              </w:rPr>
              <w:t>Puikiai:</w:t>
            </w:r>
            <w:r w:rsidRPr="008B4405">
              <w:rPr>
                <w:bCs/>
              </w:rPr>
              <w:t xml:space="preserve"> Parengto eskizo įgyvendinimo sąmata apskaičiuota įvertinus panaudotas medžiagas ir darbo jėgą, transporto išlaidas ir augalų priežiūros išlaidas.</w:t>
            </w:r>
          </w:p>
        </w:tc>
      </w:tr>
      <w:tr w:rsidR="00A56956" w:rsidRPr="008B4405" w:rsidTr="00A56956">
        <w:trPr>
          <w:trHeight w:val="57"/>
        </w:trPr>
        <w:tc>
          <w:tcPr>
            <w:tcW w:w="899" w:type="pct"/>
            <w:vMerge w:val="restart"/>
            <w:tcBorders>
              <w:top w:val="single" w:sz="4" w:space="0" w:color="auto"/>
              <w:left w:val="single" w:sz="4" w:space="0" w:color="auto"/>
              <w:right w:val="single" w:sz="4" w:space="0" w:color="auto"/>
            </w:tcBorders>
          </w:tcPr>
          <w:p w:rsidR="00A56956" w:rsidRPr="008B4405" w:rsidRDefault="00A56956" w:rsidP="00226B79">
            <w:pPr>
              <w:spacing w:line="276" w:lineRule="auto"/>
            </w:pPr>
            <w:r w:rsidRPr="008B4405">
              <w:t>6. Dekoruoti pagalbines patalpas augalais ir floristinėmis kompozicijomis.</w:t>
            </w:r>
          </w:p>
        </w:tc>
        <w:tc>
          <w:tcPr>
            <w:tcW w:w="1116" w:type="pct"/>
            <w:tcBorders>
              <w:top w:val="single" w:sz="4" w:space="0" w:color="auto"/>
              <w:left w:val="single" w:sz="4" w:space="0" w:color="auto"/>
              <w:bottom w:val="nil"/>
              <w:right w:val="single" w:sz="4" w:space="0" w:color="auto"/>
            </w:tcBorders>
          </w:tcPr>
          <w:p w:rsidR="00A56956" w:rsidRPr="008B4405" w:rsidRDefault="00A56956" w:rsidP="00226B79">
            <w:pPr>
              <w:spacing w:line="276" w:lineRule="auto"/>
              <w:rPr>
                <w:bCs/>
              </w:rPr>
            </w:pPr>
            <w:r w:rsidRPr="008B4405">
              <w:rPr>
                <w:b/>
                <w:bCs/>
              </w:rPr>
              <w:t>6.1. Tema.</w:t>
            </w:r>
            <w:r w:rsidRPr="008B4405">
              <w:rPr>
                <w:bCs/>
              </w:rPr>
              <w:t xml:space="preserve"> Pagalbinių patalpų dekoravimas augalais ir floristinėmis kompozicijomis.</w:t>
            </w:r>
          </w:p>
          <w:p w:rsidR="00A56956" w:rsidRPr="008B4405" w:rsidRDefault="00A56956" w:rsidP="00A56956">
            <w:pPr>
              <w:spacing w:line="276" w:lineRule="auto"/>
              <w:rPr>
                <w:bCs/>
              </w:rPr>
            </w:pPr>
            <w:r w:rsidRPr="008B4405">
              <w:rPr>
                <w:b/>
                <w:bCs/>
              </w:rPr>
              <w:t>6.1.1.</w:t>
            </w:r>
            <w:r w:rsidRPr="008B4405">
              <w:rPr>
                <w:bCs/>
              </w:rPr>
              <w:t xml:space="preserve"> </w:t>
            </w:r>
            <w:r w:rsidRPr="008B4405">
              <w:rPr>
                <w:b/>
                <w:bCs/>
              </w:rPr>
              <w:t xml:space="preserve">Užduotis. </w:t>
            </w:r>
            <w:r w:rsidRPr="008B4405">
              <w:rPr>
                <w:bCs/>
              </w:rPr>
              <w:t>Dekoruoti pagalbines patalpas vazoniniais augalais ir jų grupėmis.</w:t>
            </w:r>
          </w:p>
        </w:tc>
        <w:tc>
          <w:tcPr>
            <w:tcW w:w="700" w:type="pct"/>
            <w:vMerge w:val="restart"/>
            <w:tcBorders>
              <w:top w:val="single" w:sz="4" w:space="0" w:color="auto"/>
              <w:left w:val="single" w:sz="4" w:space="0" w:color="auto"/>
              <w:right w:val="single" w:sz="4" w:space="0" w:color="auto"/>
            </w:tcBorders>
          </w:tcPr>
          <w:p w:rsidR="00A56956" w:rsidRPr="008B4405" w:rsidRDefault="00A56956" w:rsidP="00226B79">
            <w:pPr>
              <w:spacing w:line="276" w:lineRule="auto"/>
              <w:rPr>
                <w:bCs/>
              </w:rPr>
            </w:pPr>
            <w:r w:rsidRPr="008B4405">
              <w:rPr>
                <w:bCs/>
              </w:rPr>
              <w:t>Individualus darbas.</w:t>
            </w:r>
          </w:p>
          <w:p w:rsidR="00A56956" w:rsidRPr="008B4405" w:rsidRDefault="00A56956" w:rsidP="00226B79">
            <w:pPr>
              <w:spacing w:line="276" w:lineRule="auto"/>
            </w:pPr>
            <w:r w:rsidRPr="008B4405">
              <w:rPr>
                <w:bCs/>
              </w:rPr>
              <w:t>Komandinis darbas.</w:t>
            </w:r>
          </w:p>
        </w:tc>
        <w:tc>
          <w:tcPr>
            <w:tcW w:w="2285" w:type="pct"/>
            <w:tcBorders>
              <w:top w:val="single" w:sz="4" w:space="0" w:color="auto"/>
              <w:left w:val="single" w:sz="4" w:space="0" w:color="auto"/>
              <w:bottom w:val="nil"/>
              <w:right w:val="single" w:sz="4" w:space="0" w:color="auto"/>
            </w:tcBorders>
          </w:tcPr>
          <w:p w:rsidR="00A56956" w:rsidRPr="008B4405" w:rsidRDefault="00A56956" w:rsidP="00226B79">
            <w:pPr>
              <w:spacing w:line="276" w:lineRule="auto"/>
            </w:pPr>
            <w:r w:rsidRPr="008B4405">
              <w:rPr>
                <w:b/>
              </w:rPr>
              <w:t>Patenkinamai:</w:t>
            </w:r>
            <w:r w:rsidRPr="008B4405">
              <w:t xml:space="preserve"> </w:t>
            </w:r>
            <w:r w:rsidRPr="008B4405">
              <w:rPr>
                <w:bCs/>
              </w:rPr>
              <w:t xml:space="preserve">Pagalbinių patalpų </w:t>
            </w:r>
            <w:r w:rsidRPr="008B4405">
              <w:t>i</w:t>
            </w:r>
            <w:r w:rsidRPr="008B4405">
              <w:rPr>
                <w:bCs/>
              </w:rPr>
              <w:t xml:space="preserve">nterjeras dekoruotas </w:t>
            </w:r>
            <w:r w:rsidRPr="008B4405">
              <w:t>vazoniniais augalais ir jų grupėmis pagal parengtą eskizą.</w:t>
            </w:r>
          </w:p>
          <w:p w:rsidR="00A56956" w:rsidRPr="008B4405" w:rsidRDefault="00A56956" w:rsidP="00226B79">
            <w:pPr>
              <w:spacing w:line="276" w:lineRule="auto"/>
            </w:pPr>
            <w:r w:rsidRPr="008B4405">
              <w:rPr>
                <w:b/>
              </w:rPr>
              <w:t>Gerai:</w:t>
            </w:r>
            <w:r w:rsidRPr="008B4405">
              <w:t xml:space="preserve"> </w:t>
            </w:r>
            <w:r w:rsidRPr="008B4405">
              <w:rPr>
                <w:bCs/>
              </w:rPr>
              <w:t xml:space="preserve">Pagalbinių patalpų </w:t>
            </w:r>
            <w:r w:rsidRPr="008B4405">
              <w:t>i</w:t>
            </w:r>
            <w:r w:rsidRPr="008B4405">
              <w:rPr>
                <w:bCs/>
              </w:rPr>
              <w:t xml:space="preserve">nterjeras dekoruotas </w:t>
            </w:r>
            <w:r w:rsidRPr="008B4405">
              <w:t>vazoniniais augalais ir jų grupėmis pagal parengtą eskizą numatant kai kurių augalų pakeitimus.</w:t>
            </w:r>
          </w:p>
          <w:p w:rsidR="00A56956" w:rsidRPr="008B4405" w:rsidRDefault="00A56956" w:rsidP="00A56956">
            <w:pPr>
              <w:spacing w:line="276" w:lineRule="auto"/>
            </w:pPr>
            <w:r w:rsidRPr="008B4405">
              <w:rPr>
                <w:b/>
              </w:rPr>
              <w:t>Puikiai:</w:t>
            </w:r>
            <w:r w:rsidRPr="008B4405">
              <w:t xml:space="preserve"> </w:t>
            </w:r>
            <w:r w:rsidRPr="008B4405">
              <w:rPr>
                <w:bCs/>
              </w:rPr>
              <w:t xml:space="preserve">Pagalbinių patalpų </w:t>
            </w:r>
            <w:r w:rsidRPr="008B4405">
              <w:t>i</w:t>
            </w:r>
            <w:r w:rsidRPr="008B4405">
              <w:rPr>
                <w:bCs/>
              </w:rPr>
              <w:t>nterjeras deko</w:t>
            </w:r>
            <w:r w:rsidRPr="008B4405">
              <w:rPr>
                <w:b/>
                <w:bCs/>
                <w:i/>
              </w:rPr>
              <w:softHyphen/>
            </w:r>
            <w:r w:rsidRPr="008B4405">
              <w:rPr>
                <w:bCs/>
              </w:rPr>
              <w:t xml:space="preserve">ruotas </w:t>
            </w:r>
            <w:r w:rsidRPr="008B4405">
              <w:t>vazoniniais augalais ir jų grupėmis pagal parengtą eskizą ir įvertinus augalų ilgaamžiškumą, numatant kai kurių augalų pakeitimus.</w:t>
            </w:r>
          </w:p>
        </w:tc>
      </w:tr>
      <w:tr w:rsidR="00A56956" w:rsidRPr="008B4405" w:rsidTr="00A56956">
        <w:trPr>
          <w:trHeight w:val="57"/>
        </w:trPr>
        <w:tc>
          <w:tcPr>
            <w:tcW w:w="899" w:type="pct"/>
            <w:vMerge/>
            <w:tcBorders>
              <w:left w:val="single" w:sz="4" w:space="0" w:color="auto"/>
              <w:bottom w:val="single" w:sz="4" w:space="0" w:color="auto"/>
              <w:right w:val="single" w:sz="4" w:space="0" w:color="auto"/>
            </w:tcBorders>
          </w:tcPr>
          <w:p w:rsidR="00A56956" w:rsidRPr="008B4405" w:rsidRDefault="00A56956" w:rsidP="00226B79">
            <w:pPr>
              <w:spacing w:line="276" w:lineRule="auto"/>
            </w:pPr>
          </w:p>
        </w:tc>
        <w:tc>
          <w:tcPr>
            <w:tcW w:w="1116" w:type="pct"/>
            <w:tcBorders>
              <w:top w:val="nil"/>
              <w:left w:val="single" w:sz="4" w:space="0" w:color="auto"/>
              <w:bottom w:val="single" w:sz="4" w:space="0" w:color="auto"/>
              <w:right w:val="single" w:sz="4" w:space="0" w:color="auto"/>
            </w:tcBorders>
          </w:tcPr>
          <w:p w:rsidR="00A56956" w:rsidRPr="008B4405" w:rsidRDefault="00A56956" w:rsidP="00226B79">
            <w:pPr>
              <w:spacing w:line="276" w:lineRule="auto"/>
              <w:rPr>
                <w:bCs/>
              </w:rPr>
            </w:pPr>
            <w:r w:rsidRPr="008B4405">
              <w:rPr>
                <w:b/>
                <w:bCs/>
              </w:rPr>
              <w:t xml:space="preserve">6.1.2. </w:t>
            </w:r>
            <w:r w:rsidRPr="008B4405">
              <w:rPr>
                <w:b/>
              </w:rPr>
              <w:t xml:space="preserve">Užduotis. </w:t>
            </w:r>
            <w:r w:rsidRPr="008B4405">
              <w:rPr>
                <w:bCs/>
              </w:rPr>
              <w:t>Dekoruoti pagalbines patalpas vienmečiais augalais bei jų kompozicijomis.</w:t>
            </w:r>
          </w:p>
        </w:tc>
        <w:tc>
          <w:tcPr>
            <w:tcW w:w="700" w:type="pct"/>
            <w:vMerge/>
            <w:tcBorders>
              <w:left w:val="single" w:sz="4" w:space="0" w:color="auto"/>
              <w:bottom w:val="single" w:sz="4" w:space="0" w:color="auto"/>
              <w:right w:val="single" w:sz="4" w:space="0" w:color="auto"/>
            </w:tcBorders>
          </w:tcPr>
          <w:p w:rsidR="00A56956" w:rsidRPr="008B4405" w:rsidRDefault="00A56956" w:rsidP="00226B79">
            <w:pPr>
              <w:spacing w:line="276" w:lineRule="auto"/>
              <w:rPr>
                <w:bCs/>
              </w:rPr>
            </w:pPr>
          </w:p>
        </w:tc>
        <w:tc>
          <w:tcPr>
            <w:tcW w:w="2285" w:type="pct"/>
            <w:tcBorders>
              <w:top w:val="nil"/>
              <w:left w:val="single" w:sz="4" w:space="0" w:color="auto"/>
              <w:bottom w:val="single" w:sz="4" w:space="0" w:color="auto"/>
              <w:right w:val="single" w:sz="4" w:space="0" w:color="auto"/>
            </w:tcBorders>
          </w:tcPr>
          <w:p w:rsidR="00A56956" w:rsidRPr="008B4405" w:rsidRDefault="00A56956" w:rsidP="00A56956">
            <w:pPr>
              <w:spacing w:line="276" w:lineRule="auto"/>
            </w:pPr>
            <w:r w:rsidRPr="008B4405">
              <w:rPr>
                <w:b/>
              </w:rPr>
              <w:t>Patenkinamai:</w:t>
            </w:r>
            <w:r w:rsidRPr="008B4405">
              <w:t xml:space="preserve"> </w:t>
            </w:r>
            <w:r w:rsidRPr="008B4405">
              <w:rPr>
                <w:bCs/>
              </w:rPr>
              <w:t>Vienmečiai augalai bei jų kompozicijos</w:t>
            </w:r>
            <w:r w:rsidRPr="008B4405">
              <w:t xml:space="preserve"> sukomponuoti įvertinus augalų anatominius požymius.</w:t>
            </w:r>
          </w:p>
          <w:p w:rsidR="00A56956" w:rsidRPr="008B4405" w:rsidRDefault="00A56956" w:rsidP="00A56956">
            <w:pPr>
              <w:spacing w:line="276" w:lineRule="auto"/>
            </w:pPr>
            <w:r w:rsidRPr="008B4405">
              <w:rPr>
                <w:b/>
              </w:rPr>
              <w:t>Gerai:</w:t>
            </w:r>
            <w:r w:rsidRPr="008B4405">
              <w:t xml:space="preserve"> </w:t>
            </w:r>
            <w:r w:rsidRPr="008B4405">
              <w:rPr>
                <w:bCs/>
              </w:rPr>
              <w:t>Vienmečiai augalai bei jų kompozi</w:t>
            </w:r>
            <w:r w:rsidRPr="008B4405">
              <w:rPr>
                <w:b/>
                <w:bCs/>
                <w:i/>
              </w:rPr>
              <w:softHyphen/>
            </w:r>
            <w:r w:rsidRPr="008B4405">
              <w:rPr>
                <w:bCs/>
              </w:rPr>
              <w:t>cijos</w:t>
            </w:r>
            <w:r w:rsidRPr="008B4405">
              <w:t xml:space="preserve"> sukomponuoti įvertinus augalų anatomi</w:t>
            </w:r>
            <w:r w:rsidRPr="008B4405">
              <w:rPr>
                <w:b/>
                <w:i/>
              </w:rPr>
              <w:softHyphen/>
            </w:r>
            <w:r w:rsidRPr="008B4405">
              <w:t>nius požymius ir fiziologines charakteristikas.</w:t>
            </w:r>
          </w:p>
          <w:p w:rsidR="00A56956" w:rsidRPr="008B4405" w:rsidRDefault="00A56956" w:rsidP="00A56956">
            <w:pPr>
              <w:spacing w:line="276" w:lineRule="auto"/>
              <w:rPr>
                <w:b/>
              </w:rPr>
            </w:pPr>
            <w:r w:rsidRPr="008B4405">
              <w:rPr>
                <w:b/>
              </w:rPr>
              <w:t>Puikiai:</w:t>
            </w:r>
            <w:r w:rsidRPr="008B4405">
              <w:t xml:space="preserve"> </w:t>
            </w:r>
            <w:r w:rsidRPr="008B4405">
              <w:rPr>
                <w:bCs/>
              </w:rPr>
              <w:t>Vienmečiai augalai bei jų kompozi</w:t>
            </w:r>
            <w:r w:rsidRPr="008B4405">
              <w:rPr>
                <w:b/>
                <w:bCs/>
                <w:i/>
              </w:rPr>
              <w:softHyphen/>
            </w:r>
            <w:r w:rsidRPr="008B4405">
              <w:rPr>
                <w:bCs/>
              </w:rPr>
              <w:t>ci</w:t>
            </w:r>
            <w:r w:rsidRPr="008B4405">
              <w:rPr>
                <w:b/>
                <w:bCs/>
                <w:i/>
              </w:rPr>
              <w:softHyphen/>
            </w:r>
            <w:r w:rsidRPr="008B4405">
              <w:rPr>
                <w:bCs/>
              </w:rPr>
              <w:t>jos</w:t>
            </w:r>
            <w:r w:rsidRPr="008B4405">
              <w:t xml:space="preserve"> sukomponuoti įvertinus augalų anatomi</w:t>
            </w:r>
            <w:r w:rsidRPr="008B4405">
              <w:rPr>
                <w:b/>
                <w:i/>
              </w:rPr>
              <w:softHyphen/>
            </w:r>
            <w:r w:rsidRPr="008B4405">
              <w:t>nius požymius ir fiziologines charakteris</w:t>
            </w:r>
            <w:r w:rsidRPr="008B4405">
              <w:rPr>
                <w:b/>
                <w:i/>
              </w:rPr>
              <w:softHyphen/>
            </w:r>
            <w:r w:rsidRPr="008B4405">
              <w:t>tikas, įvertinus augalų ilgaamžiškumą.</w:t>
            </w:r>
          </w:p>
        </w:tc>
      </w:tr>
      <w:tr w:rsidR="008E140D" w:rsidRPr="008B4405" w:rsidTr="00C16F92">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t xml:space="preserve">Mokymosi valandų paskirstymas </w:t>
            </w:r>
          </w:p>
        </w:tc>
        <w:tc>
          <w:tcPr>
            <w:tcW w:w="4101" w:type="pct"/>
            <w:gridSpan w:val="3"/>
            <w:tcBorders>
              <w:top w:val="single" w:sz="4" w:space="0" w:color="auto"/>
              <w:left w:val="single" w:sz="4" w:space="0" w:color="auto"/>
              <w:bottom w:val="single" w:sz="4" w:space="0" w:color="auto"/>
              <w:right w:val="single" w:sz="4" w:space="0" w:color="auto"/>
            </w:tcBorders>
          </w:tcPr>
          <w:p w:rsidR="00FE7F29" w:rsidRPr="008B4405" w:rsidRDefault="00F17AAC" w:rsidP="00226B79">
            <w:pPr>
              <w:spacing w:line="276" w:lineRule="auto"/>
            </w:pPr>
            <w:r w:rsidRPr="008B4405">
              <w:t>Kontaktinio darbo valandų skaičius (dirbant su profesijos</w:t>
            </w:r>
            <w:r w:rsidR="00A56956" w:rsidRPr="008B4405">
              <w:t xml:space="preserve"> </w:t>
            </w:r>
            <w:r w:rsidRPr="008B4405">
              <w:t>m</w:t>
            </w:r>
            <w:r w:rsidR="00FE7F29" w:rsidRPr="008B4405">
              <w:t>okytoju)</w:t>
            </w:r>
            <w:r w:rsidR="00A56956" w:rsidRPr="008B4405">
              <w:t xml:space="preserve"> </w:t>
            </w:r>
            <w:r w:rsidRPr="008B4405">
              <w:t>..</w:t>
            </w:r>
            <w:r w:rsidR="00FE7F29" w:rsidRPr="008B4405">
              <w:t>.</w:t>
            </w:r>
            <w:r w:rsidR="004D2581" w:rsidRPr="008B4405">
              <w:t>.</w:t>
            </w:r>
            <w:r w:rsidR="00FE7F29" w:rsidRPr="008B4405">
              <w:t>.</w:t>
            </w:r>
            <w:r w:rsidRPr="008B4405">
              <w:t>9</w:t>
            </w:r>
            <w:r w:rsidR="00FC739A" w:rsidRPr="008B4405">
              <w:t>9</w:t>
            </w:r>
            <w:r w:rsidR="004D2581" w:rsidRPr="008B4405">
              <w:t xml:space="preserve"> val.</w:t>
            </w:r>
          </w:p>
          <w:p w:rsidR="00F17AAC" w:rsidRPr="008B4405" w:rsidRDefault="00F17AAC" w:rsidP="00226B79">
            <w:pPr>
              <w:spacing w:line="276" w:lineRule="auto"/>
            </w:pPr>
            <w:r w:rsidRPr="008B4405">
              <w:t>Konsultacijoms skirtų valandų skaičius</w:t>
            </w:r>
            <w:r w:rsidR="00303604" w:rsidRPr="008B4405">
              <w:t xml:space="preserve"> </w:t>
            </w:r>
            <w:r w:rsidRPr="008B4405">
              <w:t>..............................</w:t>
            </w:r>
            <w:r w:rsidR="00B81F72" w:rsidRPr="008B4405">
              <w:t>...</w:t>
            </w:r>
            <w:r w:rsidR="00A56956" w:rsidRPr="008B4405">
              <w:t>..........</w:t>
            </w:r>
            <w:r w:rsidR="00B81F72" w:rsidRPr="008B4405">
              <w:t>...</w:t>
            </w:r>
            <w:r w:rsidRPr="008B4405">
              <w:t>.......</w:t>
            </w:r>
            <w:r w:rsidR="00FC739A" w:rsidRPr="008B4405">
              <w:t>5</w:t>
            </w:r>
            <w:r w:rsidR="004D2581" w:rsidRPr="008B4405">
              <w:t xml:space="preserve"> val.</w:t>
            </w:r>
          </w:p>
          <w:p w:rsidR="00303604" w:rsidRPr="008B4405" w:rsidRDefault="00F17AAC" w:rsidP="00226B79">
            <w:pPr>
              <w:spacing w:line="276" w:lineRule="auto"/>
            </w:pPr>
            <w:r w:rsidRPr="008B4405">
              <w:t>Mokymosi pasiekimų patikrinimo valandų skaičius ..............</w:t>
            </w:r>
            <w:r w:rsidR="00A56956" w:rsidRPr="008B4405">
              <w:t>.........</w:t>
            </w:r>
            <w:r w:rsidR="00B81F72" w:rsidRPr="008B4405">
              <w:t>...</w:t>
            </w:r>
            <w:r w:rsidRPr="008B4405">
              <w:t>.......</w:t>
            </w:r>
            <w:r w:rsidR="00C328E7" w:rsidRPr="008B4405">
              <w:t>6</w:t>
            </w:r>
            <w:r w:rsidR="004D2581" w:rsidRPr="008B4405">
              <w:t xml:space="preserve"> val.</w:t>
            </w:r>
          </w:p>
          <w:p w:rsidR="00303604" w:rsidRPr="008B4405" w:rsidRDefault="00F17AAC" w:rsidP="00226B79">
            <w:pPr>
              <w:spacing w:line="276" w:lineRule="auto"/>
            </w:pPr>
            <w:r w:rsidRPr="008B4405">
              <w:t>Mokinio savarankiško darbo valandų skaičius</w:t>
            </w:r>
            <w:r w:rsidR="00303604" w:rsidRPr="008B4405">
              <w:t xml:space="preserve"> </w:t>
            </w:r>
            <w:r w:rsidRPr="008B4405">
              <w:t>.......................</w:t>
            </w:r>
            <w:r w:rsidR="00B81F72" w:rsidRPr="008B4405">
              <w:t>.</w:t>
            </w:r>
            <w:r w:rsidR="00A56956" w:rsidRPr="008B4405">
              <w:t>.........</w:t>
            </w:r>
            <w:r w:rsidR="00B81F72" w:rsidRPr="008B4405">
              <w:t>...</w:t>
            </w:r>
            <w:r w:rsidRPr="008B4405">
              <w:t>..</w:t>
            </w:r>
            <w:r w:rsidR="00E86DEF" w:rsidRPr="008B4405">
              <w:t>.</w:t>
            </w:r>
            <w:r w:rsidRPr="008B4405">
              <w:t>.2</w:t>
            </w:r>
            <w:r w:rsidR="00C328E7" w:rsidRPr="008B4405">
              <w:t>5</w:t>
            </w:r>
            <w:r w:rsidR="004D2581" w:rsidRPr="008B4405">
              <w:t xml:space="preserve"> val.</w:t>
            </w:r>
          </w:p>
          <w:p w:rsidR="008E140D" w:rsidRPr="008B4405" w:rsidRDefault="00F17AAC" w:rsidP="00226B79">
            <w:pPr>
              <w:spacing w:line="276" w:lineRule="auto"/>
              <w:rPr>
                <w:b/>
              </w:rPr>
            </w:pPr>
            <w:r w:rsidRPr="008B4405">
              <w:rPr>
                <w:b/>
                <w:bCs/>
              </w:rPr>
              <w:t>Iš viso:</w:t>
            </w:r>
            <w:r w:rsidR="00A56956" w:rsidRPr="008B4405">
              <w:rPr>
                <w:b/>
                <w:bCs/>
              </w:rPr>
              <w:t xml:space="preserve"> </w:t>
            </w:r>
            <w:r w:rsidR="007A7B2E" w:rsidRPr="008B4405">
              <w:rPr>
                <w:b/>
                <w:bCs/>
              </w:rPr>
              <w:t>......</w:t>
            </w:r>
            <w:r w:rsidR="00B81F72" w:rsidRPr="008B4405">
              <w:rPr>
                <w:b/>
                <w:bCs/>
              </w:rPr>
              <w:t>................................................................................</w:t>
            </w:r>
            <w:r w:rsidR="00A56956" w:rsidRPr="008B4405">
              <w:rPr>
                <w:b/>
                <w:bCs/>
              </w:rPr>
              <w:t>........</w:t>
            </w:r>
            <w:r w:rsidR="007A7B2E" w:rsidRPr="008B4405">
              <w:rPr>
                <w:b/>
                <w:bCs/>
              </w:rPr>
              <w:t>..... 135 val.</w:t>
            </w:r>
          </w:p>
        </w:tc>
      </w:tr>
      <w:tr w:rsidR="008E140D" w:rsidRPr="008B4405" w:rsidTr="00C16F92">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t>Materialieji ištekliai</w:t>
            </w:r>
          </w:p>
        </w:tc>
        <w:tc>
          <w:tcPr>
            <w:tcW w:w="4101"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86731A" w:rsidRPr="008B4405" w:rsidRDefault="0086731A" w:rsidP="00226B79">
            <w:pPr>
              <w:spacing w:line="276" w:lineRule="auto"/>
            </w:pPr>
            <w:r w:rsidRPr="008B4405">
              <w:t>spausdintos mokymo priemonės: katalogai, žurnalai, konspektas; albumai; žinynai, interjero apdailos medžiagų katalogai, augalų katalogai,</w:t>
            </w:r>
            <w:r w:rsidR="00303604" w:rsidRPr="008B4405">
              <w:t xml:space="preserve"> </w:t>
            </w:r>
            <w:r w:rsidRPr="008B4405">
              <w:t xml:space="preserve">spalvų katalogai, darbų </w:t>
            </w:r>
            <w:r w:rsidRPr="008B4405">
              <w:lastRenderedPageBreak/>
              <w:t>pavyzdžiai.</w:t>
            </w:r>
          </w:p>
          <w:p w:rsidR="00303604" w:rsidRPr="008B4405" w:rsidRDefault="0086731A" w:rsidP="00226B79">
            <w:pPr>
              <w:spacing w:line="276" w:lineRule="auto"/>
            </w:pPr>
            <w:r w:rsidRPr="008B4405">
              <w:t>skaitmeninės mokymo priemonės: e-testai;</w:t>
            </w:r>
          </w:p>
          <w:p w:rsidR="00303604" w:rsidRPr="008B4405" w:rsidRDefault="0086731A" w:rsidP="00226B79">
            <w:pPr>
              <w:spacing w:line="276" w:lineRule="auto"/>
            </w:pPr>
            <w:r w:rsidRPr="008B4405">
              <w:t>e-plakatai; demonstracinės per multimedia įrangą mokymo/si priemonės, kurios padeda iliustruoti</w:t>
            </w:r>
            <w:r w:rsidR="00303604" w:rsidRPr="008B4405">
              <w:t xml:space="preserve"> </w:t>
            </w:r>
            <w:r w:rsidRPr="008B4405">
              <w:t>/ vizualizuoti teorinį mokymą/si. </w:t>
            </w:r>
            <w:r w:rsidR="00B26481" w:rsidRPr="008B4405">
              <w:rPr>
                <w:b/>
                <w:bCs/>
              </w:rPr>
              <w:t>Mokymo/si priemonės:</w:t>
            </w:r>
          </w:p>
          <w:p w:rsidR="0086731A" w:rsidRPr="008B4405" w:rsidRDefault="0086731A" w:rsidP="00226B79">
            <w:pPr>
              <w:spacing w:line="276" w:lineRule="auto"/>
            </w:pPr>
            <w:r w:rsidRPr="008B4405">
              <w:t>Media įranga, ekranas, lenta.</w:t>
            </w:r>
          </w:p>
          <w:p w:rsidR="0086731A" w:rsidRPr="008B4405" w:rsidRDefault="0086731A"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w:t>
            </w:r>
            <w:r w:rsidR="00A56956" w:rsidRPr="008B4405">
              <w:rPr>
                <w:b/>
                <w:i/>
              </w:rPr>
              <w:softHyphen/>
            </w:r>
            <w:r w:rsidRPr="008B4405">
              <w:t>ky</w:t>
            </w:r>
            <w:r w:rsidR="00A56956" w:rsidRPr="008B4405">
              <w:rPr>
                <w:b/>
                <w:i/>
              </w:rPr>
              <w:softHyphen/>
            </w:r>
            <w:r w:rsidRPr="008B4405">
              <w:t>mo/si tikslų: Kompiuteris, daugialypės terpės projektorius, skeneris su progra</w:t>
            </w:r>
            <w:r w:rsidR="00A56956" w:rsidRPr="008B4405">
              <w:rPr>
                <w:b/>
                <w:i/>
              </w:rPr>
              <w:softHyphen/>
            </w:r>
            <w:r w:rsidRPr="008B4405">
              <w:t>mine įranga, spausdintuvas, vektorinės grafikos kompiuterinės programos (</w:t>
            </w:r>
            <w:r w:rsidRPr="008B4405">
              <w:rPr>
                <w:i/>
              </w:rPr>
              <w:t>Corel DRAW</w:t>
            </w:r>
            <w:r w:rsidRPr="008B4405">
              <w:t xml:space="preserve"> ar panašios), taškinės grafikos programos (</w:t>
            </w:r>
            <w:r w:rsidRPr="008B4405">
              <w:rPr>
                <w:i/>
              </w:rPr>
              <w:t>Adobe Photoshop</w:t>
            </w:r>
            <w:r w:rsidRPr="008B4405">
              <w:t xml:space="preserve"> ar panašios).</w:t>
            </w:r>
          </w:p>
          <w:p w:rsidR="000404BB" w:rsidRPr="008B4405" w:rsidRDefault="00B26481" w:rsidP="00226B79">
            <w:pPr>
              <w:spacing w:line="276" w:lineRule="auto"/>
            </w:pPr>
            <w:r w:rsidRPr="008B4405">
              <w:rPr>
                <w:b/>
                <w:bCs/>
              </w:rPr>
              <w:t xml:space="preserve">Kiti ištekliai: </w:t>
            </w:r>
            <w:r w:rsidR="0086731A" w:rsidRPr="008B4405">
              <w:t>Kompiuterių klasė.</w:t>
            </w:r>
            <w:r w:rsidR="00DC7754" w:rsidRPr="008B4405">
              <w:t xml:space="preserve"> </w:t>
            </w:r>
          </w:p>
        </w:tc>
      </w:tr>
      <w:tr w:rsidR="008E140D" w:rsidRPr="008B4405" w:rsidTr="00C16F92">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lastRenderedPageBreak/>
              <w:t>Mokytojų kvalifikacija</w:t>
            </w:r>
          </w:p>
        </w:tc>
        <w:tc>
          <w:tcPr>
            <w:tcW w:w="4101" w:type="pct"/>
            <w:gridSpan w:val="3"/>
            <w:tcBorders>
              <w:top w:val="single" w:sz="4" w:space="0" w:color="auto"/>
              <w:left w:val="single" w:sz="4" w:space="0" w:color="auto"/>
              <w:bottom w:val="single" w:sz="4" w:space="0" w:color="auto"/>
              <w:right w:val="single" w:sz="4" w:space="0" w:color="auto"/>
            </w:tcBorders>
          </w:tcPr>
          <w:p w:rsidR="008E140D" w:rsidRPr="008B4405" w:rsidRDefault="00FC739A" w:rsidP="00226B79">
            <w:pPr>
              <w:spacing w:line="276" w:lineRule="auto"/>
            </w:pPr>
            <w:r w:rsidRPr="008B4405">
              <w:rPr>
                <w:lang w:eastAsia="lt-LT"/>
              </w:rPr>
              <w:t>Modulį gali vesti profesijos mokytojas įgijęs meno</w:t>
            </w:r>
            <w:r w:rsidR="006729C2" w:rsidRPr="008B4405">
              <w:rPr>
                <w:lang w:eastAsia="lt-LT"/>
              </w:rPr>
              <w:t>, architektūros</w:t>
            </w:r>
            <w:r w:rsidRPr="008B4405">
              <w:rPr>
                <w:lang w:eastAsia="lt-LT"/>
              </w:rPr>
              <w:t xml:space="preserve"> ar </w:t>
            </w:r>
            <w:r w:rsidRPr="008B4405">
              <w:t>interjero dizai</w:t>
            </w:r>
            <w:r w:rsidR="00A56956" w:rsidRPr="008B4405">
              <w:rPr>
                <w:b/>
                <w:i/>
              </w:rPr>
              <w:softHyphen/>
            </w:r>
            <w:r w:rsidRPr="008B4405">
              <w:t>ne</w:t>
            </w:r>
            <w:r w:rsidR="00A56956" w:rsidRPr="008B4405">
              <w:rPr>
                <w:b/>
                <w:i/>
              </w:rPr>
              <w:softHyphen/>
            </w:r>
            <w:r w:rsidRPr="008B4405">
              <w:t>rio</w:t>
            </w:r>
            <w:r w:rsidR="00303604" w:rsidRPr="008B4405">
              <w:rPr>
                <w:lang w:eastAsia="lt-LT"/>
              </w:rPr>
              <w:t xml:space="preserve"> </w:t>
            </w:r>
            <w:r w:rsidRPr="008B4405">
              <w:rPr>
                <w:lang w:eastAsia="lt-LT"/>
              </w:rPr>
              <w:t>srities aukštąjį, aukštesnįjį (specialųjį vidurinį,</w:t>
            </w:r>
            <w:r w:rsidR="00303604" w:rsidRPr="008B4405">
              <w:rPr>
                <w:lang w:eastAsia="lt-LT"/>
              </w:rPr>
              <w:t xml:space="preserve"> </w:t>
            </w:r>
            <w:r w:rsidRPr="008B4405">
              <w:rPr>
                <w:lang w:eastAsia="lt-LT"/>
              </w:rPr>
              <w:t>įgytą iki 1995 metų) išsilavini</w:t>
            </w:r>
            <w:r w:rsidR="00A56956" w:rsidRPr="008B4405">
              <w:rPr>
                <w:b/>
                <w:i/>
                <w:lang w:eastAsia="lt-LT"/>
              </w:rPr>
              <w:softHyphen/>
            </w:r>
            <w:r w:rsidRPr="008B4405">
              <w:rPr>
                <w:lang w:eastAsia="lt-LT"/>
              </w:rPr>
              <w:t>mą arba baigęs profesinę mokyklą pagal interjero apipavidalintojo mokymo progra</w:t>
            </w:r>
            <w:r w:rsidR="00A56956" w:rsidRPr="008B4405">
              <w:rPr>
                <w:b/>
                <w:i/>
                <w:lang w:eastAsia="lt-LT"/>
              </w:rPr>
              <w:softHyphen/>
            </w:r>
            <w:r w:rsidRPr="008B4405">
              <w:rPr>
                <w:lang w:eastAsia="lt-LT"/>
              </w:rPr>
              <w:t>mą, turintis vidurinį išsilavinimą bei 3</w:t>
            </w:r>
            <w:r w:rsidR="00303604" w:rsidRPr="008B4405">
              <w:rPr>
                <w:lang w:eastAsia="lt-LT"/>
              </w:rPr>
              <w:t xml:space="preserve"> </w:t>
            </w:r>
            <w:r w:rsidRPr="008B4405">
              <w:rPr>
                <w:lang w:eastAsia="lt-LT"/>
              </w:rPr>
              <w:t>metų interjero apipavidalintojo darbo prakti</w:t>
            </w:r>
            <w:r w:rsidR="00A56956" w:rsidRPr="008B4405">
              <w:rPr>
                <w:b/>
                <w:i/>
                <w:lang w:eastAsia="lt-LT"/>
              </w:rPr>
              <w:softHyphen/>
            </w:r>
            <w:r w:rsidRPr="008B4405">
              <w:rPr>
                <w:lang w:eastAsia="lt-LT"/>
              </w:rPr>
              <w:t>ką ir turintis pedagogo kvalifikaciją arba neturintis pedagogo</w:t>
            </w:r>
            <w:r w:rsidR="00303604" w:rsidRPr="008B4405">
              <w:rPr>
                <w:lang w:eastAsia="lt-LT"/>
              </w:rPr>
              <w:t xml:space="preserve"> </w:t>
            </w:r>
            <w:r w:rsidRPr="008B4405">
              <w:rPr>
                <w:lang w:eastAsia="lt-LT"/>
              </w:rPr>
              <w:t>kvalifikacijos, bet iš</w:t>
            </w:r>
            <w:r w:rsidR="00A56956" w:rsidRPr="008B4405">
              <w:rPr>
                <w:b/>
                <w:i/>
                <w:lang w:eastAsia="lt-LT"/>
              </w:rPr>
              <w:softHyphen/>
            </w:r>
            <w:r w:rsidRPr="008B4405">
              <w:rPr>
                <w:lang w:eastAsia="lt-LT"/>
              </w:rPr>
              <w:t>klau</w:t>
            </w:r>
            <w:r w:rsidR="00A56956" w:rsidRPr="008B4405">
              <w:rPr>
                <w:b/>
                <w:i/>
                <w:lang w:eastAsia="lt-LT"/>
              </w:rPr>
              <w:softHyphen/>
            </w:r>
            <w:r w:rsidRPr="008B4405">
              <w:rPr>
                <w:lang w:eastAsia="lt-LT"/>
              </w:rPr>
              <w:t>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8E140D" w:rsidRPr="008B4405" w:rsidTr="00C16F92">
        <w:tblPrEx>
          <w:tblLook w:val="0000" w:firstRow="0" w:lastRow="0" w:firstColumn="0" w:lastColumn="0" w:noHBand="0" w:noVBand="0"/>
        </w:tblPrEx>
        <w:trPr>
          <w:trHeight w:val="57"/>
        </w:trPr>
        <w:tc>
          <w:tcPr>
            <w:tcW w:w="899" w:type="pct"/>
            <w:tcBorders>
              <w:top w:val="single" w:sz="4" w:space="0" w:color="auto"/>
              <w:left w:val="single" w:sz="4" w:space="0" w:color="auto"/>
              <w:bottom w:val="single" w:sz="4" w:space="0" w:color="auto"/>
              <w:right w:val="single" w:sz="4" w:space="0" w:color="auto"/>
            </w:tcBorders>
          </w:tcPr>
          <w:p w:rsidR="008E140D" w:rsidRPr="008B4405" w:rsidRDefault="008E140D" w:rsidP="00226B79">
            <w:pPr>
              <w:spacing w:line="276" w:lineRule="auto"/>
            </w:pPr>
            <w:r w:rsidRPr="008B4405">
              <w:t>Modulio rengėjai</w:t>
            </w:r>
          </w:p>
        </w:tc>
        <w:tc>
          <w:tcPr>
            <w:tcW w:w="4101" w:type="pct"/>
            <w:gridSpan w:val="3"/>
            <w:tcBorders>
              <w:top w:val="single" w:sz="4" w:space="0" w:color="auto"/>
              <w:left w:val="single" w:sz="4" w:space="0" w:color="auto"/>
              <w:bottom w:val="single" w:sz="4" w:space="0" w:color="auto"/>
              <w:right w:val="single" w:sz="4" w:space="0" w:color="auto"/>
            </w:tcBorders>
          </w:tcPr>
          <w:p w:rsidR="00303604" w:rsidRPr="008B4405" w:rsidRDefault="008E140D" w:rsidP="00226B79">
            <w:pPr>
              <w:spacing w:line="276" w:lineRule="auto"/>
            </w:pPr>
            <w:r w:rsidRPr="008B4405">
              <w:t xml:space="preserve">Sigita </w:t>
            </w:r>
            <w:proofErr w:type="spellStart"/>
            <w:r w:rsidRPr="008B4405">
              <w:t>Kutienė</w:t>
            </w:r>
            <w:proofErr w:type="spellEnd"/>
            <w:r w:rsidR="007A7B2E" w:rsidRPr="008B4405">
              <w:t>;</w:t>
            </w:r>
          </w:p>
          <w:p w:rsidR="00303604" w:rsidRPr="008B4405" w:rsidRDefault="008E140D" w:rsidP="00226B79">
            <w:pPr>
              <w:spacing w:line="276" w:lineRule="auto"/>
            </w:pPr>
            <w:r w:rsidRPr="008B4405">
              <w:t xml:space="preserve">Dovilė </w:t>
            </w:r>
            <w:proofErr w:type="spellStart"/>
            <w:r w:rsidRPr="008B4405">
              <w:t>Pociūtė</w:t>
            </w:r>
            <w:proofErr w:type="spellEnd"/>
            <w:r w:rsidR="007A7B2E" w:rsidRPr="008B4405">
              <w:t>;</w:t>
            </w:r>
          </w:p>
          <w:p w:rsidR="00303604" w:rsidRPr="008B4405" w:rsidRDefault="008E140D" w:rsidP="00226B79">
            <w:pPr>
              <w:spacing w:line="276" w:lineRule="auto"/>
            </w:pPr>
            <w:r w:rsidRPr="008B4405">
              <w:t xml:space="preserve">Valentina </w:t>
            </w:r>
            <w:proofErr w:type="spellStart"/>
            <w:r w:rsidRPr="008B4405">
              <w:t>Pašakinskienė</w:t>
            </w:r>
            <w:proofErr w:type="spellEnd"/>
            <w:r w:rsidR="007A7B2E" w:rsidRPr="008B4405">
              <w:t>;</w:t>
            </w:r>
          </w:p>
          <w:p w:rsidR="007A7B2E" w:rsidRPr="008B4405" w:rsidRDefault="008E140D" w:rsidP="00226B79">
            <w:pPr>
              <w:spacing w:line="276" w:lineRule="auto"/>
            </w:pPr>
            <w:r w:rsidRPr="008B4405">
              <w:t xml:space="preserve">Valerija </w:t>
            </w:r>
            <w:proofErr w:type="spellStart"/>
            <w:r w:rsidRPr="008B4405">
              <w:t>Griziūnienė</w:t>
            </w:r>
            <w:proofErr w:type="spellEnd"/>
            <w:r w:rsidR="007A7B2E" w:rsidRPr="008B4405">
              <w:t xml:space="preserve">. </w:t>
            </w:r>
          </w:p>
        </w:tc>
      </w:tr>
    </w:tbl>
    <w:p w:rsidR="00E60BC0" w:rsidRPr="008B4405" w:rsidRDefault="00E60BC0" w:rsidP="00226B79">
      <w:pPr>
        <w:spacing w:line="276" w:lineRule="auto"/>
      </w:pPr>
    </w:p>
    <w:p w:rsidR="007A7B2E" w:rsidRPr="008B4405" w:rsidRDefault="007A7B2E" w:rsidP="00226B79">
      <w:pPr>
        <w:spacing w:line="276" w:lineRule="auto"/>
      </w:pPr>
    </w:p>
    <w:p w:rsidR="00C22AC4" w:rsidRPr="008B4405" w:rsidRDefault="004E6ED2" w:rsidP="00226B79">
      <w:pPr>
        <w:pStyle w:val="Antrat3"/>
        <w:spacing w:line="276" w:lineRule="auto"/>
      </w:pPr>
      <w:bookmarkStart w:id="41" w:name="_Toc491243121"/>
      <w:r>
        <w:t>2</w:t>
      </w:r>
      <w:r w:rsidR="002D12CA" w:rsidRPr="008B4405">
        <w:t xml:space="preserve">.2.4. </w:t>
      </w:r>
      <w:r w:rsidR="00CB1556" w:rsidRPr="008B4405">
        <w:t xml:space="preserve">Baldų ir </w:t>
      </w:r>
      <w:r w:rsidR="00C22AC4" w:rsidRPr="008B4405">
        <w:t>įrangos projektavimo modulio aprašas</w:t>
      </w:r>
      <w:bookmarkEnd w:id="41"/>
    </w:p>
    <w:p w:rsidR="00C22AC4" w:rsidRPr="008B4405" w:rsidRDefault="00C22AC4" w:rsidP="00226B79">
      <w:pPr>
        <w:spacing w:line="276" w:lineRule="auto"/>
      </w:pPr>
    </w:p>
    <w:p w:rsidR="00303604" w:rsidRPr="008B4405" w:rsidRDefault="00C22AC4" w:rsidP="00226B79">
      <w:pPr>
        <w:spacing w:line="276" w:lineRule="auto"/>
      </w:pPr>
      <w:r w:rsidRPr="008B4405">
        <w:t xml:space="preserve">Modulio paskirtis: </w:t>
      </w:r>
      <w:r w:rsidR="00C328E7" w:rsidRPr="008B4405">
        <w:t>įgyti</w:t>
      </w:r>
      <w:r w:rsidRPr="008B4405">
        <w:t xml:space="preserve"> kompetenciją</w:t>
      </w:r>
      <w:r w:rsidR="00C328E7" w:rsidRPr="008B4405">
        <w:t xml:space="preserve"> atlikti baldų </w:t>
      </w:r>
      <w:r w:rsidR="00CB1556" w:rsidRPr="008B4405">
        <w:t xml:space="preserve">ir </w:t>
      </w:r>
      <w:r w:rsidR="00C328E7" w:rsidRPr="008B4405">
        <w:t>įrangos projektavimą</w:t>
      </w:r>
      <w:r w:rsidRPr="008B4405">
        <w:t>.</w:t>
      </w:r>
    </w:p>
    <w:p w:rsidR="00C22AC4" w:rsidRPr="008B4405" w:rsidRDefault="00C22AC4" w:rsidP="00226B79">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410"/>
        <w:gridCol w:w="1431"/>
        <w:gridCol w:w="4489"/>
      </w:tblGrid>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Modulio pavadinimas</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i/>
              </w:rPr>
            </w:pPr>
            <w:r w:rsidRPr="008B4405">
              <w:rPr>
                <w:i/>
              </w:rPr>
              <w:t xml:space="preserve">Baldų </w:t>
            </w:r>
            <w:r w:rsidR="00CB1556" w:rsidRPr="008B4405">
              <w:rPr>
                <w:i/>
              </w:rPr>
              <w:t xml:space="preserve">ir </w:t>
            </w:r>
            <w:r w:rsidRPr="008B4405">
              <w:rPr>
                <w:i/>
              </w:rPr>
              <w:t>įrangos projektavimas</w:t>
            </w:r>
            <w:r w:rsidR="00CB1556" w:rsidRPr="008B4405">
              <w:rPr>
                <w:i/>
              </w:rPr>
              <w:t>.</w:t>
            </w:r>
          </w:p>
        </w:tc>
      </w:tr>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Modulio kodas</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D92502" w:rsidP="00226B79">
            <w:pPr>
              <w:spacing w:line="276" w:lineRule="auto"/>
              <w:rPr>
                <w:i/>
              </w:rPr>
            </w:pPr>
            <w:r w:rsidRPr="008B4405">
              <w:t>4021212</w:t>
            </w:r>
          </w:p>
        </w:tc>
      </w:tr>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LTKS lygis</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i/>
              </w:rPr>
            </w:pPr>
            <w:r w:rsidRPr="008B4405">
              <w:rPr>
                <w:i/>
              </w:rPr>
              <w:t>IV</w:t>
            </w:r>
          </w:p>
        </w:tc>
      </w:tr>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Apimtis kreditais</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i/>
              </w:rPr>
            </w:pPr>
            <w:r w:rsidRPr="008B4405">
              <w:rPr>
                <w:i/>
              </w:rPr>
              <w:t>5 kredit</w:t>
            </w:r>
            <w:r w:rsidR="007A7B2E" w:rsidRPr="008B4405">
              <w:rPr>
                <w:i/>
              </w:rPr>
              <w:t>ai</w:t>
            </w:r>
          </w:p>
        </w:tc>
      </w:tr>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Reikalingas pasirengimas mokymuisi</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C328E7" w:rsidP="00226B79">
            <w:pPr>
              <w:spacing w:line="276" w:lineRule="auto"/>
            </w:pPr>
            <w:r w:rsidRPr="008B4405">
              <w:t>Įgyta kompetencija p</w:t>
            </w:r>
            <w:r w:rsidR="00C22AC4" w:rsidRPr="008B4405">
              <w:t>rojektuoti kompiuterinėmis programomis interjerus</w:t>
            </w:r>
            <w:r w:rsidRPr="008B4405">
              <w:t>.</w:t>
            </w:r>
          </w:p>
        </w:tc>
      </w:tr>
      <w:tr w:rsidR="00C22AC4" w:rsidRPr="008B4405" w:rsidTr="007E2227">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Modulyje ugdomos bendrosios kompetencijos</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695A27" w:rsidP="00226B79">
            <w:pPr>
              <w:spacing w:line="276" w:lineRule="auto"/>
            </w:pPr>
            <w:r w:rsidRPr="008B4405">
              <w:t>Bendravimas gimtąja kalba;</w:t>
            </w:r>
          </w:p>
          <w:p w:rsidR="008E1DC5" w:rsidRPr="008B4405" w:rsidRDefault="008E1DC5" w:rsidP="00226B79">
            <w:pPr>
              <w:spacing w:line="276" w:lineRule="auto"/>
            </w:pPr>
            <w:r w:rsidRPr="008B4405">
              <w:rPr>
                <w:rFonts w:eastAsia="Calibri"/>
              </w:rPr>
              <w:t xml:space="preserve">Matematiniai gebėjimai ir pagrindiniai </w:t>
            </w:r>
            <w:r w:rsidR="008B4405" w:rsidRPr="008B4405">
              <w:rPr>
                <w:rFonts w:eastAsia="Calibri"/>
              </w:rPr>
              <w:t>gebėjimai</w:t>
            </w:r>
            <w:r w:rsidRPr="008B4405">
              <w:rPr>
                <w:rFonts w:eastAsia="Calibri"/>
              </w:rPr>
              <w:t xml:space="preserve"> mokslo ir technologijų srityse;</w:t>
            </w:r>
          </w:p>
          <w:p w:rsidR="008E1DC5" w:rsidRPr="008B4405" w:rsidRDefault="008E1DC5" w:rsidP="00226B79">
            <w:pPr>
              <w:spacing w:line="276" w:lineRule="auto"/>
            </w:pPr>
            <w:r w:rsidRPr="008B4405">
              <w:rPr>
                <w:rFonts w:eastAsia="Calibri"/>
              </w:rPr>
              <w:t>Skaitmeninis raštingumas.</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i/>
              </w:rPr>
            </w:pPr>
            <w:r w:rsidRPr="008B4405">
              <w:t>Modulio moky</w:t>
            </w:r>
            <w:r w:rsidR="007E2227" w:rsidRPr="008B4405">
              <w:rPr>
                <w:b/>
                <w:i/>
              </w:rPr>
              <w:softHyphen/>
            </w:r>
            <w:r w:rsidRPr="008B4405">
              <w:t xml:space="preserve">mosi rezultatai </w:t>
            </w:r>
            <w:r w:rsidRPr="008B4405">
              <w:rPr>
                <w:i/>
              </w:rPr>
              <w:t>(išskaidyta kompetencija)</w:t>
            </w:r>
          </w:p>
        </w:tc>
        <w:tc>
          <w:tcPr>
            <w:tcW w:w="1189"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Rekomenduojamas turinys, reikalingas rezultatams pasiekti</w:t>
            </w:r>
          </w:p>
        </w:tc>
        <w:tc>
          <w:tcPr>
            <w:tcW w:w="705"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Rekomen</w:t>
            </w:r>
            <w:r w:rsidR="007E2227" w:rsidRPr="008B4405">
              <w:rPr>
                <w:b/>
                <w:i/>
              </w:rPr>
              <w:softHyphen/>
            </w:r>
            <w:r w:rsidR="007A7B2E" w:rsidRPr="008B4405">
              <w:t>d</w:t>
            </w:r>
            <w:r w:rsidRPr="008B4405">
              <w:t>uojamos mokymosi formos ir metodai</w:t>
            </w:r>
          </w:p>
        </w:tc>
        <w:tc>
          <w:tcPr>
            <w:tcW w:w="2214"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Mokymosi pasiekimų įvertinimo kriterijai</w:t>
            </w:r>
          </w:p>
        </w:tc>
      </w:tr>
      <w:tr w:rsidR="007A7B2E" w:rsidRPr="008B4405" w:rsidTr="007E222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7A7B2E" w:rsidRPr="008B4405" w:rsidRDefault="007A7B2E" w:rsidP="00226B79">
            <w:pPr>
              <w:spacing w:line="276" w:lineRule="auto"/>
            </w:pPr>
            <w:r w:rsidRPr="008B4405">
              <w:rPr>
                <w:i/>
              </w:rPr>
              <w:t>Kognityviniai mokymosi rezultatai</w:t>
            </w:r>
          </w:p>
        </w:tc>
      </w:tr>
      <w:tr w:rsidR="00C22AC4" w:rsidRPr="008B4405" w:rsidTr="00B65CB1">
        <w:trPr>
          <w:trHeight w:val="57"/>
        </w:trPr>
        <w:tc>
          <w:tcPr>
            <w:tcW w:w="892" w:type="pct"/>
            <w:tcBorders>
              <w:top w:val="single" w:sz="4" w:space="0" w:color="auto"/>
              <w:left w:val="single" w:sz="4" w:space="0" w:color="auto"/>
              <w:bottom w:val="nil"/>
              <w:right w:val="single" w:sz="4" w:space="0" w:color="auto"/>
            </w:tcBorders>
          </w:tcPr>
          <w:p w:rsidR="00C22AC4" w:rsidRPr="008B4405" w:rsidRDefault="00C22AC4" w:rsidP="00226B79">
            <w:pPr>
              <w:spacing w:line="276" w:lineRule="auto"/>
            </w:pPr>
            <w:r w:rsidRPr="008B4405">
              <w:t xml:space="preserve">1. Apibūdinti </w:t>
            </w:r>
            <w:r w:rsidRPr="008B4405">
              <w:lastRenderedPageBreak/>
              <w:t xml:space="preserve">baldų įrangos </w:t>
            </w:r>
            <w:r w:rsidR="008B4405" w:rsidRPr="008B4405">
              <w:t>projektavimo</w:t>
            </w:r>
            <w:r w:rsidRPr="008B4405">
              <w:t xml:space="preserve"> poreikius.</w:t>
            </w:r>
          </w:p>
        </w:tc>
        <w:tc>
          <w:tcPr>
            <w:tcW w:w="1189" w:type="pct"/>
            <w:tcBorders>
              <w:top w:val="single" w:sz="4" w:space="0" w:color="auto"/>
              <w:left w:val="single" w:sz="4" w:space="0" w:color="auto"/>
              <w:bottom w:val="nil"/>
              <w:right w:val="single" w:sz="4" w:space="0" w:color="auto"/>
            </w:tcBorders>
          </w:tcPr>
          <w:p w:rsidR="00C22AC4" w:rsidRPr="008B4405" w:rsidRDefault="00C22AC4" w:rsidP="00226B79">
            <w:pPr>
              <w:spacing w:line="276" w:lineRule="auto"/>
            </w:pPr>
            <w:r w:rsidRPr="008B4405">
              <w:lastRenderedPageBreak/>
              <w:t xml:space="preserve">1.1. </w:t>
            </w:r>
            <w:r w:rsidR="008409DA" w:rsidRPr="008B4405">
              <w:rPr>
                <w:b/>
              </w:rPr>
              <w:t xml:space="preserve">Tema. </w:t>
            </w:r>
            <w:r w:rsidRPr="008B4405">
              <w:t xml:space="preserve">Baldų </w:t>
            </w:r>
            <w:r w:rsidRPr="008B4405">
              <w:lastRenderedPageBreak/>
              <w:t>įrangos projektavimo poreikių nustatymas.</w:t>
            </w:r>
          </w:p>
          <w:p w:rsidR="00C22AC4" w:rsidRPr="008B4405" w:rsidRDefault="00C22AC4" w:rsidP="00B65CB1">
            <w:pPr>
              <w:spacing w:line="276" w:lineRule="auto"/>
            </w:pPr>
            <w:r w:rsidRPr="008B4405">
              <w:t>1.</w:t>
            </w:r>
            <w:r w:rsidR="007A7B2E" w:rsidRPr="008B4405">
              <w:t xml:space="preserve">1.1. </w:t>
            </w:r>
            <w:r w:rsidR="008409DA" w:rsidRPr="008B4405">
              <w:rPr>
                <w:b/>
              </w:rPr>
              <w:t xml:space="preserve">Užduotis. </w:t>
            </w:r>
            <w:r w:rsidRPr="008B4405">
              <w:t>Paaiškinti baldų įrangos projektavimo tikslų iškėlimo ir dizaino projekto apribojimo nustatymo esmę.</w:t>
            </w:r>
          </w:p>
        </w:tc>
        <w:tc>
          <w:tcPr>
            <w:tcW w:w="705" w:type="pct"/>
            <w:tcBorders>
              <w:top w:val="single" w:sz="4" w:space="0" w:color="auto"/>
              <w:left w:val="single" w:sz="4" w:space="0" w:color="auto"/>
              <w:bottom w:val="nil"/>
              <w:right w:val="single" w:sz="4" w:space="0" w:color="auto"/>
            </w:tcBorders>
          </w:tcPr>
          <w:p w:rsidR="00C22AC4" w:rsidRPr="008B4405" w:rsidRDefault="00C22AC4" w:rsidP="00226B79">
            <w:pPr>
              <w:spacing w:line="276" w:lineRule="auto"/>
            </w:pPr>
            <w:r w:rsidRPr="008B4405">
              <w:lastRenderedPageBreak/>
              <w:t xml:space="preserve">Veiklos </w:t>
            </w:r>
            <w:r w:rsidRPr="008B4405">
              <w:lastRenderedPageBreak/>
              <w:t>procesų stebėjimas</w:t>
            </w:r>
            <w:r w:rsidR="00250D6A" w:rsidRPr="008B4405">
              <w:t>.</w:t>
            </w:r>
          </w:p>
          <w:p w:rsidR="00C22AC4" w:rsidRPr="008B4405" w:rsidRDefault="00C22AC4" w:rsidP="00226B79">
            <w:pPr>
              <w:spacing w:line="276" w:lineRule="auto"/>
            </w:pPr>
            <w:r w:rsidRPr="008B4405">
              <w:t>Situacijos analizė</w:t>
            </w:r>
            <w:r w:rsidR="00250D6A" w:rsidRPr="008B4405">
              <w:t>.</w:t>
            </w:r>
          </w:p>
          <w:p w:rsidR="00C22AC4" w:rsidRPr="008B4405" w:rsidRDefault="00C22AC4" w:rsidP="00226B79">
            <w:pPr>
              <w:spacing w:line="276" w:lineRule="auto"/>
            </w:pPr>
            <w:r w:rsidRPr="008B4405">
              <w:t>Diskusija</w:t>
            </w:r>
            <w:r w:rsidR="00250D6A" w:rsidRPr="008B4405">
              <w:t>.</w:t>
            </w:r>
          </w:p>
          <w:p w:rsidR="00C22AC4" w:rsidRPr="008B4405" w:rsidRDefault="00C22AC4" w:rsidP="00226B79">
            <w:pPr>
              <w:spacing w:line="276" w:lineRule="auto"/>
            </w:pPr>
            <w:r w:rsidRPr="008B4405">
              <w:t>Individualus ir komandinis darbas</w:t>
            </w:r>
            <w:r w:rsidR="00250D6A" w:rsidRPr="008B4405">
              <w:t>.</w:t>
            </w:r>
          </w:p>
        </w:tc>
        <w:tc>
          <w:tcPr>
            <w:tcW w:w="2214" w:type="pct"/>
            <w:tcBorders>
              <w:top w:val="single" w:sz="4" w:space="0" w:color="auto"/>
              <w:left w:val="single" w:sz="4" w:space="0" w:color="auto"/>
              <w:bottom w:val="nil"/>
              <w:right w:val="single" w:sz="4" w:space="0" w:color="auto"/>
            </w:tcBorders>
          </w:tcPr>
          <w:p w:rsidR="00C22AC4" w:rsidRPr="008B4405" w:rsidRDefault="002B0FF1" w:rsidP="00226B79">
            <w:pPr>
              <w:spacing w:line="276" w:lineRule="auto"/>
            </w:pPr>
            <w:r w:rsidRPr="008B4405">
              <w:rPr>
                <w:b/>
              </w:rPr>
              <w:lastRenderedPageBreak/>
              <w:t>Patenkinamai:</w:t>
            </w:r>
            <w:r w:rsidR="00C22AC4" w:rsidRPr="008B4405">
              <w:t xml:space="preserve"> Tikslų iškėlimas ir dizaino </w:t>
            </w:r>
            <w:r w:rsidR="00C22AC4" w:rsidRPr="008B4405">
              <w:lastRenderedPageBreak/>
              <w:t>projekto ap</w:t>
            </w:r>
            <w:r w:rsidR="00995571" w:rsidRPr="008B4405">
              <w:t>ribojimų nustatymas paaiškintas</w:t>
            </w:r>
            <w:r w:rsidR="00C22AC4" w:rsidRPr="008B4405">
              <w:t xml:space="preserve"> atsižvelgiant </w:t>
            </w:r>
            <w:r w:rsidR="00250D6A" w:rsidRPr="008B4405">
              <w:t xml:space="preserve">į </w:t>
            </w:r>
            <w:r w:rsidR="00C22AC4" w:rsidRPr="008B4405">
              <w:t>konsultacijas su klientais ir suinteresuotais asmenimis.</w:t>
            </w:r>
          </w:p>
          <w:p w:rsidR="00C22AC4" w:rsidRPr="008B4405" w:rsidRDefault="002B0FF1" w:rsidP="00226B79">
            <w:pPr>
              <w:spacing w:line="276" w:lineRule="auto"/>
            </w:pPr>
            <w:r w:rsidRPr="008B4405">
              <w:rPr>
                <w:b/>
              </w:rPr>
              <w:t>Gerai:</w:t>
            </w:r>
            <w:r w:rsidR="00C22AC4" w:rsidRPr="008B4405">
              <w:t xml:space="preserve"> Tikslų iškėlimas ir dizaino projekto apribojimų nustatymas paaiškintas atsižvelgiant </w:t>
            </w:r>
            <w:r w:rsidR="00250D6A" w:rsidRPr="008B4405">
              <w:t xml:space="preserve">į </w:t>
            </w:r>
            <w:r w:rsidR="00C22AC4" w:rsidRPr="008B4405">
              <w:t xml:space="preserve">konsultacijas </w:t>
            </w:r>
            <w:r w:rsidR="00995571" w:rsidRPr="008B4405">
              <w:t>su klientais ir suinteresuotais</w:t>
            </w:r>
            <w:r w:rsidR="00C22AC4" w:rsidRPr="008B4405">
              <w:t xml:space="preserve"> asmenimis, erdvės, saugos ir estetinių reikalavimų tyrimas </w:t>
            </w:r>
            <w:r w:rsidR="00250D6A" w:rsidRPr="008B4405">
              <w:t>bei</w:t>
            </w:r>
            <w:r w:rsidR="00C22AC4" w:rsidRPr="008B4405">
              <w:t xml:space="preserve"> analizė.</w:t>
            </w:r>
          </w:p>
          <w:p w:rsidR="00C22AC4" w:rsidRPr="008B4405" w:rsidRDefault="002B0FF1" w:rsidP="00B65CB1">
            <w:pPr>
              <w:spacing w:line="276" w:lineRule="auto"/>
            </w:pPr>
            <w:r w:rsidRPr="008B4405">
              <w:rPr>
                <w:b/>
              </w:rPr>
              <w:t>Puikiai:</w:t>
            </w:r>
            <w:r w:rsidR="00C22AC4" w:rsidRPr="008B4405">
              <w:t xml:space="preserve"> Tikslų iškėlimas ir dizaino projekto apribojimų nustatymas paaiškintas atsižvelgiant </w:t>
            </w:r>
            <w:r w:rsidR="00250D6A" w:rsidRPr="008B4405">
              <w:t xml:space="preserve">į </w:t>
            </w:r>
            <w:r w:rsidR="00C22AC4" w:rsidRPr="008B4405">
              <w:t>konsul</w:t>
            </w:r>
            <w:r w:rsidR="00B65CB1" w:rsidRPr="008B4405">
              <w:rPr>
                <w:b/>
                <w:i/>
              </w:rPr>
              <w:softHyphen/>
            </w:r>
            <w:r w:rsidR="00C22AC4" w:rsidRPr="008B4405">
              <w:t xml:space="preserve">tacijas su klientais ir suinteresuotais asmenimis, erdvės, funkcijų, veiksmingumo, saugos ir estetinių reikalavimų tyrimas </w:t>
            </w:r>
            <w:r w:rsidR="00250D6A" w:rsidRPr="008B4405">
              <w:t>be</w:t>
            </w:r>
            <w:r w:rsidR="00C22AC4" w:rsidRPr="008B4405">
              <w:t>i analizė</w:t>
            </w:r>
            <w:r w:rsidR="006729C2" w:rsidRPr="008B4405">
              <w:t>.</w:t>
            </w:r>
          </w:p>
        </w:tc>
      </w:tr>
      <w:tr w:rsidR="007E2227" w:rsidRPr="008B4405" w:rsidTr="00B65CB1">
        <w:trPr>
          <w:trHeight w:val="57"/>
        </w:trPr>
        <w:tc>
          <w:tcPr>
            <w:tcW w:w="892" w:type="pct"/>
            <w:tcBorders>
              <w:top w:val="nil"/>
              <w:left w:val="single" w:sz="4" w:space="0" w:color="auto"/>
              <w:bottom w:val="nil"/>
              <w:right w:val="single" w:sz="4" w:space="0" w:color="auto"/>
            </w:tcBorders>
          </w:tcPr>
          <w:p w:rsidR="007E2227" w:rsidRPr="008B4405" w:rsidRDefault="007E2227" w:rsidP="00226B79">
            <w:pPr>
              <w:spacing w:line="276" w:lineRule="auto"/>
            </w:pPr>
          </w:p>
        </w:tc>
        <w:tc>
          <w:tcPr>
            <w:tcW w:w="1189" w:type="pct"/>
            <w:tcBorders>
              <w:top w:val="nil"/>
              <w:left w:val="single" w:sz="4" w:space="0" w:color="auto"/>
              <w:bottom w:val="nil"/>
              <w:right w:val="single" w:sz="4" w:space="0" w:color="auto"/>
            </w:tcBorders>
          </w:tcPr>
          <w:p w:rsidR="007E2227" w:rsidRPr="008B4405" w:rsidRDefault="00B65CB1" w:rsidP="00226B79">
            <w:pPr>
              <w:spacing w:line="276" w:lineRule="auto"/>
            </w:pPr>
            <w:r w:rsidRPr="008B4405">
              <w:rPr>
                <w:b/>
              </w:rPr>
              <w:t>1.1.2.</w:t>
            </w:r>
            <w:r w:rsidRPr="008B4405">
              <w:t xml:space="preserve"> </w:t>
            </w:r>
            <w:r w:rsidRPr="008B4405">
              <w:rPr>
                <w:b/>
              </w:rPr>
              <w:t xml:space="preserve">Užduotis. </w:t>
            </w:r>
            <w:r w:rsidRPr="008B4405">
              <w:t>Apibūdinti baldų įrangos projektavimo ypatumus gyvenamosios paskirties patalpoms.</w:t>
            </w:r>
          </w:p>
        </w:tc>
        <w:tc>
          <w:tcPr>
            <w:tcW w:w="705" w:type="pct"/>
            <w:tcBorders>
              <w:top w:val="nil"/>
              <w:left w:val="single" w:sz="4" w:space="0" w:color="auto"/>
              <w:bottom w:val="nil"/>
              <w:right w:val="single" w:sz="4" w:space="0" w:color="auto"/>
            </w:tcBorders>
          </w:tcPr>
          <w:p w:rsidR="007E2227" w:rsidRPr="008B4405" w:rsidRDefault="007E2227" w:rsidP="00226B79">
            <w:pPr>
              <w:spacing w:line="276" w:lineRule="auto"/>
            </w:pPr>
          </w:p>
        </w:tc>
        <w:tc>
          <w:tcPr>
            <w:tcW w:w="2214" w:type="pct"/>
            <w:tcBorders>
              <w:top w:val="nil"/>
              <w:left w:val="single" w:sz="4" w:space="0" w:color="auto"/>
              <w:bottom w:val="nil"/>
              <w:right w:val="single" w:sz="4" w:space="0" w:color="auto"/>
            </w:tcBorders>
          </w:tcPr>
          <w:p w:rsidR="007E2227" w:rsidRPr="008B4405" w:rsidRDefault="007E2227" w:rsidP="007E2227">
            <w:pPr>
              <w:spacing w:line="276" w:lineRule="auto"/>
            </w:pPr>
            <w:r w:rsidRPr="008B4405">
              <w:rPr>
                <w:b/>
              </w:rPr>
              <w:t>Patenkinamai:</w:t>
            </w:r>
            <w:r w:rsidRPr="008B4405">
              <w:t xml:space="preserve"> Baldų įrangos projektavimo ypatumai gyvenamosios paskirties patalpoms apibūdinti įvertinus paskirtį, stilių, erdvę, poreikius.</w:t>
            </w:r>
          </w:p>
          <w:p w:rsidR="007E2227" w:rsidRPr="008B4405" w:rsidRDefault="007E2227" w:rsidP="007E2227">
            <w:pPr>
              <w:spacing w:line="276" w:lineRule="auto"/>
            </w:pPr>
            <w:r w:rsidRPr="008B4405">
              <w:rPr>
                <w:b/>
              </w:rPr>
              <w:t>Gerai:</w:t>
            </w:r>
            <w:r w:rsidRPr="008B4405">
              <w:t xml:space="preserve"> Baldų įrangos projektavimo ypatu</w:t>
            </w:r>
            <w:r w:rsidR="00B65CB1" w:rsidRPr="008B4405">
              <w:rPr>
                <w:b/>
                <w:i/>
              </w:rPr>
              <w:softHyphen/>
            </w:r>
            <w:r w:rsidRPr="008B4405">
              <w:t>mai gyvenamosios paskirties patalpoms apibūdinti įvertinus paskirtį, stilių, erdvę, poreikius, ekologiškumą, kokybę ir kainą.</w:t>
            </w:r>
          </w:p>
          <w:p w:rsidR="007E2227" w:rsidRPr="008B4405" w:rsidRDefault="007E2227" w:rsidP="007E2227">
            <w:pPr>
              <w:spacing w:line="276" w:lineRule="auto"/>
              <w:rPr>
                <w:b/>
              </w:rPr>
            </w:pPr>
            <w:r w:rsidRPr="008B4405">
              <w:rPr>
                <w:b/>
              </w:rPr>
              <w:t>Puikiai:</w:t>
            </w:r>
            <w:r w:rsidRPr="008B4405">
              <w:t xml:space="preserve"> Baldų įrangos projekta</w:t>
            </w:r>
            <w:r w:rsidR="00B65CB1" w:rsidRPr="008B4405">
              <w:rPr>
                <w:b/>
                <w:i/>
              </w:rPr>
              <w:softHyphen/>
            </w:r>
            <w:r w:rsidRPr="008B4405">
              <w:t>vimo ypa</w:t>
            </w:r>
            <w:r w:rsidR="00B65CB1" w:rsidRPr="008B4405">
              <w:rPr>
                <w:b/>
                <w:i/>
              </w:rPr>
              <w:softHyphen/>
            </w:r>
            <w:r w:rsidRPr="008B4405">
              <w:t>tumai gyvenamosios paskirties patalpoms apibūdinti įvertinus paskirtį, stilių, erdvę, poreikius, ekologiškumą, kokybę ir kainą, individualumą, inovatyvumą.</w:t>
            </w:r>
          </w:p>
        </w:tc>
      </w:tr>
      <w:tr w:rsidR="007E2227" w:rsidRPr="008B4405" w:rsidTr="00B65CB1">
        <w:trPr>
          <w:trHeight w:val="57"/>
        </w:trPr>
        <w:tc>
          <w:tcPr>
            <w:tcW w:w="892" w:type="pct"/>
            <w:tcBorders>
              <w:top w:val="nil"/>
              <w:left w:val="single" w:sz="4" w:space="0" w:color="auto"/>
              <w:bottom w:val="single" w:sz="4" w:space="0" w:color="auto"/>
              <w:right w:val="single" w:sz="4" w:space="0" w:color="auto"/>
            </w:tcBorders>
          </w:tcPr>
          <w:p w:rsidR="007E2227" w:rsidRPr="008B4405" w:rsidRDefault="007E2227" w:rsidP="00226B79">
            <w:pPr>
              <w:spacing w:line="276" w:lineRule="auto"/>
            </w:pPr>
          </w:p>
        </w:tc>
        <w:tc>
          <w:tcPr>
            <w:tcW w:w="1189" w:type="pct"/>
            <w:tcBorders>
              <w:top w:val="nil"/>
              <w:left w:val="single" w:sz="4" w:space="0" w:color="auto"/>
              <w:bottom w:val="single" w:sz="4" w:space="0" w:color="auto"/>
              <w:right w:val="single" w:sz="4" w:space="0" w:color="auto"/>
            </w:tcBorders>
          </w:tcPr>
          <w:p w:rsidR="007E2227" w:rsidRPr="008B4405" w:rsidRDefault="007E2227" w:rsidP="00226B79">
            <w:pPr>
              <w:spacing w:line="276" w:lineRule="auto"/>
            </w:pPr>
            <w:r w:rsidRPr="008B4405">
              <w:rPr>
                <w:b/>
              </w:rPr>
              <w:t xml:space="preserve">1.1.3. Užduotis. </w:t>
            </w:r>
            <w:r w:rsidRPr="008B4405">
              <w:t>Apibūdinti baldų įrangos projektavimo ypatumus visuomeninės paskirties patalpoms.</w:t>
            </w:r>
          </w:p>
        </w:tc>
        <w:tc>
          <w:tcPr>
            <w:tcW w:w="705" w:type="pct"/>
            <w:tcBorders>
              <w:top w:val="nil"/>
              <w:left w:val="single" w:sz="4" w:space="0" w:color="auto"/>
              <w:bottom w:val="single" w:sz="4" w:space="0" w:color="auto"/>
              <w:right w:val="single" w:sz="4" w:space="0" w:color="auto"/>
            </w:tcBorders>
          </w:tcPr>
          <w:p w:rsidR="007E2227" w:rsidRPr="008B4405" w:rsidRDefault="007E2227" w:rsidP="00226B79">
            <w:pPr>
              <w:spacing w:line="276" w:lineRule="auto"/>
            </w:pPr>
          </w:p>
        </w:tc>
        <w:tc>
          <w:tcPr>
            <w:tcW w:w="2214" w:type="pct"/>
            <w:tcBorders>
              <w:top w:val="nil"/>
              <w:left w:val="single" w:sz="4" w:space="0" w:color="auto"/>
              <w:bottom w:val="single" w:sz="4" w:space="0" w:color="auto"/>
              <w:right w:val="single" w:sz="4" w:space="0" w:color="auto"/>
            </w:tcBorders>
          </w:tcPr>
          <w:p w:rsidR="007E2227" w:rsidRPr="008B4405" w:rsidRDefault="007E2227" w:rsidP="007E2227">
            <w:pPr>
              <w:spacing w:line="276" w:lineRule="auto"/>
            </w:pPr>
            <w:r w:rsidRPr="008B4405">
              <w:rPr>
                <w:b/>
              </w:rPr>
              <w:t>Patenkinamai:</w:t>
            </w:r>
            <w:r w:rsidRPr="008B4405">
              <w:t xml:space="preserve"> Baldų įrangos pro</w:t>
            </w:r>
            <w:r w:rsidR="00B65CB1" w:rsidRPr="008B4405">
              <w:rPr>
                <w:b/>
                <w:i/>
              </w:rPr>
              <w:softHyphen/>
            </w:r>
            <w:r w:rsidRPr="008B4405">
              <w:t>jek</w:t>
            </w:r>
            <w:r w:rsidR="00B65CB1" w:rsidRPr="008B4405">
              <w:rPr>
                <w:b/>
                <w:i/>
              </w:rPr>
              <w:softHyphen/>
            </w:r>
            <w:r w:rsidRPr="008B4405">
              <w:t>tavimo ypatumai visuomeninės paskirties patal</w:t>
            </w:r>
            <w:r w:rsidR="00B65CB1" w:rsidRPr="008B4405">
              <w:rPr>
                <w:b/>
                <w:i/>
              </w:rPr>
              <w:softHyphen/>
            </w:r>
            <w:r w:rsidRPr="008B4405">
              <w:t>poms apibūdinti įvertinus paskirtį, stilių, erdvę, poreikius.</w:t>
            </w:r>
          </w:p>
          <w:p w:rsidR="007E2227" w:rsidRPr="008B4405" w:rsidRDefault="007E2227" w:rsidP="007E2227">
            <w:pPr>
              <w:spacing w:line="276" w:lineRule="auto"/>
            </w:pPr>
            <w:r w:rsidRPr="008B4405">
              <w:rPr>
                <w:b/>
              </w:rPr>
              <w:t>Gerai:</w:t>
            </w:r>
            <w:r w:rsidRPr="008B4405">
              <w:t xml:space="preserve"> Baldų įrangos projektavimo ypatumai visuomeninės paskirties patalpoms apibūdinti įvertinus paskirtį, stilių, erdvę, poreikius. ekologiškumą, kokybę ir kainą.</w:t>
            </w:r>
          </w:p>
          <w:p w:rsidR="007E2227" w:rsidRPr="008B4405" w:rsidRDefault="007E2227" w:rsidP="007E2227">
            <w:pPr>
              <w:spacing w:line="276" w:lineRule="auto"/>
              <w:rPr>
                <w:b/>
              </w:rPr>
            </w:pPr>
            <w:r w:rsidRPr="008B4405">
              <w:rPr>
                <w:b/>
              </w:rPr>
              <w:t>Puikiai:</w:t>
            </w:r>
            <w:r w:rsidRPr="008B4405">
              <w:t xml:space="preserve"> Baldų įrangos projektavi</w:t>
            </w:r>
            <w:r w:rsidR="00B65CB1" w:rsidRPr="008B4405">
              <w:rPr>
                <w:b/>
                <w:i/>
              </w:rPr>
              <w:softHyphen/>
            </w:r>
            <w:r w:rsidRPr="008B4405">
              <w:t>mo ypa</w:t>
            </w:r>
            <w:r w:rsidR="00B65CB1" w:rsidRPr="008B4405">
              <w:rPr>
                <w:b/>
                <w:i/>
              </w:rPr>
              <w:softHyphen/>
            </w:r>
            <w:r w:rsidRPr="008B4405">
              <w:t>tumai visuomeninės paskirties patalpoms apibūdinti, įvertinus paskirtį, stilių, erdvę, poreikius. ekologiškumą, kokybę ir kainą, individualumą, inovatyvumą.</w:t>
            </w:r>
          </w:p>
        </w:tc>
      </w:tr>
      <w:tr w:rsidR="005C0E6F" w:rsidRPr="008B4405" w:rsidTr="007E222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E5DFEC"/>
          </w:tcPr>
          <w:p w:rsidR="005C0E6F" w:rsidRPr="008B4405" w:rsidRDefault="005C0E6F" w:rsidP="00226B79">
            <w:pPr>
              <w:spacing w:line="276" w:lineRule="auto"/>
              <w:rPr>
                <w:highlight w:val="yellow"/>
              </w:rPr>
            </w:pPr>
            <w:r w:rsidRPr="008B4405">
              <w:rPr>
                <w:i/>
              </w:rPr>
              <w:t>Psichomotoriniai mokymosi rezultatai</w:t>
            </w:r>
            <w:r w:rsidRPr="008B4405">
              <w:t xml:space="preserve"> </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i/>
                <w:noProof/>
              </w:rPr>
            </w:pPr>
            <w:r w:rsidRPr="008B4405">
              <w:rPr>
                <w:noProof/>
              </w:rPr>
              <w:t>1. Parengti baldų įrangos eskizus</w:t>
            </w:r>
            <w:r w:rsidRPr="008B4405">
              <w:t>.</w:t>
            </w:r>
          </w:p>
        </w:tc>
        <w:tc>
          <w:tcPr>
            <w:tcW w:w="1189"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rPr>
                <w:b/>
              </w:rPr>
              <w:t>1.1.</w:t>
            </w:r>
            <w:r w:rsidRPr="008B4405">
              <w:t xml:space="preserve"> </w:t>
            </w:r>
            <w:r w:rsidR="008409DA" w:rsidRPr="008B4405">
              <w:rPr>
                <w:b/>
              </w:rPr>
              <w:t xml:space="preserve">Tema. </w:t>
            </w:r>
            <w:r w:rsidRPr="008B4405">
              <w:t>Baldų įrangos eskizavimas.</w:t>
            </w:r>
          </w:p>
          <w:p w:rsidR="00C22AC4" w:rsidRPr="008B4405" w:rsidRDefault="00C22AC4" w:rsidP="00226B79">
            <w:pPr>
              <w:spacing w:line="276" w:lineRule="auto"/>
            </w:pPr>
            <w:r w:rsidRPr="008B4405">
              <w:rPr>
                <w:b/>
              </w:rPr>
              <w:t>1.</w:t>
            </w:r>
            <w:r w:rsidR="005C0E6F" w:rsidRPr="008B4405">
              <w:rPr>
                <w:b/>
              </w:rPr>
              <w:t>1.1</w:t>
            </w:r>
            <w:r w:rsidRPr="008B4405">
              <w:rPr>
                <w:b/>
              </w:rPr>
              <w:t>.</w:t>
            </w:r>
            <w:r w:rsidRPr="008B4405">
              <w:t xml:space="preserve"> </w:t>
            </w:r>
            <w:r w:rsidR="008409DA" w:rsidRPr="008B4405">
              <w:rPr>
                <w:b/>
              </w:rPr>
              <w:t xml:space="preserve">Užduotis. </w:t>
            </w:r>
            <w:r w:rsidRPr="008B4405">
              <w:t>Parengti įvairių baldų įrangos eskizus.</w:t>
            </w:r>
          </w:p>
        </w:tc>
        <w:tc>
          <w:tcPr>
            <w:tcW w:w="705"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 xml:space="preserve">Praktinių užduočių atlikimas individualiai ar </w:t>
            </w:r>
            <w:r w:rsidRPr="008B4405">
              <w:lastRenderedPageBreak/>
              <w:t>komandoje</w:t>
            </w:r>
            <w:r w:rsidR="005D7DC8" w:rsidRPr="008B4405">
              <w:t>.</w:t>
            </w:r>
          </w:p>
        </w:tc>
        <w:tc>
          <w:tcPr>
            <w:tcW w:w="2214" w:type="pct"/>
            <w:tcBorders>
              <w:top w:val="single" w:sz="4" w:space="0" w:color="auto"/>
              <w:left w:val="single" w:sz="4" w:space="0" w:color="auto"/>
              <w:bottom w:val="single" w:sz="4" w:space="0" w:color="auto"/>
              <w:right w:val="single" w:sz="4" w:space="0" w:color="auto"/>
            </w:tcBorders>
          </w:tcPr>
          <w:p w:rsidR="00C22AC4" w:rsidRPr="008B4405" w:rsidRDefault="002B0FF1" w:rsidP="00226B79">
            <w:pPr>
              <w:spacing w:line="276" w:lineRule="auto"/>
            </w:pPr>
            <w:r w:rsidRPr="008B4405">
              <w:rPr>
                <w:b/>
              </w:rPr>
              <w:lastRenderedPageBreak/>
              <w:t>Patenkinamai:</w:t>
            </w:r>
            <w:r w:rsidR="00C22AC4" w:rsidRPr="008B4405">
              <w:t xml:space="preserve"> Baldų įrangos projektavimo eskizai parengti konsultuojantis su klientais, įvertinus paskirtį, erdvę, saugos ir estetinius reikalavimus.</w:t>
            </w:r>
          </w:p>
          <w:p w:rsidR="00C22AC4" w:rsidRPr="008B4405" w:rsidRDefault="002B0FF1" w:rsidP="00226B79">
            <w:pPr>
              <w:spacing w:line="276" w:lineRule="auto"/>
            </w:pPr>
            <w:r w:rsidRPr="008B4405">
              <w:rPr>
                <w:b/>
              </w:rPr>
              <w:t>Gerai:</w:t>
            </w:r>
            <w:r w:rsidR="00C22AC4" w:rsidRPr="008B4405">
              <w:t xml:space="preserve"> Baldų įrangos projektavimo eskizai </w:t>
            </w:r>
            <w:r w:rsidR="00C22AC4" w:rsidRPr="008B4405">
              <w:lastRenderedPageBreak/>
              <w:t>parengti konsultuojantis su klientais, įverti</w:t>
            </w:r>
            <w:r w:rsidR="00043B0E" w:rsidRPr="008B4405">
              <w:rPr>
                <w:b/>
                <w:i/>
              </w:rPr>
              <w:softHyphen/>
            </w:r>
            <w:r w:rsidR="00C22AC4" w:rsidRPr="008B4405">
              <w:t>nus paskirtį, erdvę, stilių, veiksmingumą, saugos ir estetinius reikalavimus.</w:t>
            </w:r>
          </w:p>
          <w:p w:rsidR="00C22AC4" w:rsidRPr="008B4405" w:rsidRDefault="002B0FF1" w:rsidP="00B65CB1">
            <w:pPr>
              <w:spacing w:line="276" w:lineRule="auto"/>
            </w:pPr>
            <w:r w:rsidRPr="008B4405">
              <w:rPr>
                <w:b/>
              </w:rPr>
              <w:t>Puikiai:</w:t>
            </w:r>
            <w:r w:rsidR="00C22AC4" w:rsidRPr="008B4405">
              <w:t xml:space="preserve"> Baldų įrangos projektavimo eskizai parengti konsultuojantis su klientais, įvertinus paskirtį, erdvę, stilių, veiksmingumą, saugos ir estetinius reikalavimus, matoma originali idėja.</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lastRenderedPageBreak/>
              <w:t xml:space="preserve">2. </w:t>
            </w:r>
            <w:r w:rsidRPr="008B4405">
              <w:rPr>
                <w:lang w:eastAsia="lt-LT"/>
              </w:rPr>
              <w:t>Parengti baldų įrangos planus, išklotines</w:t>
            </w:r>
            <w:r w:rsidRPr="008B4405">
              <w:t>.</w:t>
            </w:r>
          </w:p>
        </w:tc>
        <w:tc>
          <w:tcPr>
            <w:tcW w:w="1189"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rPr>
                <w:b/>
              </w:rPr>
              <w:t>2.1</w:t>
            </w:r>
            <w:r w:rsidR="008210DB" w:rsidRPr="008B4405">
              <w:rPr>
                <w:b/>
              </w:rPr>
              <w:t>. Tema.</w:t>
            </w:r>
            <w:r w:rsidR="008409DA" w:rsidRPr="008B4405">
              <w:rPr>
                <w:b/>
              </w:rPr>
              <w:t xml:space="preserve"> </w:t>
            </w:r>
            <w:r w:rsidRPr="008B4405">
              <w:t>Baldų įrangos planų parengimas.</w:t>
            </w:r>
          </w:p>
          <w:p w:rsidR="00C22AC4" w:rsidRPr="008B4405" w:rsidRDefault="00C22AC4" w:rsidP="00226B79">
            <w:pPr>
              <w:spacing w:line="276" w:lineRule="auto"/>
            </w:pPr>
            <w:r w:rsidRPr="008B4405">
              <w:rPr>
                <w:b/>
              </w:rPr>
              <w:t>2.</w:t>
            </w:r>
            <w:r w:rsidR="005C0E6F" w:rsidRPr="008B4405">
              <w:rPr>
                <w:b/>
              </w:rPr>
              <w:t>1.1</w:t>
            </w:r>
            <w:r w:rsidRPr="008B4405">
              <w:rPr>
                <w:b/>
              </w:rPr>
              <w:t>.</w:t>
            </w:r>
            <w:r w:rsidRPr="008B4405">
              <w:t xml:space="preserve"> </w:t>
            </w:r>
            <w:r w:rsidR="008409DA" w:rsidRPr="008B4405">
              <w:rPr>
                <w:b/>
              </w:rPr>
              <w:t xml:space="preserve">Užduotis. </w:t>
            </w:r>
            <w:r w:rsidRPr="008B4405">
              <w:t>Parengti baldų įrangos planus, išklotines.</w:t>
            </w:r>
          </w:p>
        </w:tc>
        <w:tc>
          <w:tcPr>
            <w:tcW w:w="705"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Praktinių užduočių atlikimas individualiai ar komandoje</w:t>
            </w:r>
            <w:r w:rsidR="005D7DC8" w:rsidRPr="008B4405">
              <w:t>.</w:t>
            </w:r>
          </w:p>
        </w:tc>
        <w:tc>
          <w:tcPr>
            <w:tcW w:w="2214" w:type="pct"/>
            <w:tcBorders>
              <w:top w:val="single" w:sz="4" w:space="0" w:color="auto"/>
              <w:left w:val="single" w:sz="4" w:space="0" w:color="auto"/>
              <w:bottom w:val="single" w:sz="4" w:space="0" w:color="auto"/>
              <w:right w:val="single" w:sz="4" w:space="0" w:color="auto"/>
            </w:tcBorders>
          </w:tcPr>
          <w:p w:rsidR="00C22AC4" w:rsidRPr="008B4405" w:rsidRDefault="002B0FF1" w:rsidP="00226B79">
            <w:pPr>
              <w:spacing w:line="276" w:lineRule="auto"/>
            </w:pPr>
            <w:r w:rsidRPr="008B4405">
              <w:rPr>
                <w:b/>
              </w:rPr>
              <w:t>Patenkinamai:</w:t>
            </w:r>
            <w:r w:rsidR="00C22AC4" w:rsidRPr="008B4405">
              <w:t xml:space="preserve"> Pateikti trys variantai baldų išdėst</w:t>
            </w:r>
            <w:r w:rsidR="005D7DC8" w:rsidRPr="008B4405">
              <w:t>y</w:t>
            </w:r>
            <w:r w:rsidR="00C22AC4" w:rsidRPr="008B4405">
              <w:t>mo plano</w:t>
            </w:r>
            <w:r w:rsidR="005D7DC8" w:rsidRPr="008B4405">
              <w:t>;</w:t>
            </w:r>
            <w:r w:rsidR="00C22AC4" w:rsidRPr="008B4405">
              <w:t xml:space="preserve"> planai techniškai tvarkingi, atlikti pagal </w:t>
            </w:r>
            <w:r w:rsidR="005D7DC8" w:rsidRPr="008B4405">
              <w:t>r</w:t>
            </w:r>
            <w:r w:rsidR="00C22AC4" w:rsidRPr="008B4405">
              <w:t>eikalavimus.</w:t>
            </w:r>
          </w:p>
          <w:p w:rsidR="00C22AC4" w:rsidRPr="008B4405" w:rsidRDefault="002B0FF1" w:rsidP="00226B79">
            <w:pPr>
              <w:spacing w:line="276" w:lineRule="auto"/>
            </w:pPr>
            <w:r w:rsidRPr="008B4405">
              <w:rPr>
                <w:b/>
              </w:rPr>
              <w:t>Gerai:</w:t>
            </w:r>
            <w:r w:rsidR="00C22AC4" w:rsidRPr="008B4405">
              <w:t xml:space="preserve"> Pateikti trys variantai baldų išdėst</w:t>
            </w:r>
            <w:r w:rsidR="005D7DC8" w:rsidRPr="008B4405">
              <w:t>y</w:t>
            </w:r>
            <w:r w:rsidR="00C22AC4" w:rsidRPr="008B4405">
              <w:t>mo plano</w:t>
            </w:r>
            <w:r w:rsidR="005D7DC8" w:rsidRPr="008B4405">
              <w:t>;</w:t>
            </w:r>
            <w:r w:rsidR="00C22AC4" w:rsidRPr="008B4405">
              <w:t xml:space="preserve"> planai techniškai tvarkingi, atlikti pagal reikalavimus, nurodant medžiagų specifikaciją.</w:t>
            </w:r>
          </w:p>
          <w:p w:rsidR="00C22AC4" w:rsidRPr="008B4405" w:rsidRDefault="002B0FF1" w:rsidP="00B65CB1">
            <w:pPr>
              <w:spacing w:line="276" w:lineRule="auto"/>
            </w:pPr>
            <w:r w:rsidRPr="008B4405">
              <w:rPr>
                <w:b/>
              </w:rPr>
              <w:t>Puikiai:</w:t>
            </w:r>
            <w:r w:rsidR="00C22AC4" w:rsidRPr="008B4405">
              <w:t xml:space="preserve"> Pateikti trys variantai baldų išdėst</w:t>
            </w:r>
            <w:r w:rsidR="005D7DC8" w:rsidRPr="008B4405">
              <w:t>y</w:t>
            </w:r>
            <w:r w:rsidR="00C22AC4" w:rsidRPr="008B4405">
              <w:t>mo plano</w:t>
            </w:r>
            <w:r w:rsidR="005D7DC8" w:rsidRPr="008B4405">
              <w:t>;</w:t>
            </w:r>
            <w:r w:rsidR="00C22AC4" w:rsidRPr="008B4405">
              <w:t xml:space="preserve"> planai techniškai tvarkingi, šiuolaikiški ir modern</w:t>
            </w:r>
            <w:r w:rsidR="005D7DC8" w:rsidRPr="008B4405">
              <w:t>ū</w:t>
            </w:r>
            <w:r w:rsidR="00995571" w:rsidRPr="008B4405">
              <w:t>s, atlikti pagal reikalavimus</w:t>
            </w:r>
            <w:r w:rsidR="00C22AC4" w:rsidRPr="008B4405">
              <w:t xml:space="preserve"> nurodant medžiagų</w:t>
            </w:r>
            <w:r w:rsidR="00995571" w:rsidRPr="008B4405">
              <w:t>,</w:t>
            </w:r>
            <w:r w:rsidR="00C22AC4" w:rsidRPr="008B4405">
              <w:t xml:space="preserve"> detalių ir aksesuarų specifikaciją.</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3. Atlikti baldų įrangos projektavimo vizualizacij</w:t>
            </w:r>
            <w:r w:rsidR="005D7DC8" w:rsidRPr="008B4405">
              <w:t>ą</w:t>
            </w:r>
            <w:r w:rsidRPr="008B4405">
              <w:t>.</w:t>
            </w:r>
          </w:p>
        </w:tc>
        <w:tc>
          <w:tcPr>
            <w:tcW w:w="1189"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rPr>
                <w:bCs/>
              </w:rPr>
            </w:pPr>
            <w:r w:rsidRPr="008B4405">
              <w:rPr>
                <w:b/>
              </w:rPr>
              <w:t>3.1.</w:t>
            </w:r>
            <w:r w:rsidRPr="008B4405">
              <w:t xml:space="preserve"> </w:t>
            </w:r>
            <w:r w:rsidR="008409DA" w:rsidRPr="008B4405">
              <w:rPr>
                <w:b/>
              </w:rPr>
              <w:t xml:space="preserve">Tema. </w:t>
            </w:r>
            <w:r w:rsidRPr="008B4405">
              <w:t>Baldų įrangos projektavimo vizualizacija.</w:t>
            </w:r>
          </w:p>
          <w:p w:rsidR="00C22AC4" w:rsidRPr="008B4405" w:rsidRDefault="00C22AC4" w:rsidP="00226B79">
            <w:pPr>
              <w:spacing w:line="276" w:lineRule="auto"/>
            </w:pPr>
            <w:r w:rsidRPr="008B4405">
              <w:rPr>
                <w:b/>
              </w:rPr>
              <w:t>3.</w:t>
            </w:r>
            <w:r w:rsidR="005C0E6F" w:rsidRPr="008B4405">
              <w:rPr>
                <w:b/>
              </w:rPr>
              <w:t>1.1</w:t>
            </w:r>
            <w:r w:rsidRPr="008B4405">
              <w:rPr>
                <w:b/>
              </w:rPr>
              <w:t>.</w:t>
            </w:r>
            <w:r w:rsidRPr="008B4405">
              <w:t xml:space="preserve"> </w:t>
            </w:r>
            <w:r w:rsidR="008409DA" w:rsidRPr="008B4405">
              <w:rPr>
                <w:b/>
              </w:rPr>
              <w:t xml:space="preserve">Užduotis. </w:t>
            </w:r>
            <w:r w:rsidRPr="008B4405">
              <w:t>Atlikti baldų įrangos projektavimo vizualizacij</w:t>
            </w:r>
            <w:r w:rsidR="005D7DC8" w:rsidRPr="008B4405">
              <w:t>ą</w:t>
            </w:r>
            <w:r w:rsidRPr="008B4405">
              <w:t>.</w:t>
            </w:r>
          </w:p>
        </w:tc>
        <w:tc>
          <w:tcPr>
            <w:tcW w:w="705"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Praktinių užduočių atlikimas individualiai ar komandoje</w:t>
            </w:r>
            <w:r w:rsidR="005D7DC8" w:rsidRPr="008B4405">
              <w:t>.</w:t>
            </w:r>
          </w:p>
        </w:tc>
        <w:tc>
          <w:tcPr>
            <w:tcW w:w="2214" w:type="pct"/>
            <w:tcBorders>
              <w:top w:val="single" w:sz="4" w:space="0" w:color="auto"/>
              <w:left w:val="single" w:sz="4" w:space="0" w:color="auto"/>
              <w:bottom w:val="single" w:sz="4" w:space="0" w:color="auto"/>
              <w:right w:val="single" w:sz="4" w:space="0" w:color="auto"/>
            </w:tcBorders>
          </w:tcPr>
          <w:p w:rsidR="00C22AC4" w:rsidRPr="008B4405" w:rsidRDefault="002B0FF1" w:rsidP="00226B79">
            <w:pPr>
              <w:spacing w:line="276" w:lineRule="auto"/>
            </w:pPr>
            <w:r w:rsidRPr="008B4405">
              <w:rPr>
                <w:b/>
              </w:rPr>
              <w:t>Patenkinamai:</w:t>
            </w:r>
            <w:r w:rsidR="00C22AC4" w:rsidRPr="008B4405">
              <w:t xml:space="preserve"> Parengta 3D vizualizacijos medžiaga, kuri</w:t>
            </w:r>
            <w:r w:rsidR="005D7DC8" w:rsidRPr="008B4405">
              <w:t>ą</w:t>
            </w:r>
            <w:r w:rsidR="00C22AC4" w:rsidRPr="008B4405">
              <w:t xml:space="preserve"> sudaro bendras baldų įrangos interjeras ir atskirų baldų bei detalių ir aksesuarų vizualizacija. Darbas atliktas dirbant komandoje</w:t>
            </w:r>
            <w:r w:rsidR="00794EF4" w:rsidRPr="008B4405">
              <w:t>.</w:t>
            </w:r>
          </w:p>
          <w:p w:rsidR="00C22AC4" w:rsidRPr="008B4405" w:rsidRDefault="002B0FF1" w:rsidP="00226B79">
            <w:pPr>
              <w:spacing w:line="276" w:lineRule="auto"/>
            </w:pPr>
            <w:r w:rsidRPr="008B4405">
              <w:rPr>
                <w:b/>
              </w:rPr>
              <w:t>Gerai:</w:t>
            </w:r>
            <w:r w:rsidR="00C22AC4" w:rsidRPr="008B4405">
              <w:t xml:space="preserve"> Parengta 3D vizualizacijos medžiaga, kuri</w:t>
            </w:r>
            <w:r w:rsidR="00794EF4" w:rsidRPr="008B4405">
              <w:t>ą</w:t>
            </w:r>
            <w:r w:rsidR="00C22AC4" w:rsidRPr="008B4405">
              <w:t xml:space="preserve"> sudaro bendras baldų įrangos interjeras ir atskirų baldų bei detalių ir aksesuarų vizualizacija. Darbas atliktas savarankiškai.</w:t>
            </w:r>
          </w:p>
          <w:p w:rsidR="00C22AC4" w:rsidRPr="008B4405" w:rsidRDefault="002B0FF1" w:rsidP="00043B0E">
            <w:pPr>
              <w:spacing w:line="276" w:lineRule="auto"/>
            </w:pPr>
            <w:r w:rsidRPr="008B4405">
              <w:rPr>
                <w:b/>
              </w:rPr>
              <w:t>Puikiai:</w:t>
            </w:r>
            <w:r w:rsidR="00C22AC4" w:rsidRPr="008B4405">
              <w:t xml:space="preserve"> Parengta 3D vizualizacijos medžiaga, kuri</w:t>
            </w:r>
            <w:r w:rsidR="00794EF4" w:rsidRPr="008B4405">
              <w:t>ą</w:t>
            </w:r>
            <w:r w:rsidR="00C22AC4" w:rsidRPr="008B4405">
              <w:t xml:space="preserve"> sudaro bendras baldų įrangos interjeras ir atskirų baldų bei detalių ir aksesuarų vizualizacija. Darbas atliktas savarankiškai, išryškėja kūrybiškumas, inovaciniai sprendimai</w:t>
            </w:r>
            <w:r w:rsidR="00794EF4" w:rsidRPr="008B4405">
              <w:t>.</w:t>
            </w:r>
            <w:r w:rsidR="00C22AC4" w:rsidRPr="008B4405">
              <w:t xml:space="preserve"> </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 xml:space="preserve">Mokymosi valandų paskirstymas </w:t>
            </w:r>
          </w:p>
        </w:tc>
        <w:tc>
          <w:tcPr>
            <w:tcW w:w="4108" w:type="pct"/>
            <w:gridSpan w:val="3"/>
            <w:tcBorders>
              <w:top w:val="single" w:sz="4" w:space="0" w:color="auto"/>
              <w:left w:val="single" w:sz="4" w:space="0" w:color="auto"/>
              <w:bottom w:val="single" w:sz="4" w:space="0" w:color="auto"/>
              <w:right w:val="single" w:sz="4" w:space="0" w:color="auto"/>
            </w:tcBorders>
            <w:shd w:val="clear" w:color="auto" w:fill="auto"/>
          </w:tcPr>
          <w:p w:rsidR="009065EE" w:rsidRPr="008B4405" w:rsidRDefault="009065EE" w:rsidP="00226B79">
            <w:pPr>
              <w:spacing w:line="276" w:lineRule="auto"/>
            </w:pPr>
            <w:r w:rsidRPr="008B4405">
              <w:t>Kontaktinio darbo valandų skaičius (dirbant su profesijos</w:t>
            </w:r>
            <w:r w:rsidR="00043B0E" w:rsidRPr="008B4405">
              <w:t xml:space="preserve"> </w:t>
            </w:r>
            <w:r w:rsidRPr="008B4405">
              <w:t>mokytoju)</w:t>
            </w:r>
            <w:r w:rsidR="00043B0E" w:rsidRPr="008B4405">
              <w:t xml:space="preserve"> </w:t>
            </w:r>
            <w:r w:rsidRPr="008B4405">
              <w:t>..</w:t>
            </w:r>
            <w:r w:rsidR="00995571" w:rsidRPr="008B4405">
              <w:t>..</w:t>
            </w:r>
            <w:r w:rsidRPr="008B4405">
              <w:t>.9</w:t>
            </w:r>
            <w:r w:rsidR="006729C2" w:rsidRPr="008B4405">
              <w:t>9</w:t>
            </w:r>
            <w:r w:rsidR="00995571" w:rsidRPr="008B4405">
              <w:t xml:space="preserve"> val.</w:t>
            </w:r>
          </w:p>
          <w:p w:rsidR="009065EE" w:rsidRPr="008B4405" w:rsidRDefault="009065EE" w:rsidP="00226B79">
            <w:pPr>
              <w:spacing w:line="276" w:lineRule="auto"/>
            </w:pPr>
            <w:r w:rsidRPr="008B4405">
              <w:t>Konsultacijoms skirtų valandų skaičius</w:t>
            </w:r>
            <w:r w:rsidR="00303604" w:rsidRPr="008B4405">
              <w:t xml:space="preserve"> </w:t>
            </w:r>
            <w:r w:rsidRPr="008B4405">
              <w:t>................................</w:t>
            </w:r>
            <w:r w:rsidR="00043B0E" w:rsidRPr="008B4405">
              <w:t>...........</w:t>
            </w:r>
            <w:r w:rsidRPr="008B4405">
              <w:t>..</w:t>
            </w:r>
            <w:r w:rsidR="00DC7754" w:rsidRPr="008B4405">
              <w:t>...</w:t>
            </w:r>
            <w:r w:rsidRPr="008B4405">
              <w:t>.....</w:t>
            </w:r>
            <w:r w:rsidR="006729C2" w:rsidRPr="008B4405">
              <w:t>5</w:t>
            </w:r>
            <w:r w:rsidR="00995571" w:rsidRPr="008B4405">
              <w:t xml:space="preserve"> val.</w:t>
            </w:r>
          </w:p>
          <w:p w:rsidR="009065EE" w:rsidRPr="008B4405" w:rsidRDefault="009065EE" w:rsidP="00226B79">
            <w:pPr>
              <w:spacing w:line="276" w:lineRule="auto"/>
            </w:pPr>
            <w:r w:rsidRPr="008B4405">
              <w:t>Mokymosi pasiekimų patikrinimo valandų skaičius ........</w:t>
            </w:r>
            <w:r w:rsidR="00043B0E" w:rsidRPr="008B4405">
              <w:t>...........</w:t>
            </w:r>
            <w:r w:rsidRPr="008B4405">
              <w:t>...............</w:t>
            </w:r>
            <w:r w:rsidR="00C328E7" w:rsidRPr="008B4405">
              <w:t>6</w:t>
            </w:r>
            <w:r w:rsidR="00995571" w:rsidRPr="008B4405">
              <w:t xml:space="preserve"> val.</w:t>
            </w:r>
          </w:p>
          <w:p w:rsidR="009065EE" w:rsidRPr="008B4405" w:rsidRDefault="009065EE" w:rsidP="00226B79">
            <w:pPr>
              <w:spacing w:line="276" w:lineRule="auto"/>
            </w:pPr>
            <w:r w:rsidRPr="008B4405">
              <w:t>Mokinio savarankiško darbo valandų skaičius</w:t>
            </w:r>
            <w:r w:rsidR="00303604" w:rsidRPr="008B4405">
              <w:t xml:space="preserve"> </w:t>
            </w:r>
            <w:r w:rsidRPr="008B4405">
              <w:t>.................</w:t>
            </w:r>
            <w:r w:rsidR="00043B0E" w:rsidRPr="008B4405">
              <w:t>...........</w:t>
            </w:r>
            <w:r w:rsidR="00DC7754" w:rsidRPr="008B4405">
              <w:t>.</w:t>
            </w:r>
            <w:r w:rsidRPr="008B4405">
              <w:t>............2</w:t>
            </w:r>
            <w:r w:rsidR="00C328E7" w:rsidRPr="008B4405">
              <w:t>5</w:t>
            </w:r>
            <w:r w:rsidR="00995571" w:rsidRPr="008B4405">
              <w:t xml:space="preserve"> val.</w:t>
            </w:r>
          </w:p>
          <w:p w:rsidR="00C22AC4" w:rsidRPr="008B4405" w:rsidRDefault="009065EE" w:rsidP="00226B79">
            <w:pPr>
              <w:spacing w:line="276" w:lineRule="auto"/>
              <w:rPr>
                <w:b/>
              </w:rPr>
            </w:pPr>
            <w:r w:rsidRPr="008B4405">
              <w:rPr>
                <w:b/>
                <w:bCs/>
              </w:rPr>
              <w:t>Iš viso:</w:t>
            </w:r>
            <w:r w:rsidR="00995571" w:rsidRPr="008B4405">
              <w:rPr>
                <w:b/>
                <w:bCs/>
              </w:rPr>
              <w:t>...................</w:t>
            </w:r>
            <w:r w:rsidR="00DC7754" w:rsidRPr="008B4405">
              <w:rPr>
                <w:b/>
                <w:bCs/>
              </w:rPr>
              <w:t>..........................................................</w:t>
            </w:r>
            <w:r w:rsidR="00043B0E" w:rsidRPr="008B4405">
              <w:rPr>
                <w:b/>
                <w:bCs/>
              </w:rPr>
              <w:t>..........</w:t>
            </w:r>
            <w:r w:rsidR="00DC7754" w:rsidRPr="008B4405">
              <w:rPr>
                <w:b/>
                <w:bCs/>
              </w:rPr>
              <w:t>.........</w:t>
            </w:r>
            <w:r w:rsidR="00995571" w:rsidRPr="008B4405">
              <w:rPr>
                <w:b/>
                <w:bCs/>
              </w:rPr>
              <w:t>.... 135 val.</w:t>
            </w:r>
            <w:r w:rsidR="00303604" w:rsidRPr="008B4405">
              <w:rPr>
                <w:b/>
                <w:bCs/>
              </w:rPr>
              <w:t xml:space="preserve"> </w:t>
            </w:r>
            <w:r w:rsidR="00995571" w:rsidRPr="008B4405">
              <w:rPr>
                <w:b/>
                <w:bCs/>
              </w:rPr>
              <w:t>.</w:t>
            </w:r>
            <w:r w:rsidR="00303604" w:rsidRPr="008B4405">
              <w:rPr>
                <w:b/>
                <w:bCs/>
              </w:rPr>
              <w:t xml:space="preserve"> </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t>Materialieji ištekliai</w:t>
            </w:r>
          </w:p>
        </w:tc>
        <w:tc>
          <w:tcPr>
            <w:tcW w:w="4108" w:type="pct"/>
            <w:gridSpan w:val="3"/>
            <w:tcBorders>
              <w:top w:val="single" w:sz="4" w:space="0" w:color="auto"/>
              <w:left w:val="single" w:sz="4" w:space="0" w:color="auto"/>
              <w:bottom w:val="single" w:sz="4" w:space="0" w:color="auto"/>
              <w:right w:val="single" w:sz="4" w:space="0" w:color="auto"/>
            </w:tcBorders>
          </w:tcPr>
          <w:p w:rsidR="00303604" w:rsidRPr="008B4405" w:rsidRDefault="00B26481" w:rsidP="00226B79">
            <w:pPr>
              <w:spacing w:line="276" w:lineRule="auto"/>
            </w:pPr>
            <w:r w:rsidRPr="008B4405">
              <w:rPr>
                <w:b/>
                <w:bCs/>
              </w:rPr>
              <w:t>Mokymo/si medžiaga:</w:t>
            </w:r>
          </w:p>
          <w:p w:rsidR="0086731A" w:rsidRPr="008B4405" w:rsidRDefault="0086731A" w:rsidP="00226B79">
            <w:pPr>
              <w:spacing w:line="276" w:lineRule="auto"/>
            </w:pPr>
            <w:r w:rsidRPr="008B4405">
              <w:t>spausdintos mokymo priemonės: katalogai, žurnalai, konspektas; albumai; žinynai, interjero apdailos medžiagų katalogai, augalų katalogai,</w:t>
            </w:r>
            <w:r w:rsidR="00303604" w:rsidRPr="008B4405">
              <w:t xml:space="preserve"> </w:t>
            </w:r>
            <w:r w:rsidRPr="008B4405">
              <w:t>spalvų katalogai, darbų pavyzdžiai.</w:t>
            </w:r>
          </w:p>
          <w:p w:rsidR="00303604" w:rsidRPr="008B4405" w:rsidRDefault="0086731A" w:rsidP="00226B79">
            <w:pPr>
              <w:spacing w:line="276" w:lineRule="auto"/>
            </w:pPr>
            <w:r w:rsidRPr="008B4405">
              <w:t>skaitmeninės mokymo priemonės: e-testai;</w:t>
            </w:r>
          </w:p>
          <w:p w:rsidR="00B306FE" w:rsidRDefault="0086731A" w:rsidP="00226B79">
            <w:pPr>
              <w:spacing w:line="276" w:lineRule="auto"/>
            </w:pPr>
            <w:r w:rsidRPr="008B4405">
              <w:t xml:space="preserve">e-plakatai; demonstracinės per multimedia įrangą mokymo/si priemonės, kurios </w:t>
            </w:r>
            <w:r w:rsidRPr="008B4405">
              <w:lastRenderedPageBreak/>
              <w:t>padeda iliustruoti</w:t>
            </w:r>
            <w:r w:rsidR="00303604" w:rsidRPr="008B4405">
              <w:t xml:space="preserve"> </w:t>
            </w:r>
            <w:r w:rsidRPr="008B4405">
              <w:t xml:space="preserve">/ </w:t>
            </w:r>
            <w:r w:rsidR="00B306FE">
              <w:t>vizualizuoti teorinį mokymą/si.</w:t>
            </w:r>
          </w:p>
          <w:p w:rsidR="00303604" w:rsidRPr="008B4405" w:rsidRDefault="00B26481" w:rsidP="00226B79">
            <w:pPr>
              <w:spacing w:line="276" w:lineRule="auto"/>
            </w:pPr>
            <w:r w:rsidRPr="008B4405">
              <w:rPr>
                <w:b/>
                <w:bCs/>
              </w:rPr>
              <w:t>Mokymo/si priemonės:</w:t>
            </w:r>
          </w:p>
          <w:p w:rsidR="0086731A" w:rsidRPr="008B4405" w:rsidRDefault="0086731A" w:rsidP="00226B79">
            <w:pPr>
              <w:spacing w:line="276" w:lineRule="auto"/>
            </w:pPr>
            <w:r w:rsidRPr="008B4405">
              <w:t>Media įranga, ekranas, lenta.</w:t>
            </w:r>
          </w:p>
          <w:p w:rsidR="0086731A" w:rsidRPr="008B4405" w:rsidRDefault="0086731A" w:rsidP="00226B79">
            <w:pPr>
              <w:spacing w:line="276" w:lineRule="auto"/>
            </w:pPr>
            <w:r w:rsidRPr="008B4405">
              <w:t xml:space="preserve">Techninės mokymo/si priemonės, kurios naudojamos siekiant </w:t>
            </w:r>
            <w:proofErr w:type="spellStart"/>
            <w:r w:rsidRPr="008B4405">
              <w:t>psichomotorinių</w:t>
            </w:r>
            <w:proofErr w:type="spellEnd"/>
            <w:r w:rsidRPr="008B4405">
              <w:t xml:space="preserve"> mo</w:t>
            </w:r>
            <w:r w:rsidR="00B306FE" w:rsidRPr="00B306FE">
              <w:rPr>
                <w:b/>
                <w:i/>
              </w:rPr>
              <w:softHyphen/>
            </w:r>
            <w:r w:rsidRPr="008B4405">
              <w:t>ky</w:t>
            </w:r>
            <w:r w:rsidR="00B306FE" w:rsidRPr="00B306FE">
              <w:rPr>
                <w:b/>
                <w:i/>
              </w:rPr>
              <w:softHyphen/>
            </w:r>
            <w:r w:rsidRPr="008B4405">
              <w:t>mo/si tikslų: Kompiuteris, daugialypės terpės projektorius, skeneris su programi</w:t>
            </w:r>
            <w:r w:rsidR="00B306FE" w:rsidRPr="00B306FE">
              <w:rPr>
                <w:b/>
                <w:i/>
              </w:rPr>
              <w:softHyphen/>
            </w:r>
            <w:r w:rsidRPr="008B4405">
              <w:t>ne įranga, spausdintuvas, AUTO CAD ar panaši kompiuterinė projektavimo progra</w:t>
            </w:r>
            <w:r w:rsidR="00B306FE" w:rsidRPr="00B306FE">
              <w:rPr>
                <w:b/>
                <w:i/>
              </w:rPr>
              <w:softHyphen/>
            </w:r>
            <w:r w:rsidRPr="008B4405">
              <w:t>ma, vektorinės grafikos kompiuterinės programos (</w:t>
            </w:r>
            <w:r w:rsidRPr="008B4405">
              <w:rPr>
                <w:i/>
              </w:rPr>
              <w:t>Corel DRAW</w:t>
            </w:r>
            <w:r w:rsidRPr="008B4405">
              <w:t xml:space="preserve"> ar panašios), taški</w:t>
            </w:r>
            <w:r w:rsidR="00B306FE" w:rsidRPr="00B306FE">
              <w:rPr>
                <w:b/>
                <w:i/>
              </w:rPr>
              <w:softHyphen/>
            </w:r>
            <w:r w:rsidRPr="008B4405">
              <w:t>nės grafikos programos (</w:t>
            </w:r>
            <w:r w:rsidRPr="008B4405">
              <w:rPr>
                <w:i/>
              </w:rPr>
              <w:t>Adobe Photoshop</w:t>
            </w:r>
            <w:r w:rsidRPr="008B4405">
              <w:t xml:space="preserve"> ar panašios)</w:t>
            </w:r>
            <w:r w:rsidR="00901B1B" w:rsidRPr="008B4405">
              <w:t>, trimatės grafikos progra</w:t>
            </w:r>
            <w:r w:rsidR="00B306FE" w:rsidRPr="00B306FE">
              <w:rPr>
                <w:b/>
                <w:i/>
              </w:rPr>
              <w:softHyphen/>
            </w:r>
            <w:r w:rsidR="00901B1B" w:rsidRPr="008B4405">
              <w:t>mos, vizualizavimo programos (</w:t>
            </w:r>
            <w:proofErr w:type="spellStart"/>
            <w:r w:rsidR="00901B1B" w:rsidRPr="008B4405">
              <w:t>SketchUp-3D</w:t>
            </w:r>
            <w:proofErr w:type="spellEnd"/>
            <w:r w:rsidR="00901B1B" w:rsidRPr="008B4405">
              <w:t xml:space="preserve"> ar panašios vizualizavimo programos).</w:t>
            </w:r>
          </w:p>
          <w:p w:rsidR="0086731A" w:rsidRPr="008B4405" w:rsidRDefault="00B26481" w:rsidP="00226B79">
            <w:pPr>
              <w:spacing w:line="276" w:lineRule="auto"/>
            </w:pPr>
            <w:r w:rsidRPr="008B4405">
              <w:rPr>
                <w:b/>
                <w:bCs/>
              </w:rPr>
              <w:t xml:space="preserve">Kiti ištekliai: </w:t>
            </w:r>
            <w:r w:rsidR="0086731A" w:rsidRPr="008B4405">
              <w:t>Kompiuterių klasė.</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C22AC4" w:rsidP="00226B79">
            <w:pPr>
              <w:spacing w:line="276" w:lineRule="auto"/>
            </w:pPr>
            <w:r w:rsidRPr="008B4405">
              <w:lastRenderedPageBreak/>
              <w:t>Mokytojų kvalifikacija</w:t>
            </w:r>
          </w:p>
        </w:tc>
        <w:tc>
          <w:tcPr>
            <w:tcW w:w="4108" w:type="pct"/>
            <w:gridSpan w:val="3"/>
            <w:tcBorders>
              <w:top w:val="single" w:sz="4" w:space="0" w:color="auto"/>
              <w:left w:val="single" w:sz="4" w:space="0" w:color="auto"/>
              <w:bottom w:val="single" w:sz="4" w:space="0" w:color="auto"/>
              <w:right w:val="single" w:sz="4" w:space="0" w:color="auto"/>
            </w:tcBorders>
          </w:tcPr>
          <w:p w:rsidR="00C22AC4" w:rsidRPr="008B4405" w:rsidRDefault="006729C2" w:rsidP="00226B79">
            <w:pPr>
              <w:spacing w:line="276" w:lineRule="auto"/>
            </w:pPr>
            <w:r w:rsidRPr="008B4405">
              <w:rPr>
                <w:lang w:eastAsia="lt-LT"/>
              </w:rPr>
              <w:t xml:space="preserve">Modulį gali vesti profesijos mokytojas įgijęs meno, architektūros ar </w:t>
            </w:r>
            <w:r w:rsidRPr="008B4405">
              <w:t>interjero dizai</w:t>
            </w:r>
            <w:r w:rsidR="00B306FE" w:rsidRPr="00B306FE">
              <w:rPr>
                <w:b/>
                <w:i/>
              </w:rPr>
              <w:softHyphen/>
            </w:r>
            <w:r w:rsidRPr="008B4405">
              <w:t>ne</w:t>
            </w:r>
            <w:r w:rsidR="00B306FE" w:rsidRPr="00B306FE">
              <w:rPr>
                <w:b/>
                <w:i/>
              </w:rPr>
              <w:softHyphen/>
            </w:r>
            <w:r w:rsidRPr="008B4405">
              <w:t>rio</w:t>
            </w:r>
            <w:r w:rsidR="00303604" w:rsidRPr="008B4405">
              <w:rPr>
                <w:lang w:eastAsia="lt-LT"/>
              </w:rPr>
              <w:t xml:space="preserve"> </w:t>
            </w:r>
            <w:r w:rsidRPr="008B4405">
              <w:rPr>
                <w:lang w:eastAsia="lt-LT"/>
              </w:rPr>
              <w:t>srities aukštąjį, aukštesnįjį (specialųjį vidurinį,</w:t>
            </w:r>
            <w:r w:rsidR="00303604" w:rsidRPr="008B4405">
              <w:rPr>
                <w:lang w:eastAsia="lt-LT"/>
              </w:rPr>
              <w:t xml:space="preserve"> </w:t>
            </w:r>
            <w:r w:rsidRPr="008B4405">
              <w:rPr>
                <w:lang w:eastAsia="lt-LT"/>
              </w:rPr>
              <w:t>įgytą iki 1995 metų) išsilavini</w:t>
            </w:r>
            <w:r w:rsidR="00B306FE" w:rsidRPr="00B306FE">
              <w:rPr>
                <w:b/>
                <w:i/>
                <w:lang w:eastAsia="lt-LT"/>
              </w:rPr>
              <w:softHyphen/>
            </w:r>
            <w:r w:rsidRPr="008B4405">
              <w:rPr>
                <w:lang w:eastAsia="lt-LT"/>
              </w:rPr>
              <w:t>mą arba baigęs profesinę mokyklą pagal interjero apipavidalintojo mokymo progra</w:t>
            </w:r>
            <w:r w:rsidR="00B306FE" w:rsidRPr="00B306FE">
              <w:rPr>
                <w:b/>
                <w:i/>
                <w:lang w:eastAsia="lt-LT"/>
              </w:rPr>
              <w:softHyphen/>
            </w:r>
            <w:r w:rsidRPr="008B4405">
              <w:rPr>
                <w:lang w:eastAsia="lt-LT"/>
              </w:rPr>
              <w:t>mą, turintis vidurinį išsilavinimą bei 3</w:t>
            </w:r>
            <w:r w:rsidR="00303604" w:rsidRPr="008B4405">
              <w:rPr>
                <w:lang w:eastAsia="lt-LT"/>
              </w:rPr>
              <w:t xml:space="preserve"> </w:t>
            </w:r>
            <w:r w:rsidRPr="008B4405">
              <w:rPr>
                <w:lang w:eastAsia="lt-LT"/>
              </w:rPr>
              <w:t>metų interjero apipavidalintojo darbo prakti</w:t>
            </w:r>
            <w:r w:rsidR="00B306FE" w:rsidRPr="00B306FE">
              <w:rPr>
                <w:b/>
                <w:i/>
                <w:lang w:eastAsia="lt-LT"/>
              </w:rPr>
              <w:softHyphen/>
            </w:r>
            <w:r w:rsidRPr="008B4405">
              <w:rPr>
                <w:lang w:eastAsia="lt-LT"/>
              </w:rPr>
              <w:t>ką ir turintis pedagogo kvalifikaciją arba neturintis pedagogo</w:t>
            </w:r>
            <w:r w:rsidR="00303604" w:rsidRPr="008B4405">
              <w:rPr>
                <w:lang w:eastAsia="lt-LT"/>
              </w:rPr>
              <w:t xml:space="preserve"> </w:t>
            </w:r>
            <w:r w:rsidRPr="008B4405">
              <w:rPr>
                <w:lang w:eastAsia="lt-LT"/>
              </w:rPr>
              <w:t>kvalifikacijos, bet iš</w:t>
            </w:r>
            <w:r w:rsidR="00B306FE" w:rsidRPr="00B306FE">
              <w:rPr>
                <w:b/>
                <w:i/>
                <w:lang w:eastAsia="lt-LT"/>
              </w:rPr>
              <w:softHyphen/>
            </w:r>
            <w:r w:rsidRPr="008B4405">
              <w:rPr>
                <w:lang w:eastAsia="lt-LT"/>
              </w:rPr>
              <w:t>klau</w:t>
            </w:r>
            <w:r w:rsidR="00B306FE" w:rsidRPr="00B306FE">
              <w:rPr>
                <w:b/>
                <w:i/>
                <w:lang w:eastAsia="lt-LT"/>
              </w:rPr>
              <w:softHyphen/>
            </w:r>
            <w:r w:rsidRPr="008B4405">
              <w:rPr>
                <w:lang w:eastAsia="lt-LT"/>
              </w:rPr>
              <w:t>sęs</w:t>
            </w:r>
            <w:r w:rsidR="00303604" w:rsidRPr="008B4405">
              <w:rPr>
                <w:lang w:eastAsia="lt-LT"/>
              </w:rPr>
              <w:t xml:space="preserve"> </w:t>
            </w:r>
            <w:r w:rsidRPr="008B4405">
              <w:rPr>
                <w:lang w:eastAsia="lt-LT"/>
              </w:rPr>
              <w:t>Lietuvos Respublikos švietimo ir mokslo</w:t>
            </w:r>
            <w:r w:rsidR="00303604" w:rsidRPr="008B4405">
              <w:rPr>
                <w:lang w:eastAsia="lt-LT"/>
              </w:rPr>
              <w:t xml:space="preserve"> </w:t>
            </w:r>
            <w:r w:rsidRPr="008B4405">
              <w:rPr>
                <w:lang w:eastAsia="lt-LT"/>
              </w:rPr>
              <w:t>ministro nustatytą pedagoginių ir psichologinių žinių kursą.</w:t>
            </w:r>
          </w:p>
        </w:tc>
      </w:tr>
      <w:tr w:rsidR="00C22AC4" w:rsidRPr="008B4405" w:rsidTr="00B65CB1">
        <w:trPr>
          <w:trHeight w:val="57"/>
        </w:trPr>
        <w:tc>
          <w:tcPr>
            <w:tcW w:w="892" w:type="pct"/>
            <w:tcBorders>
              <w:top w:val="single" w:sz="4" w:space="0" w:color="auto"/>
              <w:left w:val="single" w:sz="4" w:space="0" w:color="auto"/>
              <w:bottom w:val="single" w:sz="4" w:space="0" w:color="auto"/>
              <w:right w:val="single" w:sz="4" w:space="0" w:color="auto"/>
            </w:tcBorders>
          </w:tcPr>
          <w:p w:rsidR="00C22AC4" w:rsidRPr="008B4405" w:rsidRDefault="005C0E6F" w:rsidP="00226B79">
            <w:pPr>
              <w:spacing w:line="276" w:lineRule="auto"/>
            </w:pPr>
            <w:r w:rsidRPr="008B4405">
              <w:t>Modulio rengėjai</w:t>
            </w:r>
          </w:p>
        </w:tc>
        <w:tc>
          <w:tcPr>
            <w:tcW w:w="4108" w:type="pct"/>
            <w:gridSpan w:val="3"/>
            <w:tcBorders>
              <w:top w:val="single" w:sz="4" w:space="0" w:color="auto"/>
              <w:left w:val="single" w:sz="4" w:space="0" w:color="auto"/>
              <w:bottom w:val="single" w:sz="4" w:space="0" w:color="auto"/>
              <w:right w:val="single" w:sz="4" w:space="0" w:color="auto"/>
            </w:tcBorders>
          </w:tcPr>
          <w:p w:rsidR="00303604" w:rsidRPr="008B4405" w:rsidRDefault="00C22AC4" w:rsidP="00226B79">
            <w:pPr>
              <w:spacing w:line="276" w:lineRule="auto"/>
            </w:pPr>
            <w:r w:rsidRPr="008B4405">
              <w:t xml:space="preserve">Sigita </w:t>
            </w:r>
            <w:proofErr w:type="spellStart"/>
            <w:r w:rsidRPr="008B4405">
              <w:t>Kutienė</w:t>
            </w:r>
            <w:proofErr w:type="spellEnd"/>
            <w:r w:rsidR="00995571" w:rsidRPr="008B4405">
              <w:t>;</w:t>
            </w:r>
          </w:p>
          <w:p w:rsidR="00303604" w:rsidRPr="008B4405" w:rsidRDefault="00995571" w:rsidP="00226B79">
            <w:pPr>
              <w:spacing w:line="276" w:lineRule="auto"/>
            </w:pPr>
            <w:r w:rsidRPr="008B4405">
              <w:t xml:space="preserve">Dovilė </w:t>
            </w:r>
            <w:proofErr w:type="spellStart"/>
            <w:r w:rsidRPr="008B4405">
              <w:t>Pociūtė</w:t>
            </w:r>
            <w:proofErr w:type="spellEnd"/>
            <w:r w:rsidRPr="008B4405">
              <w:t>;</w:t>
            </w:r>
          </w:p>
          <w:p w:rsidR="00303604" w:rsidRPr="008B4405" w:rsidRDefault="00C22AC4" w:rsidP="00226B79">
            <w:pPr>
              <w:spacing w:line="276" w:lineRule="auto"/>
            </w:pPr>
            <w:r w:rsidRPr="008B4405">
              <w:t xml:space="preserve">Valentina </w:t>
            </w:r>
            <w:proofErr w:type="spellStart"/>
            <w:r w:rsidRPr="008B4405">
              <w:t>Pašakinskienė</w:t>
            </w:r>
            <w:proofErr w:type="spellEnd"/>
            <w:r w:rsidR="00995571" w:rsidRPr="008B4405">
              <w:t>;</w:t>
            </w:r>
          </w:p>
          <w:p w:rsidR="00C67699" w:rsidRPr="008B4405" w:rsidRDefault="00C22AC4" w:rsidP="00226B79">
            <w:pPr>
              <w:spacing w:line="276" w:lineRule="auto"/>
            </w:pPr>
            <w:r w:rsidRPr="008B4405">
              <w:t xml:space="preserve">Valerija </w:t>
            </w:r>
            <w:proofErr w:type="spellStart"/>
            <w:r w:rsidRPr="008B4405">
              <w:t>Griziūnienė</w:t>
            </w:r>
            <w:proofErr w:type="spellEnd"/>
            <w:r w:rsidR="00995571" w:rsidRPr="008B4405">
              <w:t xml:space="preserve">. </w:t>
            </w:r>
          </w:p>
        </w:tc>
      </w:tr>
    </w:tbl>
    <w:p w:rsidR="00695A27" w:rsidRPr="008B4405" w:rsidRDefault="00695A27" w:rsidP="00226B79">
      <w:pPr>
        <w:spacing w:line="276" w:lineRule="auto"/>
      </w:pPr>
    </w:p>
    <w:p w:rsidR="00995571" w:rsidRPr="008B4405" w:rsidRDefault="00695A27" w:rsidP="00226B79">
      <w:pPr>
        <w:spacing w:line="276" w:lineRule="auto"/>
      </w:pPr>
      <w:r w:rsidRPr="008B4405">
        <w:br w:type="page"/>
      </w:r>
    </w:p>
    <w:p w:rsidR="00EB4601" w:rsidRPr="008B4405" w:rsidRDefault="00D250DF" w:rsidP="00226B79">
      <w:pPr>
        <w:pStyle w:val="Antrat2"/>
        <w:spacing w:line="276" w:lineRule="auto"/>
        <w:rPr>
          <w:lang w:val="lt-LT"/>
        </w:rPr>
      </w:pPr>
      <w:bookmarkStart w:id="42" w:name="_Toc491243122"/>
      <w:r>
        <w:rPr>
          <w:lang w:val="lt-LT"/>
        </w:rPr>
        <w:lastRenderedPageBreak/>
        <w:t>2</w:t>
      </w:r>
      <w:r w:rsidR="00234842" w:rsidRPr="008B4405">
        <w:rPr>
          <w:lang w:val="lt-LT"/>
        </w:rPr>
        <w:t xml:space="preserve">.3. </w:t>
      </w:r>
      <w:r w:rsidR="00922CDF" w:rsidRPr="008B4405">
        <w:rPr>
          <w:lang w:val="lt-LT"/>
        </w:rPr>
        <w:t>NAUDOTOS LITERATŪROS SĄRAŠAS</w:t>
      </w:r>
      <w:bookmarkEnd w:id="42"/>
    </w:p>
    <w:p w:rsidR="00922CDF" w:rsidRPr="008B4405" w:rsidRDefault="00922CDF" w:rsidP="00226B79">
      <w:pPr>
        <w:spacing w:line="276" w:lineRule="auto"/>
      </w:pPr>
    </w:p>
    <w:p w:rsidR="00922CDF" w:rsidRPr="008B4405" w:rsidRDefault="007119F6" w:rsidP="00226B79">
      <w:pPr>
        <w:spacing w:line="276" w:lineRule="auto"/>
      </w:pPr>
      <w:r w:rsidRPr="008B4405">
        <w:t xml:space="preserve">1. </w:t>
      </w:r>
      <w:r w:rsidR="00922CDF" w:rsidRPr="008B4405">
        <w:t xml:space="preserve">Mačiulis A., </w:t>
      </w:r>
      <w:r w:rsidR="00922CDF" w:rsidRPr="008B4405">
        <w:rPr>
          <w:i/>
        </w:rPr>
        <w:t>Architektūra</w:t>
      </w:r>
      <w:r w:rsidR="00922CDF" w:rsidRPr="008B4405">
        <w:t>. Vilnius</w:t>
      </w:r>
      <w:r w:rsidR="00995571" w:rsidRPr="008B4405">
        <w:t>:</w:t>
      </w:r>
      <w:r w:rsidR="00922CDF" w:rsidRPr="008B4405">
        <w:t xml:space="preserve"> </w:t>
      </w:r>
      <w:r w:rsidR="00995571" w:rsidRPr="008B4405">
        <w:t>D</w:t>
      </w:r>
      <w:r w:rsidR="00922CDF" w:rsidRPr="008B4405">
        <w:t>ailės akademijos leidykla</w:t>
      </w:r>
      <w:r w:rsidR="00995571" w:rsidRPr="008B4405">
        <w:t>,</w:t>
      </w:r>
      <w:r w:rsidR="00922CDF" w:rsidRPr="008B4405">
        <w:t xml:space="preserve"> 1997</w:t>
      </w:r>
      <w:r w:rsidR="00591E00" w:rsidRPr="008B4405">
        <w:t>.</w:t>
      </w:r>
    </w:p>
    <w:p w:rsidR="00922CDF" w:rsidRPr="008B4405" w:rsidRDefault="007119F6" w:rsidP="00226B79">
      <w:pPr>
        <w:spacing w:line="276" w:lineRule="auto"/>
      </w:pPr>
      <w:r w:rsidRPr="008B4405">
        <w:t xml:space="preserve">2. </w:t>
      </w:r>
      <w:r w:rsidR="00922CDF" w:rsidRPr="008B4405">
        <w:rPr>
          <w:i/>
        </w:rPr>
        <w:t>Lietuvos dailės ir architektūros istorija</w:t>
      </w:r>
      <w:r w:rsidR="00995571" w:rsidRPr="008B4405">
        <w:rPr>
          <w:i/>
        </w:rPr>
        <w:t>.</w:t>
      </w:r>
      <w:r w:rsidR="00922CDF" w:rsidRPr="008B4405">
        <w:t xml:space="preserve"> Vilnius,1997</w:t>
      </w:r>
      <w:r w:rsidR="00591E00" w:rsidRPr="008B4405">
        <w:t>.</w:t>
      </w:r>
    </w:p>
    <w:p w:rsidR="00922CDF" w:rsidRPr="008B4405" w:rsidRDefault="007119F6" w:rsidP="00226B79">
      <w:pPr>
        <w:spacing w:line="276" w:lineRule="auto"/>
      </w:pPr>
      <w:r w:rsidRPr="008B4405">
        <w:t xml:space="preserve">3. </w:t>
      </w:r>
      <w:r w:rsidR="00922CDF" w:rsidRPr="008B4405">
        <w:rPr>
          <w:i/>
        </w:rPr>
        <w:t>Lietuvos architektūros istorija</w:t>
      </w:r>
      <w:r w:rsidR="00922CDF" w:rsidRPr="008B4405">
        <w:t>, I-III tomai. Vilnius, 2000</w:t>
      </w:r>
      <w:r w:rsidR="00591E00" w:rsidRPr="008B4405">
        <w:t>.</w:t>
      </w:r>
    </w:p>
    <w:p w:rsidR="00922CDF" w:rsidRPr="008B4405" w:rsidRDefault="007119F6" w:rsidP="00226B79">
      <w:pPr>
        <w:spacing w:line="276" w:lineRule="auto"/>
      </w:pPr>
      <w:r w:rsidRPr="008B4405">
        <w:t xml:space="preserve">4. </w:t>
      </w:r>
      <w:r w:rsidR="00922CDF" w:rsidRPr="008B4405">
        <w:t>Deltuva J. i</w:t>
      </w:r>
      <w:r w:rsidR="00591E00" w:rsidRPr="008B4405">
        <w:t>r</w:t>
      </w:r>
      <w:r w:rsidR="00922CDF" w:rsidRPr="008B4405">
        <w:t xml:space="preserve"> kt. </w:t>
      </w:r>
      <w:r w:rsidR="00922CDF" w:rsidRPr="008B4405">
        <w:rPr>
          <w:i/>
        </w:rPr>
        <w:t>Statybinės medžiagos</w:t>
      </w:r>
      <w:r w:rsidR="00922CDF" w:rsidRPr="008B4405">
        <w:t>. V</w:t>
      </w:r>
      <w:r w:rsidR="007B12D1" w:rsidRPr="008B4405">
        <w:t>ilnius</w:t>
      </w:r>
      <w:r w:rsidR="00922CDF" w:rsidRPr="008B4405">
        <w:t>: Mokslas, 1982</w:t>
      </w:r>
      <w:r w:rsidR="00591E00" w:rsidRPr="008B4405">
        <w:t>.</w:t>
      </w:r>
    </w:p>
    <w:p w:rsidR="00922CDF" w:rsidRPr="008B4405" w:rsidRDefault="007119F6" w:rsidP="00226B79">
      <w:pPr>
        <w:spacing w:line="276" w:lineRule="auto"/>
      </w:pPr>
      <w:r w:rsidRPr="008B4405">
        <w:t xml:space="preserve">5. </w:t>
      </w:r>
      <w:proofErr w:type="spellStart"/>
      <w:r w:rsidR="00922CDF" w:rsidRPr="008B4405">
        <w:t>Vektaris</w:t>
      </w:r>
      <w:proofErr w:type="spellEnd"/>
      <w:r w:rsidR="00922CDF" w:rsidRPr="008B4405">
        <w:t xml:space="preserve"> B. </w:t>
      </w:r>
      <w:r w:rsidR="00922CDF" w:rsidRPr="008B4405">
        <w:rPr>
          <w:i/>
        </w:rPr>
        <w:t>Smulkiagrūdžiai statybiniai mišiniai ir skiediniai</w:t>
      </w:r>
      <w:r w:rsidR="00922CDF" w:rsidRPr="008B4405">
        <w:t>. K</w:t>
      </w:r>
      <w:r w:rsidR="007B12D1" w:rsidRPr="008B4405">
        <w:t>aunas</w:t>
      </w:r>
      <w:r w:rsidR="00922CDF" w:rsidRPr="008B4405">
        <w:t>: Technologija</w:t>
      </w:r>
      <w:r w:rsidR="007B12D1" w:rsidRPr="008B4405">
        <w:t>,</w:t>
      </w:r>
      <w:r w:rsidR="00922CDF" w:rsidRPr="008B4405">
        <w:t>1998</w:t>
      </w:r>
      <w:r w:rsidR="00591E00" w:rsidRPr="008B4405">
        <w:t>.</w:t>
      </w:r>
    </w:p>
    <w:p w:rsidR="00922CDF" w:rsidRPr="008B4405" w:rsidRDefault="007119F6" w:rsidP="00226B79">
      <w:pPr>
        <w:spacing w:line="276" w:lineRule="auto"/>
      </w:pPr>
      <w:r w:rsidRPr="008B4405">
        <w:t xml:space="preserve">6. </w:t>
      </w:r>
      <w:r w:rsidR="00922CDF" w:rsidRPr="008B4405">
        <w:rPr>
          <w:i/>
        </w:rPr>
        <w:t>Statybiniai techniniai reglamentai</w:t>
      </w:r>
      <w:r w:rsidR="00922CDF" w:rsidRPr="008B4405">
        <w:t>. Standartai</w:t>
      </w:r>
      <w:r w:rsidR="00591E00" w:rsidRPr="008B4405">
        <w:t>.</w:t>
      </w:r>
    </w:p>
    <w:p w:rsidR="00922CDF" w:rsidRPr="008B4405" w:rsidRDefault="007119F6" w:rsidP="00226B79">
      <w:pPr>
        <w:spacing w:line="276" w:lineRule="auto"/>
      </w:pPr>
      <w:r w:rsidRPr="008B4405">
        <w:t xml:space="preserve">7. </w:t>
      </w:r>
      <w:r w:rsidR="00922CDF" w:rsidRPr="008B4405">
        <w:rPr>
          <w:i/>
        </w:rPr>
        <w:t xml:space="preserve">Parodoms skirta </w:t>
      </w:r>
      <w:proofErr w:type="spellStart"/>
      <w:r w:rsidR="00922CDF" w:rsidRPr="008B4405">
        <w:rPr>
          <w:i/>
        </w:rPr>
        <w:t>literatura</w:t>
      </w:r>
      <w:proofErr w:type="spellEnd"/>
      <w:r w:rsidR="00922CDF" w:rsidRPr="008B4405">
        <w:t>.</w:t>
      </w:r>
    </w:p>
    <w:p w:rsidR="00922CDF" w:rsidRPr="008B4405" w:rsidRDefault="007119F6" w:rsidP="00226B79">
      <w:pPr>
        <w:spacing w:line="276" w:lineRule="auto"/>
      </w:pPr>
      <w:r w:rsidRPr="008B4405">
        <w:t xml:space="preserve">8. </w:t>
      </w:r>
      <w:proofErr w:type="spellStart"/>
      <w:r w:rsidR="00922CDF" w:rsidRPr="008B4405">
        <w:t>Sliesoriūnas</w:t>
      </w:r>
      <w:proofErr w:type="spellEnd"/>
      <w:r w:rsidR="00922CDF" w:rsidRPr="008B4405">
        <w:t xml:space="preserve"> V. </w:t>
      </w:r>
      <w:r w:rsidR="002C0677" w:rsidRPr="008B4405">
        <w:rPr>
          <w:i/>
        </w:rPr>
        <w:t>Inžinerinė grafika</w:t>
      </w:r>
      <w:r w:rsidR="002C0677" w:rsidRPr="008B4405">
        <w:t>. V</w:t>
      </w:r>
      <w:r w:rsidR="007B12D1" w:rsidRPr="008B4405">
        <w:t>ilnius</w:t>
      </w:r>
      <w:r w:rsidR="002C0677" w:rsidRPr="008B4405">
        <w:t>: Žiburio leidykla</w:t>
      </w:r>
      <w:r w:rsidR="007B12D1" w:rsidRPr="008B4405">
        <w:t>,</w:t>
      </w:r>
      <w:r w:rsidR="002C0677" w:rsidRPr="008B4405">
        <w:t xml:space="preserve"> 1998</w:t>
      </w:r>
      <w:r w:rsidR="007C5324" w:rsidRPr="008B4405">
        <w:t>.</w:t>
      </w:r>
    </w:p>
    <w:p w:rsidR="002C0677" w:rsidRPr="008B4405" w:rsidRDefault="007119F6" w:rsidP="00226B79">
      <w:pPr>
        <w:spacing w:line="276" w:lineRule="auto"/>
      </w:pPr>
      <w:r w:rsidRPr="008B4405">
        <w:t xml:space="preserve">9. </w:t>
      </w:r>
      <w:r w:rsidR="002C0677" w:rsidRPr="008B4405">
        <w:t xml:space="preserve">Mickevičius V., Januškevičius V., </w:t>
      </w:r>
      <w:proofErr w:type="spellStart"/>
      <w:r w:rsidR="002C0677" w:rsidRPr="008B4405">
        <w:t>Grigorjev</w:t>
      </w:r>
      <w:proofErr w:type="spellEnd"/>
      <w:r w:rsidR="002C0677" w:rsidRPr="008B4405">
        <w:t xml:space="preserve"> I. </w:t>
      </w:r>
      <w:r w:rsidR="002C0677" w:rsidRPr="008B4405">
        <w:rPr>
          <w:i/>
        </w:rPr>
        <w:t>Inžinerinė grafika statybininkams</w:t>
      </w:r>
      <w:r w:rsidR="002C0677" w:rsidRPr="008B4405">
        <w:t>. V</w:t>
      </w:r>
      <w:r w:rsidR="007B12D1" w:rsidRPr="008B4405">
        <w:t>ilnius:</w:t>
      </w:r>
      <w:r w:rsidR="00DC7754" w:rsidRPr="008B4405">
        <w:t xml:space="preserve"> </w:t>
      </w:r>
      <w:r w:rsidR="007C5324" w:rsidRPr="008B4405">
        <w:t>Ž</w:t>
      </w:r>
      <w:r w:rsidR="002C0677" w:rsidRPr="008B4405">
        <w:t>ygimantų spaustuvė</w:t>
      </w:r>
      <w:r w:rsidR="007B12D1" w:rsidRPr="008B4405">
        <w:t>,</w:t>
      </w:r>
      <w:r w:rsidR="002C0677" w:rsidRPr="008B4405">
        <w:t xml:space="preserve"> 2001</w:t>
      </w:r>
      <w:r w:rsidR="007C5324" w:rsidRPr="008B4405">
        <w:t>.</w:t>
      </w:r>
    </w:p>
    <w:p w:rsidR="002C0677" w:rsidRPr="008B4405" w:rsidRDefault="007119F6" w:rsidP="00226B79">
      <w:pPr>
        <w:spacing w:line="276" w:lineRule="auto"/>
      </w:pPr>
      <w:r w:rsidRPr="008B4405">
        <w:t xml:space="preserve">10. </w:t>
      </w:r>
      <w:r w:rsidR="007B12D1" w:rsidRPr="008B4405">
        <w:t xml:space="preserve">Sinkevičius V. </w:t>
      </w:r>
      <w:proofErr w:type="spellStart"/>
      <w:r w:rsidR="007B12D1" w:rsidRPr="008B4405">
        <w:rPr>
          <w:i/>
        </w:rPr>
        <w:t>AutoC</w:t>
      </w:r>
      <w:r w:rsidR="002C0677" w:rsidRPr="008B4405">
        <w:rPr>
          <w:i/>
        </w:rPr>
        <w:t>AD</w:t>
      </w:r>
      <w:proofErr w:type="spellEnd"/>
      <w:r w:rsidR="002C0677" w:rsidRPr="008B4405">
        <w:rPr>
          <w:i/>
        </w:rPr>
        <w:t xml:space="preserve"> 2000 nuo nulio</w:t>
      </w:r>
      <w:r w:rsidR="002C0677" w:rsidRPr="008B4405">
        <w:t>. K</w:t>
      </w:r>
      <w:r w:rsidR="007B12D1" w:rsidRPr="008B4405">
        <w:t>aunas:</w:t>
      </w:r>
      <w:r w:rsidR="002C0677" w:rsidRPr="008B4405">
        <w:t xml:space="preserve"> Smaltija</w:t>
      </w:r>
      <w:r w:rsidR="007B12D1" w:rsidRPr="008B4405">
        <w:t>,</w:t>
      </w:r>
      <w:r w:rsidR="002C0677" w:rsidRPr="008B4405">
        <w:t xml:space="preserve"> 2002</w:t>
      </w:r>
      <w:r w:rsidR="007C5324" w:rsidRPr="008B4405">
        <w:t>.</w:t>
      </w:r>
    </w:p>
    <w:p w:rsidR="002C0677" w:rsidRPr="008B4405" w:rsidRDefault="007119F6" w:rsidP="00226B79">
      <w:pPr>
        <w:spacing w:line="276" w:lineRule="auto"/>
      </w:pPr>
      <w:r w:rsidRPr="008B4405">
        <w:t xml:space="preserve">11. </w:t>
      </w:r>
      <w:proofErr w:type="spellStart"/>
      <w:r w:rsidR="002C0677" w:rsidRPr="008B4405">
        <w:t>Omura</w:t>
      </w:r>
      <w:proofErr w:type="spellEnd"/>
      <w:r w:rsidR="002C0677" w:rsidRPr="008B4405">
        <w:t xml:space="preserve"> G. </w:t>
      </w:r>
      <w:proofErr w:type="spellStart"/>
      <w:r w:rsidR="002C0677" w:rsidRPr="008B4405">
        <w:rPr>
          <w:i/>
        </w:rPr>
        <w:t>AutoCAD</w:t>
      </w:r>
      <w:proofErr w:type="spellEnd"/>
      <w:r w:rsidR="002C0677" w:rsidRPr="008B4405">
        <w:rPr>
          <w:i/>
        </w:rPr>
        <w:t xml:space="preserve"> 2002</w:t>
      </w:r>
      <w:r w:rsidR="002C0677" w:rsidRPr="008B4405">
        <w:t>. K</w:t>
      </w:r>
      <w:r w:rsidR="007B12D1" w:rsidRPr="008B4405">
        <w:t>aunas:</w:t>
      </w:r>
      <w:r w:rsidR="002C0677" w:rsidRPr="008B4405">
        <w:t xml:space="preserve"> Smaltija</w:t>
      </w:r>
      <w:r w:rsidR="007B12D1" w:rsidRPr="008B4405">
        <w:t>,</w:t>
      </w:r>
      <w:r w:rsidR="002C0677" w:rsidRPr="008B4405">
        <w:t xml:space="preserve"> 2002</w:t>
      </w:r>
      <w:r w:rsidR="007C5324" w:rsidRPr="008B4405">
        <w:t>.</w:t>
      </w:r>
    </w:p>
    <w:p w:rsidR="002C0677" w:rsidRPr="008B4405" w:rsidRDefault="007119F6" w:rsidP="00226B79">
      <w:pPr>
        <w:spacing w:line="276" w:lineRule="auto"/>
      </w:pPr>
      <w:r w:rsidRPr="008B4405">
        <w:t xml:space="preserve">12. </w:t>
      </w:r>
      <w:proofErr w:type="spellStart"/>
      <w:r w:rsidR="002C0677" w:rsidRPr="008B4405">
        <w:t>Butavičienė</w:t>
      </w:r>
      <w:proofErr w:type="spellEnd"/>
      <w:r w:rsidR="002C0677" w:rsidRPr="008B4405">
        <w:t xml:space="preserve"> V. </w:t>
      </w:r>
      <w:r w:rsidR="002C0677" w:rsidRPr="008B4405">
        <w:rPr>
          <w:i/>
        </w:rPr>
        <w:t>Paviršių dažymo darbai</w:t>
      </w:r>
      <w:r w:rsidR="002C0677" w:rsidRPr="008B4405">
        <w:t>. Vilnius</w:t>
      </w:r>
      <w:r w:rsidR="007B12D1" w:rsidRPr="008B4405">
        <w:t>,</w:t>
      </w:r>
      <w:r w:rsidR="002C0677" w:rsidRPr="008B4405">
        <w:t xml:space="preserve"> 2000</w:t>
      </w:r>
      <w:r w:rsidR="007C5324" w:rsidRPr="008B4405">
        <w:t>.</w:t>
      </w:r>
    </w:p>
    <w:p w:rsidR="002C0677" w:rsidRPr="008B4405" w:rsidRDefault="007119F6" w:rsidP="00226B79">
      <w:pPr>
        <w:spacing w:line="276" w:lineRule="auto"/>
      </w:pPr>
      <w:r w:rsidRPr="008B4405">
        <w:t xml:space="preserve">13. </w:t>
      </w:r>
      <w:proofErr w:type="spellStart"/>
      <w:r w:rsidR="002C0677" w:rsidRPr="008B4405">
        <w:t>Butavičienė</w:t>
      </w:r>
      <w:proofErr w:type="spellEnd"/>
      <w:r w:rsidR="002C0677" w:rsidRPr="008B4405">
        <w:t xml:space="preserve"> V. </w:t>
      </w:r>
      <w:r w:rsidR="002C0677" w:rsidRPr="008B4405">
        <w:rPr>
          <w:i/>
        </w:rPr>
        <w:t>Paviršių paruošimas dažymui</w:t>
      </w:r>
      <w:r w:rsidR="002C0677" w:rsidRPr="008B4405">
        <w:t>. Vilnius</w:t>
      </w:r>
      <w:r w:rsidR="007B12D1" w:rsidRPr="008B4405">
        <w:t>,</w:t>
      </w:r>
      <w:r w:rsidR="002C0677" w:rsidRPr="008B4405">
        <w:t xml:space="preserve"> 1999</w:t>
      </w:r>
      <w:r w:rsidR="007C5324" w:rsidRPr="008B4405">
        <w:t>.</w:t>
      </w:r>
    </w:p>
    <w:p w:rsidR="002C0677" w:rsidRPr="008B4405" w:rsidRDefault="007119F6" w:rsidP="00226B79">
      <w:pPr>
        <w:spacing w:line="276" w:lineRule="auto"/>
      </w:pPr>
      <w:r w:rsidRPr="008B4405">
        <w:t xml:space="preserve">14. </w:t>
      </w:r>
      <w:proofErr w:type="spellStart"/>
      <w:r w:rsidR="002C0677" w:rsidRPr="008B4405">
        <w:t>Ratra</w:t>
      </w:r>
      <w:proofErr w:type="spellEnd"/>
      <w:r w:rsidR="002C0677" w:rsidRPr="008B4405">
        <w:t xml:space="preserve"> S. </w:t>
      </w:r>
      <w:r w:rsidR="007C5324" w:rsidRPr="008B4405">
        <w:rPr>
          <w:i/>
        </w:rPr>
        <w:t>D</w:t>
      </w:r>
      <w:r w:rsidR="002C0677" w:rsidRPr="008B4405">
        <w:rPr>
          <w:i/>
        </w:rPr>
        <w:t xml:space="preserve">ažymas, lakavimas ir </w:t>
      </w:r>
      <w:proofErr w:type="spellStart"/>
      <w:r w:rsidR="002C0677" w:rsidRPr="008B4405">
        <w:rPr>
          <w:i/>
        </w:rPr>
        <w:t>tapetavimas</w:t>
      </w:r>
      <w:proofErr w:type="spellEnd"/>
      <w:r w:rsidR="002C0677" w:rsidRPr="008B4405">
        <w:t>. 2006</w:t>
      </w:r>
      <w:r w:rsidR="007C5324" w:rsidRPr="008B4405">
        <w:t>.</w:t>
      </w:r>
    </w:p>
    <w:p w:rsidR="002C0677" w:rsidRPr="008B4405" w:rsidRDefault="007119F6" w:rsidP="00226B79">
      <w:pPr>
        <w:spacing w:line="276" w:lineRule="auto"/>
      </w:pPr>
      <w:r w:rsidRPr="008B4405">
        <w:t xml:space="preserve">15. </w:t>
      </w:r>
      <w:proofErr w:type="spellStart"/>
      <w:r w:rsidR="002C0677" w:rsidRPr="008B4405">
        <w:t>Heimanas</w:t>
      </w:r>
      <w:proofErr w:type="spellEnd"/>
      <w:r w:rsidR="002C0677" w:rsidRPr="008B4405">
        <w:t xml:space="preserve"> H. </w:t>
      </w:r>
      <w:r w:rsidR="002C0677" w:rsidRPr="008B4405">
        <w:rPr>
          <w:i/>
        </w:rPr>
        <w:t>Plytelių ir plokščių klojimas</w:t>
      </w:r>
      <w:r w:rsidR="002C0677" w:rsidRPr="008B4405">
        <w:t>. Kaunas</w:t>
      </w:r>
      <w:r w:rsidR="007B12D1" w:rsidRPr="008B4405">
        <w:t>,</w:t>
      </w:r>
      <w:r w:rsidR="002C0677" w:rsidRPr="008B4405">
        <w:t xml:space="preserve"> 1998</w:t>
      </w:r>
      <w:r w:rsidR="007C5324" w:rsidRPr="008B4405">
        <w:t>.</w:t>
      </w:r>
    </w:p>
    <w:p w:rsidR="002C0677" w:rsidRPr="008B4405" w:rsidRDefault="0065106F" w:rsidP="00226B79">
      <w:pPr>
        <w:spacing w:line="276" w:lineRule="auto"/>
      </w:pPr>
      <w:r w:rsidRPr="008B4405">
        <w:t xml:space="preserve">16. </w:t>
      </w:r>
      <w:proofErr w:type="spellStart"/>
      <w:r w:rsidR="002C0677" w:rsidRPr="008B4405">
        <w:t>Šepeliovas</w:t>
      </w:r>
      <w:proofErr w:type="spellEnd"/>
      <w:r w:rsidR="002C0677" w:rsidRPr="008B4405">
        <w:t xml:space="preserve"> A. </w:t>
      </w:r>
      <w:r w:rsidR="002C0677" w:rsidRPr="008B4405">
        <w:rPr>
          <w:i/>
        </w:rPr>
        <w:t>Tinkuotojų darbai</w:t>
      </w:r>
      <w:r w:rsidR="002C0677" w:rsidRPr="008B4405">
        <w:t>. Vilnius</w:t>
      </w:r>
      <w:r w:rsidR="007B12D1" w:rsidRPr="008B4405">
        <w:t>,</w:t>
      </w:r>
      <w:r w:rsidR="002C0677" w:rsidRPr="008B4405">
        <w:t xml:space="preserve"> 1987</w:t>
      </w:r>
      <w:r w:rsidR="007C5324" w:rsidRPr="008B4405">
        <w:t>.</w:t>
      </w:r>
    </w:p>
    <w:p w:rsidR="002C0677" w:rsidRPr="008B4405" w:rsidRDefault="0065106F" w:rsidP="00226B79">
      <w:pPr>
        <w:spacing w:line="276" w:lineRule="auto"/>
      </w:pPr>
      <w:r w:rsidRPr="008B4405">
        <w:t xml:space="preserve">17. </w:t>
      </w:r>
      <w:r w:rsidR="002C0677" w:rsidRPr="008B4405">
        <w:t>Lietuvos darbuotojų sveikatos ir saugos įstatymas.</w:t>
      </w:r>
    </w:p>
    <w:p w:rsidR="002C0677" w:rsidRPr="008B4405" w:rsidRDefault="0065106F" w:rsidP="00226B79">
      <w:pPr>
        <w:spacing w:line="276" w:lineRule="auto"/>
      </w:pPr>
      <w:r w:rsidRPr="008B4405">
        <w:t xml:space="preserve">18. </w:t>
      </w:r>
      <w:r w:rsidR="002C0677" w:rsidRPr="008B4405">
        <w:t>Mokymo ir atestavimo darbuotojų saugos ir sveikatos klausimais bendrieji nuostatai, patvirtinti L</w:t>
      </w:r>
      <w:r w:rsidR="007B12D1" w:rsidRPr="008B4405">
        <w:t xml:space="preserve">ietuvos </w:t>
      </w:r>
      <w:r w:rsidR="002C0677" w:rsidRPr="008B4405">
        <w:t>R</w:t>
      </w:r>
      <w:r w:rsidR="007B12D1" w:rsidRPr="008B4405">
        <w:t>espublikos</w:t>
      </w:r>
      <w:r w:rsidR="002C0677" w:rsidRPr="008B4405">
        <w:t xml:space="preserve"> socialinės apsaugos ir darbo ministro ir L</w:t>
      </w:r>
      <w:r w:rsidR="007B12D1" w:rsidRPr="008B4405">
        <w:t xml:space="preserve">ietuvos </w:t>
      </w:r>
      <w:r w:rsidR="002C0677" w:rsidRPr="008B4405">
        <w:t>R</w:t>
      </w:r>
      <w:r w:rsidR="007B12D1" w:rsidRPr="008B4405">
        <w:t>espublikos</w:t>
      </w:r>
      <w:r w:rsidR="002C0677" w:rsidRPr="008B4405">
        <w:t xml:space="preserve"> sveikatos apsaugos ministro 2003-12-31 įs</w:t>
      </w:r>
      <w:r w:rsidR="007B12D1" w:rsidRPr="008B4405">
        <w:t>a</w:t>
      </w:r>
      <w:r w:rsidR="002C0677" w:rsidRPr="008B4405">
        <w:t xml:space="preserve">kymu </w:t>
      </w:r>
      <w:r w:rsidR="00221C94" w:rsidRPr="008B4405">
        <w:t>Nr. A1-223/V-792</w:t>
      </w:r>
      <w:r w:rsidR="007C5324" w:rsidRPr="008B4405">
        <w:t>.</w:t>
      </w:r>
    </w:p>
    <w:p w:rsidR="00221C94" w:rsidRPr="008B4405" w:rsidRDefault="0065106F" w:rsidP="00226B79">
      <w:pPr>
        <w:spacing w:line="276" w:lineRule="auto"/>
      </w:pPr>
      <w:r w:rsidRPr="008B4405">
        <w:t xml:space="preserve">19. </w:t>
      </w:r>
      <w:r w:rsidR="00221C94" w:rsidRPr="008B4405">
        <w:t xml:space="preserve">Šešelgis K. </w:t>
      </w:r>
      <w:r w:rsidR="00221C94" w:rsidRPr="008B4405">
        <w:rPr>
          <w:i/>
        </w:rPr>
        <w:t>Aplinkos apsauga</w:t>
      </w:r>
      <w:r w:rsidR="00221C94" w:rsidRPr="008B4405">
        <w:t xml:space="preserve">. </w:t>
      </w:r>
      <w:r w:rsidR="007B12D1" w:rsidRPr="008B4405">
        <w:t xml:space="preserve">Vilnius: </w:t>
      </w:r>
      <w:r w:rsidR="00221C94" w:rsidRPr="008B4405">
        <w:t>Mokslas</w:t>
      </w:r>
      <w:r w:rsidR="007B12D1" w:rsidRPr="008B4405">
        <w:t>,</w:t>
      </w:r>
      <w:r w:rsidR="00221C94" w:rsidRPr="008B4405">
        <w:t xml:space="preserve"> 1991</w:t>
      </w:r>
      <w:r w:rsidR="007C5324" w:rsidRPr="008B4405">
        <w:t>.</w:t>
      </w:r>
    </w:p>
    <w:p w:rsidR="00221C94" w:rsidRPr="008B4405" w:rsidRDefault="0065106F" w:rsidP="00226B79">
      <w:pPr>
        <w:spacing w:line="276" w:lineRule="auto"/>
      </w:pPr>
      <w:r w:rsidRPr="008B4405">
        <w:t xml:space="preserve">20. </w:t>
      </w:r>
      <w:r w:rsidR="00221C94" w:rsidRPr="008B4405">
        <w:t xml:space="preserve">Bagdonas E., Kazlauskienė E. </w:t>
      </w:r>
      <w:r w:rsidR="00221C94" w:rsidRPr="008B4405">
        <w:rPr>
          <w:i/>
        </w:rPr>
        <w:t>Verslo pradmenys</w:t>
      </w:r>
      <w:r w:rsidR="00221C94" w:rsidRPr="008B4405">
        <w:t>. Vadovėlis. Kaunas</w:t>
      </w:r>
      <w:r w:rsidR="007B12D1" w:rsidRPr="008B4405">
        <w:t>,</w:t>
      </w:r>
      <w:r w:rsidR="00221C94" w:rsidRPr="008B4405">
        <w:t xml:space="preserve"> 2002</w:t>
      </w:r>
      <w:r w:rsidR="007C5324" w:rsidRPr="008B4405">
        <w:t>.</w:t>
      </w:r>
    </w:p>
    <w:p w:rsidR="00EF5624" w:rsidRPr="008B4405" w:rsidRDefault="0065106F" w:rsidP="00226B79">
      <w:pPr>
        <w:spacing w:line="276" w:lineRule="auto"/>
      </w:pPr>
      <w:r w:rsidRPr="008B4405">
        <w:t xml:space="preserve">21. </w:t>
      </w:r>
      <w:r w:rsidR="006F5EAC" w:rsidRPr="008B4405">
        <w:t xml:space="preserve">Skerstonas A. </w:t>
      </w:r>
      <w:r w:rsidR="006F5EAC" w:rsidRPr="008B4405">
        <w:rPr>
          <w:i/>
        </w:rPr>
        <w:t>Privatus Vilnius, namų puošyba</w:t>
      </w:r>
      <w:r w:rsidR="006F5EAC" w:rsidRPr="008B4405">
        <w:t>. 2013</w:t>
      </w:r>
      <w:r w:rsidR="007C5324" w:rsidRPr="008B4405">
        <w:t>.</w:t>
      </w:r>
    </w:p>
    <w:p w:rsidR="006F5EAC" w:rsidRPr="008B4405" w:rsidRDefault="0065106F" w:rsidP="00226B79">
      <w:pPr>
        <w:spacing w:line="276" w:lineRule="auto"/>
      </w:pPr>
      <w:r w:rsidRPr="008B4405">
        <w:t xml:space="preserve">22. </w:t>
      </w:r>
      <w:proofErr w:type="spellStart"/>
      <w:r w:rsidR="006F5EAC" w:rsidRPr="008B4405">
        <w:t>Beiga</w:t>
      </w:r>
      <w:proofErr w:type="spellEnd"/>
      <w:r w:rsidR="006F5EAC" w:rsidRPr="008B4405">
        <w:t xml:space="preserve"> B. </w:t>
      </w:r>
      <w:r w:rsidR="007C5324" w:rsidRPr="008B4405">
        <w:rPr>
          <w:i/>
        </w:rPr>
        <w:t>L</w:t>
      </w:r>
      <w:r w:rsidR="006F5EAC" w:rsidRPr="008B4405">
        <w:rPr>
          <w:i/>
        </w:rPr>
        <w:t>ietuviškų baldų dizaino kūrėjai</w:t>
      </w:r>
      <w:r w:rsidR="007C5324" w:rsidRPr="008B4405">
        <w:t>.</w:t>
      </w:r>
      <w:r w:rsidR="006F5EAC" w:rsidRPr="008B4405">
        <w:t xml:space="preserve"> 1957-1990</w:t>
      </w:r>
      <w:r w:rsidR="007C5324" w:rsidRPr="008B4405">
        <w:t>.</w:t>
      </w:r>
    </w:p>
    <w:p w:rsidR="002C0677" w:rsidRPr="008B4405" w:rsidRDefault="0065106F" w:rsidP="00226B79">
      <w:pPr>
        <w:spacing w:line="276" w:lineRule="auto"/>
      </w:pPr>
      <w:r w:rsidRPr="008B4405">
        <w:t xml:space="preserve">23. </w:t>
      </w:r>
      <w:r w:rsidR="006F5EAC" w:rsidRPr="008B4405">
        <w:t>Skerstonas A.</w:t>
      </w:r>
      <w:r w:rsidR="007B12D1" w:rsidRPr="008B4405">
        <w:t xml:space="preserve"> </w:t>
      </w:r>
      <w:proofErr w:type="spellStart"/>
      <w:r w:rsidR="006F5EAC" w:rsidRPr="008B4405">
        <w:rPr>
          <w:i/>
        </w:rPr>
        <w:t>Domicijums</w:t>
      </w:r>
      <w:proofErr w:type="spellEnd"/>
      <w:r w:rsidR="006F5EAC" w:rsidRPr="008B4405">
        <w:rPr>
          <w:i/>
        </w:rPr>
        <w:t xml:space="preserve"> </w:t>
      </w:r>
      <w:proofErr w:type="spellStart"/>
      <w:r w:rsidR="006F5EAC" w:rsidRPr="008B4405">
        <w:rPr>
          <w:i/>
        </w:rPr>
        <w:t>elegans</w:t>
      </w:r>
      <w:r w:rsidR="006F5EAC" w:rsidRPr="008B4405">
        <w:t>.Vilnius</w:t>
      </w:r>
      <w:proofErr w:type="spellEnd"/>
      <w:r w:rsidR="007B12D1" w:rsidRPr="008B4405">
        <w:t xml:space="preserve">: </w:t>
      </w:r>
      <w:proofErr w:type="spellStart"/>
      <w:r w:rsidR="007B12D1" w:rsidRPr="008B4405">
        <w:t>Humanitas</w:t>
      </w:r>
      <w:proofErr w:type="spellEnd"/>
      <w:r w:rsidR="007B12D1" w:rsidRPr="008B4405">
        <w:t>,</w:t>
      </w:r>
      <w:r w:rsidR="006F5EAC" w:rsidRPr="008B4405">
        <w:t xml:space="preserve"> 2013</w:t>
      </w:r>
      <w:r w:rsidR="007C5324" w:rsidRPr="008B4405">
        <w:t>.</w:t>
      </w:r>
    </w:p>
    <w:p w:rsidR="006F5EAC" w:rsidRPr="008B4405" w:rsidRDefault="0065106F" w:rsidP="00226B79">
      <w:pPr>
        <w:spacing w:line="276" w:lineRule="auto"/>
      </w:pPr>
      <w:r w:rsidRPr="008B4405">
        <w:t xml:space="preserve">24. </w:t>
      </w:r>
      <w:proofErr w:type="spellStart"/>
      <w:r w:rsidR="006F5EAC" w:rsidRPr="008B4405">
        <w:t>Jarašienė</w:t>
      </w:r>
      <w:proofErr w:type="spellEnd"/>
      <w:r w:rsidR="006F5EAC" w:rsidRPr="008B4405">
        <w:t xml:space="preserve"> G. </w:t>
      </w:r>
      <w:r w:rsidR="006F5EAC" w:rsidRPr="008B4405">
        <w:rPr>
          <w:i/>
        </w:rPr>
        <w:t>Grafinio dizaino pagrindai</w:t>
      </w:r>
      <w:r w:rsidR="006F5EAC" w:rsidRPr="008B4405">
        <w:t>.</w:t>
      </w:r>
    </w:p>
    <w:p w:rsidR="006F5EAC" w:rsidRPr="008B4405" w:rsidRDefault="0065106F" w:rsidP="00226B79">
      <w:pPr>
        <w:spacing w:line="276" w:lineRule="auto"/>
      </w:pPr>
      <w:r w:rsidRPr="008B4405">
        <w:t xml:space="preserve">25. </w:t>
      </w:r>
      <w:r w:rsidR="006F5EAC" w:rsidRPr="008B4405">
        <w:rPr>
          <w:i/>
        </w:rPr>
        <w:t>Namų interjero idėjos</w:t>
      </w:r>
      <w:r w:rsidR="006F5EAC" w:rsidRPr="008B4405">
        <w:t>. 2012</w:t>
      </w:r>
      <w:r w:rsidR="007C5324" w:rsidRPr="008B4405">
        <w:t>.</w:t>
      </w:r>
    </w:p>
    <w:p w:rsidR="00EB4601" w:rsidRDefault="00EB4601" w:rsidP="00226B79">
      <w:pPr>
        <w:spacing w:line="276" w:lineRule="auto"/>
      </w:pPr>
    </w:p>
    <w:p w:rsidR="00D250DF" w:rsidRDefault="00D250DF" w:rsidP="00226B79">
      <w:pPr>
        <w:spacing w:line="276" w:lineRule="auto"/>
      </w:pPr>
    </w:p>
    <w:p w:rsidR="00D250DF" w:rsidRPr="008B4405" w:rsidRDefault="00D250DF" w:rsidP="00D250DF">
      <w:pPr>
        <w:spacing w:line="276" w:lineRule="auto"/>
        <w:jc w:val="center"/>
      </w:pPr>
      <w:r>
        <w:t>___________________________________</w:t>
      </w:r>
    </w:p>
    <w:sectPr w:rsidR="00D250DF" w:rsidRPr="008B4405" w:rsidSect="00303604">
      <w:headerReference w:type="even" r:id="rId9"/>
      <w:footerReference w:type="default" r:id="rId10"/>
      <w:pgSz w:w="11906" w:h="16838" w:code="9"/>
      <w:pgMar w:top="851" w:right="567" w:bottom="851" w:left="1418" w:header="284"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79" w:rsidRDefault="00D37079" w:rsidP="00CA2683">
      <w:r>
        <w:separator/>
      </w:r>
    </w:p>
  </w:endnote>
  <w:endnote w:type="continuationSeparator" w:id="0">
    <w:p w:rsidR="00D37079" w:rsidRDefault="00D37079" w:rsidP="00C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charset w:val="EE"/>
    <w:family w:val="auto"/>
    <w:pitch w:val="default"/>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6F" w:rsidRDefault="00E9556F">
    <w:pPr>
      <w:pStyle w:val="Porat"/>
      <w:jc w:val="right"/>
    </w:pPr>
    <w:r>
      <w:fldChar w:fldCharType="begin"/>
    </w:r>
    <w:r>
      <w:instrText>PAGE   \* MERGEFORMAT</w:instrText>
    </w:r>
    <w:r>
      <w:fldChar w:fldCharType="separate"/>
    </w:r>
    <w:r w:rsidR="009F41BB" w:rsidRPr="009F41BB">
      <w:rPr>
        <w:noProof/>
        <w:lang w:val="lt-LT"/>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79" w:rsidRDefault="00D37079" w:rsidP="00CA2683">
      <w:r>
        <w:separator/>
      </w:r>
    </w:p>
  </w:footnote>
  <w:footnote w:type="continuationSeparator" w:id="0">
    <w:p w:rsidR="00D37079" w:rsidRDefault="00D37079" w:rsidP="00CA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56F" w:rsidRDefault="00E9556F" w:rsidP="001F5C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9556F" w:rsidRDefault="00E9556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C2A"/>
    <w:multiLevelType w:val="hybridMultilevel"/>
    <w:tmpl w:val="4BE866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95E7F7C"/>
    <w:multiLevelType w:val="hybridMultilevel"/>
    <w:tmpl w:val="2BEA0F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11F9407D"/>
    <w:multiLevelType w:val="hybridMultilevel"/>
    <w:tmpl w:val="9E98AF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1C1F178E"/>
    <w:multiLevelType w:val="hybridMultilevel"/>
    <w:tmpl w:val="2960A37C"/>
    <w:lvl w:ilvl="0" w:tplc="880825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5DC3491"/>
    <w:multiLevelType w:val="hybridMultilevel"/>
    <w:tmpl w:val="B7E0BA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2EDB3E40"/>
    <w:multiLevelType w:val="hybridMultilevel"/>
    <w:tmpl w:val="B76AE0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3DA51503"/>
    <w:multiLevelType w:val="multilevel"/>
    <w:tmpl w:val="631ED520"/>
    <w:lvl w:ilvl="0">
      <w:start w:val="1"/>
      <w:numFmt w:val="decimal"/>
      <w:lvlText w:val="%1."/>
      <w:lvlJc w:val="left"/>
      <w:pPr>
        <w:ind w:left="720" w:hanging="360"/>
      </w:p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DD0141D"/>
    <w:multiLevelType w:val="multilevel"/>
    <w:tmpl w:val="A83A45C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11"/>
        </w:tabs>
        <w:ind w:left="611" w:hanging="540"/>
      </w:pPr>
      <w:rPr>
        <w:rFonts w:hint="default"/>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8">
    <w:nsid w:val="403E4513"/>
    <w:multiLevelType w:val="hybridMultilevel"/>
    <w:tmpl w:val="3616420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103E13"/>
    <w:multiLevelType w:val="hybridMultilevel"/>
    <w:tmpl w:val="1B669D82"/>
    <w:lvl w:ilvl="0" w:tplc="0427000F">
      <w:start w:val="1"/>
      <w:numFmt w:val="decimal"/>
      <w:lvlText w:val="%1."/>
      <w:lvlJc w:val="left"/>
      <w:pPr>
        <w:tabs>
          <w:tab w:val="num" w:pos="780"/>
        </w:tabs>
        <w:ind w:left="780" w:hanging="360"/>
      </w:p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11">
    <w:nsid w:val="49CE2B35"/>
    <w:multiLevelType w:val="multilevel"/>
    <w:tmpl w:val="7F7AE86C"/>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A7C39AA"/>
    <w:multiLevelType w:val="hybridMultilevel"/>
    <w:tmpl w:val="B9F68D0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4C2319AF"/>
    <w:multiLevelType w:val="multilevel"/>
    <w:tmpl w:val="F78A13C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4DFA435D"/>
    <w:multiLevelType w:val="hybridMultilevel"/>
    <w:tmpl w:val="5386B3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58941B3"/>
    <w:multiLevelType w:val="hybridMultilevel"/>
    <w:tmpl w:val="59CE97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59666F6B"/>
    <w:multiLevelType w:val="hybridMultilevel"/>
    <w:tmpl w:val="3A90048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5A066EFE"/>
    <w:multiLevelType w:val="hybridMultilevel"/>
    <w:tmpl w:val="A118977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5BF04FC9"/>
    <w:multiLevelType w:val="hybridMultilevel"/>
    <w:tmpl w:val="269A51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C8A5618"/>
    <w:multiLevelType w:val="hybridMultilevel"/>
    <w:tmpl w:val="1A080B12"/>
    <w:lvl w:ilvl="0" w:tplc="F262397E">
      <w:start w:val="1"/>
      <w:numFmt w:val="decimal"/>
      <w:lvlText w:val="%1."/>
      <w:lvlJc w:val="left"/>
      <w:pPr>
        <w:tabs>
          <w:tab w:val="num" w:pos="420"/>
        </w:tabs>
        <w:ind w:left="420" w:hanging="360"/>
      </w:pPr>
      <w:rPr>
        <w:rFonts w:hint="default"/>
        <w:color w:val="00000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5FBC6761"/>
    <w:multiLevelType w:val="hybridMultilevel"/>
    <w:tmpl w:val="91C0EFC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nsid w:val="60FF6B75"/>
    <w:multiLevelType w:val="hybridMultilevel"/>
    <w:tmpl w:val="693225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62C02394"/>
    <w:multiLevelType w:val="hybridMultilevel"/>
    <w:tmpl w:val="1778BF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nsid w:val="631D2141"/>
    <w:multiLevelType w:val="multilevel"/>
    <w:tmpl w:val="BECAE2B4"/>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66774011"/>
    <w:multiLevelType w:val="multilevel"/>
    <w:tmpl w:val="8758E184"/>
    <w:lvl w:ilvl="0">
      <w:start w:val="1"/>
      <w:numFmt w:val="decimal"/>
      <w:lvlText w:val="%1."/>
      <w:lvlJc w:val="left"/>
      <w:pPr>
        <w:ind w:left="1080" w:hanging="360"/>
      </w:pPr>
    </w:lvl>
    <w:lvl w:ilvl="1">
      <w:start w:val="2"/>
      <w:numFmt w:val="decimal"/>
      <w:isLgl/>
      <w:lvlText w:val="%1.%2."/>
      <w:lvlJc w:val="left"/>
      <w:pPr>
        <w:ind w:left="1320" w:hanging="60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680438C7"/>
    <w:multiLevelType w:val="hybridMultilevel"/>
    <w:tmpl w:val="689E0FE2"/>
    <w:lvl w:ilvl="0" w:tplc="98568AC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68C10A20"/>
    <w:multiLevelType w:val="multilevel"/>
    <w:tmpl w:val="6026FB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130FC8"/>
    <w:multiLevelType w:val="hybridMultilevel"/>
    <w:tmpl w:val="480C4E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nsid w:val="6C471C3B"/>
    <w:multiLevelType w:val="hybridMultilevel"/>
    <w:tmpl w:val="6A5CBB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F445B50"/>
    <w:multiLevelType w:val="hybridMultilevel"/>
    <w:tmpl w:val="A198E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0535F8E"/>
    <w:multiLevelType w:val="hybridMultilevel"/>
    <w:tmpl w:val="6324D2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5132C24"/>
    <w:multiLevelType w:val="multilevel"/>
    <w:tmpl w:val="A992DEA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2">
    <w:nsid w:val="77721CA5"/>
    <w:multiLevelType w:val="hybridMultilevel"/>
    <w:tmpl w:val="18F010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nsid w:val="7C075976"/>
    <w:multiLevelType w:val="hybridMultilevel"/>
    <w:tmpl w:val="2D0C8B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7CBA2CF3"/>
    <w:multiLevelType w:val="multilevel"/>
    <w:tmpl w:val="5158EFF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11"/>
        </w:tabs>
        <w:ind w:left="611" w:hanging="540"/>
      </w:pPr>
      <w:rPr>
        <w:rFonts w:hint="default"/>
      </w:rPr>
    </w:lvl>
    <w:lvl w:ilvl="2">
      <w:start w:val="3"/>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num w:numId="1">
    <w:abstractNumId w:val="31"/>
  </w:num>
  <w:num w:numId="2">
    <w:abstractNumId w:val="9"/>
  </w:num>
  <w:num w:numId="3">
    <w:abstractNumId w:val="33"/>
  </w:num>
  <w:num w:numId="4">
    <w:abstractNumId w:val="34"/>
  </w:num>
  <w:num w:numId="5">
    <w:abstractNumId w:val="7"/>
  </w:num>
  <w:num w:numId="6">
    <w:abstractNumId w:val="19"/>
  </w:num>
  <w:num w:numId="7">
    <w:abstractNumId w:val="10"/>
  </w:num>
  <w:num w:numId="8">
    <w:abstractNumId w:val="25"/>
  </w:num>
  <w:num w:numId="9">
    <w:abstractNumId w:val="28"/>
  </w:num>
  <w:num w:numId="10">
    <w:abstractNumId w:val="3"/>
  </w:num>
  <w:num w:numId="11">
    <w:abstractNumId w:val="24"/>
  </w:num>
  <w:num w:numId="12">
    <w:abstractNumId w:val="6"/>
  </w:num>
  <w:num w:numId="13">
    <w:abstractNumId w:val="30"/>
  </w:num>
  <w:num w:numId="14">
    <w:abstractNumId w:val="14"/>
  </w:num>
  <w:num w:numId="15">
    <w:abstractNumId w:val="29"/>
  </w:num>
  <w:num w:numId="16">
    <w:abstractNumId w:val="11"/>
  </w:num>
  <w:num w:numId="17">
    <w:abstractNumId w:val="23"/>
  </w:num>
  <w:num w:numId="18">
    <w:abstractNumId w:val="26"/>
  </w:num>
  <w:num w:numId="19">
    <w:abstractNumId w:val="15"/>
  </w:num>
  <w:num w:numId="20">
    <w:abstractNumId w:val="12"/>
  </w:num>
  <w:num w:numId="21">
    <w:abstractNumId w:val="0"/>
  </w:num>
  <w:num w:numId="22">
    <w:abstractNumId w:val="5"/>
  </w:num>
  <w:num w:numId="23">
    <w:abstractNumId w:val="17"/>
  </w:num>
  <w:num w:numId="24">
    <w:abstractNumId w:val="27"/>
  </w:num>
  <w:num w:numId="25">
    <w:abstractNumId w:val="20"/>
  </w:num>
  <w:num w:numId="26">
    <w:abstractNumId w:val="16"/>
  </w:num>
  <w:num w:numId="27">
    <w:abstractNumId w:val="8"/>
  </w:num>
  <w:num w:numId="28">
    <w:abstractNumId w:val="4"/>
  </w:num>
  <w:num w:numId="29">
    <w:abstractNumId w:val="2"/>
  </w:num>
  <w:num w:numId="30">
    <w:abstractNumId w:val="32"/>
  </w:num>
  <w:num w:numId="31">
    <w:abstractNumId w:val="21"/>
  </w:num>
  <w:num w:numId="32">
    <w:abstractNumId w:val="1"/>
  </w:num>
  <w:num w:numId="33">
    <w:abstractNumId w:val="22"/>
  </w:num>
  <w:num w:numId="34">
    <w:abstractNumId w:val="13"/>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A"/>
    <w:rsid w:val="0000073F"/>
    <w:rsid w:val="0000154B"/>
    <w:rsid w:val="000016ED"/>
    <w:rsid w:val="00003860"/>
    <w:rsid w:val="000109BF"/>
    <w:rsid w:val="000167A6"/>
    <w:rsid w:val="000172F4"/>
    <w:rsid w:val="000205CF"/>
    <w:rsid w:val="000211A6"/>
    <w:rsid w:val="000216BE"/>
    <w:rsid w:val="00024500"/>
    <w:rsid w:val="00027775"/>
    <w:rsid w:val="00031F16"/>
    <w:rsid w:val="00035238"/>
    <w:rsid w:val="00036C6D"/>
    <w:rsid w:val="0003744B"/>
    <w:rsid w:val="00037510"/>
    <w:rsid w:val="000404BB"/>
    <w:rsid w:val="00041FE6"/>
    <w:rsid w:val="00043B0E"/>
    <w:rsid w:val="00044D7F"/>
    <w:rsid w:val="0004644B"/>
    <w:rsid w:val="00047F07"/>
    <w:rsid w:val="000518D6"/>
    <w:rsid w:val="000524D0"/>
    <w:rsid w:val="000529BC"/>
    <w:rsid w:val="00052A68"/>
    <w:rsid w:val="00052A88"/>
    <w:rsid w:val="00055401"/>
    <w:rsid w:val="00055E43"/>
    <w:rsid w:val="00067358"/>
    <w:rsid w:val="00070BE5"/>
    <w:rsid w:val="000716D0"/>
    <w:rsid w:val="00076EF2"/>
    <w:rsid w:val="00082D35"/>
    <w:rsid w:val="000842B7"/>
    <w:rsid w:val="00084C2D"/>
    <w:rsid w:val="00086C9C"/>
    <w:rsid w:val="00087365"/>
    <w:rsid w:val="00090E70"/>
    <w:rsid w:val="0009378A"/>
    <w:rsid w:val="00093E8D"/>
    <w:rsid w:val="0009443B"/>
    <w:rsid w:val="000A2A55"/>
    <w:rsid w:val="000A3642"/>
    <w:rsid w:val="000A3698"/>
    <w:rsid w:val="000A3E22"/>
    <w:rsid w:val="000A552C"/>
    <w:rsid w:val="000A555C"/>
    <w:rsid w:val="000A60DA"/>
    <w:rsid w:val="000B009F"/>
    <w:rsid w:val="000B1881"/>
    <w:rsid w:val="000B31B2"/>
    <w:rsid w:val="000B454B"/>
    <w:rsid w:val="000C28D6"/>
    <w:rsid w:val="000D3155"/>
    <w:rsid w:val="000D6B7C"/>
    <w:rsid w:val="000D6E2F"/>
    <w:rsid w:val="000D7F8F"/>
    <w:rsid w:val="000E19A4"/>
    <w:rsid w:val="000E1D57"/>
    <w:rsid w:val="000E239D"/>
    <w:rsid w:val="000E54DD"/>
    <w:rsid w:val="000F4B5D"/>
    <w:rsid w:val="000F5367"/>
    <w:rsid w:val="000F69A3"/>
    <w:rsid w:val="000F7CDF"/>
    <w:rsid w:val="00100C55"/>
    <w:rsid w:val="00104775"/>
    <w:rsid w:val="0010737D"/>
    <w:rsid w:val="00107963"/>
    <w:rsid w:val="001103E4"/>
    <w:rsid w:val="00113433"/>
    <w:rsid w:val="00113D0B"/>
    <w:rsid w:val="001144ED"/>
    <w:rsid w:val="001150CE"/>
    <w:rsid w:val="00121FF2"/>
    <w:rsid w:val="00123AF9"/>
    <w:rsid w:val="0012468B"/>
    <w:rsid w:val="00124BE1"/>
    <w:rsid w:val="00125390"/>
    <w:rsid w:val="001260F3"/>
    <w:rsid w:val="00137F7D"/>
    <w:rsid w:val="00141A36"/>
    <w:rsid w:val="00142904"/>
    <w:rsid w:val="00143EA4"/>
    <w:rsid w:val="00145A56"/>
    <w:rsid w:val="0015163A"/>
    <w:rsid w:val="001521D5"/>
    <w:rsid w:val="00152410"/>
    <w:rsid w:val="0015686D"/>
    <w:rsid w:val="00156B61"/>
    <w:rsid w:val="001602CF"/>
    <w:rsid w:val="00160E27"/>
    <w:rsid w:val="0016348A"/>
    <w:rsid w:val="001634D7"/>
    <w:rsid w:val="001634E6"/>
    <w:rsid w:val="001647A4"/>
    <w:rsid w:val="00166040"/>
    <w:rsid w:val="00167EDD"/>
    <w:rsid w:val="001772B6"/>
    <w:rsid w:val="00177E42"/>
    <w:rsid w:val="00177F51"/>
    <w:rsid w:val="001810AF"/>
    <w:rsid w:val="001838CE"/>
    <w:rsid w:val="00186500"/>
    <w:rsid w:val="00186675"/>
    <w:rsid w:val="00187094"/>
    <w:rsid w:val="001911F7"/>
    <w:rsid w:val="00191F21"/>
    <w:rsid w:val="00194F44"/>
    <w:rsid w:val="00197ED2"/>
    <w:rsid w:val="001A0317"/>
    <w:rsid w:val="001A18EA"/>
    <w:rsid w:val="001A19DB"/>
    <w:rsid w:val="001A29B0"/>
    <w:rsid w:val="001A3F3A"/>
    <w:rsid w:val="001B778F"/>
    <w:rsid w:val="001B7E17"/>
    <w:rsid w:val="001C039E"/>
    <w:rsid w:val="001C2905"/>
    <w:rsid w:val="001C2BD5"/>
    <w:rsid w:val="001C319B"/>
    <w:rsid w:val="001C324B"/>
    <w:rsid w:val="001C3456"/>
    <w:rsid w:val="001C4D33"/>
    <w:rsid w:val="001C51D7"/>
    <w:rsid w:val="001C6F8C"/>
    <w:rsid w:val="001C79A6"/>
    <w:rsid w:val="001C7C0E"/>
    <w:rsid w:val="001D03D6"/>
    <w:rsid w:val="001D09F8"/>
    <w:rsid w:val="001D0A7A"/>
    <w:rsid w:val="001D14EF"/>
    <w:rsid w:val="001D3137"/>
    <w:rsid w:val="001E054F"/>
    <w:rsid w:val="001E6120"/>
    <w:rsid w:val="001F019C"/>
    <w:rsid w:val="001F15D9"/>
    <w:rsid w:val="001F186C"/>
    <w:rsid w:val="001F2B22"/>
    <w:rsid w:val="001F4098"/>
    <w:rsid w:val="001F494C"/>
    <w:rsid w:val="001F5C6C"/>
    <w:rsid w:val="001F77E6"/>
    <w:rsid w:val="002014DF"/>
    <w:rsid w:val="00202708"/>
    <w:rsid w:val="00202E23"/>
    <w:rsid w:val="00203EDA"/>
    <w:rsid w:val="00206A33"/>
    <w:rsid w:val="00206F5C"/>
    <w:rsid w:val="002100D6"/>
    <w:rsid w:val="00211CD7"/>
    <w:rsid w:val="0021344A"/>
    <w:rsid w:val="0021750E"/>
    <w:rsid w:val="00220236"/>
    <w:rsid w:val="00221C94"/>
    <w:rsid w:val="00226127"/>
    <w:rsid w:val="00226B79"/>
    <w:rsid w:val="0022770E"/>
    <w:rsid w:val="00227FE7"/>
    <w:rsid w:val="00230AE0"/>
    <w:rsid w:val="00233512"/>
    <w:rsid w:val="00234842"/>
    <w:rsid w:val="00234E64"/>
    <w:rsid w:val="00235224"/>
    <w:rsid w:val="0023790F"/>
    <w:rsid w:val="00237BE6"/>
    <w:rsid w:val="0024000B"/>
    <w:rsid w:val="0024287E"/>
    <w:rsid w:val="00243FE0"/>
    <w:rsid w:val="00245119"/>
    <w:rsid w:val="00245F9F"/>
    <w:rsid w:val="00246490"/>
    <w:rsid w:val="00250D6A"/>
    <w:rsid w:val="002513FE"/>
    <w:rsid w:val="00251A92"/>
    <w:rsid w:val="002532B6"/>
    <w:rsid w:val="00253914"/>
    <w:rsid w:val="00254573"/>
    <w:rsid w:val="002569A9"/>
    <w:rsid w:val="00256EA4"/>
    <w:rsid w:val="002605BA"/>
    <w:rsid w:val="00266C81"/>
    <w:rsid w:val="00267553"/>
    <w:rsid w:val="0027124E"/>
    <w:rsid w:val="0027185F"/>
    <w:rsid w:val="00272310"/>
    <w:rsid w:val="002732C9"/>
    <w:rsid w:val="002742CC"/>
    <w:rsid w:val="00276F6D"/>
    <w:rsid w:val="002846F2"/>
    <w:rsid w:val="00284970"/>
    <w:rsid w:val="002852E8"/>
    <w:rsid w:val="00285658"/>
    <w:rsid w:val="002909C5"/>
    <w:rsid w:val="00293ACD"/>
    <w:rsid w:val="0029724D"/>
    <w:rsid w:val="00297897"/>
    <w:rsid w:val="002A16FF"/>
    <w:rsid w:val="002A2514"/>
    <w:rsid w:val="002A48D7"/>
    <w:rsid w:val="002A4E65"/>
    <w:rsid w:val="002A5027"/>
    <w:rsid w:val="002A6F0E"/>
    <w:rsid w:val="002B0FF1"/>
    <w:rsid w:val="002B5F15"/>
    <w:rsid w:val="002B6817"/>
    <w:rsid w:val="002C0677"/>
    <w:rsid w:val="002C2663"/>
    <w:rsid w:val="002D091A"/>
    <w:rsid w:val="002D12CA"/>
    <w:rsid w:val="002D462A"/>
    <w:rsid w:val="002D5365"/>
    <w:rsid w:val="002D78D8"/>
    <w:rsid w:val="002E1317"/>
    <w:rsid w:val="002E7AF0"/>
    <w:rsid w:val="002F0B20"/>
    <w:rsid w:val="002F4D3B"/>
    <w:rsid w:val="002F7132"/>
    <w:rsid w:val="002F7BFE"/>
    <w:rsid w:val="003023F5"/>
    <w:rsid w:val="00302B8A"/>
    <w:rsid w:val="00303604"/>
    <w:rsid w:val="00304157"/>
    <w:rsid w:val="00304FF0"/>
    <w:rsid w:val="00306467"/>
    <w:rsid w:val="00310C5F"/>
    <w:rsid w:val="0031312F"/>
    <w:rsid w:val="00313808"/>
    <w:rsid w:val="00314AD0"/>
    <w:rsid w:val="00314B6B"/>
    <w:rsid w:val="00316B7E"/>
    <w:rsid w:val="00323F7E"/>
    <w:rsid w:val="00323FF9"/>
    <w:rsid w:val="003245EB"/>
    <w:rsid w:val="00325487"/>
    <w:rsid w:val="00325D8C"/>
    <w:rsid w:val="00332B00"/>
    <w:rsid w:val="00332CD2"/>
    <w:rsid w:val="00332E05"/>
    <w:rsid w:val="00334B63"/>
    <w:rsid w:val="00337B62"/>
    <w:rsid w:val="003475F4"/>
    <w:rsid w:val="003529F9"/>
    <w:rsid w:val="00353770"/>
    <w:rsid w:val="00355880"/>
    <w:rsid w:val="00355CE8"/>
    <w:rsid w:val="00357460"/>
    <w:rsid w:val="00364771"/>
    <w:rsid w:val="003670CE"/>
    <w:rsid w:val="00370D06"/>
    <w:rsid w:val="00370D61"/>
    <w:rsid w:val="00372AC4"/>
    <w:rsid w:val="00373805"/>
    <w:rsid w:val="0037437B"/>
    <w:rsid w:val="00375645"/>
    <w:rsid w:val="003773FC"/>
    <w:rsid w:val="00377667"/>
    <w:rsid w:val="00377779"/>
    <w:rsid w:val="00380403"/>
    <w:rsid w:val="00380477"/>
    <w:rsid w:val="00380BD3"/>
    <w:rsid w:val="003848CC"/>
    <w:rsid w:val="00384A3B"/>
    <w:rsid w:val="00386889"/>
    <w:rsid w:val="003870B7"/>
    <w:rsid w:val="00387549"/>
    <w:rsid w:val="00387DF0"/>
    <w:rsid w:val="0039018E"/>
    <w:rsid w:val="00391BE4"/>
    <w:rsid w:val="00394199"/>
    <w:rsid w:val="00394C5D"/>
    <w:rsid w:val="00395784"/>
    <w:rsid w:val="003A3411"/>
    <w:rsid w:val="003A3965"/>
    <w:rsid w:val="003A3EB3"/>
    <w:rsid w:val="003A6BC6"/>
    <w:rsid w:val="003B1F88"/>
    <w:rsid w:val="003B301F"/>
    <w:rsid w:val="003B388F"/>
    <w:rsid w:val="003B4EA2"/>
    <w:rsid w:val="003C3C48"/>
    <w:rsid w:val="003C4844"/>
    <w:rsid w:val="003C654C"/>
    <w:rsid w:val="003D4317"/>
    <w:rsid w:val="003D4A55"/>
    <w:rsid w:val="003D4BA9"/>
    <w:rsid w:val="003D653B"/>
    <w:rsid w:val="003D6EEE"/>
    <w:rsid w:val="003E1E55"/>
    <w:rsid w:val="003E227C"/>
    <w:rsid w:val="003E2C3B"/>
    <w:rsid w:val="003E3FB2"/>
    <w:rsid w:val="003E59EB"/>
    <w:rsid w:val="003E7CB7"/>
    <w:rsid w:val="003F4998"/>
    <w:rsid w:val="003F4ADA"/>
    <w:rsid w:val="003F68A7"/>
    <w:rsid w:val="003F68E1"/>
    <w:rsid w:val="003F7F11"/>
    <w:rsid w:val="004027AC"/>
    <w:rsid w:val="00405BB9"/>
    <w:rsid w:val="00405CAC"/>
    <w:rsid w:val="00405CB6"/>
    <w:rsid w:val="00410FC0"/>
    <w:rsid w:val="0041174F"/>
    <w:rsid w:val="0041342C"/>
    <w:rsid w:val="00417C40"/>
    <w:rsid w:val="004215F9"/>
    <w:rsid w:val="004220F6"/>
    <w:rsid w:val="00425FF4"/>
    <w:rsid w:val="00427564"/>
    <w:rsid w:val="00427C56"/>
    <w:rsid w:val="004300CD"/>
    <w:rsid w:val="004305A7"/>
    <w:rsid w:val="004308A3"/>
    <w:rsid w:val="004327BF"/>
    <w:rsid w:val="00436C7E"/>
    <w:rsid w:val="00436EE0"/>
    <w:rsid w:val="00436F2F"/>
    <w:rsid w:val="004404C2"/>
    <w:rsid w:val="004423C8"/>
    <w:rsid w:val="00442E8E"/>
    <w:rsid w:val="004475A8"/>
    <w:rsid w:val="00453F62"/>
    <w:rsid w:val="00454DA6"/>
    <w:rsid w:val="00456393"/>
    <w:rsid w:val="00462AB3"/>
    <w:rsid w:val="004644FA"/>
    <w:rsid w:val="00465AC4"/>
    <w:rsid w:val="00466C2C"/>
    <w:rsid w:val="00472E0F"/>
    <w:rsid w:val="004741E5"/>
    <w:rsid w:val="00475071"/>
    <w:rsid w:val="00476696"/>
    <w:rsid w:val="00476911"/>
    <w:rsid w:val="00477207"/>
    <w:rsid w:val="0048053D"/>
    <w:rsid w:val="00480FF5"/>
    <w:rsid w:val="00481EF7"/>
    <w:rsid w:val="00482AF0"/>
    <w:rsid w:val="00483FBA"/>
    <w:rsid w:val="004857E6"/>
    <w:rsid w:val="00486BB3"/>
    <w:rsid w:val="0048702A"/>
    <w:rsid w:val="0049165B"/>
    <w:rsid w:val="004916DD"/>
    <w:rsid w:val="00492D50"/>
    <w:rsid w:val="004931A7"/>
    <w:rsid w:val="00493591"/>
    <w:rsid w:val="00493637"/>
    <w:rsid w:val="00495237"/>
    <w:rsid w:val="004956D5"/>
    <w:rsid w:val="00497D51"/>
    <w:rsid w:val="004A277D"/>
    <w:rsid w:val="004A3554"/>
    <w:rsid w:val="004A6C7F"/>
    <w:rsid w:val="004A7894"/>
    <w:rsid w:val="004B491C"/>
    <w:rsid w:val="004B545E"/>
    <w:rsid w:val="004B6298"/>
    <w:rsid w:val="004B745E"/>
    <w:rsid w:val="004B755D"/>
    <w:rsid w:val="004B7B6D"/>
    <w:rsid w:val="004C0689"/>
    <w:rsid w:val="004C2E8D"/>
    <w:rsid w:val="004C341A"/>
    <w:rsid w:val="004C45D9"/>
    <w:rsid w:val="004C4F2D"/>
    <w:rsid w:val="004D0169"/>
    <w:rsid w:val="004D0F0D"/>
    <w:rsid w:val="004D12B9"/>
    <w:rsid w:val="004D19DE"/>
    <w:rsid w:val="004D1DD1"/>
    <w:rsid w:val="004D2581"/>
    <w:rsid w:val="004D2AA3"/>
    <w:rsid w:val="004D3F0D"/>
    <w:rsid w:val="004D6B86"/>
    <w:rsid w:val="004E0735"/>
    <w:rsid w:val="004E24BD"/>
    <w:rsid w:val="004E3222"/>
    <w:rsid w:val="004E3AAE"/>
    <w:rsid w:val="004E6ED2"/>
    <w:rsid w:val="004E7EFD"/>
    <w:rsid w:val="004F3825"/>
    <w:rsid w:val="004F5B5B"/>
    <w:rsid w:val="004F7F74"/>
    <w:rsid w:val="005011B4"/>
    <w:rsid w:val="00501BF4"/>
    <w:rsid w:val="005044A6"/>
    <w:rsid w:val="00506CF3"/>
    <w:rsid w:val="00516F4B"/>
    <w:rsid w:val="005212F7"/>
    <w:rsid w:val="00523E24"/>
    <w:rsid w:val="00526147"/>
    <w:rsid w:val="00531678"/>
    <w:rsid w:val="00532635"/>
    <w:rsid w:val="00533292"/>
    <w:rsid w:val="0053487A"/>
    <w:rsid w:val="005348D6"/>
    <w:rsid w:val="00534927"/>
    <w:rsid w:val="005352CD"/>
    <w:rsid w:val="00537D3F"/>
    <w:rsid w:val="00540A75"/>
    <w:rsid w:val="00544F58"/>
    <w:rsid w:val="00545137"/>
    <w:rsid w:val="00547BAB"/>
    <w:rsid w:val="00551F17"/>
    <w:rsid w:val="005534E7"/>
    <w:rsid w:val="00554766"/>
    <w:rsid w:val="0055533F"/>
    <w:rsid w:val="00555554"/>
    <w:rsid w:val="00555885"/>
    <w:rsid w:val="00560B68"/>
    <w:rsid w:val="005615D6"/>
    <w:rsid w:val="00562C73"/>
    <w:rsid w:val="005650B5"/>
    <w:rsid w:val="00565B9C"/>
    <w:rsid w:val="0057402C"/>
    <w:rsid w:val="0057419C"/>
    <w:rsid w:val="005747AE"/>
    <w:rsid w:val="00586678"/>
    <w:rsid w:val="00591C8F"/>
    <w:rsid w:val="00591E00"/>
    <w:rsid w:val="0059299F"/>
    <w:rsid w:val="00592AF6"/>
    <w:rsid w:val="0059307D"/>
    <w:rsid w:val="00595067"/>
    <w:rsid w:val="005952E4"/>
    <w:rsid w:val="00597086"/>
    <w:rsid w:val="005A0B63"/>
    <w:rsid w:val="005A1852"/>
    <w:rsid w:val="005A18B3"/>
    <w:rsid w:val="005A29E0"/>
    <w:rsid w:val="005A3CBB"/>
    <w:rsid w:val="005A3F2B"/>
    <w:rsid w:val="005A41C3"/>
    <w:rsid w:val="005B027F"/>
    <w:rsid w:val="005B25D1"/>
    <w:rsid w:val="005B5A93"/>
    <w:rsid w:val="005B6481"/>
    <w:rsid w:val="005B6CF4"/>
    <w:rsid w:val="005C0E6F"/>
    <w:rsid w:val="005C16DC"/>
    <w:rsid w:val="005C1A4B"/>
    <w:rsid w:val="005C254C"/>
    <w:rsid w:val="005C31CC"/>
    <w:rsid w:val="005C32D6"/>
    <w:rsid w:val="005C36D5"/>
    <w:rsid w:val="005C4889"/>
    <w:rsid w:val="005C772C"/>
    <w:rsid w:val="005D023B"/>
    <w:rsid w:val="005D0D29"/>
    <w:rsid w:val="005D3957"/>
    <w:rsid w:val="005D5B9C"/>
    <w:rsid w:val="005D5FE3"/>
    <w:rsid w:val="005D7AFE"/>
    <w:rsid w:val="005D7DC8"/>
    <w:rsid w:val="005E016C"/>
    <w:rsid w:val="005E1A67"/>
    <w:rsid w:val="005E1FF4"/>
    <w:rsid w:val="005E54B4"/>
    <w:rsid w:val="005F31F9"/>
    <w:rsid w:val="005F515A"/>
    <w:rsid w:val="005F5C48"/>
    <w:rsid w:val="00600209"/>
    <w:rsid w:val="006017A1"/>
    <w:rsid w:val="00601C97"/>
    <w:rsid w:val="00601EEB"/>
    <w:rsid w:val="0060208D"/>
    <w:rsid w:val="00603116"/>
    <w:rsid w:val="006033E4"/>
    <w:rsid w:val="006048BE"/>
    <w:rsid w:val="0060686A"/>
    <w:rsid w:val="00606BD0"/>
    <w:rsid w:val="00610FC7"/>
    <w:rsid w:val="00613343"/>
    <w:rsid w:val="00613A7E"/>
    <w:rsid w:val="0061675B"/>
    <w:rsid w:val="00617082"/>
    <w:rsid w:val="006319E9"/>
    <w:rsid w:val="00631C95"/>
    <w:rsid w:val="0063254A"/>
    <w:rsid w:val="00634167"/>
    <w:rsid w:val="00635BC0"/>
    <w:rsid w:val="00636EDB"/>
    <w:rsid w:val="0063773D"/>
    <w:rsid w:val="00640BF4"/>
    <w:rsid w:val="00641FD0"/>
    <w:rsid w:val="006456B7"/>
    <w:rsid w:val="00650629"/>
    <w:rsid w:val="0065106F"/>
    <w:rsid w:val="006533D9"/>
    <w:rsid w:val="00657416"/>
    <w:rsid w:val="0067277C"/>
    <w:rsid w:val="006729C2"/>
    <w:rsid w:val="00675339"/>
    <w:rsid w:val="00675FCE"/>
    <w:rsid w:val="006810EF"/>
    <w:rsid w:val="00681B6E"/>
    <w:rsid w:val="00682F19"/>
    <w:rsid w:val="0068405A"/>
    <w:rsid w:val="00684B4D"/>
    <w:rsid w:val="00685BB7"/>
    <w:rsid w:val="00693D5A"/>
    <w:rsid w:val="00694E1E"/>
    <w:rsid w:val="00695A27"/>
    <w:rsid w:val="006970E8"/>
    <w:rsid w:val="00697894"/>
    <w:rsid w:val="006A30CB"/>
    <w:rsid w:val="006A3DAA"/>
    <w:rsid w:val="006A4309"/>
    <w:rsid w:val="006A4D2A"/>
    <w:rsid w:val="006A6DE6"/>
    <w:rsid w:val="006A750A"/>
    <w:rsid w:val="006B01D6"/>
    <w:rsid w:val="006B2343"/>
    <w:rsid w:val="006B3150"/>
    <w:rsid w:val="006B3F62"/>
    <w:rsid w:val="006B458B"/>
    <w:rsid w:val="006B7F20"/>
    <w:rsid w:val="006C66F6"/>
    <w:rsid w:val="006C720F"/>
    <w:rsid w:val="006C7212"/>
    <w:rsid w:val="006D03CC"/>
    <w:rsid w:val="006D0F12"/>
    <w:rsid w:val="006D3030"/>
    <w:rsid w:val="006D487A"/>
    <w:rsid w:val="006D49E5"/>
    <w:rsid w:val="006D5601"/>
    <w:rsid w:val="006D7084"/>
    <w:rsid w:val="006E12AD"/>
    <w:rsid w:val="006E1E6E"/>
    <w:rsid w:val="006E3045"/>
    <w:rsid w:val="006E55FC"/>
    <w:rsid w:val="006E58FE"/>
    <w:rsid w:val="006E753F"/>
    <w:rsid w:val="006E7BC3"/>
    <w:rsid w:val="006F0C77"/>
    <w:rsid w:val="006F2419"/>
    <w:rsid w:val="006F3DF3"/>
    <w:rsid w:val="006F5EAC"/>
    <w:rsid w:val="00701223"/>
    <w:rsid w:val="0070142B"/>
    <w:rsid w:val="00704788"/>
    <w:rsid w:val="007055F4"/>
    <w:rsid w:val="007061FC"/>
    <w:rsid w:val="00706826"/>
    <w:rsid w:val="00707751"/>
    <w:rsid w:val="00707BE8"/>
    <w:rsid w:val="00710422"/>
    <w:rsid w:val="007119F6"/>
    <w:rsid w:val="00711D18"/>
    <w:rsid w:val="00711D24"/>
    <w:rsid w:val="00711DDF"/>
    <w:rsid w:val="0071355C"/>
    <w:rsid w:val="00713B11"/>
    <w:rsid w:val="00715831"/>
    <w:rsid w:val="00717C36"/>
    <w:rsid w:val="007202B3"/>
    <w:rsid w:val="00720A3A"/>
    <w:rsid w:val="00720C1C"/>
    <w:rsid w:val="00721CDD"/>
    <w:rsid w:val="00723523"/>
    <w:rsid w:val="00723F80"/>
    <w:rsid w:val="00727A3A"/>
    <w:rsid w:val="007304C3"/>
    <w:rsid w:val="007340DF"/>
    <w:rsid w:val="00740038"/>
    <w:rsid w:val="00740F95"/>
    <w:rsid w:val="00741AFD"/>
    <w:rsid w:val="00745795"/>
    <w:rsid w:val="00746519"/>
    <w:rsid w:val="0074655B"/>
    <w:rsid w:val="00750B23"/>
    <w:rsid w:val="00753A35"/>
    <w:rsid w:val="0075414E"/>
    <w:rsid w:val="0075527E"/>
    <w:rsid w:val="00757F80"/>
    <w:rsid w:val="0076017D"/>
    <w:rsid w:val="00763511"/>
    <w:rsid w:val="00763689"/>
    <w:rsid w:val="0076654D"/>
    <w:rsid w:val="00767BAF"/>
    <w:rsid w:val="00770A06"/>
    <w:rsid w:val="00770C83"/>
    <w:rsid w:val="007712D6"/>
    <w:rsid w:val="00773405"/>
    <w:rsid w:val="007838AB"/>
    <w:rsid w:val="0078421D"/>
    <w:rsid w:val="00785543"/>
    <w:rsid w:val="0079117E"/>
    <w:rsid w:val="00791CF0"/>
    <w:rsid w:val="00791D0A"/>
    <w:rsid w:val="0079446F"/>
    <w:rsid w:val="00794EF4"/>
    <w:rsid w:val="00796594"/>
    <w:rsid w:val="007978D9"/>
    <w:rsid w:val="007A0180"/>
    <w:rsid w:val="007A4A54"/>
    <w:rsid w:val="007A611C"/>
    <w:rsid w:val="007A7B2E"/>
    <w:rsid w:val="007A7DFA"/>
    <w:rsid w:val="007B12D1"/>
    <w:rsid w:val="007B431D"/>
    <w:rsid w:val="007B5719"/>
    <w:rsid w:val="007B6799"/>
    <w:rsid w:val="007B731F"/>
    <w:rsid w:val="007B76E6"/>
    <w:rsid w:val="007C1596"/>
    <w:rsid w:val="007C35B8"/>
    <w:rsid w:val="007C43EC"/>
    <w:rsid w:val="007C5324"/>
    <w:rsid w:val="007C5461"/>
    <w:rsid w:val="007D49E3"/>
    <w:rsid w:val="007E0F32"/>
    <w:rsid w:val="007E125D"/>
    <w:rsid w:val="007E1599"/>
    <w:rsid w:val="007E17CB"/>
    <w:rsid w:val="007E2227"/>
    <w:rsid w:val="007E501A"/>
    <w:rsid w:val="007E5C9B"/>
    <w:rsid w:val="007F00B7"/>
    <w:rsid w:val="007F036E"/>
    <w:rsid w:val="007F1AAB"/>
    <w:rsid w:val="007F2408"/>
    <w:rsid w:val="007F2927"/>
    <w:rsid w:val="007F3AFE"/>
    <w:rsid w:val="007F5BEF"/>
    <w:rsid w:val="0080234F"/>
    <w:rsid w:val="00802FED"/>
    <w:rsid w:val="0080517D"/>
    <w:rsid w:val="00805855"/>
    <w:rsid w:val="00807CB8"/>
    <w:rsid w:val="008122B6"/>
    <w:rsid w:val="0081485B"/>
    <w:rsid w:val="008166F9"/>
    <w:rsid w:val="0081689F"/>
    <w:rsid w:val="00816E2D"/>
    <w:rsid w:val="00816F47"/>
    <w:rsid w:val="00817005"/>
    <w:rsid w:val="008210DB"/>
    <w:rsid w:val="00821DFE"/>
    <w:rsid w:val="008258F1"/>
    <w:rsid w:val="00827EBB"/>
    <w:rsid w:val="0083048B"/>
    <w:rsid w:val="00833AE0"/>
    <w:rsid w:val="00833BC9"/>
    <w:rsid w:val="008350DB"/>
    <w:rsid w:val="008360E7"/>
    <w:rsid w:val="0083655A"/>
    <w:rsid w:val="0084093C"/>
    <w:rsid w:val="008409DA"/>
    <w:rsid w:val="00843025"/>
    <w:rsid w:val="008434DF"/>
    <w:rsid w:val="008435A4"/>
    <w:rsid w:val="00853640"/>
    <w:rsid w:val="00854DF6"/>
    <w:rsid w:val="00862014"/>
    <w:rsid w:val="00863770"/>
    <w:rsid w:val="0086731A"/>
    <w:rsid w:val="00870D43"/>
    <w:rsid w:val="00873AA7"/>
    <w:rsid w:val="00881FA3"/>
    <w:rsid w:val="008824C2"/>
    <w:rsid w:val="00886743"/>
    <w:rsid w:val="0088789B"/>
    <w:rsid w:val="00887E0C"/>
    <w:rsid w:val="0089007F"/>
    <w:rsid w:val="0089009A"/>
    <w:rsid w:val="00890CD9"/>
    <w:rsid w:val="00890DFC"/>
    <w:rsid w:val="00891A46"/>
    <w:rsid w:val="00892B20"/>
    <w:rsid w:val="00893287"/>
    <w:rsid w:val="00894066"/>
    <w:rsid w:val="008940D7"/>
    <w:rsid w:val="008944DF"/>
    <w:rsid w:val="008A015F"/>
    <w:rsid w:val="008A4606"/>
    <w:rsid w:val="008A7C2C"/>
    <w:rsid w:val="008B1359"/>
    <w:rsid w:val="008B21A4"/>
    <w:rsid w:val="008B2FB8"/>
    <w:rsid w:val="008B335C"/>
    <w:rsid w:val="008B4405"/>
    <w:rsid w:val="008B5634"/>
    <w:rsid w:val="008B5748"/>
    <w:rsid w:val="008B6AC0"/>
    <w:rsid w:val="008B7C4A"/>
    <w:rsid w:val="008C04AC"/>
    <w:rsid w:val="008C1094"/>
    <w:rsid w:val="008C20E5"/>
    <w:rsid w:val="008C2B13"/>
    <w:rsid w:val="008C57CC"/>
    <w:rsid w:val="008C5BEA"/>
    <w:rsid w:val="008D3B48"/>
    <w:rsid w:val="008D4526"/>
    <w:rsid w:val="008D4C8E"/>
    <w:rsid w:val="008D5AC6"/>
    <w:rsid w:val="008D6D3F"/>
    <w:rsid w:val="008D7002"/>
    <w:rsid w:val="008D7F0A"/>
    <w:rsid w:val="008E0025"/>
    <w:rsid w:val="008E0245"/>
    <w:rsid w:val="008E04D3"/>
    <w:rsid w:val="008E140D"/>
    <w:rsid w:val="008E15F9"/>
    <w:rsid w:val="008E1DC5"/>
    <w:rsid w:val="008E3445"/>
    <w:rsid w:val="008E3855"/>
    <w:rsid w:val="008E4F6B"/>
    <w:rsid w:val="008E526F"/>
    <w:rsid w:val="008F31E5"/>
    <w:rsid w:val="008F40B4"/>
    <w:rsid w:val="008F5D6C"/>
    <w:rsid w:val="008F76F4"/>
    <w:rsid w:val="009018D1"/>
    <w:rsid w:val="00901B1B"/>
    <w:rsid w:val="00904EA2"/>
    <w:rsid w:val="00905155"/>
    <w:rsid w:val="00905E84"/>
    <w:rsid w:val="009065EE"/>
    <w:rsid w:val="0091018F"/>
    <w:rsid w:val="0091517D"/>
    <w:rsid w:val="00922CDF"/>
    <w:rsid w:val="00923A03"/>
    <w:rsid w:val="00925364"/>
    <w:rsid w:val="00927EB7"/>
    <w:rsid w:val="00931270"/>
    <w:rsid w:val="009376C1"/>
    <w:rsid w:val="0094015E"/>
    <w:rsid w:val="00943A8C"/>
    <w:rsid w:val="00943BC8"/>
    <w:rsid w:val="00944793"/>
    <w:rsid w:val="009456D7"/>
    <w:rsid w:val="00946C81"/>
    <w:rsid w:val="00950557"/>
    <w:rsid w:val="009542C6"/>
    <w:rsid w:val="00954932"/>
    <w:rsid w:val="00956494"/>
    <w:rsid w:val="00965628"/>
    <w:rsid w:val="00965A1A"/>
    <w:rsid w:val="009672AD"/>
    <w:rsid w:val="00972197"/>
    <w:rsid w:val="009739B3"/>
    <w:rsid w:val="0097482A"/>
    <w:rsid w:val="00975903"/>
    <w:rsid w:val="009768AE"/>
    <w:rsid w:val="009842D4"/>
    <w:rsid w:val="0098469A"/>
    <w:rsid w:val="00984749"/>
    <w:rsid w:val="00985AF5"/>
    <w:rsid w:val="00987FCC"/>
    <w:rsid w:val="009927BB"/>
    <w:rsid w:val="00994F95"/>
    <w:rsid w:val="00995571"/>
    <w:rsid w:val="00997562"/>
    <w:rsid w:val="009A224A"/>
    <w:rsid w:val="009A4659"/>
    <w:rsid w:val="009A4A01"/>
    <w:rsid w:val="009A4C85"/>
    <w:rsid w:val="009B142F"/>
    <w:rsid w:val="009B45E2"/>
    <w:rsid w:val="009B6555"/>
    <w:rsid w:val="009B7510"/>
    <w:rsid w:val="009B759D"/>
    <w:rsid w:val="009B7E67"/>
    <w:rsid w:val="009C0AB7"/>
    <w:rsid w:val="009C1D31"/>
    <w:rsid w:val="009C754A"/>
    <w:rsid w:val="009C7F49"/>
    <w:rsid w:val="009D196A"/>
    <w:rsid w:val="009D28D0"/>
    <w:rsid w:val="009D2E5A"/>
    <w:rsid w:val="009D3440"/>
    <w:rsid w:val="009E0097"/>
    <w:rsid w:val="009E30E5"/>
    <w:rsid w:val="009E318E"/>
    <w:rsid w:val="009F27DE"/>
    <w:rsid w:val="009F28B8"/>
    <w:rsid w:val="009F3D21"/>
    <w:rsid w:val="009F419D"/>
    <w:rsid w:val="009F41BB"/>
    <w:rsid w:val="009F5253"/>
    <w:rsid w:val="009F788B"/>
    <w:rsid w:val="009F7B48"/>
    <w:rsid w:val="00A010EB"/>
    <w:rsid w:val="00A034F5"/>
    <w:rsid w:val="00A03544"/>
    <w:rsid w:val="00A038AB"/>
    <w:rsid w:val="00A05C47"/>
    <w:rsid w:val="00A05E0F"/>
    <w:rsid w:val="00A06012"/>
    <w:rsid w:val="00A07F66"/>
    <w:rsid w:val="00A10ACB"/>
    <w:rsid w:val="00A11C86"/>
    <w:rsid w:val="00A12952"/>
    <w:rsid w:val="00A15B54"/>
    <w:rsid w:val="00A16D70"/>
    <w:rsid w:val="00A20C5A"/>
    <w:rsid w:val="00A235B8"/>
    <w:rsid w:val="00A25D52"/>
    <w:rsid w:val="00A26479"/>
    <w:rsid w:val="00A26EF9"/>
    <w:rsid w:val="00A27154"/>
    <w:rsid w:val="00A31E61"/>
    <w:rsid w:val="00A33DD7"/>
    <w:rsid w:val="00A35DD7"/>
    <w:rsid w:val="00A37039"/>
    <w:rsid w:val="00A37831"/>
    <w:rsid w:val="00A417F3"/>
    <w:rsid w:val="00A4304F"/>
    <w:rsid w:val="00A4622A"/>
    <w:rsid w:val="00A470AA"/>
    <w:rsid w:val="00A51CD6"/>
    <w:rsid w:val="00A55AB0"/>
    <w:rsid w:val="00A56956"/>
    <w:rsid w:val="00A56D5F"/>
    <w:rsid w:val="00A6059D"/>
    <w:rsid w:val="00A6220E"/>
    <w:rsid w:val="00A62AFA"/>
    <w:rsid w:val="00A62FD2"/>
    <w:rsid w:val="00A63733"/>
    <w:rsid w:val="00A66009"/>
    <w:rsid w:val="00A66972"/>
    <w:rsid w:val="00A67036"/>
    <w:rsid w:val="00A675C8"/>
    <w:rsid w:val="00A70A52"/>
    <w:rsid w:val="00A727BC"/>
    <w:rsid w:val="00A74B27"/>
    <w:rsid w:val="00A77B7F"/>
    <w:rsid w:val="00A83703"/>
    <w:rsid w:val="00A844CB"/>
    <w:rsid w:val="00A84639"/>
    <w:rsid w:val="00A86023"/>
    <w:rsid w:val="00A86775"/>
    <w:rsid w:val="00A876AC"/>
    <w:rsid w:val="00A876B7"/>
    <w:rsid w:val="00A95F44"/>
    <w:rsid w:val="00A97FFE"/>
    <w:rsid w:val="00AA25B5"/>
    <w:rsid w:val="00AA4F07"/>
    <w:rsid w:val="00AA5073"/>
    <w:rsid w:val="00AA64F9"/>
    <w:rsid w:val="00AA6DFB"/>
    <w:rsid w:val="00AB266B"/>
    <w:rsid w:val="00AB2D11"/>
    <w:rsid w:val="00AB6256"/>
    <w:rsid w:val="00AC55EB"/>
    <w:rsid w:val="00AC5BA9"/>
    <w:rsid w:val="00AC62F3"/>
    <w:rsid w:val="00AD1D01"/>
    <w:rsid w:val="00AD23E8"/>
    <w:rsid w:val="00AD4050"/>
    <w:rsid w:val="00AE0D29"/>
    <w:rsid w:val="00AE0F3C"/>
    <w:rsid w:val="00AE247F"/>
    <w:rsid w:val="00AE3F39"/>
    <w:rsid w:val="00AE549D"/>
    <w:rsid w:val="00AE5DD4"/>
    <w:rsid w:val="00AE7588"/>
    <w:rsid w:val="00AE78C0"/>
    <w:rsid w:val="00AF0C12"/>
    <w:rsid w:val="00AF14D7"/>
    <w:rsid w:val="00AF5FFC"/>
    <w:rsid w:val="00AF6A4A"/>
    <w:rsid w:val="00AF7449"/>
    <w:rsid w:val="00B02BBE"/>
    <w:rsid w:val="00B0363C"/>
    <w:rsid w:val="00B047EC"/>
    <w:rsid w:val="00B04E5B"/>
    <w:rsid w:val="00B07946"/>
    <w:rsid w:val="00B079B4"/>
    <w:rsid w:val="00B100DF"/>
    <w:rsid w:val="00B12D3F"/>
    <w:rsid w:val="00B12FAF"/>
    <w:rsid w:val="00B14142"/>
    <w:rsid w:val="00B1484B"/>
    <w:rsid w:val="00B14C08"/>
    <w:rsid w:val="00B15EA7"/>
    <w:rsid w:val="00B16121"/>
    <w:rsid w:val="00B21D38"/>
    <w:rsid w:val="00B21D88"/>
    <w:rsid w:val="00B22315"/>
    <w:rsid w:val="00B23853"/>
    <w:rsid w:val="00B23E8A"/>
    <w:rsid w:val="00B26481"/>
    <w:rsid w:val="00B27252"/>
    <w:rsid w:val="00B306FE"/>
    <w:rsid w:val="00B30D36"/>
    <w:rsid w:val="00B32BE0"/>
    <w:rsid w:val="00B34DD9"/>
    <w:rsid w:val="00B37BEE"/>
    <w:rsid w:val="00B4256C"/>
    <w:rsid w:val="00B44610"/>
    <w:rsid w:val="00B45295"/>
    <w:rsid w:val="00B454A8"/>
    <w:rsid w:val="00B467CB"/>
    <w:rsid w:val="00B46CC0"/>
    <w:rsid w:val="00B53605"/>
    <w:rsid w:val="00B53A08"/>
    <w:rsid w:val="00B542E8"/>
    <w:rsid w:val="00B5602C"/>
    <w:rsid w:val="00B572F8"/>
    <w:rsid w:val="00B574B4"/>
    <w:rsid w:val="00B601B9"/>
    <w:rsid w:val="00B61711"/>
    <w:rsid w:val="00B62E6A"/>
    <w:rsid w:val="00B64462"/>
    <w:rsid w:val="00B653A9"/>
    <w:rsid w:val="00B65CB1"/>
    <w:rsid w:val="00B71D76"/>
    <w:rsid w:val="00B73152"/>
    <w:rsid w:val="00B7628A"/>
    <w:rsid w:val="00B76CED"/>
    <w:rsid w:val="00B80AB9"/>
    <w:rsid w:val="00B81F72"/>
    <w:rsid w:val="00B8241F"/>
    <w:rsid w:val="00B84849"/>
    <w:rsid w:val="00B85C85"/>
    <w:rsid w:val="00B905FB"/>
    <w:rsid w:val="00B91803"/>
    <w:rsid w:val="00B935E7"/>
    <w:rsid w:val="00B96411"/>
    <w:rsid w:val="00BA0741"/>
    <w:rsid w:val="00BA2807"/>
    <w:rsid w:val="00BA36C5"/>
    <w:rsid w:val="00BA4434"/>
    <w:rsid w:val="00BA44B1"/>
    <w:rsid w:val="00BB0757"/>
    <w:rsid w:val="00BB18AA"/>
    <w:rsid w:val="00BB21C9"/>
    <w:rsid w:val="00BB2647"/>
    <w:rsid w:val="00BB2677"/>
    <w:rsid w:val="00BB33A7"/>
    <w:rsid w:val="00BB5CA6"/>
    <w:rsid w:val="00BB5CF2"/>
    <w:rsid w:val="00BB7C03"/>
    <w:rsid w:val="00BC04CA"/>
    <w:rsid w:val="00BC14F4"/>
    <w:rsid w:val="00BC2FD6"/>
    <w:rsid w:val="00BC4D11"/>
    <w:rsid w:val="00BC4EF3"/>
    <w:rsid w:val="00BC51BD"/>
    <w:rsid w:val="00BC54A9"/>
    <w:rsid w:val="00BC6E5D"/>
    <w:rsid w:val="00BC72F8"/>
    <w:rsid w:val="00BD0C4B"/>
    <w:rsid w:val="00BD19C9"/>
    <w:rsid w:val="00BD2084"/>
    <w:rsid w:val="00BD56F0"/>
    <w:rsid w:val="00BD5F4C"/>
    <w:rsid w:val="00BD60EB"/>
    <w:rsid w:val="00BE23CE"/>
    <w:rsid w:val="00BF01E3"/>
    <w:rsid w:val="00BF2214"/>
    <w:rsid w:val="00BF492E"/>
    <w:rsid w:val="00BF4A03"/>
    <w:rsid w:val="00BF56AE"/>
    <w:rsid w:val="00BF5C61"/>
    <w:rsid w:val="00C00CD4"/>
    <w:rsid w:val="00C0227F"/>
    <w:rsid w:val="00C02B5A"/>
    <w:rsid w:val="00C042C2"/>
    <w:rsid w:val="00C04CFE"/>
    <w:rsid w:val="00C04D84"/>
    <w:rsid w:val="00C0501F"/>
    <w:rsid w:val="00C07A0B"/>
    <w:rsid w:val="00C07A59"/>
    <w:rsid w:val="00C10069"/>
    <w:rsid w:val="00C1082F"/>
    <w:rsid w:val="00C115F7"/>
    <w:rsid w:val="00C129D7"/>
    <w:rsid w:val="00C145EC"/>
    <w:rsid w:val="00C15517"/>
    <w:rsid w:val="00C16712"/>
    <w:rsid w:val="00C16834"/>
    <w:rsid w:val="00C16F92"/>
    <w:rsid w:val="00C20BB4"/>
    <w:rsid w:val="00C221D3"/>
    <w:rsid w:val="00C225B6"/>
    <w:rsid w:val="00C22AC4"/>
    <w:rsid w:val="00C26D7E"/>
    <w:rsid w:val="00C327B3"/>
    <w:rsid w:val="00C328E7"/>
    <w:rsid w:val="00C4263B"/>
    <w:rsid w:val="00C42ED3"/>
    <w:rsid w:val="00C43C9E"/>
    <w:rsid w:val="00C452B1"/>
    <w:rsid w:val="00C4576B"/>
    <w:rsid w:val="00C54318"/>
    <w:rsid w:val="00C56EC1"/>
    <w:rsid w:val="00C6091D"/>
    <w:rsid w:val="00C61048"/>
    <w:rsid w:val="00C6131E"/>
    <w:rsid w:val="00C613FF"/>
    <w:rsid w:val="00C62C4F"/>
    <w:rsid w:val="00C63F06"/>
    <w:rsid w:val="00C67699"/>
    <w:rsid w:val="00C706EA"/>
    <w:rsid w:val="00C72077"/>
    <w:rsid w:val="00C73E12"/>
    <w:rsid w:val="00C77DDC"/>
    <w:rsid w:val="00C8029B"/>
    <w:rsid w:val="00C80DF8"/>
    <w:rsid w:val="00C8413E"/>
    <w:rsid w:val="00C84213"/>
    <w:rsid w:val="00C8472C"/>
    <w:rsid w:val="00C8519A"/>
    <w:rsid w:val="00C875C1"/>
    <w:rsid w:val="00C90327"/>
    <w:rsid w:val="00C92276"/>
    <w:rsid w:val="00C93681"/>
    <w:rsid w:val="00C94330"/>
    <w:rsid w:val="00CA1D70"/>
    <w:rsid w:val="00CA1FEA"/>
    <w:rsid w:val="00CA2683"/>
    <w:rsid w:val="00CA2BBD"/>
    <w:rsid w:val="00CA46A2"/>
    <w:rsid w:val="00CA4E8E"/>
    <w:rsid w:val="00CB1556"/>
    <w:rsid w:val="00CB3CDA"/>
    <w:rsid w:val="00CC0084"/>
    <w:rsid w:val="00CC7057"/>
    <w:rsid w:val="00CD166B"/>
    <w:rsid w:val="00CD1DEF"/>
    <w:rsid w:val="00CD33A1"/>
    <w:rsid w:val="00CD40EB"/>
    <w:rsid w:val="00CE367B"/>
    <w:rsid w:val="00D00386"/>
    <w:rsid w:val="00D00B08"/>
    <w:rsid w:val="00D00FC5"/>
    <w:rsid w:val="00D0631B"/>
    <w:rsid w:val="00D06FBE"/>
    <w:rsid w:val="00D07582"/>
    <w:rsid w:val="00D10C38"/>
    <w:rsid w:val="00D14A7E"/>
    <w:rsid w:val="00D15315"/>
    <w:rsid w:val="00D17385"/>
    <w:rsid w:val="00D2446F"/>
    <w:rsid w:val="00D249DE"/>
    <w:rsid w:val="00D249F4"/>
    <w:rsid w:val="00D250DF"/>
    <w:rsid w:val="00D25729"/>
    <w:rsid w:val="00D25A69"/>
    <w:rsid w:val="00D26840"/>
    <w:rsid w:val="00D26E9A"/>
    <w:rsid w:val="00D33F0D"/>
    <w:rsid w:val="00D34A35"/>
    <w:rsid w:val="00D35470"/>
    <w:rsid w:val="00D36A8F"/>
    <w:rsid w:val="00D37079"/>
    <w:rsid w:val="00D371CB"/>
    <w:rsid w:val="00D40902"/>
    <w:rsid w:val="00D40ADA"/>
    <w:rsid w:val="00D41C96"/>
    <w:rsid w:val="00D43946"/>
    <w:rsid w:val="00D44448"/>
    <w:rsid w:val="00D453B5"/>
    <w:rsid w:val="00D473B8"/>
    <w:rsid w:val="00D47933"/>
    <w:rsid w:val="00D5193A"/>
    <w:rsid w:val="00D536DD"/>
    <w:rsid w:val="00D55EB5"/>
    <w:rsid w:val="00D61C67"/>
    <w:rsid w:val="00D628ED"/>
    <w:rsid w:val="00D647F4"/>
    <w:rsid w:val="00D64BC4"/>
    <w:rsid w:val="00D64FC7"/>
    <w:rsid w:val="00D66C7B"/>
    <w:rsid w:val="00D7044F"/>
    <w:rsid w:val="00D7050B"/>
    <w:rsid w:val="00D708A7"/>
    <w:rsid w:val="00D717F1"/>
    <w:rsid w:val="00D7299E"/>
    <w:rsid w:val="00D76B6F"/>
    <w:rsid w:val="00D777DD"/>
    <w:rsid w:val="00D82146"/>
    <w:rsid w:val="00D826D6"/>
    <w:rsid w:val="00D84C4E"/>
    <w:rsid w:val="00D85D1E"/>
    <w:rsid w:val="00D863F7"/>
    <w:rsid w:val="00D91094"/>
    <w:rsid w:val="00D92502"/>
    <w:rsid w:val="00D92FB7"/>
    <w:rsid w:val="00D93928"/>
    <w:rsid w:val="00D97788"/>
    <w:rsid w:val="00DA02F3"/>
    <w:rsid w:val="00DA0A8A"/>
    <w:rsid w:val="00DA5106"/>
    <w:rsid w:val="00DB12E1"/>
    <w:rsid w:val="00DB2768"/>
    <w:rsid w:val="00DB4156"/>
    <w:rsid w:val="00DB7465"/>
    <w:rsid w:val="00DC32E8"/>
    <w:rsid w:val="00DC6A85"/>
    <w:rsid w:val="00DC7754"/>
    <w:rsid w:val="00DD10E2"/>
    <w:rsid w:val="00DD13C5"/>
    <w:rsid w:val="00DD29E2"/>
    <w:rsid w:val="00DD2CF1"/>
    <w:rsid w:val="00DD35A9"/>
    <w:rsid w:val="00DD37D3"/>
    <w:rsid w:val="00DD38F8"/>
    <w:rsid w:val="00DD5C5E"/>
    <w:rsid w:val="00DD78AA"/>
    <w:rsid w:val="00DE0461"/>
    <w:rsid w:val="00DE4F07"/>
    <w:rsid w:val="00DE58B9"/>
    <w:rsid w:val="00DE664C"/>
    <w:rsid w:val="00DE7BD5"/>
    <w:rsid w:val="00DF1CCD"/>
    <w:rsid w:val="00DF3745"/>
    <w:rsid w:val="00DF470B"/>
    <w:rsid w:val="00DF50CA"/>
    <w:rsid w:val="00DF76FD"/>
    <w:rsid w:val="00E0093B"/>
    <w:rsid w:val="00E0300F"/>
    <w:rsid w:val="00E04A78"/>
    <w:rsid w:val="00E04CFA"/>
    <w:rsid w:val="00E04F42"/>
    <w:rsid w:val="00E10721"/>
    <w:rsid w:val="00E120BE"/>
    <w:rsid w:val="00E12FD1"/>
    <w:rsid w:val="00E1371D"/>
    <w:rsid w:val="00E14549"/>
    <w:rsid w:val="00E14E8A"/>
    <w:rsid w:val="00E150E8"/>
    <w:rsid w:val="00E162CD"/>
    <w:rsid w:val="00E1634B"/>
    <w:rsid w:val="00E200F6"/>
    <w:rsid w:val="00E22457"/>
    <w:rsid w:val="00E22578"/>
    <w:rsid w:val="00E22BF8"/>
    <w:rsid w:val="00E239B6"/>
    <w:rsid w:val="00E25955"/>
    <w:rsid w:val="00E269AE"/>
    <w:rsid w:val="00E26B31"/>
    <w:rsid w:val="00E309B8"/>
    <w:rsid w:val="00E3218D"/>
    <w:rsid w:val="00E36D2A"/>
    <w:rsid w:val="00E36FDB"/>
    <w:rsid w:val="00E370D4"/>
    <w:rsid w:val="00E423B0"/>
    <w:rsid w:val="00E426B9"/>
    <w:rsid w:val="00E42B3A"/>
    <w:rsid w:val="00E42DFC"/>
    <w:rsid w:val="00E457B1"/>
    <w:rsid w:val="00E46A46"/>
    <w:rsid w:val="00E46C19"/>
    <w:rsid w:val="00E47823"/>
    <w:rsid w:val="00E478DF"/>
    <w:rsid w:val="00E52395"/>
    <w:rsid w:val="00E52515"/>
    <w:rsid w:val="00E527AA"/>
    <w:rsid w:val="00E53741"/>
    <w:rsid w:val="00E53924"/>
    <w:rsid w:val="00E56AAF"/>
    <w:rsid w:val="00E60BC0"/>
    <w:rsid w:val="00E639FC"/>
    <w:rsid w:val="00E65220"/>
    <w:rsid w:val="00E65D10"/>
    <w:rsid w:val="00E73416"/>
    <w:rsid w:val="00E7350B"/>
    <w:rsid w:val="00E757BE"/>
    <w:rsid w:val="00E76887"/>
    <w:rsid w:val="00E810A3"/>
    <w:rsid w:val="00E82765"/>
    <w:rsid w:val="00E82BB4"/>
    <w:rsid w:val="00E831B0"/>
    <w:rsid w:val="00E83DBC"/>
    <w:rsid w:val="00E86DEF"/>
    <w:rsid w:val="00E926D3"/>
    <w:rsid w:val="00E9556F"/>
    <w:rsid w:val="00E957B9"/>
    <w:rsid w:val="00E96078"/>
    <w:rsid w:val="00EA06A7"/>
    <w:rsid w:val="00EA14E9"/>
    <w:rsid w:val="00EA3735"/>
    <w:rsid w:val="00EA4641"/>
    <w:rsid w:val="00EA4B7C"/>
    <w:rsid w:val="00EA52CB"/>
    <w:rsid w:val="00EA6D88"/>
    <w:rsid w:val="00EB281C"/>
    <w:rsid w:val="00EB4601"/>
    <w:rsid w:val="00EB54C3"/>
    <w:rsid w:val="00EB5FEE"/>
    <w:rsid w:val="00EB60EA"/>
    <w:rsid w:val="00EC53F8"/>
    <w:rsid w:val="00ED0755"/>
    <w:rsid w:val="00ED1DA2"/>
    <w:rsid w:val="00ED334C"/>
    <w:rsid w:val="00ED36A9"/>
    <w:rsid w:val="00ED408E"/>
    <w:rsid w:val="00ED6DDD"/>
    <w:rsid w:val="00EE209E"/>
    <w:rsid w:val="00EE2E6D"/>
    <w:rsid w:val="00EE5C34"/>
    <w:rsid w:val="00EE622C"/>
    <w:rsid w:val="00EE6C81"/>
    <w:rsid w:val="00EE7693"/>
    <w:rsid w:val="00EF17A0"/>
    <w:rsid w:val="00EF266F"/>
    <w:rsid w:val="00EF5624"/>
    <w:rsid w:val="00EF7F8F"/>
    <w:rsid w:val="00F008EF"/>
    <w:rsid w:val="00F01340"/>
    <w:rsid w:val="00F0193E"/>
    <w:rsid w:val="00F021AE"/>
    <w:rsid w:val="00F05BA3"/>
    <w:rsid w:val="00F07AC9"/>
    <w:rsid w:val="00F10375"/>
    <w:rsid w:val="00F10544"/>
    <w:rsid w:val="00F10D31"/>
    <w:rsid w:val="00F1146D"/>
    <w:rsid w:val="00F11B14"/>
    <w:rsid w:val="00F12536"/>
    <w:rsid w:val="00F12878"/>
    <w:rsid w:val="00F12B31"/>
    <w:rsid w:val="00F13A85"/>
    <w:rsid w:val="00F13BE0"/>
    <w:rsid w:val="00F169FD"/>
    <w:rsid w:val="00F17AAC"/>
    <w:rsid w:val="00F20204"/>
    <w:rsid w:val="00F20357"/>
    <w:rsid w:val="00F2043A"/>
    <w:rsid w:val="00F2109D"/>
    <w:rsid w:val="00F21C7C"/>
    <w:rsid w:val="00F22C18"/>
    <w:rsid w:val="00F22EF9"/>
    <w:rsid w:val="00F23125"/>
    <w:rsid w:val="00F23886"/>
    <w:rsid w:val="00F23E63"/>
    <w:rsid w:val="00F25D6E"/>
    <w:rsid w:val="00F3072E"/>
    <w:rsid w:val="00F31ABB"/>
    <w:rsid w:val="00F35D0F"/>
    <w:rsid w:val="00F3677C"/>
    <w:rsid w:val="00F427AF"/>
    <w:rsid w:val="00F42BDE"/>
    <w:rsid w:val="00F42D75"/>
    <w:rsid w:val="00F507A3"/>
    <w:rsid w:val="00F51C92"/>
    <w:rsid w:val="00F55150"/>
    <w:rsid w:val="00F555D1"/>
    <w:rsid w:val="00F55DA6"/>
    <w:rsid w:val="00F567C8"/>
    <w:rsid w:val="00F5750A"/>
    <w:rsid w:val="00F60D4F"/>
    <w:rsid w:val="00F62A95"/>
    <w:rsid w:val="00F63577"/>
    <w:rsid w:val="00F63EBB"/>
    <w:rsid w:val="00F669AF"/>
    <w:rsid w:val="00F67026"/>
    <w:rsid w:val="00F673BF"/>
    <w:rsid w:val="00F73D2A"/>
    <w:rsid w:val="00F7663F"/>
    <w:rsid w:val="00F81EBF"/>
    <w:rsid w:val="00F82B77"/>
    <w:rsid w:val="00F855A2"/>
    <w:rsid w:val="00F86CC4"/>
    <w:rsid w:val="00F92DE5"/>
    <w:rsid w:val="00F939CE"/>
    <w:rsid w:val="00F9432F"/>
    <w:rsid w:val="00F94BC7"/>
    <w:rsid w:val="00F96422"/>
    <w:rsid w:val="00F97CFD"/>
    <w:rsid w:val="00FA2E10"/>
    <w:rsid w:val="00FA2E36"/>
    <w:rsid w:val="00FA3A2C"/>
    <w:rsid w:val="00FA3C05"/>
    <w:rsid w:val="00FA3F9E"/>
    <w:rsid w:val="00FA4F60"/>
    <w:rsid w:val="00FB1B67"/>
    <w:rsid w:val="00FB1F50"/>
    <w:rsid w:val="00FB54D8"/>
    <w:rsid w:val="00FB6098"/>
    <w:rsid w:val="00FB7591"/>
    <w:rsid w:val="00FC0800"/>
    <w:rsid w:val="00FC1461"/>
    <w:rsid w:val="00FC1C02"/>
    <w:rsid w:val="00FC2382"/>
    <w:rsid w:val="00FC3927"/>
    <w:rsid w:val="00FC4193"/>
    <w:rsid w:val="00FC4FE0"/>
    <w:rsid w:val="00FC6861"/>
    <w:rsid w:val="00FC739A"/>
    <w:rsid w:val="00FD0837"/>
    <w:rsid w:val="00FD15D3"/>
    <w:rsid w:val="00FD343D"/>
    <w:rsid w:val="00FD6DE1"/>
    <w:rsid w:val="00FE7F29"/>
    <w:rsid w:val="00FF06B2"/>
    <w:rsid w:val="00FF1DDA"/>
    <w:rsid w:val="00FF2A77"/>
    <w:rsid w:val="00FF2D1F"/>
    <w:rsid w:val="00FF40C2"/>
    <w:rsid w:val="00FF6F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3D5A"/>
    <w:rPr>
      <w:rFonts w:ascii="Times New Roman" w:hAnsi="Times New Roman"/>
      <w:sz w:val="24"/>
      <w:szCs w:val="24"/>
      <w:lang w:eastAsia="en-US"/>
    </w:rPr>
  </w:style>
  <w:style w:type="paragraph" w:styleId="Antrat1">
    <w:name w:val="heading 1"/>
    <w:basedOn w:val="prastasis"/>
    <w:next w:val="prastasis"/>
    <w:link w:val="Antrat1Diagrama"/>
    <w:autoRedefine/>
    <w:qFormat/>
    <w:rsid w:val="00303604"/>
    <w:pPr>
      <w:autoSpaceDE w:val="0"/>
      <w:autoSpaceDN w:val="0"/>
      <w:adjustRightInd w:val="0"/>
      <w:jc w:val="center"/>
      <w:outlineLvl w:val="0"/>
    </w:pPr>
    <w:rPr>
      <w:b/>
      <w:sz w:val="28"/>
      <w:lang w:val="x-none"/>
    </w:rPr>
  </w:style>
  <w:style w:type="paragraph" w:styleId="Antrat2">
    <w:name w:val="heading 2"/>
    <w:basedOn w:val="prastasis"/>
    <w:next w:val="prastasis"/>
    <w:link w:val="Antrat2Diagrama"/>
    <w:autoRedefine/>
    <w:qFormat/>
    <w:rsid w:val="00303604"/>
    <w:pPr>
      <w:keepNext/>
      <w:autoSpaceDE w:val="0"/>
      <w:autoSpaceDN w:val="0"/>
      <w:adjustRightInd w:val="0"/>
      <w:jc w:val="center"/>
      <w:outlineLvl w:val="1"/>
    </w:pPr>
    <w:rPr>
      <w:b/>
      <w:lang w:val="en-US"/>
    </w:rPr>
  </w:style>
  <w:style w:type="paragraph" w:styleId="Antrat3">
    <w:name w:val="heading 3"/>
    <w:basedOn w:val="prastasis"/>
    <w:next w:val="prastasis"/>
    <w:link w:val="Antrat3Diagrama"/>
    <w:autoRedefine/>
    <w:uiPriority w:val="9"/>
    <w:unhideWhenUsed/>
    <w:qFormat/>
    <w:rsid w:val="00DC7754"/>
    <w:pPr>
      <w:keepNext/>
      <w:keepLines/>
      <w:jc w:val="center"/>
      <w:outlineLvl w:val="2"/>
    </w:pPr>
    <w:rPr>
      <w:rFonts w:eastAsiaTheme="majorEastAsia" w:cstheme="majorBidi"/>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93D5A"/>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693D5A"/>
    <w:pPr>
      <w:tabs>
        <w:tab w:val="center" w:pos="4819"/>
        <w:tab w:val="right" w:pos="9638"/>
      </w:tabs>
    </w:pPr>
    <w:rPr>
      <w:lang w:val="en-US" w:eastAsia="x-none"/>
    </w:rPr>
  </w:style>
  <w:style w:type="character" w:customStyle="1" w:styleId="AntratsDiagrama">
    <w:name w:val="Antraštės Diagrama"/>
    <w:link w:val="Antrats"/>
    <w:locked/>
    <w:rsid w:val="00693D5A"/>
    <w:rPr>
      <w:rFonts w:ascii="Times New Roman" w:hAnsi="Times New Roman" w:cs="Times New Roman"/>
      <w:sz w:val="24"/>
      <w:szCs w:val="24"/>
      <w:lang w:val="en-US" w:eastAsia="x-none"/>
    </w:rPr>
  </w:style>
  <w:style w:type="character" w:styleId="Puslapionumeris">
    <w:name w:val="page number"/>
    <w:uiPriority w:val="99"/>
    <w:rsid w:val="00693D5A"/>
    <w:rPr>
      <w:rFonts w:cs="Times New Roman"/>
    </w:rPr>
  </w:style>
  <w:style w:type="paragraph" w:styleId="Pagrindinistekstas">
    <w:name w:val="Body Text"/>
    <w:basedOn w:val="prastasis"/>
    <w:link w:val="PagrindinistekstasDiagrama"/>
    <w:uiPriority w:val="99"/>
    <w:rsid w:val="00693D5A"/>
    <w:rPr>
      <w:sz w:val="20"/>
      <w:szCs w:val="20"/>
      <w:lang w:val="x-none" w:eastAsia="lt-LT"/>
    </w:rPr>
  </w:style>
  <w:style w:type="character" w:customStyle="1" w:styleId="PagrindinistekstasDiagrama">
    <w:name w:val="Pagrindinis tekstas Diagrama"/>
    <w:link w:val="Pagrindinistekstas"/>
    <w:uiPriority w:val="99"/>
    <w:locked/>
    <w:rsid w:val="00693D5A"/>
    <w:rPr>
      <w:rFonts w:ascii="Times New Roman" w:hAnsi="Times New Roman" w:cs="Times New Roman"/>
      <w:sz w:val="20"/>
      <w:szCs w:val="20"/>
      <w:lang w:val="x-none" w:eastAsia="lt-LT"/>
    </w:rPr>
  </w:style>
  <w:style w:type="paragraph" w:customStyle="1" w:styleId="Default">
    <w:name w:val="Default"/>
    <w:rsid w:val="00693D5A"/>
    <w:pPr>
      <w:autoSpaceDE w:val="0"/>
      <w:autoSpaceDN w:val="0"/>
      <w:adjustRightInd w:val="0"/>
    </w:pPr>
    <w:rPr>
      <w:rFonts w:ascii="Times New Roman" w:hAnsi="Times New Roman"/>
      <w:color w:val="000000"/>
      <w:sz w:val="24"/>
      <w:szCs w:val="24"/>
    </w:rPr>
  </w:style>
  <w:style w:type="paragraph" w:styleId="Porat">
    <w:name w:val="footer"/>
    <w:basedOn w:val="prastasis"/>
    <w:link w:val="PoratDiagrama"/>
    <w:uiPriority w:val="99"/>
    <w:unhideWhenUsed/>
    <w:rsid w:val="00740038"/>
    <w:pPr>
      <w:tabs>
        <w:tab w:val="center" w:pos="4819"/>
        <w:tab w:val="right" w:pos="9638"/>
      </w:tabs>
    </w:pPr>
    <w:rPr>
      <w:lang w:val="en-US"/>
    </w:rPr>
  </w:style>
  <w:style w:type="character" w:customStyle="1" w:styleId="PoratDiagrama">
    <w:name w:val="Poraštė Diagrama"/>
    <w:link w:val="Porat"/>
    <w:uiPriority w:val="99"/>
    <w:rsid w:val="00740038"/>
    <w:rPr>
      <w:rFonts w:ascii="Times New Roman" w:hAnsi="Times New Roman"/>
      <w:sz w:val="24"/>
      <w:szCs w:val="24"/>
      <w:lang w:val="en-US" w:eastAsia="en-US"/>
    </w:rPr>
  </w:style>
  <w:style w:type="paragraph" w:styleId="Sraopastraipa">
    <w:name w:val="List Paragraph"/>
    <w:basedOn w:val="prastasis"/>
    <w:qFormat/>
    <w:rsid w:val="00A470AA"/>
    <w:pPr>
      <w:ind w:left="1296"/>
    </w:pPr>
    <w:rPr>
      <w:rFonts w:eastAsia="Calibri"/>
      <w:lang w:eastAsia="lt-LT"/>
    </w:rPr>
  </w:style>
  <w:style w:type="paragraph" w:styleId="Pagrindinistekstas2">
    <w:name w:val="Body Text 2"/>
    <w:basedOn w:val="prastasis"/>
    <w:link w:val="Pagrindinistekstas2Diagrama"/>
    <w:rsid w:val="00EB4601"/>
    <w:pPr>
      <w:spacing w:after="120" w:line="480" w:lineRule="auto"/>
    </w:pPr>
    <w:rPr>
      <w:lang w:val="en-US"/>
    </w:rPr>
  </w:style>
  <w:style w:type="paragraph" w:customStyle="1" w:styleId="Sraopastraipa1">
    <w:name w:val="Sąrašo pastraipa1"/>
    <w:basedOn w:val="prastasis"/>
    <w:qFormat/>
    <w:rsid w:val="00EB4601"/>
    <w:pPr>
      <w:ind w:left="1296"/>
    </w:pPr>
    <w:rPr>
      <w:lang w:eastAsia="lt-LT"/>
    </w:rPr>
  </w:style>
  <w:style w:type="paragraph" w:customStyle="1" w:styleId="prastasistinklapis1">
    <w:name w:val="Įprastasis (tinklapis)1"/>
    <w:basedOn w:val="prastasis"/>
    <w:rsid w:val="00EB4601"/>
    <w:pPr>
      <w:spacing w:before="100" w:beforeAutospacing="1"/>
    </w:pPr>
    <w:rPr>
      <w:rFonts w:ascii="Arial Unicode MS" w:hAnsi="Arial Unicode MS"/>
      <w:lang w:val="en-GB"/>
    </w:rPr>
  </w:style>
  <w:style w:type="character" w:customStyle="1" w:styleId="Antrat1Diagrama">
    <w:name w:val="Antraštė 1 Diagrama"/>
    <w:link w:val="Antrat1"/>
    <w:rsid w:val="00303604"/>
    <w:rPr>
      <w:rFonts w:ascii="Times New Roman" w:hAnsi="Times New Roman"/>
      <w:b/>
      <w:sz w:val="28"/>
      <w:szCs w:val="24"/>
      <w:lang w:val="x-none" w:eastAsia="en-US"/>
    </w:rPr>
  </w:style>
  <w:style w:type="paragraph" w:styleId="Debesliotekstas">
    <w:name w:val="Balloon Text"/>
    <w:basedOn w:val="prastasis"/>
    <w:link w:val="DebesliotekstasDiagrama"/>
    <w:uiPriority w:val="99"/>
    <w:semiHidden/>
    <w:unhideWhenUsed/>
    <w:rsid w:val="009456D7"/>
    <w:rPr>
      <w:rFonts w:ascii="Tahoma" w:hAnsi="Tahoma"/>
      <w:sz w:val="16"/>
      <w:szCs w:val="16"/>
      <w:lang w:val="en-US"/>
    </w:rPr>
  </w:style>
  <w:style w:type="character" w:customStyle="1" w:styleId="DebesliotekstasDiagrama">
    <w:name w:val="Debesėlio tekstas Diagrama"/>
    <w:link w:val="Debesliotekstas"/>
    <w:uiPriority w:val="99"/>
    <w:semiHidden/>
    <w:rsid w:val="009456D7"/>
    <w:rPr>
      <w:rFonts w:ascii="Tahoma" w:hAnsi="Tahoma" w:cs="Tahoma"/>
      <w:sz w:val="16"/>
      <w:szCs w:val="16"/>
      <w:lang w:val="en-US" w:eastAsia="en-US"/>
    </w:rPr>
  </w:style>
  <w:style w:type="character" w:customStyle="1" w:styleId="Antrat2Diagrama">
    <w:name w:val="Antraštė 2 Diagrama"/>
    <w:link w:val="Antrat2"/>
    <w:rsid w:val="00303604"/>
    <w:rPr>
      <w:rFonts w:ascii="Times New Roman" w:hAnsi="Times New Roman"/>
      <w:b/>
      <w:sz w:val="24"/>
      <w:szCs w:val="24"/>
      <w:lang w:val="en-US" w:eastAsia="en-US"/>
    </w:rPr>
  </w:style>
  <w:style w:type="character" w:customStyle="1" w:styleId="Pagrindinistekstas2Diagrama">
    <w:name w:val="Pagrindinis tekstas 2 Diagrama"/>
    <w:link w:val="Pagrindinistekstas2"/>
    <w:rsid w:val="00E04F42"/>
    <w:rPr>
      <w:rFonts w:ascii="Times New Roman" w:hAnsi="Times New Roman"/>
      <w:sz w:val="24"/>
      <w:szCs w:val="24"/>
      <w:lang w:val="en-US" w:eastAsia="en-US"/>
    </w:rPr>
  </w:style>
  <w:style w:type="table" w:styleId="Lentelstinklelis">
    <w:name w:val="Table Grid"/>
    <w:basedOn w:val="prastojilentel"/>
    <w:uiPriority w:val="59"/>
    <w:rsid w:val="004C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rsid w:val="00DD13C5"/>
    <w:rPr>
      <w:rFonts w:ascii="Times New Roman" w:hAnsi="Times New Roman" w:cs="Times New Roman"/>
      <w:color w:val="000000"/>
      <w:sz w:val="22"/>
      <w:szCs w:val="22"/>
    </w:rPr>
  </w:style>
  <w:style w:type="paragraph" w:styleId="Pataisymai">
    <w:name w:val="Revision"/>
    <w:hidden/>
    <w:uiPriority w:val="99"/>
    <w:semiHidden/>
    <w:rsid w:val="008F31E5"/>
    <w:rPr>
      <w:rFonts w:ascii="Times New Roman" w:hAnsi="Times New Roman"/>
      <w:sz w:val="24"/>
      <w:szCs w:val="24"/>
      <w:lang w:eastAsia="en-US"/>
    </w:rPr>
  </w:style>
  <w:style w:type="paragraph" w:styleId="Turinioantrat">
    <w:name w:val="TOC Heading"/>
    <w:basedOn w:val="Antrat1"/>
    <w:next w:val="prastasis"/>
    <w:uiPriority w:val="39"/>
    <w:unhideWhenUsed/>
    <w:qFormat/>
    <w:rsid w:val="00303604"/>
    <w:pPr>
      <w:keepNext/>
      <w:keepLine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urinys1">
    <w:name w:val="toc 1"/>
    <w:basedOn w:val="prastasis"/>
    <w:next w:val="prastasis"/>
    <w:autoRedefine/>
    <w:uiPriority w:val="39"/>
    <w:unhideWhenUsed/>
    <w:rsid w:val="00303604"/>
    <w:pPr>
      <w:spacing w:after="100"/>
    </w:pPr>
  </w:style>
  <w:style w:type="paragraph" w:styleId="Turinys2">
    <w:name w:val="toc 2"/>
    <w:basedOn w:val="prastasis"/>
    <w:next w:val="prastasis"/>
    <w:autoRedefine/>
    <w:uiPriority w:val="39"/>
    <w:unhideWhenUsed/>
    <w:rsid w:val="00303604"/>
    <w:pPr>
      <w:spacing w:after="100"/>
      <w:ind w:left="240"/>
    </w:pPr>
  </w:style>
  <w:style w:type="character" w:styleId="Hipersaitas">
    <w:name w:val="Hyperlink"/>
    <w:basedOn w:val="Numatytasispastraiposriftas"/>
    <w:uiPriority w:val="99"/>
    <w:unhideWhenUsed/>
    <w:rsid w:val="00303604"/>
    <w:rPr>
      <w:color w:val="0563C1" w:themeColor="hyperlink"/>
      <w:u w:val="single"/>
    </w:rPr>
  </w:style>
  <w:style w:type="character" w:customStyle="1" w:styleId="Antrat3Diagrama">
    <w:name w:val="Antraštė 3 Diagrama"/>
    <w:basedOn w:val="Numatytasispastraiposriftas"/>
    <w:link w:val="Antrat3"/>
    <w:uiPriority w:val="9"/>
    <w:rsid w:val="00DC7754"/>
    <w:rPr>
      <w:rFonts w:ascii="Times New Roman" w:eastAsiaTheme="majorEastAsia" w:hAnsi="Times New Roman" w:cstheme="majorBidi"/>
      <w:b/>
      <w:i/>
      <w:sz w:val="24"/>
      <w:szCs w:val="24"/>
      <w:lang w:eastAsia="en-US"/>
    </w:rPr>
  </w:style>
  <w:style w:type="paragraph" w:styleId="Turinys3">
    <w:name w:val="toc 3"/>
    <w:basedOn w:val="prastasis"/>
    <w:next w:val="prastasis"/>
    <w:autoRedefine/>
    <w:uiPriority w:val="39"/>
    <w:unhideWhenUsed/>
    <w:rsid w:val="00A05E0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3D5A"/>
    <w:rPr>
      <w:rFonts w:ascii="Times New Roman" w:hAnsi="Times New Roman"/>
      <w:sz w:val="24"/>
      <w:szCs w:val="24"/>
      <w:lang w:eastAsia="en-US"/>
    </w:rPr>
  </w:style>
  <w:style w:type="paragraph" w:styleId="Antrat1">
    <w:name w:val="heading 1"/>
    <w:basedOn w:val="prastasis"/>
    <w:next w:val="prastasis"/>
    <w:link w:val="Antrat1Diagrama"/>
    <w:autoRedefine/>
    <w:qFormat/>
    <w:rsid w:val="00303604"/>
    <w:pPr>
      <w:autoSpaceDE w:val="0"/>
      <w:autoSpaceDN w:val="0"/>
      <w:adjustRightInd w:val="0"/>
      <w:jc w:val="center"/>
      <w:outlineLvl w:val="0"/>
    </w:pPr>
    <w:rPr>
      <w:b/>
      <w:sz w:val="28"/>
      <w:lang w:val="x-none"/>
    </w:rPr>
  </w:style>
  <w:style w:type="paragraph" w:styleId="Antrat2">
    <w:name w:val="heading 2"/>
    <w:basedOn w:val="prastasis"/>
    <w:next w:val="prastasis"/>
    <w:link w:val="Antrat2Diagrama"/>
    <w:autoRedefine/>
    <w:qFormat/>
    <w:rsid w:val="00303604"/>
    <w:pPr>
      <w:keepNext/>
      <w:autoSpaceDE w:val="0"/>
      <w:autoSpaceDN w:val="0"/>
      <w:adjustRightInd w:val="0"/>
      <w:jc w:val="center"/>
      <w:outlineLvl w:val="1"/>
    </w:pPr>
    <w:rPr>
      <w:b/>
      <w:lang w:val="en-US"/>
    </w:rPr>
  </w:style>
  <w:style w:type="paragraph" w:styleId="Antrat3">
    <w:name w:val="heading 3"/>
    <w:basedOn w:val="prastasis"/>
    <w:next w:val="prastasis"/>
    <w:link w:val="Antrat3Diagrama"/>
    <w:autoRedefine/>
    <w:uiPriority w:val="9"/>
    <w:unhideWhenUsed/>
    <w:qFormat/>
    <w:rsid w:val="00DC7754"/>
    <w:pPr>
      <w:keepNext/>
      <w:keepLines/>
      <w:jc w:val="center"/>
      <w:outlineLvl w:val="2"/>
    </w:pPr>
    <w:rPr>
      <w:rFonts w:eastAsiaTheme="majorEastAsia" w:cstheme="majorBidi"/>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93D5A"/>
    <w:pPr>
      <w:autoSpaceDE w:val="0"/>
      <w:autoSpaceDN w:val="0"/>
      <w:adjustRightInd w:val="0"/>
      <w:ind w:firstLine="312"/>
      <w:jc w:val="both"/>
    </w:pPr>
    <w:rPr>
      <w:rFonts w:ascii="TimesLT" w:hAnsi="TimesLT"/>
      <w:lang w:val="en-US" w:eastAsia="en-US"/>
    </w:rPr>
  </w:style>
  <w:style w:type="paragraph" w:styleId="Antrats">
    <w:name w:val="header"/>
    <w:basedOn w:val="prastasis"/>
    <w:link w:val="AntratsDiagrama"/>
    <w:rsid w:val="00693D5A"/>
    <w:pPr>
      <w:tabs>
        <w:tab w:val="center" w:pos="4819"/>
        <w:tab w:val="right" w:pos="9638"/>
      </w:tabs>
    </w:pPr>
    <w:rPr>
      <w:lang w:val="en-US" w:eastAsia="x-none"/>
    </w:rPr>
  </w:style>
  <w:style w:type="character" w:customStyle="1" w:styleId="AntratsDiagrama">
    <w:name w:val="Antraštės Diagrama"/>
    <w:link w:val="Antrats"/>
    <w:locked/>
    <w:rsid w:val="00693D5A"/>
    <w:rPr>
      <w:rFonts w:ascii="Times New Roman" w:hAnsi="Times New Roman" w:cs="Times New Roman"/>
      <w:sz w:val="24"/>
      <w:szCs w:val="24"/>
      <w:lang w:val="en-US" w:eastAsia="x-none"/>
    </w:rPr>
  </w:style>
  <w:style w:type="character" w:styleId="Puslapionumeris">
    <w:name w:val="page number"/>
    <w:uiPriority w:val="99"/>
    <w:rsid w:val="00693D5A"/>
    <w:rPr>
      <w:rFonts w:cs="Times New Roman"/>
    </w:rPr>
  </w:style>
  <w:style w:type="paragraph" w:styleId="Pagrindinistekstas">
    <w:name w:val="Body Text"/>
    <w:basedOn w:val="prastasis"/>
    <w:link w:val="PagrindinistekstasDiagrama"/>
    <w:uiPriority w:val="99"/>
    <w:rsid w:val="00693D5A"/>
    <w:rPr>
      <w:sz w:val="20"/>
      <w:szCs w:val="20"/>
      <w:lang w:val="x-none" w:eastAsia="lt-LT"/>
    </w:rPr>
  </w:style>
  <w:style w:type="character" w:customStyle="1" w:styleId="PagrindinistekstasDiagrama">
    <w:name w:val="Pagrindinis tekstas Diagrama"/>
    <w:link w:val="Pagrindinistekstas"/>
    <w:uiPriority w:val="99"/>
    <w:locked/>
    <w:rsid w:val="00693D5A"/>
    <w:rPr>
      <w:rFonts w:ascii="Times New Roman" w:hAnsi="Times New Roman" w:cs="Times New Roman"/>
      <w:sz w:val="20"/>
      <w:szCs w:val="20"/>
      <w:lang w:val="x-none" w:eastAsia="lt-LT"/>
    </w:rPr>
  </w:style>
  <w:style w:type="paragraph" w:customStyle="1" w:styleId="Default">
    <w:name w:val="Default"/>
    <w:rsid w:val="00693D5A"/>
    <w:pPr>
      <w:autoSpaceDE w:val="0"/>
      <w:autoSpaceDN w:val="0"/>
      <w:adjustRightInd w:val="0"/>
    </w:pPr>
    <w:rPr>
      <w:rFonts w:ascii="Times New Roman" w:hAnsi="Times New Roman"/>
      <w:color w:val="000000"/>
      <w:sz w:val="24"/>
      <w:szCs w:val="24"/>
    </w:rPr>
  </w:style>
  <w:style w:type="paragraph" w:styleId="Porat">
    <w:name w:val="footer"/>
    <w:basedOn w:val="prastasis"/>
    <w:link w:val="PoratDiagrama"/>
    <w:uiPriority w:val="99"/>
    <w:unhideWhenUsed/>
    <w:rsid w:val="00740038"/>
    <w:pPr>
      <w:tabs>
        <w:tab w:val="center" w:pos="4819"/>
        <w:tab w:val="right" w:pos="9638"/>
      </w:tabs>
    </w:pPr>
    <w:rPr>
      <w:lang w:val="en-US"/>
    </w:rPr>
  </w:style>
  <w:style w:type="character" w:customStyle="1" w:styleId="PoratDiagrama">
    <w:name w:val="Poraštė Diagrama"/>
    <w:link w:val="Porat"/>
    <w:uiPriority w:val="99"/>
    <w:rsid w:val="00740038"/>
    <w:rPr>
      <w:rFonts w:ascii="Times New Roman" w:hAnsi="Times New Roman"/>
      <w:sz w:val="24"/>
      <w:szCs w:val="24"/>
      <w:lang w:val="en-US" w:eastAsia="en-US"/>
    </w:rPr>
  </w:style>
  <w:style w:type="paragraph" w:styleId="Sraopastraipa">
    <w:name w:val="List Paragraph"/>
    <w:basedOn w:val="prastasis"/>
    <w:qFormat/>
    <w:rsid w:val="00A470AA"/>
    <w:pPr>
      <w:ind w:left="1296"/>
    </w:pPr>
    <w:rPr>
      <w:rFonts w:eastAsia="Calibri"/>
      <w:lang w:eastAsia="lt-LT"/>
    </w:rPr>
  </w:style>
  <w:style w:type="paragraph" w:styleId="Pagrindinistekstas2">
    <w:name w:val="Body Text 2"/>
    <w:basedOn w:val="prastasis"/>
    <w:link w:val="Pagrindinistekstas2Diagrama"/>
    <w:rsid w:val="00EB4601"/>
    <w:pPr>
      <w:spacing w:after="120" w:line="480" w:lineRule="auto"/>
    </w:pPr>
    <w:rPr>
      <w:lang w:val="en-US"/>
    </w:rPr>
  </w:style>
  <w:style w:type="paragraph" w:customStyle="1" w:styleId="Sraopastraipa1">
    <w:name w:val="Sąrašo pastraipa1"/>
    <w:basedOn w:val="prastasis"/>
    <w:qFormat/>
    <w:rsid w:val="00EB4601"/>
    <w:pPr>
      <w:ind w:left="1296"/>
    </w:pPr>
    <w:rPr>
      <w:lang w:eastAsia="lt-LT"/>
    </w:rPr>
  </w:style>
  <w:style w:type="paragraph" w:customStyle="1" w:styleId="prastasistinklapis1">
    <w:name w:val="Įprastasis (tinklapis)1"/>
    <w:basedOn w:val="prastasis"/>
    <w:rsid w:val="00EB4601"/>
    <w:pPr>
      <w:spacing w:before="100" w:beforeAutospacing="1"/>
    </w:pPr>
    <w:rPr>
      <w:rFonts w:ascii="Arial Unicode MS" w:hAnsi="Arial Unicode MS"/>
      <w:lang w:val="en-GB"/>
    </w:rPr>
  </w:style>
  <w:style w:type="character" w:customStyle="1" w:styleId="Antrat1Diagrama">
    <w:name w:val="Antraštė 1 Diagrama"/>
    <w:link w:val="Antrat1"/>
    <w:rsid w:val="00303604"/>
    <w:rPr>
      <w:rFonts w:ascii="Times New Roman" w:hAnsi="Times New Roman"/>
      <w:b/>
      <w:sz w:val="28"/>
      <w:szCs w:val="24"/>
      <w:lang w:val="x-none" w:eastAsia="en-US"/>
    </w:rPr>
  </w:style>
  <w:style w:type="paragraph" w:styleId="Debesliotekstas">
    <w:name w:val="Balloon Text"/>
    <w:basedOn w:val="prastasis"/>
    <w:link w:val="DebesliotekstasDiagrama"/>
    <w:uiPriority w:val="99"/>
    <w:semiHidden/>
    <w:unhideWhenUsed/>
    <w:rsid w:val="009456D7"/>
    <w:rPr>
      <w:rFonts w:ascii="Tahoma" w:hAnsi="Tahoma"/>
      <w:sz w:val="16"/>
      <w:szCs w:val="16"/>
      <w:lang w:val="en-US"/>
    </w:rPr>
  </w:style>
  <w:style w:type="character" w:customStyle="1" w:styleId="DebesliotekstasDiagrama">
    <w:name w:val="Debesėlio tekstas Diagrama"/>
    <w:link w:val="Debesliotekstas"/>
    <w:uiPriority w:val="99"/>
    <w:semiHidden/>
    <w:rsid w:val="009456D7"/>
    <w:rPr>
      <w:rFonts w:ascii="Tahoma" w:hAnsi="Tahoma" w:cs="Tahoma"/>
      <w:sz w:val="16"/>
      <w:szCs w:val="16"/>
      <w:lang w:val="en-US" w:eastAsia="en-US"/>
    </w:rPr>
  </w:style>
  <w:style w:type="character" w:customStyle="1" w:styleId="Antrat2Diagrama">
    <w:name w:val="Antraštė 2 Diagrama"/>
    <w:link w:val="Antrat2"/>
    <w:rsid w:val="00303604"/>
    <w:rPr>
      <w:rFonts w:ascii="Times New Roman" w:hAnsi="Times New Roman"/>
      <w:b/>
      <w:sz w:val="24"/>
      <w:szCs w:val="24"/>
      <w:lang w:val="en-US" w:eastAsia="en-US"/>
    </w:rPr>
  </w:style>
  <w:style w:type="character" w:customStyle="1" w:styleId="Pagrindinistekstas2Diagrama">
    <w:name w:val="Pagrindinis tekstas 2 Diagrama"/>
    <w:link w:val="Pagrindinistekstas2"/>
    <w:rsid w:val="00E04F42"/>
    <w:rPr>
      <w:rFonts w:ascii="Times New Roman" w:hAnsi="Times New Roman"/>
      <w:sz w:val="24"/>
      <w:szCs w:val="24"/>
      <w:lang w:val="en-US" w:eastAsia="en-US"/>
    </w:rPr>
  </w:style>
  <w:style w:type="table" w:styleId="Lentelstinklelis">
    <w:name w:val="Table Grid"/>
    <w:basedOn w:val="prastojilentel"/>
    <w:uiPriority w:val="59"/>
    <w:rsid w:val="004C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rsid w:val="00DD13C5"/>
    <w:rPr>
      <w:rFonts w:ascii="Times New Roman" w:hAnsi="Times New Roman" w:cs="Times New Roman"/>
      <w:color w:val="000000"/>
      <w:sz w:val="22"/>
      <w:szCs w:val="22"/>
    </w:rPr>
  </w:style>
  <w:style w:type="paragraph" w:styleId="Pataisymai">
    <w:name w:val="Revision"/>
    <w:hidden/>
    <w:uiPriority w:val="99"/>
    <w:semiHidden/>
    <w:rsid w:val="008F31E5"/>
    <w:rPr>
      <w:rFonts w:ascii="Times New Roman" w:hAnsi="Times New Roman"/>
      <w:sz w:val="24"/>
      <w:szCs w:val="24"/>
      <w:lang w:eastAsia="en-US"/>
    </w:rPr>
  </w:style>
  <w:style w:type="paragraph" w:styleId="Turinioantrat">
    <w:name w:val="TOC Heading"/>
    <w:basedOn w:val="Antrat1"/>
    <w:next w:val="prastasis"/>
    <w:uiPriority w:val="39"/>
    <w:unhideWhenUsed/>
    <w:qFormat/>
    <w:rsid w:val="00303604"/>
    <w:pPr>
      <w:keepNext/>
      <w:keepLines/>
      <w:autoSpaceDE/>
      <w:autoSpaceDN/>
      <w:adjustRightInd/>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urinys1">
    <w:name w:val="toc 1"/>
    <w:basedOn w:val="prastasis"/>
    <w:next w:val="prastasis"/>
    <w:autoRedefine/>
    <w:uiPriority w:val="39"/>
    <w:unhideWhenUsed/>
    <w:rsid w:val="00303604"/>
    <w:pPr>
      <w:spacing w:after="100"/>
    </w:pPr>
  </w:style>
  <w:style w:type="paragraph" w:styleId="Turinys2">
    <w:name w:val="toc 2"/>
    <w:basedOn w:val="prastasis"/>
    <w:next w:val="prastasis"/>
    <w:autoRedefine/>
    <w:uiPriority w:val="39"/>
    <w:unhideWhenUsed/>
    <w:rsid w:val="00303604"/>
    <w:pPr>
      <w:spacing w:after="100"/>
      <w:ind w:left="240"/>
    </w:pPr>
  </w:style>
  <w:style w:type="character" w:styleId="Hipersaitas">
    <w:name w:val="Hyperlink"/>
    <w:basedOn w:val="Numatytasispastraiposriftas"/>
    <w:uiPriority w:val="99"/>
    <w:unhideWhenUsed/>
    <w:rsid w:val="00303604"/>
    <w:rPr>
      <w:color w:val="0563C1" w:themeColor="hyperlink"/>
      <w:u w:val="single"/>
    </w:rPr>
  </w:style>
  <w:style w:type="character" w:customStyle="1" w:styleId="Antrat3Diagrama">
    <w:name w:val="Antraštė 3 Diagrama"/>
    <w:basedOn w:val="Numatytasispastraiposriftas"/>
    <w:link w:val="Antrat3"/>
    <w:uiPriority w:val="9"/>
    <w:rsid w:val="00DC7754"/>
    <w:rPr>
      <w:rFonts w:ascii="Times New Roman" w:eastAsiaTheme="majorEastAsia" w:hAnsi="Times New Roman" w:cstheme="majorBidi"/>
      <w:b/>
      <w:i/>
      <w:sz w:val="24"/>
      <w:szCs w:val="24"/>
      <w:lang w:eastAsia="en-US"/>
    </w:rPr>
  </w:style>
  <w:style w:type="paragraph" w:styleId="Turinys3">
    <w:name w:val="toc 3"/>
    <w:basedOn w:val="prastasis"/>
    <w:next w:val="prastasis"/>
    <w:autoRedefine/>
    <w:uiPriority w:val="39"/>
    <w:unhideWhenUsed/>
    <w:rsid w:val="00A05E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075">
      <w:bodyDiv w:val="1"/>
      <w:marLeft w:val="0"/>
      <w:marRight w:val="0"/>
      <w:marTop w:val="0"/>
      <w:marBottom w:val="0"/>
      <w:divBdr>
        <w:top w:val="none" w:sz="0" w:space="0" w:color="auto"/>
        <w:left w:val="none" w:sz="0" w:space="0" w:color="auto"/>
        <w:bottom w:val="none" w:sz="0" w:space="0" w:color="auto"/>
        <w:right w:val="none" w:sz="0" w:space="0" w:color="auto"/>
      </w:divBdr>
      <w:divsChild>
        <w:div w:id="1553734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E1D4-0422-4746-8FCF-A33B7786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143842</Words>
  <Characters>81991</Characters>
  <Application>Microsoft Office Word</Application>
  <DocSecurity>0</DocSecurity>
  <Lines>683</Lines>
  <Paragraphs>450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INTERJERO APIPAVIDALINTOJO MODULINĖ PROGRAMA</vt:lpstr>
      <vt:lpstr>INTERJERO APIPAVIDALINTOJO MODULINĖ PROGRAMA</vt:lpstr>
    </vt:vector>
  </TitlesOfParts>
  <Company>pvdprc</Company>
  <LinksUpToDate>false</LinksUpToDate>
  <CharactersWithSpaces>225383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INTERJERO APIPAVIDALINTOJO MODULINĖ PROGRAMA</dc:title>
  <dc:creator>Elena</dc:creator>
  <cp:lastModifiedBy>Ausra</cp:lastModifiedBy>
  <cp:revision>3</cp:revision>
  <cp:lastPrinted>2017-07-24T10:39:00Z</cp:lastPrinted>
  <dcterms:created xsi:type="dcterms:W3CDTF">2017-08-23T12:10:00Z</dcterms:created>
  <dcterms:modified xsi:type="dcterms:W3CDTF">2017-08-23T12:15:00Z</dcterms:modified>
</cp:coreProperties>
</file>