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483F86" w:rsidRDefault="00F27BB1" w:rsidP="00483F86">
      <w:pPr>
        <w:widowControl w:val="0"/>
        <w:rPr>
          <w:bCs/>
        </w:rPr>
      </w:pPr>
      <w:bookmarkStart w:id="0" w:name="_GoBack"/>
      <w:bookmarkEnd w:id="0"/>
    </w:p>
    <w:p w:rsidR="00CE2642" w:rsidRPr="00483F86" w:rsidRDefault="00CE2642" w:rsidP="00483F86">
      <w:pPr>
        <w:widowControl w:val="0"/>
        <w:rPr>
          <w:bCs/>
        </w:rPr>
      </w:pPr>
    </w:p>
    <w:p w:rsidR="00A86BBC" w:rsidRPr="00E42089" w:rsidRDefault="00417A9F" w:rsidP="00483F86">
      <w:pPr>
        <w:widowControl w:val="0"/>
        <w:rPr>
          <w:b/>
          <w:bCs/>
        </w:rPr>
      </w:pPr>
      <w:r w:rsidRPr="00E42089">
        <w:rPr>
          <w:b/>
          <w:bCs/>
        </w:rPr>
        <w:t xml:space="preserve">STOGDENGIO </w:t>
      </w:r>
      <w:r w:rsidR="00A86BBC" w:rsidRPr="00E42089">
        <w:rPr>
          <w:b/>
          <w:bCs/>
        </w:rPr>
        <w:t>MODULINĖ PROFESINIO MOKYMO PROGRAMA</w:t>
      </w:r>
    </w:p>
    <w:p w:rsidR="008D6FB1" w:rsidRDefault="00CE2642" w:rsidP="00483F86">
      <w:pPr>
        <w:widowControl w:val="0"/>
        <w:rPr>
          <w:b/>
          <w:bCs/>
        </w:rPr>
      </w:pPr>
      <w:r w:rsidRPr="00E42089">
        <w:rPr>
          <w:b/>
          <w:bCs/>
        </w:rPr>
        <w:t>______________________________</w:t>
      </w:r>
    </w:p>
    <w:p w:rsidR="00CE2642" w:rsidRPr="00E42089" w:rsidRDefault="00CE2642" w:rsidP="00483F86">
      <w:pPr>
        <w:widowControl w:val="0"/>
        <w:rPr>
          <w:i/>
          <w:sz w:val="20"/>
          <w:szCs w:val="20"/>
        </w:rPr>
      </w:pPr>
      <w:r w:rsidRPr="00E42089">
        <w:rPr>
          <w:i/>
          <w:sz w:val="20"/>
          <w:szCs w:val="20"/>
        </w:rPr>
        <w:t>(</w:t>
      </w:r>
      <w:r w:rsidR="00F86B0C" w:rsidRPr="00E42089">
        <w:rPr>
          <w:i/>
          <w:sz w:val="20"/>
          <w:szCs w:val="20"/>
        </w:rPr>
        <w:t>P</w:t>
      </w:r>
      <w:r w:rsidR="006D27A7" w:rsidRPr="00E42089">
        <w:rPr>
          <w:i/>
          <w:sz w:val="20"/>
          <w:szCs w:val="20"/>
        </w:rPr>
        <w:t>rogramos</w:t>
      </w:r>
      <w:r w:rsidR="008D6FB1">
        <w:rPr>
          <w:i/>
          <w:sz w:val="20"/>
          <w:szCs w:val="20"/>
        </w:rPr>
        <w:t xml:space="preserve"> </w:t>
      </w:r>
      <w:r w:rsidRPr="00E42089">
        <w:rPr>
          <w:i/>
          <w:sz w:val="20"/>
          <w:szCs w:val="20"/>
        </w:rPr>
        <w:t>pavadinimas)</w:t>
      </w:r>
    </w:p>
    <w:p w:rsidR="00CE2642" w:rsidRPr="00E42089" w:rsidRDefault="00CE2642" w:rsidP="00483F86">
      <w:pPr>
        <w:widowControl w:val="0"/>
      </w:pPr>
    </w:p>
    <w:p w:rsidR="00E315C0" w:rsidRPr="00E42089" w:rsidRDefault="00E315C0" w:rsidP="00483F86">
      <w:pPr>
        <w:widowControl w:val="0"/>
      </w:pPr>
    </w:p>
    <w:p w:rsidR="00E315C0" w:rsidRPr="00E42089" w:rsidRDefault="00E315C0" w:rsidP="00483F86">
      <w:pPr>
        <w:widowControl w:val="0"/>
      </w:pPr>
    </w:p>
    <w:p w:rsidR="00E315C0" w:rsidRPr="00E42089" w:rsidRDefault="00E315C0" w:rsidP="00483F86">
      <w:pPr>
        <w:widowControl w:val="0"/>
      </w:pPr>
      <w:r w:rsidRPr="00E42089">
        <w:t>Programos valstybinis kodas ir apimtis mokymosi kreditais:</w:t>
      </w:r>
    </w:p>
    <w:p w:rsidR="00E315C0" w:rsidRPr="00E42089" w:rsidRDefault="00E315C0" w:rsidP="00483F86">
      <w:pPr>
        <w:widowControl w:val="0"/>
      </w:pPr>
    </w:p>
    <w:p w:rsidR="00E315C0" w:rsidRPr="00E42089" w:rsidRDefault="00BC621F" w:rsidP="00483F86">
      <w:pPr>
        <w:widowControl w:val="0"/>
      </w:pPr>
      <w:r w:rsidRPr="00E42089">
        <w:t xml:space="preserve">M44073202 </w:t>
      </w:r>
      <w:r w:rsidR="00E315C0" w:rsidRPr="00E42089">
        <w:t>– programa, skirta pirminiam profesiniam mokymui, 60 mokymosi kreditų</w:t>
      </w:r>
    </w:p>
    <w:p w:rsidR="00E315C0" w:rsidRPr="00E42089" w:rsidRDefault="00BC621F" w:rsidP="00483F86">
      <w:pPr>
        <w:widowControl w:val="0"/>
      </w:pPr>
      <w:r w:rsidRPr="00E42089">
        <w:t xml:space="preserve">T43073205 </w:t>
      </w:r>
      <w:r w:rsidR="00E315C0" w:rsidRPr="00E42089">
        <w:t>– programa, skirta tęstiniam profesiniam mokymui, 5</w:t>
      </w:r>
      <w:r w:rsidR="0036115E">
        <w:t>0</w:t>
      </w:r>
      <w:r w:rsidR="00E315C0" w:rsidRPr="00E42089">
        <w:t xml:space="preserve"> mokymosi kredit</w:t>
      </w:r>
      <w:r w:rsidR="0036115E">
        <w:t>ų</w:t>
      </w:r>
    </w:p>
    <w:p w:rsidR="00E315C0" w:rsidRPr="00E42089" w:rsidRDefault="00E315C0" w:rsidP="00483F86">
      <w:pPr>
        <w:widowControl w:val="0"/>
      </w:pPr>
    </w:p>
    <w:p w:rsidR="00E315C0" w:rsidRPr="00E42089" w:rsidRDefault="00E315C0" w:rsidP="00483F86">
      <w:pPr>
        <w:widowControl w:val="0"/>
      </w:pPr>
      <w:r w:rsidRPr="00E42089">
        <w:t>Kvalifikacijos pavadinimas – stogdengys</w:t>
      </w:r>
    </w:p>
    <w:p w:rsidR="00E315C0" w:rsidRPr="00E42089" w:rsidRDefault="00E315C0" w:rsidP="00483F86">
      <w:pPr>
        <w:widowControl w:val="0"/>
      </w:pPr>
    </w:p>
    <w:p w:rsidR="00E315C0" w:rsidRPr="00E42089" w:rsidRDefault="00E315C0" w:rsidP="00483F86">
      <w:pPr>
        <w:widowControl w:val="0"/>
      </w:pPr>
      <w:r w:rsidRPr="00E42089">
        <w:t>Kvalifikacijos lygis pagal Lietuvos kvalifikacijų sandarą (LTKS) – IV</w:t>
      </w:r>
    </w:p>
    <w:p w:rsidR="00E315C0" w:rsidRPr="00E42089" w:rsidRDefault="00E315C0" w:rsidP="00483F86">
      <w:pPr>
        <w:widowControl w:val="0"/>
      </w:pPr>
    </w:p>
    <w:p w:rsidR="00E315C0" w:rsidRPr="00E42089" w:rsidRDefault="00E315C0" w:rsidP="00483F86">
      <w:pPr>
        <w:widowControl w:val="0"/>
      </w:pPr>
      <w:r w:rsidRPr="00E42089">
        <w:t>Minimalus reikalaujamas išsilavinimas kvalifikacijai įgyti:</w:t>
      </w:r>
    </w:p>
    <w:p w:rsidR="00E315C0" w:rsidRPr="00E42089" w:rsidRDefault="00E315C0" w:rsidP="00483F86">
      <w:pPr>
        <w:widowControl w:val="0"/>
      </w:pPr>
    </w:p>
    <w:p w:rsidR="00E315C0" w:rsidRPr="00E42089" w:rsidRDefault="0007774F" w:rsidP="00483F86">
      <w:pPr>
        <w:widowControl w:val="0"/>
      </w:pPr>
      <w:r w:rsidRPr="00E42089">
        <w:t xml:space="preserve">M44073202, </w:t>
      </w:r>
      <w:r w:rsidR="00BC621F" w:rsidRPr="00E42089">
        <w:t xml:space="preserve">T43073205 </w:t>
      </w:r>
      <w:r w:rsidR="00E315C0" w:rsidRPr="00E42089">
        <w:t>– vidurinis išsilavinimas</w:t>
      </w:r>
    </w:p>
    <w:p w:rsidR="00E315C0" w:rsidRPr="00E42089" w:rsidRDefault="00E315C0" w:rsidP="00483F86">
      <w:pPr>
        <w:widowControl w:val="0"/>
      </w:pPr>
    </w:p>
    <w:p w:rsidR="00E315C0" w:rsidRPr="00E42089" w:rsidRDefault="00E315C0" w:rsidP="00483F86">
      <w:pPr>
        <w:widowControl w:val="0"/>
      </w:pPr>
      <w:r w:rsidRPr="00E42089">
        <w:t>Reikalavimai profesinei patirčiai (jei taikomi) – nėra</w:t>
      </w:r>
    </w:p>
    <w:p w:rsidR="00E315C0" w:rsidRPr="00E42089" w:rsidRDefault="00E315C0" w:rsidP="00483F86">
      <w:pPr>
        <w:widowControl w:val="0"/>
      </w:pPr>
    </w:p>
    <w:p w:rsidR="00E315C0" w:rsidRPr="00E42089" w:rsidRDefault="00E315C0" w:rsidP="00483F86">
      <w:pPr>
        <w:widowControl w:val="0"/>
      </w:pPr>
    </w:p>
    <w:p w:rsidR="00E315C0" w:rsidRPr="00E42089" w:rsidRDefault="00E315C0" w:rsidP="00483F86">
      <w:pPr>
        <w:widowControl w:val="0"/>
      </w:pPr>
    </w:p>
    <w:p w:rsidR="00CE2642" w:rsidRPr="00E42089" w:rsidRDefault="00CE2642" w:rsidP="00483F86">
      <w:pPr>
        <w:widowControl w:val="0"/>
      </w:pPr>
    </w:p>
    <w:p w:rsidR="00CE2642" w:rsidRPr="00E42089" w:rsidRDefault="00CE2642" w:rsidP="00483F86">
      <w:pPr>
        <w:widowControl w:val="0"/>
      </w:pPr>
    </w:p>
    <w:p w:rsidR="00F27BB1" w:rsidRPr="00E42089" w:rsidRDefault="00F27BB1" w:rsidP="00483F86">
      <w:pPr>
        <w:widowControl w:val="0"/>
      </w:pPr>
    </w:p>
    <w:p w:rsidR="00E66A3E" w:rsidRDefault="00E66A3E" w:rsidP="00483F86">
      <w:pPr>
        <w:widowControl w:val="0"/>
      </w:pPr>
    </w:p>
    <w:p w:rsidR="00F83F34" w:rsidRDefault="00F83F34"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6C2F73" w:rsidRDefault="006C2F73" w:rsidP="00483F86">
      <w:pPr>
        <w:widowControl w:val="0"/>
      </w:pPr>
    </w:p>
    <w:p w:rsidR="00F83F34" w:rsidRDefault="00F83F34" w:rsidP="00483F86">
      <w:pPr>
        <w:widowControl w:val="0"/>
      </w:pPr>
    </w:p>
    <w:p w:rsidR="00F83F34" w:rsidRDefault="00F83F34" w:rsidP="00483F86">
      <w:pPr>
        <w:widowControl w:val="0"/>
      </w:pPr>
    </w:p>
    <w:p w:rsidR="00F83F34" w:rsidRPr="00E42089" w:rsidRDefault="00F83F34" w:rsidP="00483F86">
      <w:pPr>
        <w:widowControl w:val="0"/>
      </w:pPr>
    </w:p>
    <w:p w:rsidR="00E66A3E" w:rsidRPr="00E42089" w:rsidRDefault="00E66A3E" w:rsidP="00483F86">
      <w:pPr>
        <w:widowControl w:val="0"/>
      </w:pPr>
    </w:p>
    <w:p w:rsidR="00E66A3E" w:rsidRPr="00E42089" w:rsidRDefault="00E66A3E" w:rsidP="00483F86">
      <w:pPr>
        <w:widowControl w:val="0"/>
      </w:pPr>
    </w:p>
    <w:p w:rsidR="00E66A3E" w:rsidRPr="00E42089" w:rsidRDefault="00E66A3E" w:rsidP="00483F86">
      <w:pPr>
        <w:widowControl w:val="0"/>
      </w:pPr>
    </w:p>
    <w:p w:rsidR="00F27BB1" w:rsidRPr="00E42089" w:rsidRDefault="00F27BB1" w:rsidP="00483F86">
      <w:pPr>
        <w:widowControl w:val="0"/>
      </w:pPr>
    </w:p>
    <w:p w:rsidR="00F27BB1" w:rsidRPr="00E42089" w:rsidRDefault="00F27BB1" w:rsidP="00483F86">
      <w:pPr>
        <w:widowControl w:val="0"/>
      </w:pPr>
    </w:p>
    <w:p w:rsidR="008D6FB1" w:rsidRDefault="00B02132" w:rsidP="00483F86">
      <w:pPr>
        <w:widowControl w:val="0"/>
        <w:jc w:val="both"/>
        <w:rPr>
          <w:i/>
          <w:iCs/>
          <w:sz w:val="20"/>
          <w:szCs w:val="20"/>
        </w:rPr>
      </w:pPr>
      <w:r w:rsidRPr="00E42089">
        <w:t xml:space="preserve">Architektūros ir statybos </w:t>
      </w:r>
      <w:r w:rsidR="00E66A3E" w:rsidRPr="00E42089">
        <w:t xml:space="preserve">sektorinio profesinio komiteto sprendimas: aprobuoti </w:t>
      </w:r>
      <w:r w:rsidR="00417A9F" w:rsidRPr="00E42089">
        <w:t xml:space="preserve">stogdengio </w:t>
      </w:r>
      <w:r w:rsidR="00E66A3E" w:rsidRPr="00E42089">
        <w:t>modu</w:t>
      </w:r>
      <w:r w:rsidR="00C579B8" w:rsidRPr="00E42089">
        <w:t>linę profesinio mokymo programą. S</w:t>
      </w:r>
      <w:r w:rsidR="00E66A3E" w:rsidRPr="00E42089">
        <w:t>prendimą įte</w:t>
      </w:r>
      <w:r w:rsidRPr="00E42089">
        <w:t>isinančio posėdžio, įvykusio 2015</w:t>
      </w:r>
      <w:r w:rsidR="00E66A3E" w:rsidRPr="00E42089">
        <w:t xml:space="preserve"> m. </w:t>
      </w:r>
      <w:r w:rsidR="00417A9F" w:rsidRPr="00E42089">
        <w:t xml:space="preserve">rugpjūčio 12 </w:t>
      </w:r>
      <w:r w:rsidR="00E66A3E" w:rsidRPr="00E42089">
        <w:t>d., protokolo Nr. ST2-</w:t>
      </w:r>
      <w:r w:rsidR="00417A9F" w:rsidRPr="00E42089">
        <w:t>34</w:t>
      </w:r>
      <w:r w:rsidR="00E66A3E" w:rsidRPr="00E42089">
        <w:t>.</w:t>
      </w:r>
    </w:p>
    <w:p w:rsidR="00E66A3E" w:rsidRPr="00E42089" w:rsidRDefault="00E66A3E" w:rsidP="00483F86">
      <w:pPr>
        <w:widowControl w:val="0"/>
        <w:jc w:val="both"/>
      </w:pPr>
    </w:p>
    <w:p w:rsidR="00E66A3E" w:rsidRPr="00E42089" w:rsidRDefault="00E66A3E" w:rsidP="00483F86">
      <w:pPr>
        <w:widowControl w:val="0"/>
        <w:jc w:val="both"/>
        <w:rPr>
          <w:sz w:val="20"/>
        </w:rPr>
      </w:pPr>
    </w:p>
    <w:p w:rsidR="00E315C0" w:rsidRPr="00E42089" w:rsidRDefault="00E315C0" w:rsidP="00483F86">
      <w:pPr>
        <w:widowControl w:val="0"/>
        <w:jc w:val="both"/>
        <w:rPr>
          <w:sz w:val="20"/>
          <w:szCs w:val="20"/>
        </w:rPr>
      </w:pPr>
      <w:r w:rsidRPr="00E4208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E42089" w:rsidRDefault="00CE2642" w:rsidP="00483F86">
      <w:pPr>
        <w:pStyle w:val="Heading1"/>
        <w:keepNext w:val="0"/>
        <w:widowControl w:val="0"/>
        <w:spacing w:before="0" w:after="0"/>
        <w:jc w:val="center"/>
        <w:rPr>
          <w:rFonts w:ascii="Times New Roman" w:hAnsi="Times New Roman"/>
          <w:sz w:val="28"/>
          <w:szCs w:val="28"/>
        </w:rPr>
      </w:pPr>
      <w:r w:rsidRPr="00E42089">
        <w:br w:type="page"/>
      </w:r>
      <w:r w:rsidR="00E66A3E" w:rsidRPr="00E42089">
        <w:rPr>
          <w:rFonts w:ascii="Times New Roman" w:hAnsi="Times New Roman"/>
          <w:sz w:val="28"/>
          <w:szCs w:val="28"/>
        </w:rPr>
        <w:lastRenderedPageBreak/>
        <w:t>1. PROGRAMOS APIBŪDINIMAS</w:t>
      </w:r>
    </w:p>
    <w:p w:rsidR="00086D78" w:rsidRPr="00E42089" w:rsidRDefault="00086D78" w:rsidP="00483F86">
      <w:pPr>
        <w:widowControl w:val="0"/>
        <w:jc w:val="both"/>
        <w:rPr>
          <w:b/>
        </w:rPr>
      </w:pPr>
    </w:p>
    <w:p w:rsidR="00E66A3E" w:rsidRPr="00E42089" w:rsidRDefault="00CE2642" w:rsidP="00483F86">
      <w:pPr>
        <w:widowControl w:val="0"/>
        <w:ind w:firstLine="284"/>
        <w:jc w:val="both"/>
      </w:pPr>
      <w:r w:rsidRPr="00E42089">
        <w:rPr>
          <w:b/>
        </w:rPr>
        <w:t>Programos paskirtis</w:t>
      </w:r>
      <w:r w:rsidR="00C579B8" w:rsidRPr="00E42089">
        <w:rPr>
          <w:b/>
        </w:rPr>
        <w:t>.</w:t>
      </w:r>
      <w:r w:rsidR="00DB28DB" w:rsidRPr="00E42089">
        <w:rPr>
          <w:b/>
        </w:rPr>
        <w:t xml:space="preserve"> </w:t>
      </w:r>
      <w:r w:rsidR="00175962" w:rsidRPr="00E42089">
        <w:t xml:space="preserve">Stogdengio </w:t>
      </w:r>
      <w:r w:rsidR="00E66A3E" w:rsidRPr="00E42089">
        <w:t xml:space="preserve">modulinė profesinio mokymo programa skirta </w:t>
      </w:r>
      <w:r w:rsidR="008B22E1" w:rsidRPr="00E42089">
        <w:t>kvalifikuotam</w:t>
      </w:r>
      <w:r w:rsidR="00E66A3E" w:rsidRPr="00E42089">
        <w:t xml:space="preserve"> </w:t>
      </w:r>
      <w:r w:rsidR="0072201D" w:rsidRPr="00E42089">
        <w:t>stogdengiui</w:t>
      </w:r>
      <w:r w:rsidR="008B22E1" w:rsidRPr="00E42089">
        <w:t xml:space="preserve"> parengti</w:t>
      </w:r>
      <w:r w:rsidR="00E66A3E" w:rsidRPr="00E42089">
        <w:t xml:space="preserve">, </w:t>
      </w:r>
      <w:r w:rsidR="008B22E1" w:rsidRPr="00E42089">
        <w:t xml:space="preserve">kuris gebėtų </w:t>
      </w:r>
      <w:r w:rsidR="0072201D" w:rsidRPr="00E42089">
        <w:t>dengti šlaitinius ir plokščius stogus įvairiomis medžiagomis, įrengti šlaitinio stogo konstrukcijas, remontuoti stogus.</w:t>
      </w:r>
    </w:p>
    <w:p w:rsidR="0072201D" w:rsidRPr="00E42089" w:rsidRDefault="0072201D" w:rsidP="00483F86">
      <w:pPr>
        <w:pStyle w:val="Default"/>
        <w:widowControl w:val="0"/>
        <w:contextualSpacing/>
        <w:jc w:val="both"/>
        <w:rPr>
          <w:color w:val="auto"/>
        </w:rPr>
      </w:pPr>
    </w:p>
    <w:p w:rsidR="008D6FB1" w:rsidRDefault="00CE2642" w:rsidP="00483F86">
      <w:pPr>
        <w:pStyle w:val="Default"/>
        <w:widowControl w:val="0"/>
        <w:ind w:firstLine="284"/>
        <w:contextualSpacing/>
        <w:jc w:val="both"/>
        <w:rPr>
          <w:color w:val="auto"/>
          <w:spacing w:val="-1"/>
        </w:rPr>
      </w:pPr>
      <w:r w:rsidRPr="00E42089">
        <w:rPr>
          <w:b/>
          <w:color w:val="auto"/>
        </w:rPr>
        <w:t xml:space="preserve">Būsimo darbo </w:t>
      </w:r>
      <w:r w:rsidR="00F618C8" w:rsidRPr="00E42089">
        <w:rPr>
          <w:b/>
          <w:color w:val="auto"/>
        </w:rPr>
        <w:t>specifika</w:t>
      </w:r>
      <w:r w:rsidR="004F35E4" w:rsidRPr="00E42089">
        <w:rPr>
          <w:b/>
          <w:color w:val="auto"/>
        </w:rPr>
        <w:t>.</w:t>
      </w:r>
      <w:r w:rsidR="00DB28DB" w:rsidRPr="00E42089">
        <w:rPr>
          <w:color w:val="auto"/>
        </w:rPr>
        <w:t xml:space="preserve"> </w:t>
      </w:r>
      <w:r w:rsidR="00667473" w:rsidRPr="00E42089">
        <w:rPr>
          <w:color w:val="auto"/>
        </w:rPr>
        <w:t>Asmuo įgijęs stogdengio kvalifikaciją galės dirbti statybos įmonėse arba vykdyti individualią veiklą.</w:t>
      </w:r>
    </w:p>
    <w:p w:rsidR="008D6FB1" w:rsidRDefault="00BF79D9" w:rsidP="00483F86">
      <w:pPr>
        <w:pStyle w:val="Default"/>
        <w:widowControl w:val="0"/>
        <w:ind w:firstLine="284"/>
        <w:contextualSpacing/>
        <w:jc w:val="both"/>
        <w:rPr>
          <w:color w:val="auto"/>
        </w:rPr>
      </w:pPr>
      <w:r w:rsidRPr="00E42089">
        <w:rPr>
          <w:color w:val="auto"/>
        </w:rPr>
        <w:t>Stogdengys dirba atvirose statybos aikštelėse</w:t>
      </w:r>
      <w:r w:rsidR="00273776" w:rsidRPr="00E42089">
        <w:rPr>
          <w:color w:val="auto"/>
        </w:rPr>
        <w:t>,</w:t>
      </w:r>
      <w:r w:rsidRPr="00E42089">
        <w:rPr>
          <w:color w:val="auto"/>
        </w:rPr>
        <w:t xml:space="preserve"> įvairiom</w:t>
      </w:r>
      <w:r w:rsidR="00563A37">
        <w:rPr>
          <w:color w:val="auto"/>
        </w:rPr>
        <w:t>i</w:t>
      </w:r>
      <w:r w:rsidRPr="00E42089">
        <w:rPr>
          <w:color w:val="auto"/>
        </w:rPr>
        <w:t>s oro sąlygom</w:t>
      </w:r>
      <w:r w:rsidR="00563A37">
        <w:rPr>
          <w:color w:val="auto"/>
        </w:rPr>
        <w:t>i</w:t>
      </w:r>
      <w:r w:rsidRPr="00E42089">
        <w:rPr>
          <w:color w:val="auto"/>
        </w:rPr>
        <w:t>s</w:t>
      </w:r>
      <w:r w:rsidR="00563A37">
        <w:rPr>
          <w:color w:val="auto"/>
        </w:rPr>
        <w:t>,</w:t>
      </w:r>
      <w:r w:rsidRPr="00E42089">
        <w:rPr>
          <w:color w:val="auto"/>
        </w:rPr>
        <w:t xml:space="preserve"> aukštyje</w:t>
      </w:r>
      <w:r w:rsidR="00273776" w:rsidRPr="00E42089">
        <w:rPr>
          <w:color w:val="auto"/>
        </w:rPr>
        <w:t>;</w:t>
      </w:r>
      <w:r w:rsidRPr="00E42089">
        <w:rPr>
          <w:color w:val="auto"/>
        </w:rPr>
        <w:t xml:space="preserve"> </w:t>
      </w:r>
      <w:r w:rsidR="00273776" w:rsidRPr="00E42089">
        <w:rPr>
          <w:color w:val="auto"/>
        </w:rPr>
        <w:t>darbe naudojami įvairūs rankiniai ir elektrini</w:t>
      </w:r>
      <w:r w:rsidR="00BC4900" w:rsidRPr="00E42089">
        <w:rPr>
          <w:color w:val="auto"/>
        </w:rPr>
        <w:t>ai</w:t>
      </w:r>
      <w:r w:rsidR="00273776" w:rsidRPr="00E42089">
        <w:rPr>
          <w:color w:val="auto"/>
        </w:rPr>
        <w:t xml:space="preserve"> įrankiai </w:t>
      </w:r>
      <w:r w:rsidR="005616EC" w:rsidRPr="00E42089">
        <w:rPr>
          <w:color w:val="auto"/>
        </w:rPr>
        <w:t>bei</w:t>
      </w:r>
      <w:r w:rsidR="00273776" w:rsidRPr="00E42089">
        <w:rPr>
          <w:color w:val="auto"/>
        </w:rPr>
        <w:t xml:space="preserve"> </w:t>
      </w:r>
      <w:r w:rsidR="0083596B">
        <w:rPr>
          <w:color w:val="auto"/>
        </w:rPr>
        <w:t>įrengini</w:t>
      </w:r>
      <w:r w:rsidR="00273776" w:rsidRPr="00E42089">
        <w:rPr>
          <w:color w:val="auto"/>
        </w:rPr>
        <w:t>ai</w:t>
      </w:r>
      <w:r w:rsidR="005616EC" w:rsidRPr="00E42089">
        <w:rPr>
          <w:color w:val="auto"/>
        </w:rPr>
        <w:t>, matavimo ir tikrinimo prietaisai</w:t>
      </w:r>
      <w:r w:rsidR="00273776" w:rsidRPr="00E42089">
        <w:rPr>
          <w:color w:val="auto"/>
        </w:rPr>
        <w:t xml:space="preserve">. </w:t>
      </w:r>
      <w:r w:rsidRPr="00E42089">
        <w:rPr>
          <w:color w:val="auto"/>
        </w:rPr>
        <w:t>Dirbant privalu dėvėti specialius darbo drabužius</w:t>
      </w:r>
      <w:r w:rsidR="00273776" w:rsidRPr="00E42089">
        <w:rPr>
          <w:color w:val="auto"/>
        </w:rPr>
        <w:t xml:space="preserve"> ir naudoti asmeninės apsaugos priemones</w:t>
      </w:r>
      <w:r w:rsidRPr="00E42089">
        <w:rPr>
          <w:color w:val="auto"/>
        </w:rPr>
        <w:t>.</w:t>
      </w:r>
    </w:p>
    <w:p w:rsidR="00667473" w:rsidRPr="00E42089" w:rsidRDefault="00667473" w:rsidP="00483F86">
      <w:pPr>
        <w:widowControl w:val="0"/>
        <w:ind w:firstLine="284"/>
        <w:jc w:val="both"/>
        <w:rPr>
          <w:szCs w:val="20"/>
          <w:lang w:eastAsia="en-US"/>
        </w:rPr>
      </w:pPr>
      <w:r w:rsidRPr="00E42089">
        <w:t>Darbuotojui privalu atlikti sveikatos profilaktinį patikrinimą ir turėti asmens medicininę knygelę arba privalomojo sveikatos patikrinimo medicininę pažymą.</w:t>
      </w:r>
    </w:p>
    <w:p w:rsidR="006C2F73" w:rsidRDefault="00F36951" w:rsidP="00483F86">
      <w:pPr>
        <w:pStyle w:val="Default"/>
        <w:widowControl w:val="0"/>
        <w:contextualSpacing/>
        <w:jc w:val="center"/>
        <w:rPr>
          <w:b/>
          <w:color w:val="auto"/>
        </w:rPr>
        <w:sectPr w:rsidR="006C2F73" w:rsidSect="006C2F73">
          <w:footerReference w:type="default" r:id="rId8"/>
          <w:type w:val="continuous"/>
          <w:pgSz w:w="11907" w:h="16839" w:code="9"/>
          <w:pgMar w:top="567" w:right="567" w:bottom="851" w:left="1418" w:header="284" w:footer="284" w:gutter="0"/>
          <w:cols w:space="1296"/>
          <w:titlePg/>
          <w:docGrid w:linePitch="360"/>
        </w:sectPr>
      </w:pPr>
      <w:r w:rsidRPr="00E42089">
        <w:rPr>
          <w:b/>
          <w:color w:val="auto"/>
        </w:rPr>
        <w:br w:type="page"/>
      </w:r>
      <w:bookmarkStart w:id="1" w:name="_Toc487033700"/>
    </w:p>
    <w:p w:rsidR="00321889" w:rsidRPr="00E42089" w:rsidRDefault="00321889" w:rsidP="00483F86">
      <w:pPr>
        <w:pStyle w:val="Default"/>
        <w:widowControl w:val="0"/>
        <w:contextualSpacing/>
        <w:jc w:val="center"/>
        <w:rPr>
          <w:b/>
          <w:color w:val="auto"/>
          <w:sz w:val="28"/>
          <w:szCs w:val="28"/>
        </w:rPr>
      </w:pPr>
      <w:r w:rsidRPr="00E42089">
        <w:rPr>
          <w:b/>
          <w:color w:val="auto"/>
          <w:sz w:val="28"/>
          <w:szCs w:val="28"/>
        </w:rPr>
        <w:lastRenderedPageBreak/>
        <w:t>2. PROGRAMOS PARAMETRAI</w:t>
      </w:r>
      <w:bookmarkEnd w:id="1"/>
    </w:p>
    <w:p w:rsidR="00321889" w:rsidRPr="00483F86" w:rsidRDefault="00321889" w:rsidP="00483F8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627"/>
        <w:gridCol w:w="857"/>
        <w:gridCol w:w="1356"/>
        <w:gridCol w:w="3004"/>
        <w:gridCol w:w="6485"/>
      </w:tblGrid>
      <w:tr w:rsidR="006C2F73" w:rsidRPr="00E42089" w:rsidTr="006C2F73">
        <w:trPr>
          <w:trHeight w:val="57"/>
          <w:jc w:val="center"/>
        </w:trPr>
        <w:tc>
          <w:tcPr>
            <w:tcW w:w="435" w:type="pct"/>
          </w:tcPr>
          <w:p w:rsidR="00321889" w:rsidRPr="00E42089" w:rsidRDefault="00321889" w:rsidP="00483F86">
            <w:pPr>
              <w:widowControl w:val="0"/>
              <w:jc w:val="center"/>
              <w:rPr>
                <w:b/>
              </w:rPr>
            </w:pPr>
            <w:r w:rsidRPr="00E42089">
              <w:rPr>
                <w:b/>
              </w:rPr>
              <w:t>Valstybinis kodas</w:t>
            </w:r>
          </w:p>
        </w:tc>
        <w:tc>
          <w:tcPr>
            <w:tcW w:w="837" w:type="pct"/>
          </w:tcPr>
          <w:p w:rsidR="00321889" w:rsidRPr="00E42089" w:rsidRDefault="00321889" w:rsidP="00483F86">
            <w:pPr>
              <w:widowControl w:val="0"/>
              <w:jc w:val="center"/>
              <w:rPr>
                <w:b/>
              </w:rPr>
            </w:pPr>
            <w:r w:rsidRPr="00E42089">
              <w:rPr>
                <w:b/>
              </w:rPr>
              <w:t>Modulio pavadinimas</w:t>
            </w:r>
          </w:p>
        </w:tc>
        <w:tc>
          <w:tcPr>
            <w:tcW w:w="273" w:type="pct"/>
          </w:tcPr>
          <w:p w:rsidR="00321889" w:rsidRPr="00E42089" w:rsidRDefault="00321889" w:rsidP="00483F86">
            <w:pPr>
              <w:widowControl w:val="0"/>
              <w:jc w:val="center"/>
              <w:rPr>
                <w:b/>
              </w:rPr>
            </w:pPr>
            <w:r w:rsidRPr="00E42089">
              <w:rPr>
                <w:b/>
              </w:rPr>
              <w:t>LTKS lygis</w:t>
            </w:r>
          </w:p>
        </w:tc>
        <w:tc>
          <w:tcPr>
            <w:tcW w:w="432" w:type="pct"/>
          </w:tcPr>
          <w:p w:rsidR="00321889" w:rsidRPr="00E42089" w:rsidRDefault="00321889" w:rsidP="00483F86">
            <w:pPr>
              <w:widowControl w:val="0"/>
              <w:jc w:val="center"/>
              <w:rPr>
                <w:b/>
              </w:rPr>
            </w:pPr>
            <w:r w:rsidRPr="00E42089">
              <w:rPr>
                <w:b/>
              </w:rPr>
              <w:t>Apimtis mokymosi kreditais</w:t>
            </w:r>
          </w:p>
        </w:tc>
        <w:tc>
          <w:tcPr>
            <w:tcW w:w="957" w:type="pct"/>
          </w:tcPr>
          <w:p w:rsidR="00321889" w:rsidRPr="00E42089" w:rsidRDefault="00321889" w:rsidP="00483F86">
            <w:pPr>
              <w:widowControl w:val="0"/>
              <w:jc w:val="center"/>
              <w:rPr>
                <w:b/>
              </w:rPr>
            </w:pPr>
            <w:r w:rsidRPr="00E42089">
              <w:rPr>
                <w:b/>
              </w:rPr>
              <w:t>Kompetencijos</w:t>
            </w:r>
          </w:p>
        </w:tc>
        <w:tc>
          <w:tcPr>
            <w:tcW w:w="2066" w:type="pct"/>
          </w:tcPr>
          <w:p w:rsidR="00321889" w:rsidRPr="00E42089" w:rsidRDefault="00321889" w:rsidP="00483F86">
            <w:pPr>
              <w:widowControl w:val="0"/>
              <w:jc w:val="center"/>
              <w:rPr>
                <w:b/>
              </w:rPr>
            </w:pPr>
            <w:r w:rsidRPr="00E42089">
              <w:rPr>
                <w:b/>
              </w:rPr>
              <w:t>Kompetencijų pasiekimą iliustruojantys mokymosi rezultatai</w:t>
            </w:r>
          </w:p>
        </w:tc>
      </w:tr>
      <w:tr w:rsidR="00321889" w:rsidRPr="00E42089" w:rsidTr="00483F86">
        <w:trPr>
          <w:trHeight w:val="57"/>
          <w:jc w:val="center"/>
        </w:trPr>
        <w:tc>
          <w:tcPr>
            <w:tcW w:w="5000" w:type="pct"/>
            <w:gridSpan w:val="6"/>
            <w:shd w:val="clear" w:color="auto" w:fill="F2F2F2"/>
          </w:tcPr>
          <w:p w:rsidR="00321889" w:rsidRPr="00E42089" w:rsidRDefault="00321889" w:rsidP="00483F86">
            <w:pPr>
              <w:widowControl w:val="0"/>
              <w:rPr>
                <w:b/>
              </w:rPr>
            </w:pPr>
            <w:r w:rsidRPr="00E42089">
              <w:rPr>
                <w:b/>
              </w:rPr>
              <w:t xml:space="preserve">Įvadinis modulis (iš viso </w:t>
            </w:r>
            <w:r w:rsidR="00843FD4" w:rsidRPr="00E42089">
              <w:rPr>
                <w:b/>
              </w:rPr>
              <w:t>1</w:t>
            </w:r>
            <w:r w:rsidRPr="00E42089">
              <w:rPr>
                <w:b/>
              </w:rPr>
              <w:t xml:space="preserve"> mokymosi kredita</w:t>
            </w:r>
            <w:r w:rsidR="00843FD4" w:rsidRPr="00E42089">
              <w:rPr>
                <w:b/>
              </w:rPr>
              <w:t>s</w:t>
            </w:r>
            <w:r w:rsidRPr="00E42089">
              <w:rPr>
                <w:b/>
              </w:rPr>
              <w:t>)</w:t>
            </w:r>
          </w:p>
        </w:tc>
      </w:tr>
      <w:tr w:rsidR="006C2F73" w:rsidRPr="00E42089" w:rsidTr="006C2F73">
        <w:trPr>
          <w:trHeight w:val="57"/>
          <w:jc w:val="center"/>
        </w:trPr>
        <w:tc>
          <w:tcPr>
            <w:tcW w:w="435" w:type="pct"/>
          </w:tcPr>
          <w:p w:rsidR="00321889" w:rsidRPr="00E42089" w:rsidRDefault="0007774F" w:rsidP="00483F86">
            <w:pPr>
              <w:widowControl w:val="0"/>
              <w:jc w:val="center"/>
            </w:pPr>
            <w:r w:rsidRPr="00E42089">
              <w:t>4000005</w:t>
            </w:r>
          </w:p>
        </w:tc>
        <w:tc>
          <w:tcPr>
            <w:tcW w:w="837" w:type="pct"/>
          </w:tcPr>
          <w:p w:rsidR="00321889" w:rsidRPr="00E42089" w:rsidRDefault="00321889" w:rsidP="00483F86">
            <w:pPr>
              <w:widowControl w:val="0"/>
            </w:pPr>
            <w:r w:rsidRPr="00E42089">
              <w:t>Įvadas į profesiją</w:t>
            </w:r>
          </w:p>
        </w:tc>
        <w:tc>
          <w:tcPr>
            <w:tcW w:w="273" w:type="pct"/>
          </w:tcPr>
          <w:p w:rsidR="00321889" w:rsidRPr="00E42089" w:rsidRDefault="0007774F" w:rsidP="00483F86">
            <w:pPr>
              <w:widowControl w:val="0"/>
              <w:jc w:val="center"/>
            </w:pPr>
            <w:r w:rsidRPr="00E42089">
              <w:t>IV</w:t>
            </w:r>
          </w:p>
        </w:tc>
        <w:tc>
          <w:tcPr>
            <w:tcW w:w="432" w:type="pct"/>
          </w:tcPr>
          <w:p w:rsidR="00321889" w:rsidRPr="00E42089" w:rsidRDefault="00843FD4" w:rsidP="00483F86">
            <w:pPr>
              <w:widowControl w:val="0"/>
              <w:jc w:val="center"/>
            </w:pPr>
            <w:r w:rsidRPr="00E42089">
              <w:t>1</w:t>
            </w:r>
          </w:p>
        </w:tc>
        <w:tc>
          <w:tcPr>
            <w:tcW w:w="957" w:type="pct"/>
          </w:tcPr>
          <w:p w:rsidR="00321889" w:rsidRPr="00E42089" w:rsidRDefault="00321889" w:rsidP="00483F86">
            <w:pPr>
              <w:widowControl w:val="0"/>
            </w:pPr>
            <w:r w:rsidRPr="00E42089">
              <w:t>Pažinti profesiją.</w:t>
            </w:r>
          </w:p>
        </w:tc>
        <w:tc>
          <w:tcPr>
            <w:tcW w:w="2066" w:type="pct"/>
          </w:tcPr>
          <w:p w:rsidR="00321889" w:rsidRPr="00E42089" w:rsidRDefault="00321889" w:rsidP="00483F86">
            <w:pPr>
              <w:widowControl w:val="0"/>
              <w:rPr>
                <w:bCs/>
              </w:rPr>
            </w:pPr>
            <w:r w:rsidRPr="00E42089">
              <w:rPr>
                <w:bCs/>
              </w:rPr>
              <w:t xml:space="preserve">Išmanyti </w:t>
            </w:r>
            <w:r w:rsidR="00843FD4" w:rsidRPr="00E42089">
              <w:rPr>
                <w:bCs/>
              </w:rPr>
              <w:t xml:space="preserve">stogdengio </w:t>
            </w:r>
            <w:r w:rsidRPr="00E42089">
              <w:rPr>
                <w:bCs/>
              </w:rPr>
              <w:t>profesiją ir jos teikiamas galimybes darbo rinkoje.</w:t>
            </w:r>
          </w:p>
          <w:p w:rsidR="00321889" w:rsidRPr="00E42089" w:rsidRDefault="00321889" w:rsidP="00483F86">
            <w:pPr>
              <w:widowControl w:val="0"/>
              <w:rPr>
                <w:bCs/>
              </w:rPr>
            </w:pPr>
            <w:r w:rsidRPr="00E42089">
              <w:rPr>
                <w:bCs/>
              </w:rPr>
              <w:t xml:space="preserve">Suprasti </w:t>
            </w:r>
            <w:r w:rsidR="00843FD4" w:rsidRPr="00E42089">
              <w:rPr>
                <w:bCs/>
              </w:rPr>
              <w:t xml:space="preserve">stogdengio </w:t>
            </w:r>
            <w:r w:rsidRPr="00E42089">
              <w:rPr>
                <w:bCs/>
              </w:rPr>
              <w:t>profesinę veiklą, veiklos procesus, funkcijas ir uždavinius.</w:t>
            </w:r>
          </w:p>
          <w:p w:rsidR="00321889" w:rsidRPr="00E42089" w:rsidRDefault="00321889" w:rsidP="00483F86">
            <w:pPr>
              <w:widowControl w:val="0"/>
              <w:rPr>
                <w:bCs/>
              </w:rPr>
            </w:pPr>
            <w:r w:rsidRPr="00E42089">
              <w:rPr>
                <w:bCs/>
              </w:rPr>
              <w:t xml:space="preserve">Demonstruoti jau turimus, neformaliuoju ir / ar savaiminiu būdu įgytus </w:t>
            </w:r>
            <w:r w:rsidR="00843FD4" w:rsidRPr="00E42089">
              <w:rPr>
                <w:bCs/>
              </w:rPr>
              <w:t xml:space="preserve">stogdengio </w:t>
            </w:r>
            <w:r w:rsidRPr="00E42089">
              <w:rPr>
                <w:bCs/>
              </w:rPr>
              <w:t>kvalifikacijai būdingus gebėjimus.</w:t>
            </w:r>
          </w:p>
        </w:tc>
      </w:tr>
      <w:tr w:rsidR="00321889" w:rsidRPr="00E42089" w:rsidTr="00483F86">
        <w:trPr>
          <w:trHeight w:val="57"/>
          <w:jc w:val="center"/>
        </w:trPr>
        <w:tc>
          <w:tcPr>
            <w:tcW w:w="5000" w:type="pct"/>
            <w:gridSpan w:val="6"/>
            <w:shd w:val="clear" w:color="auto" w:fill="F2F2F2"/>
          </w:tcPr>
          <w:p w:rsidR="00321889" w:rsidRPr="00E42089" w:rsidRDefault="00321889" w:rsidP="00483F86">
            <w:pPr>
              <w:widowControl w:val="0"/>
              <w:rPr>
                <w:b/>
              </w:rPr>
            </w:pPr>
            <w:r w:rsidRPr="00E42089">
              <w:rPr>
                <w:b/>
              </w:rPr>
              <w:t xml:space="preserve">Bendrieji moduliai (iš viso </w:t>
            </w:r>
            <w:r w:rsidR="00843FD4" w:rsidRPr="00E42089">
              <w:rPr>
                <w:b/>
              </w:rPr>
              <w:t>4</w:t>
            </w:r>
            <w:r w:rsidRPr="00E42089">
              <w:rPr>
                <w:b/>
              </w:rPr>
              <w:t xml:space="preserve"> mokymosi kreditai)</w:t>
            </w:r>
          </w:p>
        </w:tc>
      </w:tr>
      <w:tr w:rsidR="006C2F73" w:rsidRPr="00E42089" w:rsidTr="006C2F73">
        <w:trPr>
          <w:trHeight w:val="57"/>
          <w:jc w:val="center"/>
        </w:trPr>
        <w:tc>
          <w:tcPr>
            <w:tcW w:w="435" w:type="pct"/>
          </w:tcPr>
          <w:p w:rsidR="00321889" w:rsidRPr="00E42089" w:rsidRDefault="0007774F" w:rsidP="00483F86">
            <w:pPr>
              <w:widowControl w:val="0"/>
              <w:jc w:val="center"/>
            </w:pPr>
            <w:r w:rsidRPr="00E42089">
              <w:t>4102201</w:t>
            </w:r>
          </w:p>
        </w:tc>
        <w:tc>
          <w:tcPr>
            <w:tcW w:w="837" w:type="pct"/>
          </w:tcPr>
          <w:p w:rsidR="00321889" w:rsidRPr="00E42089" w:rsidRDefault="00321889" w:rsidP="00483F86">
            <w:pPr>
              <w:widowControl w:val="0"/>
              <w:rPr>
                <w:i/>
                <w:iCs/>
                <w:strike/>
              </w:rPr>
            </w:pPr>
            <w:r w:rsidRPr="00E42089">
              <w:t>Saugus elgesys ekstremaliose situacijose</w:t>
            </w:r>
          </w:p>
        </w:tc>
        <w:tc>
          <w:tcPr>
            <w:tcW w:w="273" w:type="pct"/>
          </w:tcPr>
          <w:p w:rsidR="00321889" w:rsidRPr="00E42089" w:rsidRDefault="00843FD4" w:rsidP="00483F86">
            <w:pPr>
              <w:widowControl w:val="0"/>
              <w:jc w:val="center"/>
            </w:pPr>
            <w:r w:rsidRPr="00E42089">
              <w:t>IV</w:t>
            </w:r>
          </w:p>
        </w:tc>
        <w:tc>
          <w:tcPr>
            <w:tcW w:w="432" w:type="pct"/>
          </w:tcPr>
          <w:p w:rsidR="00321889" w:rsidRPr="00E42089" w:rsidRDefault="00321889" w:rsidP="00483F86">
            <w:pPr>
              <w:widowControl w:val="0"/>
              <w:jc w:val="center"/>
            </w:pPr>
            <w:r w:rsidRPr="00E42089">
              <w:t>1</w:t>
            </w:r>
          </w:p>
        </w:tc>
        <w:tc>
          <w:tcPr>
            <w:tcW w:w="957" w:type="pct"/>
          </w:tcPr>
          <w:p w:rsidR="00321889" w:rsidRPr="00E42089" w:rsidRDefault="00321889" w:rsidP="00483F86">
            <w:pPr>
              <w:widowControl w:val="0"/>
              <w:rPr>
                <w:highlight w:val="yellow"/>
              </w:rPr>
            </w:pPr>
            <w:r w:rsidRPr="00E42089">
              <w:t>Saugiai elgtis ekstremaliose situacijose.</w:t>
            </w:r>
          </w:p>
        </w:tc>
        <w:tc>
          <w:tcPr>
            <w:tcW w:w="2066" w:type="pct"/>
          </w:tcPr>
          <w:p w:rsidR="00321889" w:rsidRPr="00E42089" w:rsidRDefault="00321889" w:rsidP="00483F86">
            <w:pPr>
              <w:widowControl w:val="0"/>
            </w:pPr>
            <w:r w:rsidRPr="00E42089">
              <w:rPr>
                <w:rFonts w:ascii="Palemonas" w:eastAsia="Calibri" w:hAnsi="Palemonas"/>
                <w:szCs w:val="22"/>
                <w:lang w:eastAsia="en-US"/>
              </w:rPr>
              <w:t xml:space="preserve">Išmanyti </w:t>
            </w:r>
            <w:r w:rsidRPr="00E42089">
              <w:t>ekstremalių situacijų tipus, galimus pavojus.</w:t>
            </w:r>
          </w:p>
          <w:p w:rsidR="00321889" w:rsidRPr="00E42089" w:rsidRDefault="00321889" w:rsidP="00483F86">
            <w:pPr>
              <w:widowControl w:val="0"/>
            </w:pPr>
            <w:r w:rsidRPr="00E42089">
              <w:rPr>
                <w:rFonts w:ascii="Palemonas" w:eastAsia="Calibri" w:hAnsi="Palemonas"/>
                <w:szCs w:val="22"/>
                <w:lang w:eastAsia="en-US"/>
              </w:rPr>
              <w:t xml:space="preserve">Išmanyti </w:t>
            </w:r>
            <w:r w:rsidRPr="00E42089">
              <w:t>saugaus elgesio ekstremaliose situacijose reikalavimus ir instrukcijas, garsinius civilinės saugos signalus.</w:t>
            </w:r>
          </w:p>
        </w:tc>
      </w:tr>
      <w:tr w:rsidR="006C2F73" w:rsidRPr="00E42089" w:rsidTr="006C2F73">
        <w:trPr>
          <w:trHeight w:val="57"/>
          <w:jc w:val="center"/>
        </w:trPr>
        <w:tc>
          <w:tcPr>
            <w:tcW w:w="435" w:type="pct"/>
          </w:tcPr>
          <w:p w:rsidR="00321889" w:rsidRPr="00E42089" w:rsidRDefault="0007774F" w:rsidP="00483F86">
            <w:pPr>
              <w:widowControl w:val="0"/>
              <w:jc w:val="center"/>
            </w:pPr>
            <w:r w:rsidRPr="00E42089">
              <w:t>4102105</w:t>
            </w:r>
          </w:p>
        </w:tc>
        <w:tc>
          <w:tcPr>
            <w:tcW w:w="837" w:type="pct"/>
          </w:tcPr>
          <w:p w:rsidR="00321889" w:rsidRPr="00E42089" w:rsidRDefault="00321889" w:rsidP="00483F86">
            <w:pPr>
              <w:widowControl w:val="0"/>
              <w:rPr>
                <w:i/>
                <w:iCs/>
              </w:rPr>
            </w:pPr>
            <w:r w:rsidRPr="00E42089">
              <w:t>Sąmoningas fizinio aktyvumo reguliavimas</w:t>
            </w:r>
          </w:p>
        </w:tc>
        <w:tc>
          <w:tcPr>
            <w:tcW w:w="273" w:type="pct"/>
          </w:tcPr>
          <w:p w:rsidR="00321889" w:rsidRPr="00E42089" w:rsidRDefault="00843FD4" w:rsidP="00483F86">
            <w:pPr>
              <w:widowControl w:val="0"/>
              <w:jc w:val="center"/>
            </w:pPr>
            <w:r w:rsidRPr="00E42089">
              <w:t>IV</w:t>
            </w:r>
          </w:p>
        </w:tc>
        <w:tc>
          <w:tcPr>
            <w:tcW w:w="432" w:type="pct"/>
          </w:tcPr>
          <w:p w:rsidR="00321889" w:rsidRPr="00E42089" w:rsidRDefault="00843FD4" w:rsidP="00483F86">
            <w:pPr>
              <w:widowControl w:val="0"/>
              <w:jc w:val="center"/>
            </w:pPr>
            <w:r w:rsidRPr="00E42089">
              <w:t>1</w:t>
            </w:r>
          </w:p>
        </w:tc>
        <w:tc>
          <w:tcPr>
            <w:tcW w:w="957" w:type="pct"/>
          </w:tcPr>
          <w:p w:rsidR="00321889" w:rsidRPr="00E42089" w:rsidRDefault="00321889" w:rsidP="00483F86">
            <w:pPr>
              <w:widowControl w:val="0"/>
              <w:rPr>
                <w:highlight w:val="yellow"/>
              </w:rPr>
            </w:pPr>
            <w:r w:rsidRPr="00E42089">
              <w:t>Reguliuoti fizinį aktyvumą.</w:t>
            </w:r>
          </w:p>
        </w:tc>
        <w:tc>
          <w:tcPr>
            <w:tcW w:w="2066" w:type="pct"/>
          </w:tcPr>
          <w:p w:rsidR="00321889" w:rsidRPr="00E42089" w:rsidRDefault="00321889" w:rsidP="00483F86">
            <w:pPr>
              <w:widowControl w:val="0"/>
            </w:pPr>
            <w:r w:rsidRPr="00E42089">
              <w:t>Išmanyti fizinio aktyvumo formas.</w:t>
            </w:r>
          </w:p>
          <w:p w:rsidR="00321889" w:rsidRPr="00E42089" w:rsidRDefault="00321889" w:rsidP="00483F86">
            <w:pPr>
              <w:widowControl w:val="0"/>
            </w:pPr>
            <w:r w:rsidRPr="00E42089">
              <w:t>Demonstruoti asmeninį fizinį aktyvumą.</w:t>
            </w:r>
          </w:p>
          <w:p w:rsidR="00321889" w:rsidRPr="00E42089" w:rsidRDefault="00321889" w:rsidP="00483F86">
            <w:pPr>
              <w:widowControl w:val="0"/>
            </w:pPr>
            <w:r w:rsidRPr="00E42089">
              <w:t>Taikyti fizinio aktyvumo formas, atsižvelgiant į darbo specifiką.</w:t>
            </w:r>
          </w:p>
        </w:tc>
      </w:tr>
      <w:tr w:rsidR="006C2F73" w:rsidRPr="00E42089" w:rsidTr="006C2F73">
        <w:trPr>
          <w:trHeight w:val="57"/>
          <w:jc w:val="center"/>
        </w:trPr>
        <w:tc>
          <w:tcPr>
            <w:tcW w:w="435" w:type="pct"/>
          </w:tcPr>
          <w:p w:rsidR="00321889" w:rsidRPr="00E42089" w:rsidRDefault="0007774F" w:rsidP="00483F86">
            <w:pPr>
              <w:widowControl w:val="0"/>
              <w:jc w:val="center"/>
            </w:pPr>
            <w:r w:rsidRPr="00E42089">
              <w:t>4102203</w:t>
            </w:r>
          </w:p>
        </w:tc>
        <w:tc>
          <w:tcPr>
            <w:tcW w:w="837" w:type="pct"/>
          </w:tcPr>
          <w:p w:rsidR="00321889" w:rsidRPr="00E42089" w:rsidRDefault="00321889" w:rsidP="00483F86">
            <w:pPr>
              <w:widowControl w:val="0"/>
              <w:rPr>
                <w:iCs/>
              </w:rPr>
            </w:pPr>
            <w:r w:rsidRPr="00E42089">
              <w:rPr>
                <w:iCs/>
              </w:rPr>
              <w:t>Darbuotojų sauga ir sveikata</w:t>
            </w:r>
          </w:p>
        </w:tc>
        <w:tc>
          <w:tcPr>
            <w:tcW w:w="273" w:type="pct"/>
          </w:tcPr>
          <w:p w:rsidR="00321889" w:rsidRPr="00E42089" w:rsidRDefault="00843FD4" w:rsidP="00483F86">
            <w:pPr>
              <w:widowControl w:val="0"/>
              <w:jc w:val="center"/>
            </w:pPr>
            <w:r w:rsidRPr="00E42089">
              <w:t>IV</w:t>
            </w:r>
          </w:p>
        </w:tc>
        <w:tc>
          <w:tcPr>
            <w:tcW w:w="432" w:type="pct"/>
          </w:tcPr>
          <w:p w:rsidR="00321889" w:rsidRPr="00E42089" w:rsidRDefault="00321889" w:rsidP="00483F86">
            <w:pPr>
              <w:widowControl w:val="0"/>
              <w:jc w:val="center"/>
            </w:pPr>
            <w:r w:rsidRPr="00E42089">
              <w:t>2</w:t>
            </w:r>
          </w:p>
        </w:tc>
        <w:tc>
          <w:tcPr>
            <w:tcW w:w="957" w:type="pct"/>
          </w:tcPr>
          <w:p w:rsidR="00321889" w:rsidRPr="00E42089" w:rsidRDefault="00321889" w:rsidP="00483F86">
            <w:pPr>
              <w:widowControl w:val="0"/>
              <w:rPr>
                <w:highlight w:val="yellow"/>
              </w:rPr>
            </w:pPr>
            <w:r w:rsidRPr="00E42089">
              <w:t>Tausoti sveikatą ir saugiai dirbti.</w:t>
            </w:r>
          </w:p>
        </w:tc>
        <w:tc>
          <w:tcPr>
            <w:tcW w:w="2066" w:type="pct"/>
          </w:tcPr>
          <w:p w:rsidR="00321889" w:rsidRPr="00E42089" w:rsidRDefault="00321889" w:rsidP="00483F86">
            <w:pPr>
              <w:widowControl w:val="0"/>
            </w:pPr>
            <w:r w:rsidRPr="00E42089">
              <w:rPr>
                <w:rFonts w:eastAsia="Calibri"/>
              </w:rPr>
              <w:t>Išmanyti darbuotojų saugos ir sveikatos reikalavimus, keliamus darbo vietai.</w:t>
            </w:r>
          </w:p>
        </w:tc>
      </w:tr>
      <w:tr w:rsidR="00321889" w:rsidRPr="00E42089" w:rsidTr="00483F86">
        <w:trPr>
          <w:trHeight w:val="57"/>
          <w:jc w:val="center"/>
        </w:trPr>
        <w:tc>
          <w:tcPr>
            <w:tcW w:w="5000" w:type="pct"/>
            <w:gridSpan w:val="6"/>
            <w:shd w:val="clear" w:color="auto" w:fill="F2F2F2"/>
          </w:tcPr>
          <w:p w:rsidR="00321889" w:rsidRPr="00E42089" w:rsidRDefault="00321889" w:rsidP="00483F86">
            <w:pPr>
              <w:widowControl w:val="0"/>
              <w:rPr>
                <w:b/>
              </w:rPr>
            </w:pPr>
            <w:r w:rsidRPr="00E42089">
              <w:rPr>
                <w:b/>
              </w:rPr>
              <w:t xml:space="preserve">Kvalifikaciją sudarančioms kompetencijoms įgyti skirti moduliai (iš viso </w:t>
            </w:r>
            <w:r w:rsidR="00843FD4" w:rsidRPr="00E42089">
              <w:rPr>
                <w:b/>
              </w:rPr>
              <w:t>45 mokymosi kreditai</w:t>
            </w:r>
            <w:r w:rsidRPr="00E42089">
              <w:rPr>
                <w:b/>
              </w:rPr>
              <w:t>)</w:t>
            </w:r>
          </w:p>
        </w:tc>
      </w:tr>
      <w:tr w:rsidR="00321889" w:rsidRPr="00E42089" w:rsidTr="00483F86">
        <w:trPr>
          <w:trHeight w:val="57"/>
          <w:jc w:val="center"/>
        </w:trPr>
        <w:tc>
          <w:tcPr>
            <w:tcW w:w="5000" w:type="pct"/>
            <w:gridSpan w:val="6"/>
          </w:tcPr>
          <w:p w:rsidR="00321889" w:rsidRPr="00E42089" w:rsidRDefault="00321889" w:rsidP="00483F86">
            <w:pPr>
              <w:widowControl w:val="0"/>
              <w:rPr>
                <w:i/>
              </w:rPr>
            </w:pPr>
            <w:r w:rsidRPr="00E42089">
              <w:rPr>
                <w:i/>
              </w:rPr>
              <w:t xml:space="preserve">Privalomieji (iš viso </w:t>
            </w:r>
            <w:r w:rsidR="00843FD4" w:rsidRPr="00E42089">
              <w:rPr>
                <w:i/>
              </w:rPr>
              <w:t>45</w:t>
            </w:r>
            <w:r w:rsidRPr="00E42089">
              <w:rPr>
                <w:i/>
              </w:rPr>
              <w:t xml:space="preserve"> mokymosi kredit</w:t>
            </w:r>
            <w:r w:rsidR="00843FD4" w:rsidRPr="00E42089">
              <w:rPr>
                <w:i/>
              </w:rPr>
              <w:t>ai</w:t>
            </w:r>
            <w:r w:rsidRPr="00E42089">
              <w:rPr>
                <w:i/>
              </w:rPr>
              <w:t>)</w:t>
            </w:r>
          </w:p>
        </w:tc>
      </w:tr>
      <w:tr w:rsidR="006C2F73" w:rsidRPr="00E42089" w:rsidTr="006C2F73">
        <w:trPr>
          <w:trHeight w:val="57"/>
          <w:jc w:val="center"/>
        </w:trPr>
        <w:tc>
          <w:tcPr>
            <w:tcW w:w="435" w:type="pct"/>
          </w:tcPr>
          <w:p w:rsidR="00321889" w:rsidRPr="00E42089" w:rsidRDefault="0007774F" w:rsidP="00483F86">
            <w:pPr>
              <w:widowControl w:val="0"/>
              <w:jc w:val="center"/>
              <w:rPr>
                <w:highlight w:val="yellow"/>
              </w:rPr>
            </w:pPr>
            <w:r w:rsidRPr="00E42089">
              <w:t>4073298</w:t>
            </w:r>
          </w:p>
        </w:tc>
        <w:tc>
          <w:tcPr>
            <w:tcW w:w="837" w:type="pct"/>
          </w:tcPr>
          <w:p w:rsidR="00321889" w:rsidRPr="00E42089" w:rsidRDefault="00BC6F5E" w:rsidP="00483F86">
            <w:pPr>
              <w:widowControl w:val="0"/>
            </w:pPr>
            <w:r w:rsidRPr="00E42089">
              <w:t>Stogdengio darbo vietos paruošimas.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AD1483"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Įrengti stogdengio darbo vietą</w:t>
            </w:r>
          </w:p>
        </w:tc>
        <w:tc>
          <w:tcPr>
            <w:tcW w:w="2066" w:type="pct"/>
          </w:tcPr>
          <w:p w:rsidR="00AD1483" w:rsidRPr="00E42089" w:rsidRDefault="00AD1483" w:rsidP="00483F86">
            <w:pPr>
              <w:widowControl w:val="0"/>
            </w:pPr>
            <w:r w:rsidRPr="00E42089">
              <w:t>Išmanyti statybinių medžiagų ir gaminių rūšis, savybes, paskirtį.</w:t>
            </w:r>
          </w:p>
          <w:p w:rsidR="00AD1483" w:rsidRPr="00E42089" w:rsidRDefault="00AD1483" w:rsidP="00483F86">
            <w:pPr>
              <w:widowControl w:val="0"/>
            </w:pPr>
            <w:r w:rsidRPr="00E42089">
              <w:t>Išmanyti statybos darbų rūšis, statybos proceso organizavimo tvarką.</w:t>
            </w:r>
          </w:p>
          <w:p w:rsidR="00AD1483" w:rsidRPr="00E42089" w:rsidRDefault="00AD1483" w:rsidP="00483F86">
            <w:pPr>
              <w:widowControl w:val="0"/>
            </w:pPr>
            <w:r w:rsidRPr="00E42089">
              <w:t>Išmanyti statinių klasifikaciją, konstrukcijas, elementus.</w:t>
            </w:r>
          </w:p>
          <w:p w:rsidR="00AD1483" w:rsidRPr="00E42089" w:rsidRDefault="00AD1483" w:rsidP="00483F86">
            <w:pPr>
              <w:widowControl w:val="0"/>
            </w:pPr>
            <w:r w:rsidRPr="00E42089">
              <w:t>Išmanyti pagrindines brėžinių braižymo taisykles.</w:t>
            </w:r>
          </w:p>
          <w:p w:rsidR="00AD1483" w:rsidRPr="00E42089" w:rsidRDefault="00AD1483" w:rsidP="00483F86">
            <w:pPr>
              <w:widowControl w:val="0"/>
            </w:pPr>
            <w:r w:rsidRPr="00E42089">
              <w:t>Išmanyti aplinkosaugos reikalavimus statyboje.</w:t>
            </w:r>
          </w:p>
          <w:p w:rsidR="008D6FB1" w:rsidRDefault="00AD1483" w:rsidP="00483F86">
            <w:pPr>
              <w:widowControl w:val="0"/>
            </w:pPr>
            <w:r w:rsidRPr="00E42089">
              <w:t>Išmanyti paaukštinimo įrangos montavimo reikalavimus</w:t>
            </w:r>
          </w:p>
          <w:p w:rsidR="00321889" w:rsidRPr="00E42089" w:rsidRDefault="00AD1483" w:rsidP="00483F86">
            <w:pPr>
              <w:widowControl w:val="0"/>
            </w:pPr>
            <w:r w:rsidRPr="00E42089">
              <w:t>Vartoti stogdengio specialybės terminus, laikantis valstybinės kalbos normų.</w:t>
            </w:r>
          </w:p>
          <w:p w:rsidR="00682580" w:rsidRPr="00E42089" w:rsidRDefault="00682580" w:rsidP="00483F86">
            <w:pPr>
              <w:widowControl w:val="0"/>
            </w:pPr>
            <w:r w:rsidRPr="00E42089">
              <w:t>Išmanyti stogdengio darbų saugos ir sveikatos reikalavimus.</w:t>
            </w:r>
          </w:p>
          <w:p w:rsidR="00FF6291" w:rsidRPr="00E42089" w:rsidRDefault="00682580" w:rsidP="00483F86">
            <w:pPr>
              <w:widowControl w:val="0"/>
            </w:pPr>
            <w:r w:rsidRPr="00E42089">
              <w:t>Įrengti stogdengio darbo vietą.</w:t>
            </w:r>
          </w:p>
        </w:tc>
      </w:tr>
      <w:tr w:rsidR="006C2F73" w:rsidRPr="00E42089" w:rsidTr="006C2F73">
        <w:trPr>
          <w:trHeight w:val="57"/>
          <w:jc w:val="center"/>
        </w:trPr>
        <w:tc>
          <w:tcPr>
            <w:tcW w:w="435" w:type="pct"/>
          </w:tcPr>
          <w:p w:rsidR="00321889" w:rsidRPr="00E42089" w:rsidRDefault="00BC6F5E" w:rsidP="00483F86">
            <w:pPr>
              <w:widowControl w:val="0"/>
              <w:jc w:val="center"/>
              <w:rPr>
                <w:highlight w:val="yellow"/>
              </w:rPr>
            </w:pPr>
            <w:r w:rsidRPr="00E42089">
              <w:lastRenderedPageBreak/>
              <w:t>4073202</w:t>
            </w:r>
          </w:p>
        </w:tc>
        <w:tc>
          <w:tcPr>
            <w:tcW w:w="837" w:type="pct"/>
          </w:tcPr>
          <w:p w:rsidR="00321889" w:rsidRPr="00E42089" w:rsidRDefault="00BC6F5E" w:rsidP="00483F86">
            <w:pPr>
              <w:widowControl w:val="0"/>
            </w:pPr>
            <w:r w:rsidRPr="00E42089">
              <w:t>Šlaitinio stogo laikančiųjų konstrukcijų montavimas.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BC6F5E" w:rsidP="00483F86">
            <w:pPr>
              <w:widowControl w:val="0"/>
              <w:jc w:val="center"/>
            </w:pPr>
            <w:r w:rsidRPr="00E42089">
              <w:t>5</w:t>
            </w:r>
          </w:p>
        </w:tc>
        <w:tc>
          <w:tcPr>
            <w:tcW w:w="957" w:type="pct"/>
          </w:tcPr>
          <w:p w:rsidR="00321889" w:rsidRPr="00E42089" w:rsidRDefault="002D3C00" w:rsidP="00483F86">
            <w:pPr>
              <w:widowControl w:val="0"/>
            </w:pPr>
            <w:r w:rsidRPr="00E42089">
              <w:t>Montuoti šlaitinio stogo laikančiąsias konstrukcijas</w:t>
            </w:r>
          </w:p>
        </w:tc>
        <w:tc>
          <w:tcPr>
            <w:tcW w:w="2066" w:type="pct"/>
          </w:tcPr>
          <w:p w:rsidR="00FF6291" w:rsidRPr="00E42089" w:rsidRDefault="00FF6291" w:rsidP="00483F86">
            <w:pPr>
              <w:widowControl w:val="0"/>
            </w:pPr>
            <w:r w:rsidRPr="00E42089">
              <w:t>Atlikti medienos žymėjimo ir rankinio medienos apdirbimo operacijas.</w:t>
            </w:r>
          </w:p>
          <w:p w:rsidR="00FF6291" w:rsidRPr="00E42089" w:rsidRDefault="00FF6291" w:rsidP="00483F86">
            <w:pPr>
              <w:widowControl w:val="0"/>
            </w:pPr>
            <w:r w:rsidRPr="00E42089">
              <w:t>Apdirbti medieną mechanizuotais įrankiais.</w:t>
            </w:r>
          </w:p>
          <w:p w:rsidR="00FF6291" w:rsidRPr="00E42089" w:rsidRDefault="00FF6291" w:rsidP="00483F86">
            <w:pPr>
              <w:widowControl w:val="0"/>
            </w:pPr>
            <w:r w:rsidRPr="00E42089">
              <w:t>Gaminti nesudėtingas konstrukcijas rankiniais ir mechanizuotais įrankiais. Jungti stogo laikančiųjų konstrukcijų elementus.</w:t>
            </w:r>
          </w:p>
          <w:p w:rsidR="00321889" w:rsidRPr="00E42089" w:rsidRDefault="00FF6291" w:rsidP="00483F86">
            <w:pPr>
              <w:widowControl w:val="0"/>
            </w:pPr>
            <w:r w:rsidRPr="00E42089">
              <w:t>Surinkti laikančiąsias stogo konstrukcijas.</w:t>
            </w:r>
          </w:p>
        </w:tc>
      </w:tr>
      <w:tr w:rsidR="006C2F73" w:rsidRPr="00E42089" w:rsidTr="006C2F73">
        <w:trPr>
          <w:trHeight w:val="57"/>
          <w:jc w:val="center"/>
        </w:trPr>
        <w:tc>
          <w:tcPr>
            <w:tcW w:w="435" w:type="pct"/>
          </w:tcPr>
          <w:p w:rsidR="00321889" w:rsidRPr="00E42089" w:rsidRDefault="0007774F" w:rsidP="00483F86">
            <w:pPr>
              <w:widowControl w:val="0"/>
              <w:jc w:val="center"/>
              <w:rPr>
                <w:highlight w:val="yellow"/>
              </w:rPr>
            </w:pPr>
            <w:r w:rsidRPr="00E42089">
              <w:t>4073299</w:t>
            </w:r>
          </w:p>
        </w:tc>
        <w:tc>
          <w:tcPr>
            <w:tcW w:w="837" w:type="pct"/>
          </w:tcPr>
          <w:p w:rsidR="00321889" w:rsidRPr="00E42089" w:rsidRDefault="00BC6F5E" w:rsidP="00483F86">
            <w:pPr>
              <w:widowControl w:val="0"/>
            </w:pPr>
            <w:r w:rsidRPr="00E42089">
              <w:t>Šlaitinio stogo sluoksnių įrengimas.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AD1483"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Įrengti šlaitinio stogo pagrindą, izoliacinius, apsauginius sluoksnius</w:t>
            </w:r>
          </w:p>
        </w:tc>
        <w:tc>
          <w:tcPr>
            <w:tcW w:w="2066" w:type="pct"/>
          </w:tcPr>
          <w:p w:rsidR="00DA5947" w:rsidRPr="00E42089" w:rsidRDefault="00DA5947" w:rsidP="00483F86">
            <w:pPr>
              <w:widowControl w:val="0"/>
            </w:pPr>
            <w:r w:rsidRPr="00E42089">
              <w:t>Įrengti šlaitinio stogo pagrindą.</w:t>
            </w:r>
          </w:p>
          <w:p w:rsidR="00DA5947" w:rsidRPr="00E42089" w:rsidRDefault="00DA5947" w:rsidP="00483F86">
            <w:pPr>
              <w:widowControl w:val="0"/>
            </w:pPr>
            <w:r w:rsidRPr="00E42089">
              <w:t>Įrengti šlaitinio stogo apsauginius sluoksnius.</w:t>
            </w:r>
          </w:p>
          <w:p w:rsidR="00124B31" w:rsidRPr="00E42089" w:rsidRDefault="00DA5947" w:rsidP="00483F86">
            <w:pPr>
              <w:widowControl w:val="0"/>
            </w:pPr>
            <w:r w:rsidRPr="00E42089">
              <w:t>Įrengti šlaitinio stogo šiltinamąjį sluoksnį</w:t>
            </w:r>
            <w:r w:rsidR="00124B31" w:rsidRPr="00E42089">
              <w:t xml:space="preserve"> Išmanyti ekonomikos dėsnius, verslo organizavimo ir veiklos principus, makroekonominius reiškinius.</w:t>
            </w:r>
          </w:p>
          <w:p w:rsidR="00321889" w:rsidRPr="00E42089" w:rsidRDefault="00124B31" w:rsidP="00483F86">
            <w:pPr>
              <w:widowControl w:val="0"/>
            </w:pPr>
            <w:r w:rsidRPr="00E42089">
              <w:t xml:space="preserve">Formuoti estetinę nuostatą į aplinką. </w:t>
            </w:r>
          </w:p>
        </w:tc>
      </w:tr>
      <w:tr w:rsidR="006C2F73" w:rsidRPr="00E42089" w:rsidTr="006C2F73">
        <w:trPr>
          <w:trHeight w:val="57"/>
          <w:jc w:val="center"/>
        </w:trPr>
        <w:tc>
          <w:tcPr>
            <w:tcW w:w="435" w:type="pct"/>
          </w:tcPr>
          <w:p w:rsidR="00321889" w:rsidRPr="00E42089" w:rsidRDefault="00BC6F5E" w:rsidP="00483F86">
            <w:pPr>
              <w:widowControl w:val="0"/>
              <w:jc w:val="center"/>
              <w:rPr>
                <w:highlight w:val="yellow"/>
              </w:rPr>
            </w:pPr>
            <w:r w:rsidRPr="00E42089">
              <w:t>4073204</w:t>
            </w:r>
          </w:p>
        </w:tc>
        <w:tc>
          <w:tcPr>
            <w:tcW w:w="837" w:type="pct"/>
          </w:tcPr>
          <w:p w:rsidR="00321889" w:rsidRPr="00E42089" w:rsidRDefault="00BC6F5E" w:rsidP="00483F86">
            <w:pPr>
              <w:widowControl w:val="0"/>
            </w:pPr>
            <w:r w:rsidRPr="00E42089">
              <w:t>Šlaitinio stogo dengimas.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BC6F5E" w:rsidP="00483F86">
            <w:pPr>
              <w:widowControl w:val="0"/>
              <w:jc w:val="center"/>
            </w:pPr>
            <w:r w:rsidRPr="00E42089">
              <w:t>5</w:t>
            </w:r>
          </w:p>
        </w:tc>
        <w:tc>
          <w:tcPr>
            <w:tcW w:w="957" w:type="pct"/>
          </w:tcPr>
          <w:p w:rsidR="00321889" w:rsidRPr="00E42089" w:rsidRDefault="002D3C00" w:rsidP="00483F86">
            <w:pPr>
              <w:widowControl w:val="0"/>
            </w:pPr>
            <w:r w:rsidRPr="00E42089">
              <w:t>Dengti šlaitinį stogą</w:t>
            </w:r>
          </w:p>
        </w:tc>
        <w:tc>
          <w:tcPr>
            <w:tcW w:w="2066" w:type="pct"/>
          </w:tcPr>
          <w:p w:rsidR="00DA5947" w:rsidRPr="00E42089" w:rsidRDefault="00DA5947" w:rsidP="00483F86">
            <w:pPr>
              <w:widowControl w:val="0"/>
            </w:pPr>
            <w:r w:rsidRPr="00E42089">
              <w:t>Paruošti medžiagas, naudojamas dengti stogą</w:t>
            </w:r>
          </w:p>
          <w:p w:rsidR="00DA5947" w:rsidRPr="00E42089" w:rsidRDefault="00DA5947" w:rsidP="00483F86">
            <w:pPr>
              <w:widowControl w:val="0"/>
            </w:pPr>
            <w:r w:rsidRPr="00E42089">
              <w:t>Dengti stogą vienetiniais dangos elementais.</w:t>
            </w:r>
          </w:p>
          <w:p w:rsidR="00321889" w:rsidRPr="00E42089" w:rsidRDefault="00DA5947" w:rsidP="00483F86">
            <w:pPr>
              <w:widowControl w:val="0"/>
            </w:pPr>
            <w:r w:rsidRPr="00E42089">
              <w:t>Dengti šlaitinį stogą metalo lakštais</w:t>
            </w:r>
            <w:r w:rsidR="001A7C46">
              <w:t>.</w:t>
            </w:r>
          </w:p>
        </w:tc>
      </w:tr>
      <w:tr w:rsidR="006C2F73" w:rsidRPr="00E42089" w:rsidTr="006C2F73">
        <w:trPr>
          <w:trHeight w:val="57"/>
          <w:jc w:val="center"/>
        </w:trPr>
        <w:tc>
          <w:tcPr>
            <w:tcW w:w="435" w:type="pct"/>
          </w:tcPr>
          <w:p w:rsidR="00321889" w:rsidRPr="00E42089" w:rsidRDefault="00E64CAC" w:rsidP="00483F86">
            <w:pPr>
              <w:widowControl w:val="0"/>
              <w:jc w:val="center"/>
              <w:rPr>
                <w:highlight w:val="yellow"/>
              </w:rPr>
            </w:pPr>
            <w:r>
              <w:t>407320006</w:t>
            </w:r>
          </w:p>
        </w:tc>
        <w:tc>
          <w:tcPr>
            <w:tcW w:w="837" w:type="pct"/>
          </w:tcPr>
          <w:p w:rsidR="00321889" w:rsidRPr="00E42089" w:rsidRDefault="00BC6F5E" w:rsidP="00483F86">
            <w:pPr>
              <w:widowControl w:val="0"/>
            </w:pPr>
            <w:r w:rsidRPr="00E42089">
              <w:t>Šlaitinio stogo specialiosios paskirties elementų ir detalių montavimas.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BC6F5E" w:rsidP="00483F86">
            <w:pPr>
              <w:widowControl w:val="0"/>
              <w:jc w:val="center"/>
            </w:pPr>
            <w:r w:rsidRPr="00E42089">
              <w:t>5</w:t>
            </w:r>
          </w:p>
        </w:tc>
        <w:tc>
          <w:tcPr>
            <w:tcW w:w="957" w:type="pct"/>
          </w:tcPr>
          <w:p w:rsidR="00321889" w:rsidRPr="00E42089" w:rsidRDefault="002D3C00" w:rsidP="00483F86">
            <w:pPr>
              <w:widowControl w:val="0"/>
            </w:pPr>
            <w:r w:rsidRPr="00E42089">
              <w:t>Montuoti specialios paskirties šlaitinio stogo elementus</w:t>
            </w:r>
          </w:p>
        </w:tc>
        <w:tc>
          <w:tcPr>
            <w:tcW w:w="2066" w:type="pct"/>
          </w:tcPr>
          <w:p w:rsidR="00DA5947" w:rsidRPr="00E42089" w:rsidRDefault="00DA5947" w:rsidP="00483F86">
            <w:pPr>
              <w:widowControl w:val="0"/>
            </w:pPr>
            <w:r w:rsidRPr="00E42089">
              <w:t>Montuoti specialios paskirties elementus ir įrengti papildomas šlaitinio stogo detales.</w:t>
            </w:r>
          </w:p>
          <w:p w:rsidR="00DA5947" w:rsidRPr="00E42089" w:rsidRDefault="00DA5947" w:rsidP="00483F86">
            <w:pPr>
              <w:widowControl w:val="0"/>
            </w:pPr>
            <w:r w:rsidRPr="00E42089">
              <w:t>Tvirtinti šlaitinio stogo vėdinimo sistemos priemones.</w:t>
            </w:r>
          </w:p>
          <w:p w:rsidR="00321889" w:rsidRPr="00E42089" w:rsidRDefault="00DA5947" w:rsidP="00483F86">
            <w:pPr>
              <w:widowControl w:val="0"/>
            </w:pPr>
            <w:r w:rsidRPr="00E42089">
              <w:t>Tvirtinti vandens nutekėjimo nuo stogo sistemas.</w:t>
            </w:r>
          </w:p>
        </w:tc>
      </w:tr>
      <w:tr w:rsidR="006C2F73" w:rsidRPr="00E42089" w:rsidTr="006C2F73">
        <w:trPr>
          <w:trHeight w:val="57"/>
          <w:jc w:val="center"/>
        </w:trPr>
        <w:tc>
          <w:tcPr>
            <w:tcW w:w="435" w:type="pct"/>
          </w:tcPr>
          <w:p w:rsidR="00321889" w:rsidRPr="00E42089" w:rsidRDefault="000757EB" w:rsidP="00483F86">
            <w:pPr>
              <w:widowControl w:val="0"/>
              <w:jc w:val="center"/>
              <w:rPr>
                <w:highlight w:val="yellow"/>
              </w:rPr>
            </w:pPr>
            <w:r>
              <w:t>407320007</w:t>
            </w:r>
          </w:p>
        </w:tc>
        <w:tc>
          <w:tcPr>
            <w:tcW w:w="837" w:type="pct"/>
          </w:tcPr>
          <w:p w:rsidR="00321889" w:rsidRPr="00E42089" w:rsidRDefault="00BC6F5E" w:rsidP="00483F86">
            <w:pPr>
              <w:widowControl w:val="0"/>
            </w:pPr>
            <w:r w:rsidRPr="00E42089">
              <w:t>Šlaitinio stogo remontas.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AD1483"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Remontuoti šlaitinio stogo konstrukcijos elementus, dangas ir izoliacinius sluoksnius</w:t>
            </w:r>
          </w:p>
        </w:tc>
        <w:tc>
          <w:tcPr>
            <w:tcW w:w="2066" w:type="pct"/>
          </w:tcPr>
          <w:p w:rsidR="00DA5947" w:rsidRPr="00E42089" w:rsidRDefault="00DA5947" w:rsidP="00483F86">
            <w:pPr>
              <w:widowControl w:val="0"/>
            </w:pPr>
            <w:r w:rsidRPr="00E42089">
              <w:t>Nustatyti šlaitinio stogo defektus.</w:t>
            </w:r>
          </w:p>
          <w:p w:rsidR="00DA5947" w:rsidRPr="00E42089" w:rsidRDefault="00DA5947" w:rsidP="00483F86">
            <w:pPr>
              <w:widowControl w:val="0"/>
            </w:pPr>
            <w:r w:rsidRPr="00E42089">
              <w:t>Remontuoti deformuotas stogo laikančiąsias konstrukcijas.</w:t>
            </w:r>
          </w:p>
          <w:p w:rsidR="00DA5947" w:rsidRPr="00E42089" w:rsidRDefault="00DA5947" w:rsidP="00483F86">
            <w:pPr>
              <w:widowControl w:val="0"/>
            </w:pPr>
            <w:r w:rsidRPr="00E42089">
              <w:t>Remontuoti šlaitinio stogo pagrindo sluoksnius.</w:t>
            </w:r>
          </w:p>
          <w:p w:rsidR="00DA5947" w:rsidRPr="00E42089" w:rsidRDefault="00DA5947" w:rsidP="00483F86">
            <w:pPr>
              <w:widowControl w:val="0"/>
            </w:pPr>
            <w:r w:rsidRPr="00E42089">
              <w:t>Remontuoti šlaitinio stogo izoliacinius sluoksnius.</w:t>
            </w:r>
          </w:p>
          <w:p w:rsidR="00321889" w:rsidRPr="00E42089" w:rsidRDefault="00DA5947" w:rsidP="00483F86">
            <w:pPr>
              <w:widowControl w:val="0"/>
            </w:pPr>
            <w:r w:rsidRPr="00E42089">
              <w:t>Remontuoti įvairias šlaitinių stogų dangas</w:t>
            </w:r>
          </w:p>
        </w:tc>
      </w:tr>
      <w:tr w:rsidR="006C2F73" w:rsidRPr="00E42089" w:rsidTr="006C2F73">
        <w:trPr>
          <w:trHeight w:val="57"/>
          <w:jc w:val="center"/>
        </w:trPr>
        <w:tc>
          <w:tcPr>
            <w:tcW w:w="435" w:type="pct"/>
          </w:tcPr>
          <w:p w:rsidR="00321889" w:rsidRPr="00E42089" w:rsidRDefault="00BC6F5E" w:rsidP="00483F86">
            <w:pPr>
              <w:widowControl w:val="0"/>
              <w:jc w:val="center"/>
              <w:rPr>
                <w:highlight w:val="yellow"/>
              </w:rPr>
            </w:pPr>
            <w:r w:rsidRPr="00E42089">
              <w:t>4073207</w:t>
            </w:r>
          </w:p>
        </w:tc>
        <w:tc>
          <w:tcPr>
            <w:tcW w:w="837" w:type="pct"/>
          </w:tcPr>
          <w:p w:rsidR="00321889" w:rsidRPr="00E42089" w:rsidRDefault="00BC6F5E" w:rsidP="00483F86">
            <w:pPr>
              <w:widowControl w:val="0"/>
            </w:pPr>
            <w:r w:rsidRPr="00E42089">
              <w:t>Plokščio stogo dengimas ritininėmis ir mastikinėmis dangomis.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BC6F5E" w:rsidP="00483F86">
            <w:pPr>
              <w:widowControl w:val="0"/>
              <w:jc w:val="center"/>
            </w:pPr>
            <w:r w:rsidRPr="00E42089">
              <w:t>5</w:t>
            </w:r>
          </w:p>
        </w:tc>
        <w:tc>
          <w:tcPr>
            <w:tcW w:w="957" w:type="pct"/>
          </w:tcPr>
          <w:p w:rsidR="00321889" w:rsidRPr="00E42089" w:rsidRDefault="002D3C00" w:rsidP="00483F86">
            <w:pPr>
              <w:widowControl w:val="0"/>
            </w:pPr>
            <w:r w:rsidRPr="00E42089">
              <w:t>Dengti plokščią stogą ritininėmis ir mastikinėmis dangomis</w:t>
            </w:r>
          </w:p>
        </w:tc>
        <w:tc>
          <w:tcPr>
            <w:tcW w:w="2066" w:type="pct"/>
          </w:tcPr>
          <w:p w:rsidR="008D6FB1" w:rsidRDefault="00377F51" w:rsidP="00483F86">
            <w:pPr>
              <w:widowControl w:val="0"/>
            </w:pPr>
            <w:r w:rsidRPr="00E42089">
              <w:t>Įrengti plokščio</w:t>
            </w:r>
            <w:r w:rsidR="008D6FB1">
              <w:t xml:space="preserve"> </w:t>
            </w:r>
            <w:r w:rsidRPr="00E42089">
              <w:t>stogo pagrindą</w:t>
            </w:r>
          </w:p>
          <w:p w:rsidR="00321889" w:rsidRPr="00E42089" w:rsidRDefault="00377F51" w:rsidP="00483F86">
            <w:pPr>
              <w:widowControl w:val="0"/>
            </w:pPr>
            <w:r w:rsidRPr="00E42089">
              <w:t xml:space="preserve">Įrengti plokščio stogo dangą </w:t>
            </w:r>
          </w:p>
        </w:tc>
      </w:tr>
      <w:tr w:rsidR="006C2F73" w:rsidRPr="00E42089" w:rsidTr="006C2F73">
        <w:trPr>
          <w:trHeight w:val="57"/>
          <w:jc w:val="center"/>
        </w:trPr>
        <w:tc>
          <w:tcPr>
            <w:tcW w:w="435" w:type="pct"/>
          </w:tcPr>
          <w:p w:rsidR="00321889" w:rsidRPr="00E42089" w:rsidRDefault="00534F3A" w:rsidP="00483F86">
            <w:pPr>
              <w:widowControl w:val="0"/>
              <w:jc w:val="center"/>
              <w:rPr>
                <w:highlight w:val="yellow"/>
              </w:rPr>
            </w:pPr>
            <w:r>
              <w:t>407320008</w:t>
            </w:r>
          </w:p>
        </w:tc>
        <w:tc>
          <w:tcPr>
            <w:tcW w:w="837" w:type="pct"/>
          </w:tcPr>
          <w:p w:rsidR="00321889" w:rsidRPr="00E42089" w:rsidRDefault="00BC6F5E" w:rsidP="00483F86">
            <w:pPr>
              <w:widowControl w:val="0"/>
            </w:pPr>
            <w:r w:rsidRPr="00E42089">
              <w:t xml:space="preserve">Plokščio stogo vėdinimo ir vandens nutekėjimo </w:t>
            </w:r>
            <w:r w:rsidR="003015ED" w:rsidRPr="00E42089">
              <w:t xml:space="preserve">elementų </w:t>
            </w:r>
            <w:r w:rsidRPr="00E42089">
              <w:t>įrengimas.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561EC2"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Įrengti plokščio stogo vėdinimo ir vandens surinkimo elementus</w:t>
            </w:r>
          </w:p>
        </w:tc>
        <w:tc>
          <w:tcPr>
            <w:tcW w:w="2066" w:type="pct"/>
          </w:tcPr>
          <w:p w:rsidR="00377F51" w:rsidRPr="00E42089" w:rsidRDefault="00377F51" w:rsidP="00483F86">
            <w:pPr>
              <w:widowControl w:val="0"/>
            </w:pPr>
            <w:r w:rsidRPr="00E42089">
              <w:t>Montuoti plokščio stogo vėdinimo sistemos elementus ir kitas detales</w:t>
            </w:r>
          </w:p>
          <w:p w:rsidR="00321889" w:rsidRPr="00E42089" w:rsidRDefault="00377F51" w:rsidP="00483F86">
            <w:pPr>
              <w:widowControl w:val="0"/>
            </w:pPr>
            <w:r w:rsidRPr="00E42089">
              <w:t>Montuoti vandens nutekėjimo nuo plokščio stogo sistemos elementus</w:t>
            </w:r>
          </w:p>
        </w:tc>
      </w:tr>
      <w:tr w:rsidR="006C2F73" w:rsidRPr="00E42089" w:rsidTr="006C2F73">
        <w:trPr>
          <w:trHeight w:val="57"/>
          <w:jc w:val="center"/>
        </w:trPr>
        <w:tc>
          <w:tcPr>
            <w:tcW w:w="435" w:type="pct"/>
          </w:tcPr>
          <w:p w:rsidR="00321889" w:rsidRPr="00E42089" w:rsidRDefault="00306500" w:rsidP="00483F86">
            <w:pPr>
              <w:widowControl w:val="0"/>
              <w:jc w:val="center"/>
              <w:rPr>
                <w:highlight w:val="yellow"/>
              </w:rPr>
            </w:pPr>
            <w:r>
              <w:t>407320009</w:t>
            </w:r>
          </w:p>
        </w:tc>
        <w:tc>
          <w:tcPr>
            <w:tcW w:w="837" w:type="pct"/>
          </w:tcPr>
          <w:p w:rsidR="00321889" w:rsidRPr="00E42089" w:rsidRDefault="00BC6F5E" w:rsidP="00483F86">
            <w:pPr>
              <w:widowControl w:val="0"/>
            </w:pPr>
            <w:r w:rsidRPr="00E42089">
              <w:t>Plokščio stogo remontas.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561EC2"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Remontuoti plokščio stogo dangą ir izoliacinius sluoksnius</w:t>
            </w:r>
          </w:p>
        </w:tc>
        <w:tc>
          <w:tcPr>
            <w:tcW w:w="2066" w:type="pct"/>
          </w:tcPr>
          <w:p w:rsidR="00377F51" w:rsidRPr="00E42089" w:rsidRDefault="00377F51" w:rsidP="00483F86">
            <w:pPr>
              <w:widowControl w:val="0"/>
            </w:pPr>
            <w:r w:rsidRPr="00E42089">
              <w:t>Nustatyti plokščio stogo defektus, jų atsiradimo priežastis.</w:t>
            </w:r>
          </w:p>
          <w:p w:rsidR="00321889" w:rsidRPr="00E42089" w:rsidRDefault="00377F51" w:rsidP="00483F86">
            <w:pPr>
              <w:widowControl w:val="0"/>
            </w:pPr>
            <w:r w:rsidRPr="00E42089">
              <w:t>Atlikti plokščio stogo remontą.</w:t>
            </w:r>
          </w:p>
        </w:tc>
      </w:tr>
      <w:tr w:rsidR="00321889" w:rsidRPr="00E42089" w:rsidTr="00483F86">
        <w:trPr>
          <w:trHeight w:val="57"/>
          <w:jc w:val="center"/>
        </w:trPr>
        <w:tc>
          <w:tcPr>
            <w:tcW w:w="5000" w:type="pct"/>
            <w:gridSpan w:val="6"/>
            <w:shd w:val="clear" w:color="auto" w:fill="F2F2F2"/>
          </w:tcPr>
          <w:p w:rsidR="00321889" w:rsidRPr="00E42089" w:rsidRDefault="00321889" w:rsidP="00483F86">
            <w:pPr>
              <w:widowControl w:val="0"/>
              <w:rPr>
                <w:b/>
              </w:rPr>
            </w:pPr>
            <w:r w:rsidRPr="00E42089">
              <w:rPr>
                <w:b/>
              </w:rPr>
              <w:lastRenderedPageBreak/>
              <w:t xml:space="preserve">Pasirenkamieji moduliai (iš viso </w:t>
            </w:r>
            <w:r w:rsidR="00843FD4" w:rsidRPr="00E42089">
              <w:rPr>
                <w:b/>
              </w:rPr>
              <w:t>5</w:t>
            </w:r>
            <w:r w:rsidRPr="00E42089">
              <w:rPr>
                <w:b/>
              </w:rPr>
              <w:t xml:space="preserve"> mokymosi kredit</w:t>
            </w:r>
            <w:r w:rsidR="00843FD4" w:rsidRPr="00E42089">
              <w:rPr>
                <w:b/>
              </w:rPr>
              <w:t>ai</w:t>
            </w:r>
            <w:r w:rsidRPr="00E42089">
              <w:rPr>
                <w:b/>
              </w:rPr>
              <w:t>)</w:t>
            </w:r>
          </w:p>
        </w:tc>
      </w:tr>
      <w:tr w:rsidR="006C2F73" w:rsidRPr="00E42089" w:rsidTr="006C2F73">
        <w:trPr>
          <w:trHeight w:val="57"/>
          <w:jc w:val="center"/>
        </w:trPr>
        <w:tc>
          <w:tcPr>
            <w:tcW w:w="435" w:type="pct"/>
          </w:tcPr>
          <w:p w:rsidR="00321889" w:rsidRPr="00E42089" w:rsidRDefault="009840B2" w:rsidP="00483F86">
            <w:pPr>
              <w:widowControl w:val="0"/>
              <w:jc w:val="center"/>
              <w:rPr>
                <w:highlight w:val="yellow"/>
              </w:rPr>
            </w:pPr>
            <w:r>
              <w:t>407320010</w:t>
            </w:r>
          </w:p>
        </w:tc>
        <w:tc>
          <w:tcPr>
            <w:tcW w:w="837" w:type="pct"/>
          </w:tcPr>
          <w:p w:rsidR="00321889" w:rsidRPr="00E42089" w:rsidRDefault="00BC6F5E" w:rsidP="00483F86">
            <w:pPr>
              <w:widowControl w:val="0"/>
            </w:pPr>
            <w:r w:rsidRPr="00E42089">
              <w:t>Stogo skardinimas</w:t>
            </w:r>
          </w:p>
        </w:tc>
        <w:tc>
          <w:tcPr>
            <w:tcW w:w="273" w:type="pct"/>
          </w:tcPr>
          <w:p w:rsidR="00321889" w:rsidRPr="00E42089" w:rsidRDefault="00321889" w:rsidP="00483F86">
            <w:pPr>
              <w:widowControl w:val="0"/>
              <w:jc w:val="center"/>
            </w:pPr>
            <w:r w:rsidRPr="00E42089">
              <w:t>IV</w:t>
            </w:r>
          </w:p>
        </w:tc>
        <w:tc>
          <w:tcPr>
            <w:tcW w:w="432" w:type="pct"/>
          </w:tcPr>
          <w:p w:rsidR="00321889" w:rsidRPr="00E42089" w:rsidRDefault="00561EC2" w:rsidP="00483F86">
            <w:pPr>
              <w:widowControl w:val="0"/>
              <w:jc w:val="center"/>
            </w:pPr>
            <w:r w:rsidRPr="00E42089">
              <w:t>5</w:t>
            </w:r>
            <w:r w:rsidR="00BC6F5E" w:rsidRPr="00E42089">
              <w:t xml:space="preserve"> </w:t>
            </w:r>
          </w:p>
        </w:tc>
        <w:tc>
          <w:tcPr>
            <w:tcW w:w="957" w:type="pct"/>
          </w:tcPr>
          <w:p w:rsidR="00321889" w:rsidRPr="00E42089" w:rsidRDefault="002D3C00" w:rsidP="00483F86">
            <w:pPr>
              <w:widowControl w:val="0"/>
            </w:pPr>
            <w:r w:rsidRPr="00E42089">
              <w:t>Skardinti stogą</w:t>
            </w:r>
          </w:p>
        </w:tc>
        <w:tc>
          <w:tcPr>
            <w:tcW w:w="2066" w:type="pct"/>
          </w:tcPr>
          <w:p w:rsidR="00377F51" w:rsidRPr="00E42089" w:rsidRDefault="00377F51" w:rsidP="00483F86">
            <w:pPr>
              <w:widowControl w:val="0"/>
            </w:pPr>
            <w:r w:rsidRPr="00E42089">
              <w:t>Parinkti ir paruošti medžiagas</w:t>
            </w:r>
          </w:p>
          <w:p w:rsidR="00321889" w:rsidRPr="00E42089" w:rsidRDefault="00377F51" w:rsidP="00483F86">
            <w:pPr>
              <w:widowControl w:val="0"/>
            </w:pPr>
            <w:r w:rsidRPr="00E42089">
              <w:t xml:space="preserve">Atlikti stogo ar jo elementų skardinimo darbus </w:t>
            </w:r>
          </w:p>
        </w:tc>
      </w:tr>
      <w:tr w:rsidR="00321889" w:rsidRPr="00E42089" w:rsidTr="00483F86">
        <w:trPr>
          <w:trHeight w:val="57"/>
          <w:jc w:val="center"/>
        </w:trPr>
        <w:tc>
          <w:tcPr>
            <w:tcW w:w="5000" w:type="pct"/>
            <w:gridSpan w:val="6"/>
            <w:shd w:val="clear" w:color="auto" w:fill="F2F2F2"/>
          </w:tcPr>
          <w:p w:rsidR="00321889" w:rsidRPr="00E42089" w:rsidRDefault="00321889" w:rsidP="00483F86">
            <w:pPr>
              <w:widowControl w:val="0"/>
              <w:rPr>
                <w:b/>
              </w:rPr>
            </w:pPr>
            <w:r w:rsidRPr="00E42089">
              <w:rPr>
                <w:b/>
              </w:rPr>
              <w:t xml:space="preserve">Baigiamasis modulis (iš viso </w:t>
            </w:r>
            <w:r w:rsidR="00843FD4" w:rsidRPr="00E42089">
              <w:rPr>
                <w:b/>
              </w:rPr>
              <w:t>5</w:t>
            </w:r>
            <w:r w:rsidRPr="00E42089">
              <w:rPr>
                <w:b/>
              </w:rPr>
              <w:t xml:space="preserve"> mokymosi kredit</w:t>
            </w:r>
            <w:r w:rsidR="00843FD4" w:rsidRPr="00E42089">
              <w:rPr>
                <w:b/>
              </w:rPr>
              <w:t>ai</w:t>
            </w:r>
            <w:r w:rsidRPr="00E42089">
              <w:rPr>
                <w:b/>
              </w:rPr>
              <w:t>)</w:t>
            </w:r>
          </w:p>
        </w:tc>
      </w:tr>
      <w:tr w:rsidR="006C2F73" w:rsidRPr="00E42089" w:rsidTr="006C2F73">
        <w:trPr>
          <w:trHeight w:val="57"/>
          <w:jc w:val="center"/>
        </w:trPr>
        <w:tc>
          <w:tcPr>
            <w:tcW w:w="435" w:type="pct"/>
          </w:tcPr>
          <w:p w:rsidR="00321889" w:rsidRPr="00E42089" w:rsidRDefault="0007774F" w:rsidP="00483F86">
            <w:pPr>
              <w:widowControl w:val="0"/>
              <w:jc w:val="center"/>
            </w:pPr>
            <w:r w:rsidRPr="00E42089">
              <w:t>4000004</w:t>
            </w:r>
          </w:p>
        </w:tc>
        <w:tc>
          <w:tcPr>
            <w:tcW w:w="837" w:type="pct"/>
          </w:tcPr>
          <w:p w:rsidR="00321889" w:rsidRPr="00E42089" w:rsidRDefault="00321889" w:rsidP="00483F86">
            <w:pPr>
              <w:widowControl w:val="0"/>
              <w:rPr>
                <w:iCs/>
              </w:rPr>
            </w:pPr>
            <w:r w:rsidRPr="00E42089">
              <w:rPr>
                <w:iCs/>
              </w:rPr>
              <w:t>Įvadas į darbo rinką</w:t>
            </w:r>
          </w:p>
        </w:tc>
        <w:tc>
          <w:tcPr>
            <w:tcW w:w="273" w:type="pct"/>
          </w:tcPr>
          <w:p w:rsidR="00321889" w:rsidRPr="00E42089" w:rsidRDefault="0007774F" w:rsidP="00483F86">
            <w:pPr>
              <w:widowControl w:val="0"/>
              <w:jc w:val="center"/>
            </w:pPr>
            <w:r w:rsidRPr="00E42089">
              <w:t>IV</w:t>
            </w:r>
          </w:p>
        </w:tc>
        <w:tc>
          <w:tcPr>
            <w:tcW w:w="432" w:type="pct"/>
          </w:tcPr>
          <w:p w:rsidR="00321889" w:rsidRPr="00E42089" w:rsidRDefault="00843FD4" w:rsidP="00483F86">
            <w:pPr>
              <w:widowControl w:val="0"/>
              <w:jc w:val="center"/>
            </w:pPr>
            <w:r w:rsidRPr="00E42089">
              <w:t>5</w:t>
            </w:r>
          </w:p>
        </w:tc>
        <w:tc>
          <w:tcPr>
            <w:tcW w:w="957" w:type="pct"/>
          </w:tcPr>
          <w:p w:rsidR="00321889" w:rsidRPr="00E42089" w:rsidRDefault="00321889" w:rsidP="00483F86">
            <w:pPr>
              <w:widowControl w:val="0"/>
            </w:pPr>
            <w:r w:rsidRPr="00E42089">
              <w:t>Formuoti darbinius įgūdžius realioje darbo vietoje.</w:t>
            </w:r>
          </w:p>
        </w:tc>
        <w:tc>
          <w:tcPr>
            <w:tcW w:w="2066" w:type="pct"/>
          </w:tcPr>
          <w:p w:rsidR="00321889" w:rsidRPr="00E42089" w:rsidRDefault="00321889" w:rsidP="00483F86">
            <w:pPr>
              <w:widowControl w:val="0"/>
              <w:rPr>
                <w:iCs/>
              </w:rPr>
            </w:pPr>
            <w:r w:rsidRPr="00E42089">
              <w:rPr>
                <w:iCs/>
              </w:rPr>
              <w:t>Įsivertinti ir realioje darbo vietoje demonstruoti įgytas kompetencijas.</w:t>
            </w:r>
          </w:p>
          <w:p w:rsidR="00321889" w:rsidRPr="00E42089" w:rsidRDefault="00321889" w:rsidP="00483F86">
            <w:pPr>
              <w:widowControl w:val="0"/>
              <w:rPr>
                <w:iCs/>
              </w:rPr>
            </w:pPr>
            <w:r w:rsidRPr="00E42089">
              <w:t xml:space="preserve">Susipažinti su būsimo darbo specifika ir </w:t>
            </w:r>
            <w:r w:rsidRPr="00E42089">
              <w:rPr>
                <w:iCs/>
              </w:rPr>
              <w:t>adaptuotis realioje darbo vietoje.</w:t>
            </w:r>
          </w:p>
          <w:p w:rsidR="00321889" w:rsidRPr="00E42089" w:rsidRDefault="00321889" w:rsidP="00483F86">
            <w:pPr>
              <w:widowControl w:val="0"/>
            </w:pPr>
            <w:r w:rsidRPr="00E42089">
              <w:t>Įsivertinti asmenines integracijos į darbo rinką galimybes.</w:t>
            </w:r>
          </w:p>
        </w:tc>
      </w:tr>
    </w:tbl>
    <w:p w:rsidR="006C2F73" w:rsidRDefault="00321889" w:rsidP="00483F86">
      <w:pPr>
        <w:widowControl w:val="0"/>
        <w:jc w:val="center"/>
        <w:sectPr w:rsidR="006C2F73" w:rsidSect="006C2F73">
          <w:pgSz w:w="16839" w:h="11907" w:orient="landscape" w:code="9"/>
          <w:pgMar w:top="1418" w:right="567" w:bottom="851" w:left="567" w:header="284" w:footer="284" w:gutter="0"/>
          <w:cols w:space="1296"/>
          <w:docGrid w:linePitch="360"/>
        </w:sectPr>
      </w:pPr>
      <w:r w:rsidRPr="00E42089">
        <w:br w:type="page"/>
      </w:r>
    </w:p>
    <w:p w:rsidR="00321889" w:rsidRPr="00E42089" w:rsidRDefault="00321889" w:rsidP="00483F86">
      <w:pPr>
        <w:widowControl w:val="0"/>
        <w:jc w:val="center"/>
        <w:rPr>
          <w:b/>
          <w:sz w:val="28"/>
          <w:szCs w:val="28"/>
        </w:rPr>
      </w:pPr>
      <w:r w:rsidRPr="00E42089">
        <w:rPr>
          <w:b/>
          <w:sz w:val="28"/>
          <w:szCs w:val="28"/>
        </w:rPr>
        <w:lastRenderedPageBreak/>
        <w:t>3. REKOMENDUOJAMA MODULIŲ SEKA</w:t>
      </w:r>
    </w:p>
    <w:p w:rsidR="00321889" w:rsidRPr="00863C8E" w:rsidRDefault="00321889" w:rsidP="00863C8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71"/>
        <w:gridCol w:w="857"/>
        <w:gridCol w:w="1270"/>
        <w:gridCol w:w="4475"/>
      </w:tblGrid>
      <w:tr w:rsidR="001A7C46" w:rsidRPr="00E42089" w:rsidTr="00863C8E">
        <w:trPr>
          <w:trHeight w:val="57"/>
          <w:jc w:val="center"/>
        </w:trPr>
        <w:tc>
          <w:tcPr>
            <w:tcW w:w="692" w:type="pct"/>
          </w:tcPr>
          <w:p w:rsidR="00321889" w:rsidRPr="00E42089" w:rsidRDefault="00321889" w:rsidP="00483F86">
            <w:pPr>
              <w:widowControl w:val="0"/>
              <w:jc w:val="center"/>
              <w:rPr>
                <w:b/>
              </w:rPr>
            </w:pPr>
            <w:r w:rsidRPr="00E42089">
              <w:rPr>
                <w:b/>
              </w:rPr>
              <w:t>Valstybinis kodas</w:t>
            </w:r>
          </w:p>
        </w:tc>
        <w:tc>
          <w:tcPr>
            <w:tcW w:w="1089" w:type="pct"/>
          </w:tcPr>
          <w:p w:rsidR="00321889" w:rsidRPr="00E42089" w:rsidRDefault="00321889" w:rsidP="00483F86">
            <w:pPr>
              <w:widowControl w:val="0"/>
              <w:jc w:val="center"/>
              <w:rPr>
                <w:b/>
              </w:rPr>
            </w:pPr>
            <w:r w:rsidRPr="00E42089">
              <w:rPr>
                <w:b/>
              </w:rPr>
              <w:t>Modulio pavadinimas</w:t>
            </w:r>
          </w:p>
        </w:tc>
        <w:tc>
          <w:tcPr>
            <w:tcW w:w="349" w:type="pct"/>
          </w:tcPr>
          <w:p w:rsidR="00321889" w:rsidRPr="00E42089" w:rsidRDefault="00321889" w:rsidP="00483F86">
            <w:pPr>
              <w:widowControl w:val="0"/>
              <w:jc w:val="center"/>
              <w:rPr>
                <w:b/>
              </w:rPr>
            </w:pPr>
            <w:r w:rsidRPr="00E42089">
              <w:rPr>
                <w:b/>
              </w:rPr>
              <w:t>LTKS lygis</w:t>
            </w:r>
          </w:p>
        </w:tc>
        <w:tc>
          <w:tcPr>
            <w:tcW w:w="644" w:type="pct"/>
          </w:tcPr>
          <w:p w:rsidR="00321889" w:rsidRPr="00E42089" w:rsidRDefault="00321889" w:rsidP="00483F86">
            <w:pPr>
              <w:widowControl w:val="0"/>
              <w:jc w:val="center"/>
              <w:rPr>
                <w:b/>
              </w:rPr>
            </w:pPr>
            <w:r w:rsidRPr="00E42089">
              <w:rPr>
                <w:b/>
              </w:rPr>
              <w:t>Apimtis mokymosi kreditais</w:t>
            </w:r>
          </w:p>
        </w:tc>
        <w:tc>
          <w:tcPr>
            <w:tcW w:w="2226" w:type="pct"/>
          </w:tcPr>
          <w:p w:rsidR="00321889" w:rsidRPr="00E42089" w:rsidRDefault="00321889" w:rsidP="00483F86">
            <w:pPr>
              <w:widowControl w:val="0"/>
              <w:jc w:val="center"/>
              <w:rPr>
                <w:b/>
              </w:rPr>
            </w:pPr>
            <w:r w:rsidRPr="00E42089">
              <w:rPr>
                <w:b/>
              </w:rPr>
              <w:t>Asmens pasirengimo mokytis modulyje reikalavimai (jei taikoma)</w:t>
            </w:r>
          </w:p>
        </w:tc>
      </w:tr>
      <w:tr w:rsidR="001A7C46" w:rsidRPr="00E42089" w:rsidTr="00863C8E">
        <w:trPr>
          <w:trHeight w:val="57"/>
          <w:jc w:val="center"/>
        </w:trPr>
        <w:tc>
          <w:tcPr>
            <w:tcW w:w="692" w:type="pct"/>
          </w:tcPr>
          <w:p w:rsidR="00321889" w:rsidRPr="00E42089" w:rsidRDefault="0080368F" w:rsidP="00483F86">
            <w:pPr>
              <w:widowControl w:val="0"/>
              <w:jc w:val="center"/>
            </w:pPr>
            <w:r w:rsidRPr="00E42089">
              <w:t>4000005</w:t>
            </w:r>
          </w:p>
        </w:tc>
        <w:tc>
          <w:tcPr>
            <w:tcW w:w="1089" w:type="pct"/>
          </w:tcPr>
          <w:p w:rsidR="00321889" w:rsidRPr="00E42089" w:rsidRDefault="00321889" w:rsidP="00483F86">
            <w:pPr>
              <w:widowControl w:val="0"/>
            </w:pPr>
            <w:r w:rsidRPr="00E42089">
              <w:t>Įvadas į profesiją</w:t>
            </w:r>
          </w:p>
        </w:tc>
        <w:tc>
          <w:tcPr>
            <w:tcW w:w="349" w:type="pct"/>
          </w:tcPr>
          <w:p w:rsidR="00321889" w:rsidRPr="00E42089" w:rsidRDefault="00B155A2" w:rsidP="00483F86">
            <w:pPr>
              <w:widowControl w:val="0"/>
              <w:jc w:val="center"/>
            </w:pPr>
            <w:r w:rsidRPr="00E42089">
              <w:t>IV</w:t>
            </w:r>
          </w:p>
        </w:tc>
        <w:tc>
          <w:tcPr>
            <w:tcW w:w="644" w:type="pct"/>
          </w:tcPr>
          <w:p w:rsidR="00321889" w:rsidRPr="00E42089" w:rsidRDefault="00843FD4" w:rsidP="00483F86">
            <w:pPr>
              <w:widowControl w:val="0"/>
              <w:jc w:val="center"/>
            </w:pPr>
            <w:r w:rsidRPr="00E42089">
              <w:t>1</w:t>
            </w:r>
          </w:p>
        </w:tc>
        <w:tc>
          <w:tcPr>
            <w:tcW w:w="2226" w:type="pct"/>
          </w:tcPr>
          <w:p w:rsidR="00321889" w:rsidRPr="00E42089" w:rsidRDefault="00321889" w:rsidP="00483F86">
            <w:pPr>
              <w:widowControl w:val="0"/>
              <w:jc w:val="both"/>
            </w:pPr>
            <w:r w:rsidRPr="00E42089">
              <w:t>Netaikoma.</w:t>
            </w:r>
          </w:p>
        </w:tc>
      </w:tr>
      <w:tr w:rsidR="001A7C46" w:rsidRPr="00E42089" w:rsidTr="00863C8E">
        <w:trPr>
          <w:trHeight w:val="57"/>
          <w:jc w:val="center"/>
        </w:trPr>
        <w:tc>
          <w:tcPr>
            <w:tcW w:w="692" w:type="pct"/>
          </w:tcPr>
          <w:p w:rsidR="00321889" w:rsidRPr="00E42089" w:rsidRDefault="00B155A2" w:rsidP="00483F86">
            <w:pPr>
              <w:widowControl w:val="0"/>
              <w:jc w:val="center"/>
            </w:pPr>
            <w:r w:rsidRPr="00E42089">
              <w:t>4102203</w:t>
            </w:r>
          </w:p>
        </w:tc>
        <w:tc>
          <w:tcPr>
            <w:tcW w:w="1089" w:type="pct"/>
          </w:tcPr>
          <w:p w:rsidR="00321889" w:rsidRPr="00E42089" w:rsidRDefault="00321889" w:rsidP="00483F86">
            <w:pPr>
              <w:widowControl w:val="0"/>
              <w:rPr>
                <w:iCs/>
              </w:rPr>
            </w:pPr>
            <w:r w:rsidRPr="00E42089">
              <w:rPr>
                <w:iCs/>
              </w:rPr>
              <w:t>Darbuotojų sauga ir sveikata</w:t>
            </w:r>
          </w:p>
        </w:tc>
        <w:tc>
          <w:tcPr>
            <w:tcW w:w="349" w:type="pct"/>
          </w:tcPr>
          <w:p w:rsidR="00321889" w:rsidRPr="00E42089" w:rsidRDefault="00B155A2" w:rsidP="00483F86">
            <w:pPr>
              <w:widowControl w:val="0"/>
              <w:jc w:val="center"/>
            </w:pPr>
            <w:r w:rsidRPr="00E42089">
              <w:t>IV</w:t>
            </w:r>
          </w:p>
        </w:tc>
        <w:tc>
          <w:tcPr>
            <w:tcW w:w="644" w:type="pct"/>
          </w:tcPr>
          <w:p w:rsidR="00321889" w:rsidRPr="00E42089" w:rsidRDefault="00321889" w:rsidP="00483F86">
            <w:pPr>
              <w:widowControl w:val="0"/>
              <w:jc w:val="center"/>
            </w:pPr>
            <w:r w:rsidRPr="00E42089">
              <w:t>2</w:t>
            </w:r>
          </w:p>
        </w:tc>
        <w:tc>
          <w:tcPr>
            <w:tcW w:w="2226" w:type="pct"/>
          </w:tcPr>
          <w:p w:rsidR="00321889" w:rsidRPr="00E42089" w:rsidRDefault="00321889" w:rsidP="00483F86">
            <w:pPr>
              <w:widowControl w:val="0"/>
              <w:jc w:val="both"/>
            </w:pPr>
            <w:r w:rsidRPr="00E42089">
              <w:t>Netaikoma.</w:t>
            </w:r>
          </w:p>
        </w:tc>
      </w:tr>
      <w:tr w:rsidR="001A7C46" w:rsidRPr="00E42089" w:rsidTr="00863C8E">
        <w:trPr>
          <w:trHeight w:val="57"/>
          <w:jc w:val="center"/>
        </w:trPr>
        <w:tc>
          <w:tcPr>
            <w:tcW w:w="692" w:type="pct"/>
          </w:tcPr>
          <w:p w:rsidR="00C27D67" w:rsidRPr="00E42089" w:rsidRDefault="00B155A2" w:rsidP="00483F86">
            <w:pPr>
              <w:widowControl w:val="0"/>
              <w:jc w:val="center"/>
            </w:pPr>
            <w:r w:rsidRPr="00E42089">
              <w:t>4073298</w:t>
            </w:r>
          </w:p>
        </w:tc>
        <w:tc>
          <w:tcPr>
            <w:tcW w:w="1089" w:type="pct"/>
          </w:tcPr>
          <w:p w:rsidR="00C27D67" w:rsidRPr="00E42089" w:rsidRDefault="00C27D67" w:rsidP="00483F86">
            <w:pPr>
              <w:widowControl w:val="0"/>
            </w:pPr>
            <w:r w:rsidRPr="00E42089">
              <w:t>Stogdengio darbo vietos paruošimas.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056DF1" w:rsidP="00483F86">
            <w:pPr>
              <w:widowControl w:val="0"/>
              <w:rPr>
                <w:i/>
              </w:rPr>
            </w:pPr>
            <w:r w:rsidRPr="00E42089">
              <w:t>Netaikoma.</w:t>
            </w:r>
          </w:p>
        </w:tc>
      </w:tr>
      <w:tr w:rsidR="001A7C46" w:rsidRPr="00E42089" w:rsidTr="00863C8E">
        <w:trPr>
          <w:trHeight w:val="57"/>
          <w:jc w:val="center"/>
        </w:trPr>
        <w:tc>
          <w:tcPr>
            <w:tcW w:w="692" w:type="pct"/>
          </w:tcPr>
          <w:p w:rsidR="00C27D67" w:rsidRPr="00E42089" w:rsidRDefault="00A62CFF" w:rsidP="00483F86">
            <w:pPr>
              <w:widowControl w:val="0"/>
              <w:jc w:val="center"/>
            </w:pPr>
            <w:r w:rsidRPr="00E42089">
              <w:t>4073202</w:t>
            </w:r>
          </w:p>
        </w:tc>
        <w:tc>
          <w:tcPr>
            <w:tcW w:w="1089" w:type="pct"/>
          </w:tcPr>
          <w:p w:rsidR="00C27D67" w:rsidRPr="00E42089" w:rsidRDefault="00C27D67" w:rsidP="00483F86">
            <w:pPr>
              <w:widowControl w:val="0"/>
            </w:pPr>
            <w:r w:rsidRPr="00E42089">
              <w:t>Šlaitinio stogo laikančiųjų konstrukcijų montavimas.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483F86">
            <w:pPr>
              <w:widowControl w:val="0"/>
              <w:rPr>
                <w:i/>
              </w:rPr>
            </w:pPr>
            <w:r w:rsidRPr="00E42089">
              <w:t>Stogdengio darbo vietos paruošimas</w:t>
            </w:r>
          </w:p>
        </w:tc>
      </w:tr>
      <w:tr w:rsidR="001A7C46" w:rsidRPr="00E42089" w:rsidTr="00863C8E">
        <w:trPr>
          <w:trHeight w:val="57"/>
          <w:jc w:val="center"/>
        </w:trPr>
        <w:tc>
          <w:tcPr>
            <w:tcW w:w="692" w:type="pct"/>
          </w:tcPr>
          <w:p w:rsidR="00C27D67" w:rsidRPr="00E42089" w:rsidRDefault="00B155A2" w:rsidP="00483F86">
            <w:pPr>
              <w:widowControl w:val="0"/>
              <w:jc w:val="center"/>
            </w:pPr>
            <w:r w:rsidRPr="00E42089">
              <w:t>4073299</w:t>
            </w:r>
          </w:p>
        </w:tc>
        <w:tc>
          <w:tcPr>
            <w:tcW w:w="1089" w:type="pct"/>
          </w:tcPr>
          <w:p w:rsidR="00C27D67" w:rsidRPr="00E42089" w:rsidRDefault="00C27D67" w:rsidP="00483F86">
            <w:pPr>
              <w:widowControl w:val="0"/>
            </w:pPr>
            <w:r w:rsidRPr="00E42089">
              <w:t>Šlaitinio stogo sluoksnių įrengimas.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483F86">
            <w:pPr>
              <w:widowControl w:val="0"/>
            </w:pPr>
            <w:r w:rsidRPr="00E42089">
              <w:t>Stogdengio darbo vietos paruošimas</w:t>
            </w:r>
          </w:p>
        </w:tc>
      </w:tr>
      <w:tr w:rsidR="001A7C46" w:rsidRPr="00E42089" w:rsidTr="00863C8E">
        <w:trPr>
          <w:trHeight w:val="57"/>
          <w:jc w:val="center"/>
        </w:trPr>
        <w:tc>
          <w:tcPr>
            <w:tcW w:w="692" w:type="pct"/>
          </w:tcPr>
          <w:p w:rsidR="00C27D67" w:rsidRPr="00E42089" w:rsidRDefault="00A62CFF" w:rsidP="00483F86">
            <w:pPr>
              <w:widowControl w:val="0"/>
              <w:jc w:val="center"/>
            </w:pPr>
            <w:r w:rsidRPr="00E42089">
              <w:t>4073204</w:t>
            </w:r>
          </w:p>
        </w:tc>
        <w:tc>
          <w:tcPr>
            <w:tcW w:w="1089" w:type="pct"/>
          </w:tcPr>
          <w:p w:rsidR="00C27D67" w:rsidRPr="00E42089" w:rsidRDefault="00C27D67" w:rsidP="00483F86">
            <w:pPr>
              <w:widowControl w:val="0"/>
            </w:pPr>
            <w:r w:rsidRPr="00E42089">
              <w:t>Šlaitinio stogo dengimas.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483F86">
            <w:pPr>
              <w:widowControl w:val="0"/>
            </w:pPr>
            <w:r w:rsidRPr="00E42089">
              <w:t>Stogdengio darbo vietos paruošimas</w:t>
            </w:r>
          </w:p>
        </w:tc>
      </w:tr>
      <w:tr w:rsidR="001A7C46" w:rsidRPr="00E42089" w:rsidTr="00863C8E">
        <w:trPr>
          <w:trHeight w:val="57"/>
          <w:jc w:val="center"/>
        </w:trPr>
        <w:tc>
          <w:tcPr>
            <w:tcW w:w="692" w:type="pct"/>
          </w:tcPr>
          <w:p w:rsidR="00C27D67" w:rsidRPr="00E42089" w:rsidRDefault="00E64CAC" w:rsidP="00483F86">
            <w:pPr>
              <w:widowControl w:val="0"/>
              <w:jc w:val="center"/>
            </w:pPr>
            <w:r>
              <w:t>407320006</w:t>
            </w:r>
          </w:p>
        </w:tc>
        <w:tc>
          <w:tcPr>
            <w:tcW w:w="1089" w:type="pct"/>
          </w:tcPr>
          <w:p w:rsidR="00C27D67" w:rsidRPr="00E42089" w:rsidRDefault="00C27D67" w:rsidP="00483F86">
            <w:pPr>
              <w:widowControl w:val="0"/>
            </w:pPr>
            <w:r w:rsidRPr="00E42089">
              <w:t>Šlaitinio stogo specialiosios paskirties elementų ir detalių montavimas.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483F86">
            <w:pPr>
              <w:widowControl w:val="0"/>
            </w:pPr>
            <w:r w:rsidRPr="00E42089">
              <w:t>Stogdengio darbo vietos paruošimas</w:t>
            </w:r>
          </w:p>
          <w:p w:rsidR="00056DF1" w:rsidRPr="00E42089" w:rsidRDefault="00056DF1" w:rsidP="00483F86">
            <w:pPr>
              <w:widowControl w:val="0"/>
            </w:pPr>
            <w:r w:rsidRPr="00E42089">
              <w:t>Šlaitinio stogo laikančiųjų konstrukcijų montavimas</w:t>
            </w:r>
          </w:p>
          <w:p w:rsidR="00056DF1" w:rsidRPr="00E42089" w:rsidRDefault="00056DF1" w:rsidP="00483F86">
            <w:pPr>
              <w:widowControl w:val="0"/>
            </w:pPr>
            <w:r w:rsidRPr="00E42089">
              <w:t>Šlaitinio stogo sluoksnių įrengimas</w:t>
            </w:r>
          </w:p>
          <w:p w:rsidR="00056DF1" w:rsidRPr="00E42089" w:rsidRDefault="00056DF1" w:rsidP="00483F86">
            <w:pPr>
              <w:widowControl w:val="0"/>
            </w:pPr>
            <w:r w:rsidRPr="00E42089">
              <w:t>Šlaitinio stogo dengimas</w:t>
            </w:r>
          </w:p>
        </w:tc>
      </w:tr>
      <w:tr w:rsidR="001A7C46" w:rsidRPr="00E42089" w:rsidTr="00863C8E">
        <w:trPr>
          <w:trHeight w:val="57"/>
          <w:jc w:val="center"/>
        </w:trPr>
        <w:tc>
          <w:tcPr>
            <w:tcW w:w="692" w:type="pct"/>
          </w:tcPr>
          <w:p w:rsidR="00C27D67" w:rsidRPr="00E42089" w:rsidRDefault="000757EB" w:rsidP="00483F86">
            <w:pPr>
              <w:widowControl w:val="0"/>
              <w:jc w:val="center"/>
            </w:pPr>
            <w:r>
              <w:t>407320007</w:t>
            </w:r>
          </w:p>
        </w:tc>
        <w:tc>
          <w:tcPr>
            <w:tcW w:w="1089" w:type="pct"/>
          </w:tcPr>
          <w:p w:rsidR="00C27D67" w:rsidRPr="00E42089" w:rsidRDefault="00C27D67" w:rsidP="00483F86">
            <w:pPr>
              <w:widowControl w:val="0"/>
            </w:pPr>
            <w:r w:rsidRPr="00E42089">
              <w:t>Šlaitinio stogo remontas.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483F86">
            <w:pPr>
              <w:widowControl w:val="0"/>
            </w:pPr>
            <w:r w:rsidRPr="00E42089">
              <w:t>Stogdengio darbo vietos paruošimas</w:t>
            </w:r>
          </w:p>
          <w:p w:rsidR="00056DF1" w:rsidRPr="00E42089" w:rsidRDefault="00056DF1" w:rsidP="00483F86">
            <w:pPr>
              <w:widowControl w:val="0"/>
            </w:pPr>
            <w:r w:rsidRPr="00E42089">
              <w:t>Šlaitinio stogo laikančiųjų konstrukcijų montavimas</w:t>
            </w:r>
          </w:p>
          <w:p w:rsidR="00056DF1" w:rsidRPr="00E42089" w:rsidRDefault="00056DF1" w:rsidP="00483F86">
            <w:pPr>
              <w:widowControl w:val="0"/>
            </w:pPr>
            <w:r w:rsidRPr="00E42089">
              <w:t>Šlaitinio stogo sluoksnių įrengimas</w:t>
            </w:r>
          </w:p>
          <w:p w:rsidR="00056DF1" w:rsidRPr="00E42089" w:rsidRDefault="00056DF1" w:rsidP="00483F86">
            <w:pPr>
              <w:widowControl w:val="0"/>
            </w:pPr>
            <w:r w:rsidRPr="00E42089">
              <w:t>Šlaitinio stogo dengimas</w:t>
            </w:r>
          </w:p>
          <w:p w:rsidR="00056DF1" w:rsidRPr="00E42089" w:rsidRDefault="00056DF1" w:rsidP="00483F86">
            <w:pPr>
              <w:widowControl w:val="0"/>
            </w:pPr>
            <w:r w:rsidRPr="00E42089">
              <w:t>Šlaitinio stogo specialiosios paskirties elementų ir detalių montavimas</w:t>
            </w:r>
          </w:p>
        </w:tc>
      </w:tr>
      <w:tr w:rsidR="001A7C46" w:rsidRPr="00E42089" w:rsidTr="00863C8E">
        <w:trPr>
          <w:trHeight w:val="57"/>
          <w:jc w:val="center"/>
        </w:trPr>
        <w:tc>
          <w:tcPr>
            <w:tcW w:w="692" w:type="pct"/>
          </w:tcPr>
          <w:p w:rsidR="00C27D67" w:rsidRPr="00E42089" w:rsidRDefault="00A62CFF" w:rsidP="00483F86">
            <w:pPr>
              <w:widowControl w:val="0"/>
              <w:jc w:val="center"/>
            </w:pPr>
            <w:r w:rsidRPr="00E42089">
              <w:t>4073207</w:t>
            </w:r>
          </w:p>
        </w:tc>
        <w:tc>
          <w:tcPr>
            <w:tcW w:w="1089" w:type="pct"/>
          </w:tcPr>
          <w:p w:rsidR="00C27D67" w:rsidRPr="00E42089" w:rsidRDefault="00C27D67" w:rsidP="00483F86">
            <w:pPr>
              <w:widowControl w:val="0"/>
            </w:pPr>
            <w:r w:rsidRPr="00E42089">
              <w:t>Plokščio stogo dengimas ritininėmis ir mastikinėmis dangomis.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C27D67" w:rsidRPr="00E42089" w:rsidRDefault="00056DF1" w:rsidP="00863C8E">
            <w:pPr>
              <w:widowControl w:val="0"/>
            </w:pPr>
            <w:r w:rsidRPr="00E42089">
              <w:t>Stogdengio darbo vietos paruošimas</w:t>
            </w:r>
          </w:p>
        </w:tc>
      </w:tr>
      <w:tr w:rsidR="001A7C46" w:rsidRPr="00E42089" w:rsidTr="00863C8E">
        <w:trPr>
          <w:trHeight w:val="57"/>
          <w:jc w:val="center"/>
        </w:trPr>
        <w:tc>
          <w:tcPr>
            <w:tcW w:w="692" w:type="pct"/>
          </w:tcPr>
          <w:p w:rsidR="00C27D67" w:rsidRPr="00E42089" w:rsidRDefault="00534F3A" w:rsidP="00483F86">
            <w:pPr>
              <w:widowControl w:val="0"/>
              <w:jc w:val="center"/>
            </w:pPr>
            <w:r>
              <w:t>407320008</w:t>
            </w:r>
          </w:p>
        </w:tc>
        <w:tc>
          <w:tcPr>
            <w:tcW w:w="1089" w:type="pct"/>
          </w:tcPr>
          <w:p w:rsidR="00C27D67" w:rsidRPr="00E42089" w:rsidRDefault="00C27D67" w:rsidP="00483F86">
            <w:pPr>
              <w:widowControl w:val="0"/>
            </w:pPr>
            <w:r w:rsidRPr="00E42089">
              <w:t xml:space="preserve">Plokščio stogo vėdinimo ir vandens nutekėjimo </w:t>
            </w:r>
            <w:r w:rsidR="003015ED" w:rsidRPr="00E42089">
              <w:t xml:space="preserve">elementų </w:t>
            </w:r>
            <w:r w:rsidRPr="00E42089">
              <w:t>įrengimas.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056DF1" w:rsidRPr="00E42089" w:rsidRDefault="00056DF1" w:rsidP="00483F86">
            <w:pPr>
              <w:widowControl w:val="0"/>
            </w:pPr>
            <w:r w:rsidRPr="00E42089">
              <w:t>Stogdengio darbo vietos paruošimas</w:t>
            </w:r>
          </w:p>
          <w:p w:rsidR="00C27D67" w:rsidRPr="00E42089" w:rsidRDefault="00056DF1" w:rsidP="00483F86">
            <w:pPr>
              <w:widowControl w:val="0"/>
            </w:pPr>
            <w:r w:rsidRPr="00E42089">
              <w:t>Plokščio stogo dengimas ritininėmis ir mastikinėmis dangomis</w:t>
            </w:r>
          </w:p>
        </w:tc>
      </w:tr>
      <w:tr w:rsidR="001A7C46" w:rsidRPr="00E42089" w:rsidTr="00863C8E">
        <w:trPr>
          <w:trHeight w:val="57"/>
          <w:jc w:val="center"/>
        </w:trPr>
        <w:tc>
          <w:tcPr>
            <w:tcW w:w="692" w:type="pct"/>
          </w:tcPr>
          <w:p w:rsidR="00C27D67" w:rsidRPr="00E42089" w:rsidRDefault="00306500" w:rsidP="00483F86">
            <w:pPr>
              <w:widowControl w:val="0"/>
              <w:jc w:val="center"/>
            </w:pPr>
            <w:r>
              <w:t>407320009</w:t>
            </w:r>
          </w:p>
        </w:tc>
        <w:tc>
          <w:tcPr>
            <w:tcW w:w="1089" w:type="pct"/>
          </w:tcPr>
          <w:p w:rsidR="00C27D67" w:rsidRPr="00E42089" w:rsidRDefault="00C27D67" w:rsidP="00483F86">
            <w:pPr>
              <w:widowControl w:val="0"/>
            </w:pPr>
            <w:r w:rsidRPr="00E42089">
              <w:t>Plokščio stogo remontas.</w:t>
            </w:r>
          </w:p>
        </w:tc>
        <w:tc>
          <w:tcPr>
            <w:tcW w:w="349" w:type="pct"/>
          </w:tcPr>
          <w:p w:rsidR="00C27D67" w:rsidRPr="00E42089" w:rsidRDefault="00C27D67" w:rsidP="00483F86">
            <w:pPr>
              <w:widowControl w:val="0"/>
              <w:jc w:val="center"/>
            </w:pPr>
            <w:r w:rsidRPr="00E42089">
              <w:t>IV</w:t>
            </w:r>
          </w:p>
        </w:tc>
        <w:tc>
          <w:tcPr>
            <w:tcW w:w="644" w:type="pct"/>
          </w:tcPr>
          <w:p w:rsidR="00C27D67" w:rsidRPr="00E42089" w:rsidRDefault="00C27D67" w:rsidP="00483F86">
            <w:pPr>
              <w:widowControl w:val="0"/>
              <w:jc w:val="center"/>
            </w:pPr>
            <w:r w:rsidRPr="00E42089">
              <w:t>5</w:t>
            </w:r>
          </w:p>
        </w:tc>
        <w:tc>
          <w:tcPr>
            <w:tcW w:w="2226" w:type="pct"/>
          </w:tcPr>
          <w:p w:rsidR="00C27D67" w:rsidRPr="00E42089" w:rsidRDefault="00C27D67" w:rsidP="00483F86">
            <w:pPr>
              <w:widowControl w:val="0"/>
              <w:rPr>
                <w:i/>
              </w:rPr>
            </w:pPr>
            <w:r w:rsidRPr="00E42089">
              <w:rPr>
                <w:i/>
              </w:rPr>
              <w:t>Baigtas šis modulis:</w:t>
            </w:r>
          </w:p>
          <w:p w:rsidR="00056DF1" w:rsidRPr="00E42089" w:rsidRDefault="00056DF1" w:rsidP="00483F86">
            <w:pPr>
              <w:widowControl w:val="0"/>
            </w:pPr>
            <w:r w:rsidRPr="00E42089">
              <w:t>Stogdengio darbo vietos paruošimas</w:t>
            </w:r>
          </w:p>
          <w:p w:rsidR="00C27D67" w:rsidRPr="00E42089" w:rsidRDefault="00056DF1" w:rsidP="00483F86">
            <w:pPr>
              <w:widowControl w:val="0"/>
            </w:pPr>
            <w:r w:rsidRPr="00E42089">
              <w:t>Plokščio stogo dengimas ritininėmis ir mastikinėmis dangomis</w:t>
            </w:r>
          </w:p>
        </w:tc>
      </w:tr>
      <w:tr w:rsidR="001A7C46" w:rsidRPr="00E42089" w:rsidTr="00863C8E">
        <w:trPr>
          <w:trHeight w:val="57"/>
          <w:jc w:val="center"/>
        </w:trPr>
        <w:tc>
          <w:tcPr>
            <w:tcW w:w="692" w:type="pct"/>
          </w:tcPr>
          <w:p w:rsidR="00321889" w:rsidRPr="00E42089" w:rsidRDefault="00B155A2" w:rsidP="00483F86">
            <w:pPr>
              <w:widowControl w:val="0"/>
              <w:jc w:val="center"/>
            </w:pPr>
            <w:r w:rsidRPr="00E42089">
              <w:t>4000004</w:t>
            </w:r>
          </w:p>
        </w:tc>
        <w:tc>
          <w:tcPr>
            <w:tcW w:w="1089" w:type="pct"/>
          </w:tcPr>
          <w:p w:rsidR="00321889" w:rsidRPr="00E42089" w:rsidRDefault="00321889" w:rsidP="00483F86">
            <w:pPr>
              <w:widowControl w:val="0"/>
              <w:rPr>
                <w:iCs/>
              </w:rPr>
            </w:pPr>
            <w:r w:rsidRPr="00E42089">
              <w:rPr>
                <w:iCs/>
              </w:rPr>
              <w:t>Įvadas į darbo rinką</w:t>
            </w:r>
          </w:p>
        </w:tc>
        <w:tc>
          <w:tcPr>
            <w:tcW w:w="349" w:type="pct"/>
          </w:tcPr>
          <w:p w:rsidR="00321889" w:rsidRPr="00E42089" w:rsidRDefault="00B155A2" w:rsidP="00483F86">
            <w:pPr>
              <w:widowControl w:val="0"/>
              <w:jc w:val="center"/>
            </w:pPr>
            <w:r w:rsidRPr="00E42089">
              <w:t>IV</w:t>
            </w:r>
          </w:p>
        </w:tc>
        <w:tc>
          <w:tcPr>
            <w:tcW w:w="644" w:type="pct"/>
          </w:tcPr>
          <w:p w:rsidR="00321889" w:rsidRPr="00E42089" w:rsidRDefault="00843FD4" w:rsidP="00483F86">
            <w:pPr>
              <w:widowControl w:val="0"/>
              <w:jc w:val="center"/>
            </w:pPr>
            <w:r w:rsidRPr="00E42089">
              <w:t>5</w:t>
            </w:r>
          </w:p>
        </w:tc>
        <w:tc>
          <w:tcPr>
            <w:tcW w:w="2226" w:type="pct"/>
          </w:tcPr>
          <w:p w:rsidR="00321889" w:rsidRPr="00E42089" w:rsidRDefault="00321889" w:rsidP="00483F86">
            <w:pPr>
              <w:widowControl w:val="0"/>
            </w:pPr>
            <w:r w:rsidRPr="00E42089">
              <w:rPr>
                <w:i/>
              </w:rPr>
              <w:t xml:space="preserve">Baigti visi privalomieji </w:t>
            </w:r>
            <w:r w:rsidR="00843FD4" w:rsidRPr="00E42089">
              <w:rPr>
                <w:i/>
              </w:rPr>
              <w:t xml:space="preserve">stogdengio </w:t>
            </w:r>
            <w:r w:rsidRPr="00E42089">
              <w:rPr>
                <w:i/>
              </w:rPr>
              <w:t>kvalifikaciją sudarančioms kompetencijoms įgyti skirti moduliai.</w:t>
            </w:r>
          </w:p>
        </w:tc>
      </w:tr>
    </w:tbl>
    <w:p w:rsidR="00321889" w:rsidRPr="00E42089" w:rsidRDefault="00321889" w:rsidP="00483F86">
      <w:pPr>
        <w:widowControl w:val="0"/>
        <w:jc w:val="center"/>
        <w:outlineLvl w:val="0"/>
        <w:rPr>
          <w:b/>
          <w:bCs/>
          <w:kern w:val="32"/>
          <w:sz w:val="28"/>
          <w:szCs w:val="28"/>
        </w:rPr>
      </w:pPr>
      <w:r w:rsidRPr="00E42089">
        <w:rPr>
          <w:rFonts w:ascii="Cambria" w:hAnsi="Cambria"/>
          <w:b/>
          <w:bCs/>
          <w:kern w:val="32"/>
          <w:sz w:val="32"/>
          <w:szCs w:val="32"/>
        </w:rPr>
        <w:br w:type="page"/>
      </w:r>
      <w:r w:rsidRPr="00E42089">
        <w:rPr>
          <w:b/>
          <w:bCs/>
          <w:kern w:val="32"/>
          <w:sz w:val="28"/>
          <w:szCs w:val="28"/>
        </w:rPr>
        <w:lastRenderedPageBreak/>
        <w:t>4. PROGRAMOS STRUKTŪRA, VYKDANT PIRMINĮ IR TĘSTINĮ PROFES</w:t>
      </w:r>
      <w:r w:rsidR="000A3E6C" w:rsidRPr="00E42089">
        <w:rPr>
          <w:b/>
          <w:bCs/>
          <w:kern w:val="32"/>
          <w:sz w:val="28"/>
          <w:szCs w:val="28"/>
        </w:rPr>
        <w:t>IN</w:t>
      </w:r>
      <w:r w:rsidR="00863C8E">
        <w:rPr>
          <w:b/>
          <w:bCs/>
          <w:kern w:val="32"/>
          <w:sz w:val="28"/>
          <w:szCs w:val="28"/>
        </w:rPr>
        <w:t>Į MOKYMĄ</w:t>
      </w:r>
    </w:p>
    <w:p w:rsidR="00321889" w:rsidRPr="00863C8E" w:rsidRDefault="00321889" w:rsidP="00863C8E">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18"/>
      </w:tblGrid>
      <w:tr w:rsidR="00321889" w:rsidRPr="00E42089" w:rsidTr="00863C8E">
        <w:tc>
          <w:tcPr>
            <w:tcW w:w="5000" w:type="pct"/>
            <w:gridSpan w:val="2"/>
            <w:shd w:val="clear" w:color="auto" w:fill="auto"/>
            <w:tcMar>
              <w:left w:w="57" w:type="dxa"/>
              <w:right w:w="57" w:type="dxa"/>
            </w:tcMar>
          </w:tcPr>
          <w:p w:rsidR="00321889" w:rsidRPr="00E42089" w:rsidRDefault="00321889" w:rsidP="00483F86">
            <w:pPr>
              <w:widowControl w:val="0"/>
              <w:rPr>
                <w:b/>
              </w:rPr>
            </w:pPr>
            <w:r w:rsidRPr="00E42089">
              <w:rPr>
                <w:b/>
              </w:rPr>
              <w:t xml:space="preserve">Kvalifikacija – </w:t>
            </w:r>
            <w:r w:rsidR="008B0E1E" w:rsidRPr="00E42089">
              <w:rPr>
                <w:b/>
              </w:rPr>
              <w:t>stogdengys</w:t>
            </w:r>
            <w:r w:rsidRPr="00E42089">
              <w:rPr>
                <w:b/>
              </w:rPr>
              <w:t>, LTKS lygis IV</w:t>
            </w:r>
          </w:p>
        </w:tc>
      </w:tr>
      <w:tr w:rsidR="00321889" w:rsidRPr="00E42089" w:rsidTr="00863C8E">
        <w:tc>
          <w:tcPr>
            <w:tcW w:w="2500" w:type="pct"/>
            <w:shd w:val="clear" w:color="auto" w:fill="D9D9D9"/>
            <w:tcMar>
              <w:left w:w="57" w:type="dxa"/>
              <w:right w:w="57" w:type="dxa"/>
            </w:tcMar>
          </w:tcPr>
          <w:p w:rsidR="00321889" w:rsidRPr="00E42089" w:rsidRDefault="00321889" w:rsidP="00483F86">
            <w:pPr>
              <w:widowControl w:val="0"/>
              <w:jc w:val="center"/>
              <w:rPr>
                <w:b/>
              </w:rPr>
            </w:pPr>
            <w:r w:rsidRPr="00E42089">
              <w:rPr>
                <w:b/>
              </w:rPr>
              <w:t>Programos, skirtos pirminiam profesiniam mokymui, struktūra</w:t>
            </w:r>
          </w:p>
        </w:tc>
        <w:tc>
          <w:tcPr>
            <w:tcW w:w="2500" w:type="pct"/>
            <w:shd w:val="clear" w:color="auto" w:fill="D9D9D9"/>
            <w:tcMar>
              <w:left w:w="57" w:type="dxa"/>
              <w:right w:w="57" w:type="dxa"/>
            </w:tcMar>
          </w:tcPr>
          <w:p w:rsidR="00321889" w:rsidRPr="00E42089" w:rsidRDefault="00321889" w:rsidP="00483F86">
            <w:pPr>
              <w:widowControl w:val="0"/>
              <w:jc w:val="center"/>
              <w:rPr>
                <w:b/>
              </w:rPr>
            </w:pPr>
            <w:r w:rsidRPr="00E42089">
              <w:rPr>
                <w:b/>
              </w:rPr>
              <w:t>Programos, skirtos tęstiniam profesiniam mokymui, struktūra</w:t>
            </w:r>
          </w:p>
        </w:tc>
      </w:tr>
      <w:tr w:rsidR="00321889" w:rsidRPr="00E42089" w:rsidTr="00863C8E">
        <w:trPr>
          <w:trHeight w:val="57"/>
        </w:trPr>
        <w:tc>
          <w:tcPr>
            <w:tcW w:w="2500" w:type="pct"/>
            <w:shd w:val="clear" w:color="auto" w:fill="auto"/>
            <w:tcMar>
              <w:left w:w="57" w:type="dxa"/>
              <w:right w:w="57" w:type="dxa"/>
            </w:tcMar>
          </w:tcPr>
          <w:p w:rsidR="00321889" w:rsidRPr="00863C8E" w:rsidRDefault="00321889" w:rsidP="00483F86">
            <w:pPr>
              <w:widowControl w:val="0"/>
              <w:rPr>
                <w:i/>
                <w:sz w:val="23"/>
                <w:szCs w:val="23"/>
              </w:rPr>
            </w:pPr>
            <w:r w:rsidRPr="00863C8E">
              <w:rPr>
                <w:i/>
                <w:sz w:val="23"/>
                <w:szCs w:val="23"/>
              </w:rPr>
              <w:t xml:space="preserve">Įvadinis modulis (iš viso </w:t>
            </w:r>
            <w:r w:rsidR="000B637C" w:rsidRPr="00863C8E">
              <w:rPr>
                <w:i/>
                <w:sz w:val="23"/>
                <w:szCs w:val="23"/>
              </w:rPr>
              <w:t>1</w:t>
            </w:r>
            <w:r w:rsidRPr="00863C8E">
              <w:rPr>
                <w:i/>
                <w:sz w:val="23"/>
                <w:szCs w:val="23"/>
              </w:rPr>
              <w:t xml:space="preserve"> mokymosi kredita</w:t>
            </w:r>
            <w:r w:rsidR="000B637C" w:rsidRPr="00863C8E">
              <w:rPr>
                <w:i/>
                <w:sz w:val="23"/>
                <w:szCs w:val="23"/>
              </w:rPr>
              <w:t>s</w:t>
            </w:r>
            <w:r w:rsidRPr="00863C8E">
              <w:rPr>
                <w:i/>
                <w:sz w:val="23"/>
                <w:szCs w:val="23"/>
              </w:rPr>
              <w:t>)</w:t>
            </w:r>
          </w:p>
          <w:p w:rsidR="00321889" w:rsidRPr="00863C8E" w:rsidRDefault="00321889" w:rsidP="00863C8E">
            <w:pPr>
              <w:widowControl w:val="0"/>
              <w:ind w:left="113"/>
              <w:rPr>
                <w:sz w:val="23"/>
                <w:szCs w:val="23"/>
              </w:rPr>
            </w:pPr>
            <w:r w:rsidRPr="00863C8E">
              <w:rPr>
                <w:sz w:val="23"/>
                <w:szCs w:val="23"/>
              </w:rPr>
              <w:t xml:space="preserve">Įvadas į profesiją, </w:t>
            </w:r>
            <w:r w:rsidR="000B637C" w:rsidRPr="00863C8E">
              <w:rPr>
                <w:sz w:val="23"/>
                <w:szCs w:val="23"/>
              </w:rPr>
              <w:t>1</w:t>
            </w:r>
            <w:r w:rsidRPr="00863C8E">
              <w:rPr>
                <w:sz w:val="23"/>
                <w:szCs w:val="23"/>
              </w:rPr>
              <w:t xml:space="preserve"> </w:t>
            </w:r>
            <w:r w:rsidR="000A3E6C" w:rsidRPr="00863C8E">
              <w:rPr>
                <w:sz w:val="23"/>
                <w:szCs w:val="23"/>
              </w:rPr>
              <w:t xml:space="preserve">mokymosi </w:t>
            </w:r>
            <w:r w:rsidRPr="00863C8E">
              <w:rPr>
                <w:sz w:val="23"/>
                <w:szCs w:val="23"/>
              </w:rPr>
              <w:t>kredita</w:t>
            </w:r>
            <w:r w:rsidR="000B637C" w:rsidRPr="00863C8E">
              <w:rPr>
                <w:sz w:val="23"/>
                <w:szCs w:val="23"/>
              </w:rPr>
              <w:t>s</w:t>
            </w:r>
          </w:p>
        </w:tc>
        <w:tc>
          <w:tcPr>
            <w:tcW w:w="2500" w:type="pct"/>
            <w:shd w:val="clear" w:color="auto" w:fill="auto"/>
            <w:tcMar>
              <w:left w:w="57" w:type="dxa"/>
              <w:right w:w="57" w:type="dxa"/>
            </w:tcMar>
          </w:tcPr>
          <w:p w:rsidR="00321889" w:rsidRPr="00863C8E" w:rsidRDefault="00321889" w:rsidP="00483F86">
            <w:pPr>
              <w:widowControl w:val="0"/>
              <w:rPr>
                <w:i/>
                <w:sz w:val="23"/>
                <w:szCs w:val="23"/>
              </w:rPr>
            </w:pPr>
            <w:r w:rsidRPr="00863C8E">
              <w:rPr>
                <w:i/>
                <w:sz w:val="23"/>
                <w:szCs w:val="23"/>
              </w:rPr>
              <w:t>Įvadinis modulis (0 mokymosi kreditų)</w:t>
            </w:r>
          </w:p>
          <w:p w:rsidR="00321889" w:rsidRPr="00863C8E" w:rsidRDefault="00321889" w:rsidP="00863C8E">
            <w:pPr>
              <w:widowControl w:val="0"/>
              <w:ind w:left="113"/>
              <w:rPr>
                <w:sz w:val="23"/>
                <w:szCs w:val="23"/>
              </w:rPr>
            </w:pPr>
            <w:r w:rsidRPr="00863C8E">
              <w:rPr>
                <w:sz w:val="23"/>
                <w:szCs w:val="23"/>
              </w:rPr>
              <w:t>–</w:t>
            </w:r>
          </w:p>
        </w:tc>
      </w:tr>
      <w:tr w:rsidR="00321889" w:rsidRPr="00E42089" w:rsidTr="00863C8E">
        <w:trPr>
          <w:trHeight w:val="57"/>
        </w:trPr>
        <w:tc>
          <w:tcPr>
            <w:tcW w:w="2500" w:type="pct"/>
            <w:shd w:val="clear" w:color="auto" w:fill="auto"/>
            <w:tcMar>
              <w:left w:w="57" w:type="dxa"/>
              <w:right w:w="57" w:type="dxa"/>
            </w:tcMar>
          </w:tcPr>
          <w:p w:rsidR="00321889" w:rsidRPr="00863C8E" w:rsidRDefault="00321889" w:rsidP="00483F86">
            <w:pPr>
              <w:widowControl w:val="0"/>
              <w:rPr>
                <w:i/>
                <w:sz w:val="23"/>
                <w:szCs w:val="23"/>
              </w:rPr>
            </w:pPr>
            <w:r w:rsidRPr="00863C8E">
              <w:rPr>
                <w:i/>
                <w:sz w:val="23"/>
                <w:szCs w:val="23"/>
              </w:rPr>
              <w:t xml:space="preserve">Bendrieji moduliai (iš viso </w:t>
            </w:r>
            <w:r w:rsidR="00FE3E82" w:rsidRPr="00863C8E">
              <w:rPr>
                <w:i/>
                <w:sz w:val="23"/>
                <w:szCs w:val="23"/>
              </w:rPr>
              <w:t>4</w:t>
            </w:r>
            <w:r w:rsidRPr="00863C8E">
              <w:rPr>
                <w:i/>
                <w:sz w:val="23"/>
                <w:szCs w:val="23"/>
              </w:rPr>
              <w:t xml:space="preserve"> </w:t>
            </w:r>
            <w:r w:rsidR="000A3E6C" w:rsidRPr="00863C8E">
              <w:rPr>
                <w:i/>
                <w:sz w:val="23"/>
                <w:szCs w:val="23"/>
              </w:rPr>
              <w:t xml:space="preserve">mokymosi </w:t>
            </w:r>
            <w:r w:rsidRPr="00863C8E">
              <w:rPr>
                <w:i/>
                <w:sz w:val="23"/>
                <w:szCs w:val="23"/>
              </w:rPr>
              <w:t>kreditai)</w:t>
            </w:r>
          </w:p>
          <w:p w:rsidR="00321889" w:rsidRPr="00863C8E" w:rsidRDefault="00321889" w:rsidP="00863C8E">
            <w:pPr>
              <w:widowControl w:val="0"/>
              <w:ind w:left="113"/>
              <w:rPr>
                <w:sz w:val="23"/>
                <w:szCs w:val="23"/>
              </w:rPr>
            </w:pPr>
            <w:r w:rsidRPr="00863C8E">
              <w:rPr>
                <w:sz w:val="23"/>
                <w:szCs w:val="23"/>
              </w:rPr>
              <w:t>Saugus elgesys ekstremaliose situacijose, 1 mokymosi kreditas</w:t>
            </w:r>
          </w:p>
          <w:p w:rsidR="00321889" w:rsidRPr="00863C8E" w:rsidRDefault="00321889" w:rsidP="00863C8E">
            <w:pPr>
              <w:widowControl w:val="0"/>
              <w:ind w:left="113"/>
              <w:rPr>
                <w:sz w:val="23"/>
                <w:szCs w:val="23"/>
              </w:rPr>
            </w:pPr>
            <w:r w:rsidRPr="00863C8E">
              <w:rPr>
                <w:sz w:val="23"/>
                <w:szCs w:val="23"/>
              </w:rPr>
              <w:t xml:space="preserve">Sąmoningas fizinio aktyvumo reguliavimas, </w:t>
            </w:r>
            <w:r w:rsidR="000B637C" w:rsidRPr="00863C8E">
              <w:rPr>
                <w:sz w:val="23"/>
                <w:szCs w:val="23"/>
              </w:rPr>
              <w:t>1</w:t>
            </w:r>
            <w:r w:rsidRPr="00863C8E">
              <w:rPr>
                <w:sz w:val="23"/>
                <w:szCs w:val="23"/>
              </w:rPr>
              <w:t xml:space="preserve"> mokymosi kredita</w:t>
            </w:r>
            <w:r w:rsidR="002E7E8A">
              <w:rPr>
                <w:sz w:val="23"/>
                <w:szCs w:val="23"/>
              </w:rPr>
              <w:t>s</w:t>
            </w:r>
          </w:p>
          <w:p w:rsidR="00321889" w:rsidRPr="00863C8E" w:rsidRDefault="00321889" w:rsidP="00863C8E">
            <w:pPr>
              <w:widowControl w:val="0"/>
              <w:ind w:left="113"/>
              <w:rPr>
                <w:sz w:val="23"/>
                <w:szCs w:val="23"/>
              </w:rPr>
            </w:pPr>
            <w:r w:rsidRPr="00863C8E">
              <w:rPr>
                <w:sz w:val="23"/>
                <w:szCs w:val="23"/>
              </w:rPr>
              <w:t>Darbuotojų sauga ir sveikata, 2 mokymosi kredi</w:t>
            </w:r>
            <w:r w:rsidRPr="00863C8E">
              <w:rPr>
                <w:iCs/>
                <w:sz w:val="23"/>
                <w:szCs w:val="23"/>
              </w:rPr>
              <w:t>tai</w:t>
            </w:r>
          </w:p>
        </w:tc>
        <w:tc>
          <w:tcPr>
            <w:tcW w:w="2500" w:type="pct"/>
            <w:shd w:val="clear" w:color="auto" w:fill="auto"/>
            <w:tcMar>
              <w:left w:w="57" w:type="dxa"/>
              <w:right w:w="57" w:type="dxa"/>
            </w:tcMar>
          </w:tcPr>
          <w:p w:rsidR="00C8580B" w:rsidRPr="00863C8E" w:rsidRDefault="00321889" w:rsidP="00483F86">
            <w:pPr>
              <w:widowControl w:val="0"/>
              <w:rPr>
                <w:i/>
                <w:sz w:val="23"/>
                <w:szCs w:val="23"/>
              </w:rPr>
            </w:pPr>
            <w:r w:rsidRPr="00863C8E">
              <w:rPr>
                <w:i/>
                <w:sz w:val="23"/>
                <w:szCs w:val="23"/>
              </w:rPr>
              <w:t xml:space="preserve">Bendrieji moduliai </w:t>
            </w:r>
            <w:r w:rsidR="00C8580B" w:rsidRPr="00863C8E">
              <w:rPr>
                <w:i/>
                <w:sz w:val="23"/>
                <w:szCs w:val="23"/>
              </w:rPr>
              <w:t>(0 mokymosi kreditų)</w:t>
            </w:r>
          </w:p>
          <w:p w:rsidR="00321889" w:rsidRPr="00863C8E" w:rsidRDefault="00C8580B" w:rsidP="00863C8E">
            <w:pPr>
              <w:widowControl w:val="0"/>
              <w:ind w:left="113"/>
              <w:rPr>
                <w:sz w:val="23"/>
                <w:szCs w:val="23"/>
              </w:rPr>
            </w:pPr>
            <w:r w:rsidRPr="00863C8E">
              <w:rPr>
                <w:sz w:val="23"/>
                <w:szCs w:val="23"/>
              </w:rPr>
              <w:t>–</w:t>
            </w:r>
          </w:p>
        </w:tc>
      </w:tr>
      <w:tr w:rsidR="00321889" w:rsidRPr="00E42089" w:rsidTr="00863C8E">
        <w:trPr>
          <w:trHeight w:val="57"/>
        </w:trPr>
        <w:tc>
          <w:tcPr>
            <w:tcW w:w="2500" w:type="pct"/>
            <w:shd w:val="clear" w:color="auto" w:fill="auto"/>
            <w:tcMar>
              <w:left w:w="57" w:type="dxa"/>
              <w:right w:w="57" w:type="dxa"/>
            </w:tcMar>
          </w:tcPr>
          <w:p w:rsidR="00321889" w:rsidRPr="00863C8E" w:rsidRDefault="00321889" w:rsidP="00483F86">
            <w:pPr>
              <w:widowControl w:val="0"/>
              <w:rPr>
                <w:i/>
                <w:sz w:val="23"/>
                <w:szCs w:val="23"/>
              </w:rPr>
            </w:pPr>
            <w:r w:rsidRPr="00863C8E">
              <w:rPr>
                <w:i/>
                <w:sz w:val="23"/>
                <w:szCs w:val="23"/>
              </w:rPr>
              <w:t xml:space="preserve">Kvalifikaciją sudarančioms kompetencijoms įgyti skirti moduliai (iš viso </w:t>
            </w:r>
            <w:r w:rsidR="000B637C" w:rsidRPr="00863C8E">
              <w:rPr>
                <w:i/>
                <w:sz w:val="23"/>
                <w:szCs w:val="23"/>
              </w:rPr>
              <w:t>45</w:t>
            </w:r>
            <w:r w:rsidRPr="00863C8E">
              <w:rPr>
                <w:i/>
                <w:sz w:val="23"/>
                <w:szCs w:val="23"/>
              </w:rPr>
              <w:t xml:space="preserve"> mokymosi </w:t>
            </w:r>
            <w:r w:rsidR="000B637C" w:rsidRPr="00863C8E">
              <w:rPr>
                <w:i/>
                <w:sz w:val="23"/>
                <w:szCs w:val="23"/>
              </w:rPr>
              <w:t>kreditai</w:t>
            </w:r>
            <w:r w:rsidRPr="00863C8E">
              <w:rPr>
                <w:i/>
                <w:sz w:val="23"/>
                <w:szCs w:val="23"/>
              </w:rPr>
              <w:t>)</w:t>
            </w:r>
          </w:p>
          <w:p w:rsidR="00C27D67" w:rsidRPr="00863C8E" w:rsidRDefault="00C27D67" w:rsidP="00863C8E">
            <w:pPr>
              <w:widowControl w:val="0"/>
              <w:ind w:left="113"/>
              <w:rPr>
                <w:sz w:val="23"/>
                <w:szCs w:val="23"/>
              </w:rPr>
            </w:pPr>
            <w:r w:rsidRPr="00863C8E">
              <w:rPr>
                <w:sz w:val="23"/>
                <w:szCs w:val="23"/>
              </w:rPr>
              <w:t>Stogdengio darbo vietos paruošimas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Šlaitinio stogo laikančiųjų konstrukcijų montavimas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Šlaitinio stogo sluoksnių įrengimas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Šlaitinio stogo dengimas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Šlaitinio stogo specialiosios paskirties elementų ir detalių montavimas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Šlaitinio stogo remontas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Plokščio stogo dengimas ritininėmis ir mastikinėmis dangomis</w:t>
            </w:r>
            <w:r w:rsidR="00A03EC5" w:rsidRPr="00863C8E">
              <w:rPr>
                <w:sz w:val="23"/>
                <w:szCs w:val="23"/>
              </w:rPr>
              <w:t>, 5 mokymosi kreditai</w:t>
            </w:r>
          </w:p>
          <w:p w:rsidR="00C27D67" w:rsidRPr="00863C8E" w:rsidRDefault="00C27D67" w:rsidP="00863C8E">
            <w:pPr>
              <w:widowControl w:val="0"/>
              <w:ind w:left="113"/>
              <w:rPr>
                <w:sz w:val="23"/>
                <w:szCs w:val="23"/>
              </w:rPr>
            </w:pPr>
            <w:r w:rsidRPr="00863C8E">
              <w:rPr>
                <w:sz w:val="23"/>
                <w:szCs w:val="23"/>
              </w:rPr>
              <w:t xml:space="preserve">Plokščio stogo vėdinimo ir vandens nutekėjimo </w:t>
            </w:r>
            <w:r w:rsidR="003015ED" w:rsidRPr="00863C8E">
              <w:rPr>
                <w:sz w:val="23"/>
                <w:szCs w:val="23"/>
              </w:rPr>
              <w:t xml:space="preserve">elementų </w:t>
            </w:r>
            <w:r w:rsidRPr="00863C8E">
              <w:rPr>
                <w:sz w:val="23"/>
                <w:szCs w:val="23"/>
              </w:rPr>
              <w:t>įrengimas</w:t>
            </w:r>
            <w:r w:rsidR="00A03EC5" w:rsidRPr="00863C8E">
              <w:rPr>
                <w:sz w:val="23"/>
                <w:szCs w:val="23"/>
              </w:rPr>
              <w:t>, 5 mokymosi kreditai</w:t>
            </w:r>
          </w:p>
          <w:p w:rsidR="00321889" w:rsidRPr="00863C8E" w:rsidRDefault="00A03EC5" w:rsidP="00863C8E">
            <w:pPr>
              <w:widowControl w:val="0"/>
              <w:ind w:left="113"/>
              <w:rPr>
                <w:iCs/>
                <w:sz w:val="23"/>
                <w:szCs w:val="23"/>
              </w:rPr>
            </w:pPr>
            <w:r w:rsidRPr="00863C8E">
              <w:rPr>
                <w:sz w:val="23"/>
                <w:szCs w:val="23"/>
              </w:rPr>
              <w:t>Plokščio</w:t>
            </w:r>
            <w:r w:rsidRPr="00863C8E">
              <w:rPr>
                <w:iCs/>
                <w:sz w:val="23"/>
                <w:szCs w:val="23"/>
              </w:rPr>
              <w:t xml:space="preserve"> stogo remontas, 5 mokymosi kreditai</w:t>
            </w:r>
          </w:p>
        </w:tc>
        <w:tc>
          <w:tcPr>
            <w:tcW w:w="2500" w:type="pct"/>
            <w:shd w:val="clear" w:color="auto" w:fill="auto"/>
            <w:tcMar>
              <w:left w:w="57" w:type="dxa"/>
              <w:right w:w="57" w:type="dxa"/>
            </w:tcMar>
          </w:tcPr>
          <w:p w:rsidR="00321889" w:rsidRPr="00863C8E" w:rsidRDefault="00321889" w:rsidP="00483F86">
            <w:pPr>
              <w:widowControl w:val="0"/>
              <w:rPr>
                <w:i/>
                <w:sz w:val="23"/>
                <w:szCs w:val="23"/>
              </w:rPr>
            </w:pPr>
            <w:r w:rsidRPr="00863C8E">
              <w:rPr>
                <w:i/>
                <w:sz w:val="23"/>
                <w:szCs w:val="23"/>
              </w:rPr>
              <w:t xml:space="preserve">Kvalifikaciją sudarančioms kompetencijoms įgyti skirti moduliai (iš viso </w:t>
            </w:r>
            <w:r w:rsidR="000B637C" w:rsidRPr="00863C8E">
              <w:rPr>
                <w:i/>
                <w:sz w:val="23"/>
                <w:szCs w:val="23"/>
              </w:rPr>
              <w:t>45</w:t>
            </w:r>
            <w:r w:rsidRPr="00863C8E">
              <w:rPr>
                <w:i/>
                <w:sz w:val="23"/>
                <w:szCs w:val="23"/>
              </w:rPr>
              <w:t xml:space="preserve"> mokymosi </w:t>
            </w:r>
            <w:r w:rsidR="000B637C" w:rsidRPr="00863C8E">
              <w:rPr>
                <w:i/>
                <w:sz w:val="23"/>
                <w:szCs w:val="23"/>
              </w:rPr>
              <w:t>kreditai</w:t>
            </w:r>
            <w:r w:rsidRPr="00863C8E">
              <w:rPr>
                <w:i/>
                <w:sz w:val="23"/>
                <w:szCs w:val="23"/>
              </w:rPr>
              <w:t>)</w:t>
            </w:r>
          </w:p>
          <w:p w:rsidR="00A03EC5" w:rsidRPr="00863C8E" w:rsidRDefault="00A03EC5" w:rsidP="00863C8E">
            <w:pPr>
              <w:widowControl w:val="0"/>
              <w:ind w:left="113"/>
              <w:rPr>
                <w:sz w:val="23"/>
                <w:szCs w:val="23"/>
              </w:rPr>
            </w:pPr>
            <w:r w:rsidRPr="00863C8E">
              <w:rPr>
                <w:sz w:val="23"/>
                <w:szCs w:val="23"/>
              </w:rPr>
              <w:t>Stogdengio darbo vietos paruošimas, 5 mokymosi kreditai</w:t>
            </w:r>
          </w:p>
          <w:p w:rsidR="00A03EC5" w:rsidRPr="00863C8E" w:rsidRDefault="00A03EC5" w:rsidP="00863C8E">
            <w:pPr>
              <w:widowControl w:val="0"/>
              <w:ind w:left="113"/>
              <w:rPr>
                <w:sz w:val="23"/>
                <w:szCs w:val="23"/>
              </w:rPr>
            </w:pPr>
            <w:r w:rsidRPr="00863C8E">
              <w:rPr>
                <w:sz w:val="23"/>
                <w:szCs w:val="23"/>
              </w:rPr>
              <w:t>Šlaitinio stogo laikančiųjų konstrukcijų montavimas, 5 mokymosi kreditai</w:t>
            </w:r>
          </w:p>
          <w:p w:rsidR="00A03EC5" w:rsidRPr="00863C8E" w:rsidRDefault="00A03EC5" w:rsidP="00863C8E">
            <w:pPr>
              <w:widowControl w:val="0"/>
              <w:ind w:left="113"/>
              <w:rPr>
                <w:sz w:val="23"/>
                <w:szCs w:val="23"/>
              </w:rPr>
            </w:pPr>
            <w:r w:rsidRPr="00863C8E">
              <w:rPr>
                <w:sz w:val="23"/>
                <w:szCs w:val="23"/>
              </w:rPr>
              <w:t>Šlaitinio stogo sluoksnių įrengimas, 5 mokymosi kreditai</w:t>
            </w:r>
          </w:p>
          <w:p w:rsidR="00A03EC5" w:rsidRPr="00863C8E" w:rsidRDefault="00A03EC5" w:rsidP="00863C8E">
            <w:pPr>
              <w:widowControl w:val="0"/>
              <w:ind w:left="113"/>
              <w:rPr>
                <w:sz w:val="23"/>
                <w:szCs w:val="23"/>
              </w:rPr>
            </w:pPr>
            <w:r w:rsidRPr="00863C8E">
              <w:rPr>
                <w:sz w:val="23"/>
                <w:szCs w:val="23"/>
              </w:rPr>
              <w:t>Šlaitinio stogo dengimas, 5 mokymosi kreditai</w:t>
            </w:r>
          </w:p>
          <w:p w:rsidR="00A03EC5" w:rsidRPr="00863C8E" w:rsidRDefault="00A03EC5" w:rsidP="00863C8E">
            <w:pPr>
              <w:widowControl w:val="0"/>
              <w:ind w:left="113"/>
              <w:rPr>
                <w:sz w:val="23"/>
                <w:szCs w:val="23"/>
              </w:rPr>
            </w:pPr>
            <w:r w:rsidRPr="00863C8E">
              <w:rPr>
                <w:sz w:val="23"/>
                <w:szCs w:val="23"/>
              </w:rPr>
              <w:t>Šlaitinio stogo specialiosios paskirties elementų ir detalių montavimas, 5 mokymosi kreditai</w:t>
            </w:r>
          </w:p>
          <w:p w:rsidR="00A03EC5" w:rsidRPr="00863C8E" w:rsidRDefault="00A03EC5" w:rsidP="00863C8E">
            <w:pPr>
              <w:widowControl w:val="0"/>
              <w:ind w:left="113"/>
              <w:rPr>
                <w:sz w:val="23"/>
                <w:szCs w:val="23"/>
              </w:rPr>
            </w:pPr>
            <w:r w:rsidRPr="00863C8E">
              <w:rPr>
                <w:sz w:val="23"/>
                <w:szCs w:val="23"/>
              </w:rPr>
              <w:t>Šlaitinio stogo remontas, 5 mokymosi kreditai</w:t>
            </w:r>
          </w:p>
          <w:p w:rsidR="00A03EC5" w:rsidRPr="00863C8E" w:rsidRDefault="00A03EC5" w:rsidP="00863C8E">
            <w:pPr>
              <w:widowControl w:val="0"/>
              <w:ind w:left="113"/>
              <w:rPr>
                <w:sz w:val="23"/>
                <w:szCs w:val="23"/>
              </w:rPr>
            </w:pPr>
            <w:r w:rsidRPr="00863C8E">
              <w:rPr>
                <w:sz w:val="23"/>
                <w:szCs w:val="23"/>
              </w:rPr>
              <w:t>Plokščio stogo dengimas ritininėmis ir mastikinėmis dangomis, 5 mokymosi kreditai</w:t>
            </w:r>
          </w:p>
          <w:p w:rsidR="00A03EC5" w:rsidRPr="00863C8E" w:rsidRDefault="00A03EC5" w:rsidP="00863C8E">
            <w:pPr>
              <w:widowControl w:val="0"/>
              <w:ind w:left="113"/>
              <w:rPr>
                <w:sz w:val="23"/>
                <w:szCs w:val="23"/>
              </w:rPr>
            </w:pPr>
            <w:r w:rsidRPr="00863C8E">
              <w:rPr>
                <w:sz w:val="23"/>
                <w:szCs w:val="23"/>
              </w:rPr>
              <w:t xml:space="preserve">Plokščio stogo vėdinimo ir vandens nutekėjimo </w:t>
            </w:r>
            <w:r w:rsidR="003015ED" w:rsidRPr="00863C8E">
              <w:rPr>
                <w:sz w:val="23"/>
                <w:szCs w:val="23"/>
              </w:rPr>
              <w:t xml:space="preserve">elementų </w:t>
            </w:r>
            <w:r w:rsidRPr="00863C8E">
              <w:rPr>
                <w:sz w:val="23"/>
                <w:szCs w:val="23"/>
              </w:rPr>
              <w:t>įrengimas, 5 mokymosi kreditai</w:t>
            </w:r>
          </w:p>
          <w:p w:rsidR="00321889" w:rsidRPr="00863C8E" w:rsidRDefault="00A03EC5" w:rsidP="00863C8E">
            <w:pPr>
              <w:widowControl w:val="0"/>
              <w:ind w:left="113"/>
              <w:rPr>
                <w:bCs/>
                <w:sz w:val="23"/>
                <w:szCs w:val="23"/>
              </w:rPr>
            </w:pPr>
            <w:r w:rsidRPr="00863C8E">
              <w:rPr>
                <w:sz w:val="23"/>
                <w:szCs w:val="23"/>
              </w:rPr>
              <w:t>Plokščio</w:t>
            </w:r>
            <w:r w:rsidRPr="00863C8E">
              <w:rPr>
                <w:iCs/>
                <w:sz w:val="23"/>
                <w:szCs w:val="23"/>
              </w:rPr>
              <w:t xml:space="preserve"> stogo remontas, 5 mokymosi kreditai</w:t>
            </w:r>
          </w:p>
        </w:tc>
      </w:tr>
      <w:tr w:rsidR="00321889" w:rsidRPr="00E42089" w:rsidTr="00863C8E">
        <w:trPr>
          <w:trHeight w:val="57"/>
        </w:trPr>
        <w:tc>
          <w:tcPr>
            <w:tcW w:w="2500" w:type="pct"/>
            <w:shd w:val="clear" w:color="auto" w:fill="auto"/>
            <w:tcMar>
              <w:left w:w="57" w:type="dxa"/>
              <w:right w:w="57" w:type="dxa"/>
            </w:tcMar>
          </w:tcPr>
          <w:p w:rsidR="00321889" w:rsidRPr="00863C8E" w:rsidRDefault="00321889" w:rsidP="00483F86">
            <w:pPr>
              <w:widowControl w:val="0"/>
              <w:rPr>
                <w:i/>
                <w:iCs/>
                <w:sz w:val="23"/>
                <w:szCs w:val="23"/>
              </w:rPr>
            </w:pPr>
            <w:r w:rsidRPr="00863C8E">
              <w:rPr>
                <w:i/>
                <w:iCs/>
                <w:sz w:val="23"/>
                <w:szCs w:val="23"/>
              </w:rPr>
              <w:t>Pasirenkamieji moduliai (</w:t>
            </w:r>
            <w:r w:rsidRPr="00863C8E">
              <w:rPr>
                <w:i/>
                <w:sz w:val="23"/>
                <w:szCs w:val="23"/>
              </w:rPr>
              <w:t xml:space="preserve">iš viso </w:t>
            </w:r>
            <w:r w:rsidR="000B637C" w:rsidRPr="00863C8E">
              <w:rPr>
                <w:i/>
                <w:iCs/>
                <w:sz w:val="23"/>
                <w:szCs w:val="23"/>
              </w:rPr>
              <w:t>5</w:t>
            </w:r>
            <w:r w:rsidRPr="00863C8E">
              <w:rPr>
                <w:i/>
                <w:iCs/>
                <w:sz w:val="23"/>
                <w:szCs w:val="23"/>
              </w:rPr>
              <w:t xml:space="preserve"> mokymosi kredit</w:t>
            </w:r>
            <w:r w:rsidR="000B637C" w:rsidRPr="00863C8E">
              <w:rPr>
                <w:i/>
                <w:iCs/>
                <w:sz w:val="23"/>
                <w:szCs w:val="23"/>
              </w:rPr>
              <w:t>ai</w:t>
            </w:r>
            <w:r w:rsidRPr="00863C8E">
              <w:rPr>
                <w:i/>
                <w:iCs/>
                <w:sz w:val="23"/>
                <w:szCs w:val="23"/>
              </w:rPr>
              <w:t>)</w:t>
            </w:r>
          </w:p>
          <w:p w:rsidR="00321889" w:rsidRPr="00863C8E" w:rsidRDefault="00B40443" w:rsidP="00863C8E">
            <w:pPr>
              <w:widowControl w:val="0"/>
              <w:ind w:left="113"/>
              <w:rPr>
                <w:i/>
                <w:sz w:val="23"/>
                <w:szCs w:val="23"/>
              </w:rPr>
            </w:pPr>
            <w:r w:rsidRPr="00863C8E">
              <w:rPr>
                <w:sz w:val="23"/>
                <w:szCs w:val="23"/>
              </w:rPr>
              <w:t>Stogo skardinimas, 5 mokymosi kreditai</w:t>
            </w:r>
          </w:p>
        </w:tc>
        <w:tc>
          <w:tcPr>
            <w:tcW w:w="2500" w:type="pct"/>
            <w:shd w:val="clear" w:color="auto" w:fill="auto"/>
            <w:tcMar>
              <w:left w:w="57" w:type="dxa"/>
              <w:right w:w="57" w:type="dxa"/>
            </w:tcMar>
          </w:tcPr>
          <w:p w:rsidR="00321889" w:rsidRPr="00863C8E" w:rsidRDefault="00321889" w:rsidP="00483F86">
            <w:pPr>
              <w:widowControl w:val="0"/>
              <w:rPr>
                <w:i/>
                <w:iCs/>
                <w:sz w:val="23"/>
                <w:szCs w:val="23"/>
              </w:rPr>
            </w:pPr>
            <w:r w:rsidRPr="00863C8E">
              <w:rPr>
                <w:i/>
                <w:iCs/>
                <w:sz w:val="23"/>
                <w:szCs w:val="23"/>
              </w:rPr>
              <w:t>Pasirenkamieji moduliai (0 mokymosi kreditų)</w:t>
            </w:r>
          </w:p>
          <w:p w:rsidR="00321889" w:rsidRPr="00863C8E" w:rsidRDefault="00321889" w:rsidP="00863C8E">
            <w:pPr>
              <w:widowControl w:val="0"/>
              <w:ind w:left="113"/>
              <w:rPr>
                <w:sz w:val="23"/>
                <w:szCs w:val="23"/>
              </w:rPr>
            </w:pPr>
            <w:r w:rsidRPr="00863C8E">
              <w:rPr>
                <w:sz w:val="23"/>
                <w:szCs w:val="23"/>
              </w:rPr>
              <w:t>–</w:t>
            </w:r>
          </w:p>
        </w:tc>
      </w:tr>
      <w:tr w:rsidR="00321889" w:rsidRPr="00E42089" w:rsidTr="00863C8E">
        <w:trPr>
          <w:trHeight w:val="57"/>
        </w:trPr>
        <w:tc>
          <w:tcPr>
            <w:tcW w:w="2500" w:type="pct"/>
            <w:shd w:val="clear" w:color="auto" w:fill="auto"/>
            <w:tcMar>
              <w:left w:w="57" w:type="dxa"/>
              <w:right w:w="57" w:type="dxa"/>
            </w:tcMar>
          </w:tcPr>
          <w:p w:rsidR="00321889" w:rsidRPr="00863C8E" w:rsidRDefault="00321889" w:rsidP="00483F86">
            <w:pPr>
              <w:widowControl w:val="0"/>
              <w:rPr>
                <w:sz w:val="23"/>
                <w:szCs w:val="23"/>
              </w:rPr>
            </w:pPr>
            <w:r w:rsidRPr="00863C8E">
              <w:rPr>
                <w:i/>
                <w:sz w:val="23"/>
                <w:szCs w:val="23"/>
              </w:rPr>
              <w:t xml:space="preserve">Baigiamasis modulis (iš viso </w:t>
            </w:r>
            <w:r w:rsidR="000B637C" w:rsidRPr="00863C8E">
              <w:rPr>
                <w:i/>
                <w:sz w:val="23"/>
                <w:szCs w:val="23"/>
              </w:rPr>
              <w:t>5</w:t>
            </w:r>
            <w:r w:rsidRPr="00863C8E">
              <w:rPr>
                <w:i/>
                <w:sz w:val="23"/>
                <w:szCs w:val="23"/>
              </w:rPr>
              <w:t xml:space="preserve"> mokymosi kredit</w:t>
            </w:r>
            <w:r w:rsidR="000B637C" w:rsidRPr="00863C8E">
              <w:rPr>
                <w:i/>
                <w:sz w:val="23"/>
                <w:szCs w:val="23"/>
              </w:rPr>
              <w:t>ai</w:t>
            </w:r>
            <w:r w:rsidRPr="00863C8E">
              <w:rPr>
                <w:i/>
                <w:sz w:val="23"/>
                <w:szCs w:val="23"/>
              </w:rPr>
              <w:t>)</w:t>
            </w:r>
          </w:p>
          <w:p w:rsidR="00321889" w:rsidRPr="00863C8E" w:rsidRDefault="00321889" w:rsidP="00863C8E">
            <w:pPr>
              <w:widowControl w:val="0"/>
              <w:ind w:left="113"/>
              <w:rPr>
                <w:sz w:val="23"/>
                <w:szCs w:val="23"/>
              </w:rPr>
            </w:pPr>
            <w:r w:rsidRPr="00863C8E">
              <w:rPr>
                <w:sz w:val="23"/>
                <w:szCs w:val="23"/>
              </w:rPr>
              <w:t xml:space="preserve">Įvadas į darbo rinką, </w:t>
            </w:r>
            <w:r w:rsidR="000B637C" w:rsidRPr="00863C8E">
              <w:rPr>
                <w:sz w:val="23"/>
                <w:szCs w:val="23"/>
              </w:rPr>
              <w:t>5</w:t>
            </w:r>
            <w:r w:rsidRPr="00863C8E">
              <w:rPr>
                <w:sz w:val="23"/>
                <w:szCs w:val="23"/>
              </w:rPr>
              <w:t xml:space="preserve"> mokymosi kredit</w:t>
            </w:r>
            <w:r w:rsidR="000B637C" w:rsidRPr="00863C8E">
              <w:rPr>
                <w:sz w:val="23"/>
                <w:szCs w:val="23"/>
              </w:rPr>
              <w:t>ai</w:t>
            </w:r>
          </w:p>
        </w:tc>
        <w:tc>
          <w:tcPr>
            <w:tcW w:w="2500" w:type="pct"/>
            <w:shd w:val="clear" w:color="auto" w:fill="auto"/>
            <w:tcMar>
              <w:left w:w="57" w:type="dxa"/>
              <w:right w:w="57" w:type="dxa"/>
            </w:tcMar>
          </w:tcPr>
          <w:p w:rsidR="00321889" w:rsidRPr="00863C8E" w:rsidRDefault="00321889" w:rsidP="00483F86">
            <w:pPr>
              <w:widowControl w:val="0"/>
              <w:rPr>
                <w:sz w:val="23"/>
                <w:szCs w:val="23"/>
              </w:rPr>
            </w:pPr>
            <w:r w:rsidRPr="00863C8E">
              <w:rPr>
                <w:i/>
                <w:sz w:val="23"/>
                <w:szCs w:val="23"/>
              </w:rPr>
              <w:t xml:space="preserve">Baigiamasis modulis (iš viso </w:t>
            </w:r>
            <w:r w:rsidR="000B637C" w:rsidRPr="00863C8E">
              <w:rPr>
                <w:i/>
                <w:sz w:val="23"/>
                <w:szCs w:val="23"/>
              </w:rPr>
              <w:t>5</w:t>
            </w:r>
            <w:r w:rsidRPr="00863C8E">
              <w:rPr>
                <w:i/>
                <w:sz w:val="23"/>
                <w:szCs w:val="23"/>
              </w:rPr>
              <w:t xml:space="preserve"> mokymosi kredit</w:t>
            </w:r>
            <w:r w:rsidR="000B637C" w:rsidRPr="00863C8E">
              <w:rPr>
                <w:i/>
                <w:sz w:val="23"/>
                <w:szCs w:val="23"/>
              </w:rPr>
              <w:t>ai</w:t>
            </w:r>
            <w:r w:rsidRPr="00863C8E">
              <w:rPr>
                <w:i/>
                <w:sz w:val="23"/>
                <w:szCs w:val="23"/>
              </w:rPr>
              <w:t>)</w:t>
            </w:r>
          </w:p>
          <w:p w:rsidR="00321889" w:rsidRPr="00863C8E" w:rsidRDefault="00321889" w:rsidP="00863C8E">
            <w:pPr>
              <w:widowControl w:val="0"/>
              <w:ind w:left="113"/>
              <w:rPr>
                <w:sz w:val="23"/>
                <w:szCs w:val="23"/>
              </w:rPr>
            </w:pPr>
            <w:r w:rsidRPr="00863C8E">
              <w:rPr>
                <w:sz w:val="23"/>
                <w:szCs w:val="23"/>
              </w:rPr>
              <w:t xml:space="preserve">Įvadas į darbo rinką, </w:t>
            </w:r>
            <w:r w:rsidR="000B637C" w:rsidRPr="00863C8E">
              <w:rPr>
                <w:sz w:val="23"/>
                <w:szCs w:val="23"/>
              </w:rPr>
              <w:t>5</w:t>
            </w:r>
            <w:r w:rsidRPr="00863C8E">
              <w:rPr>
                <w:sz w:val="23"/>
                <w:szCs w:val="23"/>
              </w:rPr>
              <w:t xml:space="preserve"> mokymosi kredit</w:t>
            </w:r>
            <w:r w:rsidR="000B637C" w:rsidRPr="00863C8E">
              <w:rPr>
                <w:sz w:val="23"/>
                <w:szCs w:val="23"/>
              </w:rPr>
              <w:t>ai</w:t>
            </w:r>
          </w:p>
        </w:tc>
      </w:tr>
    </w:tbl>
    <w:p w:rsidR="00321889" w:rsidRPr="00863C8E" w:rsidRDefault="00321889" w:rsidP="00483F86">
      <w:pPr>
        <w:widowControl w:val="0"/>
      </w:pPr>
    </w:p>
    <w:p w:rsidR="00321889" w:rsidRPr="00E42089" w:rsidRDefault="00321889" w:rsidP="00483F86">
      <w:pPr>
        <w:widowControl w:val="0"/>
        <w:jc w:val="both"/>
        <w:rPr>
          <w:b/>
          <w:bCs/>
        </w:rPr>
      </w:pPr>
      <w:r w:rsidRPr="00E42089">
        <w:rPr>
          <w:b/>
          <w:bCs/>
        </w:rPr>
        <w:t>Pastabos</w:t>
      </w:r>
    </w:p>
    <w:p w:rsidR="00321889" w:rsidRPr="00863C8E" w:rsidRDefault="00321889" w:rsidP="00483F86">
      <w:pPr>
        <w:widowControl w:val="0"/>
        <w:numPr>
          <w:ilvl w:val="0"/>
          <w:numId w:val="5"/>
        </w:numPr>
        <w:ind w:left="0" w:firstLine="0"/>
        <w:jc w:val="both"/>
        <w:rPr>
          <w:sz w:val="22"/>
          <w:szCs w:val="22"/>
        </w:rPr>
      </w:pPr>
      <w:r w:rsidRPr="00863C8E">
        <w:rPr>
          <w:sz w:val="22"/>
          <w:szCs w:val="22"/>
        </w:rPr>
        <w:t xml:space="preserve">Vykdant pirminį profesinį mokymą asmeniui, jaunesniam nei 16 metų ir neturinčiam pagrindinio išsilavinimo, turi būti sudaromos sąlygos mokytis pagal pagrindinio ugdymo programą </w:t>
      </w:r>
      <w:r w:rsidRPr="00863C8E">
        <w:rPr>
          <w:i/>
          <w:sz w:val="22"/>
          <w:szCs w:val="22"/>
        </w:rPr>
        <w:t>(jei taikoma)</w:t>
      </w:r>
      <w:r w:rsidRPr="00863C8E">
        <w:rPr>
          <w:sz w:val="22"/>
          <w:szCs w:val="22"/>
        </w:rPr>
        <w:t>.</w:t>
      </w:r>
    </w:p>
    <w:p w:rsidR="00321889" w:rsidRPr="00863C8E" w:rsidRDefault="00321889" w:rsidP="00483F86">
      <w:pPr>
        <w:widowControl w:val="0"/>
        <w:numPr>
          <w:ilvl w:val="0"/>
          <w:numId w:val="5"/>
        </w:numPr>
        <w:ind w:left="0" w:firstLine="0"/>
        <w:jc w:val="both"/>
        <w:rPr>
          <w:sz w:val="22"/>
          <w:szCs w:val="22"/>
        </w:rPr>
      </w:pPr>
      <w:r w:rsidRPr="00863C8E">
        <w:rPr>
          <w:sz w:val="22"/>
          <w:szCs w:val="22"/>
        </w:rPr>
        <w:t xml:space="preserve">Vykdant pirminį profesinį mokymą asmeniui turi būti sudaromos sąlygos mokytis pagal vidurinio ugdymo programą </w:t>
      </w:r>
      <w:r w:rsidRPr="00863C8E">
        <w:rPr>
          <w:i/>
          <w:sz w:val="22"/>
          <w:szCs w:val="22"/>
        </w:rPr>
        <w:t>(jei taikoma)</w:t>
      </w:r>
      <w:r w:rsidRPr="00863C8E">
        <w:rPr>
          <w:sz w:val="22"/>
          <w:szCs w:val="22"/>
        </w:rPr>
        <w:t>.</w:t>
      </w:r>
    </w:p>
    <w:p w:rsidR="00321889" w:rsidRPr="00863C8E" w:rsidRDefault="00321889" w:rsidP="00483F86">
      <w:pPr>
        <w:widowControl w:val="0"/>
        <w:numPr>
          <w:ilvl w:val="0"/>
          <w:numId w:val="5"/>
        </w:numPr>
        <w:ind w:left="0" w:firstLine="0"/>
        <w:jc w:val="both"/>
        <w:rPr>
          <w:sz w:val="22"/>
          <w:szCs w:val="22"/>
        </w:rPr>
      </w:pPr>
      <w:r w:rsidRPr="00863C8E">
        <w:rPr>
          <w:sz w:val="22"/>
          <w:szCs w:val="22"/>
        </w:rPr>
        <w:t>Vykdant tęstinį profesinį mokymą asmens ankstesnio mokymosi pasiekimai įskaitomi švietimo ir mokslo ministro nustatyta tvarka.</w:t>
      </w:r>
    </w:p>
    <w:p w:rsidR="00321889" w:rsidRPr="00863C8E" w:rsidRDefault="00321889" w:rsidP="00483F86">
      <w:pPr>
        <w:widowControl w:val="0"/>
        <w:numPr>
          <w:ilvl w:val="0"/>
          <w:numId w:val="5"/>
        </w:numPr>
        <w:ind w:left="0" w:firstLine="0"/>
        <w:jc w:val="both"/>
        <w:rPr>
          <w:sz w:val="22"/>
          <w:szCs w:val="22"/>
        </w:rPr>
      </w:pPr>
      <w:r w:rsidRPr="00863C8E">
        <w:rPr>
          <w:sz w:val="22"/>
          <w:szCs w:val="22"/>
        </w:rPr>
        <w:t>Tęstinio profesinio mokymo programos modulius gali vesti mokytojai, įgiję andragogikos žinių ir turintys tai pagrindžiantį dokumentą arba turintys neformaliojo suaugusiųjų švietimo patirties.</w:t>
      </w:r>
    </w:p>
    <w:p w:rsidR="00321889" w:rsidRPr="00863C8E" w:rsidRDefault="00321889" w:rsidP="00483F86">
      <w:pPr>
        <w:widowControl w:val="0"/>
        <w:numPr>
          <w:ilvl w:val="0"/>
          <w:numId w:val="5"/>
        </w:numPr>
        <w:ind w:left="0" w:firstLine="0"/>
        <w:jc w:val="both"/>
        <w:rPr>
          <w:sz w:val="22"/>
          <w:szCs w:val="22"/>
        </w:rPr>
      </w:pPr>
      <w:r w:rsidRPr="00863C8E">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321889" w:rsidRPr="00863C8E" w:rsidRDefault="00C8580B" w:rsidP="00483F86">
      <w:pPr>
        <w:widowControl w:val="0"/>
        <w:numPr>
          <w:ilvl w:val="0"/>
          <w:numId w:val="5"/>
        </w:numPr>
        <w:ind w:left="0" w:firstLine="0"/>
        <w:jc w:val="both"/>
        <w:rPr>
          <w:rFonts w:ascii="Calibri" w:eastAsia="Calibri" w:hAnsi="Calibri" w:cs="Calibri"/>
          <w:sz w:val="22"/>
          <w:szCs w:val="22"/>
        </w:rPr>
      </w:pPr>
      <w:r w:rsidRPr="00863C8E">
        <w:rPr>
          <w:sz w:val="22"/>
          <w:szCs w:val="22"/>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321889" w:rsidRPr="00863C8E">
        <w:rPr>
          <w:sz w:val="22"/>
          <w:szCs w:val="22"/>
        </w:rPr>
        <w:t>.</w:t>
      </w:r>
    </w:p>
    <w:p w:rsidR="00321889" w:rsidRPr="00E42089" w:rsidRDefault="00321889" w:rsidP="00483F86">
      <w:pPr>
        <w:widowControl w:val="0"/>
        <w:jc w:val="center"/>
        <w:rPr>
          <w:b/>
          <w:sz w:val="28"/>
          <w:szCs w:val="28"/>
        </w:rPr>
      </w:pPr>
      <w:r w:rsidRPr="00E42089">
        <w:br w:type="page"/>
      </w:r>
      <w:r w:rsidRPr="00E42089">
        <w:rPr>
          <w:b/>
          <w:sz w:val="28"/>
          <w:szCs w:val="28"/>
        </w:rPr>
        <w:lastRenderedPageBreak/>
        <w:t>5. PROGRAMOS MODULIŲ APRAŠAI</w:t>
      </w:r>
    </w:p>
    <w:p w:rsidR="00321889" w:rsidRPr="00E42089" w:rsidRDefault="00321889" w:rsidP="00483F86">
      <w:pPr>
        <w:widowControl w:val="0"/>
      </w:pPr>
    </w:p>
    <w:p w:rsidR="00321889" w:rsidRPr="00E42089" w:rsidRDefault="00321889" w:rsidP="00483F86">
      <w:pPr>
        <w:widowControl w:val="0"/>
        <w:jc w:val="center"/>
        <w:rPr>
          <w:b/>
        </w:rPr>
      </w:pPr>
      <w:r w:rsidRPr="00E42089">
        <w:rPr>
          <w:b/>
        </w:rPr>
        <w:t>5.1.</w:t>
      </w:r>
      <w:r w:rsidR="008D6FB1">
        <w:rPr>
          <w:b/>
        </w:rPr>
        <w:t xml:space="preserve"> </w:t>
      </w:r>
      <w:r w:rsidRPr="00E42089">
        <w:rPr>
          <w:b/>
        </w:rPr>
        <w:t>ĮVADINIS MODULIS</w:t>
      </w:r>
    </w:p>
    <w:p w:rsidR="00321889" w:rsidRPr="00E42089" w:rsidRDefault="00321889" w:rsidP="00483F86">
      <w:pPr>
        <w:widowControl w:val="0"/>
        <w:jc w:val="both"/>
      </w:pPr>
    </w:p>
    <w:p w:rsidR="00E05B2A" w:rsidRPr="00E42089" w:rsidRDefault="00E05B2A" w:rsidP="00483F86">
      <w:pPr>
        <w:widowControl w:val="0"/>
      </w:pPr>
      <w:r w:rsidRPr="00E4208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625"/>
        <w:gridCol w:w="4197"/>
      </w:tblGrid>
      <w:tr w:rsidR="00E05B2A" w:rsidRPr="00E42089" w:rsidTr="00A4020D">
        <w:trPr>
          <w:trHeight w:val="57"/>
        </w:trPr>
        <w:tc>
          <w:tcPr>
            <w:tcW w:w="1142" w:type="pct"/>
          </w:tcPr>
          <w:p w:rsidR="00E05B2A" w:rsidRPr="00E42089" w:rsidRDefault="00E05B2A" w:rsidP="008D6FB1">
            <w:pPr>
              <w:pStyle w:val="NoSpacing"/>
              <w:widowControl w:val="0"/>
            </w:pPr>
            <w:r w:rsidRPr="00E42089">
              <w:t>Valstybinis kodas</w:t>
            </w:r>
          </w:p>
        </w:tc>
        <w:tc>
          <w:tcPr>
            <w:tcW w:w="3858" w:type="pct"/>
            <w:gridSpan w:val="2"/>
          </w:tcPr>
          <w:p w:rsidR="00E05B2A" w:rsidRPr="00E42089" w:rsidRDefault="00E05B2A" w:rsidP="008D6FB1">
            <w:pPr>
              <w:widowControl w:val="0"/>
              <w:rPr>
                <w:rFonts w:eastAsia="Calibri"/>
              </w:rPr>
            </w:pPr>
            <w:r w:rsidRPr="00E42089">
              <w:rPr>
                <w:rFonts w:eastAsia="Calibri"/>
              </w:rPr>
              <w:t>4000005</w:t>
            </w:r>
          </w:p>
        </w:tc>
      </w:tr>
      <w:tr w:rsidR="00E05B2A" w:rsidRPr="00E42089" w:rsidTr="00A4020D">
        <w:trPr>
          <w:trHeight w:val="57"/>
        </w:trPr>
        <w:tc>
          <w:tcPr>
            <w:tcW w:w="1142" w:type="pct"/>
          </w:tcPr>
          <w:p w:rsidR="00E05B2A" w:rsidRPr="00E42089" w:rsidRDefault="00E05B2A" w:rsidP="008D6FB1">
            <w:pPr>
              <w:pStyle w:val="NoSpacing"/>
              <w:widowControl w:val="0"/>
            </w:pPr>
            <w:r w:rsidRPr="00E42089">
              <w:t>Modulio LTKS lygis</w:t>
            </w:r>
          </w:p>
        </w:tc>
        <w:tc>
          <w:tcPr>
            <w:tcW w:w="3858" w:type="pct"/>
            <w:gridSpan w:val="2"/>
          </w:tcPr>
          <w:p w:rsidR="00E05B2A" w:rsidRPr="00E42089" w:rsidRDefault="00E05B2A" w:rsidP="008D6FB1">
            <w:pPr>
              <w:widowControl w:val="0"/>
              <w:rPr>
                <w:rFonts w:eastAsia="Calibri"/>
              </w:rPr>
            </w:pPr>
            <w:r w:rsidRPr="00E42089">
              <w:rPr>
                <w:rFonts w:eastAsia="Calibri"/>
              </w:rPr>
              <w:t>IV</w:t>
            </w:r>
          </w:p>
        </w:tc>
      </w:tr>
      <w:tr w:rsidR="00E05B2A" w:rsidRPr="00E42089" w:rsidTr="00A4020D">
        <w:trPr>
          <w:trHeight w:val="57"/>
        </w:trPr>
        <w:tc>
          <w:tcPr>
            <w:tcW w:w="1142" w:type="pct"/>
          </w:tcPr>
          <w:p w:rsidR="00E05B2A" w:rsidRPr="00E42089" w:rsidRDefault="00E05B2A" w:rsidP="008D6FB1">
            <w:pPr>
              <w:pStyle w:val="NoSpacing"/>
              <w:widowControl w:val="0"/>
            </w:pPr>
            <w:r w:rsidRPr="00E42089">
              <w:t>Apimtis mokymosi kreditais</w:t>
            </w:r>
          </w:p>
        </w:tc>
        <w:tc>
          <w:tcPr>
            <w:tcW w:w="3858" w:type="pct"/>
            <w:gridSpan w:val="2"/>
          </w:tcPr>
          <w:p w:rsidR="00E05B2A" w:rsidRPr="00E42089" w:rsidRDefault="00E05B2A" w:rsidP="008D6FB1">
            <w:pPr>
              <w:widowControl w:val="0"/>
              <w:rPr>
                <w:rFonts w:eastAsia="Calibri"/>
              </w:rPr>
            </w:pPr>
            <w:r w:rsidRPr="00E42089">
              <w:rPr>
                <w:rFonts w:eastAsia="Calibri"/>
              </w:rPr>
              <w:t>1</w:t>
            </w:r>
          </w:p>
        </w:tc>
      </w:tr>
      <w:tr w:rsidR="00C2794C" w:rsidRPr="00E42089" w:rsidTr="00A4020D">
        <w:trPr>
          <w:trHeight w:val="57"/>
        </w:trPr>
        <w:tc>
          <w:tcPr>
            <w:tcW w:w="1142" w:type="pct"/>
            <w:shd w:val="clear" w:color="auto" w:fill="F2F2F2"/>
          </w:tcPr>
          <w:p w:rsidR="00E05B2A" w:rsidRPr="00E42089" w:rsidRDefault="00E05B2A" w:rsidP="008D6FB1">
            <w:pPr>
              <w:pStyle w:val="NoSpacing"/>
              <w:widowControl w:val="0"/>
              <w:rPr>
                <w:bCs/>
                <w:iCs/>
              </w:rPr>
            </w:pPr>
            <w:r w:rsidRPr="00E42089">
              <w:t>Kompetencijos</w:t>
            </w:r>
          </w:p>
        </w:tc>
        <w:tc>
          <w:tcPr>
            <w:tcW w:w="1788" w:type="pct"/>
            <w:shd w:val="clear" w:color="auto" w:fill="F2F2F2"/>
          </w:tcPr>
          <w:p w:rsidR="00E05B2A" w:rsidRPr="00E42089" w:rsidRDefault="00E05B2A" w:rsidP="008D6FB1">
            <w:pPr>
              <w:pStyle w:val="NoSpacing"/>
              <w:widowControl w:val="0"/>
              <w:rPr>
                <w:bCs/>
                <w:iCs/>
              </w:rPr>
            </w:pPr>
            <w:r w:rsidRPr="00E42089">
              <w:rPr>
                <w:bCs/>
                <w:iCs/>
              </w:rPr>
              <w:t>Mokymosi rezultatai</w:t>
            </w:r>
          </w:p>
        </w:tc>
        <w:tc>
          <w:tcPr>
            <w:tcW w:w="2071" w:type="pct"/>
            <w:shd w:val="clear" w:color="auto" w:fill="F2F2F2"/>
          </w:tcPr>
          <w:p w:rsidR="00E05B2A" w:rsidRPr="00E42089" w:rsidRDefault="00E05B2A" w:rsidP="008D6FB1">
            <w:pPr>
              <w:pStyle w:val="NoSpacing"/>
              <w:widowControl w:val="0"/>
              <w:rPr>
                <w:bCs/>
                <w:iCs/>
              </w:rPr>
            </w:pPr>
            <w:r w:rsidRPr="00E42089">
              <w:rPr>
                <w:bCs/>
                <w:iCs/>
              </w:rPr>
              <w:t>Rekomenduojamas turinys mokymosi rezultatams pasiekti</w:t>
            </w:r>
          </w:p>
        </w:tc>
      </w:tr>
      <w:tr w:rsidR="00E05B2A" w:rsidRPr="00E42089" w:rsidTr="00A4020D">
        <w:trPr>
          <w:trHeight w:val="57"/>
        </w:trPr>
        <w:tc>
          <w:tcPr>
            <w:tcW w:w="1142" w:type="pct"/>
            <w:vMerge w:val="restart"/>
          </w:tcPr>
          <w:p w:rsidR="00E05B2A" w:rsidRPr="00E42089" w:rsidRDefault="00A62C7A" w:rsidP="008D6FB1">
            <w:pPr>
              <w:pStyle w:val="NoSpacing"/>
              <w:widowControl w:val="0"/>
            </w:pPr>
            <w:r>
              <w:t>1. Pažinti profesiją.</w:t>
            </w:r>
          </w:p>
        </w:tc>
        <w:tc>
          <w:tcPr>
            <w:tcW w:w="1788" w:type="pct"/>
          </w:tcPr>
          <w:p w:rsidR="00E05B2A" w:rsidRPr="00E42089" w:rsidRDefault="00E05B2A" w:rsidP="008D6FB1">
            <w:pPr>
              <w:widowControl w:val="0"/>
              <w:rPr>
                <w:bCs/>
              </w:rPr>
            </w:pPr>
            <w:r w:rsidRPr="00E42089">
              <w:t xml:space="preserve">1.1. </w:t>
            </w:r>
            <w:r w:rsidRPr="00E42089">
              <w:rPr>
                <w:bCs/>
              </w:rPr>
              <w:t>Išmanyti stogdengio profesiją ir jos teikiamas galimybes darbo rinkoje.</w:t>
            </w:r>
          </w:p>
        </w:tc>
        <w:tc>
          <w:tcPr>
            <w:tcW w:w="2071" w:type="pct"/>
          </w:tcPr>
          <w:p w:rsidR="00E05B2A" w:rsidRPr="00E42089" w:rsidRDefault="00E05B2A" w:rsidP="008D6FB1">
            <w:pPr>
              <w:widowControl w:val="0"/>
              <w:rPr>
                <w:b/>
                <w:i/>
              </w:rPr>
            </w:pPr>
            <w:r w:rsidRPr="00E42089">
              <w:rPr>
                <w:b/>
              </w:rPr>
              <w:t>Tema.</w:t>
            </w:r>
            <w:r w:rsidRPr="00E42089">
              <w:t xml:space="preserve"> </w:t>
            </w:r>
            <w:r w:rsidRPr="00E42089">
              <w:rPr>
                <w:b/>
                <w:i/>
              </w:rPr>
              <w:t>Stogdengio profesija, jos specifika ir galimybės darbo rinkoje</w:t>
            </w:r>
          </w:p>
          <w:p w:rsidR="00E05B2A" w:rsidRPr="00E42089" w:rsidRDefault="00E05B2A" w:rsidP="008D6FB1">
            <w:pPr>
              <w:widowControl w:val="0"/>
              <w:numPr>
                <w:ilvl w:val="0"/>
                <w:numId w:val="6"/>
              </w:numPr>
              <w:ind w:left="0" w:firstLine="0"/>
            </w:pPr>
            <w:r w:rsidRPr="00E42089">
              <w:t>Stogdengio profesija, jos specifika</w:t>
            </w:r>
          </w:p>
          <w:p w:rsidR="00E05B2A" w:rsidRPr="00E42089" w:rsidRDefault="00E05B2A" w:rsidP="008D6FB1">
            <w:pPr>
              <w:widowControl w:val="0"/>
              <w:numPr>
                <w:ilvl w:val="0"/>
                <w:numId w:val="6"/>
              </w:numPr>
              <w:ind w:left="0" w:firstLine="0"/>
            </w:pPr>
            <w:r w:rsidRPr="00E42089">
              <w:t>Stogdengio galimybės darbo rinkoje</w:t>
            </w:r>
          </w:p>
        </w:tc>
      </w:tr>
      <w:tr w:rsidR="00E05B2A" w:rsidRPr="00E42089" w:rsidTr="00A4020D">
        <w:trPr>
          <w:trHeight w:val="57"/>
        </w:trPr>
        <w:tc>
          <w:tcPr>
            <w:tcW w:w="1142" w:type="pct"/>
            <w:vMerge/>
          </w:tcPr>
          <w:p w:rsidR="00E05B2A" w:rsidRPr="00E42089" w:rsidRDefault="00E05B2A" w:rsidP="008D6FB1">
            <w:pPr>
              <w:pStyle w:val="NoSpacing"/>
              <w:widowControl w:val="0"/>
            </w:pPr>
          </w:p>
        </w:tc>
        <w:tc>
          <w:tcPr>
            <w:tcW w:w="1788" w:type="pct"/>
          </w:tcPr>
          <w:p w:rsidR="00E05B2A" w:rsidRPr="00E42089" w:rsidRDefault="00E05B2A" w:rsidP="008D6FB1">
            <w:pPr>
              <w:widowControl w:val="0"/>
              <w:rPr>
                <w:bCs/>
              </w:rPr>
            </w:pPr>
            <w:r w:rsidRPr="00E42089">
              <w:t xml:space="preserve">1.2. </w:t>
            </w:r>
            <w:r w:rsidRPr="00E42089">
              <w:rPr>
                <w:bCs/>
              </w:rPr>
              <w:t>Suprasti stogdengio profesinę veiklą, veiklos procesus, funkcijas ir uždavinius.</w:t>
            </w:r>
          </w:p>
        </w:tc>
        <w:tc>
          <w:tcPr>
            <w:tcW w:w="2071" w:type="pct"/>
          </w:tcPr>
          <w:p w:rsidR="00E05B2A" w:rsidRPr="00E42089" w:rsidRDefault="00E05B2A" w:rsidP="008D6FB1">
            <w:pPr>
              <w:widowControl w:val="0"/>
              <w:rPr>
                <w:rFonts w:eastAsia="Calibri"/>
                <w:bCs/>
                <w:i/>
              </w:rPr>
            </w:pPr>
            <w:r w:rsidRPr="00E42089">
              <w:rPr>
                <w:rFonts w:eastAsia="Calibri"/>
                <w:b/>
                <w:bCs/>
                <w:iCs/>
              </w:rPr>
              <w:t xml:space="preserve">Tema. </w:t>
            </w:r>
            <w:r w:rsidRPr="00E42089">
              <w:rPr>
                <w:b/>
                <w:i/>
              </w:rPr>
              <w:t xml:space="preserve">Stogdengio </w:t>
            </w:r>
            <w:r w:rsidRPr="00E42089">
              <w:rPr>
                <w:rFonts w:eastAsia="Calibri"/>
                <w:b/>
                <w:bCs/>
                <w:i/>
                <w:iCs/>
              </w:rPr>
              <w:t>profesinės veiklos procesai, funkcijos ir uždaviniai</w:t>
            </w:r>
          </w:p>
          <w:p w:rsidR="00E05B2A" w:rsidRPr="00E42089" w:rsidRDefault="00E05B2A" w:rsidP="008D6FB1">
            <w:pPr>
              <w:widowControl w:val="0"/>
              <w:numPr>
                <w:ilvl w:val="0"/>
                <w:numId w:val="6"/>
              </w:numPr>
              <w:ind w:left="0" w:firstLine="0"/>
            </w:pPr>
            <w:r w:rsidRPr="00E42089">
              <w:t>Atskiri stogdengio veiklos procesai, funkcijos ir uždaviniai, kuriuos stogdengys atlieka darbo vietoje</w:t>
            </w:r>
          </w:p>
        </w:tc>
      </w:tr>
      <w:tr w:rsidR="00E05B2A" w:rsidRPr="00E42089" w:rsidTr="00A4020D">
        <w:trPr>
          <w:trHeight w:val="57"/>
        </w:trPr>
        <w:tc>
          <w:tcPr>
            <w:tcW w:w="1142" w:type="pct"/>
            <w:vMerge/>
          </w:tcPr>
          <w:p w:rsidR="00E05B2A" w:rsidRPr="00E42089" w:rsidRDefault="00E05B2A" w:rsidP="008D6FB1">
            <w:pPr>
              <w:pStyle w:val="NoSpacing"/>
              <w:widowControl w:val="0"/>
            </w:pPr>
          </w:p>
        </w:tc>
        <w:tc>
          <w:tcPr>
            <w:tcW w:w="1788" w:type="pct"/>
          </w:tcPr>
          <w:p w:rsidR="00E05B2A" w:rsidRPr="00E42089" w:rsidRDefault="00E05B2A" w:rsidP="008D6FB1">
            <w:pPr>
              <w:pStyle w:val="NoSpacing"/>
              <w:widowControl w:val="0"/>
            </w:pPr>
            <w:r w:rsidRPr="00E42089">
              <w:t xml:space="preserve">1.3. </w:t>
            </w:r>
            <w:r w:rsidRPr="00E42089">
              <w:rPr>
                <w:bCs/>
              </w:rPr>
              <w:t>Demonstruoti jau turimus, neformaliuoju ir / ar savaiminiu būdu įgytus stogdengio kvalifikacijai būdingus gebėjimus.</w:t>
            </w:r>
          </w:p>
        </w:tc>
        <w:tc>
          <w:tcPr>
            <w:tcW w:w="2071" w:type="pct"/>
          </w:tcPr>
          <w:p w:rsidR="00E05B2A" w:rsidRPr="00E42089" w:rsidRDefault="00E05B2A" w:rsidP="008D6FB1">
            <w:pPr>
              <w:pStyle w:val="2vidutinistinklelis1"/>
              <w:widowControl w:val="0"/>
              <w:rPr>
                <w:rFonts w:eastAsia="Calibri"/>
                <w:b/>
                <w:i/>
                <w:iCs/>
              </w:rPr>
            </w:pPr>
            <w:r w:rsidRPr="00E42089">
              <w:rPr>
                <w:rFonts w:eastAsia="Calibri"/>
                <w:b/>
                <w:iCs/>
              </w:rPr>
              <w:t xml:space="preserve">Tema. </w:t>
            </w:r>
            <w:r w:rsidRPr="00E42089">
              <w:rPr>
                <w:b/>
                <w:i/>
              </w:rPr>
              <w:t xml:space="preserve">Stogdengio </w:t>
            </w:r>
            <w:r w:rsidRPr="00E42089">
              <w:rPr>
                <w:rFonts w:eastAsia="Calibri"/>
                <w:b/>
                <w:i/>
                <w:iCs/>
              </w:rPr>
              <w:t>modulinė profesinio mokymo programa</w:t>
            </w:r>
          </w:p>
          <w:p w:rsidR="00E05B2A" w:rsidRPr="00E42089" w:rsidRDefault="00E05B2A" w:rsidP="008D6FB1">
            <w:pPr>
              <w:widowControl w:val="0"/>
              <w:numPr>
                <w:ilvl w:val="0"/>
                <w:numId w:val="7"/>
              </w:numPr>
              <w:ind w:left="0" w:firstLine="0"/>
            </w:pPr>
            <w:r w:rsidRPr="00E42089">
              <w:t>Modulinės profesinio mokymo programos tikslai ir uždaviniai</w:t>
            </w:r>
          </w:p>
          <w:p w:rsidR="00E05B2A" w:rsidRPr="00E42089" w:rsidRDefault="00E05B2A" w:rsidP="008D6FB1">
            <w:pPr>
              <w:widowControl w:val="0"/>
              <w:numPr>
                <w:ilvl w:val="0"/>
                <w:numId w:val="7"/>
              </w:numPr>
              <w:ind w:left="0" w:firstLine="0"/>
            </w:pPr>
            <w:r w:rsidRPr="00E42089">
              <w:t>Mokymosi formos ir metodai, mokymosi pasiekimų įvertinimo kriterijai, mokymosi įgūdžių demonstravimo formos (metodai)</w:t>
            </w:r>
          </w:p>
          <w:p w:rsidR="00E05B2A" w:rsidRPr="00E42089" w:rsidRDefault="00E05B2A" w:rsidP="008D6FB1">
            <w:pPr>
              <w:widowControl w:val="0"/>
              <w:numPr>
                <w:ilvl w:val="0"/>
                <w:numId w:val="7"/>
              </w:numPr>
              <w:ind w:left="0" w:firstLine="0"/>
              <w:rPr>
                <w:rFonts w:eastAsia="Calibri"/>
              </w:rPr>
            </w:pPr>
            <w:r w:rsidRPr="00E42089">
              <w:rPr>
                <w:rFonts w:eastAsia="Calibri"/>
              </w:rPr>
              <w:t>Individualus mokymosi planas</w:t>
            </w:r>
          </w:p>
          <w:p w:rsidR="00E05B2A" w:rsidRPr="00E42089" w:rsidRDefault="00E05B2A" w:rsidP="008D6FB1">
            <w:pPr>
              <w:pStyle w:val="2vidutinistinklelis1"/>
              <w:widowControl w:val="0"/>
              <w:rPr>
                <w:rFonts w:eastAsia="Calibri"/>
                <w:b/>
                <w:i/>
              </w:rPr>
            </w:pPr>
            <w:r w:rsidRPr="00E42089">
              <w:rPr>
                <w:rFonts w:eastAsia="Calibri"/>
                <w:b/>
                <w:iCs/>
              </w:rPr>
              <w:t xml:space="preserve">Tema. </w:t>
            </w:r>
            <w:r w:rsidRPr="00E42089">
              <w:rPr>
                <w:rFonts w:eastAsia="Calibri"/>
                <w:b/>
                <w:i/>
              </w:rPr>
              <w:t>Turimų gebėjimų, įgytų savaiminiu ar neformaliuoju būdu, vertinimas</w:t>
            </w:r>
          </w:p>
          <w:p w:rsidR="00E05B2A" w:rsidRPr="00E42089" w:rsidRDefault="00E05B2A" w:rsidP="008D6FB1">
            <w:pPr>
              <w:widowControl w:val="0"/>
              <w:numPr>
                <w:ilvl w:val="0"/>
                <w:numId w:val="6"/>
              </w:numPr>
              <w:ind w:left="0" w:firstLine="0"/>
            </w:pPr>
            <w:r w:rsidRPr="00E42089">
              <w:rPr>
                <w:rFonts w:eastAsia="Calibri"/>
              </w:rPr>
              <w:t>Savaiminiu ir (arba) neformaliuoju būdu įgytų gebėjimų įsivertinimas</w:t>
            </w:r>
          </w:p>
          <w:p w:rsidR="00E05B2A" w:rsidRPr="00E42089" w:rsidRDefault="00E05B2A" w:rsidP="008D6FB1">
            <w:pPr>
              <w:widowControl w:val="0"/>
              <w:numPr>
                <w:ilvl w:val="0"/>
                <w:numId w:val="6"/>
              </w:numPr>
              <w:ind w:left="0" w:firstLine="0"/>
            </w:pPr>
            <w:r w:rsidRPr="00E42089">
              <w:t xml:space="preserve">Savaiminiu būdu įgytų </w:t>
            </w:r>
            <w:r w:rsidR="00B67ECA" w:rsidRPr="00E42089">
              <w:t>stogdengio</w:t>
            </w:r>
            <w:r w:rsidRPr="00E42089">
              <w:rPr>
                <w:bCs/>
              </w:rPr>
              <w:t xml:space="preserve"> </w:t>
            </w:r>
            <w:r w:rsidRPr="00E42089">
              <w:t>kvalifikacijai būdingų gebėjimų demonstravimas</w:t>
            </w:r>
          </w:p>
        </w:tc>
      </w:tr>
      <w:tr w:rsidR="00E05B2A" w:rsidRPr="00E42089" w:rsidTr="00A4020D">
        <w:trPr>
          <w:trHeight w:val="57"/>
        </w:trPr>
        <w:tc>
          <w:tcPr>
            <w:tcW w:w="1142" w:type="pct"/>
          </w:tcPr>
          <w:p w:rsidR="00E05B2A" w:rsidRPr="00E42089" w:rsidRDefault="00E05B2A" w:rsidP="008D6FB1">
            <w:pPr>
              <w:pStyle w:val="NoSpacing"/>
              <w:widowControl w:val="0"/>
              <w:rPr>
                <w:highlight w:val="yellow"/>
              </w:rPr>
            </w:pPr>
            <w:r w:rsidRPr="00E42089">
              <w:t>Mokymosi pasiekimų vertinimo kriterijai</w:t>
            </w:r>
          </w:p>
        </w:tc>
        <w:tc>
          <w:tcPr>
            <w:tcW w:w="3858" w:type="pct"/>
            <w:gridSpan w:val="2"/>
          </w:tcPr>
          <w:p w:rsidR="00E05B2A" w:rsidRPr="00E42089" w:rsidRDefault="00E05B2A" w:rsidP="008D6FB1">
            <w:pPr>
              <w:pStyle w:val="NoSpacing"/>
              <w:widowControl w:val="0"/>
            </w:pPr>
            <w:r w:rsidRPr="00E42089">
              <w:t xml:space="preserve">Siūlomas įvadinio modulio įvertinimas – </w:t>
            </w:r>
            <w:r w:rsidRPr="00E42089">
              <w:rPr>
                <w:rFonts w:eastAsia="Calibri"/>
                <w:i/>
              </w:rPr>
              <w:t>įskaityta (neįskaityta).</w:t>
            </w:r>
          </w:p>
        </w:tc>
      </w:tr>
      <w:tr w:rsidR="00E05B2A" w:rsidRPr="00E42089" w:rsidTr="00A4020D">
        <w:trPr>
          <w:trHeight w:val="57"/>
        </w:trPr>
        <w:tc>
          <w:tcPr>
            <w:tcW w:w="1142" w:type="pct"/>
          </w:tcPr>
          <w:p w:rsidR="00E05B2A" w:rsidRPr="00E42089" w:rsidRDefault="00E05B2A" w:rsidP="008D6FB1">
            <w:pPr>
              <w:pStyle w:val="2vidutinistinklelis1"/>
              <w:widowControl w:val="0"/>
            </w:pPr>
            <w:r w:rsidRPr="00E42089">
              <w:t>Reikalavimai mokymui skirtiems metodiniams ir materialiesiems ištekliams</w:t>
            </w:r>
          </w:p>
        </w:tc>
        <w:tc>
          <w:tcPr>
            <w:tcW w:w="3858" w:type="pct"/>
            <w:gridSpan w:val="2"/>
          </w:tcPr>
          <w:p w:rsidR="00E05B2A" w:rsidRPr="00E42089" w:rsidRDefault="00E05B2A" w:rsidP="008D6FB1">
            <w:pPr>
              <w:widowControl w:val="0"/>
              <w:rPr>
                <w:rFonts w:eastAsia="Calibri"/>
                <w:i/>
              </w:rPr>
            </w:pPr>
            <w:r w:rsidRPr="00E42089">
              <w:rPr>
                <w:rFonts w:eastAsia="Calibri"/>
                <w:i/>
              </w:rPr>
              <w:t>Mokymo(si) medžiaga:</w:t>
            </w:r>
          </w:p>
          <w:p w:rsidR="00E05B2A" w:rsidRPr="00E42089" w:rsidRDefault="00E05B2A" w:rsidP="008D6FB1">
            <w:pPr>
              <w:pStyle w:val="NoSpacing"/>
              <w:widowControl w:val="0"/>
              <w:numPr>
                <w:ilvl w:val="0"/>
                <w:numId w:val="3"/>
              </w:numPr>
              <w:ind w:left="0" w:firstLine="0"/>
            </w:pPr>
            <w:r w:rsidRPr="00E42089">
              <w:t>Stogdengio modulinė profesinio mokymo programa</w:t>
            </w:r>
          </w:p>
          <w:p w:rsidR="008D6FB1" w:rsidRDefault="00E05B2A" w:rsidP="008D6FB1">
            <w:pPr>
              <w:pStyle w:val="NoSpacing"/>
              <w:widowControl w:val="0"/>
              <w:numPr>
                <w:ilvl w:val="0"/>
                <w:numId w:val="3"/>
              </w:numPr>
              <w:ind w:left="0" w:firstLine="0"/>
            </w:pPr>
            <w:r w:rsidRPr="00E42089">
              <w:t>Metodinė dalomoji medžiaga, vadovėliai, užduočių sąsiuviniai</w:t>
            </w:r>
          </w:p>
          <w:p w:rsidR="00E05B2A" w:rsidRPr="00E42089" w:rsidRDefault="00E05B2A" w:rsidP="008D6FB1">
            <w:pPr>
              <w:pStyle w:val="NoSpacing"/>
              <w:widowControl w:val="0"/>
              <w:numPr>
                <w:ilvl w:val="0"/>
                <w:numId w:val="3"/>
              </w:numPr>
              <w:ind w:left="0" w:firstLine="0"/>
            </w:pPr>
            <w:r w:rsidRPr="00E42089">
              <w:t>Testas turimiems gebėjimams vertinti</w:t>
            </w:r>
          </w:p>
          <w:p w:rsidR="00E05B2A" w:rsidRPr="00E42089" w:rsidRDefault="00E05B2A" w:rsidP="008D6FB1">
            <w:pPr>
              <w:pStyle w:val="NoSpacing"/>
              <w:widowControl w:val="0"/>
              <w:rPr>
                <w:rFonts w:eastAsia="Calibri"/>
                <w:i/>
              </w:rPr>
            </w:pPr>
            <w:r w:rsidRPr="00E42089">
              <w:rPr>
                <w:rFonts w:eastAsia="Calibri"/>
                <w:i/>
              </w:rPr>
              <w:t>Mokymo(si) priemonės:</w:t>
            </w:r>
          </w:p>
          <w:p w:rsidR="00E05B2A" w:rsidRPr="00E42089" w:rsidRDefault="00E05B2A" w:rsidP="008D6FB1">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E05B2A" w:rsidRPr="00E42089" w:rsidTr="00A4020D">
        <w:trPr>
          <w:trHeight w:val="57"/>
        </w:trPr>
        <w:tc>
          <w:tcPr>
            <w:tcW w:w="1142" w:type="pct"/>
          </w:tcPr>
          <w:p w:rsidR="00E05B2A" w:rsidRPr="00E42089" w:rsidRDefault="00E05B2A" w:rsidP="008D6FB1">
            <w:pPr>
              <w:pStyle w:val="2vidutinistinklelis1"/>
              <w:widowControl w:val="0"/>
            </w:pPr>
            <w:r w:rsidRPr="00E42089">
              <w:t>Reikalavimai teorinio ir praktinio mokymo vietai</w:t>
            </w:r>
          </w:p>
        </w:tc>
        <w:tc>
          <w:tcPr>
            <w:tcW w:w="3858" w:type="pct"/>
            <w:gridSpan w:val="2"/>
          </w:tcPr>
          <w:p w:rsidR="00E05B2A" w:rsidRPr="00E42089" w:rsidRDefault="00E05B2A" w:rsidP="008D6FB1">
            <w:pPr>
              <w:widowControl w:val="0"/>
            </w:pPr>
            <w:r w:rsidRPr="00E42089">
              <w:t>Klasė ar kita mokymui(si) pritaikyta patalpa su techninėmis priemonėmis (kompiuteriu, vaizdo projektoriumi, lenta) mokymo(si) medžiagai pateikti.</w:t>
            </w:r>
          </w:p>
        </w:tc>
      </w:tr>
      <w:tr w:rsidR="00E05B2A" w:rsidRPr="00E42089" w:rsidTr="00A4020D">
        <w:trPr>
          <w:trHeight w:val="57"/>
        </w:trPr>
        <w:tc>
          <w:tcPr>
            <w:tcW w:w="1142" w:type="pct"/>
          </w:tcPr>
          <w:p w:rsidR="00E05B2A" w:rsidRPr="00E42089" w:rsidRDefault="00E05B2A" w:rsidP="008D6FB1">
            <w:pPr>
              <w:pStyle w:val="2vidutinistinklelis1"/>
              <w:widowControl w:val="0"/>
            </w:pPr>
            <w:r w:rsidRPr="00E42089">
              <w:t>Reikalavimai mokytojų dalykiniam pasirengimui (dalykinei kvalifikacijai)</w:t>
            </w:r>
          </w:p>
        </w:tc>
        <w:tc>
          <w:tcPr>
            <w:tcW w:w="3858" w:type="pct"/>
            <w:gridSpan w:val="2"/>
          </w:tcPr>
          <w:p w:rsidR="00E05B2A" w:rsidRPr="00E42089" w:rsidRDefault="00E05B2A" w:rsidP="008D6FB1">
            <w:pPr>
              <w:widowControl w:val="0"/>
            </w:pPr>
            <w:r w:rsidRPr="00E42089">
              <w:t>Modulį gali vesti mokytojas, turintis:</w:t>
            </w:r>
          </w:p>
          <w:p w:rsidR="00E05B2A" w:rsidRPr="00E42089" w:rsidRDefault="00E05B2A" w:rsidP="008D6FB1">
            <w:pPr>
              <w:widowControl w:val="0"/>
            </w:pPr>
            <w:r w:rsidRPr="00E42089">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E42089">
              <w:lastRenderedPageBreak/>
              <w:t>kvalifikaciją;</w:t>
            </w:r>
          </w:p>
          <w:p w:rsidR="00E05B2A" w:rsidRPr="00E42089" w:rsidRDefault="00E05B2A" w:rsidP="008D6FB1">
            <w:pPr>
              <w:pStyle w:val="2vidutinistinklelis1"/>
              <w:widowControl w:val="0"/>
            </w:pPr>
            <w:r w:rsidRPr="00E42089">
              <w:t xml:space="preserve">2) </w:t>
            </w:r>
            <w:r w:rsidR="008E5042" w:rsidRPr="00E42089">
              <w:t xml:space="preserve">statybos </w:t>
            </w:r>
            <w:r w:rsidRPr="00E42089">
              <w:t>srities kvalifikaciją.</w:t>
            </w:r>
          </w:p>
        </w:tc>
      </w:tr>
    </w:tbl>
    <w:p w:rsidR="00E05B2A" w:rsidRPr="00A12D30" w:rsidRDefault="00E05B2A" w:rsidP="008D6FB1">
      <w:pPr>
        <w:widowControl w:val="0"/>
        <w:rPr>
          <w:sz w:val="16"/>
          <w:szCs w:val="16"/>
        </w:rPr>
      </w:pPr>
    </w:p>
    <w:p w:rsidR="00E05B2A" w:rsidRPr="00E42089" w:rsidRDefault="00E05B2A" w:rsidP="00483F86">
      <w:pPr>
        <w:widowControl w:val="0"/>
        <w:jc w:val="center"/>
        <w:rPr>
          <w:b/>
        </w:rPr>
      </w:pPr>
      <w:r w:rsidRPr="00E42089">
        <w:rPr>
          <w:iCs/>
        </w:rPr>
        <w:br w:type="page"/>
      </w:r>
      <w:r w:rsidRPr="00E42089">
        <w:rPr>
          <w:b/>
        </w:rPr>
        <w:lastRenderedPageBreak/>
        <w:t>5.2. KVALIFIKACIJĄ SUDARANČIOMS KOMPETENCIJOMS ĮGYTI SKIRTI MODULIAI</w:t>
      </w:r>
    </w:p>
    <w:p w:rsidR="00E05B2A" w:rsidRPr="00B86C95" w:rsidRDefault="00E05B2A" w:rsidP="00A12D30">
      <w:pPr>
        <w:widowControl w:val="0"/>
      </w:pPr>
    </w:p>
    <w:p w:rsidR="00E05B2A" w:rsidRPr="00E42089" w:rsidRDefault="00E05B2A" w:rsidP="00483F86">
      <w:pPr>
        <w:widowControl w:val="0"/>
        <w:jc w:val="center"/>
        <w:rPr>
          <w:b/>
        </w:rPr>
      </w:pPr>
      <w:r w:rsidRPr="00E42089">
        <w:rPr>
          <w:b/>
        </w:rPr>
        <w:t>5.2.1. Privalomieji moduliai</w:t>
      </w:r>
    </w:p>
    <w:p w:rsidR="00E05B2A" w:rsidRPr="00E42089" w:rsidRDefault="00E05B2A" w:rsidP="00483F86">
      <w:pPr>
        <w:widowControl w:val="0"/>
        <w:rPr>
          <w:b/>
        </w:rPr>
      </w:pPr>
    </w:p>
    <w:p w:rsidR="00E05B2A" w:rsidRPr="00E42089" w:rsidRDefault="00E05B2A" w:rsidP="00483F86">
      <w:pPr>
        <w:widowControl w:val="0"/>
        <w:rPr>
          <w:b/>
        </w:rPr>
      </w:pPr>
      <w:r w:rsidRPr="00E42089">
        <w:rPr>
          <w:rFonts w:eastAsia="Calibri"/>
          <w:b/>
        </w:rPr>
        <w:t xml:space="preserve">Modulio pavadinimas - </w:t>
      </w:r>
      <w:r w:rsidR="00B67ECA" w:rsidRPr="00E42089">
        <w:rPr>
          <w:rFonts w:eastAsia="Calibri"/>
          <w:b/>
        </w:rPr>
        <w:t>Stogdengio darbo vietos paruošimas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E05B2A"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05B2A" w:rsidRPr="00E42089" w:rsidRDefault="00B67ECA" w:rsidP="00FF6D5B">
            <w:pPr>
              <w:widowControl w:val="0"/>
              <w:rPr>
                <w:rFonts w:eastAsia="Calibri"/>
              </w:rPr>
            </w:pPr>
            <w:r w:rsidRPr="00E42089">
              <w:rPr>
                <w:rFonts w:eastAsia="Calibri"/>
              </w:rPr>
              <w:t>4073298</w:t>
            </w:r>
          </w:p>
        </w:tc>
      </w:tr>
      <w:tr w:rsidR="00E05B2A"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rPr>
            </w:pPr>
            <w:r w:rsidRPr="00E42089">
              <w:rPr>
                <w:rFonts w:eastAsia="Calibri"/>
              </w:rPr>
              <w:t>IV</w:t>
            </w:r>
          </w:p>
        </w:tc>
      </w:tr>
      <w:tr w:rsidR="00E05B2A"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rPr>
            </w:pPr>
            <w:r w:rsidRPr="00E42089">
              <w:rPr>
                <w:rFonts w:eastAsia="Calibri"/>
              </w:rPr>
              <w:t>5</w:t>
            </w:r>
          </w:p>
        </w:tc>
      </w:tr>
      <w:tr w:rsidR="00E05B2A"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E05B2A" w:rsidRPr="00E42089" w:rsidRDefault="00E05B2A" w:rsidP="00FF6D5B">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05B2A" w:rsidRPr="00E42089" w:rsidRDefault="00B67ECA" w:rsidP="00FF6D5B">
            <w:pPr>
              <w:widowControl w:val="0"/>
            </w:pPr>
            <w:r w:rsidRPr="00E42089">
              <w:t>Įrengti stogdengio darbo vietą</w:t>
            </w:r>
          </w:p>
        </w:tc>
      </w:tr>
      <w:tr w:rsidR="00E05B2A"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E05B2A" w:rsidRPr="00E42089" w:rsidRDefault="008D6FB1" w:rsidP="00FF6D5B">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E05B2A" w:rsidRPr="00E42089" w:rsidRDefault="00E05B2A" w:rsidP="00FF6D5B">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E05B2A" w:rsidRPr="00E42089" w:rsidRDefault="00E05B2A" w:rsidP="00FF6D5B">
            <w:pPr>
              <w:widowControl w:val="0"/>
            </w:pPr>
            <w:r w:rsidRPr="00E42089">
              <w:t xml:space="preserve">Mokymosi pasiekimų įvertinimo kriterijai </w:t>
            </w:r>
          </w:p>
        </w:tc>
      </w:tr>
      <w:tr w:rsidR="00B67ECA" w:rsidRPr="00E42089" w:rsidTr="00784C23">
        <w:trPr>
          <w:trHeight w:val="57"/>
        </w:trPr>
        <w:tc>
          <w:tcPr>
            <w:tcW w:w="1142" w:type="pct"/>
          </w:tcPr>
          <w:p w:rsidR="00B67ECA" w:rsidRPr="00E42089" w:rsidRDefault="00B67ECA" w:rsidP="00FF6D5B">
            <w:pPr>
              <w:widowControl w:val="0"/>
            </w:pPr>
            <w:r w:rsidRPr="00E42089">
              <w:t>1. Išmanyti statybinių medžiagų ir gaminių rūšis, savybes, paskirtį.</w:t>
            </w:r>
          </w:p>
        </w:tc>
        <w:tc>
          <w:tcPr>
            <w:tcW w:w="2217" w:type="pct"/>
          </w:tcPr>
          <w:p w:rsidR="00B67ECA" w:rsidRPr="00E42089" w:rsidRDefault="00B67ECA" w:rsidP="00FF6D5B">
            <w:pPr>
              <w:widowControl w:val="0"/>
              <w:rPr>
                <w:b/>
              </w:rPr>
            </w:pPr>
            <w:r w:rsidRPr="00E42089">
              <w:t xml:space="preserve">1.1. Tema. </w:t>
            </w:r>
            <w:r w:rsidRPr="00E42089">
              <w:rPr>
                <w:b/>
              </w:rPr>
              <w:t>Statybinių medžiagų savybės.</w:t>
            </w:r>
          </w:p>
          <w:p w:rsidR="00B67ECA" w:rsidRPr="00E42089" w:rsidRDefault="00B67ECA" w:rsidP="00FF6D5B">
            <w:pPr>
              <w:widowControl w:val="0"/>
            </w:pPr>
            <w:r w:rsidRPr="00E42089">
              <w:t>Užduotis.</w:t>
            </w:r>
          </w:p>
          <w:p w:rsidR="00B67ECA" w:rsidRPr="00E42089" w:rsidRDefault="00B67ECA" w:rsidP="00FF6D5B">
            <w:pPr>
              <w:widowControl w:val="0"/>
            </w:pPr>
            <w:r w:rsidRPr="00E42089">
              <w:t>1.1.1. Apibūdinti statybinių medžiagų mechanines, chemines, technologines savybes.</w:t>
            </w:r>
          </w:p>
          <w:p w:rsidR="00B67ECA" w:rsidRPr="00E42089" w:rsidRDefault="00B67ECA" w:rsidP="00FF6D5B">
            <w:pPr>
              <w:widowControl w:val="0"/>
              <w:rPr>
                <w:b/>
              </w:rPr>
            </w:pPr>
            <w:r w:rsidRPr="00E42089">
              <w:t xml:space="preserve">1.2. Tema. </w:t>
            </w:r>
            <w:r w:rsidRPr="00E42089">
              <w:rPr>
                <w:b/>
              </w:rPr>
              <w:t>Statybinių medžiagų klasifikacija.</w:t>
            </w:r>
          </w:p>
          <w:p w:rsidR="00B67ECA" w:rsidRPr="00E42089" w:rsidRDefault="00B67ECA" w:rsidP="00FF6D5B">
            <w:pPr>
              <w:widowControl w:val="0"/>
            </w:pPr>
            <w:r w:rsidRPr="00E42089">
              <w:t>Užduotis.</w:t>
            </w:r>
          </w:p>
          <w:p w:rsidR="00B67ECA" w:rsidRPr="00E42089" w:rsidRDefault="00B67ECA" w:rsidP="00FF6D5B">
            <w:pPr>
              <w:widowControl w:val="0"/>
            </w:pPr>
            <w:r w:rsidRPr="00E42089">
              <w:t>1.2.1. Išnagrinėti statybines medžiagas pagal paskirtį, pagal gavimo būdą.</w:t>
            </w:r>
          </w:p>
          <w:p w:rsidR="00B67ECA" w:rsidRPr="00E42089" w:rsidRDefault="00B67ECA" w:rsidP="00FF6D5B">
            <w:pPr>
              <w:widowControl w:val="0"/>
              <w:rPr>
                <w:b/>
              </w:rPr>
            </w:pPr>
            <w:r w:rsidRPr="00E42089">
              <w:t xml:space="preserve">1.3. Tema. </w:t>
            </w:r>
            <w:r w:rsidRPr="00E42089">
              <w:rPr>
                <w:b/>
              </w:rPr>
              <w:t>Rišančiosios medžiagos.</w:t>
            </w:r>
          </w:p>
          <w:p w:rsidR="00B67ECA" w:rsidRPr="00E42089" w:rsidRDefault="00B67ECA" w:rsidP="00FF6D5B">
            <w:pPr>
              <w:widowControl w:val="0"/>
            </w:pPr>
            <w:r w:rsidRPr="00E42089">
              <w:t>Užduotis.</w:t>
            </w:r>
          </w:p>
          <w:p w:rsidR="00B67ECA" w:rsidRPr="00E42089" w:rsidRDefault="00B67ECA" w:rsidP="00FF6D5B">
            <w:pPr>
              <w:widowControl w:val="0"/>
            </w:pPr>
            <w:r w:rsidRPr="00E42089">
              <w:t>1.3.1. Išvardinti ir apibūdinti hidraulines, orines rišančiąsias medžiagas.</w:t>
            </w:r>
          </w:p>
          <w:p w:rsidR="00B67ECA" w:rsidRPr="00E42089" w:rsidRDefault="00B67ECA" w:rsidP="00FF6D5B">
            <w:pPr>
              <w:widowControl w:val="0"/>
              <w:rPr>
                <w:b/>
              </w:rPr>
            </w:pPr>
            <w:r w:rsidRPr="00E42089">
              <w:t xml:space="preserve">1.4. Tema. </w:t>
            </w:r>
            <w:r w:rsidRPr="00E42089">
              <w:rPr>
                <w:b/>
              </w:rPr>
              <w:t>Skiedinio ir betono užpildai.</w:t>
            </w:r>
          </w:p>
          <w:p w:rsidR="00B67ECA" w:rsidRPr="00E42089" w:rsidRDefault="00B67ECA" w:rsidP="00FF6D5B">
            <w:pPr>
              <w:widowControl w:val="0"/>
            </w:pPr>
            <w:r w:rsidRPr="00E42089">
              <w:t>Užduotis.</w:t>
            </w:r>
          </w:p>
          <w:p w:rsidR="00B67ECA" w:rsidRPr="00E42089" w:rsidRDefault="00B67ECA" w:rsidP="00FF6D5B">
            <w:pPr>
              <w:widowControl w:val="0"/>
            </w:pPr>
            <w:r w:rsidRPr="00E42089">
              <w:t>1.4.1. Apibūdinti sunkiuosius ir lengvuosius užpildus skiediniams ir betonams.</w:t>
            </w:r>
          </w:p>
          <w:p w:rsidR="00B67ECA" w:rsidRPr="00E42089" w:rsidRDefault="00B67ECA" w:rsidP="00FF6D5B">
            <w:pPr>
              <w:widowControl w:val="0"/>
              <w:rPr>
                <w:b/>
              </w:rPr>
            </w:pPr>
            <w:r w:rsidRPr="00E42089">
              <w:t>1.5.</w:t>
            </w:r>
            <w:r w:rsidR="004F5293" w:rsidRPr="00E42089">
              <w:t xml:space="preserve"> </w:t>
            </w:r>
            <w:r w:rsidRPr="00E42089">
              <w:t>Tema.</w:t>
            </w:r>
            <w:r w:rsidR="004F5293" w:rsidRPr="00E42089">
              <w:t xml:space="preserve"> </w:t>
            </w:r>
            <w:r w:rsidR="004F5293" w:rsidRPr="00E42089">
              <w:rPr>
                <w:b/>
              </w:rPr>
              <w:t xml:space="preserve">Gamtiniai </w:t>
            </w:r>
            <w:r w:rsidRPr="00E42089">
              <w:rPr>
                <w:b/>
              </w:rPr>
              <w:t>ir dirbtiniai akmenys.</w:t>
            </w:r>
          </w:p>
          <w:p w:rsidR="00B67ECA" w:rsidRPr="00E42089" w:rsidRDefault="00B67ECA" w:rsidP="00FF6D5B">
            <w:pPr>
              <w:widowControl w:val="0"/>
            </w:pPr>
            <w:r w:rsidRPr="00E42089">
              <w:t>Užduotys.</w:t>
            </w:r>
          </w:p>
          <w:p w:rsidR="00B67ECA" w:rsidRPr="00E42089" w:rsidRDefault="00B67ECA" w:rsidP="00FF6D5B">
            <w:pPr>
              <w:widowControl w:val="0"/>
            </w:pPr>
            <w:r w:rsidRPr="00E42089">
              <w:t>1.5.1.</w:t>
            </w:r>
            <w:r w:rsidR="004F5293" w:rsidRPr="00E42089">
              <w:t xml:space="preserve"> </w:t>
            </w:r>
            <w:r w:rsidRPr="00E42089">
              <w:t>Apibūdinti gamtinius akmenis.</w:t>
            </w:r>
          </w:p>
          <w:p w:rsidR="00B67ECA" w:rsidRPr="00E42089" w:rsidRDefault="00B67ECA" w:rsidP="00FF6D5B">
            <w:pPr>
              <w:widowControl w:val="0"/>
            </w:pPr>
            <w:r w:rsidRPr="00E42089">
              <w:t>1.5.2. Apibūdinti dir</w:t>
            </w:r>
            <w:r w:rsidR="004F5293" w:rsidRPr="00E42089">
              <w:t xml:space="preserve">btinius akmenis, jų savybes, </w:t>
            </w:r>
            <w:r w:rsidRPr="00E42089">
              <w:t>naudojimo sritį.</w:t>
            </w:r>
          </w:p>
          <w:p w:rsidR="00B67ECA" w:rsidRPr="00E42089" w:rsidRDefault="00B67ECA" w:rsidP="00FF6D5B">
            <w:pPr>
              <w:widowControl w:val="0"/>
              <w:rPr>
                <w:b/>
              </w:rPr>
            </w:pPr>
            <w:r w:rsidRPr="00E42089">
              <w:t>1.6.</w:t>
            </w:r>
            <w:r w:rsidR="004F5293" w:rsidRPr="00E42089">
              <w:t xml:space="preserve"> </w:t>
            </w:r>
            <w:r w:rsidRPr="00E42089">
              <w:t>Tema.</w:t>
            </w:r>
            <w:r w:rsidR="004F5293" w:rsidRPr="00E42089">
              <w:t xml:space="preserve"> </w:t>
            </w:r>
            <w:r w:rsidRPr="00E42089">
              <w:rPr>
                <w:b/>
              </w:rPr>
              <w:t>Metalai ir jų gaminiai.</w:t>
            </w:r>
          </w:p>
          <w:p w:rsidR="00B67ECA" w:rsidRPr="00E42089" w:rsidRDefault="00B67ECA" w:rsidP="00FF6D5B">
            <w:pPr>
              <w:widowControl w:val="0"/>
            </w:pPr>
            <w:r w:rsidRPr="00E42089">
              <w:t>Užduotis.</w:t>
            </w:r>
          </w:p>
          <w:p w:rsidR="00B67ECA" w:rsidRPr="00E42089" w:rsidRDefault="00B67ECA" w:rsidP="00FF6D5B">
            <w:pPr>
              <w:widowControl w:val="0"/>
            </w:pPr>
            <w:r w:rsidRPr="00E42089">
              <w:t>1.6.1. Apibūdinti metalus, jų gaminius ir naudojimo sritis.</w:t>
            </w:r>
          </w:p>
          <w:p w:rsidR="00B67ECA" w:rsidRPr="00E42089" w:rsidRDefault="00B67ECA" w:rsidP="00FF6D5B">
            <w:pPr>
              <w:widowControl w:val="0"/>
              <w:rPr>
                <w:b/>
              </w:rPr>
            </w:pPr>
            <w:r w:rsidRPr="00E42089">
              <w:t>1.7.</w:t>
            </w:r>
            <w:r w:rsidR="004F5293" w:rsidRPr="00E42089">
              <w:t xml:space="preserve"> </w:t>
            </w:r>
            <w:r w:rsidRPr="00E42089">
              <w:t>Tema.</w:t>
            </w:r>
            <w:r w:rsidR="004F5293" w:rsidRPr="00E42089">
              <w:t xml:space="preserve"> </w:t>
            </w:r>
            <w:r w:rsidRPr="00E42089">
              <w:rPr>
                <w:b/>
              </w:rPr>
              <w:t>Mediena ir jos gaminiai.</w:t>
            </w:r>
          </w:p>
          <w:p w:rsidR="00B67ECA" w:rsidRPr="00E42089" w:rsidRDefault="00B67ECA" w:rsidP="00FF6D5B">
            <w:pPr>
              <w:widowControl w:val="0"/>
            </w:pPr>
            <w:r w:rsidRPr="00E42089">
              <w:t>Užduotis.</w:t>
            </w:r>
          </w:p>
          <w:p w:rsidR="00B67ECA" w:rsidRPr="00E42089" w:rsidRDefault="00B67ECA" w:rsidP="00FF6D5B">
            <w:pPr>
              <w:pStyle w:val="ListParagraph1"/>
              <w:widowControl w:val="0"/>
              <w:ind w:left="0"/>
            </w:pPr>
            <w:r w:rsidRPr="00E42089">
              <w:t>1.7.1. Išvardinti ir apibūdinti medienos rūšis, savybes ir naudojimo sritis.</w:t>
            </w:r>
          </w:p>
          <w:p w:rsidR="00B67ECA" w:rsidRPr="00E42089" w:rsidRDefault="00B67ECA" w:rsidP="00FF6D5B">
            <w:pPr>
              <w:widowControl w:val="0"/>
              <w:rPr>
                <w:b/>
              </w:rPr>
            </w:pPr>
            <w:r w:rsidRPr="00E42089">
              <w:t>1.8.</w:t>
            </w:r>
            <w:r w:rsidR="004F5293" w:rsidRPr="00E42089">
              <w:t xml:space="preserve"> </w:t>
            </w:r>
            <w:r w:rsidRPr="00E42089">
              <w:t>Tema.</w:t>
            </w:r>
            <w:r w:rsidR="004F5293" w:rsidRPr="00E42089">
              <w:t xml:space="preserve"> </w:t>
            </w:r>
            <w:r w:rsidRPr="00E42089">
              <w:rPr>
                <w:b/>
              </w:rPr>
              <w:t>Termoizoliacinės medžiagos, jų savybės ir naudojimas.</w:t>
            </w:r>
          </w:p>
          <w:p w:rsidR="00B67ECA" w:rsidRPr="00E42089" w:rsidRDefault="00B67ECA" w:rsidP="00FF6D5B">
            <w:pPr>
              <w:widowControl w:val="0"/>
            </w:pPr>
            <w:r w:rsidRPr="00E42089">
              <w:t>Užduotys.</w:t>
            </w:r>
          </w:p>
          <w:p w:rsidR="00B67ECA" w:rsidRPr="00E42089" w:rsidRDefault="00B67ECA" w:rsidP="00FF6D5B">
            <w:pPr>
              <w:widowControl w:val="0"/>
            </w:pPr>
            <w:r w:rsidRPr="00E42089">
              <w:t>1.8.1. Išvardinti ir apibūdinti termoizoliacines medžiagas, jų rūšis, savybes, naudojimo sritis.</w:t>
            </w:r>
          </w:p>
          <w:p w:rsidR="00B67ECA" w:rsidRPr="00E42089" w:rsidRDefault="00B67ECA" w:rsidP="00FF6D5B">
            <w:pPr>
              <w:widowControl w:val="0"/>
            </w:pPr>
            <w:r w:rsidRPr="00E42089">
              <w:t>1.8.2. Apibūdinti termoizoliacinių medžiagų tvirtinimo priemones.</w:t>
            </w:r>
          </w:p>
          <w:p w:rsidR="00B67ECA" w:rsidRPr="00E42089" w:rsidRDefault="00B67ECA" w:rsidP="00FF6D5B">
            <w:pPr>
              <w:widowControl w:val="0"/>
            </w:pPr>
            <w:r w:rsidRPr="00E42089">
              <w:t>1.9.</w:t>
            </w:r>
            <w:r w:rsidR="004F5293" w:rsidRPr="00E42089">
              <w:t xml:space="preserve"> </w:t>
            </w:r>
            <w:r w:rsidRPr="00E42089">
              <w:t>Tema.</w:t>
            </w:r>
            <w:r w:rsidR="004F5293" w:rsidRPr="00E42089">
              <w:t xml:space="preserve"> </w:t>
            </w:r>
            <w:r w:rsidRPr="00E42089">
              <w:rPr>
                <w:b/>
              </w:rPr>
              <w:t>Hidroizoliacinės medžiagos, jų rūšys, savybės.</w:t>
            </w:r>
          </w:p>
          <w:p w:rsidR="00B67ECA" w:rsidRPr="00E42089" w:rsidRDefault="00B67ECA" w:rsidP="00FF6D5B">
            <w:pPr>
              <w:widowControl w:val="0"/>
            </w:pPr>
            <w:r w:rsidRPr="00E42089">
              <w:t>Užduotis.</w:t>
            </w:r>
          </w:p>
          <w:p w:rsidR="00B67ECA" w:rsidRPr="00E42089" w:rsidRDefault="00B67ECA" w:rsidP="00FF6D5B">
            <w:pPr>
              <w:widowControl w:val="0"/>
            </w:pPr>
            <w:r w:rsidRPr="00E42089">
              <w:lastRenderedPageBreak/>
              <w:t>1.9.1. Apibūdinti hidroizoliacines medžiagas, jų rūšis ir savybes.</w:t>
            </w:r>
          </w:p>
          <w:p w:rsidR="00B67ECA" w:rsidRPr="00E42089" w:rsidRDefault="00B67ECA" w:rsidP="00FF6D5B">
            <w:pPr>
              <w:widowControl w:val="0"/>
              <w:rPr>
                <w:b/>
              </w:rPr>
            </w:pPr>
            <w:r w:rsidRPr="00E42089">
              <w:t>1.10.</w:t>
            </w:r>
            <w:r w:rsidR="004F5293" w:rsidRPr="00E42089">
              <w:t xml:space="preserve"> </w:t>
            </w:r>
            <w:r w:rsidRPr="00E42089">
              <w:t xml:space="preserve">Tema. </w:t>
            </w:r>
            <w:r w:rsidRPr="00E42089">
              <w:rPr>
                <w:b/>
              </w:rPr>
              <w:t>Polimerinės medžiagos.</w:t>
            </w:r>
          </w:p>
          <w:p w:rsidR="00B67ECA" w:rsidRPr="00E42089" w:rsidRDefault="00B67ECA" w:rsidP="00FF6D5B">
            <w:pPr>
              <w:widowControl w:val="0"/>
            </w:pPr>
            <w:r w:rsidRPr="00E42089">
              <w:t>Užduotis.</w:t>
            </w:r>
          </w:p>
          <w:p w:rsidR="00B67ECA" w:rsidRPr="00E42089" w:rsidRDefault="00B67ECA" w:rsidP="00FF6D5B">
            <w:pPr>
              <w:widowControl w:val="0"/>
              <w:rPr>
                <w:b/>
                <w:bCs/>
              </w:rPr>
            </w:pPr>
            <w:r w:rsidRPr="00E42089">
              <w:t>1.10.1.</w:t>
            </w:r>
            <w:r w:rsidR="004F5293" w:rsidRPr="00E42089">
              <w:t xml:space="preserve"> Apibūdinti </w:t>
            </w:r>
            <w:r w:rsidRPr="00E42089">
              <w:t>polimerines statybos medžiagas.</w:t>
            </w:r>
          </w:p>
        </w:tc>
        <w:tc>
          <w:tcPr>
            <w:tcW w:w="1641" w:type="pct"/>
          </w:tcPr>
          <w:p w:rsidR="00B67ECA" w:rsidRPr="00E42089" w:rsidRDefault="00B67ECA" w:rsidP="00FF6D5B">
            <w:pPr>
              <w:widowControl w:val="0"/>
            </w:pPr>
            <w:r w:rsidRPr="00E42089">
              <w:lastRenderedPageBreak/>
              <w:t>Apibūdintos statybinių medžiagų mechaninės, cheminės, technologinės savybės.</w:t>
            </w:r>
          </w:p>
          <w:p w:rsidR="00B67ECA" w:rsidRPr="00E42089" w:rsidRDefault="00B67ECA" w:rsidP="00FF6D5B">
            <w:pPr>
              <w:widowControl w:val="0"/>
            </w:pPr>
            <w:r w:rsidRPr="00E42089">
              <w:t>Išnagrinėta statybinių medžiagų klasifikacija pagal paskirtį, pagal gavimo būdą.</w:t>
            </w:r>
          </w:p>
          <w:p w:rsidR="00B67ECA" w:rsidRPr="00E42089" w:rsidRDefault="00B67ECA" w:rsidP="00FF6D5B">
            <w:pPr>
              <w:widowControl w:val="0"/>
            </w:pPr>
            <w:r w:rsidRPr="00E42089">
              <w:t>Išvardintos ir apibūdintos hidraulinės, orinės rišančiosios medžiagos.</w:t>
            </w:r>
          </w:p>
          <w:p w:rsidR="00B67ECA" w:rsidRPr="00E42089" w:rsidRDefault="00B67ECA" w:rsidP="00FF6D5B">
            <w:pPr>
              <w:widowControl w:val="0"/>
            </w:pPr>
            <w:r w:rsidRPr="00E42089">
              <w:t>Apibūdinti sunkieji ir lengvieji užpildai skiediniams ir betonams.</w:t>
            </w:r>
          </w:p>
          <w:p w:rsidR="008D6FB1" w:rsidRDefault="00B67ECA" w:rsidP="00FF6D5B">
            <w:pPr>
              <w:widowControl w:val="0"/>
            </w:pPr>
            <w:r w:rsidRPr="00E42089">
              <w:t>Apibūdinti gamtiniai ir dirbtiniai akmenys, jų savybės ir naudojimas.</w:t>
            </w:r>
          </w:p>
          <w:p w:rsidR="00B67ECA" w:rsidRPr="00E42089" w:rsidRDefault="00B67ECA" w:rsidP="00FF6D5B">
            <w:pPr>
              <w:widowControl w:val="0"/>
            </w:pPr>
            <w:r w:rsidRPr="00E42089">
              <w:t>Apibūdinti metalai, jų gaminiai ir naudojimo sritys.</w:t>
            </w:r>
          </w:p>
          <w:p w:rsidR="00B67ECA" w:rsidRPr="00E42089" w:rsidRDefault="00B67ECA" w:rsidP="00FF6D5B">
            <w:pPr>
              <w:widowControl w:val="0"/>
            </w:pPr>
            <w:r w:rsidRPr="00E42089">
              <w:t>Išvardintos ir apibūdintos medienos rūšys, savybės ir naudojimo sritys.</w:t>
            </w:r>
          </w:p>
          <w:p w:rsidR="00B67ECA" w:rsidRPr="00E42089" w:rsidRDefault="00B67ECA" w:rsidP="00FF6D5B">
            <w:pPr>
              <w:widowControl w:val="0"/>
            </w:pPr>
            <w:r w:rsidRPr="00E42089">
              <w:t>Apibūdintos termoizoliacinės ir hidroizoliacinės medžiagos, jų rūšys, savybės, naudojimo sritys.</w:t>
            </w:r>
          </w:p>
          <w:p w:rsidR="00B67ECA" w:rsidRPr="00E42089" w:rsidRDefault="00B67ECA" w:rsidP="00FF6D5B">
            <w:pPr>
              <w:widowControl w:val="0"/>
            </w:pPr>
            <w:r w:rsidRPr="00E42089">
              <w:t>Apibūdintos termoizoliacinių medžiagų tvirtinimo priemonės.</w:t>
            </w:r>
          </w:p>
          <w:p w:rsidR="00B67ECA" w:rsidRPr="00591280" w:rsidRDefault="00B67ECA" w:rsidP="00FF6D5B">
            <w:pPr>
              <w:widowControl w:val="0"/>
            </w:pPr>
            <w:r w:rsidRPr="00E42089">
              <w:t xml:space="preserve">Apibūdintos </w:t>
            </w:r>
            <w:r w:rsidR="00591280">
              <w:t>polimerinės statybos medžiagos.</w:t>
            </w:r>
          </w:p>
        </w:tc>
      </w:tr>
      <w:tr w:rsidR="00B67ECA" w:rsidRPr="00E42089" w:rsidTr="00784C23">
        <w:trPr>
          <w:trHeight w:val="57"/>
        </w:trPr>
        <w:tc>
          <w:tcPr>
            <w:tcW w:w="1142" w:type="pct"/>
          </w:tcPr>
          <w:p w:rsidR="00B67ECA" w:rsidRPr="00E42089" w:rsidRDefault="004F5293" w:rsidP="00FF6D5B">
            <w:pPr>
              <w:widowControl w:val="0"/>
            </w:pPr>
            <w:r w:rsidRPr="00E42089">
              <w:t>2</w:t>
            </w:r>
            <w:r w:rsidR="00B67ECA" w:rsidRPr="00E42089">
              <w:t>. Išmanyti statybos darbų rūšis, statybos proceso organizavimo tvarką.</w:t>
            </w:r>
          </w:p>
        </w:tc>
        <w:tc>
          <w:tcPr>
            <w:tcW w:w="2217" w:type="pct"/>
          </w:tcPr>
          <w:p w:rsidR="00B67ECA" w:rsidRPr="00E42089" w:rsidRDefault="004F5293" w:rsidP="00FF6D5B">
            <w:pPr>
              <w:widowControl w:val="0"/>
              <w:rPr>
                <w:b/>
              </w:rPr>
            </w:pPr>
            <w:r w:rsidRPr="00E42089">
              <w:t>2</w:t>
            </w:r>
            <w:r w:rsidR="00B67ECA" w:rsidRPr="00E42089">
              <w:t xml:space="preserve">.1. Tema. </w:t>
            </w:r>
            <w:r w:rsidR="00B67ECA" w:rsidRPr="00E42089">
              <w:rPr>
                <w:b/>
              </w:rPr>
              <w:t>Statybos darbų rūšys.</w:t>
            </w:r>
          </w:p>
          <w:p w:rsidR="00B67ECA" w:rsidRPr="00E42089" w:rsidRDefault="00B67ECA" w:rsidP="00FF6D5B">
            <w:pPr>
              <w:widowControl w:val="0"/>
            </w:pPr>
            <w:r w:rsidRPr="00E42089">
              <w:t>Užduotis.</w:t>
            </w:r>
          </w:p>
          <w:p w:rsidR="00B67ECA" w:rsidRPr="00E42089" w:rsidRDefault="004F5293" w:rsidP="00FF6D5B">
            <w:pPr>
              <w:widowControl w:val="0"/>
            </w:pPr>
            <w:r w:rsidRPr="00E42089">
              <w:t>2</w:t>
            </w:r>
            <w:r w:rsidR="00B67ECA" w:rsidRPr="00E42089">
              <w:t>.1.1.</w:t>
            </w:r>
            <w:r w:rsidR="008E5042" w:rsidRPr="00E42089">
              <w:t xml:space="preserve"> </w:t>
            </w:r>
            <w:r w:rsidR="00B67ECA" w:rsidRPr="00E42089">
              <w:t>Apibūdinti statybos darbų rūšis, apibrėžti jų sąvokas.</w:t>
            </w:r>
          </w:p>
          <w:p w:rsidR="00B67ECA" w:rsidRPr="00E42089" w:rsidRDefault="004F5293" w:rsidP="00FF6D5B">
            <w:pPr>
              <w:widowControl w:val="0"/>
            </w:pPr>
            <w:r w:rsidRPr="00E42089">
              <w:t>2</w:t>
            </w:r>
            <w:r w:rsidR="00B67ECA" w:rsidRPr="00E42089">
              <w:t xml:space="preserve">.2. Tema. </w:t>
            </w:r>
            <w:r w:rsidR="00B67ECA" w:rsidRPr="00E42089">
              <w:rPr>
                <w:b/>
              </w:rPr>
              <w:t>Statybos procesas, jo organizavimas.</w:t>
            </w:r>
          </w:p>
          <w:p w:rsidR="00B67ECA" w:rsidRPr="00E42089" w:rsidRDefault="00B67ECA" w:rsidP="00FF6D5B">
            <w:pPr>
              <w:widowControl w:val="0"/>
            </w:pPr>
            <w:r w:rsidRPr="00E42089">
              <w:t>Užduotys.</w:t>
            </w:r>
          </w:p>
          <w:p w:rsidR="00B67ECA" w:rsidRPr="00E42089" w:rsidRDefault="004F5293" w:rsidP="00FF6D5B">
            <w:pPr>
              <w:widowControl w:val="0"/>
            </w:pPr>
            <w:r w:rsidRPr="00E42089">
              <w:t>2</w:t>
            </w:r>
            <w:r w:rsidR="00B67ECA" w:rsidRPr="00E42089">
              <w:t>.2.1. Apibūdinti statybos montavimo darbus.</w:t>
            </w:r>
          </w:p>
          <w:p w:rsidR="00B67ECA" w:rsidRPr="00E42089" w:rsidRDefault="004F5293" w:rsidP="00FF6D5B">
            <w:pPr>
              <w:widowControl w:val="0"/>
            </w:pPr>
            <w:r w:rsidRPr="00E42089">
              <w:t>2</w:t>
            </w:r>
            <w:r w:rsidR="00B67ECA" w:rsidRPr="00E42089">
              <w:t>.2.2. Išvardinti statybos dalyvius ir apibrėžti jų funkcijas.</w:t>
            </w:r>
          </w:p>
          <w:p w:rsidR="00B67ECA" w:rsidRPr="00E42089" w:rsidRDefault="004F5293" w:rsidP="00FF6D5B">
            <w:pPr>
              <w:widowControl w:val="0"/>
              <w:rPr>
                <w:b/>
              </w:rPr>
            </w:pPr>
            <w:r w:rsidRPr="00E42089">
              <w:t>2</w:t>
            </w:r>
            <w:r w:rsidR="00B67ECA" w:rsidRPr="00E42089">
              <w:t>.3.Tema.</w:t>
            </w:r>
            <w:r w:rsidR="008E5042" w:rsidRPr="00E42089">
              <w:t xml:space="preserve"> </w:t>
            </w:r>
            <w:r w:rsidR="00B67ECA" w:rsidRPr="00E42089">
              <w:rPr>
                <w:b/>
              </w:rPr>
              <w:t>Statybos norminiai dokumentai.</w:t>
            </w:r>
          </w:p>
          <w:p w:rsidR="00B67ECA" w:rsidRPr="00E42089" w:rsidRDefault="00B67ECA" w:rsidP="00FF6D5B">
            <w:pPr>
              <w:widowControl w:val="0"/>
            </w:pPr>
            <w:r w:rsidRPr="00E42089">
              <w:t>Užduotys.</w:t>
            </w:r>
          </w:p>
          <w:p w:rsidR="00B67ECA" w:rsidRPr="00E42089" w:rsidRDefault="004F5293" w:rsidP="00FF6D5B">
            <w:pPr>
              <w:widowControl w:val="0"/>
            </w:pPr>
            <w:r w:rsidRPr="00E42089">
              <w:t>2</w:t>
            </w:r>
            <w:r w:rsidR="00B67ECA" w:rsidRPr="00E42089">
              <w:t>.3.1. Apibūdinti statybų norminius dokumentus, standartus.</w:t>
            </w:r>
          </w:p>
          <w:p w:rsidR="00B67ECA" w:rsidRPr="00E42089" w:rsidRDefault="004F5293" w:rsidP="00FF6D5B">
            <w:pPr>
              <w:widowControl w:val="0"/>
            </w:pPr>
            <w:r w:rsidRPr="00E42089">
              <w:t>2</w:t>
            </w:r>
            <w:r w:rsidR="00B67ECA" w:rsidRPr="00E42089">
              <w:t>.3.2. Išnagrinėti statybos technologinį projektą.</w:t>
            </w:r>
          </w:p>
          <w:p w:rsidR="00B67ECA" w:rsidRPr="00E42089" w:rsidRDefault="004F5293" w:rsidP="00FF6D5B">
            <w:pPr>
              <w:widowControl w:val="0"/>
            </w:pPr>
            <w:r w:rsidRPr="00E42089">
              <w:t>2</w:t>
            </w:r>
            <w:r w:rsidR="00B67ECA" w:rsidRPr="00E42089">
              <w:t>.3.3. Apibūdinti statybos taisykles ir normas.</w:t>
            </w:r>
          </w:p>
        </w:tc>
        <w:tc>
          <w:tcPr>
            <w:tcW w:w="1641" w:type="pct"/>
          </w:tcPr>
          <w:p w:rsidR="00B67ECA" w:rsidRPr="00E42089" w:rsidRDefault="00B67ECA" w:rsidP="00FF6D5B">
            <w:pPr>
              <w:widowControl w:val="0"/>
            </w:pPr>
            <w:r w:rsidRPr="00E42089">
              <w:t>Apibūdintos statybos darbų rūšys, apibrėžtos jų sąvokos.</w:t>
            </w:r>
          </w:p>
          <w:p w:rsidR="00B67ECA" w:rsidRPr="00E42089" w:rsidRDefault="00B67ECA" w:rsidP="00FF6D5B">
            <w:pPr>
              <w:widowControl w:val="0"/>
            </w:pPr>
            <w:r w:rsidRPr="00E42089">
              <w:t>Apibūdinti statybos montavimo darbai.</w:t>
            </w:r>
          </w:p>
          <w:p w:rsidR="00B67ECA" w:rsidRPr="00E42089" w:rsidRDefault="00B67ECA" w:rsidP="00FF6D5B">
            <w:pPr>
              <w:widowControl w:val="0"/>
            </w:pPr>
            <w:r w:rsidRPr="00E42089">
              <w:t>Išvardinti statybos dalyviai ir apibrėžtos jų funkcijos.</w:t>
            </w:r>
          </w:p>
          <w:p w:rsidR="00B67ECA" w:rsidRPr="00E42089" w:rsidRDefault="00B67ECA" w:rsidP="00FF6D5B">
            <w:pPr>
              <w:widowControl w:val="0"/>
            </w:pPr>
            <w:r w:rsidRPr="00E42089">
              <w:t>Apibūdinti statybų norminiai dokumentai, standartai.</w:t>
            </w:r>
          </w:p>
          <w:p w:rsidR="00B67ECA" w:rsidRPr="00E42089" w:rsidRDefault="00B67ECA" w:rsidP="00FF6D5B">
            <w:pPr>
              <w:widowControl w:val="0"/>
            </w:pPr>
            <w:r w:rsidRPr="00E42089">
              <w:t>Išnagrinėtas statybos technologinis projektas.</w:t>
            </w:r>
          </w:p>
          <w:p w:rsidR="00F92A1A" w:rsidRPr="00E42089" w:rsidRDefault="00B67ECA" w:rsidP="00FF6D5B">
            <w:pPr>
              <w:widowControl w:val="0"/>
              <w:rPr>
                <w:b/>
                <w:bCs/>
              </w:rPr>
            </w:pPr>
            <w:r w:rsidRPr="00E42089">
              <w:t>Apibūdintos statybos taisyklės ir normos.</w:t>
            </w:r>
          </w:p>
        </w:tc>
      </w:tr>
      <w:tr w:rsidR="00B67ECA" w:rsidRPr="00E42089" w:rsidTr="00784C23">
        <w:trPr>
          <w:trHeight w:val="57"/>
        </w:trPr>
        <w:tc>
          <w:tcPr>
            <w:tcW w:w="1142" w:type="pct"/>
          </w:tcPr>
          <w:p w:rsidR="00B67ECA" w:rsidRPr="00E42089" w:rsidRDefault="004F5293" w:rsidP="00FF6D5B">
            <w:pPr>
              <w:widowControl w:val="0"/>
            </w:pPr>
            <w:r w:rsidRPr="00E42089">
              <w:t>3</w:t>
            </w:r>
            <w:r w:rsidR="00B67ECA" w:rsidRPr="00E42089">
              <w:t>.</w:t>
            </w:r>
            <w:r w:rsidRPr="00E42089">
              <w:t xml:space="preserve"> </w:t>
            </w:r>
            <w:r w:rsidR="00B67ECA" w:rsidRPr="00E42089">
              <w:t>Išmanyti statinių klasifikaciją, konstrukcijas, elementus.</w:t>
            </w:r>
          </w:p>
        </w:tc>
        <w:tc>
          <w:tcPr>
            <w:tcW w:w="2217" w:type="pct"/>
          </w:tcPr>
          <w:p w:rsidR="00B67ECA" w:rsidRPr="00E42089" w:rsidRDefault="004F5293" w:rsidP="00FF6D5B">
            <w:pPr>
              <w:widowControl w:val="0"/>
              <w:rPr>
                <w:b/>
              </w:rPr>
            </w:pPr>
            <w:r w:rsidRPr="00E42089">
              <w:t>3</w:t>
            </w:r>
            <w:r w:rsidR="00B67ECA" w:rsidRPr="00E42089">
              <w:t xml:space="preserve">.1. Tema. </w:t>
            </w:r>
            <w:r w:rsidR="00B67ECA" w:rsidRPr="00E42089">
              <w:rPr>
                <w:b/>
              </w:rPr>
              <w:t>Statiniai, jų rūšys, dalys.</w:t>
            </w:r>
          </w:p>
          <w:p w:rsidR="00B67ECA" w:rsidRPr="00E42089" w:rsidRDefault="00B67ECA" w:rsidP="00FF6D5B">
            <w:pPr>
              <w:widowControl w:val="0"/>
            </w:pPr>
            <w:r w:rsidRPr="00E42089">
              <w:t>Užduotys.</w:t>
            </w:r>
          </w:p>
          <w:p w:rsidR="00B67ECA" w:rsidRPr="00E42089" w:rsidRDefault="004F5293" w:rsidP="00FF6D5B">
            <w:pPr>
              <w:widowControl w:val="0"/>
            </w:pPr>
            <w:r w:rsidRPr="00E42089">
              <w:t>3</w:t>
            </w:r>
            <w:r w:rsidR="00B67ECA" w:rsidRPr="00E42089">
              <w:t>.1.1. Išnagrinėti statinių klasifikavimą pagal įvairius požymius.</w:t>
            </w:r>
          </w:p>
          <w:p w:rsidR="00B67ECA" w:rsidRPr="00E42089" w:rsidRDefault="004F5293" w:rsidP="00FF6D5B">
            <w:pPr>
              <w:widowControl w:val="0"/>
            </w:pPr>
            <w:r w:rsidRPr="00E42089">
              <w:t>3</w:t>
            </w:r>
            <w:r w:rsidR="00B67ECA" w:rsidRPr="00E42089">
              <w:t>.1.2. Apibūdinti pastato požeminę ir antžeminę dalis.</w:t>
            </w:r>
          </w:p>
          <w:p w:rsidR="00B67ECA" w:rsidRPr="00E42089" w:rsidRDefault="004F5293" w:rsidP="00FF6D5B">
            <w:pPr>
              <w:widowControl w:val="0"/>
            </w:pPr>
            <w:r w:rsidRPr="00E42089">
              <w:t>3</w:t>
            </w:r>
            <w:r w:rsidR="00B67ECA" w:rsidRPr="00E42089">
              <w:t>.1.3.</w:t>
            </w:r>
            <w:r w:rsidRPr="00E42089">
              <w:t xml:space="preserve"> </w:t>
            </w:r>
            <w:r w:rsidR="00B67ECA" w:rsidRPr="00E42089">
              <w:t>Išvardinti ir apibūdinti pastatų ir kitų statinių pagrindinius elementus.</w:t>
            </w:r>
          </w:p>
          <w:p w:rsidR="00B67ECA" w:rsidRPr="00E42089" w:rsidRDefault="004F5293" w:rsidP="00FF6D5B">
            <w:pPr>
              <w:widowControl w:val="0"/>
              <w:rPr>
                <w:b/>
              </w:rPr>
            </w:pPr>
            <w:r w:rsidRPr="00E42089">
              <w:t>3</w:t>
            </w:r>
            <w:r w:rsidR="00B67ECA" w:rsidRPr="00E42089">
              <w:t>.2.</w:t>
            </w:r>
            <w:r w:rsidRPr="00E42089">
              <w:t xml:space="preserve"> </w:t>
            </w:r>
            <w:r w:rsidR="00B67ECA" w:rsidRPr="00E42089">
              <w:t xml:space="preserve">Tema. </w:t>
            </w:r>
            <w:r w:rsidR="00B67ECA" w:rsidRPr="00E42089">
              <w:rPr>
                <w:b/>
              </w:rPr>
              <w:t>Konstrukcinės pastatų schemos.</w:t>
            </w:r>
          </w:p>
          <w:p w:rsidR="00B67ECA" w:rsidRPr="00E42089" w:rsidRDefault="00B67ECA" w:rsidP="00FF6D5B">
            <w:pPr>
              <w:widowControl w:val="0"/>
            </w:pPr>
            <w:r w:rsidRPr="00E42089">
              <w:t>Užduotis.</w:t>
            </w:r>
          </w:p>
          <w:p w:rsidR="00B67ECA" w:rsidRPr="00E42089" w:rsidRDefault="004F5293" w:rsidP="00FF6D5B">
            <w:pPr>
              <w:widowControl w:val="0"/>
              <w:rPr>
                <w:b/>
              </w:rPr>
            </w:pPr>
            <w:r w:rsidRPr="00E42089">
              <w:t>3</w:t>
            </w:r>
            <w:r w:rsidR="00B67ECA" w:rsidRPr="00E42089">
              <w:t>.2.1.</w:t>
            </w:r>
            <w:r w:rsidRPr="00E42089">
              <w:t xml:space="preserve"> </w:t>
            </w:r>
            <w:r w:rsidR="00B67ECA" w:rsidRPr="00E42089">
              <w:t>Išnagrinėti ir apibūdinti pastatų konstrukcines schemas.</w:t>
            </w:r>
          </w:p>
          <w:p w:rsidR="00B67ECA" w:rsidRPr="00E42089" w:rsidRDefault="004F5293" w:rsidP="00FF6D5B">
            <w:pPr>
              <w:widowControl w:val="0"/>
              <w:rPr>
                <w:b/>
              </w:rPr>
            </w:pPr>
            <w:r w:rsidRPr="00E42089">
              <w:t>3</w:t>
            </w:r>
            <w:r w:rsidR="00B67ECA" w:rsidRPr="00E42089">
              <w:t xml:space="preserve">.3. Tema. </w:t>
            </w:r>
            <w:r w:rsidR="00B67ECA" w:rsidRPr="00E42089">
              <w:rPr>
                <w:b/>
              </w:rPr>
              <w:t>Esminiai technologiniai reikalavimai pastatams.</w:t>
            </w:r>
          </w:p>
          <w:p w:rsidR="00B67ECA" w:rsidRPr="00E42089" w:rsidRDefault="00B67ECA" w:rsidP="00FF6D5B">
            <w:pPr>
              <w:widowControl w:val="0"/>
            </w:pPr>
            <w:r w:rsidRPr="00E42089">
              <w:t>Užduotis.</w:t>
            </w:r>
          </w:p>
          <w:p w:rsidR="00B67ECA" w:rsidRPr="00E42089" w:rsidRDefault="004F5293" w:rsidP="00FF6D5B">
            <w:pPr>
              <w:widowControl w:val="0"/>
            </w:pPr>
            <w:r w:rsidRPr="00E42089">
              <w:t>3</w:t>
            </w:r>
            <w:r w:rsidR="00B67ECA" w:rsidRPr="00E42089">
              <w:t>.3.1. Išvardinti ir apibūdi</w:t>
            </w:r>
            <w:r w:rsidRPr="00E42089">
              <w:t xml:space="preserve">nti </w:t>
            </w:r>
            <w:r w:rsidR="00B67ECA" w:rsidRPr="00E42089">
              <w:t>esminius technologinius reikalavimus pastatams.</w:t>
            </w:r>
          </w:p>
        </w:tc>
        <w:tc>
          <w:tcPr>
            <w:tcW w:w="1641" w:type="pct"/>
          </w:tcPr>
          <w:p w:rsidR="00B67ECA" w:rsidRPr="00E42089" w:rsidRDefault="00B67ECA" w:rsidP="00FF6D5B">
            <w:pPr>
              <w:widowControl w:val="0"/>
            </w:pPr>
            <w:r w:rsidRPr="00E42089">
              <w:t>Išnagrinėtas statinių klasifikavimas pagal įvairius požymius.</w:t>
            </w:r>
          </w:p>
          <w:p w:rsidR="00B67ECA" w:rsidRPr="00E42089" w:rsidRDefault="00B67ECA" w:rsidP="00FF6D5B">
            <w:pPr>
              <w:widowControl w:val="0"/>
            </w:pPr>
            <w:r w:rsidRPr="00E42089">
              <w:t>Apibūdintos pastato požeminė ir antžeminė dalys.</w:t>
            </w:r>
          </w:p>
          <w:p w:rsidR="00B67ECA" w:rsidRPr="00E42089" w:rsidRDefault="00B67ECA" w:rsidP="00FF6D5B">
            <w:pPr>
              <w:widowControl w:val="0"/>
            </w:pPr>
            <w:r w:rsidRPr="00E42089">
              <w:t>Apibūdintos sąvokos: rūsys, pusrūsis, cokolinis, eilinis aukštai, palėpė, mansarda.</w:t>
            </w:r>
          </w:p>
          <w:p w:rsidR="00B67ECA" w:rsidRPr="00E42089" w:rsidRDefault="00B67ECA" w:rsidP="00FF6D5B">
            <w:pPr>
              <w:widowControl w:val="0"/>
            </w:pPr>
            <w:r w:rsidRPr="00E42089">
              <w:t>Išvardinti ir apibūdinti pastatų ir kitų statinių pagrindiniai elementai.</w:t>
            </w:r>
          </w:p>
          <w:p w:rsidR="00B67ECA" w:rsidRPr="00E42089" w:rsidRDefault="00B67ECA" w:rsidP="00FF6D5B">
            <w:pPr>
              <w:widowControl w:val="0"/>
            </w:pPr>
            <w:r w:rsidRPr="00E42089">
              <w:t>Išnagrinėtos ir apibūdintos pastatų konstrukcinės schemos.</w:t>
            </w:r>
          </w:p>
          <w:p w:rsidR="00F92A1A" w:rsidRPr="00D65C78" w:rsidRDefault="00B67ECA" w:rsidP="00FF6D5B">
            <w:pPr>
              <w:widowControl w:val="0"/>
            </w:pPr>
            <w:r w:rsidRPr="00E42089">
              <w:t>Išvardinti ir apibūdinti esminiai technol</w:t>
            </w:r>
            <w:r w:rsidR="00D65C78">
              <w:t>oginiai reikalavimai pastatams.</w:t>
            </w:r>
          </w:p>
        </w:tc>
      </w:tr>
      <w:tr w:rsidR="00B67ECA" w:rsidRPr="00E42089" w:rsidTr="00784C23">
        <w:trPr>
          <w:trHeight w:val="57"/>
        </w:trPr>
        <w:tc>
          <w:tcPr>
            <w:tcW w:w="1142" w:type="pct"/>
          </w:tcPr>
          <w:p w:rsidR="00B67ECA" w:rsidRPr="00E42089" w:rsidRDefault="004F5293" w:rsidP="00FF6D5B">
            <w:pPr>
              <w:widowControl w:val="0"/>
            </w:pPr>
            <w:r w:rsidRPr="00E42089">
              <w:t>4</w:t>
            </w:r>
            <w:r w:rsidR="00B67ECA" w:rsidRPr="00E42089">
              <w:t xml:space="preserve">. </w:t>
            </w:r>
            <w:r w:rsidR="00B67ECA" w:rsidRPr="00E42089">
              <w:rPr>
                <w:bCs/>
              </w:rPr>
              <w:t>Išmanyti pagrindines brėžinių braižymo taisykles.</w:t>
            </w:r>
          </w:p>
        </w:tc>
        <w:tc>
          <w:tcPr>
            <w:tcW w:w="2217" w:type="pct"/>
          </w:tcPr>
          <w:p w:rsidR="00B67ECA" w:rsidRPr="00E42089" w:rsidRDefault="004F5293" w:rsidP="00FF6D5B">
            <w:pPr>
              <w:widowControl w:val="0"/>
              <w:rPr>
                <w:b/>
              </w:rPr>
            </w:pPr>
            <w:r w:rsidRPr="00E42089">
              <w:t>4</w:t>
            </w:r>
            <w:r w:rsidR="00B67ECA" w:rsidRPr="00E42089">
              <w:t>.1.</w:t>
            </w:r>
            <w:r w:rsidRPr="00E42089">
              <w:t xml:space="preserve"> </w:t>
            </w:r>
            <w:r w:rsidR="00B67ECA" w:rsidRPr="00E42089">
              <w:t>Tema.</w:t>
            </w:r>
            <w:r w:rsidRPr="00E42089">
              <w:t xml:space="preserve"> </w:t>
            </w:r>
            <w:r w:rsidR="00B67ECA" w:rsidRPr="00E42089">
              <w:rPr>
                <w:b/>
              </w:rPr>
              <w:t>Braižymo standartai, formatai ir masteliai, matmenų žymėjimas.</w:t>
            </w:r>
          </w:p>
          <w:p w:rsidR="00B67ECA" w:rsidRPr="00E42089" w:rsidRDefault="00B67ECA" w:rsidP="00FF6D5B">
            <w:pPr>
              <w:widowControl w:val="0"/>
            </w:pPr>
            <w:r w:rsidRPr="00E42089">
              <w:t>Užduotys.</w:t>
            </w:r>
          </w:p>
          <w:p w:rsidR="00B67ECA" w:rsidRPr="00E42089" w:rsidRDefault="004F5293" w:rsidP="00FF6D5B">
            <w:pPr>
              <w:widowControl w:val="0"/>
            </w:pPr>
            <w:r w:rsidRPr="00E42089">
              <w:t>4</w:t>
            </w:r>
            <w:r w:rsidR="00B67ECA" w:rsidRPr="00E42089">
              <w:t>.1.1. Išnagrinėti standartus, naudojamus brėžiniams įforminti.</w:t>
            </w:r>
          </w:p>
          <w:p w:rsidR="004F5293" w:rsidRPr="00E42089" w:rsidRDefault="004F5293" w:rsidP="00FF6D5B">
            <w:pPr>
              <w:widowControl w:val="0"/>
            </w:pPr>
            <w:r w:rsidRPr="00E42089">
              <w:t>4</w:t>
            </w:r>
            <w:r w:rsidR="00B67ECA" w:rsidRPr="00E42089">
              <w:t xml:space="preserve">.1.2. Pasirinkti </w:t>
            </w:r>
            <w:r w:rsidRPr="00E42089">
              <w:t>formatą, linijų storį, mastelį.</w:t>
            </w:r>
          </w:p>
          <w:p w:rsidR="00B67ECA" w:rsidRPr="00E42089" w:rsidRDefault="004F5293" w:rsidP="00FF6D5B">
            <w:pPr>
              <w:widowControl w:val="0"/>
            </w:pPr>
            <w:r w:rsidRPr="00E42089">
              <w:t>4</w:t>
            </w:r>
            <w:r w:rsidR="00B67ECA" w:rsidRPr="00E42089">
              <w:t>.1.3. Apibūdinti matmenų žymėjimą.</w:t>
            </w:r>
          </w:p>
          <w:p w:rsidR="00B67ECA" w:rsidRPr="00E42089" w:rsidRDefault="004F5293" w:rsidP="00FF6D5B">
            <w:pPr>
              <w:widowControl w:val="0"/>
              <w:rPr>
                <w:b/>
              </w:rPr>
            </w:pPr>
            <w:r w:rsidRPr="00E42089">
              <w:t>4</w:t>
            </w:r>
            <w:r w:rsidR="00B67ECA" w:rsidRPr="00E42089">
              <w:t xml:space="preserve">.2.Tema. </w:t>
            </w:r>
            <w:r w:rsidR="00B67ECA" w:rsidRPr="00E42089">
              <w:rPr>
                <w:b/>
              </w:rPr>
              <w:t>Detalių ir gaminių braižymas.</w:t>
            </w:r>
          </w:p>
          <w:p w:rsidR="00B67ECA" w:rsidRPr="00E42089" w:rsidRDefault="00B67ECA" w:rsidP="00FF6D5B">
            <w:pPr>
              <w:widowControl w:val="0"/>
            </w:pPr>
            <w:r w:rsidRPr="00E42089">
              <w:t>Užduotys.</w:t>
            </w:r>
          </w:p>
          <w:p w:rsidR="00B67ECA" w:rsidRPr="00E42089" w:rsidRDefault="004F5293" w:rsidP="00FF6D5B">
            <w:pPr>
              <w:widowControl w:val="0"/>
            </w:pPr>
            <w:r w:rsidRPr="00E42089">
              <w:t>4</w:t>
            </w:r>
            <w:r w:rsidR="00B67ECA" w:rsidRPr="00E42089">
              <w:t>.2.1. Nubraižyti detalių atvaizdus.</w:t>
            </w:r>
          </w:p>
          <w:p w:rsidR="00B67ECA" w:rsidRPr="00E42089" w:rsidRDefault="004F5293" w:rsidP="00FF6D5B">
            <w:pPr>
              <w:widowControl w:val="0"/>
            </w:pPr>
            <w:r w:rsidRPr="00E42089">
              <w:lastRenderedPageBreak/>
              <w:t>4</w:t>
            </w:r>
            <w:r w:rsidR="00B67ECA" w:rsidRPr="00E42089">
              <w:t>.2.2. Nubraižyti gaminio atvaizdus.</w:t>
            </w:r>
          </w:p>
          <w:p w:rsidR="00B67ECA" w:rsidRPr="00E42089" w:rsidRDefault="004F5293" w:rsidP="00FF6D5B">
            <w:pPr>
              <w:widowControl w:val="0"/>
            </w:pPr>
            <w:r w:rsidRPr="00E42089">
              <w:t>4</w:t>
            </w:r>
            <w:r w:rsidR="00B67ECA" w:rsidRPr="00E42089">
              <w:t xml:space="preserve">.3. Tema. </w:t>
            </w:r>
            <w:r w:rsidR="00B67ECA" w:rsidRPr="00E42089">
              <w:rPr>
                <w:b/>
              </w:rPr>
              <w:t>Statybinių brėžinių standartai:</w:t>
            </w:r>
            <w:r w:rsidR="00FF6D5B">
              <w:rPr>
                <w:b/>
              </w:rPr>
              <w:t xml:space="preserve"> </w:t>
            </w:r>
            <w:r w:rsidR="00B67ECA" w:rsidRPr="00E42089">
              <w:rPr>
                <w:b/>
                <w:bCs/>
              </w:rPr>
              <w:t>matmenų žymėjimas</w:t>
            </w:r>
            <w:r w:rsidR="00B67ECA" w:rsidRPr="00E42089">
              <w:rPr>
                <w:b/>
              </w:rPr>
              <w:t>, masteliai, sutartiniai žymėjimai.</w:t>
            </w:r>
          </w:p>
          <w:p w:rsidR="00B67ECA" w:rsidRPr="00E42089" w:rsidRDefault="00B67ECA" w:rsidP="00FF6D5B">
            <w:pPr>
              <w:widowControl w:val="0"/>
            </w:pPr>
            <w:r w:rsidRPr="00E42089">
              <w:t>Užduotys.</w:t>
            </w:r>
          </w:p>
          <w:p w:rsidR="008D6FB1" w:rsidRDefault="004F5293" w:rsidP="00FF6D5B">
            <w:pPr>
              <w:widowControl w:val="0"/>
            </w:pPr>
            <w:r w:rsidRPr="00E42089">
              <w:t>4</w:t>
            </w:r>
            <w:r w:rsidR="00B67ECA" w:rsidRPr="00E42089">
              <w:t>.3.1. Išnagrinėti statybinius standartus, mastelius, sutartinius žymėjimus.</w:t>
            </w:r>
          </w:p>
          <w:p w:rsidR="004F5293" w:rsidRPr="00E42089" w:rsidRDefault="004F5293" w:rsidP="00FF6D5B">
            <w:pPr>
              <w:widowControl w:val="0"/>
            </w:pPr>
            <w:r w:rsidRPr="00E42089">
              <w:t>4</w:t>
            </w:r>
            <w:r w:rsidR="00B67ECA" w:rsidRPr="00E42089">
              <w:t>.3.2.Išnagrinėti matmenų žymėjimą statybiniuose brėžiniuose.</w:t>
            </w:r>
          </w:p>
          <w:p w:rsidR="00B67ECA" w:rsidRPr="00E42089" w:rsidRDefault="004F5293" w:rsidP="00FF6D5B">
            <w:pPr>
              <w:widowControl w:val="0"/>
            </w:pPr>
            <w:r w:rsidRPr="00E42089">
              <w:t>4</w:t>
            </w:r>
            <w:r w:rsidR="00B67ECA" w:rsidRPr="00E42089">
              <w:t xml:space="preserve">.4. Tema. </w:t>
            </w:r>
            <w:r w:rsidR="00B67ECA" w:rsidRPr="00E42089">
              <w:rPr>
                <w:b/>
              </w:rPr>
              <w:t xml:space="preserve">Pastato fasado, plano, pjūvio brėžinių </w:t>
            </w:r>
            <w:r w:rsidR="00B67ECA" w:rsidRPr="00E42089">
              <w:rPr>
                <w:b/>
                <w:bCs/>
              </w:rPr>
              <w:t>skaitymas.</w:t>
            </w:r>
          </w:p>
          <w:p w:rsidR="00B67ECA" w:rsidRPr="00E42089" w:rsidRDefault="00B67ECA" w:rsidP="00FF6D5B">
            <w:pPr>
              <w:widowControl w:val="0"/>
              <w:rPr>
                <w:bCs/>
              </w:rPr>
            </w:pPr>
            <w:r w:rsidRPr="00E42089">
              <w:t>Užduotis.</w:t>
            </w:r>
          </w:p>
          <w:p w:rsidR="00B67ECA" w:rsidRPr="00E42089" w:rsidRDefault="004F5293" w:rsidP="00FF6D5B">
            <w:pPr>
              <w:widowControl w:val="0"/>
              <w:rPr>
                <w:bCs/>
              </w:rPr>
            </w:pPr>
            <w:r w:rsidRPr="00E42089">
              <w:rPr>
                <w:bCs/>
              </w:rPr>
              <w:t>4</w:t>
            </w:r>
            <w:r w:rsidR="00B67ECA" w:rsidRPr="00E42089">
              <w:rPr>
                <w:bCs/>
              </w:rPr>
              <w:t>.4.1. Išnagrinėti fasado, plano, pjūvio brėžinius.</w:t>
            </w:r>
          </w:p>
          <w:p w:rsidR="00B67ECA" w:rsidRPr="00E42089" w:rsidRDefault="004F5293" w:rsidP="00FF6D5B">
            <w:pPr>
              <w:widowControl w:val="0"/>
              <w:rPr>
                <w:b/>
                <w:bCs/>
              </w:rPr>
            </w:pPr>
            <w:r w:rsidRPr="00E42089">
              <w:rPr>
                <w:bCs/>
              </w:rPr>
              <w:t>4</w:t>
            </w:r>
            <w:r w:rsidR="00B67ECA" w:rsidRPr="00E42089">
              <w:rPr>
                <w:bCs/>
              </w:rPr>
              <w:t xml:space="preserve">.5. Tema. </w:t>
            </w:r>
            <w:r w:rsidR="00B67ECA" w:rsidRPr="00E42089">
              <w:rPr>
                <w:b/>
                <w:bCs/>
              </w:rPr>
              <w:t>Grafinės automatizuoto kompiuterinio projektavimo programos.</w:t>
            </w:r>
          </w:p>
          <w:p w:rsidR="00B67ECA" w:rsidRPr="00E42089" w:rsidRDefault="00B67ECA" w:rsidP="00FF6D5B">
            <w:pPr>
              <w:widowControl w:val="0"/>
              <w:rPr>
                <w:bCs/>
              </w:rPr>
            </w:pPr>
            <w:r w:rsidRPr="00E42089">
              <w:rPr>
                <w:bCs/>
              </w:rPr>
              <w:t>Užduotys.</w:t>
            </w:r>
          </w:p>
          <w:p w:rsidR="00B67ECA" w:rsidRPr="00E42089" w:rsidRDefault="004F5293" w:rsidP="00FF6D5B">
            <w:pPr>
              <w:widowControl w:val="0"/>
              <w:rPr>
                <w:bCs/>
              </w:rPr>
            </w:pPr>
            <w:r w:rsidRPr="00E42089">
              <w:rPr>
                <w:bCs/>
              </w:rPr>
              <w:t>4</w:t>
            </w:r>
            <w:r w:rsidR="00B67ECA" w:rsidRPr="00E42089">
              <w:rPr>
                <w:bCs/>
              </w:rPr>
              <w:t>.5.1. Išnagrinėti automatizuoto kompiuterinio projektavimo programas.</w:t>
            </w:r>
          </w:p>
          <w:p w:rsidR="00B67ECA" w:rsidRPr="00E42089" w:rsidRDefault="004F5293" w:rsidP="00FF6D5B">
            <w:pPr>
              <w:widowControl w:val="0"/>
              <w:rPr>
                <w:bCs/>
              </w:rPr>
            </w:pPr>
            <w:r w:rsidRPr="00E42089">
              <w:rPr>
                <w:bCs/>
              </w:rPr>
              <w:t>4</w:t>
            </w:r>
            <w:r w:rsidR="00B67ECA" w:rsidRPr="00E42089">
              <w:rPr>
                <w:bCs/>
              </w:rPr>
              <w:t>.5.2. Atlikti nesudėtingus brėžinius, naudojantis automatizuoto projektavimo programa.</w:t>
            </w:r>
          </w:p>
        </w:tc>
        <w:tc>
          <w:tcPr>
            <w:tcW w:w="1641" w:type="pct"/>
          </w:tcPr>
          <w:p w:rsidR="00B67ECA" w:rsidRPr="00E42089" w:rsidRDefault="00B67ECA" w:rsidP="00FF6D5B">
            <w:pPr>
              <w:widowControl w:val="0"/>
            </w:pPr>
            <w:r w:rsidRPr="00E42089">
              <w:lastRenderedPageBreak/>
              <w:t>Išnagrinėti standartai, naudojami brėžiniams įforminti.</w:t>
            </w:r>
          </w:p>
          <w:p w:rsidR="00B67ECA" w:rsidRPr="00E42089" w:rsidRDefault="00B67ECA" w:rsidP="00FF6D5B">
            <w:pPr>
              <w:widowControl w:val="0"/>
            </w:pPr>
            <w:r w:rsidRPr="00E42089">
              <w:t>Braižant pasirinktas tinkamas formatas, linijų storis, mastelis.</w:t>
            </w:r>
          </w:p>
          <w:p w:rsidR="00B67ECA" w:rsidRPr="00E42089" w:rsidRDefault="00B67ECA" w:rsidP="00FF6D5B">
            <w:pPr>
              <w:widowControl w:val="0"/>
            </w:pPr>
            <w:r w:rsidRPr="00E42089">
              <w:t>Apibūdintas matmenų žymėjimas.</w:t>
            </w:r>
          </w:p>
          <w:p w:rsidR="008D6FB1" w:rsidRDefault="00B67ECA" w:rsidP="00FF6D5B">
            <w:pPr>
              <w:widowControl w:val="0"/>
            </w:pPr>
            <w:r w:rsidRPr="00E42089">
              <w:t>Pagal taisykles nubraižyti detalių atvaizdai,</w:t>
            </w:r>
          </w:p>
          <w:p w:rsidR="00B67ECA" w:rsidRPr="00E42089" w:rsidRDefault="00B67ECA" w:rsidP="00FF6D5B">
            <w:pPr>
              <w:widowControl w:val="0"/>
            </w:pPr>
            <w:r w:rsidRPr="00E42089">
              <w:t>gaminio atvaizdai.</w:t>
            </w:r>
          </w:p>
          <w:p w:rsidR="008D6FB1" w:rsidRDefault="00B67ECA" w:rsidP="00FF6D5B">
            <w:pPr>
              <w:widowControl w:val="0"/>
            </w:pPr>
            <w:r w:rsidRPr="00E42089">
              <w:t xml:space="preserve">Išnagrinėti statybiniai standartai, masteliai, sutartiniai </w:t>
            </w:r>
            <w:r w:rsidRPr="00E42089">
              <w:lastRenderedPageBreak/>
              <w:t>žymėjimai.</w:t>
            </w:r>
          </w:p>
          <w:p w:rsidR="00B67ECA" w:rsidRPr="00E42089" w:rsidRDefault="00B67ECA" w:rsidP="00FF6D5B">
            <w:pPr>
              <w:widowControl w:val="0"/>
            </w:pPr>
            <w:r w:rsidRPr="00E42089">
              <w:t>Išnagrinėtas matmenų žymėjimas statybiniuose brėžiniuose.</w:t>
            </w:r>
          </w:p>
          <w:p w:rsidR="00B67ECA" w:rsidRPr="00E42089" w:rsidRDefault="00B67ECA" w:rsidP="00FF6D5B">
            <w:pPr>
              <w:widowControl w:val="0"/>
              <w:rPr>
                <w:bCs/>
              </w:rPr>
            </w:pPr>
            <w:r w:rsidRPr="00E42089">
              <w:rPr>
                <w:bCs/>
              </w:rPr>
              <w:t>Išnagrinėti fasado, plano, pjūvio brėžiniai.</w:t>
            </w:r>
          </w:p>
          <w:p w:rsidR="00B67ECA" w:rsidRPr="00E42089" w:rsidRDefault="00B67ECA" w:rsidP="00FF6D5B">
            <w:pPr>
              <w:widowControl w:val="0"/>
              <w:rPr>
                <w:bCs/>
              </w:rPr>
            </w:pPr>
            <w:r w:rsidRPr="00E42089">
              <w:rPr>
                <w:bCs/>
              </w:rPr>
              <w:t>Išnagrinėtos automatizuoto kompiuterinio projektavimo programos.</w:t>
            </w:r>
          </w:p>
          <w:p w:rsidR="00F92A1A" w:rsidRPr="00D65C78" w:rsidRDefault="00B67ECA" w:rsidP="00FF6D5B">
            <w:pPr>
              <w:widowControl w:val="0"/>
              <w:rPr>
                <w:bCs/>
              </w:rPr>
            </w:pPr>
            <w:r w:rsidRPr="00E42089">
              <w:rPr>
                <w:bCs/>
              </w:rPr>
              <w:t>Atlikti nesudėtingi brėžiniai, naudojantis autom</w:t>
            </w:r>
            <w:r w:rsidR="00D65C78">
              <w:rPr>
                <w:bCs/>
              </w:rPr>
              <w:t>atizuoto projektavimo programa.</w:t>
            </w:r>
          </w:p>
        </w:tc>
      </w:tr>
      <w:tr w:rsidR="00B67ECA" w:rsidRPr="00E42089" w:rsidTr="00784C23">
        <w:trPr>
          <w:trHeight w:val="57"/>
        </w:trPr>
        <w:tc>
          <w:tcPr>
            <w:tcW w:w="1142" w:type="pct"/>
          </w:tcPr>
          <w:p w:rsidR="00B67ECA" w:rsidRPr="00E42089" w:rsidRDefault="004F5293" w:rsidP="00FF6D5B">
            <w:pPr>
              <w:widowControl w:val="0"/>
              <w:snapToGrid w:val="0"/>
              <w:rPr>
                <w:rFonts w:eastAsia="Calibri"/>
              </w:rPr>
            </w:pPr>
            <w:r w:rsidRPr="00E42089">
              <w:rPr>
                <w:rFonts w:eastAsia="Calibri"/>
              </w:rPr>
              <w:lastRenderedPageBreak/>
              <w:t>5</w:t>
            </w:r>
            <w:r w:rsidR="00B67ECA" w:rsidRPr="00E42089">
              <w:rPr>
                <w:rFonts w:eastAsia="Calibri"/>
              </w:rPr>
              <w:t>. Išmanyti aplinkosaugos reikalavimus statyboje.</w:t>
            </w:r>
          </w:p>
        </w:tc>
        <w:tc>
          <w:tcPr>
            <w:tcW w:w="2217" w:type="pct"/>
          </w:tcPr>
          <w:p w:rsidR="00B67ECA" w:rsidRPr="00E42089" w:rsidRDefault="004F5293" w:rsidP="00FF6D5B">
            <w:pPr>
              <w:widowControl w:val="0"/>
              <w:snapToGrid w:val="0"/>
              <w:rPr>
                <w:rFonts w:eastAsia="Calibri"/>
                <w:b/>
              </w:rPr>
            </w:pPr>
            <w:r w:rsidRPr="00E42089">
              <w:rPr>
                <w:rFonts w:eastAsia="Calibri"/>
              </w:rPr>
              <w:t>5</w:t>
            </w:r>
            <w:r w:rsidR="00B67ECA" w:rsidRPr="00E42089">
              <w:rPr>
                <w:rFonts w:eastAsia="Calibri"/>
              </w:rPr>
              <w:t>.1.Tema.</w:t>
            </w:r>
            <w:r w:rsidRPr="00E42089">
              <w:rPr>
                <w:rFonts w:eastAsia="Calibri"/>
              </w:rPr>
              <w:t xml:space="preserve"> </w:t>
            </w:r>
            <w:r w:rsidR="00B67ECA" w:rsidRPr="00E42089">
              <w:rPr>
                <w:rFonts w:eastAsia="Calibri"/>
                <w:b/>
              </w:rPr>
              <w:t>Norminiai, įstatyminiai dokumentai, reglamentuojantys aplinkos apsaugą.</w:t>
            </w:r>
          </w:p>
          <w:p w:rsidR="00B67ECA" w:rsidRPr="00E42089" w:rsidRDefault="00B67ECA" w:rsidP="00FF6D5B">
            <w:pPr>
              <w:widowControl w:val="0"/>
              <w:snapToGrid w:val="0"/>
              <w:rPr>
                <w:rFonts w:eastAsia="Calibri"/>
              </w:rPr>
            </w:pPr>
            <w:r w:rsidRPr="00E42089">
              <w:rPr>
                <w:rFonts w:eastAsia="Calibri"/>
              </w:rPr>
              <w:t>Užduotis.</w:t>
            </w:r>
          </w:p>
          <w:p w:rsidR="00B67ECA" w:rsidRPr="00E42089" w:rsidRDefault="004F5293" w:rsidP="00FF6D5B">
            <w:pPr>
              <w:widowControl w:val="0"/>
              <w:snapToGrid w:val="0"/>
              <w:rPr>
                <w:rFonts w:eastAsia="Calibri"/>
                <w:b/>
              </w:rPr>
            </w:pPr>
            <w:r w:rsidRPr="00E42089">
              <w:rPr>
                <w:rFonts w:eastAsia="Calibri"/>
              </w:rPr>
              <w:t>5</w:t>
            </w:r>
            <w:r w:rsidR="00B67ECA" w:rsidRPr="00E42089">
              <w:rPr>
                <w:rFonts w:eastAsia="Calibri"/>
              </w:rPr>
              <w:t>.1.1.</w:t>
            </w:r>
            <w:r w:rsidRPr="00E42089">
              <w:rPr>
                <w:rFonts w:eastAsia="Calibri"/>
              </w:rPr>
              <w:t xml:space="preserve"> </w:t>
            </w:r>
            <w:r w:rsidR="00B67ECA" w:rsidRPr="00E42089">
              <w:rPr>
                <w:rFonts w:eastAsia="Calibri"/>
              </w:rPr>
              <w:t>Išnagrinėti norminius ir įstatyminius dokumentus apie aplinkos apsaugą.</w:t>
            </w:r>
          </w:p>
          <w:p w:rsidR="00B67ECA" w:rsidRPr="00E42089" w:rsidRDefault="004F5293" w:rsidP="00FF6D5B">
            <w:pPr>
              <w:widowControl w:val="0"/>
              <w:snapToGrid w:val="0"/>
              <w:rPr>
                <w:rFonts w:eastAsia="Calibri"/>
                <w:b/>
              </w:rPr>
            </w:pPr>
            <w:r w:rsidRPr="00E42089">
              <w:t>5</w:t>
            </w:r>
            <w:r w:rsidR="00B67ECA" w:rsidRPr="00E42089">
              <w:t>.2.</w:t>
            </w:r>
            <w:r w:rsidRPr="00E42089">
              <w:t xml:space="preserve"> </w:t>
            </w:r>
            <w:r w:rsidR="00B67ECA" w:rsidRPr="00E42089">
              <w:t xml:space="preserve">Tema. </w:t>
            </w:r>
            <w:r w:rsidR="00B67ECA" w:rsidRPr="00E42089">
              <w:rPr>
                <w:b/>
              </w:rPr>
              <w:t>Atmosferos taršos šaltiniai statyboje, aplinkos ir vandens apsaugos svarba Lietuvoje ir ES.</w:t>
            </w:r>
          </w:p>
          <w:p w:rsidR="00B67ECA" w:rsidRPr="00E42089" w:rsidRDefault="00B67ECA" w:rsidP="00FF6D5B">
            <w:pPr>
              <w:widowControl w:val="0"/>
              <w:snapToGrid w:val="0"/>
              <w:rPr>
                <w:rFonts w:eastAsia="Calibri"/>
              </w:rPr>
            </w:pPr>
            <w:r w:rsidRPr="00E42089">
              <w:rPr>
                <w:rFonts w:eastAsia="Calibri"/>
              </w:rPr>
              <w:t>Užduotys.</w:t>
            </w:r>
          </w:p>
          <w:p w:rsidR="00B67ECA" w:rsidRPr="00E42089" w:rsidRDefault="004F5293" w:rsidP="00FF6D5B">
            <w:pPr>
              <w:widowControl w:val="0"/>
              <w:snapToGrid w:val="0"/>
            </w:pPr>
            <w:r w:rsidRPr="00E42089">
              <w:t>5</w:t>
            </w:r>
            <w:r w:rsidR="00B67ECA" w:rsidRPr="00E42089">
              <w:t>.2.1. Išvardinti atmosferos taršos šaltinius ir jų mažinimo būdus.</w:t>
            </w:r>
          </w:p>
          <w:p w:rsidR="00B67ECA" w:rsidRPr="00E42089" w:rsidRDefault="004F5293" w:rsidP="00FF6D5B">
            <w:pPr>
              <w:widowControl w:val="0"/>
              <w:snapToGrid w:val="0"/>
            </w:pPr>
            <w:r w:rsidRPr="00E42089">
              <w:t>5</w:t>
            </w:r>
            <w:r w:rsidR="00B67ECA" w:rsidRPr="00E42089">
              <w:t>.2.2. Apibūdinti vandens taršos šaltinius ir apsaugos būdus.</w:t>
            </w:r>
          </w:p>
          <w:p w:rsidR="00B67ECA" w:rsidRPr="00E42089" w:rsidRDefault="004F5293" w:rsidP="00FF6D5B">
            <w:pPr>
              <w:widowControl w:val="0"/>
              <w:snapToGrid w:val="0"/>
            </w:pPr>
            <w:r w:rsidRPr="00E42089">
              <w:t>5</w:t>
            </w:r>
            <w:r w:rsidR="00B67ECA" w:rsidRPr="00E42089">
              <w:t>.3.</w:t>
            </w:r>
            <w:r w:rsidRPr="00E42089">
              <w:t xml:space="preserve"> </w:t>
            </w:r>
            <w:r w:rsidR="00B67ECA" w:rsidRPr="00E42089">
              <w:t xml:space="preserve">Tema. </w:t>
            </w:r>
            <w:r w:rsidR="00B67ECA" w:rsidRPr="00E42089">
              <w:rPr>
                <w:b/>
              </w:rPr>
              <w:t>Buitinių ir gamybinių atliekų rūšiavimas, transportavimas ir tvarkymas.</w:t>
            </w:r>
          </w:p>
          <w:p w:rsidR="00B67ECA" w:rsidRPr="00E42089" w:rsidRDefault="00B67ECA" w:rsidP="00FF6D5B">
            <w:pPr>
              <w:widowControl w:val="0"/>
              <w:snapToGrid w:val="0"/>
              <w:rPr>
                <w:rFonts w:eastAsia="Calibri"/>
              </w:rPr>
            </w:pPr>
            <w:r w:rsidRPr="00E42089">
              <w:rPr>
                <w:rFonts w:eastAsia="Calibri"/>
              </w:rPr>
              <w:t>Užduotis.</w:t>
            </w:r>
          </w:p>
          <w:p w:rsidR="00B67ECA" w:rsidRPr="00E42089" w:rsidRDefault="004F5293" w:rsidP="00FF6D5B">
            <w:pPr>
              <w:widowControl w:val="0"/>
              <w:snapToGrid w:val="0"/>
              <w:rPr>
                <w:b/>
                <w:bCs/>
              </w:rPr>
            </w:pPr>
            <w:r w:rsidRPr="00E42089">
              <w:t>5</w:t>
            </w:r>
            <w:r w:rsidR="00B67ECA" w:rsidRPr="00E42089">
              <w:t>.3.1. Išvardinti buitinių ir gamybinių atliekų rūšiavimo, transportavimo ir tvarkymo reikalavimus.</w:t>
            </w:r>
          </w:p>
        </w:tc>
        <w:tc>
          <w:tcPr>
            <w:tcW w:w="1641" w:type="pct"/>
          </w:tcPr>
          <w:p w:rsidR="00B67ECA" w:rsidRPr="00E42089" w:rsidRDefault="00B67ECA" w:rsidP="00FF6D5B">
            <w:pPr>
              <w:widowControl w:val="0"/>
              <w:snapToGrid w:val="0"/>
              <w:rPr>
                <w:rFonts w:eastAsia="Calibri"/>
              </w:rPr>
            </w:pPr>
            <w:r w:rsidRPr="00E42089">
              <w:rPr>
                <w:rFonts w:eastAsia="Calibri"/>
              </w:rPr>
              <w:t>Išnagrinėti aplinkos apsaugos norminiai ir įstatyminiai dokumentai.</w:t>
            </w:r>
          </w:p>
          <w:p w:rsidR="00B67ECA" w:rsidRPr="00E42089" w:rsidRDefault="00B67ECA" w:rsidP="00FF6D5B">
            <w:pPr>
              <w:widowControl w:val="0"/>
              <w:snapToGrid w:val="0"/>
            </w:pPr>
            <w:r w:rsidRPr="00E42089">
              <w:t>Išvardinti atmosferos taršos šaltiniai ir jų mažinimo būdai.</w:t>
            </w:r>
          </w:p>
          <w:p w:rsidR="00B67ECA" w:rsidRPr="00E42089" w:rsidRDefault="00B67ECA" w:rsidP="00FF6D5B">
            <w:pPr>
              <w:widowControl w:val="0"/>
              <w:snapToGrid w:val="0"/>
            </w:pPr>
            <w:r w:rsidRPr="00E42089">
              <w:t>Apibūdinti vandens taršos šaltiniai ir jų apsaugos būdai.</w:t>
            </w:r>
          </w:p>
          <w:p w:rsidR="00B67ECA" w:rsidRPr="00D65C78" w:rsidRDefault="00B67ECA" w:rsidP="00FF6D5B">
            <w:pPr>
              <w:widowControl w:val="0"/>
              <w:snapToGrid w:val="0"/>
            </w:pPr>
            <w:r w:rsidRPr="00E42089">
              <w:t>Išvardinti buitinių ir gamybinių atliekų rūšiavimo, transportavimo ir</w:t>
            </w:r>
            <w:r w:rsidR="00D65C78">
              <w:t xml:space="preserve"> tvarkymo reikalavimai.</w:t>
            </w:r>
          </w:p>
        </w:tc>
      </w:tr>
      <w:tr w:rsidR="00B67ECA" w:rsidRPr="00E42089" w:rsidTr="00784C23">
        <w:trPr>
          <w:trHeight w:val="57"/>
        </w:trPr>
        <w:tc>
          <w:tcPr>
            <w:tcW w:w="1142" w:type="pct"/>
          </w:tcPr>
          <w:p w:rsidR="00B67ECA" w:rsidRPr="00E42089" w:rsidRDefault="004F5293" w:rsidP="00FF6D5B">
            <w:pPr>
              <w:pStyle w:val="ListParagraph1"/>
              <w:widowControl w:val="0"/>
              <w:ind w:left="0"/>
              <w:contextualSpacing/>
            </w:pPr>
            <w:r w:rsidRPr="00E42089">
              <w:t>6</w:t>
            </w:r>
            <w:r w:rsidR="00B67ECA" w:rsidRPr="00E42089">
              <w:t>. Išmanyti paaukštinimo įrangos monta</w:t>
            </w:r>
            <w:r w:rsidR="00591280">
              <w:t>vimo reikalavimus.</w:t>
            </w:r>
          </w:p>
        </w:tc>
        <w:tc>
          <w:tcPr>
            <w:tcW w:w="2217" w:type="pct"/>
          </w:tcPr>
          <w:p w:rsidR="00B67ECA" w:rsidRPr="00E42089" w:rsidRDefault="004F5293" w:rsidP="00FF6D5B">
            <w:pPr>
              <w:pStyle w:val="ListParagraph1"/>
              <w:widowControl w:val="0"/>
              <w:ind w:left="0"/>
              <w:contextualSpacing/>
              <w:rPr>
                <w:b/>
                <w:shd w:val="clear" w:color="auto" w:fill="FFFFFF"/>
              </w:rPr>
            </w:pPr>
            <w:r w:rsidRPr="00E42089">
              <w:rPr>
                <w:shd w:val="clear" w:color="auto" w:fill="FFFFFF"/>
              </w:rPr>
              <w:t>6</w:t>
            </w:r>
            <w:r w:rsidR="00B67ECA" w:rsidRPr="00E42089">
              <w:rPr>
                <w:shd w:val="clear" w:color="auto" w:fill="FFFFFF"/>
              </w:rPr>
              <w:t>.1.</w:t>
            </w:r>
            <w:r w:rsidR="003C75D2" w:rsidRPr="00E42089">
              <w:rPr>
                <w:shd w:val="clear" w:color="auto" w:fill="FFFFFF"/>
              </w:rPr>
              <w:t xml:space="preserve"> </w:t>
            </w:r>
            <w:r w:rsidR="00B67ECA" w:rsidRPr="00E42089">
              <w:rPr>
                <w:shd w:val="clear" w:color="auto" w:fill="FFFFFF"/>
              </w:rPr>
              <w:t>Tema.</w:t>
            </w:r>
            <w:r w:rsidR="003C75D2" w:rsidRPr="00E42089">
              <w:rPr>
                <w:shd w:val="clear" w:color="auto" w:fill="FFFFFF"/>
              </w:rPr>
              <w:t xml:space="preserve"> </w:t>
            </w:r>
            <w:r w:rsidR="00B67ECA" w:rsidRPr="00E42089">
              <w:rPr>
                <w:b/>
                <w:shd w:val="clear" w:color="auto" w:fill="FFFFFF"/>
              </w:rPr>
              <w:t>Paaukštinimo įrangos tipai.</w:t>
            </w:r>
          </w:p>
          <w:p w:rsidR="00B67ECA" w:rsidRPr="00E42089" w:rsidRDefault="00B67ECA" w:rsidP="00FF6D5B">
            <w:pPr>
              <w:pStyle w:val="ListParagraph1"/>
              <w:widowControl w:val="0"/>
              <w:ind w:left="0"/>
              <w:rPr>
                <w:shd w:val="clear" w:color="auto" w:fill="FFFFFF"/>
              </w:rPr>
            </w:pPr>
            <w:r w:rsidRPr="00E42089">
              <w:rPr>
                <w:shd w:val="clear" w:color="auto" w:fill="FFFFFF"/>
              </w:rPr>
              <w:t>Užduotis.</w:t>
            </w:r>
          </w:p>
          <w:p w:rsidR="00B67ECA" w:rsidRPr="00E42089" w:rsidRDefault="003C75D2" w:rsidP="00FF6D5B">
            <w:pPr>
              <w:pStyle w:val="ListParagraph1"/>
              <w:widowControl w:val="0"/>
              <w:ind w:left="0"/>
              <w:rPr>
                <w:shd w:val="clear" w:color="auto" w:fill="FFFFFF"/>
              </w:rPr>
            </w:pPr>
            <w:r w:rsidRPr="00E42089">
              <w:rPr>
                <w:shd w:val="clear" w:color="auto" w:fill="FFFFFF"/>
              </w:rPr>
              <w:t>6</w:t>
            </w:r>
            <w:r w:rsidR="00B67ECA" w:rsidRPr="00E42089">
              <w:rPr>
                <w:shd w:val="clear" w:color="auto" w:fill="FFFFFF"/>
              </w:rPr>
              <w:t>.1.1. Išvardinti paaukštinimo įrangos tipus.</w:t>
            </w:r>
          </w:p>
          <w:p w:rsidR="00B67ECA" w:rsidRPr="00E42089" w:rsidRDefault="003C75D2" w:rsidP="00FF6D5B">
            <w:pPr>
              <w:pStyle w:val="ListParagraph1"/>
              <w:widowControl w:val="0"/>
              <w:ind w:left="0"/>
              <w:rPr>
                <w:shd w:val="clear" w:color="auto" w:fill="FFFFFF"/>
              </w:rPr>
            </w:pPr>
            <w:r w:rsidRPr="00E42089">
              <w:rPr>
                <w:shd w:val="clear" w:color="auto" w:fill="FFFFFF"/>
              </w:rPr>
              <w:t>6</w:t>
            </w:r>
            <w:r w:rsidR="00B67ECA" w:rsidRPr="00E42089">
              <w:rPr>
                <w:shd w:val="clear" w:color="auto" w:fill="FFFFFF"/>
              </w:rPr>
              <w:t>.2.</w:t>
            </w:r>
            <w:r w:rsidRPr="00E42089">
              <w:rPr>
                <w:shd w:val="clear" w:color="auto" w:fill="FFFFFF"/>
              </w:rPr>
              <w:t xml:space="preserve"> </w:t>
            </w:r>
            <w:r w:rsidR="00B67ECA" w:rsidRPr="00E42089">
              <w:rPr>
                <w:shd w:val="clear" w:color="auto" w:fill="FFFFFF"/>
              </w:rPr>
              <w:t>Tema.</w:t>
            </w:r>
            <w:r w:rsidRPr="00E42089">
              <w:rPr>
                <w:shd w:val="clear" w:color="auto" w:fill="FFFFFF"/>
              </w:rPr>
              <w:t xml:space="preserve"> </w:t>
            </w:r>
            <w:r w:rsidR="00B67ECA" w:rsidRPr="00E42089">
              <w:rPr>
                <w:b/>
                <w:shd w:val="clear" w:color="auto" w:fill="FFFFFF"/>
              </w:rPr>
              <w:t>Kopėčios, lopšiai, platformos, jų paskirtis, montavimo ir eksploatavimo reikalavimai.</w:t>
            </w:r>
          </w:p>
          <w:p w:rsidR="003C75D2" w:rsidRPr="00E42089" w:rsidRDefault="00B67ECA" w:rsidP="00FF6D5B">
            <w:pPr>
              <w:pStyle w:val="ListParagraph1"/>
              <w:widowControl w:val="0"/>
              <w:ind w:left="0"/>
              <w:rPr>
                <w:shd w:val="clear" w:color="auto" w:fill="FFFFFF"/>
              </w:rPr>
            </w:pPr>
            <w:r w:rsidRPr="00E42089">
              <w:rPr>
                <w:shd w:val="clear" w:color="auto" w:fill="FFFFFF"/>
              </w:rPr>
              <w:t>Užduotys.</w:t>
            </w:r>
          </w:p>
          <w:p w:rsidR="00B67ECA" w:rsidRPr="00E42089" w:rsidRDefault="003C75D2" w:rsidP="00FF6D5B">
            <w:pPr>
              <w:pStyle w:val="ListParagraph1"/>
              <w:widowControl w:val="0"/>
              <w:ind w:left="0"/>
              <w:rPr>
                <w:shd w:val="clear" w:color="auto" w:fill="FFFFFF"/>
              </w:rPr>
            </w:pPr>
            <w:r w:rsidRPr="00E42089">
              <w:rPr>
                <w:shd w:val="clear" w:color="auto" w:fill="FFFFFF"/>
              </w:rPr>
              <w:t>6</w:t>
            </w:r>
            <w:r w:rsidR="00B67ECA" w:rsidRPr="00E42089">
              <w:rPr>
                <w:shd w:val="clear" w:color="auto" w:fill="FFFFFF"/>
              </w:rPr>
              <w:t>.2.1. Apibūdinti kopėčias, platformas, aprašyti jų paskirtį.</w:t>
            </w:r>
          </w:p>
          <w:p w:rsidR="00B67ECA" w:rsidRPr="00E42089" w:rsidRDefault="003C75D2" w:rsidP="00FF6D5B">
            <w:pPr>
              <w:pStyle w:val="ListParagraph1"/>
              <w:widowControl w:val="0"/>
              <w:ind w:left="0"/>
              <w:rPr>
                <w:shd w:val="clear" w:color="auto" w:fill="FFFFFF"/>
              </w:rPr>
            </w:pPr>
            <w:r w:rsidRPr="00E42089">
              <w:rPr>
                <w:shd w:val="clear" w:color="auto" w:fill="FFFFFF"/>
              </w:rPr>
              <w:t>6</w:t>
            </w:r>
            <w:r w:rsidR="00B67ECA" w:rsidRPr="00E42089">
              <w:rPr>
                <w:shd w:val="clear" w:color="auto" w:fill="FFFFFF"/>
              </w:rPr>
              <w:t>.2.2. Išvardinti ir išnagrinėti kopėčių, platformų saugaus montavimo ir eksploatavimo reikalavimus.</w:t>
            </w:r>
          </w:p>
          <w:p w:rsidR="00B67ECA" w:rsidRPr="00E42089" w:rsidRDefault="003C75D2" w:rsidP="00FF6D5B">
            <w:pPr>
              <w:widowControl w:val="0"/>
              <w:rPr>
                <w:shd w:val="clear" w:color="auto" w:fill="FFFFFF"/>
              </w:rPr>
            </w:pPr>
            <w:r w:rsidRPr="00E42089">
              <w:rPr>
                <w:shd w:val="clear" w:color="auto" w:fill="FFFFFF"/>
              </w:rPr>
              <w:lastRenderedPageBreak/>
              <w:t>6</w:t>
            </w:r>
            <w:r w:rsidR="00B67ECA" w:rsidRPr="00E42089">
              <w:rPr>
                <w:shd w:val="clear" w:color="auto" w:fill="FFFFFF"/>
              </w:rPr>
              <w:t xml:space="preserve">.3. Tema. </w:t>
            </w:r>
            <w:r w:rsidR="00B67ECA" w:rsidRPr="00E42089">
              <w:rPr>
                <w:b/>
                <w:shd w:val="clear" w:color="auto" w:fill="FFFFFF"/>
              </w:rPr>
              <w:t>Pastolių paskirtis ir saugaus montavimo bei eksploatavimo reikalavimai.</w:t>
            </w:r>
          </w:p>
          <w:p w:rsidR="00B67ECA" w:rsidRPr="00E42089" w:rsidRDefault="00B67ECA" w:rsidP="00FF6D5B">
            <w:pPr>
              <w:widowControl w:val="0"/>
              <w:rPr>
                <w:shd w:val="clear" w:color="auto" w:fill="FFFFFF"/>
              </w:rPr>
            </w:pPr>
            <w:r w:rsidRPr="00E42089">
              <w:rPr>
                <w:shd w:val="clear" w:color="auto" w:fill="FFFFFF"/>
              </w:rPr>
              <w:t>Užduotys.</w:t>
            </w:r>
          </w:p>
          <w:p w:rsidR="00B67ECA" w:rsidRPr="00E42089" w:rsidRDefault="003C75D2" w:rsidP="00FF6D5B">
            <w:pPr>
              <w:widowControl w:val="0"/>
              <w:rPr>
                <w:shd w:val="clear" w:color="auto" w:fill="FFFFFF"/>
              </w:rPr>
            </w:pPr>
            <w:r w:rsidRPr="00E42089">
              <w:rPr>
                <w:shd w:val="clear" w:color="auto" w:fill="FFFFFF"/>
              </w:rPr>
              <w:t>6</w:t>
            </w:r>
            <w:r w:rsidR="00B67ECA" w:rsidRPr="00E42089">
              <w:rPr>
                <w:shd w:val="clear" w:color="auto" w:fill="FFFFFF"/>
              </w:rPr>
              <w:t>.3.1. Apibūdinti pastolių rūšis ir jų paskirtį.</w:t>
            </w:r>
          </w:p>
          <w:p w:rsidR="00B67ECA" w:rsidRPr="00E42089" w:rsidRDefault="003C75D2" w:rsidP="00FF6D5B">
            <w:pPr>
              <w:pStyle w:val="ListParagraph1"/>
              <w:widowControl w:val="0"/>
              <w:ind w:left="0"/>
              <w:rPr>
                <w:shd w:val="clear" w:color="auto" w:fill="FFFFFF"/>
              </w:rPr>
            </w:pPr>
            <w:r w:rsidRPr="00E42089">
              <w:rPr>
                <w:shd w:val="clear" w:color="auto" w:fill="FFFFFF"/>
              </w:rPr>
              <w:t>6</w:t>
            </w:r>
            <w:r w:rsidR="00B67ECA" w:rsidRPr="00E42089">
              <w:rPr>
                <w:shd w:val="clear" w:color="auto" w:fill="FFFFFF"/>
              </w:rPr>
              <w:t>.3.2. Išvardinti ir išnagrinėti pastolių saugaus montavimo ir eksploatavimo reikalavimus.</w:t>
            </w:r>
          </w:p>
        </w:tc>
        <w:tc>
          <w:tcPr>
            <w:tcW w:w="1641" w:type="pct"/>
          </w:tcPr>
          <w:p w:rsidR="00B67ECA" w:rsidRPr="00E42089" w:rsidRDefault="00B67ECA" w:rsidP="00FF6D5B">
            <w:pPr>
              <w:pStyle w:val="ListParagraph1"/>
              <w:widowControl w:val="0"/>
              <w:ind w:left="0"/>
              <w:rPr>
                <w:shd w:val="clear" w:color="auto" w:fill="FFFFFF"/>
              </w:rPr>
            </w:pPr>
            <w:r w:rsidRPr="00E42089">
              <w:rPr>
                <w:shd w:val="clear" w:color="auto" w:fill="FFFFFF"/>
              </w:rPr>
              <w:lastRenderedPageBreak/>
              <w:t>Išvardinti paaukštinimo įrangos tipai.</w:t>
            </w:r>
          </w:p>
          <w:p w:rsidR="00B67ECA" w:rsidRPr="00E42089" w:rsidRDefault="00B67ECA" w:rsidP="00FF6D5B">
            <w:pPr>
              <w:pStyle w:val="ListParagraph1"/>
              <w:widowControl w:val="0"/>
              <w:ind w:left="0"/>
              <w:rPr>
                <w:shd w:val="clear" w:color="auto" w:fill="FFFFFF"/>
              </w:rPr>
            </w:pPr>
            <w:r w:rsidRPr="00E42089">
              <w:rPr>
                <w:shd w:val="clear" w:color="auto" w:fill="FFFFFF"/>
              </w:rPr>
              <w:t>Apibūdintos kopėčios, platformos, aprašyta jų paskirtis.</w:t>
            </w:r>
          </w:p>
          <w:p w:rsidR="00B67ECA" w:rsidRPr="00E42089" w:rsidRDefault="00B67ECA" w:rsidP="00FF6D5B">
            <w:pPr>
              <w:pStyle w:val="ListParagraph1"/>
              <w:widowControl w:val="0"/>
              <w:ind w:left="0"/>
              <w:rPr>
                <w:shd w:val="clear" w:color="auto" w:fill="FFFFFF"/>
              </w:rPr>
            </w:pPr>
            <w:r w:rsidRPr="00E42089">
              <w:rPr>
                <w:shd w:val="clear" w:color="auto" w:fill="FFFFFF"/>
              </w:rPr>
              <w:t>Išvardinti ir išnagrinėti kopėčių, platformų saugaus montavimo ir eksploatavimo reikalavimai.</w:t>
            </w:r>
          </w:p>
          <w:p w:rsidR="008D6FB1" w:rsidRDefault="00B67ECA" w:rsidP="00FF6D5B">
            <w:pPr>
              <w:widowControl w:val="0"/>
              <w:rPr>
                <w:shd w:val="clear" w:color="auto" w:fill="FFFFFF"/>
              </w:rPr>
            </w:pPr>
            <w:r w:rsidRPr="00E42089">
              <w:rPr>
                <w:shd w:val="clear" w:color="auto" w:fill="FFFFFF"/>
              </w:rPr>
              <w:t>Apibūdintos pastolių rūšys ir jų paskirtis.</w:t>
            </w:r>
          </w:p>
          <w:p w:rsidR="003F1C3D" w:rsidRPr="00E42089" w:rsidRDefault="00B67ECA" w:rsidP="00FF6D5B">
            <w:pPr>
              <w:pStyle w:val="ListParagraph1"/>
              <w:widowControl w:val="0"/>
              <w:ind w:left="0"/>
              <w:rPr>
                <w:b/>
                <w:bCs/>
              </w:rPr>
            </w:pPr>
            <w:r w:rsidRPr="00E42089">
              <w:rPr>
                <w:shd w:val="clear" w:color="auto" w:fill="FFFFFF"/>
              </w:rPr>
              <w:t xml:space="preserve">Išvardinti ir išnagrinėti pastolių saugaus montavimo ir </w:t>
            </w:r>
            <w:r w:rsidRPr="00E42089">
              <w:rPr>
                <w:shd w:val="clear" w:color="auto" w:fill="FFFFFF"/>
              </w:rPr>
              <w:lastRenderedPageBreak/>
              <w:t>eksploatavimo reikalavimai.</w:t>
            </w:r>
          </w:p>
        </w:tc>
      </w:tr>
      <w:tr w:rsidR="00B67ECA" w:rsidRPr="00E42089" w:rsidTr="00784C23">
        <w:trPr>
          <w:trHeight w:val="57"/>
        </w:trPr>
        <w:tc>
          <w:tcPr>
            <w:tcW w:w="1142" w:type="pct"/>
          </w:tcPr>
          <w:p w:rsidR="00B67ECA" w:rsidRPr="00E42089" w:rsidRDefault="002B031B" w:rsidP="00FF6D5B">
            <w:pPr>
              <w:pStyle w:val="ListParagraph1"/>
              <w:widowControl w:val="0"/>
              <w:ind w:left="0"/>
              <w:contextualSpacing/>
            </w:pPr>
            <w:r w:rsidRPr="00E42089">
              <w:lastRenderedPageBreak/>
              <w:t>7</w:t>
            </w:r>
            <w:r w:rsidR="00B67ECA" w:rsidRPr="00E42089">
              <w:t>. Vartoti stogdengio specialybės terminus, laikantis valstybinės kalbos normų.</w:t>
            </w:r>
          </w:p>
        </w:tc>
        <w:tc>
          <w:tcPr>
            <w:tcW w:w="2217" w:type="pct"/>
          </w:tcPr>
          <w:p w:rsidR="008D6FB1" w:rsidRDefault="002B031B" w:rsidP="00FF6D5B">
            <w:pPr>
              <w:pStyle w:val="ListParagraph1"/>
              <w:widowControl w:val="0"/>
              <w:ind w:left="0"/>
              <w:contextualSpacing/>
              <w:rPr>
                <w:b/>
              </w:rPr>
            </w:pPr>
            <w:r w:rsidRPr="00E42089">
              <w:rPr>
                <w:shd w:val="clear" w:color="auto" w:fill="FFFFFF"/>
              </w:rPr>
              <w:t>7</w:t>
            </w:r>
            <w:r w:rsidR="00B67ECA" w:rsidRPr="00E42089">
              <w:rPr>
                <w:shd w:val="clear" w:color="auto" w:fill="FFFFFF"/>
              </w:rPr>
              <w:t>.1. Tema.</w:t>
            </w:r>
            <w:r w:rsidRPr="00E42089">
              <w:rPr>
                <w:shd w:val="clear" w:color="auto" w:fill="FFFFFF"/>
              </w:rPr>
              <w:t xml:space="preserve"> </w:t>
            </w:r>
            <w:r w:rsidR="00B67ECA" w:rsidRPr="00E42089">
              <w:rPr>
                <w:b/>
              </w:rPr>
              <w:t>Bendrinė kalba, jos kultūra.</w:t>
            </w:r>
          </w:p>
          <w:p w:rsidR="00B67ECA" w:rsidRPr="00E42089" w:rsidRDefault="00B67ECA" w:rsidP="00FF6D5B">
            <w:pPr>
              <w:pStyle w:val="ListParagraph1"/>
              <w:widowControl w:val="0"/>
              <w:ind w:left="0"/>
              <w:contextualSpacing/>
            </w:pPr>
            <w:r w:rsidRPr="00E42089">
              <w:t>Užduotis.</w:t>
            </w:r>
          </w:p>
          <w:p w:rsidR="00B67ECA" w:rsidRPr="00E42089" w:rsidRDefault="002B031B" w:rsidP="00FF6D5B">
            <w:pPr>
              <w:pStyle w:val="ListParagraph1"/>
              <w:widowControl w:val="0"/>
              <w:ind w:left="0"/>
              <w:contextualSpacing/>
            </w:pPr>
            <w:r w:rsidRPr="00E42089">
              <w:t>7</w:t>
            </w:r>
            <w:r w:rsidR="00B67ECA" w:rsidRPr="00E42089">
              <w:t>.1.1. Suprasti ir nusakyti valstybinės kalbos įstatymo bei kalbos norminimo svarbą, kalbos kultūros ugdymo reikšmę.</w:t>
            </w:r>
          </w:p>
          <w:p w:rsidR="008D6FB1" w:rsidRDefault="002B031B" w:rsidP="00FF6D5B">
            <w:pPr>
              <w:pStyle w:val="ListParagraph1"/>
              <w:widowControl w:val="0"/>
              <w:ind w:left="0"/>
              <w:contextualSpacing/>
              <w:rPr>
                <w:b/>
              </w:rPr>
            </w:pPr>
            <w:r w:rsidRPr="00E42089">
              <w:t>7</w:t>
            </w:r>
            <w:r w:rsidR="00B67ECA" w:rsidRPr="00E42089">
              <w:t xml:space="preserve">.2. Tema. </w:t>
            </w:r>
            <w:r w:rsidR="00B67ECA" w:rsidRPr="00E42089">
              <w:rPr>
                <w:b/>
              </w:rPr>
              <w:t>Stogdengio specialybės kalbos samprata, terminai.</w:t>
            </w:r>
          </w:p>
          <w:p w:rsidR="00B67ECA" w:rsidRPr="00E42089" w:rsidRDefault="00B67ECA" w:rsidP="00FF6D5B">
            <w:pPr>
              <w:pStyle w:val="ListParagraph1"/>
              <w:widowControl w:val="0"/>
              <w:ind w:left="0"/>
              <w:contextualSpacing/>
            </w:pPr>
            <w:r w:rsidRPr="00E42089">
              <w:t>Užduotys.</w:t>
            </w:r>
          </w:p>
          <w:p w:rsidR="00B67ECA" w:rsidRPr="00E42089" w:rsidRDefault="002B031B" w:rsidP="00FF6D5B">
            <w:pPr>
              <w:pStyle w:val="ListParagraph1"/>
              <w:widowControl w:val="0"/>
              <w:ind w:left="0"/>
              <w:contextualSpacing/>
            </w:pPr>
            <w:r w:rsidRPr="00E42089">
              <w:t>7</w:t>
            </w:r>
            <w:r w:rsidR="00B67ECA" w:rsidRPr="00E42089">
              <w:t>.2.1. Taisyklingai tarti ir kirčiuoti stogdengio specialybės terminus.</w:t>
            </w:r>
          </w:p>
          <w:p w:rsidR="00B67ECA" w:rsidRPr="00E42089" w:rsidRDefault="002B031B" w:rsidP="00FF6D5B">
            <w:pPr>
              <w:pStyle w:val="ListParagraph1"/>
              <w:widowControl w:val="0"/>
              <w:ind w:left="0"/>
              <w:contextualSpacing/>
            </w:pPr>
            <w:r w:rsidRPr="00E42089">
              <w:t>7</w:t>
            </w:r>
            <w:r w:rsidR="00B67ECA" w:rsidRPr="00E42089">
              <w:t>.2.2. Vartoti taisyklingą stogdengio specialybės kalbą.</w:t>
            </w:r>
          </w:p>
          <w:p w:rsidR="00B67ECA" w:rsidRPr="00E42089" w:rsidRDefault="002B031B" w:rsidP="00FF6D5B">
            <w:pPr>
              <w:pStyle w:val="ListParagraph1"/>
              <w:widowControl w:val="0"/>
              <w:ind w:left="0"/>
              <w:contextualSpacing/>
              <w:rPr>
                <w:b/>
              </w:rPr>
            </w:pPr>
            <w:r w:rsidRPr="00E42089">
              <w:t>7</w:t>
            </w:r>
            <w:r w:rsidR="00B67ECA" w:rsidRPr="00E42089">
              <w:t xml:space="preserve">.2.3. Suredaguoti stogdengio specialybės tekstą. </w:t>
            </w:r>
          </w:p>
        </w:tc>
        <w:tc>
          <w:tcPr>
            <w:tcW w:w="1641" w:type="pct"/>
          </w:tcPr>
          <w:p w:rsidR="00B67ECA" w:rsidRPr="00E42089" w:rsidRDefault="00B67ECA" w:rsidP="00FF6D5B">
            <w:pPr>
              <w:pStyle w:val="ListParagraph1"/>
              <w:widowControl w:val="0"/>
              <w:ind w:left="0"/>
              <w:rPr>
                <w:shd w:val="clear" w:color="auto" w:fill="FFFFFF"/>
              </w:rPr>
            </w:pPr>
            <w:r w:rsidRPr="00E42089">
              <w:rPr>
                <w:shd w:val="clear" w:color="auto" w:fill="FFFFFF"/>
              </w:rPr>
              <w:t>Apibūdinta valstybinės kalbos norminimo svarba, kalbos kultūros ugdymo reikšmė.</w:t>
            </w:r>
          </w:p>
          <w:p w:rsidR="00B67ECA" w:rsidRPr="00E42089" w:rsidRDefault="00B67ECA" w:rsidP="00FF6D5B">
            <w:pPr>
              <w:pStyle w:val="ListParagraph1"/>
              <w:widowControl w:val="0"/>
              <w:ind w:left="0"/>
              <w:rPr>
                <w:shd w:val="clear" w:color="auto" w:fill="FFFFFF"/>
              </w:rPr>
            </w:pPr>
            <w:r w:rsidRPr="00E42089">
              <w:rPr>
                <w:shd w:val="clear" w:color="auto" w:fill="FFFFFF"/>
              </w:rPr>
              <w:t>Suredaguotas stogdengio specialybės tekstas.</w:t>
            </w:r>
          </w:p>
          <w:p w:rsidR="00B67ECA" w:rsidRPr="00E42089" w:rsidRDefault="00B67ECA" w:rsidP="00FF6D5B">
            <w:pPr>
              <w:pStyle w:val="ListParagraph1"/>
              <w:widowControl w:val="0"/>
              <w:ind w:left="0"/>
              <w:rPr>
                <w:shd w:val="clear" w:color="auto" w:fill="FFFFFF"/>
              </w:rPr>
            </w:pPr>
            <w:r w:rsidRPr="00E42089">
              <w:rPr>
                <w:shd w:val="clear" w:color="auto" w:fill="FFFFFF"/>
              </w:rPr>
              <w:t>Taisyklingai tariant ir kirčiuojant, perskaitytas stogdengio specialybės tekstas.</w:t>
            </w:r>
          </w:p>
        </w:tc>
      </w:tr>
      <w:tr w:rsidR="002B031B" w:rsidRPr="00E42089" w:rsidTr="00784C23">
        <w:trPr>
          <w:trHeight w:val="57"/>
        </w:trPr>
        <w:tc>
          <w:tcPr>
            <w:tcW w:w="1142" w:type="pct"/>
          </w:tcPr>
          <w:p w:rsidR="002B031B" w:rsidRPr="00E42089" w:rsidRDefault="002B031B" w:rsidP="00FF6D5B">
            <w:pPr>
              <w:widowControl w:val="0"/>
              <w:rPr>
                <w:lang w:eastAsia="en-US"/>
              </w:rPr>
            </w:pPr>
            <w:r w:rsidRPr="00E42089">
              <w:t>8. Išmanyti stogdengio darbų saugos ir sveikatos reikalavimus.</w:t>
            </w:r>
          </w:p>
        </w:tc>
        <w:tc>
          <w:tcPr>
            <w:tcW w:w="2217" w:type="pct"/>
          </w:tcPr>
          <w:p w:rsidR="002B031B" w:rsidRPr="00E42089" w:rsidRDefault="002B031B" w:rsidP="00FF6D5B">
            <w:pPr>
              <w:widowControl w:val="0"/>
              <w:rPr>
                <w:lang w:eastAsia="en-US"/>
              </w:rPr>
            </w:pPr>
            <w:r w:rsidRPr="00E42089">
              <w:rPr>
                <w:lang w:eastAsia="en-US"/>
              </w:rPr>
              <w:t xml:space="preserve">8.1. Tema. </w:t>
            </w:r>
            <w:r w:rsidRPr="00E42089">
              <w:rPr>
                <w:b/>
                <w:lang w:eastAsia="en-US"/>
              </w:rPr>
              <w:t>Stogdengio darbuotojų saugos ir sveikatos reikalavimai.</w:t>
            </w:r>
          </w:p>
          <w:p w:rsidR="002B031B" w:rsidRPr="00E42089" w:rsidRDefault="002B031B" w:rsidP="00FF6D5B">
            <w:pPr>
              <w:widowControl w:val="0"/>
              <w:rPr>
                <w:lang w:eastAsia="en-US"/>
              </w:rPr>
            </w:pPr>
            <w:r w:rsidRPr="00E42089">
              <w:rPr>
                <w:lang w:eastAsia="en-US"/>
              </w:rPr>
              <w:t>Užduotis.</w:t>
            </w:r>
          </w:p>
          <w:p w:rsidR="002B031B" w:rsidRPr="00E42089" w:rsidRDefault="002B031B" w:rsidP="00FF6D5B">
            <w:pPr>
              <w:widowControl w:val="0"/>
              <w:rPr>
                <w:lang w:eastAsia="en-US"/>
              </w:rPr>
            </w:pPr>
            <w:r w:rsidRPr="00E42089">
              <w:rPr>
                <w:lang w:eastAsia="en-US"/>
              </w:rPr>
              <w:t>8.1.1. Išvardinti ir paaiškinti bendruosius stogdengio darbų saugos ir sveikatos reikalavimus.</w:t>
            </w:r>
          </w:p>
        </w:tc>
        <w:tc>
          <w:tcPr>
            <w:tcW w:w="1641" w:type="pct"/>
          </w:tcPr>
          <w:p w:rsidR="002B031B" w:rsidRPr="00E42089" w:rsidRDefault="002B031B" w:rsidP="00FF6D5B">
            <w:pPr>
              <w:widowControl w:val="0"/>
              <w:rPr>
                <w:lang w:eastAsia="en-US"/>
              </w:rPr>
            </w:pPr>
          </w:p>
        </w:tc>
      </w:tr>
      <w:tr w:rsidR="002B031B" w:rsidRPr="00E42089" w:rsidTr="00784C23">
        <w:trPr>
          <w:trHeight w:val="57"/>
        </w:trPr>
        <w:tc>
          <w:tcPr>
            <w:tcW w:w="1142" w:type="pct"/>
          </w:tcPr>
          <w:p w:rsidR="002B031B" w:rsidRPr="00E42089" w:rsidRDefault="002B031B" w:rsidP="00FF6D5B">
            <w:pPr>
              <w:widowControl w:val="0"/>
              <w:rPr>
                <w:lang w:eastAsia="en-US"/>
              </w:rPr>
            </w:pPr>
            <w:r w:rsidRPr="00E42089">
              <w:rPr>
                <w:lang w:eastAsia="en-US"/>
              </w:rPr>
              <w:t>9. Įrengti stogdengio darbo vietą.</w:t>
            </w:r>
          </w:p>
        </w:tc>
        <w:tc>
          <w:tcPr>
            <w:tcW w:w="2217" w:type="pct"/>
          </w:tcPr>
          <w:p w:rsidR="002B031B" w:rsidRPr="00E42089" w:rsidRDefault="002B031B" w:rsidP="00FF6D5B">
            <w:pPr>
              <w:widowControl w:val="0"/>
              <w:rPr>
                <w:b/>
                <w:lang w:eastAsia="en-US"/>
              </w:rPr>
            </w:pPr>
            <w:r w:rsidRPr="00E42089">
              <w:rPr>
                <w:lang w:eastAsia="en-US"/>
              </w:rPr>
              <w:t xml:space="preserve">9.1. Tema. </w:t>
            </w:r>
            <w:r w:rsidRPr="00E42089">
              <w:rPr>
                <w:b/>
                <w:lang w:eastAsia="en-US"/>
              </w:rPr>
              <w:t>Stogdengio darbo vietos organizavimas.</w:t>
            </w:r>
          </w:p>
          <w:p w:rsidR="008D6FB1" w:rsidRDefault="002B031B" w:rsidP="00FF6D5B">
            <w:pPr>
              <w:widowControl w:val="0"/>
              <w:rPr>
                <w:lang w:eastAsia="en-US"/>
              </w:rPr>
            </w:pPr>
            <w:r w:rsidRPr="00E42089">
              <w:rPr>
                <w:lang w:eastAsia="en-US"/>
              </w:rPr>
              <w:t>Užduotys.</w:t>
            </w:r>
          </w:p>
          <w:p w:rsidR="002B031B" w:rsidRPr="00E42089" w:rsidRDefault="003F4751" w:rsidP="00FF6D5B">
            <w:pPr>
              <w:widowControl w:val="0"/>
              <w:rPr>
                <w:lang w:eastAsia="en-US"/>
              </w:rPr>
            </w:pPr>
            <w:r w:rsidRPr="00E42089">
              <w:rPr>
                <w:lang w:eastAsia="en-US"/>
              </w:rPr>
              <w:t>9</w:t>
            </w:r>
            <w:r w:rsidR="002B031B" w:rsidRPr="00E42089">
              <w:rPr>
                <w:lang w:eastAsia="en-US"/>
              </w:rPr>
              <w:t>.1.1. Paaiškinti darbo vietos organizavimo reikalav</w:t>
            </w:r>
            <w:r w:rsidR="00F843A3" w:rsidRPr="00E42089">
              <w:rPr>
                <w:lang w:eastAsia="en-US"/>
              </w:rPr>
              <w:t>i</w:t>
            </w:r>
            <w:r w:rsidR="002B031B" w:rsidRPr="00E42089">
              <w:rPr>
                <w:lang w:eastAsia="en-US"/>
              </w:rPr>
              <w:t>mus.</w:t>
            </w:r>
          </w:p>
          <w:p w:rsidR="002B031B" w:rsidRPr="00E42089" w:rsidRDefault="003F4751" w:rsidP="00FF6D5B">
            <w:pPr>
              <w:widowControl w:val="0"/>
              <w:rPr>
                <w:lang w:eastAsia="en-US"/>
              </w:rPr>
            </w:pPr>
            <w:r w:rsidRPr="00E42089">
              <w:rPr>
                <w:lang w:eastAsia="en-US"/>
              </w:rPr>
              <w:t>9</w:t>
            </w:r>
            <w:r w:rsidR="002B031B" w:rsidRPr="00E42089">
              <w:rPr>
                <w:lang w:eastAsia="en-US"/>
              </w:rPr>
              <w:t>.1.2.</w:t>
            </w:r>
            <w:r w:rsidRPr="00E42089">
              <w:rPr>
                <w:lang w:eastAsia="en-US"/>
              </w:rPr>
              <w:t xml:space="preserve"> </w:t>
            </w:r>
            <w:r w:rsidR="002B031B" w:rsidRPr="00E42089">
              <w:rPr>
                <w:lang w:eastAsia="en-US"/>
              </w:rPr>
              <w:t>Apibūdinti medžiagų ir įrangos išdėstymo, sandėliavimo taisykles.</w:t>
            </w:r>
          </w:p>
          <w:p w:rsidR="002B031B" w:rsidRPr="00E42089" w:rsidRDefault="003F4751" w:rsidP="00FF6D5B">
            <w:pPr>
              <w:widowControl w:val="0"/>
              <w:rPr>
                <w:rFonts w:eastAsia="Calibri"/>
                <w:lang w:eastAsia="en-US"/>
              </w:rPr>
            </w:pPr>
            <w:r w:rsidRPr="00E42089">
              <w:rPr>
                <w:rFonts w:eastAsia="Calibri"/>
                <w:lang w:eastAsia="en-US"/>
              </w:rPr>
              <w:t>9</w:t>
            </w:r>
            <w:r w:rsidR="002B031B" w:rsidRPr="00E42089">
              <w:rPr>
                <w:rFonts w:eastAsia="Calibri"/>
                <w:lang w:eastAsia="en-US"/>
              </w:rPr>
              <w:t>.1.3. Apibūdinti paaukštinimo įrangos montavimo technologiją.</w:t>
            </w:r>
          </w:p>
          <w:p w:rsidR="002B031B" w:rsidRPr="00E42089" w:rsidRDefault="003F4751" w:rsidP="00FF6D5B">
            <w:pPr>
              <w:widowControl w:val="0"/>
              <w:rPr>
                <w:rFonts w:eastAsia="Calibri"/>
                <w:lang w:eastAsia="en-US"/>
              </w:rPr>
            </w:pPr>
            <w:r w:rsidRPr="00E42089">
              <w:rPr>
                <w:rFonts w:eastAsia="Calibri"/>
                <w:lang w:eastAsia="en-US"/>
              </w:rPr>
              <w:t>9</w:t>
            </w:r>
            <w:r w:rsidR="002B031B" w:rsidRPr="00E42089">
              <w:rPr>
                <w:rFonts w:eastAsia="Calibri"/>
                <w:lang w:eastAsia="en-US"/>
              </w:rPr>
              <w:t>.1.4. Sumontuoti pastolius ar kitą paaukštinimo įrangą.</w:t>
            </w:r>
          </w:p>
          <w:p w:rsidR="002B031B" w:rsidRPr="00E42089" w:rsidRDefault="003F4751" w:rsidP="00FF6D5B">
            <w:pPr>
              <w:widowControl w:val="0"/>
              <w:rPr>
                <w:lang w:eastAsia="en-US"/>
              </w:rPr>
            </w:pPr>
            <w:r w:rsidRPr="00E42089">
              <w:rPr>
                <w:lang w:eastAsia="en-US"/>
              </w:rPr>
              <w:t>9</w:t>
            </w:r>
            <w:r w:rsidR="002B031B" w:rsidRPr="00E42089">
              <w:rPr>
                <w:lang w:eastAsia="en-US"/>
              </w:rPr>
              <w:t>.1.5. Sumodeliuoti stogo darbams reikalingų medžiagų ir įrangos išdėstymą statybvietėje.</w:t>
            </w:r>
          </w:p>
        </w:tc>
        <w:tc>
          <w:tcPr>
            <w:tcW w:w="1641" w:type="pct"/>
          </w:tcPr>
          <w:p w:rsidR="002B031B" w:rsidRPr="00E42089" w:rsidRDefault="002B031B" w:rsidP="00FF6D5B">
            <w:pPr>
              <w:widowControl w:val="0"/>
              <w:rPr>
                <w:b/>
              </w:rPr>
            </w:pPr>
            <w:r w:rsidRPr="00E42089">
              <w:rPr>
                <w:b/>
              </w:rPr>
              <w:t>patenkinamai:</w:t>
            </w:r>
          </w:p>
          <w:p w:rsidR="002B031B" w:rsidRPr="00E42089" w:rsidRDefault="002B031B" w:rsidP="00FF6D5B">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2B031B" w:rsidRPr="00E42089" w:rsidRDefault="002B031B" w:rsidP="00FF6D5B">
            <w:pPr>
              <w:widowControl w:val="0"/>
              <w:rPr>
                <w:b/>
              </w:rPr>
            </w:pPr>
            <w:r w:rsidRPr="00E42089">
              <w:rPr>
                <w:b/>
              </w:rPr>
              <w:t>gerai:</w:t>
            </w:r>
          </w:p>
          <w:p w:rsidR="002B031B" w:rsidRPr="00E42089" w:rsidRDefault="002B031B" w:rsidP="00FF6D5B">
            <w:pPr>
              <w:widowControl w:val="0"/>
            </w:pPr>
            <w:r w:rsidRPr="00E42089">
              <w:t>atliktos visos operacijos pagal technologinį eiliškumą, veiksmai ir judesiai buvo atliekami pagal reikalavimus, darbas atliktas per nustatytą laiką, darbo vieta sutvarkyta, laikytasi visų darbų saugos ir sveikatos taisyklių, darbo metu reikėjo konsultacijų.</w:t>
            </w:r>
          </w:p>
          <w:p w:rsidR="002B031B" w:rsidRPr="00E42089" w:rsidRDefault="002B031B" w:rsidP="00FF6D5B">
            <w:pPr>
              <w:widowControl w:val="0"/>
            </w:pPr>
            <w:r w:rsidRPr="00E42089">
              <w:t>Darbo vieta tvarkinga.</w:t>
            </w:r>
          </w:p>
          <w:p w:rsidR="002B031B" w:rsidRPr="00E42089" w:rsidRDefault="002B031B" w:rsidP="00FF6D5B">
            <w:pPr>
              <w:widowControl w:val="0"/>
            </w:pPr>
            <w:r w:rsidRPr="00E42089">
              <w:t>Po darbo įrankiai nuvalyti ir sudėti į jų saugojimo vietą, likusios medžiagos išneštos į saugojimo vietą.</w:t>
            </w:r>
          </w:p>
          <w:p w:rsidR="002B031B" w:rsidRPr="00E42089" w:rsidRDefault="002B031B" w:rsidP="00FF6D5B">
            <w:pPr>
              <w:widowControl w:val="0"/>
              <w:rPr>
                <w:b/>
              </w:rPr>
            </w:pPr>
            <w:r w:rsidRPr="00E42089">
              <w:rPr>
                <w:b/>
              </w:rPr>
              <w:t>puikiai:</w:t>
            </w:r>
          </w:p>
          <w:p w:rsidR="002B031B" w:rsidRPr="00E42089" w:rsidRDefault="002B031B" w:rsidP="00FF6D5B">
            <w:pPr>
              <w:widowControl w:val="0"/>
              <w:rPr>
                <w:bCs/>
                <w:u w:val="single"/>
                <w:lang w:eastAsia="en-US"/>
              </w:rPr>
            </w:pPr>
            <w:r w:rsidRPr="00E42089">
              <w:t xml:space="preserve">visos operacijos atliktos pagal technologinį eiliškumą, visi </w:t>
            </w:r>
            <w:r w:rsidRPr="00E42089">
              <w:lastRenderedPageBreak/>
              <w:t>veiksmai ir judesiai darbo metu buvo atliekami pagal reikalavimus, darbas atliktas laiku ar anksčiau negu nustatyta, dirbta savarankiškai, darbo vieta sutvarkyta pagal reikalavimus, laikytasi visų darbų saugos taisyklių.</w:t>
            </w:r>
          </w:p>
          <w:p w:rsidR="002B031B" w:rsidRPr="00E42089" w:rsidRDefault="002B031B" w:rsidP="00FF6D5B">
            <w:pPr>
              <w:widowControl w:val="0"/>
              <w:rPr>
                <w:lang w:eastAsia="en-US"/>
              </w:rPr>
            </w:pPr>
            <w:r w:rsidRPr="00E42089">
              <w:t>Po darbo įrankiai nuvalyti ir sudėti į jų saugojimo vietą, likusios medžiagos išneštos į saugojimo vietą.</w:t>
            </w:r>
          </w:p>
        </w:tc>
      </w:tr>
      <w:tr w:rsidR="00E05B2A" w:rsidRPr="00E42089" w:rsidTr="00CE303E">
        <w:trPr>
          <w:trHeight w:val="57"/>
        </w:trPr>
        <w:tc>
          <w:tcPr>
            <w:tcW w:w="1142" w:type="pct"/>
          </w:tcPr>
          <w:p w:rsidR="00E05B2A" w:rsidRPr="00E42089" w:rsidRDefault="00E05B2A" w:rsidP="00FF6D5B">
            <w:pPr>
              <w:pStyle w:val="2vidutinistinklelis1"/>
              <w:widowControl w:val="0"/>
            </w:pPr>
            <w:r w:rsidRPr="00E42089">
              <w:lastRenderedPageBreak/>
              <w:t>Reikalavimai mokymui skirtiems metodiniams ir materialiesiems ištekliams</w:t>
            </w:r>
          </w:p>
        </w:tc>
        <w:tc>
          <w:tcPr>
            <w:tcW w:w="3858" w:type="pct"/>
            <w:gridSpan w:val="2"/>
          </w:tcPr>
          <w:p w:rsidR="00E05B2A" w:rsidRPr="00E42089" w:rsidRDefault="00E05B2A" w:rsidP="00FF6D5B">
            <w:pPr>
              <w:widowControl w:val="0"/>
              <w:rPr>
                <w:rFonts w:eastAsia="Calibri"/>
                <w:i/>
              </w:rPr>
            </w:pPr>
            <w:r w:rsidRPr="00E42089">
              <w:rPr>
                <w:rFonts w:eastAsia="Calibri"/>
                <w:i/>
              </w:rPr>
              <w:t>Mokymo(si) medžiaga:</w:t>
            </w:r>
          </w:p>
          <w:p w:rsidR="00E05B2A" w:rsidRPr="00E42089" w:rsidRDefault="003F4751" w:rsidP="00FF6D5B">
            <w:pPr>
              <w:pStyle w:val="NoSpacing"/>
              <w:widowControl w:val="0"/>
              <w:numPr>
                <w:ilvl w:val="0"/>
                <w:numId w:val="3"/>
              </w:numPr>
              <w:ind w:left="0" w:firstLine="0"/>
            </w:pPr>
            <w:r w:rsidRPr="00E42089">
              <w:rPr>
                <w:lang w:eastAsia="en-US"/>
              </w:rPr>
              <w:t>Stogdengio</w:t>
            </w:r>
            <w:r w:rsidRPr="00E42089">
              <w:rPr>
                <w:b/>
                <w:lang w:eastAsia="en-US"/>
              </w:rPr>
              <w:t xml:space="preserve"> </w:t>
            </w:r>
            <w:r w:rsidR="00E05B2A" w:rsidRPr="00E42089">
              <w:t>modulinė profesinio mokymo programa</w:t>
            </w:r>
          </w:p>
          <w:p w:rsidR="00096CD5" w:rsidRPr="00E42089" w:rsidRDefault="00E05B2A" w:rsidP="00FF6D5B">
            <w:pPr>
              <w:pStyle w:val="NoSpacing"/>
              <w:widowControl w:val="0"/>
              <w:numPr>
                <w:ilvl w:val="0"/>
                <w:numId w:val="3"/>
              </w:numPr>
              <w:ind w:left="0" w:firstLine="0"/>
            </w:pPr>
            <w:r w:rsidRPr="00E42089">
              <w:t>Metodinė dalomoji medžiaga, vadovėliai, užduočių sąsiuviniai</w:t>
            </w:r>
            <w:r w:rsidR="00F92A1A" w:rsidRPr="00E42089">
              <w:t>,</w:t>
            </w:r>
            <w:r w:rsidRPr="00E42089">
              <w:t xml:space="preserve"> </w:t>
            </w:r>
            <w:r w:rsidR="00F92A1A" w:rsidRPr="00E42089">
              <w:rPr>
                <w:bCs/>
                <w:lang w:eastAsia="en-US"/>
              </w:rPr>
              <w:t>praktinių darbų atlikimo užduotys, technologinės kortelės</w:t>
            </w:r>
            <w:r w:rsidR="00096CD5" w:rsidRPr="00E42089">
              <w:rPr>
                <w:bCs/>
                <w:lang w:eastAsia="en-US"/>
              </w:rPr>
              <w:t>, techninės braižybos literatūra, aplinkosaugos literatūra, paaukštinimo įrangos montavimo taisyklės</w:t>
            </w:r>
          </w:p>
          <w:p w:rsidR="00E05B2A" w:rsidRPr="00E42089" w:rsidRDefault="00E05B2A" w:rsidP="00FF6D5B">
            <w:pPr>
              <w:pStyle w:val="NoSpacing"/>
              <w:widowControl w:val="0"/>
              <w:rPr>
                <w:rFonts w:eastAsia="Calibri"/>
                <w:i/>
              </w:rPr>
            </w:pPr>
            <w:r w:rsidRPr="00E42089">
              <w:rPr>
                <w:rFonts w:eastAsia="Calibri"/>
                <w:i/>
              </w:rPr>
              <w:t>Mokymo(si) priemonės:</w:t>
            </w:r>
          </w:p>
          <w:p w:rsidR="00E05B2A" w:rsidRPr="00E42089" w:rsidRDefault="00E05B2A" w:rsidP="00FF6D5B">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E05B2A" w:rsidRPr="00E42089" w:rsidTr="00CE303E">
        <w:trPr>
          <w:trHeight w:val="57"/>
        </w:trPr>
        <w:tc>
          <w:tcPr>
            <w:tcW w:w="1142" w:type="pct"/>
          </w:tcPr>
          <w:p w:rsidR="00E05B2A" w:rsidRPr="00E42089" w:rsidRDefault="00E05B2A" w:rsidP="00FF6D5B">
            <w:pPr>
              <w:pStyle w:val="2vidutinistinklelis1"/>
              <w:widowControl w:val="0"/>
            </w:pPr>
            <w:r w:rsidRPr="00E42089">
              <w:t>Reikalavimai teorinio ir praktinio mokymo vietai</w:t>
            </w:r>
          </w:p>
        </w:tc>
        <w:tc>
          <w:tcPr>
            <w:tcW w:w="3858" w:type="pct"/>
            <w:gridSpan w:val="2"/>
          </w:tcPr>
          <w:p w:rsidR="00E05B2A" w:rsidRPr="00E42089" w:rsidRDefault="00E05B2A" w:rsidP="00FF6D5B">
            <w:pPr>
              <w:widowControl w:val="0"/>
            </w:pPr>
            <w:r w:rsidRPr="00E42089">
              <w:t>Klasė ar kita mokymui(si) pritaikyta patalpa su techninėmis priemonėmis (ko</w:t>
            </w:r>
            <w:r w:rsidR="00F92A1A" w:rsidRPr="00E42089">
              <w:t>mpiuteriu, vaizdo projektoriumi</w:t>
            </w:r>
            <w:r w:rsidRPr="00E42089">
              <w:t>) mokymo(si) medžiagai pateikti.</w:t>
            </w:r>
          </w:p>
          <w:p w:rsidR="00E05B2A" w:rsidRPr="00E42089" w:rsidRDefault="00E05B2A" w:rsidP="00FF6D5B">
            <w:pPr>
              <w:widowControl w:val="0"/>
              <w:rPr>
                <w:lang w:eastAsia="en-US"/>
              </w:rPr>
            </w:pPr>
            <w:r w:rsidRPr="00E42089">
              <w:t xml:space="preserve">Praktinio mokymo klasė (patalpa), aprūpinta darbo </w:t>
            </w:r>
            <w:r w:rsidR="00F92A1A" w:rsidRPr="00E42089">
              <w:rPr>
                <w:lang w:eastAsia="en-US"/>
              </w:rPr>
              <w:t>įrankiais ir įranga, medžiagomis, matavimo ir tikrinimo prietaisais, individualios apsaugos priemonėmis (darbo rūbais, pirštinėmis, akiniais, ausinėmis)</w:t>
            </w:r>
            <w:r w:rsidR="00CB637F" w:rsidRPr="00E42089">
              <w:rPr>
                <w:lang w:eastAsia="en-US"/>
              </w:rPr>
              <w:t>,</w:t>
            </w:r>
            <w:r w:rsidR="00CB637F" w:rsidRPr="00E42089">
              <w:rPr>
                <w:bCs/>
              </w:rPr>
              <w:t xml:space="preserve"> b</w:t>
            </w:r>
            <w:r w:rsidR="00CB637F" w:rsidRPr="00E42089">
              <w:t>raižybos priemonėmis, darbų saugos priemonių pavyzdžiais, statybinių medžiagų pavyzdžiais.</w:t>
            </w:r>
          </w:p>
          <w:p w:rsidR="00F92A1A" w:rsidRPr="00E42089" w:rsidRDefault="00F92A1A" w:rsidP="00FF6D5B">
            <w:pPr>
              <w:widowControl w:val="0"/>
              <w:rPr>
                <w:highlight w:val="yellow"/>
              </w:rPr>
            </w:pPr>
            <w:r w:rsidRPr="00E42089">
              <w:rPr>
                <w:bCs/>
                <w:lang w:eastAsia="en-US"/>
              </w:rPr>
              <w:t>Kiti ištekliai: mokomosios dirbtuvės ir aikštelės.</w:t>
            </w:r>
          </w:p>
        </w:tc>
      </w:tr>
      <w:tr w:rsidR="00E05B2A" w:rsidRPr="00E42089" w:rsidTr="00CE303E">
        <w:trPr>
          <w:trHeight w:val="57"/>
        </w:trPr>
        <w:tc>
          <w:tcPr>
            <w:tcW w:w="1142" w:type="pct"/>
          </w:tcPr>
          <w:p w:rsidR="00E05B2A" w:rsidRPr="00E42089" w:rsidRDefault="00E05B2A" w:rsidP="00FF6D5B">
            <w:pPr>
              <w:pStyle w:val="2vidutinistinklelis1"/>
              <w:widowControl w:val="0"/>
            </w:pPr>
            <w:r w:rsidRPr="00E42089">
              <w:t>Reikalavimai mokytojų dalykiniam pasirengimui (dalykinei kvalifikacijai)</w:t>
            </w:r>
          </w:p>
        </w:tc>
        <w:tc>
          <w:tcPr>
            <w:tcW w:w="3858" w:type="pct"/>
            <w:gridSpan w:val="2"/>
          </w:tcPr>
          <w:p w:rsidR="00E05B2A" w:rsidRPr="00E42089" w:rsidRDefault="00E05B2A" w:rsidP="00FF6D5B">
            <w:pPr>
              <w:widowControl w:val="0"/>
            </w:pPr>
            <w:r w:rsidRPr="00E42089">
              <w:t>Modulį gali vesti mokytojas, turintis:</w:t>
            </w:r>
          </w:p>
          <w:p w:rsidR="00E05B2A" w:rsidRPr="00E42089" w:rsidRDefault="00E05B2A" w:rsidP="00FF6D5B">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5B2A" w:rsidRPr="00E42089" w:rsidRDefault="00E05B2A" w:rsidP="00FF6D5B">
            <w:pPr>
              <w:pStyle w:val="2vidutinistinklelis1"/>
              <w:widowControl w:val="0"/>
            </w:pPr>
            <w:r w:rsidRPr="00E42089">
              <w:t xml:space="preserve">2) </w:t>
            </w:r>
            <w:r w:rsidR="002B031B" w:rsidRPr="00E42089">
              <w:t xml:space="preserve">medienos apdirbimo ar statybos </w:t>
            </w:r>
            <w:r w:rsidRPr="00E42089">
              <w:t>srities kvalifikaciją.</w:t>
            </w:r>
          </w:p>
          <w:p w:rsidR="008E5042" w:rsidRPr="00E42089" w:rsidRDefault="008E5042" w:rsidP="00FF6D5B">
            <w:pPr>
              <w:widowControl w:val="0"/>
              <w:rPr>
                <w:rFonts w:eastAsia="MS Mincho"/>
                <w:lang w:eastAsia="en-US"/>
              </w:rPr>
            </w:pPr>
            <w:r w:rsidRPr="00E42089">
              <w:rPr>
                <w:rFonts w:eastAsia="MS Mincho"/>
                <w:lang w:eastAsia="en-US"/>
              </w:rPr>
              <w:t>Atskiras modulio dalis gali vesti profesijos mokytojas, turintis:</w:t>
            </w:r>
          </w:p>
          <w:p w:rsidR="008E5042" w:rsidRPr="00E42089" w:rsidRDefault="008E5042" w:rsidP="00FF6D5B">
            <w:pPr>
              <w:widowControl w:val="0"/>
            </w:pPr>
            <w:r w:rsidRPr="00E42089">
              <w:t xml:space="preserve">- </w:t>
            </w:r>
            <w:r w:rsidR="00CB637F" w:rsidRPr="00E42089">
              <w:t>ekologijos srities kompetencijas</w:t>
            </w:r>
            <w:r w:rsidRPr="00E42089">
              <w:t>,</w:t>
            </w:r>
          </w:p>
          <w:p w:rsidR="00CB637F" w:rsidRPr="00E42089" w:rsidRDefault="008E5042" w:rsidP="00FF6D5B">
            <w:pPr>
              <w:widowControl w:val="0"/>
            </w:pPr>
            <w:r w:rsidRPr="00E42089">
              <w:t>- lietuvių kalbos kvalifikaciją.</w:t>
            </w:r>
          </w:p>
        </w:tc>
      </w:tr>
    </w:tbl>
    <w:p w:rsidR="00E05B2A" w:rsidRDefault="00E05B2A" w:rsidP="00483F86">
      <w:pPr>
        <w:widowControl w:val="0"/>
        <w:rPr>
          <w:iCs/>
        </w:rPr>
      </w:pPr>
    </w:p>
    <w:p w:rsidR="005C46F1" w:rsidRPr="00E42089" w:rsidRDefault="005C46F1" w:rsidP="00483F86">
      <w:pPr>
        <w:widowControl w:val="0"/>
        <w:rPr>
          <w:iCs/>
        </w:rPr>
      </w:pPr>
    </w:p>
    <w:p w:rsidR="0044632F" w:rsidRPr="00E42089" w:rsidRDefault="0044632F" w:rsidP="00483F86">
      <w:pPr>
        <w:widowControl w:val="0"/>
        <w:rPr>
          <w:b/>
        </w:rPr>
      </w:pPr>
      <w:r w:rsidRPr="00E42089">
        <w:rPr>
          <w:rFonts w:eastAsia="Calibri"/>
          <w:b/>
        </w:rPr>
        <w:t>Modulio pavadinimas - Šlaitinio stogo laikančiųjų konstrukcijų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44632F"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rPr>
            </w:pPr>
            <w:r w:rsidRPr="00E42089">
              <w:t>4073202</w:t>
            </w:r>
          </w:p>
        </w:tc>
      </w:tr>
      <w:tr w:rsidR="0044632F"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rPr>
            </w:pPr>
            <w:r w:rsidRPr="00E42089">
              <w:rPr>
                <w:rFonts w:eastAsia="Calibri"/>
              </w:rPr>
              <w:t>IV</w:t>
            </w:r>
          </w:p>
        </w:tc>
      </w:tr>
      <w:tr w:rsidR="0044632F"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rPr>
            </w:pPr>
            <w:r w:rsidRPr="00E42089">
              <w:rPr>
                <w:rFonts w:eastAsia="Calibri"/>
              </w:rPr>
              <w:t>5</w:t>
            </w:r>
          </w:p>
        </w:tc>
      </w:tr>
      <w:tr w:rsidR="0044632F"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pPr>
            <w:r w:rsidRPr="00E42089">
              <w:t>Montuoti šlaitinio stogo laikančiąsias konstrukcijas</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44632F" w:rsidRPr="00E42089" w:rsidRDefault="008D6FB1" w:rsidP="005C46F1">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44632F" w:rsidRPr="00E42089" w:rsidRDefault="0044632F" w:rsidP="005C46F1">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44632F" w:rsidRPr="00E42089" w:rsidRDefault="0044632F" w:rsidP="005C46F1">
            <w:pPr>
              <w:widowControl w:val="0"/>
            </w:pPr>
            <w:r w:rsidRPr="00E42089">
              <w:t xml:space="preserve">Mokymosi pasiekimų įvertinimo kriterijai </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t>1. Atlikti medienos žymėjimo ir rankinio medienos apdirbimo operacijas.</w:t>
            </w:r>
          </w:p>
        </w:tc>
        <w:tc>
          <w:tcPr>
            <w:tcW w:w="2217"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t xml:space="preserve">1.1. Tema. </w:t>
            </w:r>
            <w:r w:rsidRPr="00E42089">
              <w:rPr>
                <w:b/>
                <w:lang w:eastAsia="en-US"/>
              </w:rPr>
              <w:t>Darbuotojų saugos ir sveikatos taisyklės, dirbant rankiniais medienos apdirbimo įrankiais.</w:t>
            </w:r>
          </w:p>
          <w:p w:rsidR="0044632F" w:rsidRPr="00E42089" w:rsidRDefault="0044632F" w:rsidP="005C46F1">
            <w:pPr>
              <w:widowControl w:val="0"/>
              <w:rPr>
                <w:lang w:eastAsia="en-US"/>
              </w:rPr>
            </w:pPr>
            <w:r w:rsidRPr="00E42089">
              <w:rPr>
                <w:lang w:eastAsia="en-US"/>
              </w:rPr>
              <w:t>Užduotis.</w:t>
            </w:r>
          </w:p>
          <w:p w:rsidR="0044632F" w:rsidRPr="00E42089" w:rsidRDefault="0044632F" w:rsidP="005C46F1">
            <w:pPr>
              <w:widowControl w:val="0"/>
              <w:rPr>
                <w:lang w:eastAsia="en-US"/>
              </w:rPr>
            </w:pPr>
            <w:r w:rsidRPr="00E42089">
              <w:rPr>
                <w:lang w:eastAsia="en-US"/>
              </w:rPr>
              <w:t>1.1.1. Išvardinti ir apibūdinti saugaus darbo reikalavimus, dirbant rankiniais medienos apdirbimo įrankiais.</w:t>
            </w:r>
          </w:p>
          <w:p w:rsidR="0044632F" w:rsidRPr="00E42089" w:rsidRDefault="0044632F" w:rsidP="005C46F1">
            <w:pPr>
              <w:widowControl w:val="0"/>
              <w:rPr>
                <w:lang w:eastAsia="en-US"/>
              </w:rPr>
            </w:pPr>
            <w:r w:rsidRPr="00E42089">
              <w:rPr>
                <w:lang w:eastAsia="en-US"/>
              </w:rPr>
              <w:lastRenderedPageBreak/>
              <w:t xml:space="preserve">1.2. Tema. </w:t>
            </w:r>
            <w:r w:rsidRPr="00E42089">
              <w:rPr>
                <w:b/>
                <w:lang w:eastAsia="en-US"/>
              </w:rPr>
              <w:t>Medienos matavimas ir žymėjimas.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rFonts w:eastAsia="Calibri"/>
                <w:lang w:eastAsia="en-US"/>
              </w:rPr>
            </w:pPr>
            <w:r w:rsidRPr="00E42089">
              <w:rPr>
                <w:lang w:eastAsia="en-US"/>
              </w:rPr>
              <w:t>1.2.1. A</w:t>
            </w:r>
            <w:r w:rsidRPr="00E42089">
              <w:rPr>
                <w:rFonts w:eastAsia="Calibri"/>
                <w:lang w:eastAsia="en-US"/>
              </w:rPr>
              <w:t>pibūdinti medienos žymėjimo ir matavimo būdus ir įrankius.</w:t>
            </w:r>
          </w:p>
          <w:p w:rsidR="0044632F" w:rsidRPr="00E42089" w:rsidRDefault="0044632F" w:rsidP="005C46F1">
            <w:pPr>
              <w:widowControl w:val="0"/>
              <w:rPr>
                <w:rFonts w:eastAsia="Calibri"/>
                <w:lang w:eastAsia="en-US"/>
              </w:rPr>
            </w:pPr>
            <w:r w:rsidRPr="00E42089">
              <w:rPr>
                <w:rFonts w:eastAsia="Calibri"/>
                <w:lang w:eastAsia="en-US"/>
              </w:rPr>
              <w:t>1.2.2. Parinkti ir paruošti matavimo ir žymėjimo įrankius darbui.</w:t>
            </w:r>
          </w:p>
          <w:p w:rsidR="0044632F" w:rsidRPr="00E42089" w:rsidRDefault="0044632F" w:rsidP="005C46F1">
            <w:pPr>
              <w:widowControl w:val="0"/>
              <w:rPr>
                <w:rFonts w:eastAsia="Calibri"/>
                <w:lang w:eastAsia="en-US"/>
              </w:rPr>
            </w:pPr>
            <w:r w:rsidRPr="00E42089">
              <w:rPr>
                <w:rFonts w:eastAsia="Calibri"/>
                <w:lang w:eastAsia="en-US"/>
              </w:rPr>
              <w:t>1.2.3. Atlikti medienos žymėjimo ir matavimo darbus pagal brėžinį.</w:t>
            </w:r>
          </w:p>
          <w:p w:rsidR="0044632F" w:rsidRPr="00E42089" w:rsidRDefault="0044632F" w:rsidP="005C46F1">
            <w:pPr>
              <w:widowControl w:val="0"/>
              <w:rPr>
                <w:rFonts w:eastAsia="Calibri"/>
                <w:b/>
                <w:lang w:eastAsia="en-US"/>
              </w:rPr>
            </w:pPr>
            <w:r w:rsidRPr="00E42089">
              <w:rPr>
                <w:rFonts w:eastAsia="Calibri"/>
                <w:lang w:eastAsia="en-US"/>
              </w:rPr>
              <w:t xml:space="preserve">1.3. Tema. </w:t>
            </w:r>
            <w:r w:rsidRPr="00E42089">
              <w:rPr>
                <w:rFonts w:eastAsia="Calibri"/>
                <w:b/>
                <w:lang w:eastAsia="en-US"/>
              </w:rPr>
              <w:t>Rankinio medienos apdirbimo operacijos.</w:t>
            </w:r>
          </w:p>
          <w:p w:rsidR="0044632F" w:rsidRPr="00E42089" w:rsidRDefault="0044632F" w:rsidP="005C46F1">
            <w:pPr>
              <w:widowControl w:val="0"/>
              <w:rPr>
                <w:rFonts w:eastAsia="Calibri"/>
                <w:lang w:eastAsia="en-US"/>
              </w:rPr>
            </w:pPr>
            <w:r w:rsidRPr="00E42089">
              <w:rPr>
                <w:rFonts w:eastAsia="Calibri"/>
                <w:lang w:eastAsia="en-US"/>
              </w:rPr>
              <w:t>Užduotys.</w:t>
            </w:r>
          </w:p>
          <w:p w:rsidR="0044632F" w:rsidRPr="00E42089" w:rsidRDefault="0044632F" w:rsidP="005C46F1">
            <w:pPr>
              <w:widowControl w:val="0"/>
              <w:rPr>
                <w:lang w:eastAsia="en-US"/>
              </w:rPr>
            </w:pPr>
            <w:r w:rsidRPr="00E42089">
              <w:rPr>
                <w:lang w:eastAsia="en-US"/>
              </w:rPr>
              <w:t>1.3.1. Išvardinti ir apibūdinti medienos pjovimo, obliavimo, gręžimo, kaltavimo, drožimo, žievinimo būdus atitinkamais rankiniais įrankiais.</w:t>
            </w:r>
          </w:p>
          <w:p w:rsidR="0044632F" w:rsidRPr="00E42089" w:rsidRDefault="0044632F" w:rsidP="005C46F1">
            <w:pPr>
              <w:widowControl w:val="0"/>
              <w:rPr>
                <w:lang w:eastAsia="en-US"/>
              </w:rPr>
            </w:pPr>
            <w:r w:rsidRPr="00E42089">
              <w:rPr>
                <w:lang w:eastAsia="en-US"/>
              </w:rPr>
              <w:t xml:space="preserve">1.3.2. Atlikti medienos apdirbimą rankiniais įrankiais pagal brėžinį, laikantis saugaus darbo reikalavimų. </w:t>
            </w:r>
          </w:p>
        </w:tc>
        <w:tc>
          <w:tcPr>
            <w:tcW w:w="1641"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b/>
              </w:rPr>
            </w:pPr>
            <w:r w:rsidRPr="00E42089">
              <w:rPr>
                <w:b/>
              </w:rPr>
              <w:lastRenderedPageBreak/>
              <w:t>patenkinamai:</w:t>
            </w:r>
          </w:p>
          <w:p w:rsidR="0044632F" w:rsidRPr="00E42089" w:rsidRDefault="0044632F" w:rsidP="005C46F1">
            <w:pPr>
              <w:widowControl w:val="0"/>
            </w:pPr>
            <w:r w:rsidRPr="00E42089">
              <w:t xml:space="preserve">atliktos visos operacijos pagal technologinį eiliškumą, ne visi veiksmai ir judesiai darbo metu buvo atliekami pagal reikalavimus, darbas atliktas per ilgesnį laiką negu nustatyta, </w:t>
            </w:r>
            <w:r w:rsidRPr="00E42089">
              <w:lastRenderedPageBreak/>
              <w:t>darbo vieta sutvarkyta nepilnai, darbo metu reikėjo konsultacijų.</w:t>
            </w:r>
          </w:p>
          <w:p w:rsidR="0044632F" w:rsidRPr="00E42089" w:rsidRDefault="0044632F" w:rsidP="005C46F1">
            <w:pPr>
              <w:widowControl w:val="0"/>
              <w:rPr>
                <w:b/>
              </w:rPr>
            </w:pPr>
            <w:r w:rsidRPr="00E42089">
              <w:rPr>
                <w:b/>
              </w:rPr>
              <w:t>gerai:</w:t>
            </w:r>
          </w:p>
          <w:p w:rsidR="0044632F" w:rsidRPr="00E42089" w:rsidRDefault="0044632F" w:rsidP="005C46F1">
            <w:pPr>
              <w:widowControl w:val="0"/>
            </w:pPr>
            <w:r w:rsidRPr="00E42089">
              <w:t>atliktos visos operacijos pagal technologinį eiliškumą, veiksmai ir judesiai buvo atliekami pagal reikalavimus, darbas atliktas per nustatytą laiką, darbo vieta sutvarkyta, laikytasi visų darbų saugos ir sveikatos taisyklių, darbo metu reikėjo konsultacijų.</w:t>
            </w:r>
          </w:p>
          <w:p w:rsidR="0044632F" w:rsidRPr="00E42089" w:rsidRDefault="0044632F" w:rsidP="005C46F1">
            <w:pPr>
              <w:widowControl w:val="0"/>
            </w:pPr>
            <w:r w:rsidRPr="00E42089">
              <w:t>Darbo vieta tvarkinga.</w:t>
            </w:r>
          </w:p>
          <w:p w:rsidR="0044632F" w:rsidRPr="00E42089" w:rsidRDefault="0044632F" w:rsidP="005C46F1">
            <w:pPr>
              <w:widowControl w:val="0"/>
            </w:pPr>
            <w:r w:rsidRPr="00E42089">
              <w:t>Po darbo įrankiai nuvalyti ir sudėti į jų saugojimo vietą, likusios medžiagos išneštos į saugojimo vietą.</w:t>
            </w:r>
          </w:p>
          <w:p w:rsidR="0044632F" w:rsidRPr="00E42089" w:rsidRDefault="0044632F" w:rsidP="005C46F1">
            <w:pPr>
              <w:widowControl w:val="0"/>
              <w:rPr>
                <w:b/>
              </w:rPr>
            </w:pPr>
            <w:r w:rsidRPr="00E42089">
              <w:rPr>
                <w:b/>
              </w:rPr>
              <w:t>puikiai:</w:t>
            </w:r>
          </w:p>
          <w:p w:rsidR="0044632F" w:rsidRPr="00E42089" w:rsidRDefault="0044632F" w:rsidP="005C46F1">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44632F" w:rsidRPr="00E42089" w:rsidRDefault="0044632F" w:rsidP="005C46F1">
            <w:pPr>
              <w:widowControl w:val="0"/>
              <w:rPr>
                <w:lang w:eastAsia="en-US"/>
              </w:rPr>
            </w:pPr>
            <w:r w:rsidRPr="00E42089">
              <w:t>Po darbo įrankiai nuvalyti ir sudėti į jų saugojimo vietą, likusios medžiagos išneštos į saugojimo vietą.</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lastRenderedPageBreak/>
              <w:t>2. Apdirbti medieną mechanizuotais įrankiais.</w:t>
            </w:r>
          </w:p>
        </w:tc>
        <w:tc>
          <w:tcPr>
            <w:tcW w:w="2217"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b/>
                <w:lang w:eastAsia="en-US"/>
              </w:rPr>
            </w:pPr>
            <w:r w:rsidRPr="00E42089">
              <w:rPr>
                <w:lang w:eastAsia="en-US"/>
              </w:rPr>
              <w:t xml:space="preserve">2.1. Tema. </w:t>
            </w:r>
            <w:r w:rsidRPr="00E42089">
              <w:rPr>
                <w:b/>
                <w:lang w:eastAsia="en-US"/>
              </w:rPr>
              <w:t>Darbuotojų saugos ir sveikatos taisyklės, apdirbant medieną mechanizuotais įrankiais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2.1.1. Išvardinti ir apibūdinti saugaus darbo, apdirbant medieną mechanizuotais įrankiais, reikalavimus.</w:t>
            </w:r>
          </w:p>
          <w:p w:rsidR="0044632F" w:rsidRPr="00E42089" w:rsidRDefault="0044632F" w:rsidP="005C46F1">
            <w:pPr>
              <w:widowControl w:val="0"/>
              <w:rPr>
                <w:b/>
                <w:lang w:eastAsia="en-US"/>
              </w:rPr>
            </w:pPr>
            <w:r w:rsidRPr="00E42089">
              <w:rPr>
                <w:lang w:eastAsia="en-US"/>
              </w:rPr>
              <w:t xml:space="preserve">2.2. Tema. </w:t>
            </w:r>
            <w:r w:rsidRPr="00E42089">
              <w:rPr>
                <w:b/>
                <w:lang w:eastAsia="en-US"/>
              </w:rPr>
              <w:t>Darbo įrankiai ir įranga, naudojami mechanizuotam medienos apdirbimui.</w:t>
            </w:r>
          </w:p>
          <w:p w:rsidR="0044632F" w:rsidRPr="00E42089" w:rsidRDefault="0044632F" w:rsidP="005C46F1">
            <w:pPr>
              <w:widowControl w:val="0"/>
              <w:rPr>
                <w:lang w:eastAsia="en-US"/>
              </w:rPr>
            </w:pPr>
            <w:r w:rsidRPr="00E42089">
              <w:rPr>
                <w:lang w:eastAsia="en-US"/>
              </w:rPr>
              <w:t>Užduotys.</w:t>
            </w:r>
          </w:p>
          <w:p w:rsidR="008D6FB1" w:rsidRDefault="0044632F" w:rsidP="005C46F1">
            <w:pPr>
              <w:widowControl w:val="0"/>
              <w:rPr>
                <w:lang w:eastAsia="en-US"/>
              </w:rPr>
            </w:pPr>
            <w:r w:rsidRPr="00E42089">
              <w:rPr>
                <w:lang w:eastAsia="en-US"/>
              </w:rPr>
              <w:t>2.2.1. Išvardinti ir apibūdinti medienos pjovimo, obliavimo, gręžimo, kaltavimo, žievinimo būdus atitinkamais mechanizuotais medienos apdirbimo įrankiais.</w:t>
            </w:r>
          </w:p>
          <w:p w:rsidR="0044632F" w:rsidRPr="00E42089" w:rsidRDefault="0044632F" w:rsidP="005C46F1">
            <w:pPr>
              <w:widowControl w:val="0"/>
              <w:rPr>
                <w:lang w:eastAsia="en-US"/>
              </w:rPr>
            </w:pPr>
            <w:r w:rsidRPr="00E42089">
              <w:rPr>
                <w:lang w:eastAsia="en-US"/>
              </w:rPr>
              <w:t>2.2.2. Apdirbti medieną mechanizuotais įrankiais pagal brėžinį,</w:t>
            </w:r>
            <w:r w:rsidR="008D6FB1">
              <w:rPr>
                <w:lang w:eastAsia="en-US"/>
              </w:rPr>
              <w:t xml:space="preserve"> </w:t>
            </w:r>
            <w:r w:rsidRPr="00E42089">
              <w:rPr>
                <w:lang w:eastAsia="en-US"/>
              </w:rPr>
              <w:t>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b/>
              </w:rPr>
            </w:pPr>
            <w:r w:rsidRPr="00E42089">
              <w:rPr>
                <w:b/>
              </w:rPr>
              <w:t>patenkinamai:</w:t>
            </w:r>
          </w:p>
          <w:p w:rsidR="0044632F" w:rsidRPr="00E42089" w:rsidRDefault="0044632F" w:rsidP="005C46F1">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44632F" w:rsidRPr="00E42089" w:rsidRDefault="0044632F" w:rsidP="005C46F1">
            <w:pPr>
              <w:widowControl w:val="0"/>
              <w:rPr>
                <w:b/>
              </w:rPr>
            </w:pPr>
            <w:r w:rsidRPr="00E42089">
              <w:rPr>
                <w:b/>
              </w:rPr>
              <w:t>gerai:</w:t>
            </w:r>
          </w:p>
          <w:p w:rsidR="0044632F" w:rsidRPr="00E42089" w:rsidRDefault="0044632F" w:rsidP="005C46F1">
            <w:pPr>
              <w:widowControl w:val="0"/>
            </w:pPr>
            <w:r w:rsidRPr="00E42089">
              <w:t>atliktos visos operacijos pagal technologinį eiliškumą, veiksmai ir judesiai buvo atliekami pagal reikalavimus, darbas atliktas per nustatytą laiką, darbo vieta sutvarkyta, laikytasi visų darbų saugos ir sveikatos taisyklių, darbo metu reikėjo konsultacijų.</w:t>
            </w:r>
          </w:p>
          <w:p w:rsidR="0044632F" w:rsidRPr="00E42089" w:rsidRDefault="0044632F" w:rsidP="005C46F1">
            <w:pPr>
              <w:widowControl w:val="0"/>
            </w:pPr>
            <w:r w:rsidRPr="00E42089">
              <w:t>Darbo vieta tvarkinga.</w:t>
            </w:r>
          </w:p>
          <w:p w:rsidR="0044632F" w:rsidRPr="00E42089" w:rsidRDefault="0044632F" w:rsidP="005C46F1">
            <w:pPr>
              <w:widowControl w:val="0"/>
            </w:pPr>
            <w:r w:rsidRPr="00E42089">
              <w:t xml:space="preserve">Po darbo įrankiai nuvalyti ir sudėti į jų saugojimo vietą, likusios medžiagos išneštos į </w:t>
            </w:r>
            <w:r w:rsidRPr="00E42089">
              <w:lastRenderedPageBreak/>
              <w:t>saugojimo vietą.</w:t>
            </w:r>
          </w:p>
          <w:p w:rsidR="0044632F" w:rsidRPr="00E42089" w:rsidRDefault="0044632F" w:rsidP="005C46F1">
            <w:pPr>
              <w:widowControl w:val="0"/>
              <w:rPr>
                <w:b/>
              </w:rPr>
            </w:pPr>
            <w:r w:rsidRPr="00E42089">
              <w:rPr>
                <w:b/>
              </w:rPr>
              <w:t>puikiai:</w:t>
            </w:r>
          </w:p>
          <w:p w:rsidR="0044632F" w:rsidRPr="00E42089" w:rsidRDefault="0044632F" w:rsidP="005C46F1">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44632F" w:rsidRPr="00E42089" w:rsidRDefault="0044632F" w:rsidP="005C46F1">
            <w:pPr>
              <w:widowControl w:val="0"/>
              <w:rPr>
                <w:lang w:eastAsia="en-US"/>
              </w:rPr>
            </w:pPr>
            <w:r w:rsidRPr="00E42089">
              <w:t>Po darbo įrankiai nuvalyti ir sudėti į jų saugojimo vietą, likusios medžiagos išneštos į saugojimo vietą.</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lastRenderedPageBreak/>
              <w:t>3. Gaminti nesudėtingas konstrukcijas rankiniais ir mechanizuotais įrankiais.</w:t>
            </w:r>
          </w:p>
        </w:tc>
        <w:tc>
          <w:tcPr>
            <w:tcW w:w="2217"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b/>
                <w:lang w:eastAsia="en-US"/>
              </w:rPr>
            </w:pPr>
            <w:r w:rsidRPr="00E42089">
              <w:rPr>
                <w:lang w:eastAsia="en-US"/>
              </w:rPr>
              <w:t xml:space="preserve">3.1. Tema. </w:t>
            </w:r>
            <w:r w:rsidRPr="00E42089">
              <w:rPr>
                <w:b/>
                <w:lang w:eastAsia="en-US"/>
              </w:rPr>
              <w:t>Darbuotojų saugos ir sveikatos taisyklės, gaminant stogo konstrukcijas rankiniais ir mechanizuotais įrankiais.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3.1.1. Išvardinti saugaus darbo, gaminant nesudėtingas stogo konstrukcijas rankiniais ir mechanizuotais įrankiais, reikalavimus.</w:t>
            </w:r>
          </w:p>
          <w:p w:rsidR="0044632F" w:rsidRPr="00E42089" w:rsidRDefault="0044632F" w:rsidP="005C46F1">
            <w:pPr>
              <w:widowControl w:val="0"/>
              <w:rPr>
                <w:lang w:eastAsia="en-US"/>
              </w:rPr>
            </w:pPr>
            <w:r w:rsidRPr="00E42089">
              <w:rPr>
                <w:lang w:eastAsia="en-US"/>
              </w:rPr>
              <w:t xml:space="preserve">3.2. Tema. </w:t>
            </w:r>
            <w:r w:rsidRPr="00E42089">
              <w:rPr>
                <w:b/>
                <w:lang w:eastAsia="en-US"/>
              </w:rPr>
              <w:t>Nesudėtingų stogo konstrukcijų brėžiniai.</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3.2.1. Skaityti nesudėtingų stogo konstrukcijų brėžinius.</w:t>
            </w:r>
          </w:p>
          <w:p w:rsidR="0044632F" w:rsidRPr="00E42089" w:rsidRDefault="0044632F" w:rsidP="005C46F1">
            <w:pPr>
              <w:widowControl w:val="0"/>
              <w:rPr>
                <w:lang w:eastAsia="en-US"/>
              </w:rPr>
            </w:pPr>
            <w:r w:rsidRPr="00E42089">
              <w:rPr>
                <w:lang w:eastAsia="en-US"/>
              </w:rPr>
              <w:t>3.2.2. Atlikti nesudėtingos stogo konstrukcijos eskizą, naudojant kompiuterines programas.</w:t>
            </w:r>
          </w:p>
          <w:p w:rsidR="0044632F" w:rsidRPr="00E42089" w:rsidRDefault="0044632F" w:rsidP="005C46F1">
            <w:pPr>
              <w:widowControl w:val="0"/>
              <w:rPr>
                <w:lang w:eastAsia="en-US"/>
              </w:rPr>
            </w:pPr>
            <w:r w:rsidRPr="00E42089">
              <w:rPr>
                <w:lang w:eastAsia="en-US"/>
              </w:rPr>
              <w:t xml:space="preserve">3.3. Tema. </w:t>
            </w:r>
            <w:r w:rsidRPr="00E42089">
              <w:rPr>
                <w:b/>
                <w:lang w:eastAsia="en-US"/>
              </w:rPr>
              <w:t>Medžiagos gaminti stogo</w:t>
            </w:r>
            <w:r w:rsidRPr="00E42089">
              <w:rPr>
                <w:lang w:eastAsia="en-US"/>
              </w:rPr>
              <w:t xml:space="preserve"> </w:t>
            </w:r>
            <w:r w:rsidRPr="00E42089">
              <w:rPr>
                <w:b/>
                <w:lang w:eastAsia="en-US"/>
              </w:rPr>
              <w:t>konstrukcijas.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3.3.1. Parinkti ir paruošti medžiagas gaminti nesudėtingą stogo konstrukciją pagal brėžinius.</w:t>
            </w:r>
          </w:p>
          <w:p w:rsidR="0044632F" w:rsidRPr="00E42089" w:rsidRDefault="0044632F" w:rsidP="005C46F1">
            <w:pPr>
              <w:widowControl w:val="0"/>
              <w:rPr>
                <w:lang w:eastAsia="en-US"/>
              </w:rPr>
            </w:pPr>
            <w:r w:rsidRPr="00E42089">
              <w:rPr>
                <w:lang w:eastAsia="en-US"/>
              </w:rPr>
              <w:t xml:space="preserve">3.3.2. Apskaičiuoti reikiamą medžiagų kiekį ir jų sąmatinę vertę </w:t>
            </w:r>
            <w:r w:rsidRPr="00E42089">
              <w:t xml:space="preserve">, </w:t>
            </w:r>
            <w:r w:rsidRPr="00E42089">
              <w:rPr>
                <w:lang w:eastAsia="en-US"/>
              </w:rPr>
              <w:t>naudojant kompiuterines programas.</w:t>
            </w:r>
          </w:p>
          <w:p w:rsidR="0044632F" w:rsidRPr="00E42089" w:rsidRDefault="0044632F" w:rsidP="005C46F1">
            <w:pPr>
              <w:widowControl w:val="0"/>
              <w:rPr>
                <w:b/>
                <w:lang w:eastAsia="en-US"/>
              </w:rPr>
            </w:pPr>
            <w:r w:rsidRPr="00E42089">
              <w:rPr>
                <w:lang w:eastAsia="en-US"/>
              </w:rPr>
              <w:t xml:space="preserve">3.4. Tema. </w:t>
            </w:r>
            <w:r w:rsidRPr="00E42089">
              <w:rPr>
                <w:b/>
                <w:lang w:eastAsia="en-US"/>
              </w:rPr>
              <w:t>Darbo įrankiai ir įranga, naudojami gaminti nesudėtingas stogo konstrukcijas.</w:t>
            </w:r>
          </w:p>
          <w:p w:rsidR="0044632F" w:rsidRPr="00E42089" w:rsidRDefault="0044632F" w:rsidP="005C46F1">
            <w:pPr>
              <w:widowControl w:val="0"/>
              <w:rPr>
                <w:lang w:eastAsia="en-US"/>
              </w:rPr>
            </w:pPr>
            <w:r w:rsidRPr="00E42089">
              <w:rPr>
                <w:lang w:eastAsia="en-US"/>
              </w:rPr>
              <w:t>Užduotys.</w:t>
            </w:r>
          </w:p>
          <w:p w:rsidR="008D6FB1" w:rsidRDefault="0044632F" w:rsidP="005C46F1">
            <w:pPr>
              <w:widowControl w:val="0"/>
              <w:rPr>
                <w:lang w:eastAsia="en-US"/>
              </w:rPr>
            </w:pPr>
            <w:r w:rsidRPr="00E42089">
              <w:rPr>
                <w:lang w:eastAsia="en-US"/>
              </w:rPr>
              <w:t>3.4.1. Išvardinti ir apibūdinti rankinius ir mechanizuotus darbo įrankius gaminti nesudėtingą stogo konstrukciją.</w:t>
            </w:r>
          </w:p>
          <w:p w:rsidR="008D6FB1" w:rsidRDefault="0044632F" w:rsidP="005C46F1">
            <w:pPr>
              <w:widowControl w:val="0"/>
              <w:rPr>
                <w:lang w:eastAsia="en-US"/>
              </w:rPr>
            </w:pPr>
            <w:r w:rsidRPr="00E42089">
              <w:rPr>
                <w:lang w:eastAsia="en-US"/>
              </w:rPr>
              <w:t>3.4.2. Parinkti ir paruošti darbui įrankius gaminti nesudėtingą stogo konstrukciją pagal brėžinius.</w:t>
            </w:r>
          </w:p>
          <w:p w:rsidR="0044632F" w:rsidRPr="00E42089" w:rsidRDefault="0044632F" w:rsidP="005C46F1">
            <w:pPr>
              <w:widowControl w:val="0"/>
              <w:rPr>
                <w:lang w:eastAsia="en-US"/>
              </w:rPr>
            </w:pPr>
            <w:r w:rsidRPr="00E42089">
              <w:rPr>
                <w:lang w:eastAsia="en-US"/>
              </w:rPr>
              <w:t xml:space="preserve">3.5. Tema. </w:t>
            </w:r>
            <w:r w:rsidRPr="00E42089">
              <w:rPr>
                <w:b/>
                <w:lang w:eastAsia="en-US"/>
              </w:rPr>
              <w:t>Nesudėtingos stogo konstrukcijos gamyba.</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3.5.1. Paaiškinti nesudėtingos stogo konstrukcijos gamybos technologiją.</w:t>
            </w:r>
          </w:p>
          <w:p w:rsidR="0044632F" w:rsidRPr="00E42089" w:rsidRDefault="0044632F" w:rsidP="005C46F1">
            <w:pPr>
              <w:widowControl w:val="0"/>
              <w:rPr>
                <w:lang w:eastAsia="en-US"/>
              </w:rPr>
            </w:pPr>
            <w:r w:rsidRPr="00E42089">
              <w:rPr>
                <w:lang w:eastAsia="en-US"/>
              </w:rPr>
              <w:lastRenderedPageBreak/>
              <w:t>3.</w:t>
            </w:r>
            <w:r w:rsidR="00DA5947" w:rsidRPr="00E42089">
              <w:rPr>
                <w:lang w:eastAsia="en-US"/>
              </w:rPr>
              <w:t xml:space="preserve">5.2. Gaminti nesudėtingą stogo </w:t>
            </w:r>
            <w:r w:rsidRPr="00E42089">
              <w:rPr>
                <w:lang w:eastAsia="en-US"/>
              </w:rPr>
              <w:t xml:space="preserve">konstrukciją, naudojant rankinius ir mechanizuotus įrankius pagal brėžinį, laikantis saugaus darbo reikalavimų. </w:t>
            </w:r>
          </w:p>
        </w:tc>
        <w:tc>
          <w:tcPr>
            <w:tcW w:w="1641"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b/>
              </w:rPr>
            </w:pPr>
            <w:r w:rsidRPr="00E42089">
              <w:rPr>
                <w:b/>
              </w:rPr>
              <w:lastRenderedPageBreak/>
              <w:t>patenkinamai:</w:t>
            </w:r>
          </w:p>
          <w:p w:rsidR="0044632F" w:rsidRPr="00E42089" w:rsidRDefault="0044632F" w:rsidP="005C46F1">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44632F" w:rsidRPr="00E42089" w:rsidRDefault="0044632F" w:rsidP="005C46F1">
            <w:pPr>
              <w:widowControl w:val="0"/>
              <w:rPr>
                <w:b/>
              </w:rPr>
            </w:pPr>
            <w:r w:rsidRPr="00E42089">
              <w:rPr>
                <w:b/>
              </w:rPr>
              <w:t>gerai:</w:t>
            </w:r>
          </w:p>
          <w:p w:rsidR="0044632F" w:rsidRPr="00E42089" w:rsidRDefault="0044632F" w:rsidP="005C46F1">
            <w:pPr>
              <w:widowControl w:val="0"/>
            </w:pPr>
            <w:r w:rsidRPr="00E42089">
              <w:t>atliktos visos operacijos pagal technologinį eiliškumą, veiksmai ir judesiai buvo atliekami pagal reikalavimus, darbas atliktas per nustatytą laiką, darbo vieta sutvarkyta, laikytasi visų darbų saugos ir sveikatos taisyklių, darbo metu reikėjo konsultacijų.</w:t>
            </w:r>
          </w:p>
          <w:p w:rsidR="0044632F" w:rsidRPr="00E42089" w:rsidRDefault="0044632F" w:rsidP="005C46F1">
            <w:pPr>
              <w:widowControl w:val="0"/>
            </w:pPr>
            <w:r w:rsidRPr="00E42089">
              <w:t>Darbo vieta tvarkinga.</w:t>
            </w:r>
          </w:p>
          <w:p w:rsidR="0044632F" w:rsidRPr="00E42089" w:rsidRDefault="0044632F" w:rsidP="005C46F1">
            <w:pPr>
              <w:widowControl w:val="0"/>
            </w:pPr>
            <w:r w:rsidRPr="00E42089">
              <w:t>Po darbo įrankiai nuvalyti ir sudėti į jų saugojimo vietą, likusios medžiagos išneštos į saugojimo vietą.</w:t>
            </w:r>
          </w:p>
          <w:p w:rsidR="0044632F" w:rsidRPr="00E42089" w:rsidRDefault="0044632F" w:rsidP="005C46F1">
            <w:pPr>
              <w:widowControl w:val="0"/>
              <w:rPr>
                <w:b/>
              </w:rPr>
            </w:pPr>
            <w:r w:rsidRPr="00E42089">
              <w:rPr>
                <w:b/>
              </w:rPr>
              <w:t>puikiai:</w:t>
            </w:r>
          </w:p>
          <w:p w:rsidR="0044632F" w:rsidRPr="00E42089" w:rsidRDefault="0044632F" w:rsidP="005C46F1">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44632F" w:rsidRPr="00E42089" w:rsidRDefault="0044632F" w:rsidP="005C46F1">
            <w:pPr>
              <w:widowControl w:val="0"/>
              <w:rPr>
                <w:lang w:eastAsia="en-US"/>
              </w:rPr>
            </w:pPr>
            <w:r w:rsidRPr="00E42089">
              <w:t>Po darbo įrankiai nuvalyti ir sudėti į jų saugojimo vietą, likusios medžiagos išneštos į saugojimo vietą.</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t>4. Jungti stogo laikančiųjų konstrukcijų elementus.</w:t>
            </w:r>
          </w:p>
        </w:tc>
        <w:tc>
          <w:tcPr>
            <w:tcW w:w="2217"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b/>
                <w:lang w:eastAsia="en-US"/>
              </w:rPr>
            </w:pPr>
            <w:r w:rsidRPr="00E42089">
              <w:rPr>
                <w:lang w:eastAsia="en-US"/>
              </w:rPr>
              <w:t xml:space="preserve">4.1. Tema. </w:t>
            </w:r>
            <w:r w:rsidRPr="00E42089">
              <w:rPr>
                <w:b/>
                <w:lang w:eastAsia="en-US"/>
              </w:rPr>
              <w:t>Darbuotojų saugos ir sveikatos taisyklės, jungiant stogo laikančiųjų konstrukcijų elementus.</w:t>
            </w:r>
          </w:p>
          <w:p w:rsidR="0044632F" w:rsidRPr="00E42089" w:rsidRDefault="0044632F" w:rsidP="005C46F1">
            <w:pPr>
              <w:widowControl w:val="0"/>
              <w:rPr>
                <w:lang w:eastAsia="en-US"/>
              </w:rPr>
            </w:pPr>
            <w:r w:rsidRPr="00E42089">
              <w:rPr>
                <w:lang w:eastAsia="en-US"/>
              </w:rPr>
              <w:t>Užduotis.</w:t>
            </w:r>
          </w:p>
          <w:p w:rsidR="0044632F" w:rsidRPr="00E42089" w:rsidRDefault="0044632F" w:rsidP="005C46F1">
            <w:pPr>
              <w:widowControl w:val="0"/>
              <w:rPr>
                <w:lang w:eastAsia="en-US"/>
              </w:rPr>
            </w:pPr>
            <w:r w:rsidRPr="00E42089">
              <w:rPr>
                <w:lang w:eastAsia="en-US"/>
              </w:rPr>
              <w:t>4.1.1. Išvardinti ir išnagrinėti saugaus darbo, jungiant stogo laikančiųjų konstrukcijų elementus, reikalavimus.</w:t>
            </w:r>
          </w:p>
          <w:p w:rsidR="0044632F" w:rsidRPr="00E42089" w:rsidRDefault="0044632F" w:rsidP="005C46F1">
            <w:pPr>
              <w:widowControl w:val="0"/>
              <w:rPr>
                <w:lang w:eastAsia="en-US"/>
              </w:rPr>
            </w:pPr>
            <w:r w:rsidRPr="00E42089">
              <w:rPr>
                <w:lang w:eastAsia="en-US"/>
              </w:rPr>
              <w:t xml:space="preserve">4.2. Tema. </w:t>
            </w:r>
            <w:r w:rsidR="007644B4" w:rsidRPr="00E42089">
              <w:rPr>
                <w:b/>
                <w:lang w:eastAsia="en-US"/>
              </w:rPr>
              <w:t xml:space="preserve">Stogo laikančiųjų </w:t>
            </w:r>
            <w:r w:rsidRPr="00E42089">
              <w:rPr>
                <w:b/>
                <w:lang w:eastAsia="en-US"/>
              </w:rPr>
              <w:t>konstrukcijų elementų jungimo brėžiniai.</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4.2.1. Skaityti stogo laikančiųjų konstrukcijų elementų jungimo brėžinius.</w:t>
            </w:r>
          </w:p>
          <w:p w:rsidR="008D6FB1" w:rsidRDefault="0044632F" w:rsidP="005C46F1">
            <w:pPr>
              <w:widowControl w:val="0"/>
              <w:rPr>
                <w:lang w:eastAsia="en-US"/>
              </w:rPr>
            </w:pPr>
            <w:r w:rsidRPr="00E42089">
              <w:rPr>
                <w:lang w:eastAsia="en-US"/>
              </w:rPr>
              <w:t>4.2.2. Atlikti stogo laikančiųjų konstrukcijų elementų jungimo eskizą, naudojant kompiuterines programas.</w:t>
            </w:r>
          </w:p>
          <w:p w:rsidR="0044632F" w:rsidRPr="00E42089" w:rsidRDefault="0044632F" w:rsidP="005C46F1">
            <w:pPr>
              <w:widowControl w:val="0"/>
              <w:rPr>
                <w:lang w:eastAsia="en-US"/>
              </w:rPr>
            </w:pPr>
            <w:r w:rsidRPr="00E42089">
              <w:rPr>
                <w:lang w:eastAsia="en-US"/>
              </w:rPr>
              <w:t xml:space="preserve">4.3. Tema. </w:t>
            </w:r>
            <w:r w:rsidRPr="00E42089">
              <w:rPr>
                <w:b/>
                <w:lang w:eastAsia="en-US"/>
              </w:rPr>
              <w:t xml:space="preserve">Medžiagos, skirtos jungti stogo laikančiųjų </w:t>
            </w:r>
            <w:r w:rsidRPr="00E42089">
              <w:rPr>
                <w:lang w:eastAsia="en-US"/>
              </w:rPr>
              <w:t>k</w:t>
            </w:r>
            <w:r w:rsidRPr="00E42089">
              <w:rPr>
                <w:b/>
                <w:lang w:eastAsia="en-US"/>
              </w:rPr>
              <w:t>onstrukcijų elementus.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4.3.1. Parinkti ir paruošti medžiagas jungti stogo laikančiųjų konstrukcijų elementus pagal brėžinius.</w:t>
            </w:r>
          </w:p>
          <w:p w:rsidR="0044632F" w:rsidRPr="00E42089" w:rsidRDefault="0044632F" w:rsidP="005C46F1">
            <w:pPr>
              <w:widowControl w:val="0"/>
              <w:rPr>
                <w:lang w:eastAsia="en-US"/>
              </w:rPr>
            </w:pPr>
            <w:r w:rsidRPr="00E42089">
              <w:rPr>
                <w:lang w:eastAsia="en-US"/>
              </w:rPr>
              <w:t>4.3.2. Apskaičiuoti reikiamą medžiagų kiekį, jų sąmatinę vertę, naudojant kompiuterines programas.</w:t>
            </w:r>
          </w:p>
          <w:p w:rsidR="00367C18" w:rsidRPr="00E42089" w:rsidRDefault="0044632F" w:rsidP="005C46F1">
            <w:pPr>
              <w:widowControl w:val="0"/>
              <w:rPr>
                <w:b/>
                <w:lang w:eastAsia="en-US"/>
              </w:rPr>
            </w:pPr>
            <w:r w:rsidRPr="00E42089">
              <w:rPr>
                <w:lang w:eastAsia="en-US"/>
              </w:rPr>
              <w:t xml:space="preserve">4.4. Tema. </w:t>
            </w:r>
            <w:r w:rsidRPr="00E42089">
              <w:rPr>
                <w:b/>
                <w:lang w:eastAsia="en-US"/>
              </w:rPr>
              <w:t>Darbo įrankiai ir įranga, naudojami jungti stogo laikančiųjų konstrukcijų elementus.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4.4.1. Išvardinti ir apibūdinti darbo įrankius naudojamus jungti stogo laikančiųjų konstrukcijų elementus.</w:t>
            </w:r>
          </w:p>
          <w:p w:rsidR="008D6FB1" w:rsidRDefault="0044632F" w:rsidP="005C46F1">
            <w:pPr>
              <w:widowControl w:val="0"/>
              <w:rPr>
                <w:lang w:eastAsia="en-US"/>
              </w:rPr>
            </w:pPr>
            <w:r w:rsidRPr="00E42089">
              <w:rPr>
                <w:lang w:eastAsia="en-US"/>
              </w:rPr>
              <w:t>4.4.2. Parinkti ir paruošti darbui įrankius jungti stogo laikančiųjų konstrukcijų elementus pagal brėžinius.</w:t>
            </w:r>
          </w:p>
          <w:p w:rsidR="0044632F" w:rsidRPr="00E42089" w:rsidRDefault="0044632F" w:rsidP="005C46F1">
            <w:pPr>
              <w:widowControl w:val="0"/>
              <w:rPr>
                <w:lang w:eastAsia="en-US"/>
              </w:rPr>
            </w:pPr>
            <w:r w:rsidRPr="00E42089">
              <w:rPr>
                <w:lang w:eastAsia="en-US"/>
              </w:rPr>
              <w:t xml:space="preserve">4.5. Tema. </w:t>
            </w:r>
            <w:r w:rsidRPr="00E42089">
              <w:rPr>
                <w:b/>
                <w:lang w:eastAsia="en-US"/>
              </w:rPr>
              <w:t>Stogo laikančiųjų konstrukcijų elementų jungimas.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4.5.1. Išnagrinėti stogo laikančiųjų stogo konstrukcijų elementų jungimo būdus.</w:t>
            </w:r>
          </w:p>
          <w:p w:rsidR="0044632F" w:rsidRPr="00E42089" w:rsidRDefault="0044632F" w:rsidP="005C46F1">
            <w:pPr>
              <w:widowControl w:val="0"/>
              <w:rPr>
                <w:lang w:eastAsia="en-US"/>
              </w:rPr>
            </w:pPr>
            <w:r w:rsidRPr="00E42089">
              <w:rPr>
                <w:lang w:eastAsia="en-US"/>
              </w:rPr>
              <w:t>4.5.2. Jungti stogo laikančiųjų konstrukcijų elementus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b/>
              </w:rPr>
            </w:pPr>
            <w:r w:rsidRPr="00E42089">
              <w:rPr>
                <w:b/>
              </w:rPr>
              <w:t>patenkinamai:</w:t>
            </w:r>
          </w:p>
          <w:p w:rsidR="0044632F" w:rsidRPr="00E42089" w:rsidRDefault="0044632F" w:rsidP="005C46F1">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44632F" w:rsidRPr="00E42089" w:rsidRDefault="0044632F" w:rsidP="005C46F1">
            <w:pPr>
              <w:widowControl w:val="0"/>
              <w:rPr>
                <w:b/>
              </w:rPr>
            </w:pPr>
            <w:r w:rsidRPr="00E42089">
              <w:rPr>
                <w:b/>
              </w:rPr>
              <w:t>gerai:</w:t>
            </w:r>
          </w:p>
          <w:p w:rsidR="0044632F" w:rsidRPr="00E42089" w:rsidRDefault="0044632F" w:rsidP="005C46F1">
            <w:pPr>
              <w:widowControl w:val="0"/>
            </w:pPr>
            <w:r w:rsidRPr="00E42089">
              <w:t>atliktos visos operacijos pagal technologinį eiliškumą, veiksmai ir judesiai buvo atliekami pagal reikalavimus, darbas atliktas per nustatytą laiką, darbo vieta sutvarkyta, laikytasi visų darbų saugos ir sveikatos taisyklių, darbo metu reikėjo konsultacijų.</w:t>
            </w:r>
          </w:p>
          <w:p w:rsidR="0044632F" w:rsidRPr="00E42089" w:rsidRDefault="0044632F" w:rsidP="005C46F1">
            <w:pPr>
              <w:widowControl w:val="0"/>
            </w:pPr>
            <w:r w:rsidRPr="00E42089">
              <w:t>Darbo vieta tvarkinga.</w:t>
            </w:r>
          </w:p>
          <w:p w:rsidR="0044632F" w:rsidRPr="00E42089" w:rsidRDefault="0044632F" w:rsidP="005C46F1">
            <w:pPr>
              <w:widowControl w:val="0"/>
            </w:pPr>
            <w:r w:rsidRPr="00E42089">
              <w:t>Po darbo įrankiai nuvalyti ir sudėti į jų saugojimo vietą, likusios medžiagos išneštos į saugojimo vietą.</w:t>
            </w:r>
          </w:p>
          <w:p w:rsidR="0044632F" w:rsidRPr="00E42089" w:rsidRDefault="0044632F" w:rsidP="005C46F1">
            <w:pPr>
              <w:widowControl w:val="0"/>
              <w:rPr>
                <w:b/>
              </w:rPr>
            </w:pPr>
            <w:r w:rsidRPr="00E42089">
              <w:rPr>
                <w:b/>
              </w:rPr>
              <w:t>puikiai:</w:t>
            </w:r>
          </w:p>
          <w:p w:rsidR="0044632F" w:rsidRPr="00E42089" w:rsidRDefault="0044632F" w:rsidP="005C46F1">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44632F" w:rsidRPr="00E42089" w:rsidRDefault="0044632F" w:rsidP="005C46F1">
            <w:pPr>
              <w:widowControl w:val="0"/>
              <w:rPr>
                <w:lang w:eastAsia="en-US"/>
              </w:rPr>
            </w:pPr>
            <w:r w:rsidRPr="00E42089">
              <w:t>Po darbo įrankiai nuvalyti ir sudėti į jų saugojimo vietą, likusios medžiagos išneštos į saugojimo vietą.</w:t>
            </w:r>
          </w:p>
        </w:tc>
      </w:tr>
      <w:tr w:rsidR="0044632F"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lang w:eastAsia="en-US"/>
              </w:rPr>
            </w:pPr>
            <w:r w:rsidRPr="00E42089">
              <w:rPr>
                <w:lang w:eastAsia="en-US"/>
              </w:rPr>
              <w:t>5. Surinkti laikančiąsias stogo konstrukcijas.</w:t>
            </w:r>
          </w:p>
        </w:tc>
        <w:tc>
          <w:tcPr>
            <w:tcW w:w="2217" w:type="pct"/>
            <w:tcBorders>
              <w:top w:val="single" w:sz="4" w:space="0" w:color="auto"/>
              <w:left w:val="single" w:sz="4" w:space="0" w:color="auto"/>
              <w:bottom w:val="single" w:sz="4" w:space="0" w:color="auto"/>
              <w:right w:val="single" w:sz="4" w:space="0" w:color="auto"/>
            </w:tcBorders>
            <w:hideMark/>
          </w:tcPr>
          <w:p w:rsidR="0044632F" w:rsidRPr="00E42089" w:rsidRDefault="0044632F" w:rsidP="005C46F1">
            <w:pPr>
              <w:widowControl w:val="0"/>
              <w:rPr>
                <w:b/>
                <w:lang w:eastAsia="en-US"/>
              </w:rPr>
            </w:pPr>
            <w:r w:rsidRPr="00E42089">
              <w:rPr>
                <w:lang w:eastAsia="en-US"/>
              </w:rPr>
              <w:t xml:space="preserve">5.1. Tema. </w:t>
            </w:r>
            <w:r w:rsidRPr="00E42089">
              <w:rPr>
                <w:b/>
                <w:lang w:eastAsia="en-US"/>
              </w:rPr>
              <w:t>Darbuotojų saugos ir sveikatos taisyklės, surenkant stogo laikančiąsias konstrukcijas.</w:t>
            </w:r>
          </w:p>
          <w:p w:rsidR="0044632F" w:rsidRPr="00E42089" w:rsidRDefault="0044632F" w:rsidP="005C46F1">
            <w:pPr>
              <w:widowControl w:val="0"/>
              <w:rPr>
                <w:lang w:eastAsia="en-US"/>
              </w:rPr>
            </w:pPr>
            <w:r w:rsidRPr="00E42089">
              <w:rPr>
                <w:lang w:eastAsia="en-US"/>
              </w:rPr>
              <w:t>Užduotis.</w:t>
            </w:r>
          </w:p>
          <w:p w:rsidR="0044632F" w:rsidRPr="00E42089" w:rsidRDefault="0044632F" w:rsidP="005C46F1">
            <w:pPr>
              <w:widowControl w:val="0"/>
              <w:rPr>
                <w:lang w:eastAsia="en-US"/>
              </w:rPr>
            </w:pPr>
            <w:r w:rsidRPr="00E42089">
              <w:rPr>
                <w:lang w:eastAsia="en-US"/>
              </w:rPr>
              <w:t>5.1.1. Išvardinti saugaus darbo, surenkant stogo laikančiąsias konstrukcijas, reikalavimus.</w:t>
            </w:r>
          </w:p>
          <w:p w:rsidR="0044632F" w:rsidRPr="00E42089" w:rsidRDefault="0044632F" w:rsidP="005C46F1">
            <w:pPr>
              <w:widowControl w:val="0"/>
              <w:rPr>
                <w:lang w:eastAsia="en-US"/>
              </w:rPr>
            </w:pPr>
            <w:r w:rsidRPr="00E42089">
              <w:rPr>
                <w:lang w:eastAsia="en-US"/>
              </w:rPr>
              <w:t xml:space="preserve">5.2. Tema. </w:t>
            </w:r>
            <w:r w:rsidRPr="00E42089">
              <w:rPr>
                <w:b/>
                <w:lang w:eastAsia="en-US"/>
              </w:rPr>
              <w:t>Stogo laikančiųjų konstrukcijų surinkimo brėžiniai.</w:t>
            </w:r>
          </w:p>
          <w:p w:rsidR="0044632F" w:rsidRPr="00E42089" w:rsidRDefault="0044632F" w:rsidP="005C46F1">
            <w:pPr>
              <w:widowControl w:val="0"/>
              <w:rPr>
                <w:lang w:eastAsia="en-US"/>
              </w:rPr>
            </w:pPr>
            <w:r w:rsidRPr="00E42089">
              <w:rPr>
                <w:lang w:eastAsia="en-US"/>
              </w:rPr>
              <w:lastRenderedPageBreak/>
              <w:t>Užduotys.</w:t>
            </w:r>
          </w:p>
          <w:p w:rsidR="0044632F" w:rsidRPr="00E42089" w:rsidRDefault="0044632F" w:rsidP="005C46F1">
            <w:pPr>
              <w:widowControl w:val="0"/>
              <w:rPr>
                <w:lang w:eastAsia="en-US"/>
              </w:rPr>
            </w:pPr>
            <w:r w:rsidRPr="00E42089">
              <w:rPr>
                <w:lang w:eastAsia="en-US"/>
              </w:rPr>
              <w:t>5.2.1. Skaityti stogo laikančiųjų konstrukcijų surinkimo brėžinius.</w:t>
            </w:r>
          </w:p>
          <w:p w:rsidR="0044632F" w:rsidRPr="00E42089" w:rsidRDefault="0044632F" w:rsidP="005C46F1">
            <w:pPr>
              <w:widowControl w:val="0"/>
              <w:rPr>
                <w:lang w:eastAsia="en-US"/>
              </w:rPr>
            </w:pPr>
            <w:r w:rsidRPr="00E42089">
              <w:rPr>
                <w:lang w:eastAsia="en-US"/>
              </w:rPr>
              <w:t>5.2.2. Atlikti stogo laikančiųjų konstrukcijų surinkimo eskizą, naudojant kompiuterines programas.</w:t>
            </w:r>
          </w:p>
          <w:p w:rsidR="0044632F" w:rsidRPr="00E42089" w:rsidRDefault="0044632F" w:rsidP="005C46F1">
            <w:pPr>
              <w:widowControl w:val="0"/>
              <w:rPr>
                <w:lang w:eastAsia="en-US"/>
              </w:rPr>
            </w:pPr>
            <w:r w:rsidRPr="00E42089">
              <w:rPr>
                <w:lang w:eastAsia="en-US"/>
              </w:rPr>
              <w:t xml:space="preserve">5.3. Tema. </w:t>
            </w:r>
            <w:r w:rsidRPr="00E42089">
              <w:rPr>
                <w:b/>
                <w:lang w:eastAsia="en-US"/>
              </w:rPr>
              <w:t xml:space="preserve">Medžiagos, skirtos surinkti stogo laikančiąsias </w:t>
            </w:r>
            <w:r w:rsidRPr="00E42089">
              <w:rPr>
                <w:lang w:eastAsia="en-US"/>
              </w:rPr>
              <w:t>k</w:t>
            </w:r>
            <w:r w:rsidRPr="00E42089">
              <w:rPr>
                <w:b/>
                <w:lang w:eastAsia="en-US"/>
              </w:rPr>
              <w:t>onstrukcijas.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5.3.1. Parinkti ir paruošti medžiagas surinkti stogo laikančiąsias konstrukcijas pagal brėžinius.</w:t>
            </w:r>
          </w:p>
          <w:p w:rsidR="0044632F" w:rsidRPr="00E42089" w:rsidRDefault="0044632F" w:rsidP="005C46F1">
            <w:pPr>
              <w:widowControl w:val="0"/>
              <w:rPr>
                <w:lang w:eastAsia="en-US"/>
              </w:rPr>
            </w:pPr>
            <w:r w:rsidRPr="00E42089">
              <w:rPr>
                <w:lang w:eastAsia="en-US"/>
              </w:rPr>
              <w:t>5.3.2. Apskaičiuoti reikiamą medžiagų kiekį ir jų sąmatinę vertę, naudojant kompiuterines programas.</w:t>
            </w:r>
          </w:p>
          <w:p w:rsidR="0044632F" w:rsidRPr="00E42089" w:rsidRDefault="0044632F" w:rsidP="005C46F1">
            <w:pPr>
              <w:widowControl w:val="0"/>
              <w:rPr>
                <w:b/>
                <w:lang w:eastAsia="en-US"/>
              </w:rPr>
            </w:pPr>
            <w:r w:rsidRPr="00E42089">
              <w:rPr>
                <w:lang w:eastAsia="en-US"/>
              </w:rPr>
              <w:t xml:space="preserve">5.4. Tema. </w:t>
            </w:r>
            <w:r w:rsidRPr="00E42089">
              <w:rPr>
                <w:b/>
                <w:lang w:eastAsia="en-US"/>
              </w:rPr>
              <w:t>Darbo įrankiai ir įranga, naudojami surinkti stogo laikančiąsias konstrukcijas.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5.4.1. Išvardinti ir apibūdinti darbo įrankius naudojamus surinkti stogo laikančiąsias konstrukcijas.</w:t>
            </w:r>
          </w:p>
          <w:p w:rsidR="0044632F" w:rsidRPr="00E42089" w:rsidRDefault="0044632F" w:rsidP="005C46F1">
            <w:pPr>
              <w:widowControl w:val="0"/>
              <w:rPr>
                <w:lang w:eastAsia="en-US"/>
              </w:rPr>
            </w:pPr>
            <w:r w:rsidRPr="00E42089">
              <w:rPr>
                <w:lang w:eastAsia="en-US"/>
              </w:rPr>
              <w:t>5.4.2. Žinoti kėlimo mechanizmus, krovinių prikabinimo būdus ir signalizavimo sistemas.</w:t>
            </w:r>
          </w:p>
          <w:p w:rsidR="008D6FB1" w:rsidRDefault="0044632F" w:rsidP="005C46F1">
            <w:pPr>
              <w:widowControl w:val="0"/>
              <w:rPr>
                <w:lang w:eastAsia="en-US"/>
              </w:rPr>
            </w:pPr>
            <w:r w:rsidRPr="00E42089">
              <w:rPr>
                <w:lang w:eastAsia="en-US"/>
              </w:rPr>
              <w:t>5.4.3. Parinkti ir paruošti darbui įrankius surinkti stogo laikančiąsias konstrukcijas pagal brėžinius.</w:t>
            </w:r>
          </w:p>
          <w:p w:rsidR="0044632F" w:rsidRPr="00E42089" w:rsidRDefault="0044632F" w:rsidP="005C46F1">
            <w:pPr>
              <w:widowControl w:val="0"/>
              <w:rPr>
                <w:lang w:eastAsia="en-US"/>
              </w:rPr>
            </w:pPr>
            <w:r w:rsidRPr="00E42089">
              <w:rPr>
                <w:lang w:eastAsia="en-US"/>
              </w:rPr>
              <w:t xml:space="preserve">5.5. Tema. </w:t>
            </w:r>
            <w:r w:rsidRPr="00E42089">
              <w:rPr>
                <w:b/>
                <w:lang w:eastAsia="en-US"/>
              </w:rPr>
              <w:t>Stogo laikančiųjų konstrukcijų surinkimas.</w:t>
            </w:r>
          </w:p>
          <w:p w:rsidR="0044632F" w:rsidRPr="00E42089" w:rsidRDefault="0044632F" w:rsidP="005C46F1">
            <w:pPr>
              <w:widowControl w:val="0"/>
              <w:rPr>
                <w:lang w:eastAsia="en-US"/>
              </w:rPr>
            </w:pPr>
            <w:r w:rsidRPr="00E42089">
              <w:rPr>
                <w:lang w:eastAsia="en-US"/>
              </w:rPr>
              <w:t>Užduotys</w:t>
            </w:r>
          </w:p>
          <w:p w:rsidR="0044632F" w:rsidRPr="00E42089" w:rsidRDefault="0044632F" w:rsidP="005C46F1">
            <w:pPr>
              <w:widowControl w:val="0"/>
              <w:rPr>
                <w:lang w:eastAsia="en-US"/>
              </w:rPr>
            </w:pPr>
            <w:r w:rsidRPr="00E42089">
              <w:rPr>
                <w:lang w:eastAsia="en-US"/>
              </w:rPr>
              <w:t>5.5.1. Susipažinti su stogo laikančių konstrukcijų paskirtimi, šlaitinio stogo formomis.</w:t>
            </w:r>
          </w:p>
          <w:p w:rsidR="008D6FB1" w:rsidRDefault="0044632F" w:rsidP="005C46F1">
            <w:pPr>
              <w:widowControl w:val="0"/>
            </w:pPr>
            <w:r w:rsidRPr="00E42089">
              <w:t>5.5.2. Apibūdinti šlaitinio stogo laikančiąsias konstrukcijas, jų surinkimą ir sutvirtinimą.</w:t>
            </w:r>
          </w:p>
          <w:p w:rsidR="0044632F" w:rsidRPr="00E42089" w:rsidRDefault="0044632F" w:rsidP="005C46F1">
            <w:pPr>
              <w:widowControl w:val="0"/>
              <w:rPr>
                <w:lang w:eastAsia="en-US"/>
              </w:rPr>
            </w:pPr>
            <w:r w:rsidRPr="00E42089">
              <w:rPr>
                <w:lang w:eastAsia="en-US"/>
              </w:rPr>
              <w:t>5.5.3. Surinkti laikančiąsias stogo konstrukcijas pagal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44632F" w:rsidRPr="00E42089" w:rsidRDefault="0044632F" w:rsidP="005C46F1">
            <w:pPr>
              <w:widowControl w:val="0"/>
              <w:rPr>
                <w:b/>
              </w:rPr>
            </w:pPr>
            <w:r w:rsidRPr="00E42089">
              <w:rPr>
                <w:b/>
              </w:rPr>
              <w:lastRenderedPageBreak/>
              <w:t>patenkinamai:</w:t>
            </w:r>
          </w:p>
          <w:p w:rsidR="0044632F" w:rsidRPr="00E42089" w:rsidRDefault="0044632F" w:rsidP="005C46F1">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44632F" w:rsidRPr="00E42089" w:rsidRDefault="0044632F" w:rsidP="005C46F1">
            <w:pPr>
              <w:widowControl w:val="0"/>
              <w:rPr>
                <w:b/>
              </w:rPr>
            </w:pPr>
            <w:r w:rsidRPr="00E42089">
              <w:rPr>
                <w:b/>
              </w:rPr>
              <w:lastRenderedPageBreak/>
              <w:t>gerai:</w:t>
            </w:r>
          </w:p>
          <w:p w:rsidR="0044632F" w:rsidRPr="00E42089" w:rsidRDefault="0044632F" w:rsidP="005C46F1">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44632F" w:rsidRPr="00E42089" w:rsidRDefault="0044632F" w:rsidP="005C46F1">
            <w:pPr>
              <w:widowControl w:val="0"/>
            </w:pPr>
            <w:r w:rsidRPr="00E42089">
              <w:t>Darbo vieta tvarkinga.</w:t>
            </w:r>
          </w:p>
          <w:p w:rsidR="0044632F" w:rsidRPr="00E42089" w:rsidRDefault="0044632F" w:rsidP="005C46F1">
            <w:pPr>
              <w:widowControl w:val="0"/>
            </w:pPr>
            <w:r w:rsidRPr="00E42089">
              <w:t>Po darbo įrankiai nuvalyti ir sudėti į jų saugojimo vietą, likusios medžiagos išneštos į saugojimo vietą.</w:t>
            </w:r>
          </w:p>
          <w:p w:rsidR="0044632F" w:rsidRPr="00E42089" w:rsidRDefault="0044632F" w:rsidP="005C46F1">
            <w:pPr>
              <w:widowControl w:val="0"/>
              <w:rPr>
                <w:b/>
              </w:rPr>
            </w:pPr>
            <w:r w:rsidRPr="00E42089">
              <w:rPr>
                <w:b/>
              </w:rPr>
              <w:t>puikiai:</w:t>
            </w:r>
          </w:p>
          <w:p w:rsidR="0044632F" w:rsidRPr="00E42089" w:rsidRDefault="0044632F" w:rsidP="005C46F1">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44632F" w:rsidRPr="00E42089" w:rsidRDefault="0044632F" w:rsidP="005C46F1">
            <w:pPr>
              <w:widowControl w:val="0"/>
              <w:rPr>
                <w:lang w:eastAsia="en-US"/>
              </w:rPr>
            </w:pPr>
            <w:r w:rsidRPr="00E42089">
              <w:t>Po darbo įrankiai nuvalyti ir sudėti į jų saugojimo vietą, likusios medžiagos išneštos į saugojimo vietą.</w:t>
            </w:r>
          </w:p>
        </w:tc>
      </w:tr>
      <w:tr w:rsidR="00367C18" w:rsidRPr="00E42089" w:rsidTr="00CE303E">
        <w:trPr>
          <w:trHeight w:val="57"/>
        </w:trPr>
        <w:tc>
          <w:tcPr>
            <w:tcW w:w="1142" w:type="pct"/>
          </w:tcPr>
          <w:p w:rsidR="00367C18" w:rsidRPr="00E42089" w:rsidRDefault="00367C18" w:rsidP="005C46F1">
            <w:pPr>
              <w:pStyle w:val="2vidutinistinklelis1"/>
              <w:widowControl w:val="0"/>
            </w:pPr>
            <w:r w:rsidRPr="00E42089">
              <w:lastRenderedPageBreak/>
              <w:t>Reikalavimai mokymui skirtiems metodiniams ir materialiesiems ištekliams</w:t>
            </w:r>
          </w:p>
        </w:tc>
        <w:tc>
          <w:tcPr>
            <w:tcW w:w="3858" w:type="pct"/>
            <w:gridSpan w:val="2"/>
          </w:tcPr>
          <w:p w:rsidR="00367C18" w:rsidRPr="00E42089" w:rsidRDefault="00367C18" w:rsidP="005C46F1">
            <w:pPr>
              <w:widowControl w:val="0"/>
              <w:rPr>
                <w:rFonts w:eastAsia="Calibri"/>
                <w:i/>
              </w:rPr>
            </w:pPr>
            <w:r w:rsidRPr="00E42089">
              <w:rPr>
                <w:rFonts w:eastAsia="Calibri"/>
                <w:i/>
              </w:rPr>
              <w:t>Mokymo(si) medžiaga:</w:t>
            </w:r>
          </w:p>
          <w:p w:rsidR="00367C18" w:rsidRPr="00E42089" w:rsidRDefault="00367C18" w:rsidP="005C46F1">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367C18" w:rsidRPr="00E42089" w:rsidRDefault="00367C18" w:rsidP="005C46F1">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367C18" w:rsidRPr="00E42089" w:rsidRDefault="00367C18" w:rsidP="005C46F1">
            <w:pPr>
              <w:pStyle w:val="NoSpacing"/>
              <w:widowControl w:val="0"/>
              <w:rPr>
                <w:rFonts w:eastAsia="Calibri"/>
                <w:i/>
              </w:rPr>
            </w:pPr>
            <w:r w:rsidRPr="00E42089">
              <w:rPr>
                <w:rFonts w:eastAsia="Calibri"/>
                <w:i/>
              </w:rPr>
              <w:t>Mokymo(si) priemonės:</w:t>
            </w:r>
          </w:p>
          <w:p w:rsidR="00367C18" w:rsidRPr="00E42089" w:rsidRDefault="00367C18" w:rsidP="005C46F1">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367C18" w:rsidRPr="00E42089" w:rsidTr="00CE303E">
        <w:trPr>
          <w:trHeight w:val="57"/>
        </w:trPr>
        <w:tc>
          <w:tcPr>
            <w:tcW w:w="1142" w:type="pct"/>
          </w:tcPr>
          <w:p w:rsidR="00367C18" w:rsidRPr="00E42089" w:rsidRDefault="00367C18" w:rsidP="005C46F1">
            <w:pPr>
              <w:pStyle w:val="2vidutinistinklelis1"/>
              <w:widowControl w:val="0"/>
            </w:pPr>
            <w:r w:rsidRPr="00E42089">
              <w:t>Reikalavimai teorinio ir praktinio mokymo vietai</w:t>
            </w:r>
          </w:p>
        </w:tc>
        <w:tc>
          <w:tcPr>
            <w:tcW w:w="3858" w:type="pct"/>
            <w:gridSpan w:val="2"/>
          </w:tcPr>
          <w:p w:rsidR="00367C18" w:rsidRPr="00E42089" w:rsidRDefault="00367C18" w:rsidP="005C46F1">
            <w:pPr>
              <w:widowControl w:val="0"/>
            </w:pPr>
            <w:r w:rsidRPr="00E42089">
              <w:t>Klasė ar kita mokymui(si) pritaikyta patalpa su techninėmis priemonėmis (kompiuteriu, vaizdo projektoriumi) mokymo(si) medžiagai pateikti.</w:t>
            </w:r>
          </w:p>
          <w:p w:rsidR="00367C18" w:rsidRPr="00E42089" w:rsidRDefault="00367C18" w:rsidP="005C46F1">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367C18" w:rsidRPr="00E42089" w:rsidRDefault="00367C18" w:rsidP="005C46F1">
            <w:pPr>
              <w:widowControl w:val="0"/>
              <w:rPr>
                <w:highlight w:val="yellow"/>
              </w:rPr>
            </w:pPr>
            <w:r w:rsidRPr="00E42089">
              <w:rPr>
                <w:bCs/>
                <w:lang w:eastAsia="en-US"/>
              </w:rPr>
              <w:t>Kiti ištekliai: mokomosios medienos apdirbimo dirbtuvės.</w:t>
            </w:r>
          </w:p>
        </w:tc>
      </w:tr>
      <w:tr w:rsidR="00367C18" w:rsidRPr="00E42089" w:rsidTr="00CE303E">
        <w:trPr>
          <w:trHeight w:val="57"/>
        </w:trPr>
        <w:tc>
          <w:tcPr>
            <w:tcW w:w="1142" w:type="pct"/>
          </w:tcPr>
          <w:p w:rsidR="00367C18" w:rsidRPr="00E42089" w:rsidRDefault="00367C18" w:rsidP="005C46F1">
            <w:pPr>
              <w:pStyle w:val="2vidutinistinklelis1"/>
              <w:widowControl w:val="0"/>
            </w:pPr>
            <w:r w:rsidRPr="00E42089">
              <w:t xml:space="preserve">Reikalavimai mokytojų dalykiniam </w:t>
            </w:r>
            <w:r w:rsidRPr="00E42089">
              <w:lastRenderedPageBreak/>
              <w:t>pasirengimui (dalykinei kvalifikacijai)</w:t>
            </w:r>
          </w:p>
        </w:tc>
        <w:tc>
          <w:tcPr>
            <w:tcW w:w="3858" w:type="pct"/>
            <w:gridSpan w:val="2"/>
          </w:tcPr>
          <w:p w:rsidR="00367C18" w:rsidRPr="00E42089" w:rsidRDefault="00367C18" w:rsidP="005C46F1">
            <w:pPr>
              <w:widowControl w:val="0"/>
            </w:pPr>
            <w:r w:rsidRPr="00E42089">
              <w:lastRenderedPageBreak/>
              <w:t>Modulį gali vesti mokytojas, turintis:</w:t>
            </w:r>
          </w:p>
          <w:p w:rsidR="00367C18" w:rsidRPr="00E42089" w:rsidRDefault="00367C18" w:rsidP="005C46F1">
            <w:pPr>
              <w:widowControl w:val="0"/>
            </w:pPr>
            <w:r w:rsidRPr="00E42089">
              <w:t xml:space="preserve">1) Lietuvos Respublikos švietimo įstatyme ir Reikalavimų mokytojų </w:t>
            </w:r>
            <w:r w:rsidRPr="00E42089">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367C18" w:rsidRPr="00E42089" w:rsidRDefault="00367C18" w:rsidP="005C46F1">
            <w:pPr>
              <w:pStyle w:val="2vidutinistinklelis1"/>
              <w:widowControl w:val="0"/>
            </w:pPr>
            <w:r w:rsidRPr="00E42089">
              <w:t>2) medienos apdirbimo ar statybos srities kvalifikaciją.</w:t>
            </w:r>
          </w:p>
        </w:tc>
      </w:tr>
    </w:tbl>
    <w:p w:rsidR="00367C18" w:rsidRDefault="00367C18" w:rsidP="00483F86">
      <w:pPr>
        <w:widowControl w:val="0"/>
      </w:pPr>
    </w:p>
    <w:p w:rsidR="005C46F1" w:rsidRPr="00E42089" w:rsidRDefault="005C46F1" w:rsidP="00483F86">
      <w:pPr>
        <w:widowControl w:val="0"/>
      </w:pPr>
    </w:p>
    <w:p w:rsidR="007644B4" w:rsidRPr="00E42089" w:rsidRDefault="007644B4" w:rsidP="00483F86">
      <w:pPr>
        <w:widowControl w:val="0"/>
        <w:rPr>
          <w:b/>
        </w:rPr>
      </w:pPr>
      <w:r w:rsidRPr="00E42089">
        <w:rPr>
          <w:rFonts w:eastAsia="Calibri"/>
          <w:b/>
        </w:rPr>
        <w:t>Modulio pavadinimas - Šlaitinio stogo sluoksnių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7644B4"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rPr>
            </w:pPr>
            <w:r w:rsidRPr="00E42089">
              <w:rPr>
                <w:rFonts w:eastAsia="Calibri"/>
              </w:rPr>
              <w:t>4073299</w:t>
            </w:r>
          </w:p>
        </w:tc>
      </w:tr>
      <w:tr w:rsidR="007644B4"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rPr>
            </w:pPr>
            <w:r w:rsidRPr="00E42089">
              <w:rPr>
                <w:rFonts w:eastAsia="Calibri"/>
              </w:rPr>
              <w:t>IV</w:t>
            </w:r>
          </w:p>
        </w:tc>
      </w:tr>
      <w:tr w:rsidR="007644B4"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rPr>
            </w:pPr>
            <w:r w:rsidRPr="00E42089">
              <w:rPr>
                <w:rFonts w:eastAsia="Calibri"/>
              </w:rPr>
              <w:t>5</w:t>
            </w:r>
          </w:p>
        </w:tc>
      </w:tr>
      <w:tr w:rsidR="007644B4"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pPr>
            <w:r w:rsidRPr="00E42089">
              <w:t>Įrengti šlaitinio stogo pagrindą, izoliacinius, apsauginius sluoksnius</w:t>
            </w:r>
          </w:p>
        </w:tc>
      </w:tr>
      <w:tr w:rsidR="007644B4"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644B4"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7644B4" w:rsidRPr="00E42089" w:rsidRDefault="007644B4"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7644B4" w:rsidRPr="00E42089" w:rsidRDefault="007644B4" w:rsidP="00A12D30">
            <w:pPr>
              <w:widowControl w:val="0"/>
            </w:pPr>
            <w:r w:rsidRPr="00E42089">
              <w:t xml:space="preserve">Mokymosi pasiekimų įvertinimo kriterijai </w:t>
            </w:r>
          </w:p>
        </w:tc>
      </w:tr>
      <w:tr w:rsidR="00801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lang w:eastAsia="en-US"/>
              </w:rPr>
            </w:pPr>
            <w:r w:rsidRPr="00E42089">
              <w:rPr>
                <w:lang w:eastAsia="en-US"/>
              </w:rPr>
              <w:t>1. Įrengti šlaitinio stogo pagrindą.</w:t>
            </w:r>
          </w:p>
        </w:tc>
        <w:tc>
          <w:tcPr>
            <w:tcW w:w="2217"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b/>
                <w:lang w:eastAsia="en-US"/>
              </w:rPr>
            </w:pPr>
            <w:r w:rsidRPr="00E42089">
              <w:rPr>
                <w:lang w:eastAsia="en-US"/>
              </w:rPr>
              <w:t>1.1. Tema</w:t>
            </w:r>
            <w:r w:rsidRPr="00E42089">
              <w:rPr>
                <w:b/>
                <w:lang w:eastAsia="en-US"/>
              </w:rPr>
              <w:t>. Darbuotojų saugos ir sveikatos taisyklės, įrengiant stogo pagrindą.</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1.1.1. Išvardinti saugaus darbo, įrengiant šlaitinio stogo pagrindą, reikalavimus.</w:t>
            </w:r>
          </w:p>
          <w:p w:rsidR="00801B31" w:rsidRPr="00E42089" w:rsidRDefault="00801B31" w:rsidP="00A12D30">
            <w:pPr>
              <w:widowControl w:val="0"/>
              <w:rPr>
                <w:lang w:eastAsia="en-US"/>
              </w:rPr>
            </w:pPr>
            <w:r w:rsidRPr="00E42089">
              <w:rPr>
                <w:lang w:eastAsia="en-US"/>
              </w:rPr>
              <w:t xml:space="preserve">1.2. Tema. </w:t>
            </w:r>
            <w:r w:rsidRPr="00E42089">
              <w:rPr>
                <w:b/>
                <w:lang w:eastAsia="en-US"/>
              </w:rPr>
              <w:t>Šlaitinio stogo pagrindo įrengimo brėžiniai.</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1.2.1. Skaityti šlaitinio stogo brėžinius.</w:t>
            </w:r>
          </w:p>
          <w:p w:rsidR="00801B31" w:rsidRPr="00E42089" w:rsidRDefault="00801B31" w:rsidP="00A12D30">
            <w:pPr>
              <w:widowControl w:val="0"/>
              <w:rPr>
                <w:lang w:eastAsia="en-US"/>
              </w:rPr>
            </w:pPr>
            <w:r w:rsidRPr="00E42089">
              <w:rPr>
                <w:lang w:eastAsia="en-US"/>
              </w:rPr>
              <w:t>1.2.2. Atlikti šlaitinio stogo pagrindo eskizą, naudojant ir kompiuterines programas.</w:t>
            </w:r>
          </w:p>
          <w:p w:rsidR="00801B31" w:rsidRPr="00E42089" w:rsidRDefault="00801B31" w:rsidP="00A12D30">
            <w:pPr>
              <w:widowControl w:val="0"/>
              <w:rPr>
                <w:b/>
                <w:lang w:eastAsia="en-US"/>
              </w:rPr>
            </w:pPr>
            <w:r w:rsidRPr="00E42089">
              <w:rPr>
                <w:lang w:eastAsia="en-US"/>
              </w:rPr>
              <w:t xml:space="preserve">1.3. Tema. </w:t>
            </w:r>
            <w:r w:rsidRPr="00E42089">
              <w:rPr>
                <w:b/>
                <w:lang w:eastAsia="en-US"/>
              </w:rPr>
              <w:t>Darbo įrankiai ir įranga, naudojami įrengti šlaitinio stogo pagrindą.</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1.3.1. Išvardinti šlaitinio stogo pagrindo įrengimo darbo įrankius.</w:t>
            </w:r>
          </w:p>
          <w:p w:rsidR="00801B31" w:rsidRPr="00E42089" w:rsidRDefault="00801B31" w:rsidP="00A12D30">
            <w:pPr>
              <w:widowControl w:val="0"/>
              <w:rPr>
                <w:b/>
                <w:lang w:eastAsia="en-US"/>
              </w:rPr>
            </w:pPr>
            <w:r w:rsidRPr="00E42089">
              <w:rPr>
                <w:lang w:eastAsia="en-US"/>
              </w:rPr>
              <w:t>1.3.2. Parinkti ir paruošti darbui šlaitinio stogo pagrindo įrengimo darbo įrankius</w:t>
            </w:r>
            <w:r w:rsidRPr="00E42089">
              <w:rPr>
                <w:b/>
                <w:lang w:eastAsia="en-US"/>
              </w:rPr>
              <w:t>.</w:t>
            </w:r>
          </w:p>
          <w:p w:rsidR="00801B31" w:rsidRPr="00E42089" w:rsidRDefault="00801B31" w:rsidP="00A12D30">
            <w:pPr>
              <w:widowControl w:val="0"/>
              <w:rPr>
                <w:lang w:eastAsia="en-US"/>
              </w:rPr>
            </w:pPr>
            <w:r w:rsidRPr="00E42089">
              <w:rPr>
                <w:lang w:eastAsia="en-US"/>
              </w:rPr>
              <w:t xml:space="preserve">1.4. Tema. </w:t>
            </w:r>
            <w:r w:rsidRPr="00E42089">
              <w:rPr>
                <w:b/>
                <w:lang w:eastAsia="en-US"/>
              </w:rPr>
              <w:t>Medžiagos skirtos įrengti šlaitinio stogo pagrindą.</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1.4.1. Išnagrinėti medžiagas, skirtas stogo pagrindui.</w:t>
            </w:r>
          </w:p>
          <w:p w:rsidR="00801B31" w:rsidRPr="00E42089" w:rsidRDefault="00801B31" w:rsidP="00A12D30">
            <w:pPr>
              <w:widowControl w:val="0"/>
              <w:rPr>
                <w:lang w:eastAsia="en-US"/>
              </w:rPr>
            </w:pPr>
            <w:r w:rsidRPr="00E42089">
              <w:rPr>
                <w:lang w:eastAsia="en-US"/>
              </w:rPr>
              <w:t>1.4.2. Apskaičiuoti reikiamą medžiagų kiekį ir jų sąmatinę vertę, naudojant kompiuterines programas.</w:t>
            </w:r>
          </w:p>
          <w:p w:rsidR="00801B31" w:rsidRPr="00E42089" w:rsidRDefault="00801B31" w:rsidP="00A12D30">
            <w:pPr>
              <w:widowControl w:val="0"/>
              <w:rPr>
                <w:lang w:eastAsia="en-US"/>
              </w:rPr>
            </w:pPr>
            <w:r w:rsidRPr="00E42089">
              <w:rPr>
                <w:lang w:eastAsia="en-US"/>
              </w:rPr>
              <w:t xml:space="preserve">1.5. Tema. </w:t>
            </w:r>
            <w:r w:rsidRPr="00E42089">
              <w:rPr>
                <w:b/>
                <w:lang w:eastAsia="en-US"/>
              </w:rPr>
              <w:t>Stogo pagrindo įrengimas.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1.5.1. Išnagrinėti šlaitinio stogo geometrijos ypatybes ir pagrindus.</w:t>
            </w:r>
          </w:p>
          <w:p w:rsidR="00801B31" w:rsidRPr="00E42089" w:rsidRDefault="00801B31" w:rsidP="00A12D30">
            <w:pPr>
              <w:widowControl w:val="0"/>
              <w:rPr>
                <w:lang w:eastAsia="en-US"/>
              </w:rPr>
            </w:pPr>
            <w:r w:rsidRPr="00E42089">
              <w:rPr>
                <w:lang w:eastAsia="en-US"/>
              </w:rPr>
              <w:t>1.5.2. Įrengti stogo pagrindo fragmentus pagal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801B31" w:rsidRPr="00E42089" w:rsidRDefault="00801B31" w:rsidP="00A12D30">
            <w:pPr>
              <w:widowControl w:val="0"/>
              <w:rPr>
                <w:b/>
              </w:rPr>
            </w:pPr>
            <w:r w:rsidRPr="00E42089">
              <w:rPr>
                <w:b/>
              </w:rPr>
              <w:t>patenkinamai:</w:t>
            </w:r>
          </w:p>
          <w:p w:rsidR="00801B31" w:rsidRPr="00E42089" w:rsidRDefault="00801B31"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801B31" w:rsidRPr="00E42089" w:rsidRDefault="00801B31" w:rsidP="00A12D30">
            <w:pPr>
              <w:widowControl w:val="0"/>
              <w:rPr>
                <w:b/>
              </w:rPr>
            </w:pPr>
            <w:r w:rsidRPr="00E42089">
              <w:rPr>
                <w:b/>
              </w:rPr>
              <w:t>gerai:</w:t>
            </w:r>
          </w:p>
          <w:p w:rsidR="00801B31" w:rsidRPr="00E42089" w:rsidRDefault="00801B31"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801B31" w:rsidRPr="00E42089" w:rsidRDefault="00801B31" w:rsidP="00A12D30">
            <w:pPr>
              <w:widowControl w:val="0"/>
            </w:pPr>
            <w:r w:rsidRPr="00E42089">
              <w:t>Darbo vieta tvarkinga.</w:t>
            </w:r>
          </w:p>
          <w:p w:rsidR="00801B31" w:rsidRPr="00E42089" w:rsidRDefault="00801B31" w:rsidP="00A12D30">
            <w:pPr>
              <w:widowControl w:val="0"/>
            </w:pPr>
            <w:r w:rsidRPr="00E42089">
              <w:t>Po darbo įrankiai nuvalyti ir sudėti į jų saugojimo vietą, likusios medžiagos išneštos į saugojimo vietą.</w:t>
            </w:r>
          </w:p>
          <w:p w:rsidR="00801B31" w:rsidRPr="00E42089" w:rsidRDefault="00801B31" w:rsidP="00A12D30">
            <w:pPr>
              <w:widowControl w:val="0"/>
              <w:rPr>
                <w:b/>
              </w:rPr>
            </w:pPr>
            <w:r w:rsidRPr="00E42089">
              <w:rPr>
                <w:b/>
              </w:rPr>
              <w:t>puikiai:</w:t>
            </w:r>
          </w:p>
          <w:p w:rsidR="00801B31" w:rsidRPr="00E42089" w:rsidRDefault="00801B31"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801B31" w:rsidRPr="00E42089" w:rsidRDefault="00801B31" w:rsidP="00A12D30">
            <w:pPr>
              <w:widowControl w:val="0"/>
              <w:rPr>
                <w:lang w:eastAsia="en-US"/>
              </w:rPr>
            </w:pPr>
            <w:r w:rsidRPr="00E42089">
              <w:t>Po darbo įrankiai nuvalyti ir sudėti į jų saugojimo vietą, likusios medžiagos išneštos į saugojimo vietą.</w:t>
            </w:r>
          </w:p>
        </w:tc>
      </w:tr>
      <w:tr w:rsidR="00801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lang w:eastAsia="en-US"/>
              </w:rPr>
            </w:pPr>
            <w:r w:rsidRPr="00E42089">
              <w:rPr>
                <w:lang w:eastAsia="en-US"/>
              </w:rPr>
              <w:t xml:space="preserve">2. Įrengti šlaitinio </w:t>
            </w:r>
            <w:r w:rsidRPr="00E42089">
              <w:rPr>
                <w:lang w:eastAsia="en-US"/>
              </w:rPr>
              <w:lastRenderedPageBreak/>
              <w:t>stogo apsauginius sluoksnius.</w:t>
            </w:r>
          </w:p>
        </w:tc>
        <w:tc>
          <w:tcPr>
            <w:tcW w:w="2217"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b/>
                <w:lang w:eastAsia="en-US"/>
              </w:rPr>
            </w:pPr>
            <w:r w:rsidRPr="00E42089">
              <w:rPr>
                <w:lang w:eastAsia="en-US"/>
              </w:rPr>
              <w:lastRenderedPageBreak/>
              <w:t xml:space="preserve">2.1. Tema. </w:t>
            </w:r>
            <w:r w:rsidRPr="00E42089">
              <w:rPr>
                <w:b/>
                <w:lang w:eastAsia="en-US"/>
              </w:rPr>
              <w:t xml:space="preserve">Darbuotojų saugos ir sveikatos </w:t>
            </w:r>
            <w:r w:rsidRPr="00E42089">
              <w:rPr>
                <w:b/>
                <w:lang w:eastAsia="en-US"/>
              </w:rPr>
              <w:lastRenderedPageBreak/>
              <w:t>taisyklės, įrengiant apsauginius sluoksnius.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2.1.1. Išnagrinėti saugaus darbo, įrengiant stogo apsauginius sluoksnius, reikalavimus.</w:t>
            </w:r>
          </w:p>
          <w:p w:rsidR="00801B31" w:rsidRPr="00E42089" w:rsidRDefault="00801B31" w:rsidP="00A12D30">
            <w:pPr>
              <w:widowControl w:val="0"/>
              <w:rPr>
                <w:b/>
                <w:lang w:eastAsia="en-US"/>
              </w:rPr>
            </w:pPr>
            <w:r w:rsidRPr="00E42089">
              <w:rPr>
                <w:lang w:eastAsia="en-US"/>
              </w:rPr>
              <w:t xml:space="preserve">2.2. Tema. </w:t>
            </w:r>
            <w:r w:rsidRPr="00E42089">
              <w:rPr>
                <w:b/>
                <w:lang w:eastAsia="en-US"/>
              </w:rPr>
              <w:t>Darbo įrankiai, naudojami įrengiant šlaitinio stogo apsauginius sluoksnius.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2.2.1. Išvardinti naudojamus darbo įrankius, skirtus įrengti šlaitinio stogo apsauginius sluoksnius.</w:t>
            </w:r>
          </w:p>
          <w:p w:rsidR="00801B31" w:rsidRPr="00E42089" w:rsidRDefault="00801B31" w:rsidP="00A12D30">
            <w:pPr>
              <w:widowControl w:val="0"/>
              <w:rPr>
                <w:lang w:eastAsia="en-US"/>
              </w:rPr>
            </w:pPr>
            <w:r w:rsidRPr="00E42089">
              <w:rPr>
                <w:lang w:eastAsia="en-US"/>
              </w:rPr>
              <w:t>2.2.2. Parinkti ir paruošti darbui naudojamus darbo įrankius, skirtus įrengti šlaitinio stogo apsauginius sluoksnius.</w:t>
            </w:r>
          </w:p>
          <w:p w:rsidR="00801B31" w:rsidRPr="00E42089" w:rsidRDefault="00801B31" w:rsidP="00A12D30">
            <w:pPr>
              <w:widowControl w:val="0"/>
              <w:rPr>
                <w:b/>
                <w:lang w:eastAsia="en-US"/>
              </w:rPr>
            </w:pPr>
            <w:r w:rsidRPr="00E42089">
              <w:rPr>
                <w:lang w:eastAsia="en-US"/>
              </w:rPr>
              <w:t xml:space="preserve">2.3. Tema. </w:t>
            </w:r>
            <w:r w:rsidRPr="00E42089">
              <w:rPr>
                <w:b/>
                <w:lang w:eastAsia="en-US"/>
              </w:rPr>
              <w:t>Šlaitinio stogo apsauginių sluoksnių medžiagos ir tvirtinimo priemonės.</w:t>
            </w:r>
          </w:p>
          <w:p w:rsidR="008D6FB1"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2.3.1. Išvardinti ir apibūdinti naudojamas medžiagas įrengti stogo apsauginius sluoksnius.</w:t>
            </w:r>
          </w:p>
          <w:p w:rsidR="00801B31" w:rsidRPr="00E42089" w:rsidRDefault="00801B31" w:rsidP="00A12D30">
            <w:pPr>
              <w:widowControl w:val="0"/>
              <w:rPr>
                <w:lang w:eastAsia="en-US"/>
              </w:rPr>
            </w:pPr>
            <w:r w:rsidRPr="00E42089">
              <w:rPr>
                <w:lang w:eastAsia="en-US"/>
              </w:rPr>
              <w:t>2.3.2. Parinkti reikiamas tvirtinimo priemones.</w:t>
            </w:r>
          </w:p>
          <w:p w:rsidR="00801B31" w:rsidRPr="00E42089" w:rsidRDefault="00801B31" w:rsidP="00A12D30">
            <w:pPr>
              <w:widowControl w:val="0"/>
              <w:rPr>
                <w:lang w:eastAsia="en-US"/>
              </w:rPr>
            </w:pPr>
            <w:r w:rsidRPr="00E42089">
              <w:rPr>
                <w:lang w:eastAsia="en-US"/>
              </w:rPr>
              <w:t xml:space="preserve">2.4. Tema. </w:t>
            </w:r>
            <w:r w:rsidRPr="00E42089">
              <w:rPr>
                <w:b/>
                <w:lang w:eastAsia="en-US"/>
              </w:rPr>
              <w:t>Šlaitinio stogo apsauginių sluoksnių įrengimas ir tvirtinimas.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2.4.1. Apibūdinti apsauginių sluoksnių įrengimą ir tvirtinimą.</w:t>
            </w:r>
          </w:p>
          <w:p w:rsidR="00801B31" w:rsidRPr="00E42089" w:rsidRDefault="00801B31" w:rsidP="00A12D30">
            <w:pPr>
              <w:widowControl w:val="0"/>
              <w:rPr>
                <w:lang w:eastAsia="en-US"/>
              </w:rPr>
            </w:pPr>
            <w:r w:rsidRPr="00E42089">
              <w:rPr>
                <w:lang w:eastAsia="en-US"/>
              </w:rPr>
              <w:t>2.4.2. Įrengti apsauginius sluoksnius</w:t>
            </w:r>
            <w:r w:rsidR="008D6FB1">
              <w:rPr>
                <w:lang w:eastAsia="en-US"/>
              </w:rPr>
              <w:t xml:space="preserve"> </w:t>
            </w:r>
            <w:r w:rsidRPr="00E42089">
              <w:rPr>
                <w:lang w:eastAsia="en-US"/>
              </w:rPr>
              <w:t>pagal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801B31" w:rsidRPr="00E42089" w:rsidRDefault="00801B31" w:rsidP="00A12D30">
            <w:pPr>
              <w:widowControl w:val="0"/>
              <w:rPr>
                <w:b/>
              </w:rPr>
            </w:pPr>
            <w:r w:rsidRPr="00E42089">
              <w:rPr>
                <w:b/>
              </w:rPr>
              <w:lastRenderedPageBreak/>
              <w:t>patenkinamai:</w:t>
            </w:r>
          </w:p>
          <w:p w:rsidR="00801B31" w:rsidRPr="00E42089" w:rsidRDefault="00801B31" w:rsidP="00A12D30">
            <w:pPr>
              <w:widowControl w:val="0"/>
            </w:pPr>
            <w:r w:rsidRPr="00E42089">
              <w:lastRenderedPageBreak/>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801B31" w:rsidRPr="00E42089" w:rsidRDefault="00801B31" w:rsidP="00A12D30">
            <w:pPr>
              <w:widowControl w:val="0"/>
              <w:rPr>
                <w:b/>
              </w:rPr>
            </w:pPr>
            <w:r w:rsidRPr="00E42089">
              <w:rPr>
                <w:b/>
              </w:rPr>
              <w:t>gerai:</w:t>
            </w:r>
          </w:p>
          <w:p w:rsidR="00801B31" w:rsidRPr="00E42089" w:rsidRDefault="00801B31"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801B31" w:rsidRPr="00E42089" w:rsidRDefault="00801B31" w:rsidP="00A12D30">
            <w:pPr>
              <w:widowControl w:val="0"/>
            </w:pPr>
            <w:r w:rsidRPr="00E42089">
              <w:t>Darbo vieta tvarkinga.</w:t>
            </w:r>
          </w:p>
          <w:p w:rsidR="00801B31" w:rsidRPr="00E42089" w:rsidRDefault="00801B31" w:rsidP="00A12D30">
            <w:pPr>
              <w:widowControl w:val="0"/>
            </w:pPr>
            <w:r w:rsidRPr="00E42089">
              <w:t>Po darbo įrankiai nuvalyti ir sudėti į jų saugojimo vietą, likusios medžiagos išneštos į saugojimo vietą.</w:t>
            </w:r>
          </w:p>
          <w:p w:rsidR="00801B31" w:rsidRPr="00E42089" w:rsidRDefault="00801B31" w:rsidP="00A12D30">
            <w:pPr>
              <w:widowControl w:val="0"/>
              <w:rPr>
                <w:b/>
              </w:rPr>
            </w:pPr>
            <w:r w:rsidRPr="00E42089">
              <w:rPr>
                <w:b/>
              </w:rPr>
              <w:t>puikiai:</w:t>
            </w:r>
          </w:p>
          <w:p w:rsidR="00801B31" w:rsidRPr="00E42089" w:rsidRDefault="00801B31"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801B31" w:rsidRPr="00E42089" w:rsidRDefault="00801B31" w:rsidP="00A12D30">
            <w:pPr>
              <w:widowControl w:val="0"/>
              <w:rPr>
                <w:lang w:eastAsia="en-US"/>
              </w:rPr>
            </w:pPr>
            <w:r w:rsidRPr="00E42089">
              <w:t>Po darbo įrankiai nuvalyti ir sudėti į jų saugojimo vietą, likusios medžiagos išneštos į saugojimo vietą.</w:t>
            </w:r>
          </w:p>
        </w:tc>
      </w:tr>
      <w:tr w:rsidR="00801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lang w:eastAsia="en-US"/>
              </w:rPr>
            </w:pPr>
            <w:r w:rsidRPr="00E42089">
              <w:rPr>
                <w:lang w:eastAsia="en-US"/>
              </w:rPr>
              <w:lastRenderedPageBreak/>
              <w:t>3. Įrengti šlaitinio stogo šiltinamąjį sluoksnį</w:t>
            </w:r>
          </w:p>
        </w:tc>
        <w:tc>
          <w:tcPr>
            <w:tcW w:w="2217" w:type="pct"/>
            <w:tcBorders>
              <w:top w:val="single" w:sz="4" w:space="0" w:color="auto"/>
              <w:left w:val="single" w:sz="4" w:space="0" w:color="auto"/>
              <w:bottom w:val="single" w:sz="4" w:space="0" w:color="auto"/>
              <w:right w:val="single" w:sz="4" w:space="0" w:color="auto"/>
            </w:tcBorders>
            <w:hideMark/>
          </w:tcPr>
          <w:p w:rsidR="00801B31" w:rsidRPr="00E42089" w:rsidRDefault="00801B31" w:rsidP="00A12D30">
            <w:pPr>
              <w:widowControl w:val="0"/>
              <w:rPr>
                <w:b/>
                <w:lang w:eastAsia="en-US"/>
              </w:rPr>
            </w:pPr>
            <w:r w:rsidRPr="00E42089">
              <w:rPr>
                <w:lang w:eastAsia="en-US"/>
              </w:rPr>
              <w:t>3.1. Tema.</w:t>
            </w:r>
            <w:r w:rsidRPr="00E42089">
              <w:rPr>
                <w:b/>
                <w:lang w:eastAsia="en-US"/>
              </w:rPr>
              <w:t xml:space="preserve"> Darbuotojų saugos ir sveikatos taisyklės, šiltinant šlaitinį stogą.</w:t>
            </w:r>
          </w:p>
          <w:p w:rsidR="00801B31" w:rsidRPr="00E42089" w:rsidRDefault="00801B31" w:rsidP="00A12D30">
            <w:pPr>
              <w:widowControl w:val="0"/>
              <w:rPr>
                <w:lang w:eastAsia="en-US"/>
              </w:rPr>
            </w:pPr>
            <w:r w:rsidRPr="00E42089">
              <w:rPr>
                <w:lang w:eastAsia="en-US"/>
              </w:rPr>
              <w:t>Užduotis.</w:t>
            </w:r>
          </w:p>
          <w:p w:rsidR="00801B31" w:rsidRPr="00E42089" w:rsidRDefault="00801B31" w:rsidP="00A12D30">
            <w:pPr>
              <w:widowControl w:val="0"/>
              <w:rPr>
                <w:lang w:eastAsia="en-US"/>
              </w:rPr>
            </w:pPr>
            <w:r w:rsidRPr="00E42089">
              <w:rPr>
                <w:lang w:eastAsia="en-US"/>
              </w:rPr>
              <w:t>3.1.1. Išvardinti saugaus darbo, šiltinant</w:t>
            </w:r>
            <w:r w:rsidR="008D6FB1">
              <w:rPr>
                <w:lang w:eastAsia="en-US"/>
              </w:rPr>
              <w:t xml:space="preserve"> </w:t>
            </w:r>
            <w:r w:rsidRPr="00E42089">
              <w:rPr>
                <w:lang w:eastAsia="en-US"/>
              </w:rPr>
              <w:t>šlaitinį stogą, reikalavimus.</w:t>
            </w:r>
          </w:p>
          <w:p w:rsidR="00801B31" w:rsidRPr="00E42089" w:rsidRDefault="00801B31" w:rsidP="00A12D30">
            <w:pPr>
              <w:widowControl w:val="0"/>
              <w:rPr>
                <w:lang w:eastAsia="en-US"/>
              </w:rPr>
            </w:pPr>
            <w:r w:rsidRPr="00E42089">
              <w:rPr>
                <w:lang w:eastAsia="en-US"/>
              </w:rPr>
              <w:t xml:space="preserve">3.2. Tema. </w:t>
            </w:r>
            <w:r w:rsidRPr="00E42089">
              <w:rPr>
                <w:b/>
                <w:lang w:eastAsia="en-US"/>
              </w:rPr>
              <w:t>Šlaitinio stogo šiltinimo brėžiniai.</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3.2.1. Skaityti šlaitinio stogo šiltinimo brėžinius.</w:t>
            </w:r>
          </w:p>
          <w:p w:rsidR="00801B31" w:rsidRPr="00E42089" w:rsidRDefault="00801B31" w:rsidP="00A12D30">
            <w:pPr>
              <w:widowControl w:val="0"/>
              <w:rPr>
                <w:lang w:eastAsia="en-US"/>
              </w:rPr>
            </w:pPr>
            <w:r w:rsidRPr="00E42089">
              <w:rPr>
                <w:lang w:eastAsia="en-US"/>
              </w:rPr>
              <w:t>3.2.2. Atlikti šlaitinio stogo šiltinimo eskizą, naudojant ir kompiuterines programas.</w:t>
            </w:r>
          </w:p>
          <w:p w:rsidR="00801B31" w:rsidRPr="00E42089" w:rsidRDefault="00801B31" w:rsidP="00A12D30">
            <w:pPr>
              <w:widowControl w:val="0"/>
              <w:rPr>
                <w:b/>
                <w:lang w:eastAsia="en-US"/>
              </w:rPr>
            </w:pPr>
            <w:r w:rsidRPr="00E42089">
              <w:rPr>
                <w:lang w:eastAsia="en-US"/>
              </w:rPr>
              <w:t xml:space="preserve">3.3. Tema. </w:t>
            </w:r>
            <w:r w:rsidRPr="00E42089">
              <w:rPr>
                <w:b/>
                <w:lang w:eastAsia="en-US"/>
              </w:rPr>
              <w:t>Darbo įrankiai, naudojami šiltinant šlaitinį stogą.</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3.3.1. Išvardinti šlaitinį stogą šiltinti naudojamus darbo įrankius.</w:t>
            </w:r>
          </w:p>
          <w:p w:rsidR="00801B31" w:rsidRPr="00E42089" w:rsidRDefault="00801B31" w:rsidP="00A12D30">
            <w:pPr>
              <w:widowControl w:val="0"/>
              <w:rPr>
                <w:lang w:eastAsia="en-US"/>
              </w:rPr>
            </w:pPr>
            <w:r w:rsidRPr="00E42089">
              <w:rPr>
                <w:lang w:eastAsia="en-US"/>
              </w:rPr>
              <w:lastRenderedPageBreak/>
              <w:t>3.3.2. Parinkti ir paruošti darbui šiltinti šlaitinį stogą naudojamus darbo įrankius</w:t>
            </w:r>
            <w:r w:rsidRPr="00E42089">
              <w:rPr>
                <w:b/>
                <w:lang w:eastAsia="en-US"/>
              </w:rPr>
              <w:t>.</w:t>
            </w:r>
          </w:p>
          <w:p w:rsidR="00801B31" w:rsidRPr="00E42089" w:rsidRDefault="00801B31" w:rsidP="00A12D30">
            <w:pPr>
              <w:widowControl w:val="0"/>
              <w:rPr>
                <w:b/>
                <w:lang w:eastAsia="en-US"/>
              </w:rPr>
            </w:pPr>
            <w:r w:rsidRPr="00E42089">
              <w:rPr>
                <w:lang w:eastAsia="en-US"/>
              </w:rPr>
              <w:t xml:space="preserve">3.4. Tema. </w:t>
            </w:r>
            <w:r w:rsidRPr="00E42089">
              <w:rPr>
                <w:b/>
                <w:lang w:eastAsia="en-US"/>
              </w:rPr>
              <w:t>Šlaitinio stogo šiltinimo medžiagos.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3.4.1. Išnagrinėti medžiagas, skirtas stogo šiltinimui.</w:t>
            </w:r>
          </w:p>
          <w:p w:rsidR="00801B31" w:rsidRPr="00E42089" w:rsidRDefault="00801B31" w:rsidP="00A12D30">
            <w:pPr>
              <w:widowControl w:val="0"/>
              <w:rPr>
                <w:lang w:eastAsia="en-US"/>
              </w:rPr>
            </w:pPr>
            <w:r w:rsidRPr="00E42089">
              <w:rPr>
                <w:lang w:eastAsia="en-US"/>
              </w:rPr>
              <w:t>3.4.2. Apskaičiuoti reikiamą medžiagų kiekį ir jų sąmatinę vertę, naudojant ir kompiuterines programas.</w:t>
            </w:r>
          </w:p>
          <w:p w:rsidR="00801B31" w:rsidRPr="00E42089" w:rsidRDefault="00801B31" w:rsidP="00A12D30">
            <w:pPr>
              <w:widowControl w:val="0"/>
              <w:rPr>
                <w:lang w:eastAsia="en-US"/>
              </w:rPr>
            </w:pPr>
            <w:r w:rsidRPr="00E42089">
              <w:rPr>
                <w:lang w:eastAsia="en-US"/>
              </w:rPr>
              <w:t>3.4.3. Parinkti naudojamas medžiagas šiltinti šlaitinį stogą.</w:t>
            </w:r>
          </w:p>
          <w:p w:rsidR="00801B31" w:rsidRPr="00E42089" w:rsidRDefault="00801B31" w:rsidP="00A12D30">
            <w:pPr>
              <w:widowControl w:val="0"/>
              <w:rPr>
                <w:lang w:eastAsia="en-US"/>
              </w:rPr>
            </w:pPr>
            <w:r w:rsidRPr="00E42089">
              <w:rPr>
                <w:lang w:eastAsia="en-US"/>
              </w:rPr>
              <w:t xml:space="preserve">3.5. Tema. </w:t>
            </w:r>
            <w:r w:rsidRPr="00E42089">
              <w:rPr>
                <w:b/>
                <w:lang w:eastAsia="en-US"/>
              </w:rPr>
              <w:t>Šlaitinio stogo šiltinimo sluoksnio įrengimas.</w:t>
            </w:r>
          </w:p>
          <w:p w:rsidR="00801B31" w:rsidRPr="00E42089" w:rsidRDefault="00801B31" w:rsidP="00A12D30">
            <w:pPr>
              <w:widowControl w:val="0"/>
              <w:rPr>
                <w:lang w:eastAsia="en-US"/>
              </w:rPr>
            </w:pPr>
            <w:r w:rsidRPr="00E42089">
              <w:rPr>
                <w:lang w:eastAsia="en-US"/>
              </w:rPr>
              <w:t>Užduotys.</w:t>
            </w:r>
          </w:p>
          <w:p w:rsidR="00801B31" w:rsidRPr="00E42089" w:rsidRDefault="00801B31" w:rsidP="00A12D30">
            <w:pPr>
              <w:widowControl w:val="0"/>
              <w:rPr>
                <w:lang w:eastAsia="en-US"/>
              </w:rPr>
            </w:pPr>
            <w:r w:rsidRPr="00E42089">
              <w:rPr>
                <w:lang w:eastAsia="en-US"/>
              </w:rPr>
              <w:t>3.5.1. Apibūdinti šlaitinio stogo šiltinimo technologiją.</w:t>
            </w:r>
          </w:p>
          <w:p w:rsidR="00801B31" w:rsidRPr="00E42089" w:rsidRDefault="00801B31" w:rsidP="00A12D30">
            <w:pPr>
              <w:widowControl w:val="0"/>
              <w:rPr>
                <w:lang w:eastAsia="en-US"/>
              </w:rPr>
            </w:pPr>
            <w:r w:rsidRPr="00E42089">
              <w:rPr>
                <w:lang w:eastAsia="en-US"/>
              </w:rPr>
              <w:t>3.5.2. Įrengti šlaitinio stogo šiltinimo sluoksnį pagal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801B31" w:rsidRPr="00E42089" w:rsidRDefault="00801B31" w:rsidP="00A12D30">
            <w:pPr>
              <w:widowControl w:val="0"/>
              <w:rPr>
                <w:b/>
              </w:rPr>
            </w:pPr>
            <w:r w:rsidRPr="00E42089">
              <w:rPr>
                <w:b/>
              </w:rPr>
              <w:lastRenderedPageBreak/>
              <w:t>patenkinamai:</w:t>
            </w:r>
          </w:p>
          <w:p w:rsidR="00801B31" w:rsidRPr="00E42089" w:rsidRDefault="00801B31" w:rsidP="00A12D30">
            <w:pPr>
              <w:widowControl w:val="0"/>
            </w:pPr>
            <w:r w:rsidRPr="00E42089">
              <w:t>atliktos visos operacijos</w:t>
            </w:r>
            <w:r w:rsidR="007644B4"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801B31" w:rsidRPr="00E42089" w:rsidRDefault="00801B31" w:rsidP="00A12D30">
            <w:pPr>
              <w:widowControl w:val="0"/>
              <w:rPr>
                <w:b/>
              </w:rPr>
            </w:pPr>
            <w:r w:rsidRPr="00E42089">
              <w:rPr>
                <w:b/>
              </w:rPr>
              <w:t>gerai:</w:t>
            </w:r>
          </w:p>
          <w:p w:rsidR="00801B31" w:rsidRPr="00E42089" w:rsidRDefault="00801B31" w:rsidP="00A12D30">
            <w:pPr>
              <w:widowControl w:val="0"/>
            </w:pPr>
            <w:r w:rsidRPr="00E42089">
              <w:t xml:space="preserve">atliktos visos operacijos pagal technologinį eiliškumą, veiksmai ir judesiai atliekami pagal reikalavimus, darbas atliktas per nustatytą laiką, darbo vieta sutvarkyta, laikytasi visų darbų saugos ir sveikatos </w:t>
            </w:r>
            <w:r w:rsidRPr="00E42089">
              <w:lastRenderedPageBreak/>
              <w:t>taisyklių, darbo metu reikėjo konsultacijų.</w:t>
            </w:r>
          </w:p>
          <w:p w:rsidR="00801B31" w:rsidRPr="00E42089" w:rsidRDefault="00801B31" w:rsidP="00A12D30">
            <w:pPr>
              <w:widowControl w:val="0"/>
            </w:pPr>
            <w:r w:rsidRPr="00E42089">
              <w:t>Darbo vieta tvarkinga.</w:t>
            </w:r>
          </w:p>
          <w:p w:rsidR="00801B31" w:rsidRPr="00E42089" w:rsidRDefault="00801B31" w:rsidP="00A12D30">
            <w:pPr>
              <w:widowControl w:val="0"/>
            </w:pPr>
            <w:r w:rsidRPr="00E42089">
              <w:t>Po darbo įrankiai nuvalyti ir sudėti į jų saugojimo vietą, likusios medžiagos išneštos į saugojimo vietą.</w:t>
            </w:r>
          </w:p>
          <w:p w:rsidR="00801B31" w:rsidRPr="00E42089" w:rsidRDefault="00801B31" w:rsidP="00A12D30">
            <w:pPr>
              <w:widowControl w:val="0"/>
              <w:rPr>
                <w:b/>
              </w:rPr>
            </w:pPr>
            <w:r w:rsidRPr="00E42089">
              <w:rPr>
                <w:b/>
              </w:rPr>
              <w:t>puikiai:</w:t>
            </w:r>
          </w:p>
          <w:p w:rsidR="00801B31" w:rsidRPr="00E42089" w:rsidRDefault="00801B31"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801B31" w:rsidRPr="00E42089" w:rsidRDefault="00801B31" w:rsidP="00A12D30">
            <w:pPr>
              <w:widowControl w:val="0"/>
              <w:rPr>
                <w:lang w:eastAsia="en-US"/>
              </w:rPr>
            </w:pPr>
            <w:r w:rsidRPr="00E42089">
              <w:t>Po darbo įrankiai nuvalyti ir sudėti į jų saugojimo vietą, likusios medžiagos išneštos į saugojimo vietą.</w:t>
            </w:r>
          </w:p>
        </w:tc>
      </w:tr>
      <w:tr w:rsidR="007644B4"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pStyle w:val="ListParagraph1"/>
              <w:widowControl w:val="0"/>
              <w:ind w:left="0"/>
              <w:contextualSpacing/>
            </w:pPr>
            <w:r w:rsidRPr="00E42089">
              <w:lastRenderedPageBreak/>
              <w:t>4. Išmanyti ekonomikos dėsnius, verslo organizavimo ir veiklos principus, makroekonominius reiškinius.</w:t>
            </w:r>
          </w:p>
        </w:tc>
        <w:tc>
          <w:tcPr>
            <w:tcW w:w="2217"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autoSpaceDE w:val="0"/>
              <w:autoSpaceDN w:val="0"/>
              <w:adjustRightInd w:val="0"/>
            </w:pPr>
            <w:r w:rsidRPr="00E42089">
              <w:t xml:space="preserve">4.1.Tema. </w:t>
            </w:r>
            <w:r w:rsidRPr="00E42089">
              <w:rPr>
                <w:b/>
              </w:rPr>
              <w:t>Pagrindinės ekonomikos teorijos</w:t>
            </w:r>
          </w:p>
          <w:p w:rsidR="007644B4" w:rsidRPr="00E42089" w:rsidRDefault="007644B4" w:rsidP="00A12D30">
            <w:pPr>
              <w:widowControl w:val="0"/>
              <w:autoSpaceDE w:val="0"/>
              <w:autoSpaceDN w:val="0"/>
              <w:adjustRightInd w:val="0"/>
            </w:pPr>
            <w:r w:rsidRPr="00E42089">
              <w:t>Užduotys.</w:t>
            </w:r>
          </w:p>
          <w:p w:rsidR="007644B4" w:rsidRPr="00E42089" w:rsidRDefault="007644B4" w:rsidP="00A12D30">
            <w:pPr>
              <w:widowControl w:val="0"/>
              <w:autoSpaceDE w:val="0"/>
              <w:autoSpaceDN w:val="0"/>
              <w:adjustRightInd w:val="0"/>
            </w:pPr>
            <w:r w:rsidRPr="00E42089">
              <w:t>4.1.1. Išvardinti ir apibūdinti ekonomikos dėsnius.</w:t>
            </w:r>
          </w:p>
          <w:p w:rsidR="007644B4" w:rsidRPr="00E42089" w:rsidRDefault="007644B4" w:rsidP="00A12D30">
            <w:pPr>
              <w:widowControl w:val="0"/>
              <w:autoSpaceDE w:val="0"/>
              <w:autoSpaceDN w:val="0"/>
              <w:adjustRightInd w:val="0"/>
            </w:pPr>
            <w:r w:rsidRPr="00E42089">
              <w:t>4.1.2. Paaiškinti</w:t>
            </w:r>
            <w:r w:rsidR="008D6FB1">
              <w:t xml:space="preserve"> </w:t>
            </w:r>
            <w:r w:rsidRPr="00E42089">
              <w:t>rinkodaros svarbą, tiriant ir tenkinant vartotojo poreikius.</w:t>
            </w:r>
          </w:p>
          <w:p w:rsidR="007644B4" w:rsidRPr="00E42089" w:rsidRDefault="007644B4" w:rsidP="00A12D30">
            <w:pPr>
              <w:pStyle w:val="ListParagraph1"/>
              <w:widowControl w:val="0"/>
              <w:ind w:left="0"/>
              <w:contextualSpacing/>
              <w:rPr>
                <w:shd w:val="clear" w:color="auto" w:fill="FFFFFF"/>
              </w:rPr>
            </w:pPr>
            <w:r w:rsidRPr="00E42089">
              <w:rPr>
                <w:shd w:val="clear" w:color="auto" w:fill="FFFFFF"/>
              </w:rPr>
              <w:t>4.2.</w:t>
            </w:r>
            <w:r w:rsidR="00CB637F" w:rsidRPr="00E42089">
              <w:rPr>
                <w:shd w:val="clear" w:color="auto" w:fill="FFFFFF"/>
              </w:rPr>
              <w:t xml:space="preserve"> </w:t>
            </w:r>
            <w:r w:rsidRPr="00E42089">
              <w:rPr>
                <w:shd w:val="clear" w:color="auto" w:fill="FFFFFF"/>
              </w:rPr>
              <w:t>Tema.</w:t>
            </w:r>
            <w:r w:rsidR="00CB637F" w:rsidRPr="00E42089">
              <w:rPr>
                <w:shd w:val="clear" w:color="auto" w:fill="FFFFFF"/>
              </w:rPr>
              <w:t xml:space="preserve"> </w:t>
            </w:r>
            <w:r w:rsidRPr="00E42089">
              <w:rPr>
                <w:b/>
                <w:shd w:val="clear" w:color="auto" w:fill="FFFFFF"/>
              </w:rPr>
              <w:t>Verslumas.</w:t>
            </w:r>
          </w:p>
          <w:p w:rsidR="007644B4" w:rsidRPr="00E42089" w:rsidRDefault="007644B4" w:rsidP="00A12D30">
            <w:pPr>
              <w:pStyle w:val="ListParagraph1"/>
              <w:widowControl w:val="0"/>
              <w:ind w:left="0"/>
              <w:contextualSpacing/>
              <w:rPr>
                <w:shd w:val="clear" w:color="auto" w:fill="FFFFFF"/>
              </w:rPr>
            </w:pPr>
            <w:r w:rsidRPr="00E42089">
              <w:rPr>
                <w:shd w:val="clear" w:color="auto" w:fill="FFFFFF"/>
              </w:rPr>
              <w:t>Užduotys.</w:t>
            </w:r>
          </w:p>
          <w:p w:rsidR="007644B4" w:rsidRPr="00E42089" w:rsidRDefault="007644B4" w:rsidP="00A12D30">
            <w:pPr>
              <w:pStyle w:val="ListParagraph1"/>
              <w:widowControl w:val="0"/>
              <w:ind w:left="0"/>
              <w:contextualSpacing/>
              <w:rPr>
                <w:shd w:val="clear" w:color="auto" w:fill="FFFFFF"/>
              </w:rPr>
            </w:pPr>
            <w:r w:rsidRPr="00E42089">
              <w:rPr>
                <w:shd w:val="clear" w:color="auto" w:fill="FFFFFF"/>
              </w:rPr>
              <w:t>4.2.1.</w:t>
            </w:r>
            <w:r w:rsidR="00CB637F" w:rsidRPr="00E42089">
              <w:rPr>
                <w:shd w:val="clear" w:color="auto" w:fill="FFFFFF"/>
              </w:rPr>
              <w:t xml:space="preserve"> </w:t>
            </w:r>
            <w:r w:rsidRPr="00E42089">
              <w:t>Apibūdinti verslo organizavimo formas, verslo valdymą ir finansavimą.</w:t>
            </w:r>
          </w:p>
          <w:p w:rsidR="007644B4" w:rsidRPr="00E42089" w:rsidRDefault="007644B4" w:rsidP="00A12D30">
            <w:pPr>
              <w:pStyle w:val="ListParagraph1"/>
              <w:widowControl w:val="0"/>
              <w:ind w:left="0"/>
              <w:contextualSpacing/>
              <w:rPr>
                <w:shd w:val="clear" w:color="auto" w:fill="FFFFFF"/>
              </w:rPr>
            </w:pPr>
            <w:r w:rsidRPr="00E42089">
              <w:rPr>
                <w:shd w:val="clear" w:color="auto" w:fill="FFFFFF"/>
              </w:rPr>
              <w:t xml:space="preserve">4.2.2. Sudaryti verslo planą. </w:t>
            </w:r>
          </w:p>
        </w:tc>
        <w:tc>
          <w:tcPr>
            <w:tcW w:w="1641"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widowControl w:val="0"/>
              <w:autoSpaceDE w:val="0"/>
              <w:autoSpaceDN w:val="0"/>
              <w:adjustRightInd w:val="0"/>
            </w:pPr>
            <w:r w:rsidRPr="00E42089">
              <w:t>Išvardinti ir apibūdinti pagrindiniai ekonomikos dėsniai.</w:t>
            </w:r>
          </w:p>
          <w:p w:rsidR="007644B4" w:rsidRPr="00E42089" w:rsidRDefault="007644B4" w:rsidP="00A12D30">
            <w:pPr>
              <w:widowControl w:val="0"/>
              <w:autoSpaceDE w:val="0"/>
              <w:autoSpaceDN w:val="0"/>
              <w:adjustRightInd w:val="0"/>
            </w:pPr>
            <w:r w:rsidRPr="00E42089">
              <w:t>Paaiškinta rinkodaros svarba, tiriant ir tenkinant vartotojo poreikius.</w:t>
            </w:r>
          </w:p>
          <w:p w:rsidR="007644B4" w:rsidRPr="00E42089" w:rsidRDefault="007644B4" w:rsidP="00A12D30">
            <w:pPr>
              <w:pStyle w:val="ListParagraph1"/>
              <w:widowControl w:val="0"/>
              <w:ind w:left="0"/>
              <w:contextualSpacing/>
            </w:pPr>
            <w:r w:rsidRPr="00E42089">
              <w:t>Apibūdintos verslo organizavimo formos, verslo valdymas ir finansavimas.</w:t>
            </w:r>
          </w:p>
          <w:p w:rsidR="007644B4" w:rsidRPr="00A12D30" w:rsidRDefault="00A12D30" w:rsidP="00A12D30">
            <w:pPr>
              <w:pStyle w:val="ListParagraph1"/>
              <w:widowControl w:val="0"/>
              <w:ind w:left="0"/>
              <w:rPr>
                <w:shd w:val="clear" w:color="auto" w:fill="FFFFFF"/>
              </w:rPr>
            </w:pPr>
            <w:r>
              <w:rPr>
                <w:shd w:val="clear" w:color="auto" w:fill="FFFFFF"/>
              </w:rPr>
              <w:t>Sudarytas verslo planas.</w:t>
            </w:r>
          </w:p>
        </w:tc>
      </w:tr>
      <w:tr w:rsidR="007644B4"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7644B4" w:rsidRPr="00E42089" w:rsidRDefault="007644B4" w:rsidP="00A12D30">
            <w:pPr>
              <w:pStyle w:val="ListParagraph1"/>
              <w:widowControl w:val="0"/>
              <w:ind w:left="0"/>
              <w:contextualSpacing/>
            </w:pPr>
            <w:r w:rsidRPr="00E42089">
              <w:t>5. Formuoti estetinę nuostatą į aplinką.</w:t>
            </w:r>
          </w:p>
        </w:tc>
        <w:tc>
          <w:tcPr>
            <w:tcW w:w="2217" w:type="pct"/>
            <w:tcBorders>
              <w:top w:val="single" w:sz="4" w:space="0" w:color="auto"/>
              <w:left w:val="single" w:sz="4" w:space="0" w:color="auto"/>
              <w:bottom w:val="single" w:sz="4" w:space="0" w:color="auto"/>
              <w:right w:val="single" w:sz="4" w:space="0" w:color="auto"/>
            </w:tcBorders>
          </w:tcPr>
          <w:p w:rsidR="008D6FB1" w:rsidRDefault="007644B4" w:rsidP="00A12D30">
            <w:pPr>
              <w:widowControl w:val="0"/>
              <w:rPr>
                <w:b/>
              </w:rPr>
            </w:pPr>
            <w:r w:rsidRPr="00E42089">
              <w:t xml:space="preserve">5.1. Tema. </w:t>
            </w:r>
            <w:r w:rsidRPr="00E42089">
              <w:rPr>
                <w:b/>
              </w:rPr>
              <w:t>Estetinis suvokimas ir sąmonė.</w:t>
            </w:r>
          </w:p>
          <w:p w:rsidR="007644B4" w:rsidRPr="00E42089" w:rsidRDefault="007644B4" w:rsidP="00A12D30">
            <w:pPr>
              <w:pStyle w:val="BodyText"/>
              <w:widowControl w:val="0"/>
              <w:spacing w:after="0"/>
            </w:pPr>
            <w:r w:rsidRPr="00E42089">
              <w:t>Užduotys.</w:t>
            </w:r>
          </w:p>
          <w:p w:rsidR="007644B4" w:rsidRPr="00E42089" w:rsidRDefault="007644B4" w:rsidP="00A12D30">
            <w:pPr>
              <w:pStyle w:val="BodyText"/>
              <w:widowControl w:val="0"/>
              <w:spacing w:after="0"/>
            </w:pPr>
            <w:r w:rsidRPr="00E42089">
              <w:t>5.1.1. Suvokti estetinę asmenybės kultūros brandą, subtilų estetinį skonį.</w:t>
            </w:r>
          </w:p>
          <w:p w:rsidR="007644B4" w:rsidRPr="00E42089" w:rsidRDefault="007644B4" w:rsidP="00A12D30">
            <w:pPr>
              <w:widowControl w:val="0"/>
            </w:pPr>
            <w:r w:rsidRPr="00E42089">
              <w:t>5.1.2. Pademonstruoti estetinę nuostatą į aplinką.</w:t>
            </w:r>
          </w:p>
          <w:p w:rsidR="007644B4" w:rsidRPr="00E42089" w:rsidRDefault="007644B4" w:rsidP="00A12D30">
            <w:pPr>
              <w:widowControl w:val="0"/>
              <w:rPr>
                <w:b/>
              </w:rPr>
            </w:pPr>
            <w:r w:rsidRPr="00E42089">
              <w:t xml:space="preserve">5.2. Tema. </w:t>
            </w:r>
            <w:r w:rsidRPr="00E42089">
              <w:rPr>
                <w:b/>
              </w:rPr>
              <w:t>Statybos estetika.</w:t>
            </w:r>
          </w:p>
          <w:p w:rsidR="007644B4" w:rsidRPr="00E42089" w:rsidRDefault="007644B4" w:rsidP="00A12D30">
            <w:pPr>
              <w:widowControl w:val="0"/>
            </w:pPr>
            <w:r w:rsidRPr="00E42089">
              <w:t>Užduotys</w:t>
            </w:r>
          </w:p>
          <w:p w:rsidR="007644B4" w:rsidRPr="00E42089" w:rsidRDefault="007644B4" w:rsidP="00A12D30">
            <w:pPr>
              <w:widowControl w:val="0"/>
            </w:pPr>
            <w:r w:rsidRPr="00E42089">
              <w:t xml:space="preserve">5.2.1. Išvardinti </w:t>
            </w:r>
            <w:r w:rsidR="00124B31" w:rsidRPr="00E42089">
              <w:t>ar</w:t>
            </w:r>
            <w:r w:rsidRPr="00E42089">
              <w:t>chitektūros stilius ir juos apibūdinti.</w:t>
            </w:r>
          </w:p>
          <w:p w:rsidR="007644B4" w:rsidRPr="00E42089" w:rsidRDefault="007644B4" w:rsidP="00A12D30">
            <w:pPr>
              <w:widowControl w:val="0"/>
            </w:pPr>
            <w:r w:rsidRPr="00E42089">
              <w:t xml:space="preserve">5.2.2. Atlikti nurodyto architektūros stiliaus statinio eskizus. </w:t>
            </w:r>
          </w:p>
        </w:tc>
        <w:tc>
          <w:tcPr>
            <w:tcW w:w="1641" w:type="pct"/>
            <w:tcBorders>
              <w:top w:val="single" w:sz="4" w:space="0" w:color="auto"/>
              <w:left w:val="single" w:sz="4" w:space="0" w:color="auto"/>
              <w:bottom w:val="single" w:sz="4" w:space="0" w:color="auto"/>
              <w:right w:val="single" w:sz="4" w:space="0" w:color="auto"/>
            </w:tcBorders>
          </w:tcPr>
          <w:p w:rsidR="008D6FB1" w:rsidRDefault="007644B4" w:rsidP="00A12D30">
            <w:pPr>
              <w:pStyle w:val="BodyText"/>
              <w:widowControl w:val="0"/>
              <w:spacing w:after="0"/>
            </w:pPr>
            <w:r w:rsidRPr="00E42089">
              <w:t>Apibūdinta estetinė asmenybės kultūros branda, pademonstruotas subtilus estetinis skonis.</w:t>
            </w:r>
          </w:p>
          <w:p w:rsidR="007644B4" w:rsidRPr="00E42089" w:rsidRDefault="007644B4" w:rsidP="00A12D30">
            <w:pPr>
              <w:pStyle w:val="BodyText"/>
              <w:widowControl w:val="0"/>
              <w:spacing w:after="0"/>
            </w:pPr>
            <w:r w:rsidRPr="00E42089">
              <w:t>Išvardinti ir apibūdinti architektūros stiliai</w:t>
            </w:r>
            <w:r w:rsidR="00F9753D">
              <w:t>.</w:t>
            </w:r>
          </w:p>
          <w:p w:rsidR="007644B4" w:rsidRPr="00A12D30" w:rsidRDefault="007644B4" w:rsidP="00A12D30">
            <w:pPr>
              <w:pStyle w:val="BodyText"/>
              <w:widowControl w:val="0"/>
              <w:spacing w:after="0"/>
            </w:pPr>
            <w:r w:rsidRPr="00E42089">
              <w:t>Atliktas nurodyto architektūros stiliaus statinio eskizas</w:t>
            </w:r>
            <w:r w:rsidR="001A7C46">
              <w:t>.</w:t>
            </w:r>
          </w:p>
        </w:tc>
      </w:tr>
      <w:tr w:rsidR="00CB637F" w:rsidRPr="00E42089" w:rsidTr="00CE303E">
        <w:trPr>
          <w:trHeight w:val="57"/>
        </w:trPr>
        <w:tc>
          <w:tcPr>
            <w:tcW w:w="1142" w:type="pct"/>
          </w:tcPr>
          <w:p w:rsidR="00CB637F" w:rsidRPr="00E42089" w:rsidRDefault="00CB637F" w:rsidP="00A12D30">
            <w:pPr>
              <w:pStyle w:val="2vidutinistinklelis1"/>
              <w:widowControl w:val="0"/>
            </w:pPr>
            <w:r w:rsidRPr="00E42089">
              <w:t>Reikalavimai mokymui skirtiems metodiniams ir materialiesiems ištekliams</w:t>
            </w:r>
          </w:p>
        </w:tc>
        <w:tc>
          <w:tcPr>
            <w:tcW w:w="3858" w:type="pct"/>
            <w:gridSpan w:val="2"/>
          </w:tcPr>
          <w:p w:rsidR="00CB637F" w:rsidRPr="00E42089" w:rsidRDefault="00CB637F" w:rsidP="00A12D30">
            <w:pPr>
              <w:widowControl w:val="0"/>
              <w:rPr>
                <w:rFonts w:eastAsia="Calibri"/>
                <w:i/>
              </w:rPr>
            </w:pPr>
            <w:r w:rsidRPr="00E42089">
              <w:rPr>
                <w:rFonts w:eastAsia="Calibri"/>
                <w:i/>
              </w:rPr>
              <w:t>Mokymo(si) medžiaga:</w:t>
            </w:r>
          </w:p>
          <w:p w:rsidR="00CB637F" w:rsidRPr="00E42089" w:rsidRDefault="00CB637F"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CB637F" w:rsidRPr="00E42089" w:rsidRDefault="00CB637F"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CB637F" w:rsidRPr="00E42089" w:rsidRDefault="00CB637F" w:rsidP="00A12D30">
            <w:pPr>
              <w:pStyle w:val="NoSpacing"/>
              <w:widowControl w:val="0"/>
              <w:rPr>
                <w:rFonts w:eastAsia="Calibri"/>
                <w:i/>
              </w:rPr>
            </w:pPr>
            <w:r w:rsidRPr="00E42089">
              <w:rPr>
                <w:rFonts w:eastAsia="Calibri"/>
                <w:i/>
              </w:rPr>
              <w:t>Mokymo(si) priemonės:</w:t>
            </w:r>
          </w:p>
          <w:p w:rsidR="00CB637F" w:rsidRPr="00E42089" w:rsidRDefault="00CB637F"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CB637F" w:rsidRPr="00E42089" w:rsidTr="00CE303E">
        <w:trPr>
          <w:trHeight w:val="57"/>
        </w:trPr>
        <w:tc>
          <w:tcPr>
            <w:tcW w:w="1142" w:type="pct"/>
          </w:tcPr>
          <w:p w:rsidR="00CB637F" w:rsidRPr="00E42089" w:rsidRDefault="00CB637F" w:rsidP="00A12D30">
            <w:pPr>
              <w:pStyle w:val="2vidutinistinklelis1"/>
              <w:widowControl w:val="0"/>
            </w:pPr>
            <w:r w:rsidRPr="00E42089">
              <w:t xml:space="preserve">Reikalavimai teorinio ir praktinio mokymo </w:t>
            </w:r>
            <w:r w:rsidRPr="00E42089">
              <w:lastRenderedPageBreak/>
              <w:t>vietai</w:t>
            </w:r>
          </w:p>
        </w:tc>
        <w:tc>
          <w:tcPr>
            <w:tcW w:w="3858" w:type="pct"/>
            <w:gridSpan w:val="2"/>
          </w:tcPr>
          <w:p w:rsidR="00CB637F" w:rsidRPr="00E42089" w:rsidRDefault="00CB637F" w:rsidP="00A12D30">
            <w:pPr>
              <w:widowControl w:val="0"/>
            </w:pPr>
            <w:r w:rsidRPr="00E42089">
              <w:lastRenderedPageBreak/>
              <w:t>Klasė ar kita mokymui(si) pritaikyta patalpa su techninėmis priemonėmis (kompiuteriu, vaizdo projektoriumi) mokymo(si) medžiagai pateikti.</w:t>
            </w:r>
          </w:p>
          <w:p w:rsidR="00CB637F" w:rsidRPr="00E42089" w:rsidRDefault="00CB637F" w:rsidP="00A12D30">
            <w:pPr>
              <w:widowControl w:val="0"/>
              <w:rPr>
                <w:lang w:eastAsia="en-US"/>
              </w:rPr>
            </w:pPr>
            <w:r w:rsidRPr="00E42089">
              <w:lastRenderedPageBreak/>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CB637F" w:rsidRPr="00E42089" w:rsidRDefault="00CB637F" w:rsidP="00A12D30">
            <w:pPr>
              <w:widowControl w:val="0"/>
              <w:rPr>
                <w:highlight w:val="yellow"/>
              </w:rPr>
            </w:pPr>
            <w:r w:rsidRPr="00E42089">
              <w:rPr>
                <w:bCs/>
                <w:lang w:eastAsia="en-US"/>
              </w:rPr>
              <w:t>Kiti ištekliai: mokomosios medienos apdirbimo dirbtuvės.</w:t>
            </w:r>
          </w:p>
        </w:tc>
      </w:tr>
      <w:tr w:rsidR="00CB637F" w:rsidRPr="00E42089" w:rsidTr="00CE303E">
        <w:trPr>
          <w:trHeight w:val="57"/>
        </w:trPr>
        <w:tc>
          <w:tcPr>
            <w:tcW w:w="1142" w:type="pct"/>
          </w:tcPr>
          <w:p w:rsidR="00CB637F" w:rsidRPr="00E42089" w:rsidRDefault="00CB637F" w:rsidP="00A12D30">
            <w:pPr>
              <w:pStyle w:val="2vidutinistinklelis1"/>
              <w:widowControl w:val="0"/>
            </w:pPr>
            <w:r w:rsidRPr="00E42089">
              <w:lastRenderedPageBreak/>
              <w:t>Reikalavimai mokytojų dalykiniam pasirengimui (dalykinei kvalifikacijai)</w:t>
            </w:r>
          </w:p>
        </w:tc>
        <w:tc>
          <w:tcPr>
            <w:tcW w:w="3858" w:type="pct"/>
            <w:gridSpan w:val="2"/>
          </w:tcPr>
          <w:p w:rsidR="00CB637F" w:rsidRPr="00E42089" w:rsidRDefault="00CB637F" w:rsidP="00A12D30">
            <w:pPr>
              <w:widowControl w:val="0"/>
            </w:pPr>
            <w:r w:rsidRPr="00E42089">
              <w:t>Modulį gali vesti mokytojas, turintis:</w:t>
            </w:r>
          </w:p>
          <w:p w:rsidR="00CB637F" w:rsidRPr="00E42089" w:rsidRDefault="00CB637F"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637F" w:rsidRPr="00E42089" w:rsidRDefault="00CB637F" w:rsidP="00A12D30">
            <w:pPr>
              <w:pStyle w:val="2vidutinistinklelis1"/>
              <w:widowControl w:val="0"/>
            </w:pPr>
            <w:r w:rsidRPr="00E42089">
              <w:t>2) medienos apdirbimo ar statybos srities kvalifikaciją.</w:t>
            </w:r>
          </w:p>
          <w:p w:rsidR="005A50A3" w:rsidRPr="00E42089" w:rsidRDefault="005A50A3" w:rsidP="00A12D30">
            <w:pPr>
              <w:widowControl w:val="0"/>
              <w:rPr>
                <w:rFonts w:eastAsia="MS Mincho"/>
                <w:lang w:eastAsia="en-US"/>
              </w:rPr>
            </w:pPr>
            <w:r w:rsidRPr="00E42089">
              <w:rPr>
                <w:rFonts w:eastAsia="MS Mincho"/>
                <w:lang w:eastAsia="en-US"/>
              </w:rPr>
              <w:t>Atskiras modulio dalis gali vesti profesijos mokytojas, turintis:</w:t>
            </w:r>
          </w:p>
          <w:p w:rsidR="005A50A3" w:rsidRPr="00E42089" w:rsidRDefault="005A50A3" w:rsidP="00A12D30">
            <w:pPr>
              <w:pStyle w:val="2vidutinistinklelis1"/>
              <w:widowControl w:val="0"/>
            </w:pPr>
            <w:r w:rsidRPr="00E42089">
              <w:t>- ekonomisto kvalifikaciją,</w:t>
            </w:r>
          </w:p>
          <w:p w:rsidR="005A50A3" w:rsidRPr="00E42089" w:rsidRDefault="005A50A3" w:rsidP="00A12D30">
            <w:pPr>
              <w:pStyle w:val="2vidutinistinklelis1"/>
              <w:widowControl w:val="0"/>
            </w:pPr>
            <w:r w:rsidRPr="00E42089">
              <w:t>- menų (dailės, architekto ir kt.) srities kvalifikaciją arba estetikos mokytojo kvalifikaciją.</w:t>
            </w:r>
          </w:p>
        </w:tc>
      </w:tr>
    </w:tbl>
    <w:p w:rsidR="007644B4" w:rsidRDefault="007644B4" w:rsidP="00483F86">
      <w:pPr>
        <w:widowControl w:val="0"/>
      </w:pPr>
    </w:p>
    <w:p w:rsidR="00A12D30" w:rsidRPr="00E42089" w:rsidRDefault="00A12D30" w:rsidP="00483F86">
      <w:pPr>
        <w:widowControl w:val="0"/>
      </w:pPr>
    </w:p>
    <w:p w:rsidR="00124B31" w:rsidRPr="00E42089" w:rsidRDefault="00124B31" w:rsidP="00483F86">
      <w:pPr>
        <w:widowControl w:val="0"/>
        <w:rPr>
          <w:b/>
        </w:rPr>
      </w:pPr>
      <w:r w:rsidRPr="00E42089">
        <w:rPr>
          <w:rFonts w:eastAsia="Calibri"/>
          <w:b/>
        </w:rPr>
        <w:t>Modulio pavadinimas - Šlaitinio stogo dengimas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24B31"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rPr>
            </w:pPr>
            <w:r w:rsidRPr="00E42089">
              <w:rPr>
                <w:rFonts w:eastAsia="Calibri"/>
              </w:rPr>
              <w:t>4073204</w:t>
            </w:r>
          </w:p>
        </w:tc>
      </w:tr>
      <w:tr w:rsidR="00124B31"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rPr>
            </w:pPr>
            <w:r w:rsidRPr="00E42089">
              <w:rPr>
                <w:rFonts w:eastAsia="Calibri"/>
              </w:rPr>
              <w:t>IV</w:t>
            </w:r>
          </w:p>
        </w:tc>
      </w:tr>
      <w:tr w:rsidR="00124B31"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rPr>
            </w:pPr>
            <w:r w:rsidRPr="00E42089">
              <w:rPr>
                <w:rFonts w:eastAsia="Calibri"/>
              </w:rPr>
              <w:t>5</w:t>
            </w:r>
          </w:p>
        </w:tc>
      </w:tr>
      <w:tr w:rsidR="00124B31" w:rsidRPr="00E42089" w:rsidTr="00CE303E">
        <w:trPr>
          <w:trHeight w:val="57"/>
        </w:trPr>
        <w:tc>
          <w:tcPr>
            <w:tcW w:w="1142"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pPr>
            <w:r w:rsidRPr="00E42089">
              <w:t>Dengti šlaitinį stogą</w:t>
            </w:r>
          </w:p>
        </w:tc>
      </w:tr>
      <w:tr w:rsidR="00124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124B31"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124B31" w:rsidRPr="00E42089" w:rsidRDefault="00124B31"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124B31" w:rsidRPr="00E42089" w:rsidRDefault="00124B31" w:rsidP="00A12D30">
            <w:pPr>
              <w:widowControl w:val="0"/>
            </w:pPr>
            <w:r w:rsidRPr="00E42089">
              <w:t xml:space="preserve">Mokymosi pasiekimų įvertinimo kriterijai </w:t>
            </w:r>
          </w:p>
        </w:tc>
      </w:tr>
      <w:tr w:rsidR="00124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lang w:eastAsia="en-US"/>
              </w:rPr>
            </w:pPr>
            <w:r w:rsidRPr="00E42089">
              <w:rPr>
                <w:lang w:eastAsia="en-US"/>
              </w:rPr>
              <w:t>1. Paruošti medžiagas, naudojamas dengti stogą</w:t>
            </w:r>
          </w:p>
        </w:tc>
        <w:tc>
          <w:tcPr>
            <w:tcW w:w="2217"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lang w:eastAsia="en-US"/>
              </w:rPr>
            </w:pPr>
            <w:r w:rsidRPr="00E42089">
              <w:rPr>
                <w:lang w:eastAsia="en-US"/>
              </w:rPr>
              <w:t xml:space="preserve">1.1. Tema. </w:t>
            </w:r>
            <w:r w:rsidRPr="00E42089">
              <w:rPr>
                <w:b/>
                <w:lang w:eastAsia="en-US"/>
              </w:rPr>
              <w:t>Medžiagos, skirtos įrengti šlaitinio stogo dangą.</w:t>
            </w:r>
          </w:p>
          <w:p w:rsidR="00124B31" w:rsidRPr="00E42089" w:rsidRDefault="00124B31" w:rsidP="00A12D30">
            <w:pPr>
              <w:widowControl w:val="0"/>
              <w:rPr>
                <w:lang w:eastAsia="en-US"/>
              </w:rPr>
            </w:pPr>
            <w:r w:rsidRPr="00E42089">
              <w:rPr>
                <w:lang w:eastAsia="en-US"/>
              </w:rPr>
              <w:t>Užduotys.</w:t>
            </w:r>
          </w:p>
          <w:p w:rsidR="00124B31" w:rsidRPr="00E42089" w:rsidRDefault="00124B31" w:rsidP="00A12D30">
            <w:pPr>
              <w:widowControl w:val="0"/>
              <w:rPr>
                <w:lang w:eastAsia="en-US"/>
              </w:rPr>
            </w:pPr>
            <w:r w:rsidRPr="00E42089">
              <w:rPr>
                <w:lang w:eastAsia="en-US"/>
              </w:rPr>
              <w:t>1.1.1. Išvardinti ir apibūdinti medžiagas, skirtas stogo dangai.</w:t>
            </w:r>
          </w:p>
          <w:p w:rsidR="00124B31" w:rsidRPr="00E42089" w:rsidRDefault="00124B31" w:rsidP="00A12D30">
            <w:pPr>
              <w:widowControl w:val="0"/>
              <w:rPr>
                <w:lang w:eastAsia="en-US"/>
              </w:rPr>
            </w:pPr>
            <w:r w:rsidRPr="00E42089">
              <w:rPr>
                <w:lang w:eastAsia="en-US"/>
              </w:rPr>
              <w:t>1.1.2. Apskaičiuoti reikiamą medž</w:t>
            </w:r>
            <w:r w:rsidR="00924F27" w:rsidRPr="00E42089">
              <w:rPr>
                <w:lang w:eastAsia="en-US"/>
              </w:rPr>
              <w:t>iagų kiekį ir jų sąmatinę vertę</w:t>
            </w:r>
            <w:r w:rsidRPr="00E42089">
              <w:rPr>
                <w:lang w:eastAsia="en-US"/>
              </w:rPr>
              <w:t>, naudojant kompiuterines programas.</w:t>
            </w:r>
          </w:p>
          <w:p w:rsidR="00124B31" w:rsidRPr="00E42089" w:rsidRDefault="00124B31" w:rsidP="00A12D30">
            <w:pPr>
              <w:widowControl w:val="0"/>
              <w:rPr>
                <w:lang w:eastAsia="en-US"/>
              </w:rPr>
            </w:pPr>
            <w:r w:rsidRPr="00E42089">
              <w:rPr>
                <w:lang w:eastAsia="en-US"/>
              </w:rPr>
              <w:t>1.1.3. Parinkti ir paruošti šlaitinio stogo dangos medžiagas.</w:t>
            </w:r>
          </w:p>
        </w:tc>
        <w:tc>
          <w:tcPr>
            <w:tcW w:w="1641"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b/>
              </w:rPr>
            </w:pPr>
            <w:r w:rsidRPr="00E42089">
              <w:rPr>
                <w:b/>
              </w:rPr>
              <w:t>patenkinamai:</w:t>
            </w:r>
          </w:p>
          <w:p w:rsidR="00124B31" w:rsidRPr="00E42089" w:rsidRDefault="00124B31"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124B31" w:rsidRPr="00E42089" w:rsidRDefault="00124B31" w:rsidP="00A12D30">
            <w:pPr>
              <w:widowControl w:val="0"/>
              <w:rPr>
                <w:b/>
              </w:rPr>
            </w:pPr>
            <w:r w:rsidRPr="00E42089">
              <w:rPr>
                <w:b/>
              </w:rPr>
              <w:t>gerai:</w:t>
            </w:r>
          </w:p>
          <w:p w:rsidR="00124B31" w:rsidRPr="00E42089" w:rsidRDefault="00124B31"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124B31" w:rsidRPr="00E42089" w:rsidRDefault="00124B31" w:rsidP="00A12D30">
            <w:pPr>
              <w:widowControl w:val="0"/>
            </w:pPr>
            <w:r w:rsidRPr="00E42089">
              <w:t>Darbo vieta tvarkinga.</w:t>
            </w:r>
          </w:p>
          <w:p w:rsidR="00124B31" w:rsidRPr="00E42089" w:rsidRDefault="00124B31" w:rsidP="00A12D30">
            <w:pPr>
              <w:widowControl w:val="0"/>
            </w:pPr>
            <w:r w:rsidRPr="00E42089">
              <w:t>Po darbo įrankiai nuvalyti ir sudėti į jų saugojimo vietą, likusios medžiagos išneštos į saugojimo vietą.</w:t>
            </w:r>
          </w:p>
          <w:p w:rsidR="00124B31" w:rsidRPr="00E42089" w:rsidRDefault="00124B31" w:rsidP="00A12D30">
            <w:pPr>
              <w:widowControl w:val="0"/>
              <w:rPr>
                <w:b/>
              </w:rPr>
            </w:pPr>
            <w:r w:rsidRPr="00E42089">
              <w:rPr>
                <w:b/>
              </w:rPr>
              <w:t>puikiai:</w:t>
            </w:r>
          </w:p>
          <w:p w:rsidR="00124B31" w:rsidRPr="00E42089" w:rsidRDefault="00124B31" w:rsidP="00A12D30">
            <w:pPr>
              <w:widowControl w:val="0"/>
              <w:rPr>
                <w:bCs/>
                <w:u w:val="single"/>
                <w:lang w:eastAsia="en-US"/>
              </w:rPr>
            </w:pPr>
            <w:r w:rsidRPr="00E42089">
              <w:t xml:space="preserve">visos operacijos atliktos pagal technologinį eiliškumą, visi veiksmai ir judesiai darbo metu buvo atliekami pagal reikalavimus, darbas atliktas </w:t>
            </w:r>
            <w:r w:rsidRPr="00E42089">
              <w:lastRenderedPageBreak/>
              <w:t>laiku ar anksčiau negu nustatyta, dirbta savarankiškai, darbo vieta sutvarkyta pagal reikalavimus, laikytasi visų darbų saugos taisyklių.</w:t>
            </w:r>
          </w:p>
          <w:p w:rsidR="00124B31" w:rsidRPr="00E42089" w:rsidRDefault="00124B31" w:rsidP="00A12D30">
            <w:pPr>
              <w:widowControl w:val="0"/>
              <w:rPr>
                <w:bCs/>
                <w:lang w:eastAsia="en-US"/>
              </w:rPr>
            </w:pPr>
            <w:r w:rsidRPr="00E42089">
              <w:t>Po darbo įrankiai nuvalyti ir sudėti į jų saugojimo vietą, likusios medžiagos išneštos į saugojimo vietą.</w:t>
            </w:r>
          </w:p>
        </w:tc>
      </w:tr>
      <w:tr w:rsidR="00124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lang w:eastAsia="en-US"/>
              </w:rPr>
            </w:pPr>
            <w:r w:rsidRPr="00E42089">
              <w:rPr>
                <w:lang w:eastAsia="en-US"/>
              </w:rPr>
              <w:lastRenderedPageBreak/>
              <w:t>2. Dengti stogą vienetiniais dangos elementais.</w:t>
            </w:r>
          </w:p>
        </w:tc>
        <w:tc>
          <w:tcPr>
            <w:tcW w:w="2217"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b/>
                <w:lang w:eastAsia="en-US"/>
              </w:rPr>
            </w:pPr>
            <w:r w:rsidRPr="00E42089">
              <w:rPr>
                <w:lang w:eastAsia="en-US"/>
              </w:rPr>
              <w:t xml:space="preserve">2.1. Tema. </w:t>
            </w:r>
            <w:r w:rsidRPr="00E42089">
              <w:rPr>
                <w:b/>
                <w:lang w:eastAsia="en-US"/>
              </w:rPr>
              <w:t>Darbuotojų saugos ir sveikatos taisyklės, įrengiant stogo dangą.</w:t>
            </w:r>
          </w:p>
          <w:p w:rsidR="00124B31" w:rsidRPr="00E42089" w:rsidRDefault="00124B31" w:rsidP="00A12D30">
            <w:pPr>
              <w:widowControl w:val="0"/>
              <w:rPr>
                <w:lang w:eastAsia="en-US"/>
              </w:rPr>
            </w:pPr>
            <w:r w:rsidRPr="00E42089">
              <w:rPr>
                <w:lang w:eastAsia="en-US"/>
              </w:rPr>
              <w:t>Užduotis.</w:t>
            </w:r>
          </w:p>
          <w:p w:rsidR="00124B31" w:rsidRPr="00E42089" w:rsidRDefault="00124B31" w:rsidP="00A12D30">
            <w:pPr>
              <w:widowControl w:val="0"/>
              <w:rPr>
                <w:lang w:eastAsia="en-US"/>
              </w:rPr>
            </w:pPr>
            <w:r w:rsidRPr="00E42089">
              <w:rPr>
                <w:lang w:eastAsia="en-US"/>
              </w:rPr>
              <w:t>2.1.1. Išvardinti saugaus darbo, įrengiant šlaitinio stogo dangą, reikalavimus.</w:t>
            </w:r>
          </w:p>
          <w:p w:rsidR="00124B31" w:rsidRPr="00E42089" w:rsidRDefault="00124B31" w:rsidP="00A12D30">
            <w:pPr>
              <w:widowControl w:val="0"/>
              <w:rPr>
                <w:lang w:eastAsia="en-US"/>
              </w:rPr>
            </w:pPr>
            <w:r w:rsidRPr="00E42089">
              <w:rPr>
                <w:lang w:eastAsia="en-US"/>
              </w:rPr>
              <w:t xml:space="preserve">2.2. Tema. </w:t>
            </w:r>
            <w:r w:rsidRPr="00E42089">
              <w:rPr>
                <w:b/>
                <w:lang w:eastAsia="en-US"/>
              </w:rPr>
              <w:t>Šlaitinio stogo dangos įrengimo brėžiniai.</w:t>
            </w:r>
          </w:p>
          <w:p w:rsidR="00124B31" w:rsidRPr="00E42089" w:rsidRDefault="00124B31" w:rsidP="00A12D30">
            <w:pPr>
              <w:widowControl w:val="0"/>
              <w:rPr>
                <w:lang w:eastAsia="en-US"/>
              </w:rPr>
            </w:pPr>
            <w:r w:rsidRPr="00E42089">
              <w:rPr>
                <w:lang w:eastAsia="en-US"/>
              </w:rPr>
              <w:t>Užduotys.</w:t>
            </w:r>
          </w:p>
          <w:p w:rsidR="00124B31" w:rsidRPr="00E42089" w:rsidRDefault="00124B31" w:rsidP="00A12D30">
            <w:pPr>
              <w:widowControl w:val="0"/>
              <w:rPr>
                <w:lang w:eastAsia="en-US"/>
              </w:rPr>
            </w:pPr>
            <w:r w:rsidRPr="00E42089">
              <w:rPr>
                <w:lang w:eastAsia="en-US"/>
              </w:rPr>
              <w:t>2.2.1. Skaityti šlaitinio stogo dangos brėžinius.</w:t>
            </w:r>
          </w:p>
          <w:p w:rsidR="00124B31" w:rsidRPr="00E42089" w:rsidRDefault="00124B31" w:rsidP="00A12D30">
            <w:pPr>
              <w:widowControl w:val="0"/>
              <w:rPr>
                <w:lang w:eastAsia="en-US"/>
              </w:rPr>
            </w:pPr>
            <w:r w:rsidRPr="00E42089">
              <w:rPr>
                <w:lang w:eastAsia="en-US"/>
              </w:rPr>
              <w:t>2.2.2. Atlikti šlaitinio stogo dangos eskizą, naudojant ir kompiuterines programas.</w:t>
            </w:r>
          </w:p>
          <w:p w:rsidR="00124B31" w:rsidRPr="00E42089" w:rsidRDefault="00124B31" w:rsidP="00A12D30">
            <w:pPr>
              <w:widowControl w:val="0"/>
              <w:rPr>
                <w:b/>
                <w:lang w:eastAsia="en-US"/>
              </w:rPr>
            </w:pPr>
            <w:r w:rsidRPr="00E42089">
              <w:rPr>
                <w:lang w:eastAsia="en-US"/>
              </w:rPr>
              <w:t xml:space="preserve">2.3. Tema. </w:t>
            </w:r>
            <w:r w:rsidRPr="00E42089">
              <w:rPr>
                <w:b/>
                <w:lang w:eastAsia="en-US"/>
              </w:rPr>
              <w:t>Darbo įrankiai ir įranga, naudojami įrengti šlaitinio stogo vienetinių elementų dangą.</w:t>
            </w:r>
          </w:p>
          <w:p w:rsidR="00124B31" w:rsidRPr="00E42089" w:rsidRDefault="00124B31" w:rsidP="00A12D30">
            <w:pPr>
              <w:widowControl w:val="0"/>
              <w:rPr>
                <w:lang w:eastAsia="en-US"/>
              </w:rPr>
            </w:pPr>
            <w:r w:rsidRPr="00E42089">
              <w:rPr>
                <w:lang w:eastAsia="en-US"/>
              </w:rPr>
              <w:t>Užduotys.</w:t>
            </w:r>
          </w:p>
          <w:p w:rsidR="008D6FB1" w:rsidRDefault="00124B31" w:rsidP="00A12D30">
            <w:pPr>
              <w:widowControl w:val="0"/>
              <w:rPr>
                <w:lang w:eastAsia="en-US"/>
              </w:rPr>
            </w:pPr>
            <w:r w:rsidRPr="00E42089">
              <w:rPr>
                <w:lang w:eastAsia="en-US"/>
              </w:rPr>
              <w:t>2.3.1. Išvardinti ir apibūdinti darbo įrankius, skirtus įrengti šlaitinio stogo vienetinių elementų dangą.</w:t>
            </w:r>
          </w:p>
          <w:p w:rsidR="008D6FB1" w:rsidRDefault="00124B31" w:rsidP="00A12D30">
            <w:pPr>
              <w:widowControl w:val="0"/>
              <w:rPr>
                <w:lang w:eastAsia="en-US"/>
              </w:rPr>
            </w:pPr>
            <w:r w:rsidRPr="00E42089">
              <w:rPr>
                <w:lang w:eastAsia="en-US"/>
              </w:rPr>
              <w:t>2.3.2. Parinkti ir paruošti darbui įrankius ir priemones įrengti nurodytą šlaitinio stogo vienetinių elementų dangą.</w:t>
            </w:r>
          </w:p>
          <w:p w:rsidR="00124B31" w:rsidRPr="00E42089" w:rsidRDefault="00124B31" w:rsidP="00A12D30">
            <w:pPr>
              <w:widowControl w:val="0"/>
              <w:rPr>
                <w:lang w:eastAsia="en-US"/>
              </w:rPr>
            </w:pPr>
            <w:r w:rsidRPr="00E42089">
              <w:rPr>
                <w:lang w:eastAsia="en-US"/>
              </w:rPr>
              <w:t xml:space="preserve">2.4. Tema. </w:t>
            </w:r>
            <w:r w:rsidRPr="00E42089">
              <w:rPr>
                <w:b/>
                <w:lang w:eastAsia="en-US"/>
              </w:rPr>
              <w:t>Vienetinių dangos elementų tvirtinimas ant šlaitinio stogo</w:t>
            </w:r>
          </w:p>
          <w:p w:rsidR="00124B31" w:rsidRPr="00E42089" w:rsidRDefault="00124B31" w:rsidP="00A12D30">
            <w:pPr>
              <w:widowControl w:val="0"/>
              <w:rPr>
                <w:lang w:eastAsia="en-US"/>
              </w:rPr>
            </w:pPr>
            <w:r w:rsidRPr="00E42089">
              <w:rPr>
                <w:lang w:eastAsia="en-US"/>
              </w:rPr>
              <w:t>Užduotys.</w:t>
            </w:r>
          </w:p>
          <w:p w:rsidR="008D6FB1" w:rsidRDefault="00124B31" w:rsidP="00A12D30">
            <w:pPr>
              <w:widowControl w:val="0"/>
              <w:rPr>
                <w:lang w:eastAsia="en-US"/>
              </w:rPr>
            </w:pPr>
            <w:r w:rsidRPr="00E42089">
              <w:rPr>
                <w:lang w:eastAsia="en-US"/>
              </w:rPr>
              <w:t>2.4.1. Apibūdinti vienetinius šlaitinio stogo dangos elementus ir jų tvirtinimo būdus.</w:t>
            </w:r>
          </w:p>
          <w:p w:rsidR="00124B31" w:rsidRPr="00E42089" w:rsidRDefault="00124B31" w:rsidP="00A12D30">
            <w:pPr>
              <w:widowControl w:val="0"/>
              <w:rPr>
                <w:lang w:eastAsia="en-US"/>
              </w:rPr>
            </w:pPr>
            <w:r w:rsidRPr="00E42089">
              <w:rPr>
                <w:lang w:eastAsia="en-US"/>
              </w:rPr>
              <w:t>2.4.2. Tvirtinti vienetinių elementų dangą prie šlaitinio stogo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b/>
              </w:rPr>
            </w:pPr>
            <w:r w:rsidRPr="00E42089">
              <w:rPr>
                <w:b/>
              </w:rPr>
              <w:t>patenkinamai:</w:t>
            </w:r>
          </w:p>
          <w:p w:rsidR="00124B31" w:rsidRPr="00E42089" w:rsidRDefault="00124B31"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124B31" w:rsidRPr="00E42089" w:rsidRDefault="00124B31" w:rsidP="00A12D30">
            <w:pPr>
              <w:widowControl w:val="0"/>
              <w:rPr>
                <w:b/>
              </w:rPr>
            </w:pPr>
            <w:r w:rsidRPr="00E42089">
              <w:rPr>
                <w:b/>
              </w:rPr>
              <w:t>gerai:</w:t>
            </w:r>
          </w:p>
          <w:p w:rsidR="00124B31" w:rsidRPr="00E42089" w:rsidRDefault="00124B31"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124B31" w:rsidRPr="00E42089" w:rsidRDefault="00124B31" w:rsidP="00A12D30">
            <w:pPr>
              <w:widowControl w:val="0"/>
            </w:pPr>
            <w:r w:rsidRPr="00E42089">
              <w:t>Darbo vieta tvarkinga.</w:t>
            </w:r>
          </w:p>
          <w:p w:rsidR="00124B31" w:rsidRPr="00E42089" w:rsidRDefault="00124B31" w:rsidP="00A12D30">
            <w:pPr>
              <w:widowControl w:val="0"/>
            </w:pPr>
            <w:r w:rsidRPr="00E42089">
              <w:t>Po darbo įrankiai nuvalyti ir sudėti į jų saugojimo vietą, likusios medžiagos išneštos į saugojimo vietą.</w:t>
            </w:r>
          </w:p>
          <w:p w:rsidR="00124B31" w:rsidRPr="00E42089" w:rsidRDefault="00124B31" w:rsidP="00A12D30">
            <w:pPr>
              <w:widowControl w:val="0"/>
              <w:rPr>
                <w:b/>
              </w:rPr>
            </w:pPr>
            <w:r w:rsidRPr="00E42089">
              <w:rPr>
                <w:b/>
              </w:rPr>
              <w:t>puikiai:</w:t>
            </w:r>
          </w:p>
          <w:p w:rsidR="00124B31" w:rsidRPr="00E42089" w:rsidRDefault="00124B31"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124B31" w:rsidRPr="00E42089" w:rsidRDefault="00124B31" w:rsidP="00A12D30">
            <w:pPr>
              <w:widowControl w:val="0"/>
              <w:rPr>
                <w:lang w:eastAsia="en-US"/>
              </w:rPr>
            </w:pPr>
            <w:r w:rsidRPr="00E42089">
              <w:t>Po darbo įrankiai nuvalyti ir sudėti į jų saugojimo vietą, likusios medžiagos išneštos į saugojimo vietą.</w:t>
            </w:r>
          </w:p>
        </w:tc>
      </w:tr>
      <w:tr w:rsidR="00124B31"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lang w:eastAsia="en-US"/>
              </w:rPr>
            </w:pPr>
            <w:r w:rsidRPr="00E42089">
              <w:rPr>
                <w:lang w:eastAsia="en-US"/>
              </w:rPr>
              <w:t>3. Dengti šlaitinį stogą metalo lakštais</w:t>
            </w:r>
          </w:p>
        </w:tc>
        <w:tc>
          <w:tcPr>
            <w:tcW w:w="2217" w:type="pct"/>
            <w:tcBorders>
              <w:top w:val="single" w:sz="4" w:space="0" w:color="auto"/>
              <w:left w:val="single" w:sz="4" w:space="0" w:color="auto"/>
              <w:bottom w:val="single" w:sz="4" w:space="0" w:color="auto"/>
              <w:right w:val="single" w:sz="4" w:space="0" w:color="auto"/>
            </w:tcBorders>
            <w:hideMark/>
          </w:tcPr>
          <w:p w:rsidR="00124B31" w:rsidRPr="00E42089" w:rsidRDefault="00124B31" w:rsidP="00A12D30">
            <w:pPr>
              <w:widowControl w:val="0"/>
              <w:rPr>
                <w:b/>
                <w:lang w:eastAsia="en-US"/>
              </w:rPr>
            </w:pPr>
            <w:r w:rsidRPr="00E42089">
              <w:rPr>
                <w:lang w:eastAsia="en-US"/>
              </w:rPr>
              <w:t xml:space="preserve">3.1. Tema. </w:t>
            </w:r>
            <w:r w:rsidRPr="00E42089">
              <w:rPr>
                <w:b/>
                <w:lang w:eastAsia="en-US"/>
              </w:rPr>
              <w:t>Darbo įrankiai ir įranga, naudojami įrengti šlaitinio stogo metalo lakštų dangą.</w:t>
            </w:r>
          </w:p>
          <w:p w:rsidR="00124B31" w:rsidRPr="00E42089" w:rsidRDefault="00124B31" w:rsidP="00A12D30">
            <w:pPr>
              <w:widowControl w:val="0"/>
              <w:rPr>
                <w:lang w:eastAsia="en-US"/>
              </w:rPr>
            </w:pPr>
            <w:r w:rsidRPr="00E42089">
              <w:rPr>
                <w:lang w:eastAsia="en-US"/>
              </w:rPr>
              <w:t>Užduotys.</w:t>
            </w:r>
          </w:p>
          <w:p w:rsidR="008D6FB1" w:rsidRDefault="00124B31" w:rsidP="00A12D30">
            <w:pPr>
              <w:widowControl w:val="0"/>
              <w:rPr>
                <w:lang w:eastAsia="en-US"/>
              </w:rPr>
            </w:pPr>
            <w:r w:rsidRPr="00E42089">
              <w:rPr>
                <w:lang w:eastAsia="en-US"/>
              </w:rPr>
              <w:t>3.1.1. Išvardinti ir apibūdinti šlaitinio stogo metalo lakštų dangos įrengimo darbo įrankius.</w:t>
            </w:r>
          </w:p>
          <w:p w:rsidR="008D6FB1" w:rsidRDefault="00124B31" w:rsidP="00A12D30">
            <w:pPr>
              <w:widowControl w:val="0"/>
              <w:rPr>
                <w:lang w:eastAsia="en-US"/>
              </w:rPr>
            </w:pPr>
            <w:r w:rsidRPr="00E42089">
              <w:rPr>
                <w:lang w:eastAsia="en-US"/>
              </w:rPr>
              <w:lastRenderedPageBreak/>
              <w:t>3.1.2. Parinkti ir paruošti darbui įrankius ir priemones įrengti šlaitinio stogo metalinių lakštų dangą.</w:t>
            </w:r>
          </w:p>
          <w:p w:rsidR="00124B31" w:rsidRPr="00E42089" w:rsidRDefault="00124B31" w:rsidP="00A12D30">
            <w:pPr>
              <w:widowControl w:val="0"/>
              <w:rPr>
                <w:lang w:eastAsia="en-US"/>
              </w:rPr>
            </w:pPr>
            <w:r w:rsidRPr="00E42089">
              <w:rPr>
                <w:lang w:eastAsia="en-US"/>
              </w:rPr>
              <w:t xml:space="preserve">3.2. Tema. </w:t>
            </w:r>
            <w:r w:rsidRPr="00E42089">
              <w:rPr>
                <w:b/>
                <w:lang w:eastAsia="en-US"/>
              </w:rPr>
              <w:t>Metalo lakštų tvirtinimas ant šlaitinio stogo.</w:t>
            </w:r>
          </w:p>
          <w:p w:rsidR="00124B31" w:rsidRPr="00E42089" w:rsidRDefault="00124B31" w:rsidP="00A12D30">
            <w:pPr>
              <w:widowControl w:val="0"/>
              <w:rPr>
                <w:lang w:eastAsia="en-US"/>
              </w:rPr>
            </w:pPr>
            <w:r w:rsidRPr="00E42089">
              <w:rPr>
                <w:lang w:eastAsia="en-US"/>
              </w:rPr>
              <w:t>Užduotys.</w:t>
            </w:r>
          </w:p>
          <w:p w:rsidR="00124B31" w:rsidRPr="00E42089" w:rsidRDefault="00124B31" w:rsidP="00A12D30">
            <w:pPr>
              <w:widowControl w:val="0"/>
              <w:rPr>
                <w:lang w:eastAsia="en-US"/>
              </w:rPr>
            </w:pPr>
            <w:r w:rsidRPr="00E42089">
              <w:rPr>
                <w:lang w:eastAsia="en-US"/>
              </w:rPr>
              <w:t>3.2.1. Apibūdinti metalo lakštų tvirtinimo prie šlaitinio stogo technologiją .</w:t>
            </w:r>
          </w:p>
          <w:p w:rsidR="00124B31" w:rsidRPr="00E42089" w:rsidRDefault="00124B31" w:rsidP="00A12D30">
            <w:pPr>
              <w:widowControl w:val="0"/>
              <w:rPr>
                <w:lang w:eastAsia="en-US"/>
              </w:rPr>
            </w:pPr>
            <w:r w:rsidRPr="00E42089">
              <w:rPr>
                <w:lang w:eastAsia="en-US"/>
              </w:rPr>
              <w:t>3.2.2. Tvirtinti metalo lakštų dangą prie šlaitinio stogo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124B31" w:rsidRPr="00E42089" w:rsidRDefault="00124B31" w:rsidP="00A12D30">
            <w:pPr>
              <w:widowControl w:val="0"/>
              <w:rPr>
                <w:b/>
              </w:rPr>
            </w:pPr>
            <w:r w:rsidRPr="00E42089">
              <w:rPr>
                <w:b/>
              </w:rPr>
              <w:lastRenderedPageBreak/>
              <w:t>patenkinamai:</w:t>
            </w:r>
          </w:p>
          <w:p w:rsidR="00124B31" w:rsidRPr="00E42089" w:rsidRDefault="00124B31" w:rsidP="00A12D30">
            <w:pPr>
              <w:widowControl w:val="0"/>
            </w:pPr>
            <w:r w:rsidRPr="00E42089">
              <w:t>atliktos visos operacijos pagal technologinį eiliškumą,</w:t>
            </w:r>
            <w:r w:rsidR="008D6FB1">
              <w:t xml:space="preserve"> </w:t>
            </w:r>
            <w:r w:rsidRPr="00E42089">
              <w:t xml:space="preserve">ne visi veiksmai ir judesiai darbo metu buvo atliekami pagal reikalavimus, darbas atliktas per ilgesnį laiką negu nustatyta, </w:t>
            </w:r>
            <w:r w:rsidRPr="00E42089">
              <w:lastRenderedPageBreak/>
              <w:t>darbo vieta sutvarkyta nepilnai, darbo metu reikėjo konsultacijų.</w:t>
            </w:r>
          </w:p>
          <w:p w:rsidR="00124B31" w:rsidRPr="00E42089" w:rsidRDefault="00124B31" w:rsidP="00A12D30">
            <w:pPr>
              <w:widowControl w:val="0"/>
              <w:rPr>
                <w:b/>
              </w:rPr>
            </w:pPr>
            <w:r w:rsidRPr="00E42089">
              <w:rPr>
                <w:b/>
              </w:rPr>
              <w:t>gerai:</w:t>
            </w:r>
          </w:p>
          <w:p w:rsidR="00124B31" w:rsidRPr="00E42089" w:rsidRDefault="00124B31"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124B31" w:rsidRPr="00E42089" w:rsidRDefault="00124B31" w:rsidP="00A12D30">
            <w:pPr>
              <w:widowControl w:val="0"/>
            </w:pPr>
            <w:r w:rsidRPr="00E42089">
              <w:t>Darbo vieta tvarkinga.</w:t>
            </w:r>
          </w:p>
          <w:p w:rsidR="00124B31" w:rsidRPr="00E42089" w:rsidRDefault="00124B31" w:rsidP="00A12D30">
            <w:pPr>
              <w:widowControl w:val="0"/>
            </w:pPr>
            <w:r w:rsidRPr="00E42089">
              <w:t>Po darbo įrankiai nuvalyti ir sudėti į jų saugojimo vietą, likusios medžiagos išneštos į saugojimo vietą.</w:t>
            </w:r>
          </w:p>
          <w:p w:rsidR="00124B31" w:rsidRPr="00E42089" w:rsidRDefault="00124B31" w:rsidP="00A12D30">
            <w:pPr>
              <w:widowControl w:val="0"/>
              <w:rPr>
                <w:b/>
              </w:rPr>
            </w:pPr>
            <w:r w:rsidRPr="00E42089">
              <w:rPr>
                <w:b/>
              </w:rPr>
              <w:t>puikiai:</w:t>
            </w:r>
          </w:p>
          <w:p w:rsidR="00124B31" w:rsidRPr="00E42089" w:rsidRDefault="00124B31"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124B31" w:rsidRPr="00E42089" w:rsidRDefault="00124B31" w:rsidP="00A12D30">
            <w:pPr>
              <w:widowControl w:val="0"/>
              <w:rPr>
                <w:lang w:eastAsia="en-US"/>
              </w:rPr>
            </w:pPr>
            <w:r w:rsidRPr="00E42089">
              <w:t>Po darbo įrankiai nuvalyti ir sudėti į jų saugojimo vietą, likusios medžiagos išneštos į saugojimo vietą.</w:t>
            </w:r>
          </w:p>
        </w:tc>
      </w:tr>
      <w:tr w:rsidR="00924F27" w:rsidRPr="00E42089" w:rsidTr="00CE303E">
        <w:trPr>
          <w:trHeight w:val="57"/>
        </w:trPr>
        <w:tc>
          <w:tcPr>
            <w:tcW w:w="1142" w:type="pct"/>
          </w:tcPr>
          <w:p w:rsidR="00924F27" w:rsidRPr="00E42089" w:rsidRDefault="00924F27" w:rsidP="00A12D30">
            <w:pPr>
              <w:pStyle w:val="2vidutinistinklelis1"/>
              <w:widowControl w:val="0"/>
            </w:pPr>
            <w:r w:rsidRPr="00E42089">
              <w:lastRenderedPageBreak/>
              <w:t>Reikalavimai mokymui skirtiems metodiniams ir materialiesiems ištekliams</w:t>
            </w:r>
          </w:p>
        </w:tc>
        <w:tc>
          <w:tcPr>
            <w:tcW w:w="3858" w:type="pct"/>
            <w:gridSpan w:val="2"/>
          </w:tcPr>
          <w:p w:rsidR="00924F27" w:rsidRPr="00E42089" w:rsidRDefault="00924F27" w:rsidP="00A12D30">
            <w:pPr>
              <w:widowControl w:val="0"/>
              <w:rPr>
                <w:rFonts w:eastAsia="Calibri"/>
                <w:i/>
              </w:rPr>
            </w:pPr>
            <w:r w:rsidRPr="00E42089">
              <w:rPr>
                <w:rFonts w:eastAsia="Calibri"/>
                <w:i/>
              </w:rPr>
              <w:t>Mokymo(si) medžiaga:</w:t>
            </w:r>
          </w:p>
          <w:p w:rsidR="00924F27" w:rsidRPr="00E42089" w:rsidRDefault="00924F27"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924F27" w:rsidRPr="00E42089" w:rsidRDefault="00924F27"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924F27" w:rsidRPr="00E42089" w:rsidRDefault="00924F27" w:rsidP="00A12D30">
            <w:pPr>
              <w:pStyle w:val="NoSpacing"/>
              <w:widowControl w:val="0"/>
              <w:rPr>
                <w:rFonts w:eastAsia="Calibri"/>
                <w:i/>
              </w:rPr>
            </w:pPr>
            <w:r w:rsidRPr="00E42089">
              <w:rPr>
                <w:rFonts w:eastAsia="Calibri"/>
                <w:i/>
              </w:rPr>
              <w:t>Mokymo(si) priemonės:</w:t>
            </w:r>
          </w:p>
          <w:p w:rsidR="00924F27" w:rsidRPr="00E42089" w:rsidRDefault="00924F27"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924F27" w:rsidRPr="00E42089" w:rsidTr="00CE303E">
        <w:trPr>
          <w:trHeight w:val="57"/>
        </w:trPr>
        <w:tc>
          <w:tcPr>
            <w:tcW w:w="1142" w:type="pct"/>
          </w:tcPr>
          <w:p w:rsidR="00924F27" w:rsidRPr="00E42089" w:rsidRDefault="00924F27" w:rsidP="00A12D30">
            <w:pPr>
              <w:pStyle w:val="2vidutinistinklelis1"/>
              <w:widowControl w:val="0"/>
            </w:pPr>
            <w:r w:rsidRPr="00E42089">
              <w:t>Reikalavimai teorinio ir praktinio mokymo vietai</w:t>
            </w:r>
          </w:p>
        </w:tc>
        <w:tc>
          <w:tcPr>
            <w:tcW w:w="3858" w:type="pct"/>
            <w:gridSpan w:val="2"/>
          </w:tcPr>
          <w:p w:rsidR="00924F27" w:rsidRPr="00E42089" w:rsidRDefault="00924F27" w:rsidP="00A12D30">
            <w:pPr>
              <w:widowControl w:val="0"/>
            </w:pPr>
            <w:r w:rsidRPr="00E42089">
              <w:t>Klasė ar kita mokymui(si) pritaikyta patalpa su techninėmis priemonėmis (kompiuteriu, vaizdo projektoriumi) mokymo(si) medžiagai pateikti.</w:t>
            </w:r>
          </w:p>
          <w:p w:rsidR="00924F27" w:rsidRPr="00E42089" w:rsidRDefault="00924F27" w:rsidP="00A12D30">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924F27" w:rsidRPr="00E42089" w:rsidRDefault="00924F27" w:rsidP="00A12D30">
            <w:pPr>
              <w:widowControl w:val="0"/>
              <w:rPr>
                <w:highlight w:val="yellow"/>
              </w:rPr>
            </w:pPr>
            <w:r w:rsidRPr="00E42089">
              <w:rPr>
                <w:bCs/>
                <w:lang w:eastAsia="en-US"/>
              </w:rPr>
              <w:t>Kiti ištekliai: mokomosios medienos apdirbimo dirbtuvės.</w:t>
            </w:r>
          </w:p>
        </w:tc>
      </w:tr>
      <w:tr w:rsidR="00924F27" w:rsidRPr="00E42089" w:rsidTr="00CE303E">
        <w:trPr>
          <w:trHeight w:val="57"/>
        </w:trPr>
        <w:tc>
          <w:tcPr>
            <w:tcW w:w="1142" w:type="pct"/>
          </w:tcPr>
          <w:p w:rsidR="00924F27" w:rsidRPr="00E42089" w:rsidRDefault="00924F27" w:rsidP="00A12D30">
            <w:pPr>
              <w:pStyle w:val="2vidutinistinklelis1"/>
              <w:widowControl w:val="0"/>
            </w:pPr>
            <w:r w:rsidRPr="00E42089">
              <w:t>Reikalavimai mokytojų dalykiniam pasirengimui (dalykinei kvalifikacijai)</w:t>
            </w:r>
          </w:p>
        </w:tc>
        <w:tc>
          <w:tcPr>
            <w:tcW w:w="3858" w:type="pct"/>
            <w:gridSpan w:val="2"/>
          </w:tcPr>
          <w:p w:rsidR="00924F27" w:rsidRPr="00E42089" w:rsidRDefault="00924F27" w:rsidP="00A12D30">
            <w:pPr>
              <w:widowControl w:val="0"/>
            </w:pPr>
            <w:r w:rsidRPr="00E42089">
              <w:t>Modulį gali vesti mokytojas, turintis:</w:t>
            </w:r>
          </w:p>
          <w:p w:rsidR="00924F27" w:rsidRPr="00E42089" w:rsidRDefault="00924F27"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4F27" w:rsidRPr="00E42089" w:rsidRDefault="00924F27" w:rsidP="00A12D30">
            <w:pPr>
              <w:pStyle w:val="2vidutinistinklelis1"/>
              <w:widowControl w:val="0"/>
            </w:pPr>
            <w:r w:rsidRPr="00E42089">
              <w:t>2) medienos apdirbimo ar statybos srities kvalifikaciją.</w:t>
            </w:r>
          </w:p>
        </w:tc>
      </w:tr>
    </w:tbl>
    <w:p w:rsidR="00924F27" w:rsidRDefault="00924F27" w:rsidP="00483F86">
      <w:pPr>
        <w:widowControl w:val="0"/>
        <w:rPr>
          <w:rFonts w:eastAsia="Calibri"/>
        </w:rPr>
      </w:pPr>
    </w:p>
    <w:p w:rsidR="00A12D30" w:rsidRPr="00A12D30" w:rsidRDefault="00A12D30" w:rsidP="00483F86">
      <w:pPr>
        <w:widowControl w:val="0"/>
        <w:rPr>
          <w:rFonts w:eastAsia="Calibri"/>
        </w:rPr>
      </w:pPr>
    </w:p>
    <w:p w:rsidR="00924F27" w:rsidRPr="00E42089" w:rsidRDefault="00924F27" w:rsidP="00483F86">
      <w:pPr>
        <w:widowControl w:val="0"/>
        <w:rPr>
          <w:b/>
        </w:rPr>
      </w:pPr>
      <w:r w:rsidRPr="00E42089">
        <w:rPr>
          <w:rFonts w:eastAsia="Calibri"/>
          <w:b/>
        </w:rPr>
        <w:t xml:space="preserve">Modulio pavadinimas - </w:t>
      </w:r>
      <w:r w:rsidR="00EF0E91" w:rsidRPr="00E42089">
        <w:rPr>
          <w:rFonts w:eastAsia="Calibri"/>
          <w:b/>
        </w:rPr>
        <w:t>Šlaitinio stogo specialiosios paskirties elementų ir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lastRenderedPageBreak/>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E64CAC" w:rsidP="00A12D30">
            <w:pPr>
              <w:widowControl w:val="0"/>
              <w:rPr>
                <w:rFonts w:eastAsia="Calibri"/>
              </w:rPr>
            </w:pPr>
            <w:r>
              <w:t>407320006</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IV</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5</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EF0E91" w:rsidP="00A12D30">
            <w:pPr>
              <w:widowControl w:val="0"/>
            </w:pPr>
            <w:r w:rsidRPr="00E42089">
              <w:t>Montuoti specialios paskirties šlaitinio stogo elementus</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 xml:space="preserve">Mokymosi pasiekimų įvertinimo kriterijai </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1. Montuoti specialios paskirties elementus ir įrengti papildomas šlaitinio stogo detales.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1.1. Tema. </w:t>
            </w:r>
            <w:r w:rsidRPr="00E42089">
              <w:rPr>
                <w:b/>
                <w:lang w:eastAsia="en-US"/>
              </w:rPr>
              <w:t>Darbuotojų saugos ir sveikatos taisyklės, montuojant specialios paskirties elementus ir įrengiant papildomas šlaitinio stogo detales.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1.1.1. Išvardinti saugaus darbo, montuojant specialios paskirties elementus ir įrengiant papildomas šlaitinio stogo detales, reikalavimus.</w:t>
            </w:r>
          </w:p>
          <w:p w:rsidR="00924F27" w:rsidRPr="00E42089" w:rsidRDefault="00924F27" w:rsidP="00A12D30">
            <w:pPr>
              <w:widowControl w:val="0"/>
              <w:rPr>
                <w:b/>
                <w:lang w:eastAsia="en-US"/>
              </w:rPr>
            </w:pPr>
            <w:r w:rsidRPr="00E42089">
              <w:rPr>
                <w:lang w:eastAsia="en-US"/>
              </w:rPr>
              <w:t xml:space="preserve">1.2. Tema. </w:t>
            </w:r>
            <w:r w:rsidRPr="00E42089">
              <w:rPr>
                <w:b/>
                <w:lang w:eastAsia="en-US"/>
              </w:rPr>
              <w:t>Šlaitinio stogo specialios paskirties elementai ir papildomos detalės.</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1.2.1. Išvardinti ir apibūdinti specialios paskirties elementus ir papildomas detales.</w:t>
            </w:r>
          </w:p>
          <w:p w:rsidR="00924F27" w:rsidRPr="00E42089" w:rsidRDefault="00924F27" w:rsidP="00A12D30">
            <w:pPr>
              <w:widowControl w:val="0"/>
              <w:rPr>
                <w:lang w:eastAsia="en-US"/>
              </w:rPr>
            </w:pPr>
            <w:r w:rsidRPr="00E42089">
              <w:rPr>
                <w:lang w:eastAsia="en-US"/>
              </w:rPr>
              <w:t xml:space="preserve">1.3. Tema. </w:t>
            </w:r>
            <w:r w:rsidRPr="00E42089">
              <w:rPr>
                <w:b/>
                <w:lang w:eastAsia="en-US"/>
              </w:rPr>
              <w:t>Šlaitinio stogo specialios paskirties elementų montavimo ir papildomų detalių įrengimo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1.3.1. Skaityti šlaitinio stogo specialios paskirties elementų montavimo ir papildomų detalių įrengimo brėžinius.</w:t>
            </w:r>
          </w:p>
          <w:p w:rsidR="00924F27" w:rsidRPr="00E42089" w:rsidRDefault="00924F27" w:rsidP="00A12D30">
            <w:pPr>
              <w:widowControl w:val="0"/>
              <w:rPr>
                <w:lang w:eastAsia="en-US"/>
              </w:rPr>
            </w:pPr>
            <w:r w:rsidRPr="00E42089">
              <w:rPr>
                <w:lang w:eastAsia="en-US"/>
              </w:rPr>
              <w:t>1.3.2. Atlikti šlaitinio stogo specialios paskirties elementų montavimo ir papildomų detalių įrengimo eskizą, naudojant ir kompiuterines programas.</w:t>
            </w:r>
          </w:p>
          <w:p w:rsidR="00924F27" w:rsidRPr="00E42089" w:rsidRDefault="00924F27" w:rsidP="00A12D30">
            <w:pPr>
              <w:widowControl w:val="0"/>
              <w:rPr>
                <w:b/>
                <w:lang w:eastAsia="en-US"/>
              </w:rPr>
            </w:pPr>
            <w:r w:rsidRPr="00E42089">
              <w:rPr>
                <w:lang w:eastAsia="en-US"/>
              </w:rPr>
              <w:t>1.4. Tema.</w:t>
            </w:r>
            <w:r w:rsidRPr="00E42089">
              <w:rPr>
                <w:bCs/>
              </w:rPr>
              <w:t xml:space="preserve"> </w:t>
            </w:r>
            <w:r w:rsidRPr="00E42089">
              <w:rPr>
                <w:b/>
                <w:bCs/>
              </w:rPr>
              <w:t>Šlaitinio stogo specialios paskirties elementų ir papildomų detalių montavimo medžiagos</w:t>
            </w:r>
            <w:r w:rsidRPr="00E42089">
              <w:rPr>
                <w:b/>
                <w:lang w:eastAsia="en-US"/>
              </w:rPr>
              <w:t>.</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1.4.1. Išnagrinėti ir apibūdinti medžiagas, naudojamas montuoti bei sandarinti šlaitinio stogo specialios paskirties elementus ir papildomas detales.</w:t>
            </w:r>
          </w:p>
          <w:p w:rsidR="00924F27" w:rsidRPr="00E42089" w:rsidRDefault="00924F27" w:rsidP="00A12D30">
            <w:pPr>
              <w:widowControl w:val="0"/>
              <w:rPr>
                <w:lang w:eastAsia="en-US"/>
              </w:rPr>
            </w:pPr>
            <w:r w:rsidRPr="00E42089">
              <w:rPr>
                <w:lang w:eastAsia="en-US"/>
              </w:rPr>
              <w:t>1.4.2. Apskaičiuoti reikiamą medžiagų kiekį ir jų sąmatinę vertę, naudojant kompiuterines programas.</w:t>
            </w:r>
          </w:p>
          <w:p w:rsidR="00924F27" w:rsidRPr="00E42089" w:rsidRDefault="00924F27" w:rsidP="00A12D30">
            <w:pPr>
              <w:widowControl w:val="0"/>
              <w:rPr>
                <w:lang w:eastAsia="en-US"/>
              </w:rPr>
            </w:pPr>
            <w:r w:rsidRPr="00E42089">
              <w:rPr>
                <w:lang w:eastAsia="en-US"/>
              </w:rPr>
              <w:t>1.4.3. Parinkti ir paruošti medžiagas pagal brėžinius montuoti bei sandarinti šlaitinio stogo specialios paskirties elementus ir papildomas detales.</w:t>
            </w:r>
          </w:p>
          <w:p w:rsidR="00924F27" w:rsidRPr="00E42089" w:rsidRDefault="00924F27" w:rsidP="00A12D30">
            <w:pPr>
              <w:widowControl w:val="0"/>
              <w:rPr>
                <w:lang w:eastAsia="en-US"/>
              </w:rPr>
            </w:pPr>
            <w:r w:rsidRPr="00E42089">
              <w:rPr>
                <w:lang w:eastAsia="en-US"/>
              </w:rPr>
              <w:t xml:space="preserve">1.5. Tema. </w:t>
            </w:r>
            <w:r w:rsidRPr="00E42089">
              <w:rPr>
                <w:b/>
                <w:lang w:eastAsia="en-US"/>
              </w:rPr>
              <w:t>Šlaitinio stogo specialios paskirties elementų ir papildomų detalių montavimo darbo įrankiai ir priemonės.</w:t>
            </w:r>
          </w:p>
          <w:p w:rsidR="00924F27" w:rsidRPr="00E42089" w:rsidRDefault="00924F27" w:rsidP="00A12D30">
            <w:pPr>
              <w:widowControl w:val="0"/>
              <w:rPr>
                <w:lang w:eastAsia="en-US"/>
              </w:rPr>
            </w:pPr>
            <w:r w:rsidRPr="00E42089">
              <w:rPr>
                <w:lang w:eastAsia="en-US"/>
              </w:rPr>
              <w:t>1.5.1. Išvardinti ir apibūdinti šlaitinio stogo specialios paskirties elementų ir papildomų detalių naudojamus montavimo bei</w:t>
            </w:r>
            <w:r w:rsidR="008D6FB1">
              <w:rPr>
                <w:lang w:eastAsia="en-US"/>
              </w:rPr>
              <w:t xml:space="preserve"> </w:t>
            </w:r>
            <w:r w:rsidRPr="00E42089">
              <w:rPr>
                <w:lang w:eastAsia="en-US"/>
              </w:rPr>
              <w:t>sandarinimo įrankius ir priemones.</w:t>
            </w:r>
          </w:p>
          <w:p w:rsidR="00924F27" w:rsidRPr="00E42089" w:rsidRDefault="00924F27" w:rsidP="00A12D30">
            <w:pPr>
              <w:widowControl w:val="0"/>
              <w:rPr>
                <w:lang w:eastAsia="en-US"/>
              </w:rPr>
            </w:pPr>
            <w:r w:rsidRPr="00E42089">
              <w:rPr>
                <w:lang w:eastAsia="en-US"/>
              </w:rPr>
              <w:lastRenderedPageBreak/>
              <w:t>1.5.2. Parinkti ir paruošti darbui šlaitinio stogo specialios paskirties elementų ir papildomų detalių montavimo bei sandarinimo naudojamus įrankius ir priemones ir paaiškinti jų paskirtį.</w:t>
            </w:r>
          </w:p>
          <w:p w:rsidR="00924F27" w:rsidRPr="00E42089" w:rsidRDefault="00924F27" w:rsidP="00A12D30">
            <w:pPr>
              <w:widowControl w:val="0"/>
              <w:rPr>
                <w:b/>
                <w:lang w:eastAsia="en-US"/>
              </w:rPr>
            </w:pPr>
            <w:r w:rsidRPr="00E42089">
              <w:rPr>
                <w:lang w:eastAsia="en-US"/>
              </w:rPr>
              <w:t xml:space="preserve">1.6. Tema. </w:t>
            </w:r>
            <w:r w:rsidRPr="00E42089">
              <w:rPr>
                <w:b/>
                <w:lang w:eastAsia="en-US"/>
              </w:rPr>
              <w:t>Šlaitinio stogo specialios paskirties elementų ir papildomų detalių montavimas.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1.6.1. Apibūdinti šlaitinio stogo specialios paskirties elementų ir papildomų detalių montavimo bei</w:t>
            </w:r>
            <w:r w:rsidR="008D6FB1">
              <w:rPr>
                <w:lang w:eastAsia="en-US"/>
              </w:rPr>
              <w:t xml:space="preserve"> </w:t>
            </w:r>
            <w:r w:rsidRPr="00E42089">
              <w:rPr>
                <w:lang w:eastAsia="en-US"/>
              </w:rPr>
              <w:t>sandarinimo technologiją.</w:t>
            </w:r>
          </w:p>
          <w:p w:rsidR="00924F27" w:rsidRPr="00E42089" w:rsidRDefault="00924F27" w:rsidP="00A12D30">
            <w:pPr>
              <w:widowControl w:val="0"/>
              <w:rPr>
                <w:lang w:eastAsia="en-US"/>
              </w:rPr>
            </w:pPr>
            <w:r w:rsidRPr="00E42089">
              <w:rPr>
                <w:lang w:eastAsia="en-US"/>
              </w:rPr>
              <w:t>1.6.2. Atlikti šlaitinio stogo specialios paskirties elementų ir p</w:t>
            </w:r>
            <w:r w:rsidR="00EF0E91" w:rsidRPr="00E42089">
              <w:rPr>
                <w:lang w:eastAsia="en-US"/>
              </w:rPr>
              <w:t xml:space="preserve">apildomų detalių montavimą bei </w:t>
            </w:r>
            <w:r w:rsidRPr="00E42089">
              <w:rPr>
                <w:lang w:eastAsia="en-US"/>
              </w:rPr>
              <w:t>sandarinimą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2. Tvirtinti šlaitinio stogo vėdinimo sistemos priemones.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 xml:space="preserve">2.1. Tema. </w:t>
            </w:r>
            <w:r w:rsidRPr="00E42089">
              <w:rPr>
                <w:b/>
                <w:lang w:eastAsia="en-US"/>
              </w:rPr>
              <w:t>Darbuotojų saugos ir sveikatos taisykl</w:t>
            </w:r>
            <w:r w:rsidR="00EF0E91" w:rsidRPr="00E42089">
              <w:rPr>
                <w:b/>
                <w:lang w:eastAsia="en-US"/>
              </w:rPr>
              <w:t xml:space="preserve">ės, tvirtinant šlaitinio stogo </w:t>
            </w:r>
            <w:r w:rsidRPr="00E42089">
              <w:rPr>
                <w:b/>
                <w:lang w:eastAsia="en-US"/>
              </w:rPr>
              <w:t>vėdinimo sistemos priemones.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2.1.1. Išvardinti ir išanalizuoti saugaus darbo ir higienos reikalavimus, tvirtinant šlaitinio stogo vėdinimo sistemas.</w:t>
            </w:r>
          </w:p>
          <w:p w:rsidR="00924F27" w:rsidRPr="00E42089" w:rsidRDefault="00924F27" w:rsidP="00A12D30">
            <w:pPr>
              <w:widowControl w:val="0"/>
              <w:rPr>
                <w:b/>
                <w:lang w:eastAsia="en-US"/>
              </w:rPr>
            </w:pPr>
            <w:r w:rsidRPr="00E42089">
              <w:rPr>
                <w:lang w:eastAsia="en-US"/>
              </w:rPr>
              <w:t xml:space="preserve">2.2. Tema. </w:t>
            </w:r>
            <w:r w:rsidRPr="00E42089">
              <w:rPr>
                <w:b/>
                <w:lang w:eastAsia="en-US"/>
              </w:rPr>
              <w:t>Šlaitinio stogo vėdinimo sistemos priemonių surinkimo ir tvirtinimo darbo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2.2.1. Skaityti vėdinimo sistemos priemonių surinkimo ir tvirtinimo brėžinius.</w:t>
            </w:r>
          </w:p>
          <w:p w:rsidR="00924F27" w:rsidRPr="00E42089" w:rsidRDefault="00924F27" w:rsidP="00A12D30">
            <w:pPr>
              <w:widowControl w:val="0"/>
              <w:rPr>
                <w:lang w:eastAsia="en-US"/>
              </w:rPr>
            </w:pPr>
            <w:r w:rsidRPr="00E42089">
              <w:rPr>
                <w:lang w:eastAsia="en-US"/>
              </w:rPr>
              <w:t>2.2.2. Atlikti vėdinimo sistemos priemonių tvirtinimo eskizą, naudojant ir kompiuterines programas.</w:t>
            </w:r>
          </w:p>
          <w:p w:rsidR="00924F27" w:rsidRPr="00E42089" w:rsidRDefault="00924F27" w:rsidP="00A12D30">
            <w:pPr>
              <w:widowControl w:val="0"/>
              <w:rPr>
                <w:b/>
                <w:lang w:eastAsia="en-US"/>
              </w:rPr>
            </w:pPr>
            <w:r w:rsidRPr="00E42089">
              <w:rPr>
                <w:lang w:eastAsia="en-US"/>
              </w:rPr>
              <w:t xml:space="preserve">2.3. Tema. </w:t>
            </w:r>
            <w:r w:rsidRPr="00E42089">
              <w:rPr>
                <w:b/>
                <w:lang w:eastAsia="en-US"/>
              </w:rPr>
              <w:t>Šlaitinio stogo vėdinimo sistemos medžiagos ir tvirtinimo priemonės.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2.3.1. Išnagrinėti šlaitinio stogo vėdinimo sistemos medžiagas ir gaminius, sandarinimo priemones.</w:t>
            </w:r>
          </w:p>
          <w:p w:rsidR="00924F27" w:rsidRPr="00E42089" w:rsidRDefault="00924F27" w:rsidP="00A12D30">
            <w:pPr>
              <w:widowControl w:val="0"/>
              <w:rPr>
                <w:lang w:eastAsia="en-US"/>
              </w:rPr>
            </w:pPr>
            <w:r w:rsidRPr="00E42089">
              <w:rPr>
                <w:lang w:eastAsia="en-US"/>
              </w:rPr>
              <w:t>2.3.2. Apskaičiuoti reikiamą medžiagų kiekį ir jų sąmatinę vertę, naudojant kompiuterines programas.</w:t>
            </w:r>
          </w:p>
          <w:p w:rsidR="00924F27" w:rsidRPr="00E42089" w:rsidRDefault="00924F27" w:rsidP="00A12D30">
            <w:pPr>
              <w:widowControl w:val="0"/>
              <w:rPr>
                <w:lang w:eastAsia="en-US"/>
              </w:rPr>
            </w:pPr>
            <w:r w:rsidRPr="00E42089">
              <w:rPr>
                <w:lang w:eastAsia="en-US"/>
              </w:rPr>
              <w:t>2.3.3. Parinkti ir paruošti darbui šlaitinio stogo vėdinimo sistemos medžiagas ir gaminius.</w:t>
            </w:r>
          </w:p>
          <w:p w:rsidR="00924F27" w:rsidRPr="00E42089" w:rsidRDefault="00924F27" w:rsidP="00A12D30">
            <w:pPr>
              <w:widowControl w:val="0"/>
              <w:rPr>
                <w:lang w:eastAsia="en-US"/>
              </w:rPr>
            </w:pPr>
            <w:r w:rsidRPr="00E42089">
              <w:rPr>
                <w:lang w:eastAsia="en-US"/>
              </w:rPr>
              <w:t xml:space="preserve">2.4. Tema. </w:t>
            </w:r>
            <w:r w:rsidRPr="00E42089">
              <w:rPr>
                <w:b/>
                <w:lang w:eastAsia="en-US"/>
              </w:rPr>
              <w:t>Šlaitinio stogo vėdinimo sistemų tvirtinimo darbo įrankiai ir priemonės.</w:t>
            </w:r>
          </w:p>
          <w:p w:rsidR="00924F27" w:rsidRPr="00E42089" w:rsidRDefault="00924F27" w:rsidP="00A12D30">
            <w:pPr>
              <w:widowControl w:val="0"/>
              <w:rPr>
                <w:lang w:eastAsia="en-US"/>
              </w:rPr>
            </w:pPr>
            <w:r w:rsidRPr="00E42089">
              <w:rPr>
                <w:lang w:eastAsia="en-US"/>
              </w:rPr>
              <w:t>2.4.1. Išvardinti ir apibūdinti naudojamus įrankius ir priemones tvirtinti vėdinimo sistemą.</w:t>
            </w:r>
          </w:p>
          <w:p w:rsidR="00924F27" w:rsidRPr="00E42089" w:rsidRDefault="00924F27" w:rsidP="00A12D30">
            <w:pPr>
              <w:widowControl w:val="0"/>
              <w:rPr>
                <w:lang w:eastAsia="en-US"/>
              </w:rPr>
            </w:pPr>
            <w:r w:rsidRPr="00E42089">
              <w:rPr>
                <w:lang w:eastAsia="en-US"/>
              </w:rPr>
              <w:t>2.4.2. Parinkti ir paruošti darbui naudojamus įrankius ir priemones tvirtinti vėdinimo sistemą.</w:t>
            </w:r>
          </w:p>
          <w:p w:rsidR="00924F27" w:rsidRPr="00E42089" w:rsidRDefault="00924F27" w:rsidP="00A12D30">
            <w:pPr>
              <w:widowControl w:val="0"/>
              <w:rPr>
                <w:b/>
                <w:lang w:eastAsia="en-US"/>
              </w:rPr>
            </w:pPr>
            <w:r w:rsidRPr="00E42089">
              <w:rPr>
                <w:lang w:eastAsia="en-US"/>
              </w:rPr>
              <w:t xml:space="preserve">2.5. Tema. </w:t>
            </w:r>
            <w:r w:rsidRPr="00E42089">
              <w:rPr>
                <w:b/>
                <w:lang w:eastAsia="en-US"/>
              </w:rPr>
              <w:t xml:space="preserve">Šlaitinio stogo vėdinimo </w:t>
            </w:r>
            <w:r w:rsidRPr="00E42089">
              <w:rPr>
                <w:b/>
                <w:lang w:eastAsia="en-US"/>
              </w:rPr>
              <w:lastRenderedPageBreak/>
              <w:t>sistemų įrengimas ir tvirtinimas.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snapToGrid w:val="0"/>
              <w:rPr>
                <w:lang w:eastAsia="en-US"/>
              </w:rPr>
            </w:pPr>
            <w:r w:rsidRPr="00E42089">
              <w:rPr>
                <w:lang w:eastAsia="en-US"/>
              </w:rPr>
              <w:t>2.5.1. Apibūdinti stogo vėdinimo sistemų, kanalų, vėdinimo kaminėlių ir kt. tvirtinimo technologiją.</w:t>
            </w:r>
          </w:p>
          <w:p w:rsidR="00924F27" w:rsidRPr="00E42089" w:rsidRDefault="00924F27" w:rsidP="00A12D30">
            <w:pPr>
              <w:widowControl w:val="0"/>
              <w:snapToGrid w:val="0"/>
              <w:rPr>
                <w:lang w:eastAsia="en-US"/>
              </w:rPr>
            </w:pPr>
            <w:r w:rsidRPr="00E42089">
              <w:rPr>
                <w:lang w:eastAsia="en-US"/>
              </w:rPr>
              <w:t>2.5.2. Tvirtinti stogo vėdinimo sistemas – kanalus, kaminėlius ir kt.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lang w:eastAsia="en-US"/>
              </w:rPr>
            </w:pP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lastRenderedPageBreak/>
              <w:t>3. Tvirtinti vandens nutekėjimo nuo stogo sistemas.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3.1. Tema. </w:t>
            </w:r>
            <w:r w:rsidRPr="00E42089">
              <w:rPr>
                <w:b/>
                <w:lang w:eastAsia="en-US"/>
              </w:rPr>
              <w:t>Darbuotojų saugos ir sveikatos taisyklės, tvirtinant vandens nutekėjimo nuo stogo sistemas.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3.1.1. Išvardinti ir išanalizuoti saugaus darbo ir sveikatos tausojimo reikalavimus, tvirtinant vandens nutekėjimo nuo šlaitinio stogo sistemas.</w:t>
            </w:r>
          </w:p>
          <w:p w:rsidR="00924F27" w:rsidRPr="00E42089" w:rsidRDefault="00924F27" w:rsidP="00A12D30">
            <w:pPr>
              <w:widowControl w:val="0"/>
              <w:rPr>
                <w:b/>
                <w:lang w:eastAsia="en-US"/>
              </w:rPr>
            </w:pPr>
            <w:r w:rsidRPr="00E42089">
              <w:rPr>
                <w:lang w:eastAsia="en-US"/>
              </w:rPr>
              <w:t xml:space="preserve">3.2. Tema. </w:t>
            </w:r>
            <w:r w:rsidRPr="00E42089">
              <w:rPr>
                <w:b/>
                <w:lang w:eastAsia="en-US"/>
              </w:rPr>
              <w:t>Vandens nutekėjimo nuo šlaitinio stogo sistemos surinkimo ir tvirtinimo darbo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3.2.1. Skaityti vandens nutekėjimo nuo šlaitinio stogo sistemos surinkimo ir tvirtinimo brėžinius.</w:t>
            </w:r>
          </w:p>
          <w:p w:rsidR="00924F27" w:rsidRPr="00E42089" w:rsidRDefault="00924F27" w:rsidP="00A12D30">
            <w:pPr>
              <w:widowControl w:val="0"/>
              <w:rPr>
                <w:lang w:eastAsia="en-US"/>
              </w:rPr>
            </w:pPr>
            <w:r w:rsidRPr="00E42089">
              <w:rPr>
                <w:lang w:eastAsia="en-US"/>
              </w:rPr>
              <w:t>3.2.2. Atlikti vandens nutekėjimo nuo šlaitinio stogo sistemos surinkimo ir tvirtinimo eskizą, naudojant ir kompiuterines programas.</w:t>
            </w:r>
          </w:p>
          <w:p w:rsidR="00924F27" w:rsidRPr="00E42089" w:rsidRDefault="00924F27" w:rsidP="00A12D30">
            <w:pPr>
              <w:widowControl w:val="0"/>
              <w:rPr>
                <w:b/>
                <w:lang w:eastAsia="en-US"/>
              </w:rPr>
            </w:pPr>
            <w:r w:rsidRPr="00E42089">
              <w:rPr>
                <w:lang w:eastAsia="en-US"/>
              </w:rPr>
              <w:t xml:space="preserve">3.3. Tema. </w:t>
            </w:r>
            <w:r w:rsidRPr="00E42089">
              <w:rPr>
                <w:b/>
                <w:lang w:eastAsia="en-US"/>
              </w:rPr>
              <w:t>Vandens nutekėjimo nuo šlaitinio stogo sistemos medžiagos ir tvirtinimo priemonės.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rFonts w:eastAsia="Calibri"/>
                <w:lang w:eastAsia="en-US"/>
              </w:rPr>
            </w:pPr>
            <w:r w:rsidRPr="00E42089">
              <w:rPr>
                <w:lang w:eastAsia="en-US"/>
              </w:rPr>
              <w:t xml:space="preserve">3.3.1. </w:t>
            </w:r>
            <w:r w:rsidRPr="00E42089">
              <w:rPr>
                <w:rFonts w:eastAsia="Calibri"/>
                <w:lang w:eastAsia="en-US"/>
              </w:rPr>
              <w:t>Išnagrinėti vandens nutekėjimo nuo stogo sistemų medžiagas ir gaminius, sandarinimo priemones.</w:t>
            </w:r>
          </w:p>
          <w:p w:rsidR="00924F27" w:rsidRPr="00E42089" w:rsidRDefault="00924F27" w:rsidP="00A12D30">
            <w:pPr>
              <w:widowControl w:val="0"/>
              <w:rPr>
                <w:lang w:eastAsia="en-US"/>
              </w:rPr>
            </w:pPr>
            <w:r w:rsidRPr="00E42089">
              <w:rPr>
                <w:rFonts w:eastAsia="Calibri"/>
                <w:lang w:eastAsia="en-US"/>
              </w:rPr>
              <w:t xml:space="preserve">3.3.2. </w:t>
            </w:r>
            <w:r w:rsidRPr="00E42089">
              <w:rPr>
                <w:lang w:eastAsia="en-US"/>
              </w:rPr>
              <w:t>Parinkti reikiamas medžiagas ir gaminius, skirtus vandens nutekėjimo nuo stogo sistemoms įrengti.</w:t>
            </w:r>
          </w:p>
          <w:p w:rsidR="00924F27" w:rsidRPr="00E42089" w:rsidRDefault="00924F27" w:rsidP="00A12D30">
            <w:pPr>
              <w:widowControl w:val="0"/>
              <w:rPr>
                <w:lang w:eastAsia="en-US"/>
              </w:rPr>
            </w:pPr>
            <w:r w:rsidRPr="00E42089">
              <w:rPr>
                <w:rFonts w:eastAsia="Calibri"/>
                <w:lang w:eastAsia="en-US"/>
              </w:rPr>
              <w:t xml:space="preserve">3.4. Tema. </w:t>
            </w:r>
            <w:r w:rsidRPr="00E42089">
              <w:rPr>
                <w:rFonts w:eastAsia="Calibri"/>
                <w:b/>
                <w:lang w:eastAsia="en-US"/>
              </w:rPr>
              <w:t>V</w:t>
            </w:r>
            <w:r w:rsidRPr="00E42089">
              <w:rPr>
                <w:b/>
                <w:lang w:eastAsia="en-US"/>
              </w:rPr>
              <w:t>andens nutekėjimo nuo šlaitinio stogo sistemų tvirtinimo darbo įrankiai ir priemonės.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3.4.1. Išvardinti ir apibūdinti naudojamus įrankius ir priemones tvirtinti vandens nutekėjimo nuo stogo sistemą.</w:t>
            </w:r>
          </w:p>
          <w:p w:rsidR="00924F27" w:rsidRPr="00E42089" w:rsidRDefault="00924F27" w:rsidP="00A12D30">
            <w:pPr>
              <w:widowControl w:val="0"/>
              <w:rPr>
                <w:lang w:eastAsia="en-US"/>
              </w:rPr>
            </w:pPr>
            <w:r w:rsidRPr="00E42089">
              <w:rPr>
                <w:lang w:eastAsia="en-US"/>
              </w:rPr>
              <w:t>3.4.2. Parinkti ir paruošti darbui naudojamus įrankius ir priemones tvirtinti vandens nutekėjimo</w:t>
            </w:r>
            <w:r w:rsidR="008D6FB1">
              <w:rPr>
                <w:lang w:eastAsia="en-US"/>
              </w:rPr>
              <w:t xml:space="preserve"> </w:t>
            </w:r>
            <w:r w:rsidRPr="00E42089">
              <w:rPr>
                <w:lang w:eastAsia="en-US"/>
              </w:rPr>
              <w:t>nuo stogo sistemą. Paaiškinti jų paskirtį.</w:t>
            </w:r>
          </w:p>
          <w:p w:rsidR="00924F27" w:rsidRPr="00E42089" w:rsidRDefault="00924F27" w:rsidP="00A12D30">
            <w:pPr>
              <w:widowControl w:val="0"/>
              <w:rPr>
                <w:b/>
                <w:lang w:eastAsia="en-US"/>
              </w:rPr>
            </w:pPr>
            <w:r w:rsidRPr="00E42089">
              <w:rPr>
                <w:lang w:eastAsia="en-US"/>
              </w:rPr>
              <w:t xml:space="preserve">3.5. Tema. </w:t>
            </w:r>
            <w:r w:rsidRPr="00E42089">
              <w:rPr>
                <w:b/>
                <w:lang w:eastAsia="en-US"/>
              </w:rPr>
              <w:t>Vandens nutekėjimo nuo šlaitinio stogo sistemų įrengimas ir tvirtinimas.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3.5.1. Apibūdinti vandens nutekėjimo nuo stogo sistemos įrengimo ir tvirtinimo technologiją.</w:t>
            </w:r>
          </w:p>
          <w:p w:rsidR="00924F27" w:rsidRPr="00E42089" w:rsidRDefault="00924F27" w:rsidP="00A12D30">
            <w:pPr>
              <w:widowControl w:val="0"/>
              <w:rPr>
                <w:lang w:eastAsia="en-US"/>
              </w:rPr>
            </w:pPr>
            <w:r w:rsidRPr="00E42089">
              <w:rPr>
                <w:lang w:eastAsia="en-US"/>
              </w:rPr>
              <w:lastRenderedPageBreak/>
              <w:t xml:space="preserve">3.5.2. Tvirtinti ir sandarinti vandens nutekėjimo nuo stogo sistemas pagal brėžinį, laikantis saugaus darbo reikalavimų. </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pPr>
            <w:r w:rsidRPr="00E42089">
              <w:t>Po darbo įrankiai nuvalyti ir sudėti į jų saugojimo vietą, likusios medžiagos išneštos į saugojimo vietą.</w:t>
            </w:r>
          </w:p>
        </w:tc>
      </w:tr>
      <w:tr w:rsidR="00EF0E91" w:rsidRPr="00E42089" w:rsidTr="00476CB2">
        <w:trPr>
          <w:trHeight w:val="57"/>
        </w:trPr>
        <w:tc>
          <w:tcPr>
            <w:tcW w:w="1142" w:type="pct"/>
          </w:tcPr>
          <w:p w:rsidR="00EF0E91" w:rsidRPr="00E42089" w:rsidRDefault="00EF0E91" w:rsidP="00A12D30">
            <w:pPr>
              <w:pStyle w:val="2vidutinistinklelis1"/>
              <w:widowControl w:val="0"/>
            </w:pPr>
            <w:r w:rsidRPr="00E42089">
              <w:t>Reikalavimai mokymui skirtiems metodiniams ir materialiesiems ištekliams</w:t>
            </w:r>
          </w:p>
        </w:tc>
        <w:tc>
          <w:tcPr>
            <w:tcW w:w="3858" w:type="pct"/>
            <w:gridSpan w:val="2"/>
          </w:tcPr>
          <w:p w:rsidR="00EF0E91" w:rsidRPr="00E42089" w:rsidRDefault="00EF0E91" w:rsidP="00A12D30">
            <w:pPr>
              <w:widowControl w:val="0"/>
              <w:rPr>
                <w:rFonts w:eastAsia="Calibri"/>
                <w:i/>
              </w:rPr>
            </w:pPr>
            <w:r w:rsidRPr="00E42089">
              <w:rPr>
                <w:rFonts w:eastAsia="Calibri"/>
                <w:i/>
              </w:rPr>
              <w:t>Mokymo(si) medžiaga:</w:t>
            </w:r>
          </w:p>
          <w:p w:rsidR="00EF0E91" w:rsidRPr="00E42089" w:rsidRDefault="00EF0E91"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EF0E91" w:rsidRPr="00E42089" w:rsidRDefault="00EF0E91"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EF0E91" w:rsidRPr="00E42089" w:rsidRDefault="00EF0E91" w:rsidP="00A12D30">
            <w:pPr>
              <w:pStyle w:val="NoSpacing"/>
              <w:widowControl w:val="0"/>
              <w:rPr>
                <w:rFonts w:eastAsia="Calibri"/>
                <w:i/>
              </w:rPr>
            </w:pPr>
            <w:r w:rsidRPr="00E42089">
              <w:rPr>
                <w:rFonts w:eastAsia="Calibri"/>
                <w:i/>
              </w:rPr>
              <w:t>Mokymo(si) priemonės:</w:t>
            </w:r>
          </w:p>
          <w:p w:rsidR="00EF0E91" w:rsidRPr="00E42089" w:rsidRDefault="00EF0E91"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EF0E91" w:rsidRPr="00E42089" w:rsidTr="00476CB2">
        <w:trPr>
          <w:trHeight w:val="57"/>
        </w:trPr>
        <w:tc>
          <w:tcPr>
            <w:tcW w:w="1142" w:type="pct"/>
          </w:tcPr>
          <w:p w:rsidR="00EF0E91" w:rsidRPr="00E42089" w:rsidRDefault="00EF0E91" w:rsidP="00A12D30">
            <w:pPr>
              <w:pStyle w:val="2vidutinistinklelis1"/>
              <w:widowControl w:val="0"/>
            </w:pPr>
            <w:r w:rsidRPr="00E42089">
              <w:t>Reikalavimai teorinio ir praktinio mokymo vietai</w:t>
            </w:r>
          </w:p>
        </w:tc>
        <w:tc>
          <w:tcPr>
            <w:tcW w:w="3858" w:type="pct"/>
            <w:gridSpan w:val="2"/>
          </w:tcPr>
          <w:p w:rsidR="00EF0E91" w:rsidRPr="00E42089" w:rsidRDefault="00EF0E91" w:rsidP="00A12D30">
            <w:pPr>
              <w:widowControl w:val="0"/>
            </w:pPr>
            <w:r w:rsidRPr="00E42089">
              <w:t>Klasė ar kita mokymui(si) pritaikyta patalpa su techninėmis priemonėmis (kompiuteriu, vaizdo projektoriumi) mokymo(si) medžiagai pateikti.</w:t>
            </w:r>
          </w:p>
          <w:p w:rsidR="00EF0E91" w:rsidRPr="00E42089" w:rsidRDefault="00EF0E91" w:rsidP="00A12D30">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EF0E91" w:rsidRPr="00E42089" w:rsidRDefault="00EF0E91" w:rsidP="00A12D30">
            <w:pPr>
              <w:widowControl w:val="0"/>
              <w:rPr>
                <w:highlight w:val="yellow"/>
              </w:rPr>
            </w:pPr>
            <w:r w:rsidRPr="00E42089">
              <w:rPr>
                <w:bCs/>
                <w:lang w:eastAsia="en-US"/>
              </w:rPr>
              <w:t>Kiti ištekliai: mokomosios medienos apdirbimo dirbtuvės.</w:t>
            </w:r>
          </w:p>
        </w:tc>
      </w:tr>
      <w:tr w:rsidR="001A7C46" w:rsidRPr="00E42089" w:rsidTr="00476CB2">
        <w:trPr>
          <w:trHeight w:val="57"/>
        </w:trPr>
        <w:tc>
          <w:tcPr>
            <w:tcW w:w="1142" w:type="pct"/>
          </w:tcPr>
          <w:p w:rsidR="00EF0E91" w:rsidRPr="00E42089" w:rsidRDefault="00EF0E91" w:rsidP="00A12D30">
            <w:pPr>
              <w:pStyle w:val="2vidutinistinklelis1"/>
              <w:widowControl w:val="0"/>
            </w:pPr>
            <w:r w:rsidRPr="00E42089">
              <w:t>Reikalavimai mokytojų dalykiniam pasirengimui (dalykinei kvalifikacijai)</w:t>
            </w:r>
          </w:p>
        </w:tc>
        <w:tc>
          <w:tcPr>
            <w:tcW w:w="3858" w:type="pct"/>
            <w:gridSpan w:val="2"/>
          </w:tcPr>
          <w:p w:rsidR="00EF0E91" w:rsidRPr="00E42089" w:rsidRDefault="00EF0E91" w:rsidP="00A12D30">
            <w:pPr>
              <w:widowControl w:val="0"/>
            </w:pPr>
            <w:r w:rsidRPr="00E42089">
              <w:t>Modulį gali vesti mokytojas, turintis:</w:t>
            </w:r>
          </w:p>
          <w:p w:rsidR="00EF0E91" w:rsidRPr="00E42089" w:rsidRDefault="00EF0E91"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0E91" w:rsidRPr="00E42089" w:rsidRDefault="00EF0E91" w:rsidP="00A12D30">
            <w:pPr>
              <w:pStyle w:val="2vidutinistinklelis1"/>
              <w:widowControl w:val="0"/>
            </w:pPr>
            <w:r w:rsidRPr="00E42089">
              <w:t>2) medienos apdirbimo ar statybos srities kvalifikaciją.</w:t>
            </w:r>
          </w:p>
        </w:tc>
      </w:tr>
    </w:tbl>
    <w:p w:rsidR="00924F27" w:rsidRDefault="00924F27" w:rsidP="00483F86">
      <w:pPr>
        <w:widowControl w:val="0"/>
        <w:rPr>
          <w:rFonts w:eastAsia="Calibri"/>
        </w:rPr>
      </w:pPr>
    </w:p>
    <w:p w:rsidR="00A12D30" w:rsidRPr="00A12D30" w:rsidRDefault="00A12D30" w:rsidP="00483F86">
      <w:pPr>
        <w:widowControl w:val="0"/>
        <w:rPr>
          <w:rFonts w:eastAsia="Calibri"/>
        </w:rPr>
      </w:pPr>
    </w:p>
    <w:p w:rsidR="00924F27" w:rsidRPr="00E42089" w:rsidRDefault="00924F27" w:rsidP="00483F86">
      <w:pPr>
        <w:widowControl w:val="0"/>
        <w:rPr>
          <w:b/>
        </w:rPr>
      </w:pPr>
      <w:r w:rsidRPr="00E42089">
        <w:rPr>
          <w:rFonts w:eastAsia="Calibri"/>
          <w:b/>
        </w:rPr>
        <w:t xml:space="preserve">Modulio pavadinimas - </w:t>
      </w:r>
      <w:r w:rsidR="00A61546" w:rsidRPr="00E42089">
        <w:rPr>
          <w:rFonts w:eastAsia="Calibri"/>
          <w:b/>
        </w:rPr>
        <w:t>Šlaitinio stogo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0757EB" w:rsidP="00A12D30">
            <w:pPr>
              <w:widowControl w:val="0"/>
              <w:rPr>
                <w:rFonts w:eastAsia="Calibri"/>
              </w:rPr>
            </w:pPr>
            <w:r>
              <w:t>407320007</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IV</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5</w:t>
            </w:r>
          </w:p>
        </w:tc>
      </w:tr>
      <w:tr w:rsidR="001A7C46" w:rsidRPr="00E42089" w:rsidTr="00476CB2">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A61546" w:rsidP="00A12D30">
            <w:pPr>
              <w:widowControl w:val="0"/>
            </w:pPr>
            <w:r w:rsidRPr="00E42089">
              <w:t>Remontuoti šlaitinio stogo konstrukcijos elementus, dangas ir izoliacinius sluoksnius</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 xml:space="preserve">Mokymosi pasiekimų įvertinimo kriterijai </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1. Nustatyti šlaitinio stogo defektus.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1.1. Tema. </w:t>
            </w:r>
            <w:r w:rsidRPr="00E42089">
              <w:rPr>
                <w:b/>
                <w:lang w:eastAsia="en-US"/>
              </w:rPr>
              <w:t>Šlaitinio stogo defektai</w:t>
            </w:r>
            <w:r w:rsidR="00415A82" w:rsidRPr="00E42089">
              <w:rPr>
                <w:b/>
                <w:lang w:eastAsia="en-US"/>
              </w:rPr>
              <w:t>.</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1.1.1. Nustatyti ir apibūdinti šlaitinio stogo laikančiųjų konstrukcijų defektus ir jų priežastis.</w:t>
            </w:r>
          </w:p>
          <w:p w:rsidR="00924F27" w:rsidRPr="00E42089" w:rsidRDefault="00924F27" w:rsidP="00A12D30">
            <w:pPr>
              <w:widowControl w:val="0"/>
              <w:rPr>
                <w:lang w:eastAsia="en-US"/>
              </w:rPr>
            </w:pPr>
            <w:r w:rsidRPr="00E42089">
              <w:rPr>
                <w:lang w:eastAsia="en-US"/>
              </w:rPr>
              <w:t>1.1.2. Nustatyti ir apibūdinti šlaitinio stogo pagrindo defektus ir jų priežastis.</w:t>
            </w:r>
          </w:p>
          <w:p w:rsidR="00924F27" w:rsidRPr="00E42089" w:rsidRDefault="00924F27" w:rsidP="00A12D30">
            <w:pPr>
              <w:widowControl w:val="0"/>
              <w:rPr>
                <w:lang w:eastAsia="en-US"/>
              </w:rPr>
            </w:pPr>
            <w:r w:rsidRPr="00E42089">
              <w:rPr>
                <w:lang w:eastAsia="en-US"/>
              </w:rPr>
              <w:t>1.1.3. Nustatyti ir apibūdinti šlaitinio stogo apsauginių sluoksnių defektus ir jų priežastis.</w:t>
            </w:r>
          </w:p>
          <w:p w:rsidR="00924F27" w:rsidRPr="00E42089" w:rsidRDefault="00924F27" w:rsidP="00A12D30">
            <w:pPr>
              <w:widowControl w:val="0"/>
              <w:rPr>
                <w:lang w:eastAsia="en-US"/>
              </w:rPr>
            </w:pPr>
            <w:r w:rsidRPr="00E42089">
              <w:rPr>
                <w:lang w:eastAsia="en-US"/>
              </w:rPr>
              <w:t>1.1.4. Nustatyti ir apibūdinti šlaitinio stogo dangos defektus ir jų priežastis.</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t>patenkinamai:</w:t>
            </w:r>
          </w:p>
          <w:p w:rsidR="00924F27" w:rsidRPr="00E42089" w:rsidRDefault="00924F27" w:rsidP="00A12D30">
            <w:pPr>
              <w:widowControl w:val="0"/>
            </w:pPr>
            <w:r w:rsidRPr="00E42089">
              <w:t>atliktos visos operacijos pagal technologinį eiliškumą, 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lastRenderedPageBreak/>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lastRenderedPageBreak/>
              <w:t>2. Remontuoti deformuotas stogo laikančiąsias konstrukcijas.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2.1. Tema. </w:t>
            </w:r>
            <w:r w:rsidRPr="00E42089">
              <w:rPr>
                <w:b/>
                <w:lang w:eastAsia="en-US"/>
              </w:rPr>
              <w:t>Darbuotojų saugos ir sveikatos taisyklės, remontuojant deformuotas stogo laikančiąsias konstrukcijas</w:t>
            </w:r>
            <w:r w:rsidR="00415A82" w:rsidRPr="00E42089">
              <w:rPr>
                <w:b/>
                <w:lang w:eastAsia="en-US"/>
              </w:rPr>
              <w:t>.</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2.1.1. Išvardinti ir išnagrinėti saugaus darbo, remontuojant šlaitinio stogo laikančiąsias konstrukcijas, reikalavimus.</w:t>
            </w:r>
          </w:p>
          <w:p w:rsidR="00924F27" w:rsidRPr="00E42089" w:rsidRDefault="00924F27" w:rsidP="00A12D30">
            <w:pPr>
              <w:widowControl w:val="0"/>
              <w:rPr>
                <w:lang w:eastAsia="en-US"/>
              </w:rPr>
            </w:pPr>
            <w:r w:rsidRPr="00E42089">
              <w:rPr>
                <w:lang w:eastAsia="en-US"/>
              </w:rPr>
              <w:t xml:space="preserve">2.2. Tema. </w:t>
            </w:r>
            <w:r w:rsidRPr="00E42089">
              <w:rPr>
                <w:b/>
                <w:lang w:eastAsia="en-US"/>
              </w:rPr>
              <w:t>Šlaitinio stogo laikančiųjų konstrukcijų remonto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2.2.1. Skaityti šlaitinio stogo laikančiųjų konstrukcijų remonto brėžinius.</w:t>
            </w:r>
          </w:p>
          <w:p w:rsidR="00924F27" w:rsidRPr="00E42089" w:rsidRDefault="00924F27" w:rsidP="00A12D30">
            <w:pPr>
              <w:widowControl w:val="0"/>
              <w:rPr>
                <w:lang w:eastAsia="en-US"/>
              </w:rPr>
            </w:pPr>
            <w:r w:rsidRPr="00E42089">
              <w:rPr>
                <w:lang w:eastAsia="en-US"/>
              </w:rPr>
              <w:t>2.2.2. Atlikti šlaitinio stogo laikančiųjų konstrukcijų remonto eskizą, naudojant ir kompiuterines programas.</w:t>
            </w:r>
          </w:p>
          <w:p w:rsidR="00924F27" w:rsidRPr="00E42089" w:rsidRDefault="00924F27" w:rsidP="00A12D30">
            <w:pPr>
              <w:widowControl w:val="0"/>
              <w:rPr>
                <w:lang w:eastAsia="en-US"/>
              </w:rPr>
            </w:pPr>
            <w:r w:rsidRPr="00E42089">
              <w:rPr>
                <w:lang w:eastAsia="en-US"/>
              </w:rPr>
              <w:t xml:space="preserve">2.3. Tema. </w:t>
            </w:r>
            <w:r w:rsidRPr="00E42089">
              <w:rPr>
                <w:b/>
                <w:lang w:eastAsia="en-US"/>
              </w:rPr>
              <w:t>Medžiagos, skirtos remontuoti šlaitinio stogo laikančiąsias konstrukcijas.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2.3.1. Išnagrinėti medžiagas, naudojamas remontuoti šlaitinio stogo laikančiąsias konstrukcijas.</w:t>
            </w:r>
          </w:p>
          <w:p w:rsidR="00924F27" w:rsidRPr="00E42089" w:rsidRDefault="00924F27" w:rsidP="00A12D30">
            <w:pPr>
              <w:widowControl w:val="0"/>
              <w:rPr>
                <w:lang w:eastAsia="en-US"/>
              </w:rPr>
            </w:pPr>
            <w:r w:rsidRPr="00E42089">
              <w:rPr>
                <w:lang w:eastAsia="en-US"/>
              </w:rPr>
              <w:t>2.3.2. Parinkti ir paruošti šlaitinio stogo laikančiųjų konstrukcijų remonto medžiagas pagal brėžinius.</w:t>
            </w:r>
          </w:p>
          <w:p w:rsidR="00924F27" w:rsidRPr="00E42089" w:rsidRDefault="00924F27" w:rsidP="00A12D30">
            <w:pPr>
              <w:widowControl w:val="0"/>
              <w:rPr>
                <w:lang w:eastAsia="en-US"/>
              </w:rPr>
            </w:pPr>
            <w:r w:rsidRPr="00E42089">
              <w:rPr>
                <w:lang w:eastAsia="en-US"/>
              </w:rPr>
              <w:t>2.3.3. Apskaičiuoti šlaitinio stogo laikančiųjų konstrukcijų remonto medžiagų kiekį ir jų sąmatinę vertę, naudojant kompiuterines programas.</w:t>
            </w:r>
          </w:p>
          <w:p w:rsidR="00924F27" w:rsidRPr="00E42089" w:rsidRDefault="00924F27" w:rsidP="00A12D30">
            <w:pPr>
              <w:widowControl w:val="0"/>
              <w:rPr>
                <w:lang w:eastAsia="en-US"/>
              </w:rPr>
            </w:pPr>
            <w:r w:rsidRPr="00E42089">
              <w:rPr>
                <w:lang w:eastAsia="en-US"/>
              </w:rPr>
              <w:t xml:space="preserve">2.4. Tema. </w:t>
            </w:r>
            <w:r w:rsidRPr="00E42089">
              <w:rPr>
                <w:b/>
                <w:lang w:eastAsia="en-US"/>
              </w:rPr>
              <w:t>Stogo laikančiųjų konstrukcijų remonto rūšys.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2.4.1. Apibūdinti šlaitinio stogo laikančiųjų konstrukcijų ir jų junginių remonto būdus.</w:t>
            </w:r>
          </w:p>
          <w:p w:rsidR="00924F27" w:rsidRPr="00E42089" w:rsidRDefault="00924F27" w:rsidP="00A12D30">
            <w:pPr>
              <w:widowControl w:val="0"/>
              <w:rPr>
                <w:lang w:eastAsia="en-US"/>
              </w:rPr>
            </w:pPr>
            <w:r w:rsidRPr="00E42089">
              <w:rPr>
                <w:lang w:eastAsia="en-US"/>
              </w:rPr>
              <w:t xml:space="preserve">2.4.2. Atlikti šlaitinio stogo nurodytų laikančiųjų konstrukcijų ar jų junginių </w:t>
            </w:r>
            <w:r w:rsidRPr="00E42089">
              <w:rPr>
                <w:lang w:eastAsia="en-US"/>
              </w:rPr>
              <w:lastRenderedPageBreak/>
              <w:t>remontą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A61546"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 xml:space="preserve">Po darbo įrankiai nuvalyti ir </w:t>
            </w:r>
            <w:r w:rsidRPr="00E42089">
              <w:lastRenderedPageBreak/>
              <w:t>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lastRenderedPageBreak/>
              <w:t>3. Remontuoti šlaitinio stogo pagrindo sluoksnius.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3.1. Tema. </w:t>
            </w:r>
            <w:r w:rsidRPr="00E42089">
              <w:rPr>
                <w:b/>
                <w:lang w:eastAsia="en-US"/>
              </w:rPr>
              <w:t>Darbuotojų saugos ir sveikatos taisyklės, remontuojant šlaitinio stogo pagrindą.</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3.1.1. Išvardinti saugaus darbo, remontuojant šlaitinio stogo pagrindą, reikalavimus.</w:t>
            </w:r>
          </w:p>
          <w:p w:rsidR="00924F27" w:rsidRPr="00E42089" w:rsidRDefault="00924F27" w:rsidP="00A12D30">
            <w:pPr>
              <w:widowControl w:val="0"/>
              <w:rPr>
                <w:lang w:eastAsia="en-US"/>
              </w:rPr>
            </w:pPr>
            <w:r w:rsidRPr="00E42089">
              <w:rPr>
                <w:lang w:eastAsia="en-US"/>
              </w:rPr>
              <w:t xml:space="preserve">3.2. Tema. </w:t>
            </w:r>
            <w:r w:rsidRPr="00E42089">
              <w:rPr>
                <w:b/>
                <w:lang w:eastAsia="en-US"/>
              </w:rPr>
              <w:t>Šlaitinio stogo pagrindo remonto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3.2.1. Skaityti šlaitinio stogo pagrindo remonto brėžinius.</w:t>
            </w:r>
          </w:p>
          <w:p w:rsidR="00924F27" w:rsidRPr="00E42089" w:rsidRDefault="00924F27" w:rsidP="00A12D30">
            <w:pPr>
              <w:widowControl w:val="0"/>
              <w:rPr>
                <w:lang w:eastAsia="en-US"/>
              </w:rPr>
            </w:pPr>
            <w:r w:rsidRPr="00E42089">
              <w:rPr>
                <w:lang w:eastAsia="en-US"/>
              </w:rPr>
              <w:t>3.2.2. Atlikti šlaitinio stogo pagrindo remonto eskizą, naudojant ir kompiuterines programas.</w:t>
            </w:r>
          </w:p>
          <w:p w:rsidR="00924F27" w:rsidRPr="00E42089" w:rsidRDefault="00924F27" w:rsidP="00A12D30">
            <w:pPr>
              <w:widowControl w:val="0"/>
              <w:rPr>
                <w:lang w:eastAsia="en-US"/>
              </w:rPr>
            </w:pPr>
            <w:r w:rsidRPr="00E42089">
              <w:rPr>
                <w:lang w:eastAsia="en-US"/>
              </w:rPr>
              <w:t xml:space="preserve">3.3. Tema. </w:t>
            </w:r>
            <w:r w:rsidRPr="00E42089">
              <w:rPr>
                <w:b/>
                <w:lang w:eastAsia="en-US"/>
              </w:rPr>
              <w:t>Medžiagos, skirtos remontuoti šlaitinio stogo pagrindą.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3.3.1. Išnagrinėti medžiagas, naudojamas remontuoti šlaitinio stogo pagrindą.</w:t>
            </w:r>
          </w:p>
          <w:p w:rsidR="00924F27" w:rsidRPr="00E42089" w:rsidRDefault="00924F27" w:rsidP="00A12D30">
            <w:pPr>
              <w:widowControl w:val="0"/>
              <w:rPr>
                <w:lang w:eastAsia="en-US"/>
              </w:rPr>
            </w:pPr>
            <w:r w:rsidRPr="00E42089">
              <w:rPr>
                <w:lang w:eastAsia="en-US"/>
              </w:rPr>
              <w:t>3.3.2. Parinkti ir paruošti šlaitinio stogo pagrindo remonto medžiagas pagal brėžinius.</w:t>
            </w:r>
          </w:p>
          <w:p w:rsidR="00924F27" w:rsidRPr="00E42089" w:rsidRDefault="00924F27" w:rsidP="00A12D30">
            <w:pPr>
              <w:widowControl w:val="0"/>
              <w:rPr>
                <w:lang w:eastAsia="en-US"/>
              </w:rPr>
            </w:pPr>
            <w:r w:rsidRPr="00E42089">
              <w:rPr>
                <w:lang w:eastAsia="en-US"/>
              </w:rPr>
              <w:t>3.3.3. Apskaičiuoti šlaitinio stogo pagrindo remonto medžiagų kiekį ir jų sąmatinę vertę, naudojant kompiuterines programas.</w:t>
            </w:r>
          </w:p>
          <w:p w:rsidR="00924F27" w:rsidRPr="00E42089" w:rsidRDefault="00924F27" w:rsidP="00A12D30">
            <w:pPr>
              <w:widowControl w:val="0"/>
              <w:rPr>
                <w:lang w:eastAsia="en-US"/>
              </w:rPr>
            </w:pPr>
            <w:r w:rsidRPr="00E42089">
              <w:rPr>
                <w:lang w:eastAsia="en-US"/>
              </w:rPr>
              <w:t xml:space="preserve">3.4. Tema. </w:t>
            </w:r>
            <w:r w:rsidRPr="00E42089">
              <w:rPr>
                <w:b/>
                <w:lang w:eastAsia="en-US"/>
              </w:rPr>
              <w:t>Šlaitinio stogo pagrindo remontas.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3.4.1. Apibūdinti šlaitinio stogo pagrindo remonto technologiją.</w:t>
            </w:r>
          </w:p>
          <w:p w:rsidR="00924F27" w:rsidRPr="00E42089" w:rsidRDefault="00924F27" w:rsidP="00A12D30">
            <w:pPr>
              <w:widowControl w:val="0"/>
              <w:rPr>
                <w:lang w:eastAsia="en-US"/>
              </w:rPr>
            </w:pPr>
            <w:r w:rsidRPr="00E42089">
              <w:rPr>
                <w:lang w:eastAsia="en-US"/>
              </w:rPr>
              <w:t>3.4.2. Atlikti šlaitinio stogo pagrindo remontą pagal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t>patenkinamai:</w:t>
            </w:r>
          </w:p>
          <w:p w:rsidR="00924F27" w:rsidRPr="00E42089" w:rsidRDefault="00924F27" w:rsidP="00A12D30">
            <w:pPr>
              <w:widowControl w:val="0"/>
            </w:pPr>
            <w:r w:rsidRPr="00E42089">
              <w:t>atliktos visos operacijos</w:t>
            </w:r>
            <w:r w:rsidR="00C2068A"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4. Remontuoti šlaitinio stogo izoliacinius sluoksnius.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4.1. Tema. </w:t>
            </w:r>
            <w:r w:rsidRPr="00E42089">
              <w:rPr>
                <w:b/>
                <w:lang w:eastAsia="en-US"/>
              </w:rPr>
              <w:t>Darbuotojų saugos ir sveikatos taisyklės, remontuojant šlaitinio stogo izoliacinius sluoksnius.</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4.1.1. Išvardinti ir išnagrinėti saugaus darbo, remontuojant šlaitinio stogo izoliacinius sluoksnius, reikalavimus.</w:t>
            </w:r>
          </w:p>
          <w:p w:rsidR="00924F27" w:rsidRPr="00E42089" w:rsidRDefault="00924F27" w:rsidP="00A12D30">
            <w:pPr>
              <w:widowControl w:val="0"/>
              <w:rPr>
                <w:lang w:eastAsia="en-US"/>
              </w:rPr>
            </w:pPr>
            <w:r w:rsidRPr="00E42089">
              <w:rPr>
                <w:lang w:eastAsia="en-US"/>
              </w:rPr>
              <w:t xml:space="preserve">4.2. Tema. </w:t>
            </w:r>
            <w:r w:rsidRPr="00E42089">
              <w:rPr>
                <w:b/>
                <w:lang w:eastAsia="en-US"/>
              </w:rPr>
              <w:t>Šlaitinio stogo izoliacinių sluoksnių remonto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4.2.1. Skaityti šlaitinio stogo izoliacinių sluoksnių remonto brėžinius.</w:t>
            </w:r>
          </w:p>
          <w:p w:rsidR="00924F27" w:rsidRPr="00E42089" w:rsidRDefault="00924F27" w:rsidP="00A12D30">
            <w:pPr>
              <w:widowControl w:val="0"/>
              <w:rPr>
                <w:lang w:eastAsia="en-US"/>
              </w:rPr>
            </w:pPr>
            <w:r w:rsidRPr="00E42089">
              <w:rPr>
                <w:lang w:eastAsia="en-US"/>
              </w:rPr>
              <w:t xml:space="preserve">4.2.2. Atlikti šlaitinio stogo izoliacinių </w:t>
            </w:r>
            <w:r w:rsidRPr="00E42089">
              <w:rPr>
                <w:lang w:eastAsia="en-US"/>
              </w:rPr>
              <w:lastRenderedPageBreak/>
              <w:t>sluoksnių remonto eskizą, naudojant ir kompiuterines programas.</w:t>
            </w:r>
          </w:p>
          <w:p w:rsidR="008D6FB1" w:rsidRDefault="00924F27" w:rsidP="00A12D30">
            <w:pPr>
              <w:widowControl w:val="0"/>
              <w:rPr>
                <w:b/>
                <w:lang w:eastAsia="en-US"/>
              </w:rPr>
            </w:pPr>
            <w:r w:rsidRPr="00E42089">
              <w:rPr>
                <w:lang w:eastAsia="en-US"/>
              </w:rPr>
              <w:t xml:space="preserve">4.3. Tema. </w:t>
            </w:r>
            <w:r w:rsidRPr="00E42089">
              <w:rPr>
                <w:b/>
                <w:lang w:eastAsia="en-US"/>
              </w:rPr>
              <w:t>Medžiagos, skirtos remontuoti šlaitinio stogo izoliacinius sluoksnius.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4.3.1. Išnagrinėti medžiagas, skirtas remontuoti šlaitinio stogo izoliacinius sluoksnius.</w:t>
            </w:r>
          </w:p>
          <w:p w:rsidR="00924F27" w:rsidRPr="00E42089" w:rsidRDefault="00924F27" w:rsidP="00A12D30">
            <w:pPr>
              <w:widowControl w:val="0"/>
              <w:rPr>
                <w:lang w:eastAsia="en-US"/>
              </w:rPr>
            </w:pPr>
            <w:r w:rsidRPr="00E42089">
              <w:rPr>
                <w:lang w:eastAsia="en-US"/>
              </w:rPr>
              <w:t>4.3.2. Apskaičiuoti reikiamą medžiagų kiekį ir jų sąmatinę vertę, naudojant kompiuterines programas.</w:t>
            </w:r>
          </w:p>
          <w:p w:rsidR="00924F27" w:rsidRPr="00E42089" w:rsidRDefault="00924F27" w:rsidP="00A12D30">
            <w:pPr>
              <w:widowControl w:val="0"/>
              <w:rPr>
                <w:b/>
                <w:lang w:eastAsia="en-US"/>
              </w:rPr>
            </w:pPr>
            <w:r w:rsidRPr="00E42089">
              <w:rPr>
                <w:lang w:eastAsia="en-US"/>
              </w:rPr>
              <w:t xml:space="preserve">4.3.3. Parinkti ir paruošti šlaitinio stogo izoliacinių sluoksnių remonto medžiagas. 4.4. Tema. </w:t>
            </w:r>
            <w:r w:rsidRPr="00E42089">
              <w:rPr>
                <w:b/>
                <w:lang w:eastAsia="en-US"/>
              </w:rPr>
              <w:t>Darbo įrankiai ir įranga, naudojami remontuoti šlaitinio stogo izoliacinius sluoksnius.</w:t>
            </w:r>
          </w:p>
          <w:p w:rsidR="00924F27" w:rsidRPr="00E42089" w:rsidRDefault="00924F27" w:rsidP="00A12D30">
            <w:pPr>
              <w:widowControl w:val="0"/>
              <w:rPr>
                <w:lang w:eastAsia="en-US"/>
              </w:rPr>
            </w:pPr>
            <w:r w:rsidRPr="00E42089">
              <w:rPr>
                <w:lang w:eastAsia="en-US"/>
              </w:rPr>
              <w:t>Užduotys.</w:t>
            </w:r>
          </w:p>
          <w:p w:rsidR="008D6FB1" w:rsidRDefault="00924F27" w:rsidP="00A12D30">
            <w:pPr>
              <w:widowControl w:val="0"/>
              <w:rPr>
                <w:lang w:eastAsia="en-US"/>
              </w:rPr>
            </w:pPr>
            <w:r w:rsidRPr="00E42089">
              <w:rPr>
                <w:lang w:eastAsia="en-US"/>
              </w:rPr>
              <w:t>4.4.1. Išvardinti šlaitinio stogo izoliacinių sluoksnių remonto darbo įrankius.</w:t>
            </w:r>
          </w:p>
          <w:p w:rsidR="008D6FB1" w:rsidRDefault="00924F27" w:rsidP="00A12D30">
            <w:pPr>
              <w:widowControl w:val="0"/>
              <w:rPr>
                <w:lang w:eastAsia="en-US"/>
              </w:rPr>
            </w:pPr>
            <w:r w:rsidRPr="00E42089">
              <w:rPr>
                <w:lang w:eastAsia="en-US"/>
              </w:rPr>
              <w:t>4.4.2. Parinkti ir paruošti darbui įrankius ir priemones, skirtus remontuoti šlaitinio stogo izoliacinius sluoksnius.</w:t>
            </w:r>
          </w:p>
          <w:p w:rsidR="00924F27" w:rsidRPr="00E42089" w:rsidRDefault="00924F27" w:rsidP="00A12D30">
            <w:pPr>
              <w:widowControl w:val="0"/>
              <w:rPr>
                <w:b/>
                <w:lang w:eastAsia="en-US"/>
              </w:rPr>
            </w:pPr>
            <w:r w:rsidRPr="00E42089">
              <w:rPr>
                <w:lang w:eastAsia="en-US"/>
              </w:rPr>
              <w:t xml:space="preserve">4.5. Tema. </w:t>
            </w:r>
            <w:r w:rsidRPr="00E42089">
              <w:rPr>
                <w:b/>
                <w:lang w:eastAsia="en-US"/>
              </w:rPr>
              <w:t>Šlaitinio stogo izoliacinių sluoksnių remontas.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4.5.1. Apibūdinti šlaitinio stogo izoliacinių sluoksnių remontą.</w:t>
            </w:r>
          </w:p>
          <w:p w:rsidR="00924F27" w:rsidRPr="00E42089" w:rsidRDefault="00924F27" w:rsidP="00A12D30">
            <w:pPr>
              <w:widowControl w:val="0"/>
              <w:rPr>
                <w:lang w:eastAsia="en-US"/>
              </w:rPr>
            </w:pPr>
            <w:r w:rsidRPr="00E42089">
              <w:rPr>
                <w:lang w:eastAsia="en-US"/>
              </w:rPr>
              <w:t>4.5.2. Atlikti šlaitinio stogo nurodyto izoliacinio sluoksnio remontą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A61546"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 xml:space="preserve">atliktos visos operacijos pagal technologinį eiliškumą, veiksmai ir judesiai atliekami </w:t>
            </w:r>
            <w:r w:rsidRPr="00E42089">
              <w:lastRenderedPageBreak/>
              <w:t>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lastRenderedPageBreak/>
              <w:t>5. Remontuoti įvairias šlaitinių stogų dangas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5.1. Tema. </w:t>
            </w:r>
            <w:r w:rsidRPr="00E42089">
              <w:rPr>
                <w:b/>
                <w:lang w:eastAsia="en-US"/>
              </w:rPr>
              <w:t>Darbuotojų saugos ir sveikatos taisyklės, remontuojant šlaitinio stogo dangą.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5.1.1. Išvardinti saugaus darbo, remontuojant šlaitinio stogo dangą, reikalavimus.</w:t>
            </w:r>
          </w:p>
          <w:p w:rsidR="00924F27" w:rsidRPr="00E42089" w:rsidRDefault="00924F27" w:rsidP="00A12D30">
            <w:pPr>
              <w:widowControl w:val="0"/>
              <w:rPr>
                <w:lang w:eastAsia="en-US"/>
              </w:rPr>
            </w:pPr>
            <w:r w:rsidRPr="00E42089">
              <w:rPr>
                <w:lang w:eastAsia="en-US"/>
              </w:rPr>
              <w:t xml:space="preserve">5.2. Tema. </w:t>
            </w:r>
            <w:r w:rsidRPr="00E42089">
              <w:rPr>
                <w:b/>
                <w:lang w:eastAsia="en-US"/>
              </w:rPr>
              <w:t>Šlaitinio stogo dangos remonto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5.2.1. Skaityti šlaitinio stogo dangos remonto brėžinius.</w:t>
            </w:r>
          </w:p>
          <w:p w:rsidR="00924F27" w:rsidRPr="00E42089" w:rsidRDefault="00924F27" w:rsidP="00A12D30">
            <w:pPr>
              <w:widowControl w:val="0"/>
              <w:rPr>
                <w:lang w:eastAsia="en-US"/>
              </w:rPr>
            </w:pPr>
            <w:r w:rsidRPr="00E42089">
              <w:rPr>
                <w:lang w:eastAsia="en-US"/>
              </w:rPr>
              <w:t>5.2.2. Atlikti šlaitinio stogo dangos remonto eskizą, naudojant ir kompiuterines programas.</w:t>
            </w:r>
          </w:p>
          <w:p w:rsidR="00924F27" w:rsidRPr="00E42089" w:rsidRDefault="00924F27" w:rsidP="00A12D30">
            <w:pPr>
              <w:widowControl w:val="0"/>
              <w:rPr>
                <w:lang w:eastAsia="en-US"/>
              </w:rPr>
            </w:pPr>
            <w:r w:rsidRPr="00E42089">
              <w:rPr>
                <w:lang w:eastAsia="en-US"/>
              </w:rPr>
              <w:t xml:space="preserve">5.3. Tema. </w:t>
            </w:r>
            <w:r w:rsidRPr="00E42089">
              <w:rPr>
                <w:b/>
                <w:lang w:eastAsia="en-US"/>
              </w:rPr>
              <w:t>Medžiagos, skirtos remontuoti šlaitinio stogo dangą.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5.3.1. Išnagrinėti medžiagas, skirtas remontuoti šlaitinio stogo dangą.</w:t>
            </w:r>
          </w:p>
          <w:p w:rsidR="00924F27" w:rsidRPr="00E42089" w:rsidRDefault="00924F27" w:rsidP="00A12D30">
            <w:pPr>
              <w:widowControl w:val="0"/>
              <w:rPr>
                <w:lang w:eastAsia="en-US"/>
              </w:rPr>
            </w:pPr>
            <w:r w:rsidRPr="00E42089">
              <w:rPr>
                <w:lang w:eastAsia="en-US"/>
              </w:rPr>
              <w:t>5.3.2. Apskaičiuoti reikiamą medžiagų kiekį ir jų sąmatinę vertę, naudojant kompiuterines programas.</w:t>
            </w:r>
          </w:p>
          <w:p w:rsidR="00924F27" w:rsidRPr="00E42089" w:rsidRDefault="00924F27" w:rsidP="00A12D30">
            <w:pPr>
              <w:widowControl w:val="0"/>
              <w:rPr>
                <w:lang w:eastAsia="en-US"/>
              </w:rPr>
            </w:pPr>
            <w:r w:rsidRPr="00E42089">
              <w:rPr>
                <w:lang w:eastAsia="en-US"/>
              </w:rPr>
              <w:t>5.3.3. Parinkti ir paruošti šlaitinio stogo dangos remonto medžiagas.</w:t>
            </w:r>
          </w:p>
          <w:p w:rsidR="00924F27" w:rsidRPr="00E42089" w:rsidRDefault="00924F27" w:rsidP="00A12D30">
            <w:pPr>
              <w:widowControl w:val="0"/>
              <w:rPr>
                <w:b/>
                <w:lang w:eastAsia="en-US"/>
              </w:rPr>
            </w:pPr>
            <w:r w:rsidRPr="00E42089">
              <w:rPr>
                <w:lang w:eastAsia="en-US"/>
              </w:rPr>
              <w:lastRenderedPageBreak/>
              <w:t xml:space="preserve">5.4. Tema. </w:t>
            </w:r>
            <w:r w:rsidRPr="00E42089">
              <w:rPr>
                <w:b/>
                <w:lang w:eastAsia="en-US"/>
              </w:rPr>
              <w:t>Darbo įrankiai ir įranga, naudojami remontuoti šlaitinio stogo dangą.</w:t>
            </w:r>
          </w:p>
          <w:p w:rsidR="00924F27" w:rsidRPr="00E42089" w:rsidRDefault="00924F27" w:rsidP="00A12D30">
            <w:pPr>
              <w:widowControl w:val="0"/>
              <w:rPr>
                <w:lang w:eastAsia="en-US"/>
              </w:rPr>
            </w:pPr>
            <w:r w:rsidRPr="00E42089">
              <w:rPr>
                <w:lang w:eastAsia="en-US"/>
              </w:rPr>
              <w:t>Užduotys.</w:t>
            </w:r>
          </w:p>
          <w:p w:rsidR="008D6FB1" w:rsidRDefault="00924F27" w:rsidP="00A12D30">
            <w:pPr>
              <w:widowControl w:val="0"/>
              <w:rPr>
                <w:lang w:eastAsia="en-US"/>
              </w:rPr>
            </w:pPr>
            <w:r w:rsidRPr="00E42089">
              <w:rPr>
                <w:lang w:eastAsia="en-US"/>
              </w:rPr>
              <w:t>5.4.1. Išvardinti šlaitinio stogo dangos remonto darbo įrankius.</w:t>
            </w:r>
          </w:p>
          <w:p w:rsidR="008D6FB1" w:rsidRDefault="00924F27" w:rsidP="00A12D30">
            <w:pPr>
              <w:widowControl w:val="0"/>
              <w:rPr>
                <w:lang w:eastAsia="en-US"/>
              </w:rPr>
            </w:pPr>
            <w:r w:rsidRPr="00E42089">
              <w:rPr>
                <w:lang w:eastAsia="en-US"/>
              </w:rPr>
              <w:t>5.4.2. Parinkti ir paruošti darbui įrankius ir priemones, skirtas remontuoti nurodytą šlaitinio stogo dangą.</w:t>
            </w:r>
          </w:p>
          <w:p w:rsidR="00924F27" w:rsidRPr="00E42089" w:rsidRDefault="00924F27" w:rsidP="00A12D30">
            <w:pPr>
              <w:widowControl w:val="0"/>
              <w:rPr>
                <w:b/>
                <w:lang w:eastAsia="en-US"/>
              </w:rPr>
            </w:pPr>
            <w:r w:rsidRPr="00E42089">
              <w:rPr>
                <w:lang w:eastAsia="en-US"/>
              </w:rPr>
              <w:t xml:space="preserve">5.5. Tema. </w:t>
            </w:r>
            <w:r w:rsidRPr="00E42089">
              <w:rPr>
                <w:b/>
                <w:lang w:eastAsia="en-US"/>
              </w:rPr>
              <w:t>Šlaitinio stogo dangos remontas.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5.5.1. Apibūdinti šlaitinio stogo dangos remontą:</w:t>
            </w:r>
          </w:p>
          <w:p w:rsidR="00924F27" w:rsidRPr="00E42089" w:rsidRDefault="00924F27" w:rsidP="00A12D30">
            <w:pPr>
              <w:widowControl w:val="0"/>
              <w:rPr>
                <w:lang w:eastAsia="en-US"/>
              </w:rPr>
            </w:pPr>
            <w:r w:rsidRPr="00E42089">
              <w:rPr>
                <w:lang w:eastAsia="en-US"/>
              </w:rPr>
              <w:t>5.5.2. Atlikti šlaitinio stogo dangos remontą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 pagal technologinį eiliškumą,</w:t>
            </w:r>
            <w:r w:rsidR="008D6FB1">
              <w:t xml:space="preserve">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lastRenderedPageBreak/>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476CB2">
        <w:trPr>
          <w:trHeight w:val="57"/>
        </w:trPr>
        <w:tc>
          <w:tcPr>
            <w:tcW w:w="1142" w:type="pct"/>
          </w:tcPr>
          <w:p w:rsidR="00EF0E91" w:rsidRPr="00E42089" w:rsidRDefault="00EF0E91" w:rsidP="00A12D30">
            <w:pPr>
              <w:pStyle w:val="2vidutinistinklelis1"/>
              <w:widowControl w:val="0"/>
            </w:pPr>
            <w:r w:rsidRPr="00E42089">
              <w:lastRenderedPageBreak/>
              <w:t>Reikalavimai mokymui skirtiems metodiniams ir materialiesiems ištekliams</w:t>
            </w:r>
          </w:p>
        </w:tc>
        <w:tc>
          <w:tcPr>
            <w:tcW w:w="3858" w:type="pct"/>
            <w:gridSpan w:val="2"/>
          </w:tcPr>
          <w:p w:rsidR="00EF0E91" w:rsidRPr="00E42089" w:rsidRDefault="00EF0E91" w:rsidP="00A12D30">
            <w:pPr>
              <w:widowControl w:val="0"/>
              <w:rPr>
                <w:rFonts w:eastAsia="Calibri"/>
                <w:i/>
              </w:rPr>
            </w:pPr>
            <w:r w:rsidRPr="00E42089">
              <w:rPr>
                <w:rFonts w:eastAsia="Calibri"/>
                <w:i/>
              </w:rPr>
              <w:t>Mokymo(si) medžiaga:</w:t>
            </w:r>
          </w:p>
          <w:p w:rsidR="00EF0E91" w:rsidRPr="00E42089" w:rsidRDefault="00EF0E91"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EF0E91" w:rsidRPr="00E42089" w:rsidRDefault="00EF0E91"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EF0E91" w:rsidRPr="00E42089" w:rsidRDefault="00EF0E91" w:rsidP="00A12D30">
            <w:pPr>
              <w:pStyle w:val="NoSpacing"/>
              <w:widowControl w:val="0"/>
              <w:rPr>
                <w:rFonts w:eastAsia="Calibri"/>
                <w:i/>
              </w:rPr>
            </w:pPr>
            <w:r w:rsidRPr="00E42089">
              <w:rPr>
                <w:rFonts w:eastAsia="Calibri"/>
                <w:i/>
              </w:rPr>
              <w:t>Mokymo(si) priemonės:</w:t>
            </w:r>
          </w:p>
          <w:p w:rsidR="00EF0E91" w:rsidRPr="00E42089" w:rsidRDefault="00EF0E91"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1A7C46" w:rsidRPr="00E42089" w:rsidTr="00476CB2">
        <w:trPr>
          <w:trHeight w:val="57"/>
        </w:trPr>
        <w:tc>
          <w:tcPr>
            <w:tcW w:w="1142" w:type="pct"/>
          </w:tcPr>
          <w:p w:rsidR="00EF0E91" w:rsidRPr="00E42089" w:rsidRDefault="00EF0E91" w:rsidP="00A12D30">
            <w:pPr>
              <w:pStyle w:val="2vidutinistinklelis1"/>
              <w:widowControl w:val="0"/>
            </w:pPr>
            <w:r w:rsidRPr="00E42089">
              <w:t>Reikalavimai teorinio ir praktinio mokymo vietai</w:t>
            </w:r>
          </w:p>
        </w:tc>
        <w:tc>
          <w:tcPr>
            <w:tcW w:w="3858" w:type="pct"/>
            <w:gridSpan w:val="2"/>
          </w:tcPr>
          <w:p w:rsidR="00EF0E91" w:rsidRPr="00E42089" w:rsidRDefault="00EF0E91" w:rsidP="00A12D30">
            <w:pPr>
              <w:widowControl w:val="0"/>
            </w:pPr>
            <w:r w:rsidRPr="00E42089">
              <w:t>Klasė ar kita mokymui(si) pritaikyta patalpa su techninėmis priemonėmis (kompiuteriu, vaizdo projektoriumi) mokymo(si) medžiagai pateikti.</w:t>
            </w:r>
          </w:p>
          <w:p w:rsidR="00EF0E91" w:rsidRPr="00E42089" w:rsidRDefault="00EF0E91" w:rsidP="00A12D30">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EF0E91" w:rsidRPr="00E42089" w:rsidRDefault="00EF0E91" w:rsidP="00A12D30">
            <w:pPr>
              <w:widowControl w:val="0"/>
            </w:pPr>
            <w:r w:rsidRPr="00E42089">
              <w:rPr>
                <w:bCs/>
                <w:lang w:eastAsia="en-US"/>
              </w:rPr>
              <w:t>Kiti ištekliai: mokomosios medienos apdirbimo dirbtuvės.</w:t>
            </w:r>
          </w:p>
        </w:tc>
      </w:tr>
      <w:tr w:rsidR="001A7C46" w:rsidRPr="00E42089" w:rsidTr="00476CB2">
        <w:trPr>
          <w:trHeight w:val="57"/>
        </w:trPr>
        <w:tc>
          <w:tcPr>
            <w:tcW w:w="1142" w:type="pct"/>
          </w:tcPr>
          <w:p w:rsidR="00EF0E91" w:rsidRPr="00E42089" w:rsidRDefault="00EF0E91" w:rsidP="00A12D30">
            <w:pPr>
              <w:pStyle w:val="2vidutinistinklelis1"/>
              <w:widowControl w:val="0"/>
            </w:pPr>
            <w:r w:rsidRPr="00E42089">
              <w:t>Reikalavimai mokytojų dalykiniam pasirengimui (dalykinei kvalifikacijai)</w:t>
            </w:r>
          </w:p>
        </w:tc>
        <w:tc>
          <w:tcPr>
            <w:tcW w:w="3858" w:type="pct"/>
            <w:gridSpan w:val="2"/>
          </w:tcPr>
          <w:p w:rsidR="00EF0E91" w:rsidRPr="00E42089" w:rsidRDefault="00EF0E91" w:rsidP="00A12D30">
            <w:pPr>
              <w:widowControl w:val="0"/>
            </w:pPr>
            <w:r w:rsidRPr="00E42089">
              <w:t>Modulį gali vesti mokytojas, turintis:</w:t>
            </w:r>
          </w:p>
          <w:p w:rsidR="00EF0E91" w:rsidRPr="00E42089" w:rsidRDefault="00EF0E91"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0E91" w:rsidRPr="00E42089" w:rsidRDefault="00EF0E91" w:rsidP="00A12D30">
            <w:pPr>
              <w:pStyle w:val="2vidutinistinklelis1"/>
              <w:widowControl w:val="0"/>
            </w:pPr>
            <w:r w:rsidRPr="00E42089">
              <w:t>2) medienos apdirbimo ar statybos srities kvalifikaciją.</w:t>
            </w:r>
          </w:p>
        </w:tc>
      </w:tr>
    </w:tbl>
    <w:p w:rsidR="00EF0E91" w:rsidRDefault="00EF0E91" w:rsidP="00483F86">
      <w:pPr>
        <w:widowControl w:val="0"/>
      </w:pPr>
    </w:p>
    <w:p w:rsidR="00A12D30" w:rsidRPr="00E42089" w:rsidRDefault="00A12D30" w:rsidP="00483F86">
      <w:pPr>
        <w:widowControl w:val="0"/>
      </w:pPr>
    </w:p>
    <w:p w:rsidR="00924F27" w:rsidRPr="00E42089" w:rsidRDefault="00924F27" w:rsidP="00483F86">
      <w:pPr>
        <w:widowControl w:val="0"/>
        <w:rPr>
          <w:b/>
        </w:rPr>
      </w:pPr>
      <w:r w:rsidRPr="00E42089">
        <w:rPr>
          <w:rFonts w:eastAsia="Calibri"/>
          <w:b/>
        </w:rPr>
        <w:t xml:space="preserve">Modulio pavadinimas - </w:t>
      </w:r>
      <w:r w:rsidR="00C2068A" w:rsidRPr="00E42089">
        <w:rPr>
          <w:rFonts w:eastAsia="Calibri"/>
          <w:b/>
        </w:rPr>
        <w:t>Plokščio stogo dengimas ritininėmis ir mastikinėmis dangomis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3B3995">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C2068A" w:rsidP="00A12D30">
            <w:pPr>
              <w:widowControl w:val="0"/>
              <w:rPr>
                <w:rFonts w:eastAsia="Calibri"/>
              </w:rPr>
            </w:pPr>
            <w:r w:rsidRPr="00E42089">
              <w:rPr>
                <w:rFonts w:eastAsia="Calibri"/>
              </w:rPr>
              <w:t>4073207</w:t>
            </w:r>
          </w:p>
        </w:tc>
      </w:tr>
      <w:tr w:rsidR="001A7C46" w:rsidRPr="00E42089" w:rsidTr="003B3995">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IV</w:t>
            </w:r>
          </w:p>
        </w:tc>
      </w:tr>
      <w:tr w:rsidR="001A7C46" w:rsidRPr="00E42089" w:rsidTr="003B3995">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5</w:t>
            </w:r>
          </w:p>
        </w:tc>
      </w:tr>
      <w:tr w:rsidR="001A7C46" w:rsidRPr="00E42089" w:rsidTr="003B3995">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C2068A" w:rsidP="00A12D30">
            <w:pPr>
              <w:widowControl w:val="0"/>
            </w:pPr>
            <w:r w:rsidRPr="00E42089">
              <w:t>Dengti plokščią stogą ritininėmis ir mastikinėmis dangomis</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 xml:space="preserve">Mokymosi pasiekimų įvertinimo kriterijai </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C2068A" w:rsidP="00A12D30">
            <w:pPr>
              <w:widowControl w:val="0"/>
              <w:rPr>
                <w:lang w:eastAsia="en-US"/>
              </w:rPr>
            </w:pPr>
            <w:r w:rsidRPr="00E42089">
              <w:rPr>
                <w:lang w:eastAsia="en-US"/>
              </w:rPr>
              <w:t xml:space="preserve">1. Įrengti plokščio </w:t>
            </w:r>
            <w:r w:rsidR="00924F27" w:rsidRPr="00E42089">
              <w:rPr>
                <w:lang w:eastAsia="en-US"/>
              </w:rPr>
              <w:t xml:space="preserve">stogo pagrindą </w:t>
            </w:r>
          </w:p>
        </w:tc>
        <w:tc>
          <w:tcPr>
            <w:tcW w:w="2217" w:type="pct"/>
            <w:tcBorders>
              <w:top w:val="single" w:sz="4" w:space="0" w:color="auto"/>
              <w:left w:val="single" w:sz="4" w:space="0" w:color="auto"/>
              <w:bottom w:val="single" w:sz="4" w:space="0" w:color="auto"/>
              <w:right w:val="single" w:sz="4" w:space="0" w:color="auto"/>
            </w:tcBorders>
            <w:hideMark/>
          </w:tcPr>
          <w:p w:rsidR="008D6FB1" w:rsidRDefault="00924F27" w:rsidP="00A12D30">
            <w:pPr>
              <w:widowControl w:val="0"/>
              <w:rPr>
                <w:b/>
                <w:lang w:eastAsia="en-US"/>
              </w:rPr>
            </w:pPr>
            <w:r w:rsidRPr="00E42089">
              <w:rPr>
                <w:lang w:eastAsia="en-US"/>
              </w:rPr>
              <w:t>1.1. Tema</w:t>
            </w:r>
            <w:r w:rsidRPr="00E42089">
              <w:rPr>
                <w:b/>
                <w:lang w:eastAsia="en-US"/>
              </w:rPr>
              <w:t>. Plokščių stogų rūšys, techniniai reikalavimai, struktūra.</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1.1.1. Išvardinti plokščių stogų rūšis.</w:t>
            </w:r>
          </w:p>
          <w:p w:rsidR="00924F27" w:rsidRPr="00E42089" w:rsidRDefault="00924F27" w:rsidP="00A12D30">
            <w:pPr>
              <w:widowControl w:val="0"/>
              <w:rPr>
                <w:lang w:eastAsia="en-US"/>
              </w:rPr>
            </w:pPr>
            <w:r w:rsidRPr="00E42089">
              <w:rPr>
                <w:lang w:eastAsia="en-US"/>
              </w:rPr>
              <w:t>1.1.2. Išvardinti plokščių stogų techninius reikalavimus.</w:t>
            </w:r>
          </w:p>
          <w:p w:rsidR="00924F27" w:rsidRPr="00E42089" w:rsidRDefault="00924F27" w:rsidP="00A12D30">
            <w:pPr>
              <w:widowControl w:val="0"/>
              <w:rPr>
                <w:lang w:eastAsia="en-US"/>
              </w:rPr>
            </w:pPr>
            <w:r w:rsidRPr="00E42089">
              <w:rPr>
                <w:lang w:eastAsia="en-US"/>
              </w:rPr>
              <w:t>1.1.3. Apibūdinti plokščių stogų konstrukcijos struktūrą.</w:t>
            </w:r>
          </w:p>
          <w:p w:rsidR="00924F27" w:rsidRPr="00E42089" w:rsidRDefault="00924F27" w:rsidP="00A12D30">
            <w:pPr>
              <w:widowControl w:val="0"/>
              <w:rPr>
                <w:b/>
                <w:lang w:eastAsia="en-US"/>
              </w:rPr>
            </w:pPr>
            <w:r w:rsidRPr="00E42089">
              <w:rPr>
                <w:lang w:eastAsia="en-US"/>
              </w:rPr>
              <w:lastRenderedPageBreak/>
              <w:t>1.2. Tema.</w:t>
            </w:r>
            <w:r w:rsidR="00EF0E91" w:rsidRPr="00E42089">
              <w:rPr>
                <w:lang w:eastAsia="en-US"/>
              </w:rPr>
              <w:t xml:space="preserve"> </w:t>
            </w:r>
            <w:r w:rsidRPr="00E42089">
              <w:rPr>
                <w:b/>
                <w:lang w:eastAsia="en-US"/>
              </w:rPr>
              <w:t>Darbuotojų saugos ir sveikatos taisyklės, įrengiant stogo pagrindą.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1.2.1.Išvardinti saugaus darbo, įrengiant plokščio stogo pagrindą, reikalavimus.</w:t>
            </w:r>
          </w:p>
          <w:p w:rsidR="00924F27" w:rsidRPr="00E42089" w:rsidRDefault="00924F27" w:rsidP="00A12D30">
            <w:pPr>
              <w:widowControl w:val="0"/>
              <w:rPr>
                <w:lang w:eastAsia="en-US"/>
              </w:rPr>
            </w:pPr>
            <w:r w:rsidRPr="00E42089">
              <w:rPr>
                <w:lang w:eastAsia="en-US"/>
              </w:rPr>
              <w:t>1.2.2. Apibūdinti ir</w:t>
            </w:r>
            <w:r w:rsidR="008D6FB1">
              <w:rPr>
                <w:lang w:eastAsia="en-US"/>
              </w:rPr>
              <w:t xml:space="preserve"> </w:t>
            </w:r>
            <w:r w:rsidRPr="00E42089">
              <w:rPr>
                <w:lang w:eastAsia="en-US"/>
              </w:rPr>
              <w:t>paruošti stogdengio darbo vietą įrengti plokščio stogo pagrindą.</w:t>
            </w:r>
          </w:p>
          <w:p w:rsidR="00924F27" w:rsidRPr="00E42089" w:rsidRDefault="00924F27" w:rsidP="00A12D30">
            <w:pPr>
              <w:widowControl w:val="0"/>
              <w:rPr>
                <w:b/>
                <w:lang w:eastAsia="en-US"/>
              </w:rPr>
            </w:pPr>
            <w:r w:rsidRPr="00E42089">
              <w:rPr>
                <w:lang w:eastAsia="en-US"/>
              </w:rPr>
              <w:t xml:space="preserve">1.3. Tema. </w:t>
            </w:r>
            <w:r w:rsidRPr="00E42089">
              <w:rPr>
                <w:b/>
                <w:lang w:eastAsia="en-US"/>
              </w:rPr>
              <w:t>Darbo įrankiai ir įran</w:t>
            </w:r>
            <w:r w:rsidR="00EF0E91" w:rsidRPr="00E42089">
              <w:rPr>
                <w:b/>
                <w:lang w:eastAsia="en-US"/>
              </w:rPr>
              <w:t xml:space="preserve">ga, naudojami įrengti plokščio </w:t>
            </w:r>
            <w:r w:rsidRPr="00E42089">
              <w:rPr>
                <w:b/>
                <w:lang w:eastAsia="en-US"/>
              </w:rPr>
              <w:t>stogo pagrindą.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1.3.1. Išvardinti plokščio stogo pagrindo įrengimo darbo įrankius.</w:t>
            </w:r>
          </w:p>
          <w:p w:rsidR="00924F27" w:rsidRPr="00E42089" w:rsidRDefault="00924F27" w:rsidP="00A12D30">
            <w:pPr>
              <w:widowControl w:val="0"/>
              <w:rPr>
                <w:b/>
                <w:lang w:eastAsia="en-US"/>
              </w:rPr>
            </w:pPr>
            <w:r w:rsidRPr="00E42089">
              <w:rPr>
                <w:lang w:eastAsia="en-US"/>
              </w:rPr>
              <w:t>1.3.2. Parinkti ir paruošti darbui plokščio stogo pagrindo įrengimo darbo įrankius</w:t>
            </w:r>
            <w:r w:rsidRPr="00E42089">
              <w:rPr>
                <w:b/>
                <w:lang w:eastAsia="en-US"/>
              </w:rPr>
              <w:t>.</w:t>
            </w:r>
          </w:p>
          <w:p w:rsidR="00924F27" w:rsidRPr="00E42089" w:rsidRDefault="00924F27" w:rsidP="00A12D30">
            <w:pPr>
              <w:widowControl w:val="0"/>
              <w:rPr>
                <w:lang w:eastAsia="en-US"/>
              </w:rPr>
            </w:pPr>
            <w:r w:rsidRPr="00E42089">
              <w:rPr>
                <w:lang w:eastAsia="en-US"/>
              </w:rPr>
              <w:t xml:space="preserve">1.4. Tema. </w:t>
            </w:r>
            <w:r w:rsidRPr="00E42089">
              <w:rPr>
                <w:b/>
                <w:lang w:eastAsia="en-US"/>
              </w:rPr>
              <w:t>Medžiagos, skirtos įrengti plokščio stogo pagrindą.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1.4.1. Apibūdinti medžiagas, skirtas įrengti plokščio stogo pagrindą.</w:t>
            </w:r>
          </w:p>
          <w:p w:rsidR="00924F27" w:rsidRPr="00E42089" w:rsidRDefault="00924F27" w:rsidP="00A12D30">
            <w:pPr>
              <w:widowControl w:val="0"/>
              <w:rPr>
                <w:lang w:eastAsia="en-US"/>
              </w:rPr>
            </w:pPr>
            <w:r w:rsidRPr="00E42089">
              <w:rPr>
                <w:lang w:eastAsia="en-US"/>
              </w:rPr>
              <w:t>1.4.2. Apskaičiuoti pagrindo įrengimo naudojamų medžiagų kiekį, jų sąmatinę vertę, naudojant kompiuterines programas.</w:t>
            </w:r>
          </w:p>
          <w:p w:rsidR="00924F27" w:rsidRPr="00E42089" w:rsidRDefault="00924F27" w:rsidP="00A12D30">
            <w:pPr>
              <w:widowControl w:val="0"/>
              <w:rPr>
                <w:lang w:eastAsia="en-US"/>
              </w:rPr>
            </w:pPr>
            <w:r w:rsidRPr="00E42089">
              <w:rPr>
                <w:lang w:eastAsia="en-US"/>
              </w:rPr>
              <w:t>1.4.3. Parinkti reikalingas medžiagas įrengti pagrindą</w:t>
            </w:r>
          </w:p>
          <w:p w:rsidR="00924F27" w:rsidRPr="00E42089" w:rsidRDefault="00924F27" w:rsidP="00A12D30">
            <w:pPr>
              <w:widowControl w:val="0"/>
              <w:rPr>
                <w:lang w:eastAsia="en-US"/>
              </w:rPr>
            </w:pPr>
            <w:r w:rsidRPr="00E42089">
              <w:rPr>
                <w:lang w:eastAsia="en-US"/>
              </w:rPr>
              <w:t xml:space="preserve">1.5. Tema. </w:t>
            </w:r>
            <w:r w:rsidRPr="00E42089">
              <w:rPr>
                <w:b/>
                <w:bCs/>
              </w:rPr>
              <w:t>Išlyginamojo, nuolydį formuojančio stogo sluoksnio įrengimas</w:t>
            </w:r>
            <w:r w:rsidRPr="00E42089">
              <w:rPr>
                <w:b/>
                <w:lang w:eastAsia="en-US"/>
              </w:rPr>
              <w:t>.</w:t>
            </w:r>
          </w:p>
          <w:p w:rsidR="00924F27" w:rsidRPr="00E42089" w:rsidRDefault="00924F27" w:rsidP="00A12D30">
            <w:pPr>
              <w:widowControl w:val="0"/>
              <w:rPr>
                <w:lang w:eastAsia="en-US"/>
              </w:rPr>
            </w:pPr>
            <w:r w:rsidRPr="00E42089">
              <w:rPr>
                <w:lang w:eastAsia="en-US"/>
              </w:rPr>
              <w:t>Užduotys.</w:t>
            </w:r>
          </w:p>
          <w:p w:rsidR="008D6FB1" w:rsidRDefault="00924F27" w:rsidP="00A12D30">
            <w:pPr>
              <w:widowControl w:val="0"/>
              <w:rPr>
                <w:lang w:eastAsia="en-US"/>
              </w:rPr>
            </w:pPr>
            <w:r w:rsidRPr="00E42089">
              <w:rPr>
                <w:lang w:eastAsia="en-US"/>
              </w:rPr>
              <w:t>1.5.1. Apibūdinti plokščio stogo išlyginamojo, nuolydį formuojančio sluoksnio įrengimo technologiją.</w:t>
            </w:r>
          </w:p>
          <w:p w:rsidR="008D6FB1" w:rsidRDefault="00924F27" w:rsidP="00A12D30">
            <w:pPr>
              <w:widowControl w:val="0"/>
              <w:rPr>
                <w:lang w:eastAsia="en-US"/>
              </w:rPr>
            </w:pPr>
            <w:r w:rsidRPr="00E42089">
              <w:rPr>
                <w:lang w:eastAsia="en-US"/>
              </w:rPr>
              <w:t>1.5.2. Įrengti plokščio stogo išlyginamąjį, nuolydį formuojantį sluoksnį.</w:t>
            </w:r>
          </w:p>
          <w:p w:rsidR="00924F27" w:rsidRPr="00E42089" w:rsidRDefault="00924F27" w:rsidP="00A12D30">
            <w:pPr>
              <w:widowControl w:val="0"/>
              <w:rPr>
                <w:lang w:eastAsia="en-US"/>
              </w:rPr>
            </w:pPr>
            <w:r w:rsidRPr="00E42089">
              <w:rPr>
                <w:lang w:eastAsia="en-US"/>
              </w:rPr>
              <w:t xml:space="preserve">1.6. Tema. </w:t>
            </w:r>
            <w:r w:rsidRPr="00E42089">
              <w:rPr>
                <w:b/>
                <w:lang w:eastAsia="en-US"/>
              </w:rPr>
              <w:t>Stogo vandens garų izoliacijos sluoksnio įrengimas</w:t>
            </w:r>
            <w:r w:rsidRPr="00E42089">
              <w:rPr>
                <w:lang w:eastAsia="en-US"/>
              </w:rPr>
              <w:t>.</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1.6.1. Apibūdinti stogo vandens garų izoliacijos sluoksnio įrengimo technologiją.</w:t>
            </w:r>
          </w:p>
          <w:p w:rsidR="008D6FB1" w:rsidRDefault="00924F27" w:rsidP="00A12D30">
            <w:pPr>
              <w:widowControl w:val="0"/>
              <w:rPr>
                <w:lang w:eastAsia="en-US"/>
              </w:rPr>
            </w:pPr>
            <w:r w:rsidRPr="00E42089">
              <w:rPr>
                <w:lang w:eastAsia="en-US"/>
              </w:rPr>
              <w:t>1.6.2. Įrengti stogo vandens garų izoliacijos sluoksnį.</w:t>
            </w:r>
          </w:p>
          <w:p w:rsidR="00924F27" w:rsidRPr="00E42089" w:rsidRDefault="00924F27" w:rsidP="00A12D30">
            <w:pPr>
              <w:widowControl w:val="0"/>
              <w:rPr>
                <w:lang w:eastAsia="en-US"/>
              </w:rPr>
            </w:pPr>
            <w:r w:rsidRPr="00E42089">
              <w:rPr>
                <w:lang w:eastAsia="en-US"/>
              </w:rPr>
              <w:t xml:space="preserve">1.7. Tema. </w:t>
            </w:r>
            <w:r w:rsidRPr="00E42089">
              <w:rPr>
                <w:b/>
                <w:lang w:eastAsia="en-US"/>
              </w:rPr>
              <w:t>Plokščio stogo šiltinimo sluoksnio įrengimas.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1.7.1.Apibūdinti plokščio stogo šiltinimo technologiją.</w:t>
            </w:r>
          </w:p>
          <w:p w:rsidR="00924F27" w:rsidRPr="00E42089" w:rsidRDefault="00924F27" w:rsidP="00A12D30">
            <w:pPr>
              <w:widowControl w:val="0"/>
              <w:rPr>
                <w:lang w:eastAsia="en-US"/>
              </w:rPr>
            </w:pPr>
            <w:r w:rsidRPr="00E42089">
              <w:rPr>
                <w:lang w:eastAsia="en-US"/>
              </w:rPr>
              <w:t>1.7.2.Atlikti plokščio stogo šiltinimo darbus pagal darbo brėžinius,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EF0E91" w:rsidRPr="00E42089">
              <w:t xml:space="preserve"> pagal technologinį eiliškumą, </w:t>
            </w:r>
            <w:r w:rsidRPr="00E42089">
              <w:t xml:space="preserve">ne visi veiksmai ir judesiai darbo metu buvo atliekami pagal reikalavimus, darbas atliktas per ilgesnį laiką negu nustatyta, darbo vieta sutvarkyta nepilnai, </w:t>
            </w:r>
            <w:r w:rsidRPr="00E42089">
              <w:lastRenderedPageBreak/>
              <w:t>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lastRenderedPageBreak/>
              <w:t xml:space="preserve">2. Įrengti plokščio stogo dangą </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2.1. Tema.</w:t>
            </w:r>
            <w:r w:rsidRPr="00E42089">
              <w:rPr>
                <w:b/>
                <w:bCs/>
              </w:rPr>
              <w:t xml:space="preserve"> Darbuotojų saugos ir sveikatos taisyklės</w:t>
            </w:r>
            <w:r w:rsidRPr="00E42089">
              <w:rPr>
                <w:b/>
                <w:lang w:eastAsia="en-US"/>
              </w:rPr>
              <w:t>, įrengiant stogo dangą.</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2.1.1. Išvardinti saugaus darbo, įrengiant plokščio stogo dangą, reikalavimus.</w:t>
            </w:r>
          </w:p>
          <w:p w:rsidR="00924F27" w:rsidRPr="00E42089" w:rsidRDefault="00924F27" w:rsidP="00A12D30">
            <w:pPr>
              <w:widowControl w:val="0"/>
              <w:rPr>
                <w:b/>
                <w:lang w:eastAsia="en-US"/>
              </w:rPr>
            </w:pPr>
            <w:r w:rsidRPr="00E42089">
              <w:rPr>
                <w:lang w:eastAsia="en-US"/>
              </w:rPr>
              <w:t xml:space="preserve">2.2. Tema. </w:t>
            </w:r>
            <w:r w:rsidRPr="00E42089">
              <w:rPr>
                <w:b/>
                <w:lang w:eastAsia="en-US"/>
              </w:rPr>
              <w:t>Plokščio stogo dangų rūšys.</w:t>
            </w:r>
          </w:p>
          <w:p w:rsidR="00924F27" w:rsidRPr="00E42089" w:rsidRDefault="00924F27" w:rsidP="00A12D30">
            <w:pPr>
              <w:widowControl w:val="0"/>
              <w:rPr>
                <w:lang w:eastAsia="en-US"/>
              </w:rPr>
            </w:pPr>
            <w:r w:rsidRPr="00E42089">
              <w:rPr>
                <w:lang w:eastAsia="en-US"/>
              </w:rPr>
              <w:t>Užduotis.</w:t>
            </w:r>
          </w:p>
          <w:p w:rsidR="008D6FB1" w:rsidRDefault="00924F27" w:rsidP="00A12D30">
            <w:pPr>
              <w:widowControl w:val="0"/>
              <w:rPr>
                <w:lang w:eastAsia="en-US"/>
              </w:rPr>
            </w:pPr>
            <w:r w:rsidRPr="00E42089">
              <w:rPr>
                <w:lang w:eastAsia="en-US"/>
              </w:rPr>
              <w:lastRenderedPageBreak/>
              <w:t>2.2.1. Išvardinti ir apibūdinti plokščio stogo rūšis.</w:t>
            </w:r>
          </w:p>
          <w:p w:rsidR="00924F27" w:rsidRPr="00E42089" w:rsidRDefault="00924F27" w:rsidP="00A12D30">
            <w:pPr>
              <w:widowControl w:val="0"/>
              <w:rPr>
                <w:lang w:eastAsia="en-US"/>
              </w:rPr>
            </w:pPr>
            <w:r w:rsidRPr="00E42089">
              <w:rPr>
                <w:lang w:eastAsia="en-US"/>
              </w:rPr>
              <w:t xml:space="preserve">2.3. Tema. </w:t>
            </w:r>
            <w:r w:rsidRPr="00E42089">
              <w:rPr>
                <w:b/>
                <w:lang w:eastAsia="en-US"/>
              </w:rPr>
              <w:t>Šlaitinio stogo dangos įrengimo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2.3.1. Skaityti plokščio stogo dangos brėžinius.</w:t>
            </w:r>
          </w:p>
          <w:p w:rsidR="00924F27" w:rsidRPr="00E42089" w:rsidRDefault="00924F27" w:rsidP="00A12D30">
            <w:pPr>
              <w:widowControl w:val="0"/>
              <w:rPr>
                <w:lang w:eastAsia="en-US"/>
              </w:rPr>
            </w:pPr>
            <w:r w:rsidRPr="00E42089">
              <w:rPr>
                <w:lang w:eastAsia="en-US"/>
              </w:rPr>
              <w:t>2.3.2. Atlikti plokščio stogo dangos eskizą, naudojant kompiuterines programas.</w:t>
            </w:r>
          </w:p>
          <w:p w:rsidR="00924F27" w:rsidRPr="00E42089" w:rsidRDefault="00924F27" w:rsidP="00A12D30">
            <w:pPr>
              <w:widowControl w:val="0"/>
              <w:rPr>
                <w:lang w:eastAsia="en-US"/>
              </w:rPr>
            </w:pPr>
            <w:r w:rsidRPr="00E42089">
              <w:rPr>
                <w:lang w:eastAsia="en-US"/>
              </w:rPr>
              <w:t xml:space="preserve">2.4. Tema. </w:t>
            </w:r>
            <w:r w:rsidRPr="00E42089">
              <w:rPr>
                <w:b/>
                <w:lang w:eastAsia="en-US"/>
              </w:rPr>
              <w:t>Medžiagos, skirtos įrengti šlaitinio stogo dangą.</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2.4.1. Išnagrinėti medžiagas, skirtas įrengti plokščio stogo dangą ir apskaičiuoti reikiamą jų kiekį,</w:t>
            </w:r>
            <w:r w:rsidR="008D6FB1">
              <w:rPr>
                <w:lang w:eastAsia="en-US"/>
              </w:rPr>
              <w:t xml:space="preserve"> </w:t>
            </w:r>
            <w:r w:rsidRPr="00E42089">
              <w:rPr>
                <w:lang w:eastAsia="en-US"/>
              </w:rPr>
              <w:t>sąmatinę vertę, naudojant kompiuterines programas.</w:t>
            </w:r>
          </w:p>
          <w:p w:rsidR="00924F27" w:rsidRPr="00E42089" w:rsidRDefault="00924F27" w:rsidP="00A12D30">
            <w:pPr>
              <w:widowControl w:val="0"/>
              <w:rPr>
                <w:lang w:eastAsia="en-US"/>
              </w:rPr>
            </w:pPr>
            <w:r w:rsidRPr="00E42089">
              <w:rPr>
                <w:lang w:eastAsia="en-US"/>
              </w:rPr>
              <w:t>2.4.2. Parinkti ir paruošti plokščio stogo dangos medžiagas pagal brėžinius.</w:t>
            </w:r>
          </w:p>
          <w:p w:rsidR="00924F27" w:rsidRPr="00E42089" w:rsidRDefault="00924F27" w:rsidP="00A12D30">
            <w:pPr>
              <w:widowControl w:val="0"/>
              <w:rPr>
                <w:lang w:eastAsia="en-US"/>
              </w:rPr>
            </w:pPr>
            <w:r w:rsidRPr="00E42089">
              <w:rPr>
                <w:lang w:eastAsia="en-US"/>
              </w:rPr>
              <w:t xml:space="preserve">2.5. Tema. </w:t>
            </w:r>
            <w:r w:rsidRPr="00E42089">
              <w:rPr>
                <w:b/>
                <w:lang w:eastAsia="en-US"/>
              </w:rPr>
              <w:t>Plokščio stogo dengimas prilydomosiomis ritininėmis dangomis.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2.5.1. Apibūdinti plokščio stogo dengimo prilydomosiomis ritininėmis dangomis technologiją.</w:t>
            </w:r>
          </w:p>
          <w:p w:rsidR="00924F27" w:rsidRPr="00E42089" w:rsidRDefault="00924F27" w:rsidP="00A12D30">
            <w:pPr>
              <w:widowControl w:val="0"/>
              <w:rPr>
                <w:lang w:eastAsia="en-US"/>
              </w:rPr>
            </w:pPr>
            <w:r w:rsidRPr="00E42089">
              <w:rPr>
                <w:lang w:eastAsia="en-US"/>
              </w:rPr>
              <w:t>2.5.2. Dengti plokščią stogą prilydomosiomis ritininėmis dangomis.</w:t>
            </w:r>
          </w:p>
          <w:p w:rsidR="00924F27" w:rsidRPr="00E42089" w:rsidRDefault="00924F27" w:rsidP="00A12D30">
            <w:pPr>
              <w:widowControl w:val="0"/>
              <w:rPr>
                <w:lang w:eastAsia="en-US"/>
              </w:rPr>
            </w:pPr>
            <w:r w:rsidRPr="00E42089">
              <w:rPr>
                <w:lang w:eastAsia="en-US"/>
              </w:rPr>
              <w:t xml:space="preserve">2.6. Tema. </w:t>
            </w:r>
            <w:r w:rsidRPr="00E42089">
              <w:rPr>
                <w:b/>
                <w:lang w:eastAsia="en-US"/>
              </w:rPr>
              <w:t>Plokščio stogo dengimas mastikinėmis dangomis.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2.6.1. Apibūdinti plokščio stogo dengimo mastikinėmis dangomis technologiją.</w:t>
            </w:r>
          </w:p>
          <w:p w:rsidR="00924F27" w:rsidRPr="00E42089" w:rsidRDefault="00924F27" w:rsidP="00A12D30">
            <w:pPr>
              <w:widowControl w:val="0"/>
              <w:rPr>
                <w:lang w:eastAsia="en-US"/>
              </w:rPr>
            </w:pPr>
            <w:r w:rsidRPr="00E42089">
              <w:rPr>
                <w:lang w:eastAsia="en-US"/>
              </w:rPr>
              <w:t>2.6.2. Dengti plokščią stogą mastikinėmis dangomis.</w:t>
            </w:r>
          </w:p>
          <w:p w:rsidR="00924F27" w:rsidRPr="00E42089" w:rsidRDefault="00924F27" w:rsidP="00A12D30">
            <w:pPr>
              <w:widowControl w:val="0"/>
              <w:rPr>
                <w:lang w:eastAsia="en-US"/>
              </w:rPr>
            </w:pPr>
            <w:r w:rsidRPr="00E42089">
              <w:rPr>
                <w:lang w:eastAsia="en-US"/>
              </w:rPr>
              <w:t xml:space="preserve">2.7. Tema. </w:t>
            </w:r>
            <w:r w:rsidRPr="00E42089">
              <w:rPr>
                <w:b/>
                <w:lang w:eastAsia="en-US"/>
              </w:rPr>
              <w:t>Plokščio stogo dengimas sintetinėmis plėvelėmis.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2.7.1. Apibūdinti plokščio stogo dengimo sintetinėmis plėvelėmis technologiją.</w:t>
            </w:r>
          </w:p>
          <w:p w:rsidR="008D6FB1" w:rsidRDefault="00924F27" w:rsidP="00A12D30">
            <w:pPr>
              <w:widowControl w:val="0"/>
              <w:rPr>
                <w:lang w:eastAsia="en-US"/>
              </w:rPr>
            </w:pPr>
            <w:r w:rsidRPr="00E42089">
              <w:rPr>
                <w:lang w:eastAsia="en-US"/>
              </w:rPr>
              <w:t>2.7.2. Dengti plokščią stogą sintetinėmis plėvelėmis.</w:t>
            </w:r>
          </w:p>
          <w:p w:rsidR="00924F27" w:rsidRPr="00E42089" w:rsidRDefault="00924F27" w:rsidP="00A12D30">
            <w:pPr>
              <w:widowControl w:val="0"/>
              <w:rPr>
                <w:lang w:eastAsia="en-US"/>
              </w:rPr>
            </w:pPr>
            <w:r w:rsidRPr="00E42089">
              <w:rPr>
                <w:lang w:eastAsia="en-US"/>
              </w:rPr>
              <w:t xml:space="preserve">2.8. Tema. </w:t>
            </w:r>
            <w:r w:rsidRPr="00E42089">
              <w:rPr>
                <w:b/>
                <w:lang w:eastAsia="en-US"/>
              </w:rPr>
              <w:t>Plokščio stogo dengimo šaltuoju periodu ypatumai.</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2.8.1. Apibūdinti plokščio stogo dengimo technologiją š</w:t>
            </w:r>
            <w:r w:rsidR="003B3995">
              <w:rPr>
                <w:lang w:eastAsia="en-US"/>
              </w:rPr>
              <w:t>altuoju periodu.</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 pagal</w:t>
            </w:r>
            <w:r w:rsidR="00D1320E" w:rsidRPr="00E42089">
              <w:t xml:space="preserve"> technologinį eiliškumą,</w:t>
            </w:r>
            <w:r w:rsidRPr="00E42089">
              <w:t xml:space="preserve"> ne visi veiksmai ir judesiai darbo metu buvo atliekami pagal reikalavimus, darbas atliktas per ilgesnį laiką negu nustatyta, </w:t>
            </w:r>
            <w:r w:rsidRPr="00E42089">
              <w:lastRenderedPageBreak/>
              <w:t>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3B3995">
        <w:trPr>
          <w:trHeight w:val="57"/>
        </w:trPr>
        <w:tc>
          <w:tcPr>
            <w:tcW w:w="1142" w:type="pct"/>
          </w:tcPr>
          <w:p w:rsidR="00D1320E" w:rsidRPr="00E42089" w:rsidRDefault="00D1320E" w:rsidP="00A12D30">
            <w:pPr>
              <w:pStyle w:val="2vidutinistinklelis1"/>
              <w:widowControl w:val="0"/>
            </w:pPr>
            <w:r w:rsidRPr="00E42089">
              <w:lastRenderedPageBreak/>
              <w:t>Reikalavimai mokymui skirtiems metodiniams ir materialiesiems ištekliams</w:t>
            </w:r>
          </w:p>
        </w:tc>
        <w:tc>
          <w:tcPr>
            <w:tcW w:w="3858" w:type="pct"/>
            <w:gridSpan w:val="2"/>
          </w:tcPr>
          <w:p w:rsidR="00D1320E" w:rsidRPr="00E42089" w:rsidRDefault="00D1320E" w:rsidP="00A12D30">
            <w:pPr>
              <w:widowControl w:val="0"/>
              <w:rPr>
                <w:rFonts w:eastAsia="Calibri"/>
                <w:i/>
              </w:rPr>
            </w:pPr>
            <w:r w:rsidRPr="00E42089">
              <w:rPr>
                <w:rFonts w:eastAsia="Calibri"/>
                <w:i/>
              </w:rPr>
              <w:t>Mokymo(si) medžiaga:</w:t>
            </w:r>
          </w:p>
          <w:p w:rsidR="00D1320E" w:rsidRPr="00E42089" w:rsidRDefault="00D1320E"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D1320E" w:rsidRPr="00E42089" w:rsidRDefault="00D1320E"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D1320E" w:rsidRPr="00E42089" w:rsidRDefault="00D1320E" w:rsidP="00A12D30">
            <w:pPr>
              <w:pStyle w:val="NoSpacing"/>
              <w:widowControl w:val="0"/>
              <w:rPr>
                <w:rFonts w:eastAsia="Calibri"/>
                <w:i/>
              </w:rPr>
            </w:pPr>
            <w:r w:rsidRPr="00E42089">
              <w:rPr>
                <w:rFonts w:eastAsia="Calibri"/>
                <w:i/>
              </w:rPr>
              <w:t>Mokymo(si) priemonės:</w:t>
            </w:r>
          </w:p>
          <w:p w:rsidR="00D1320E" w:rsidRPr="00E42089" w:rsidRDefault="00D1320E"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1A7C46" w:rsidRPr="00E42089" w:rsidTr="003B3995">
        <w:trPr>
          <w:trHeight w:val="57"/>
        </w:trPr>
        <w:tc>
          <w:tcPr>
            <w:tcW w:w="1142" w:type="pct"/>
          </w:tcPr>
          <w:p w:rsidR="00D1320E" w:rsidRPr="00E42089" w:rsidRDefault="00D1320E" w:rsidP="00A12D30">
            <w:pPr>
              <w:pStyle w:val="2vidutinistinklelis1"/>
              <w:widowControl w:val="0"/>
            </w:pPr>
            <w:r w:rsidRPr="00E42089">
              <w:t>Reikalavimai teorinio ir praktinio mokymo vietai</w:t>
            </w:r>
          </w:p>
        </w:tc>
        <w:tc>
          <w:tcPr>
            <w:tcW w:w="3858" w:type="pct"/>
            <w:gridSpan w:val="2"/>
          </w:tcPr>
          <w:p w:rsidR="00D1320E" w:rsidRPr="00E42089" w:rsidRDefault="00D1320E" w:rsidP="00A12D30">
            <w:pPr>
              <w:widowControl w:val="0"/>
            </w:pPr>
            <w:r w:rsidRPr="00E42089">
              <w:t>Klasė ar kita mokymui(si) pritaikyta patalpa su techninėmis priemonėmis (kompiuteriu, vaizdo projektoriumi) mokymo(si) medžiagai pateikti.</w:t>
            </w:r>
          </w:p>
          <w:p w:rsidR="00D1320E" w:rsidRPr="00E42089" w:rsidRDefault="00D1320E" w:rsidP="00A12D30">
            <w:pPr>
              <w:widowControl w:val="0"/>
              <w:rPr>
                <w:lang w:eastAsia="en-US"/>
              </w:rPr>
            </w:pPr>
            <w:r w:rsidRPr="00E42089">
              <w:t xml:space="preserve">Praktinio mokymo klasė (patalpa), aprūpinta darbo </w:t>
            </w:r>
            <w:r w:rsidRPr="00E42089">
              <w:rPr>
                <w:lang w:eastAsia="en-US"/>
              </w:rPr>
              <w:t xml:space="preserve">įrankiais ir įranga, </w:t>
            </w:r>
            <w:r w:rsidRPr="00E42089">
              <w:rPr>
                <w:lang w:eastAsia="en-US"/>
              </w:rPr>
              <w:lastRenderedPageBreak/>
              <w:t>medžiagomis, matavimo ir tikrinimo prietaisais, individualios apsaugos priemonėmis (darbo rūbais, pirštinėmis, akiniais, ausinėmis).</w:t>
            </w:r>
          </w:p>
          <w:p w:rsidR="00D1320E" w:rsidRPr="00E42089" w:rsidRDefault="00D1320E" w:rsidP="00A12D30">
            <w:pPr>
              <w:widowControl w:val="0"/>
            </w:pPr>
            <w:r w:rsidRPr="00E42089">
              <w:rPr>
                <w:bCs/>
                <w:lang w:eastAsia="en-US"/>
              </w:rPr>
              <w:t>Kiti ištekliai: mokomosios medienos apdirbimo dirbtuvės.</w:t>
            </w:r>
          </w:p>
        </w:tc>
      </w:tr>
      <w:tr w:rsidR="001A7C46" w:rsidRPr="00E42089" w:rsidTr="003B3995">
        <w:trPr>
          <w:trHeight w:val="57"/>
        </w:trPr>
        <w:tc>
          <w:tcPr>
            <w:tcW w:w="1142" w:type="pct"/>
          </w:tcPr>
          <w:p w:rsidR="00D1320E" w:rsidRPr="008D5718" w:rsidRDefault="00D1320E" w:rsidP="00A12D30">
            <w:pPr>
              <w:pStyle w:val="2vidutinistinklelis1"/>
              <w:widowControl w:val="0"/>
            </w:pPr>
            <w:r w:rsidRPr="008D5718">
              <w:lastRenderedPageBreak/>
              <w:t>Reikalavimai mokytojų dalykiniam pasirengimui (dalykinei kvalifikacijai)</w:t>
            </w:r>
          </w:p>
        </w:tc>
        <w:tc>
          <w:tcPr>
            <w:tcW w:w="3858" w:type="pct"/>
            <w:gridSpan w:val="2"/>
          </w:tcPr>
          <w:p w:rsidR="00D1320E" w:rsidRPr="008D5718" w:rsidRDefault="00D1320E" w:rsidP="00A12D30">
            <w:pPr>
              <w:widowControl w:val="0"/>
            </w:pPr>
            <w:r w:rsidRPr="008D5718">
              <w:t>Modulį gali vesti mokytojas, turintis:</w:t>
            </w:r>
          </w:p>
          <w:p w:rsidR="00D1320E" w:rsidRPr="008D5718" w:rsidRDefault="00D1320E" w:rsidP="00A12D30">
            <w:pPr>
              <w:widowControl w:val="0"/>
            </w:pPr>
            <w:r w:rsidRPr="008D57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1320E" w:rsidRPr="00E42089" w:rsidRDefault="00D1320E" w:rsidP="00A12D30">
            <w:pPr>
              <w:pStyle w:val="2vidutinistinklelis1"/>
              <w:widowControl w:val="0"/>
            </w:pPr>
            <w:r w:rsidRPr="008D5718">
              <w:t>2) medienos apdirbimo ar statybos srities kvalifikaciją.</w:t>
            </w:r>
          </w:p>
        </w:tc>
      </w:tr>
    </w:tbl>
    <w:p w:rsidR="00D1320E" w:rsidRDefault="00D1320E" w:rsidP="00483F86">
      <w:pPr>
        <w:widowControl w:val="0"/>
      </w:pPr>
    </w:p>
    <w:p w:rsidR="00A12D30" w:rsidRPr="00E42089" w:rsidRDefault="00A12D30" w:rsidP="00483F86">
      <w:pPr>
        <w:widowControl w:val="0"/>
      </w:pPr>
    </w:p>
    <w:p w:rsidR="00924F27" w:rsidRPr="00E42089" w:rsidRDefault="00924F27" w:rsidP="00483F86">
      <w:pPr>
        <w:widowControl w:val="0"/>
        <w:rPr>
          <w:b/>
        </w:rPr>
      </w:pPr>
      <w:r w:rsidRPr="00E42089">
        <w:rPr>
          <w:rFonts w:eastAsia="Calibri"/>
          <w:b/>
        </w:rPr>
        <w:t xml:space="preserve">Modulio pavadinimas - </w:t>
      </w:r>
      <w:r w:rsidR="00702BC2" w:rsidRPr="00E42089">
        <w:rPr>
          <w:rFonts w:eastAsia="Calibri"/>
          <w:b/>
        </w:rPr>
        <w:t>Plokščio stogo vėdinimo ir vandens nutekėjimo elementų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3248C1">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534F3A" w:rsidP="00A12D30">
            <w:pPr>
              <w:widowControl w:val="0"/>
              <w:rPr>
                <w:rFonts w:eastAsia="Calibri"/>
              </w:rPr>
            </w:pPr>
            <w:r>
              <w:t>407320008</w:t>
            </w:r>
          </w:p>
        </w:tc>
      </w:tr>
      <w:tr w:rsidR="001A7C46" w:rsidRPr="00E42089" w:rsidTr="003248C1">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IV</w:t>
            </w:r>
          </w:p>
        </w:tc>
      </w:tr>
      <w:tr w:rsidR="001A7C46" w:rsidRPr="00E42089" w:rsidTr="003248C1">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5</w:t>
            </w:r>
          </w:p>
        </w:tc>
      </w:tr>
      <w:tr w:rsidR="001A7C46" w:rsidRPr="00E42089" w:rsidTr="003248C1">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702BC2" w:rsidP="00A12D30">
            <w:pPr>
              <w:widowControl w:val="0"/>
            </w:pPr>
            <w:r w:rsidRPr="00E42089">
              <w:t>Įrengti plokščio stogo vėdinimo ir vandens surinkimo elementus</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 xml:space="preserve">Mokymosi pasiekimų įvertinimo kriterijai </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3248C1">
            <w:pPr>
              <w:widowControl w:val="0"/>
              <w:rPr>
                <w:lang w:eastAsia="en-US"/>
              </w:rPr>
            </w:pPr>
            <w:r w:rsidRPr="00E42089">
              <w:t>1. Montuoti plokščio stogo vėdinimo sistemos elementus ir kitas detales</w:t>
            </w:r>
            <w:r w:rsidR="003248C1">
              <w:t>.</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1.1. Tema.</w:t>
            </w:r>
            <w:r w:rsidRPr="00E42089">
              <w:rPr>
                <w:b/>
                <w:bCs/>
              </w:rPr>
              <w:t xml:space="preserve"> Darbuotojų saugos ir sveikatos taisyklės</w:t>
            </w:r>
            <w:r w:rsidRPr="00E42089">
              <w:rPr>
                <w:b/>
                <w:lang w:eastAsia="en-US"/>
              </w:rPr>
              <w:t>, montuojant plokščio stogo vėdinimo sistemos elementus ir kitas detales.</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1.1.1. Išvardinti saugaus darbo, montuojant plokščio stogo vėdinimo sistemos elementus ir kitas detales, reikalavimus.</w:t>
            </w:r>
          </w:p>
          <w:p w:rsidR="00924F27" w:rsidRPr="00E42089" w:rsidRDefault="00924F27" w:rsidP="00A12D30">
            <w:pPr>
              <w:widowControl w:val="0"/>
              <w:rPr>
                <w:lang w:eastAsia="en-US"/>
              </w:rPr>
            </w:pPr>
            <w:r w:rsidRPr="00E42089">
              <w:rPr>
                <w:lang w:eastAsia="en-US"/>
              </w:rPr>
              <w:t xml:space="preserve">1.2. Tema. </w:t>
            </w:r>
            <w:r w:rsidRPr="00E42089">
              <w:rPr>
                <w:b/>
                <w:lang w:eastAsia="en-US"/>
              </w:rPr>
              <w:t>Plokščio stogo vėdinimo sistemos elementų ir kitų detalių įrengimo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1.2.1. Skaityti plokščio stogo vėdinimo sistemos elementų ir kitų detalių įrengimo brėžinius.</w:t>
            </w:r>
          </w:p>
          <w:p w:rsidR="00924F27" w:rsidRPr="00E42089" w:rsidRDefault="00924F27" w:rsidP="00A12D30">
            <w:pPr>
              <w:widowControl w:val="0"/>
              <w:rPr>
                <w:lang w:eastAsia="en-US"/>
              </w:rPr>
            </w:pPr>
            <w:r w:rsidRPr="00E42089">
              <w:rPr>
                <w:lang w:eastAsia="en-US"/>
              </w:rPr>
              <w:t>1.2.2. Atlikti plokščio stogo vėdinimo sistemos elementų ir kitų detalių įrengimo eskizą, naudojant ir kompiuterines programas.</w:t>
            </w:r>
          </w:p>
          <w:p w:rsidR="00924F27" w:rsidRPr="00E42089" w:rsidRDefault="00924F27" w:rsidP="00A12D30">
            <w:pPr>
              <w:widowControl w:val="0"/>
              <w:rPr>
                <w:b/>
                <w:lang w:eastAsia="en-US"/>
              </w:rPr>
            </w:pPr>
            <w:r w:rsidRPr="00E42089">
              <w:rPr>
                <w:lang w:eastAsia="en-US"/>
              </w:rPr>
              <w:t xml:space="preserve">1.3. Tema. </w:t>
            </w:r>
            <w:r w:rsidRPr="00E42089">
              <w:rPr>
                <w:b/>
                <w:lang w:eastAsia="en-US"/>
              </w:rPr>
              <w:t>Medžiagos, skirtos įrengti šlaitinio stogo vėdinimo sistemos elementus ir kitas detales.</w:t>
            </w:r>
          </w:p>
          <w:p w:rsidR="00924F27" w:rsidRPr="00E42089" w:rsidRDefault="00924F27" w:rsidP="00A12D30">
            <w:pPr>
              <w:widowControl w:val="0"/>
              <w:rPr>
                <w:lang w:eastAsia="en-US"/>
              </w:rPr>
            </w:pPr>
            <w:r w:rsidRPr="00E42089">
              <w:rPr>
                <w:lang w:eastAsia="en-US"/>
              </w:rPr>
              <w:t>Užduotys.</w:t>
            </w:r>
          </w:p>
          <w:p w:rsidR="008D6FB1" w:rsidRDefault="00924F27" w:rsidP="00A12D30">
            <w:pPr>
              <w:widowControl w:val="0"/>
              <w:rPr>
                <w:lang w:eastAsia="en-US"/>
              </w:rPr>
            </w:pPr>
            <w:r w:rsidRPr="00E42089">
              <w:rPr>
                <w:lang w:eastAsia="en-US"/>
              </w:rPr>
              <w:t>1.3.1. Išvardinti ir apibūdinti plokščio stogo vėdinimo sistemos elementų ir kitų detalių įrengimo medžiagas, apskaičiuoti reikiamą jų kiekį, sąmatinę vertę.</w:t>
            </w:r>
          </w:p>
          <w:p w:rsidR="00924F27" w:rsidRPr="00E42089" w:rsidRDefault="00924F27" w:rsidP="00A12D30">
            <w:pPr>
              <w:widowControl w:val="0"/>
              <w:rPr>
                <w:lang w:eastAsia="en-US"/>
              </w:rPr>
            </w:pPr>
            <w:r w:rsidRPr="00E42089">
              <w:rPr>
                <w:lang w:eastAsia="en-US"/>
              </w:rPr>
              <w:t>1.3.2. Parinkti ir paruošti plokščio stogo vėdinimo sistemos elementų ir kitų detalių</w:t>
            </w:r>
            <w:r w:rsidR="008D6FB1">
              <w:rPr>
                <w:lang w:eastAsia="en-US"/>
              </w:rPr>
              <w:t xml:space="preserve"> </w:t>
            </w:r>
            <w:r w:rsidRPr="00E42089">
              <w:rPr>
                <w:lang w:eastAsia="en-US"/>
              </w:rPr>
              <w:t>įrengimo medžiagas darbui.</w:t>
            </w:r>
          </w:p>
          <w:p w:rsidR="00924F27" w:rsidRPr="00E42089" w:rsidRDefault="00924F27" w:rsidP="00A12D30">
            <w:pPr>
              <w:widowControl w:val="0"/>
              <w:rPr>
                <w:lang w:eastAsia="en-US"/>
              </w:rPr>
            </w:pPr>
            <w:r w:rsidRPr="00E42089">
              <w:rPr>
                <w:lang w:eastAsia="en-US"/>
              </w:rPr>
              <w:t xml:space="preserve">1.4. Tema. </w:t>
            </w:r>
            <w:r w:rsidRPr="00E42089">
              <w:rPr>
                <w:b/>
                <w:lang w:eastAsia="en-US"/>
              </w:rPr>
              <w:t>Įrankiai ir priemonės, skirti įrengti plokščio stogo vėdinimo sistemos elementus ir kitas detales.</w:t>
            </w:r>
          </w:p>
          <w:p w:rsidR="00924F27" w:rsidRPr="00E42089" w:rsidRDefault="00924F27" w:rsidP="00A12D30">
            <w:pPr>
              <w:widowControl w:val="0"/>
              <w:rPr>
                <w:lang w:eastAsia="en-US"/>
              </w:rPr>
            </w:pPr>
            <w:r w:rsidRPr="00E42089">
              <w:rPr>
                <w:lang w:eastAsia="en-US"/>
              </w:rPr>
              <w:t xml:space="preserve">1.4.1. Išvardinti ir apibūdinti plokščio stogo vėdinimo sistemos elementų ir kitų detalių </w:t>
            </w:r>
            <w:r w:rsidRPr="00E42089">
              <w:rPr>
                <w:lang w:eastAsia="en-US"/>
              </w:rPr>
              <w:lastRenderedPageBreak/>
              <w:t>įrengimo įrankius ir priemones.</w:t>
            </w:r>
          </w:p>
          <w:p w:rsidR="00924F27" w:rsidRPr="00E42089" w:rsidRDefault="00924F27" w:rsidP="00A12D30">
            <w:pPr>
              <w:widowControl w:val="0"/>
              <w:rPr>
                <w:lang w:eastAsia="en-US"/>
              </w:rPr>
            </w:pPr>
            <w:r w:rsidRPr="00E42089">
              <w:rPr>
                <w:lang w:eastAsia="en-US"/>
              </w:rPr>
              <w:t>1.4.2. Parinkti ir paruošti darbui įrankius ir priemones, skirtus įrengti plokščio stogo vėdinimo sistemos elementus ir kitas detales.</w:t>
            </w:r>
          </w:p>
          <w:p w:rsidR="00924F27" w:rsidRPr="00E42089" w:rsidRDefault="00924F27" w:rsidP="00A12D30">
            <w:pPr>
              <w:widowControl w:val="0"/>
              <w:rPr>
                <w:b/>
                <w:lang w:eastAsia="en-US"/>
              </w:rPr>
            </w:pPr>
            <w:r w:rsidRPr="00E42089">
              <w:rPr>
                <w:lang w:eastAsia="en-US"/>
              </w:rPr>
              <w:t xml:space="preserve">1.5. Tema. </w:t>
            </w:r>
            <w:r w:rsidRPr="00E42089">
              <w:rPr>
                <w:b/>
                <w:lang w:eastAsia="en-US"/>
              </w:rPr>
              <w:t>Plokščio</w:t>
            </w:r>
            <w:r w:rsidR="008D6FB1">
              <w:rPr>
                <w:b/>
                <w:lang w:eastAsia="en-US"/>
              </w:rPr>
              <w:t xml:space="preserve"> </w:t>
            </w:r>
            <w:r w:rsidRPr="00E42089">
              <w:rPr>
                <w:b/>
                <w:lang w:eastAsia="en-US"/>
              </w:rPr>
              <w:t>stogo vėdinimo sistemos elementų ir kitų detalių įrengimas.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1.5.1. Išvardinti ir apibūdinti plokščio stogo vėdinimo sistemos, specialios paskirties ir kitus elementus bei detales.</w:t>
            </w:r>
          </w:p>
          <w:p w:rsidR="00924F27" w:rsidRPr="00E42089" w:rsidRDefault="00924F27" w:rsidP="00A12D30">
            <w:pPr>
              <w:widowControl w:val="0"/>
              <w:rPr>
                <w:lang w:eastAsia="en-US"/>
              </w:rPr>
            </w:pPr>
            <w:r w:rsidRPr="00E42089">
              <w:rPr>
                <w:lang w:eastAsia="en-US"/>
              </w:rPr>
              <w:t>1.5.2. Apibūdinti plokščio stogo vėdinimo sistemos elementų ir kitų detalių</w:t>
            </w:r>
            <w:r w:rsidR="008D6FB1">
              <w:rPr>
                <w:lang w:eastAsia="en-US"/>
              </w:rPr>
              <w:t xml:space="preserve"> </w:t>
            </w:r>
            <w:r w:rsidRPr="00E42089">
              <w:rPr>
                <w:lang w:eastAsia="en-US"/>
              </w:rPr>
              <w:t>įrengimo technologiją.</w:t>
            </w:r>
          </w:p>
          <w:p w:rsidR="00924F27" w:rsidRPr="00E42089" w:rsidRDefault="00924F27" w:rsidP="00A12D30">
            <w:pPr>
              <w:widowControl w:val="0"/>
              <w:rPr>
                <w:lang w:eastAsia="en-US"/>
              </w:rPr>
            </w:pPr>
            <w:r w:rsidRPr="00E42089">
              <w:rPr>
                <w:lang w:eastAsia="en-US"/>
              </w:rPr>
              <w:t>1.5.3. Sumontuoti plokščio stogo vėdinimo sistemos elementus, detales pagal brėžinį, laikantis saugaus darbo reikalavimų.</w:t>
            </w:r>
          </w:p>
          <w:p w:rsidR="00924F27" w:rsidRPr="00E42089" w:rsidRDefault="00924F27" w:rsidP="00A12D30">
            <w:pPr>
              <w:widowControl w:val="0"/>
              <w:rPr>
                <w:lang w:eastAsia="en-US"/>
              </w:rPr>
            </w:pPr>
            <w:r w:rsidRPr="00E42089">
              <w:rPr>
                <w:lang w:eastAsia="en-US"/>
              </w:rPr>
              <w:t>1.5.4. Sumontuoti plokščio stogo kitas detales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702BC2"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lastRenderedPageBreak/>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lastRenderedPageBreak/>
              <w:t>2.</w:t>
            </w:r>
            <w:r w:rsidR="00702BC2" w:rsidRPr="00E42089">
              <w:t xml:space="preserve"> </w:t>
            </w:r>
            <w:r w:rsidRPr="00E42089">
              <w:rPr>
                <w:bCs/>
              </w:rPr>
              <w:t>Montuoti vandens nutekėjimo nuo plokščio stogo sistemos elementus</w:t>
            </w:r>
            <w:r w:rsidR="003248C1">
              <w:rPr>
                <w:bCs/>
              </w:rPr>
              <w:t>.</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2.1. Tema.</w:t>
            </w:r>
            <w:r w:rsidRPr="00E42089">
              <w:rPr>
                <w:b/>
                <w:bCs/>
              </w:rPr>
              <w:t xml:space="preserve"> Darbuotojų saugos ir sveikatos taisyklės</w:t>
            </w:r>
            <w:r w:rsidRPr="00E42089">
              <w:rPr>
                <w:b/>
                <w:lang w:eastAsia="en-US"/>
              </w:rPr>
              <w:t xml:space="preserve">, montuojant </w:t>
            </w:r>
            <w:r w:rsidRPr="00E42089">
              <w:rPr>
                <w:b/>
              </w:rPr>
              <w:t xml:space="preserve">vandens nutekėjimo nuo </w:t>
            </w:r>
            <w:r w:rsidRPr="00E42089">
              <w:rPr>
                <w:b/>
                <w:lang w:eastAsia="en-US"/>
              </w:rPr>
              <w:t>plokščio stogo sistemos elementus ir detales.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 xml:space="preserve">2.1.1. Išvardinti saugaus darbo, montuojant </w:t>
            </w:r>
            <w:r w:rsidRPr="00E42089">
              <w:t xml:space="preserve">vandens nutekėjimo nuo </w:t>
            </w:r>
            <w:r w:rsidRPr="00E42089">
              <w:rPr>
                <w:lang w:eastAsia="en-US"/>
              </w:rPr>
              <w:t>plokščio stogo sistemos elementus ir detales, reikalavimus.</w:t>
            </w:r>
          </w:p>
          <w:p w:rsidR="00924F27" w:rsidRPr="00E42089" w:rsidRDefault="00924F27" w:rsidP="00A12D30">
            <w:pPr>
              <w:widowControl w:val="0"/>
              <w:rPr>
                <w:lang w:eastAsia="en-US"/>
              </w:rPr>
            </w:pPr>
            <w:r w:rsidRPr="00E42089">
              <w:rPr>
                <w:lang w:eastAsia="en-US"/>
              </w:rPr>
              <w:t xml:space="preserve">2.2. Tema. </w:t>
            </w:r>
            <w:r w:rsidRPr="00E42089">
              <w:rPr>
                <w:b/>
                <w:lang w:eastAsia="en-US"/>
              </w:rPr>
              <w:t>V</w:t>
            </w:r>
            <w:r w:rsidRPr="00E42089">
              <w:rPr>
                <w:b/>
              </w:rPr>
              <w:t>andens nutekėjimo nuo p</w:t>
            </w:r>
            <w:r w:rsidRPr="00E42089">
              <w:rPr>
                <w:b/>
                <w:lang w:eastAsia="en-US"/>
              </w:rPr>
              <w:t>lokščio stogo sistemos elementų ir detalių įrengimo brėžiniai.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 xml:space="preserve">2.2.1. Skaityti </w:t>
            </w:r>
            <w:r w:rsidRPr="00E42089">
              <w:t xml:space="preserve">vandens nutekėjimo nuo </w:t>
            </w:r>
            <w:r w:rsidRPr="00E42089">
              <w:rPr>
                <w:lang w:eastAsia="en-US"/>
              </w:rPr>
              <w:t>plokščio stogo sistemos elementų ir detalių įrengimo brėžinius.</w:t>
            </w:r>
          </w:p>
          <w:p w:rsidR="008D6FB1" w:rsidRDefault="00924F27" w:rsidP="00A12D30">
            <w:pPr>
              <w:widowControl w:val="0"/>
              <w:rPr>
                <w:lang w:eastAsia="en-US"/>
              </w:rPr>
            </w:pPr>
            <w:r w:rsidRPr="00E42089">
              <w:rPr>
                <w:lang w:eastAsia="en-US"/>
              </w:rPr>
              <w:t xml:space="preserve">2.2.2. Atlikti </w:t>
            </w:r>
            <w:r w:rsidRPr="00E42089">
              <w:t xml:space="preserve">vandens nutekėjimo nuo </w:t>
            </w:r>
            <w:r w:rsidRPr="00E42089">
              <w:rPr>
                <w:lang w:eastAsia="en-US"/>
              </w:rPr>
              <w:t>plokščio stogo sistemos elementų ir detalių įrengimo eskizą, naudojant ir kompiuterines programas.</w:t>
            </w:r>
          </w:p>
          <w:p w:rsidR="00924F27" w:rsidRPr="00E42089" w:rsidRDefault="00924F27" w:rsidP="00A12D30">
            <w:pPr>
              <w:widowControl w:val="0"/>
              <w:rPr>
                <w:b/>
                <w:lang w:eastAsia="en-US"/>
              </w:rPr>
            </w:pPr>
            <w:r w:rsidRPr="00E42089">
              <w:rPr>
                <w:lang w:eastAsia="en-US"/>
              </w:rPr>
              <w:t xml:space="preserve">2.3. Tema. </w:t>
            </w:r>
            <w:r w:rsidRPr="00E42089">
              <w:rPr>
                <w:b/>
                <w:lang w:eastAsia="en-US"/>
              </w:rPr>
              <w:t xml:space="preserve">Medžiagos, skirtos įrengti </w:t>
            </w:r>
            <w:r w:rsidRPr="00E42089">
              <w:rPr>
                <w:b/>
              </w:rPr>
              <w:t xml:space="preserve">vandens nutekėjimo nuo </w:t>
            </w:r>
            <w:r w:rsidRPr="00E42089">
              <w:rPr>
                <w:b/>
                <w:lang w:eastAsia="en-US"/>
              </w:rPr>
              <w:t>plokščio stogo sistemos elementus ir detales.</w:t>
            </w:r>
          </w:p>
          <w:p w:rsidR="00924F27" w:rsidRPr="00E42089" w:rsidRDefault="00924F27" w:rsidP="00A12D30">
            <w:pPr>
              <w:widowControl w:val="0"/>
              <w:rPr>
                <w:lang w:eastAsia="en-US"/>
              </w:rPr>
            </w:pPr>
            <w:r w:rsidRPr="00E42089">
              <w:rPr>
                <w:lang w:eastAsia="en-US"/>
              </w:rPr>
              <w:t>Užduotys.</w:t>
            </w:r>
          </w:p>
          <w:p w:rsidR="008D6FB1" w:rsidRDefault="00924F27" w:rsidP="00A12D30">
            <w:pPr>
              <w:widowControl w:val="0"/>
              <w:rPr>
                <w:lang w:eastAsia="en-US"/>
              </w:rPr>
            </w:pPr>
            <w:r w:rsidRPr="00E42089">
              <w:rPr>
                <w:lang w:eastAsia="en-US"/>
              </w:rPr>
              <w:t xml:space="preserve">2.3.1. Išvardinti ir apibūdinti </w:t>
            </w:r>
            <w:r w:rsidRPr="00E42089">
              <w:t xml:space="preserve">vandens nutekėjimo nuo </w:t>
            </w:r>
            <w:r w:rsidRPr="00E42089">
              <w:rPr>
                <w:lang w:eastAsia="en-US"/>
              </w:rPr>
              <w:t>plokščio stogo sistemos elementų ir detalių įrengimo medžiagas, apskaičiuoti reikiamą jų kiekį, sąmatinę vertę, naudojant kompiuterines programas.</w:t>
            </w:r>
          </w:p>
          <w:p w:rsidR="00924F27" w:rsidRPr="00E42089" w:rsidRDefault="00924F27" w:rsidP="00A12D30">
            <w:pPr>
              <w:widowControl w:val="0"/>
              <w:rPr>
                <w:lang w:eastAsia="en-US"/>
              </w:rPr>
            </w:pPr>
            <w:r w:rsidRPr="00E42089">
              <w:rPr>
                <w:lang w:eastAsia="en-US"/>
              </w:rPr>
              <w:t>2.3.2. Parinkti ir paruošti plokščio</w:t>
            </w:r>
            <w:r w:rsidR="008D6FB1">
              <w:rPr>
                <w:lang w:eastAsia="en-US"/>
              </w:rPr>
              <w:t xml:space="preserve"> </w:t>
            </w:r>
            <w:r w:rsidRPr="00E42089">
              <w:rPr>
                <w:lang w:eastAsia="en-US"/>
              </w:rPr>
              <w:t xml:space="preserve">stogo </w:t>
            </w:r>
            <w:r w:rsidRPr="00E42089">
              <w:t xml:space="preserve">vandens nutekėjimo </w:t>
            </w:r>
            <w:r w:rsidRPr="00E42089">
              <w:rPr>
                <w:lang w:eastAsia="en-US"/>
              </w:rPr>
              <w:t>sistemos elementų ir detalių įrengimo medžiagas.</w:t>
            </w:r>
          </w:p>
          <w:p w:rsidR="00924F27" w:rsidRPr="00E42089" w:rsidRDefault="00924F27" w:rsidP="00A12D30">
            <w:pPr>
              <w:widowControl w:val="0"/>
              <w:rPr>
                <w:lang w:eastAsia="en-US"/>
              </w:rPr>
            </w:pPr>
            <w:r w:rsidRPr="00E42089">
              <w:rPr>
                <w:lang w:eastAsia="en-US"/>
              </w:rPr>
              <w:t xml:space="preserve">2.4. Tema. </w:t>
            </w:r>
            <w:r w:rsidRPr="00E42089">
              <w:rPr>
                <w:b/>
                <w:lang w:eastAsia="en-US"/>
              </w:rPr>
              <w:t>Įrankiai ir priemonės, skirti įrengti v</w:t>
            </w:r>
            <w:r w:rsidRPr="00E42089">
              <w:rPr>
                <w:b/>
              </w:rPr>
              <w:t>andens nutekėjimo nuo p</w:t>
            </w:r>
            <w:r w:rsidRPr="00E42089">
              <w:rPr>
                <w:b/>
                <w:lang w:eastAsia="en-US"/>
              </w:rPr>
              <w:t>lokščio stogo sistemos elementus ir detales.</w:t>
            </w:r>
          </w:p>
          <w:p w:rsidR="00924F27" w:rsidRPr="00E42089" w:rsidRDefault="00924F27" w:rsidP="00A12D30">
            <w:pPr>
              <w:widowControl w:val="0"/>
              <w:rPr>
                <w:lang w:eastAsia="en-US"/>
              </w:rPr>
            </w:pPr>
            <w:r w:rsidRPr="00E42089">
              <w:rPr>
                <w:lang w:eastAsia="en-US"/>
              </w:rPr>
              <w:lastRenderedPageBreak/>
              <w:t>2.4.1. Išvardinti ir apibūdinti vandens nutekėjimo nuo plokščio stogo sistemos elementų ir detalių įrengimo įrankius ir priemones.</w:t>
            </w:r>
          </w:p>
          <w:p w:rsidR="00924F27" w:rsidRPr="00E42089" w:rsidRDefault="00924F27" w:rsidP="00A12D30">
            <w:pPr>
              <w:widowControl w:val="0"/>
              <w:rPr>
                <w:lang w:eastAsia="en-US"/>
              </w:rPr>
            </w:pPr>
            <w:r w:rsidRPr="00E42089">
              <w:rPr>
                <w:lang w:eastAsia="en-US"/>
              </w:rPr>
              <w:t xml:space="preserve">2.4.2. Parinkti ir paruošti darbui įrankius ir priemones, skirtus įrengti </w:t>
            </w:r>
            <w:r w:rsidRPr="00E42089">
              <w:t xml:space="preserve">vandens nutekėjimo nuo </w:t>
            </w:r>
            <w:r w:rsidRPr="00E42089">
              <w:rPr>
                <w:lang w:eastAsia="en-US"/>
              </w:rPr>
              <w:t>plokščio stogo sistemos elementus ir detales.</w:t>
            </w:r>
          </w:p>
          <w:p w:rsidR="00924F27" w:rsidRPr="00E42089" w:rsidRDefault="00924F27" w:rsidP="00A12D30">
            <w:pPr>
              <w:widowControl w:val="0"/>
              <w:rPr>
                <w:b/>
                <w:lang w:eastAsia="en-US"/>
              </w:rPr>
            </w:pPr>
            <w:r w:rsidRPr="00E42089">
              <w:rPr>
                <w:lang w:eastAsia="en-US"/>
              </w:rPr>
              <w:t xml:space="preserve">2.5. Tema. </w:t>
            </w:r>
            <w:r w:rsidRPr="00E42089">
              <w:rPr>
                <w:b/>
                <w:lang w:eastAsia="en-US"/>
              </w:rPr>
              <w:t>Vandens nutekėjimo nuo plokščio stogo sistemos elementų ir detalių įrengimas.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 xml:space="preserve">2.5.1. Išvardinti ir apibūdinti </w:t>
            </w:r>
            <w:r w:rsidRPr="00E42089">
              <w:t xml:space="preserve">vandens nutekėjimo nuo </w:t>
            </w:r>
            <w:r w:rsidRPr="00E42089">
              <w:rPr>
                <w:lang w:eastAsia="en-US"/>
              </w:rPr>
              <w:t>plokščio stogo sistemos elementus ir detales.</w:t>
            </w:r>
          </w:p>
          <w:p w:rsidR="00924F27" w:rsidRPr="00E42089" w:rsidRDefault="00924F27" w:rsidP="00A12D30">
            <w:pPr>
              <w:widowControl w:val="0"/>
              <w:rPr>
                <w:lang w:eastAsia="en-US"/>
              </w:rPr>
            </w:pPr>
            <w:r w:rsidRPr="00E42089">
              <w:rPr>
                <w:lang w:eastAsia="en-US"/>
              </w:rPr>
              <w:t xml:space="preserve">2.5.2. Apibūdinti </w:t>
            </w:r>
            <w:r w:rsidRPr="00E42089">
              <w:t xml:space="preserve">vandens nutekėjimo nuo </w:t>
            </w:r>
            <w:r w:rsidRPr="00E42089">
              <w:rPr>
                <w:lang w:eastAsia="en-US"/>
              </w:rPr>
              <w:t>plokščio stogo sistemos elementų ir detalių įrengimo technologiją.</w:t>
            </w:r>
          </w:p>
          <w:p w:rsidR="00924F27" w:rsidRPr="00E42089" w:rsidRDefault="00924F27" w:rsidP="00A12D30">
            <w:pPr>
              <w:widowControl w:val="0"/>
              <w:rPr>
                <w:lang w:eastAsia="en-US"/>
              </w:rPr>
            </w:pPr>
            <w:r w:rsidRPr="00E42089">
              <w:rPr>
                <w:lang w:eastAsia="en-US"/>
              </w:rPr>
              <w:t xml:space="preserve">2.5.3. Sumontuoti </w:t>
            </w:r>
            <w:r w:rsidRPr="00E42089">
              <w:t xml:space="preserve">vandens nutekėjimo nuo </w:t>
            </w:r>
            <w:r w:rsidRPr="00E42089">
              <w:rPr>
                <w:lang w:eastAsia="en-US"/>
              </w:rPr>
              <w:t>plokščio stogo sistemos elementus ir detales pagal brėžinį, laikantis saugaus darbo reikalavimų.</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A61546"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 xml:space="preserve">visos operacijos atliktos pagal technologinį eiliškumą, visi veiksmai ir judesiai darbo metu buvo atliekami pagal reikalavimus, darbas atliktas laiku ar anksčiau negu nustatyta, dirbta savarankiškai, darbo vieta sutvarkyta pagal reikalavimus, laikytasi visų </w:t>
            </w:r>
            <w:r w:rsidRPr="00E42089">
              <w:lastRenderedPageBreak/>
              <w:t>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3248C1">
        <w:trPr>
          <w:trHeight w:val="57"/>
        </w:trPr>
        <w:tc>
          <w:tcPr>
            <w:tcW w:w="1142" w:type="pct"/>
          </w:tcPr>
          <w:p w:rsidR="00A61546" w:rsidRPr="00E42089" w:rsidRDefault="00A61546" w:rsidP="00A12D30">
            <w:pPr>
              <w:pStyle w:val="2vidutinistinklelis1"/>
              <w:widowControl w:val="0"/>
            </w:pPr>
            <w:r w:rsidRPr="00E42089">
              <w:lastRenderedPageBreak/>
              <w:t>Reikalavimai mokymui skirtiems metodiniams ir materialiesiems ištekliams</w:t>
            </w:r>
          </w:p>
        </w:tc>
        <w:tc>
          <w:tcPr>
            <w:tcW w:w="3858" w:type="pct"/>
            <w:gridSpan w:val="2"/>
          </w:tcPr>
          <w:p w:rsidR="00A61546" w:rsidRPr="00E42089" w:rsidRDefault="00A61546" w:rsidP="00A12D30">
            <w:pPr>
              <w:widowControl w:val="0"/>
              <w:rPr>
                <w:rFonts w:eastAsia="Calibri"/>
                <w:i/>
              </w:rPr>
            </w:pPr>
            <w:r w:rsidRPr="00E42089">
              <w:rPr>
                <w:rFonts w:eastAsia="Calibri"/>
                <w:i/>
              </w:rPr>
              <w:t>Mokymo(si) medžiaga:</w:t>
            </w:r>
          </w:p>
          <w:p w:rsidR="00A61546" w:rsidRPr="00E42089" w:rsidRDefault="00A61546"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A61546" w:rsidRPr="00E42089" w:rsidRDefault="00A61546"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A61546" w:rsidRPr="00E42089" w:rsidRDefault="00A61546" w:rsidP="00A12D30">
            <w:pPr>
              <w:pStyle w:val="NoSpacing"/>
              <w:widowControl w:val="0"/>
              <w:rPr>
                <w:rFonts w:eastAsia="Calibri"/>
                <w:i/>
              </w:rPr>
            </w:pPr>
            <w:r w:rsidRPr="00E42089">
              <w:rPr>
                <w:rFonts w:eastAsia="Calibri"/>
                <w:i/>
              </w:rPr>
              <w:t>Mokymo(si) priemonės:</w:t>
            </w:r>
          </w:p>
          <w:p w:rsidR="00A61546" w:rsidRPr="00E42089" w:rsidRDefault="00A61546"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1A7C46" w:rsidRPr="00E42089" w:rsidTr="003248C1">
        <w:trPr>
          <w:trHeight w:val="57"/>
        </w:trPr>
        <w:tc>
          <w:tcPr>
            <w:tcW w:w="1142" w:type="pct"/>
          </w:tcPr>
          <w:p w:rsidR="00A61546" w:rsidRPr="00E42089" w:rsidRDefault="00A61546" w:rsidP="00A12D30">
            <w:pPr>
              <w:pStyle w:val="2vidutinistinklelis1"/>
              <w:widowControl w:val="0"/>
            </w:pPr>
            <w:r w:rsidRPr="00E42089">
              <w:t>Reikalavimai teorinio ir praktinio mokymo vietai</w:t>
            </w:r>
          </w:p>
        </w:tc>
        <w:tc>
          <w:tcPr>
            <w:tcW w:w="3858" w:type="pct"/>
            <w:gridSpan w:val="2"/>
          </w:tcPr>
          <w:p w:rsidR="00A61546" w:rsidRPr="00E42089" w:rsidRDefault="00A61546" w:rsidP="00A12D30">
            <w:pPr>
              <w:widowControl w:val="0"/>
            </w:pPr>
            <w:r w:rsidRPr="00E42089">
              <w:t>Klasė ar kita mokymui(si) pritaikyta patalpa su techninėmis priemonėmis (kompiuteriu, vaizdo projektoriumi) mokymo(si) medžiagai pateikti.</w:t>
            </w:r>
          </w:p>
          <w:p w:rsidR="00A61546" w:rsidRPr="00E42089" w:rsidRDefault="00A61546" w:rsidP="00A12D30">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A61546" w:rsidRPr="00E42089" w:rsidRDefault="00A61546" w:rsidP="00A12D30">
            <w:pPr>
              <w:widowControl w:val="0"/>
            </w:pPr>
            <w:r w:rsidRPr="00E42089">
              <w:rPr>
                <w:bCs/>
                <w:lang w:eastAsia="en-US"/>
              </w:rPr>
              <w:t>Kiti ištekliai: mokomosios medienos apdirbimo dirbtuvės.</w:t>
            </w:r>
          </w:p>
        </w:tc>
      </w:tr>
      <w:tr w:rsidR="001A7C46" w:rsidRPr="00E42089" w:rsidTr="003248C1">
        <w:trPr>
          <w:trHeight w:val="57"/>
        </w:trPr>
        <w:tc>
          <w:tcPr>
            <w:tcW w:w="1142" w:type="pct"/>
          </w:tcPr>
          <w:p w:rsidR="00A61546" w:rsidRPr="00E42089" w:rsidRDefault="00A61546" w:rsidP="00A12D30">
            <w:pPr>
              <w:pStyle w:val="2vidutinistinklelis1"/>
              <w:widowControl w:val="0"/>
            </w:pPr>
            <w:r w:rsidRPr="00E42089">
              <w:t>Reikalavimai mokytojų dalykiniam pasirengimui (dalykinei kvalifikacijai)</w:t>
            </w:r>
          </w:p>
        </w:tc>
        <w:tc>
          <w:tcPr>
            <w:tcW w:w="3858" w:type="pct"/>
            <w:gridSpan w:val="2"/>
          </w:tcPr>
          <w:p w:rsidR="00A61546" w:rsidRPr="00E42089" w:rsidRDefault="00A61546" w:rsidP="00A12D30">
            <w:pPr>
              <w:widowControl w:val="0"/>
            </w:pPr>
            <w:r w:rsidRPr="00E42089">
              <w:t>Modulį gali vesti mokytojas, turintis:</w:t>
            </w:r>
          </w:p>
          <w:p w:rsidR="00A61546" w:rsidRPr="00E42089" w:rsidRDefault="00A61546"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1546" w:rsidRPr="00E42089" w:rsidRDefault="00A61546" w:rsidP="00A12D30">
            <w:pPr>
              <w:pStyle w:val="2vidutinistinklelis1"/>
              <w:widowControl w:val="0"/>
            </w:pPr>
            <w:r w:rsidRPr="00E42089">
              <w:t>2) medienos apdirbimo ar statybos srities kvalifikaciją.</w:t>
            </w:r>
          </w:p>
        </w:tc>
      </w:tr>
    </w:tbl>
    <w:p w:rsidR="00A61546" w:rsidRDefault="00A61546" w:rsidP="00483F86">
      <w:pPr>
        <w:widowControl w:val="0"/>
      </w:pPr>
    </w:p>
    <w:p w:rsidR="00A12D30" w:rsidRPr="00E42089" w:rsidRDefault="00A12D30" w:rsidP="00483F86">
      <w:pPr>
        <w:widowControl w:val="0"/>
      </w:pPr>
    </w:p>
    <w:p w:rsidR="00924F27" w:rsidRPr="00E42089" w:rsidRDefault="00924F27" w:rsidP="00483F86">
      <w:pPr>
        <w:widowControl w:val="0"/>
        <w:rPr>
          <w:b/>
        </w:rPr>
      </w:pPr>
      <w:r w:rsidRPr="00E42089">
        <w:rPr>
          <w:rFonts w:eastAsia="Calibri"/>
          <w:b/>
        </w:rPr>
        <w:t xml:space="preserve">Modulio pavadinimas - </w:t>
      </w:r>
      <w:r w:rsidR="00DC3337" w:rsidRPr="00E42089">
        <w:rPr>
          <w:rFonts w:eastAsia="Calibri"/>
          <w:b/>
        </w:rPr>
        <w:t>Plokščio stogo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306500" w:rsidP="00A12D30">
            <w:pPr>
              <w:widowControl w:val="0"/>
              <w:rPr>
                <w:rFonts w:eastAsia="Calibri"/>
              </w:rPr>
            </w:pPr>
            <w:r>
              <w:t>407320009</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IV</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rPr>
            </w:pPr>
            <w:r w:rsidRPr="00E42089">
              <w:rPr>
                <w:rFonts w:eastAsia="Calibri"/>
              </w:rPr>
              <w:t>5</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DC3337" w:rsidP="00A12D30">
            <w:pPr>
              <w:widowControl w:val="0"/>
            </w:pPr>
            <w:r w:rsidRPr="00E42089">
              <w:t>Remontuoti plokščio stogo dangą ir izoliacinius sluoksnius</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A12D30">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A12D30">
            <w:pPr>
              <w:widowControl w:val="0"/>
            </w:pPr>
            <w:r w:rsidRPr="00E42089">
              <w:t xml:space="preserve">Mokymosi pasiekimų įvertinimo kriterijai </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rPr>
                <w:lang w:eastAsia="en-US"/>
              </w:rPr>
              <w:t>1. Nustatyti plokščio stogo defektus,</w:t>
            </w:r>
            <w:r w:rsidRPr="00E42089">
              <w:t xml:space="preserve"> jų atsiradimo priežastis.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b/>
                <w:lang w:eastAsia="en-US"/>
              </w:rPr>
            </w:pPr>
            <w:r w:rsidRPr="00E42089">
              <w:rPr>
                <w:lang w:eastAsia="en-US"/>
              </w:rPr>
              <w:t xml:space="preserve">1.1. Tema. </w:t>
            </w:r>
            <w:r w:rsidRPr="00E42089">
              <w:rPr>
                <w:b/>
                <w:lang w:eastAsia="en-US"/>
              </w:rPr>
              <w:t>Plokščio stogo defektai.</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 xml:space="preserve">1.1.1. Nustatyti ir apibūdinti plokščio stogo </w:t>
            </w:r>
            <w:r w:rsidRPr="00E42089">
              <w:rPr>
                <w:lang w:eastAsia="en-US"/>
              </w:rPr>
              <w:lastRenderedPageBreak/>
              <w:t>dangų ir kitų sluoksnių defektus, jų atsiradimo priežastis.</w:t>
            </w:r>
          </w:p>
          <w:p w:rsidR="00924F27" w:rsidRPr="00E42089" w:rsidRDefault="00924F27" w:rsidP="00A12D30">
            <w:pPr>
              <w:widowControl w:val="0"/>
              <w:rPr>
                <w:lang w:eastAsia="en-US"/>
              </w:rPr>
            </w:pPr>
            <w:r w:rsidRPr="00E42089">
              <w:rPr>
                <w:lang w:eastAsia="en-US"/>
              </w:rPr>
              <w:t>1.1.2. Nustatyti ir apibūdinti plokščio stogo elementų, detalių,</w:t>
            </w:r>
            <w:r w:rsidR="008D6FB1">
              <w:rPr>
                <w:lang w:eastAsia="en-US"/>
              </w:rPr>
              <w:t xml:space="preserve"> </w:t>
            </w:r>
            <w:r w:rsidRPr="00E42089">
              <w:rPr>
                <w:lang w:eastAsia="en-US"/>
              </w:rPr>
              <w:t>jų sujungimo su danga defektus, jų atsiradimo priežastis</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lastRenderedPageBreak/>
              <w:t>patenkinamai:</w:t>
            </w:r>
          </w:p>
          <w:p w:rsidR="00924F27" w:rsidRPr="00E42089" w:rsidRDefault="00924F27" w:rsidP="00A12D30">
            <w:pPr>
              <w:widowControl w:val="0"/>
            </w:pPr>
            <w:r w:rsidRPr="00E42089">
              <w:t>atliktos visos operacijos</w:t>
            </w:r>
            <w:r w:rsidR="00A61546" w:rsidRPr="00E42089">
              <w:t xml:space="preserve"> pagal technologinį eiliškumą, </w:t>
            </w:r>
            <w:r w:rsidRPr="00E42089">
              <w:t xml:space="preserve">ne visi </w:t>
            </w:r>
            <w:r w:rsidRPr="00E42089">
              <w:lastRenderedPageBreak/>
              <w:t>veiksmai ir judesiai darbo metu buvo atliekami pagal reikalavimus, darbas atliktas per ilgesnį laiką negu nustatyta, darbo vieta sutvarkyta nepilnai, darbo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t>Darbo vieta tvarkinga.</w:t>
            </w:r>
          </w:p>
          <w:p w:rsidR="00924F27" w:rsidRPr="00E42089" w:rsidRDefault="00924F27" w:rsidP="00A12D30">
            <w:pPr>
              <w:widowControl w:val="0"/>
            </w:pPr>
            <w:r w:rsidRPr="00E42089">
              <w:t>Po darbo įrankiai nuvalyti ir sudėti į jų saugojimo vietą, likusios medžiagos išneštos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A12D30">
            <w:pPr>
              <w:widowControl w:val="0"/>
              <w:rPr>
                <w:lang w:eastAsia="en-US"/>
              </w:rPr>
            </w:pPr>
            <w:r w:rsidRPr="00E42089">
              <w:lastRenderedPageBreak/>
              <w:t>2. Atlikti plokščio stogo remontą.</w:t>
            </w:r>
          </w:p>
        </w:tc>
        <w:tc>
          <w:tcPr>
            <w:tcW w:w="2217" w:type="pct"/>
            <w:tcBorders>
              <w:top w:val="single" w:sz="4" w:space="0" w:color="auto"/>
              <w:left w:val="single" w:sz="4" w:space="0" w:color="auto"/>
              <w:bottom w:val="single" w:sz="4" w:space="0" w:color="auto"/>
              <w:right w:val="single" w:sz="4" w:space="0" w:color="auto"/>
            </w:tcBorders>
            <w:hideMark/>
          </w:tcPr>
          <w:p w:rsidR="008D6FB1" w:rsidRDefault="00924F27" w:rsidP="00A12D30">
            <w:pPr>
              <w:widowControl w:val="0"/>
              <w:rPr>
                <w:b/>
                <w:lang w:eastAsia="en-US"/>
              </w:rPr>
            </w:pPr>
            <w:r w:rsidRPr="00E42089">
              <w:rPr>
                <w:lang w:eastAsia="en-US"/>
              </w:rPr>
              <w:t xml:space="preserve">2.1. Tema. </w:t>
            </w:r>
            <w:r w:rsidRPr="00E42089">
              <w:rPr>
                <w:b/>
                <w:bCs/>
              </w:rPr>
              <w:t>Darbuotojų saugos ir sveikatos taisyklės</w:t>
            </w:r>
            <w:r w:rsidR="00A61546" w:rsidRPr="00E42089">
              <w:rPr>
                <w:b/>
                <w:lang w:eastAsia="en-US"/>
              </w:rPr>
              <w:t xml:space="preserve">, remontuojant plokščio </w:t>
            </w:r>
            <w:r w:rsidRPr="00E42089">
              <w:rPr>
                <w:b/>
                <w:lang w:eastAsia="en-US"/>
              </w:rPr>
              <w:t>stogo dangas.</w:t>
            </w:r>
          </w:p>
          <w:p w:rsidR="00924F27" w:rsidRPr="00E42089" w:rsidRDefault="00924F27" w:rsidP="00A12D30">
            <w:pPr>
              <w:widowControl w:val="0"/>
              <w:rPr>
                <w:lang w:eastAsia="en-US"/>
              </w:rPr>
            </w:pPr>
            <w:r w:rsidRPr="00E42089">
              <w:rPr>
                <w:lang w:eastAsia="en-US"/>
              </w:rPr>
              <w:t>Užduotis.</w:t>
            </w:r>
          </w:p>
          <w:p w:rsidR="00924F27" w:rsidRPr="00E42089" w:rsidRDefault="00924F27" w:rsidP="00A12D30">
            <w:pPr>
              <w:widowControl w:val="0"/>
              <w:rPr>
                <w:lang w:eastAsia="en-US"/>
              </w:rPr>
            </w:pPr>
            <w:r w:rsidRPr="00E42089">
              <w:rPr>
                <w:lang w:eastAsia="en-US"/>
              </w:rPr>
              <w:t>2.1.1. Išvardinti saugaus darbo, remontuojant plokščio stogo dangas, reikalavimus.</w:t>
            </w:r>
          </w:p>
          <w:p w:rsidR="00924F27" w:rsidRPr="00E42089" w:rsidRDefault="00924F27" w:rsidP="00A12D30">
            <w:pPr>
              <w:widowControl w:val="0"/>
              <w:rPr>
                <w:b/>
                <w:lang w:eastAsia="en-US"/>
              </w:rPr>
            </w:pPr>
            <w:r w:rsidRPr="00E42089">
              <w:rPr>
                <w:lang w:eastAsia="en-US"/>
              </w:rPr>
              <w:t xml:space="preserve">2.2. Tema. </w:t>
            </w:r>
            <w:r w:rsidRPr="00E42089">
              <w:rPr>
                <w:b/>
                <w:lang w:eastAsia="en-US"/>
              </w:rPr>
              <w:t>Plokščio stogo remonto technologijos.</w:t>
            </w:r>
          </w:p>
          <w:p w:rsidR="00924F27" w:rsidRPr="00E42089" w:rsidRDefault="00924F27" w:rsidP="00A12D30">
            <w:pPr>
              <w:widowControl w:val="0"/>
              <w:rPr>
                <w:lang w:eastAsia="en-US"/>
              </w:rPr>
            </w:pPr>
            <w:r w:rsidRPr="00E42089">
              <w:rPr>
                <w:lang w:eastAsia="en-US"/>
              </w:rPr>
              <w:t>Užduotys.</w:t>
            </w:r>
          </w:p>
          <w:p w:rsidR="00924F27" w:rsidRPr="00E42089" w:rsidRDefault="00924F27" w:rsidP="00A12D30">
            <w:pPr>
              <w:widowControl w:val="0"/>
              <w:rPr>
                <w:lang w:eastAsia="en-US"/>
              </w:rPr>
            </w:pPr>
            <w:r w:rsidRPr="00E42089">
              <w:rPr>
                <w:lang w:eastAsia="en-US"/>
              </w:rPr>
              <w:t>2.2.1. Apibūdinti plokščio stogo remonto technologiją.</w:t>
            </w:r>
          </w:p>
          <w:p w:rsidR="00924F27" w:rsidRPr="00E42089" w:rsidRDefault="00924F27" w:rsidP="00A12D30">
            <w:pPr>
              <w:widowControl w:val="0"/>
              <w:rPr>
                <w:lang w:eastAsia="en-US"/>
              </w:rPr>
            </w:pPr>
            <w:r w:rsidRPr="00E42089">
              <w:rPr>
                <w:lang w:eastAsia="en-US"/>
              </w:rPr>
              <w:t>2.2.2. Atlikti plokščio stogo ritininių dangų remontą.</w:t>
            </w:r>
          </w:p>
          <w:p w:rsidR="00924F27" w:rsidRPr="00E42089" w:rsidRDefault="00924F27" w:rsidP="00A12D30">
            <w:pPr>
              <w:widowControl w:val="0"/>
              <w:rPr>
                <w:lang w:eastAsia="en-US"/>
              </w:rPr>
            </w:pPr>
            <w:r w:rsidRPr="00E42089">
              <w:rPr>
                <w:lang w:eastAsia="en-US"/>
              </w:rPr>
              <w:t>2.2.3. Atlikti plokščio stogo mastikinių dangų remontą.</w:t>
            </w:r>
          </w:p>
          <w:p w:rsidR="00924F27" w:rsidRPr="00E42089" w:rsidRDefault="00924F27" w:rsidP="00A12D30">
            <w:pPr>
              <w:widowControl w:val="0"/>
              <w:rPr>
                <w:lang w:eastAsia="en-US"/>
              </w:rPr>
            </w:pPr>
            <w:r w:rsidRPr="00E42089">
              <w:rPr>
                <w:lang w:eastAsia="en-US"/>
              </w:rPr>
              <w:t>2.2.4. Atlikti plokščio stogo elementų ir jų sujungimo su kitomis</w:t>
            </w:r>
            <w:r w:rsidR="008D6FB1">
              <w:rPr>
                <w:lang w:eastAsia="en-US"/>
              </w:rPr>
              <w:t xml:space="preserve"> </w:t>
            </w:r>
            <w:r w:rsidRPr="00E42089">
              <w:rPr>
                <w:lang w:eastAsia="en-US"/>
              </w:rPr>
              <w:t xml:space="preserve">stogo detalėmis, danga, remontą, pakeitimą naujomis. </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A12D30">
            <w:pPr>
              <w:widowControl w:val="0"/>
              <w:rPr>
                <w:b/>
              </w:rPr>
            </w:pPr>
            <w:r w:rsidRPr="00E42089">
              <w:rPr>
                <w:b/>
              </w:rPr>
              <w:t>patenkinamai:</w:t>
            </w:r>
          </w:p>
          <w:p w:rsidR="00924F27" w:rsidRPr="00E42089" w:rsidRDefault="00924F27" w:rsidP="00A12D30">
            <w:pPr>
              <w:widowControl w:val="0"/>
            </w:pPr>
            <w:r w:rsidRPr="00E42089">
              <w:t>atliktos visos operacijos</w:t>
            </w:r>
            <w:r w:rsidR="00DC3337" w:rsidRPr="00E42089">
              <w:t xml:space="preserve"> pagal technologinį eiliškumą, </w:t>
            </w:r>
            <w:r w:rsidRPr="00E42089">
              <w:t>ne visi veiksmai ir judesiai darbo metu buvo atliekami pagal reikalavimus, darbas atliktas per ilgesnį laiką negu nustatyta, darbo vieta sutvarkyta nepilnai, d</w:t>
            </w:r>
            <w:r w:rsidR="00A61546" w:rsidRPr="00E42089">
              <w:t>arbo metu reikėjo konsultacijų.</w:t>
            </w:r>
          </w:p>
          <w:p w:rsidR="00924F27" w:rsidRPr="00E42089" w:rsidRDefault="00924F27" w:rsidP="00A12D30">
            <w:pPr>
              <w:widowControl w:val="0"/>
              <w:rPr>
                <w:b/>
              </w:rPr>
            </w:pPr>
            <w:r w:rsidRPr="00E42089">
              <w:rPr>
                <w:b/>
              </w:rPr>
              <w:t>gerai:</w:t>
            </w:r>
          </w:p>
          <w:p w:rsidR="00924F27" w:rsidRPr="00E42089" w:rsidRDefault="00924F27" w:rsidP="00A12D30">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A12D30">
            <w:pPr>
              <w:widowControl w:val="0"/>
            </w:pPr>
            <w:r w:rsidRPr="00E42089">
              <w:lastRenderedPageBreak/>
              <w:t>Darbo vieta tvarkinga.</w:t>
            </w:r>
          </w:p>
          <w:p w:rsidR="00924F27" w:rsidRPr="00E42089" w:rsidRDefault="00924F27" w:rsidP="00A12D30">
            <w:pPr>
              <w:widowControl w:val="0"/>
            </w:pPr>
            <w:r w:rsidRPr="00E42089">
              <w:t>Po darbo įrankiai nuvalyti ir sudėti į jų saugojimo vietą, likusios medžiagos išnešt</w:t>
            </w:r>
            <w:r w:rsidR="00A61546" w:rsidRPr="00E42089">
              <w:t>os į saugojimo vietą.</w:t>
            </w:r>
          </w:p>
          <w:p w:rsidR="00924F27" w:rsidRPr="00E42089" w:rsidRDefault="00924F27" w:rsidP="00A12D30">
            <w:pPr>
              <w:widowControl w:val="0"/>
              <w:rPr>
                <w:b/>
              </w:rPr>
            </w:pPr>
            <w:r w:rsidRPr="00E42089">
              <w:rPr>
                <w:b/>
              </w:rPr>
              <w:t>puikiai:</w:t>
            </w:r>
          </w:p>
          <w:p w:rsidR="00924F27" w:rsidRPr="00E42089" w:rsidRDefault="00924F27" w:rsidP="00A12D30">
            <w:pPr>
              <w:widowControl w:val="0"/>
              <w:rPr>
                <w:bCs/>
                <w:u w:val="single"/>
                <w:lang w:eastAsia="en-US"/>
              </w:rPr>
            </w:pPr>
            <w:r w:rsidRPr="00E42089">
              <w:t>visos operacijos atliktos pagal technologinį eiliškumą, visi veiksmai ir judesiai darbo metu buvo atliekami pagal reikalavimus, darbas atliktas laiku ar anksčiau negu nustatyta, dirbta savarankiškai, darbo vieta sutvarkyta pagal reikalavimus, laikytasi visų darbų saugos taisyklių.</w:t>
            </w:r>
          </w:p>
          <w:p w:rsidR="00924F27" w:rsidRPr="00E42089" w:rsidRDefault="00924F27" w:rsidP="00A12D30">
            <w:pPr>
              <w:widowControl w:val="0"/>
              <w:rPr>
                <w:lang w:eastAsia="en-US"/>
              </w:rPr>
            </w:pPr>
            <w:r w:rsidRPr="00E42089">
              <w:t>Po darbo įrankiai nuvalyti ir sudėti į jų saugojimo vietą, likusios medžiagos išneštos į saugojimo vietą.</w:t>
            </w:r>
          </w:p>
        </w:tc>
      </w:tr>
      <w:tr w:rsidR="001A7C46" w:rsidRPr="00E42089" w:rsidTr="00784C23">
        <w:trPr>
          <w:trHeight w:val="57"/>
        </w:trPr>
        <w:tc>
          <w:tcPr>
            <w:tcW w:w="1142" w:type="pct"/>
          </w:tcPr>
          <w:p w:rsidR="00A61546" w:rsidRPr="00E42089" w:rsidRDefault="00A61546" w:rsidP="00A12D30">
            <w:pPr>
              <w:pStyle w:val="2vidutinistinklelis1"/>
              <w:widowControl w:val="0"/>
            </w:pPr>
            <w:r w:rsidRPr="00E42089">
              <w:lastRenderedPageBreak/>
              <w:t>Reikalavimai mokymui skirtiems metodiniams ir materialiesiems ištekliams</w:t>
            </w:r>
          </w:p>
        </w:tc>
        <w:tc>
          <w:tcPr>
            <w:tcW w:w="3858" w:type="pct"/>
            <w:gridSpan w:val="2"/>
          </w:tcPr>
          <w:p w:rsidR="00A61546" w:rsidRPr="00E42089" w:rsidRDefault="00A61546" w:rsidP="00A12D30">
            <w:pPr>
              <w:widowControl w:val="0"/>
              <w:rPr>
                <w:rFonts w:eastAsia="Calibri"/>
                <w:i/>
              </w:rPr>
            </w:pPr>
            <w:r w:rsidRPr="00E42089">
              <w:rPr>
                <w:rFonts w:eastAsia="Calibri"/>
                <w:i/>
              </w:rPr>
              <w:t>Mokymo(si) medžiaga:</w:t>
            </w:r>
          </w:p>
          <w:p w:rsidR="00A61546" w:rsidRPr="00E42089" w:rsidRDefault="00A61546" w:rsidP="00A12D30">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A61546" w:rsidRPr="00E42089" w:rsidRDefault="00A61546" w:rsidP="00A12D30">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A61546" w:rsidRPr="00E42089" w:rsidRDefault="00A61546" w:rsidP="00A12D30">
            <w:pPr>
              <w:pStyle w:val="NoSpacing"/>
              <w:widowControl w:val="0"/>
              <w:rPr>
                <w:rFonts w:eastAsia="Calibri"/>
                <w:i/>
              </w:rPr>
            </w:pPr>
            <w:r w:rsidRPr="00E42089">
              <w:rPr>
                <w:rFonts w:eastAsia="Calibri"/>
                <w:i/>
              </w:rPr>
              <w:t>Mokymo(si) priemonės:</w:t>
            </w:r>
          </w:p>
          <w:p w:rsidR="00A61546" w:rsidRPr="00E42089" w:rsidRDefault="00A61546" w:rsidP="00A12D30">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1A7C46" w:rsidRPr="00E42089" w:rsidTr="00784C23">
        <w:trPr>
          <w:trHeight w:val="57"/>
        </w:trPr>
        <w:tc>
          <w:tcPr>
            <w:tcW w:w="1142" w:type="pct"/>
          </w:tcPr>
          <w:p w:rsidR="00A61546" w:rsidRPr="00E42089" w:rsidRDefault="00A61546" w:rsidP="00A12D30">
            <w:pPr>
              <w:pStyle w:val="2vidutinistinklelis1"/>
              <w:widowControl w:val="0"/>
            </w:pPr>
            <w:r w:rsidRPr="00E42089">
              <w:t>Reikalavimai teorinio ir praktinio mokymo vietai</w:t>
            </w:r>
          </w:p>
        </w:tc>
        <w:tc>
          <w:tcPr>
            <w:tcW w:w="3858" w:type="pct"/>
            <w:gridSpan w:val="2"/>
          </w:tcPr>
          <w:p w:rsidR="00A61546" w:rsidRPr="00E42089" w:rsidRDefault="00A61546" w:rsidP="00A12D30">
            <w:pPr>
              <w:widowControl w:val="0"/>
            </w:pPr>
            <w:r w:rsidRPr="00E42089">
              <w:t>Klasė ar kita mokymui(si) pritaikyta patalpa su techninėmis priemonėmis (kompiuteriu, vaizdo projektoriumi) mokymo(si) medžiagai pateikti.</w:t>
            </w:r>
          </w:p>
          <w:p w:rsidR="00A61546" w:rsidRPr="00E42089" w:rsidRDefault="00A61546" w:rsidP="00A12D30">
            <w:pPr>
              <w:widowControl w:val="0"/>
              <w:rPr>
                <w:lang w:eastAsia="en-US"/>
              </w:rPr>
            </w:pPr>
            <w:r w:rsidRPr="00E42089">
              <w:t xml:space="preserve">Praktinio mokymo klasė (patalpa), aprūpinta darbo </w:t>
            </w:r>
            <w:r w:rsidRPr="00E42089">
              <w:rPr>
                <w:lang w:eastAsia="en-US"/>
              </w:rPr>
              <w:t>įrankiais ir įranga, medžiagomis, matavimo ir tikrinimo prietaisais, individualios apsaugos priemonėmis (darbo rūbais, pirštinėmis, akiniais, ausinėmis).</w:t>
            </w:r>
          </w:p>
          <w:p w:rsidR="00A61546" w:rsidRPr="00E42089" w:rsidRDefault="00A61546" w:rsidP="00A12D30">
            <w:pPr>
              <w:widowControl w:val="0"/>
            </w:pPr>
            <w:r w:rsidRPr="00E42089">
              <w:rPr>
                <w:bCs/>
                <w:lang w:eastAsia="en-US"/>
              </w:rPr>
              <w:t>Kiti ištekliai: mokomosios medienos apdirbimo dirbtuvės.</w:t>
            </w:r>
          </w:p>
        </w:tc>
      </w:tr>
      <w:tr w:rsidR="001A7C46" w:rsidRPr="00E42089" w:rsidTr="00784C23">
        <w:trPr>
          <w:trHeight w:val="57"/>
        </w:trPr>
        <w:tc>
          <w:tcPr>
            <w:tcW w:w="1142" w:type="pct"/>
          </w:tcPr>
          <w:p w:rsidR="00A61546" w:rsidRPr="00E42089" w:rsidRDefault="00A61546" w:rsidP="00A12D30">
            <w:pPr>
              <w:pStyle w:val="2vidutinistinklelis1"/>
              <w:widowControl w:val="0"/>
            </w:pPr>
            <w:r w:rsidRPr="00E42089">
              <w:t>Reikalavimai mokytojų dalykiniam pasirengimui (dalykinei kvalifikacijai)</w:t>
            </w:r>
          </w:p>
        </w:tc>
        <w:tc>
          <w:tcPr>
            <w:tcW w:w="3858" w:type="pct"/>
            <w:gridSpan w:val="2"/>
          </w:tcPr>
          <w:p w:rsidR="00A61546" w:rsidRPr="00E42089" w:rsidRDefault="00A61546" w:rsidP="00A12D30">
            <w:pPr>
              <w:widowControl w:val="0"/>
            </w:pPr>
            <w:r w:rsidRPr="00E42089">
              <w:t>Modulį gali vesti mokytojas, turintis:</w:t>
            </w:r>
          </w:p>
          <w:p w:rsidR="00A61546" w:rsidRPr="00E42089" w:rsidRDefault="00A61546" w:rsidP="00A12D30">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1546" w:rsidRPr="00E42089" w:rsidRDefault="00A61546" w:rsidP="00A12D30">
            <w:pPr>
              <w:pStyle w:val="2vidutinistinklelis1"/>
              <w:widowControl w:val="0"/>
            </w:pPr>
            <w:r w:rsidRPr="00E42089">
              <w:t>2) medienos apdirbimo ar statybos srities kvalifikaciją.</w:t>
            </w:r>
          </w:p>
        </w:tc>
      </w:tr>
    </w:tbl>
    <w:p w:rsidR="00DC3337" w:rsidRPr="00E42089" w:rsidRDefault="00DC3337" w:rsidP="00483F86">
      <w:pPr>
        <w:widowControl w:val="0"/>
      </w:pPr>
    </w:p>
    <w:p w:rsidR="00A61546" w:rsidRPr="00E42089" w:rsidRDefault="00DC3337" w:rsidP="00483F86">
      <w:pPr>
        <w:widowControl w:val="0"/>
        <w:jc w:val="center"/>
        <w:rPr>
          <w:rFonts w:eastAsia="Calibri"/>
          <w:b/>
          <w:iCs/>
        </w:rPr>
      </w:pPr>
      <w:r w:rsidRPr="00E42089">
        <w:br w:type="page"/>
      </w:r>
      <w:r w:rsidR="00357CDC" w:rsidRPr="00E42089">
        <w:rPr>
          <w:rFonts w:eastAsia="Calibri"/>
          <w:b/>
          <w:iCs/>
        </w:rPr>
        <w:lastRenderedPageBreak/>
        <w:t>5.3. PASIRENKAMIEJI MODULIAI</w:t>
      </w:r>
    </w:p>
    <w:p w:rsidR="00357CDC" w:rsidRPr="00E42089" w:rsidRDefault="00357CDC" w:rsidP="00C0008C">
      <w:pPr>
        <w:widowControl w:val="0"/>
      </w:pPr>
    </w:p>
    <w:p w:rsidR="00924F27" w:rsidRPr="00E42089" w:rsidRDefault="00924F27" w:rsidP="00483F86">
      <w:pPr>
        <w:widowControl w:val="0"/>
        <w:rPr>
          <w:b/>
        </w:rPr>
      </w:pPr>
      <w:r w:rsidRPr="00E42089">
        <w:rPr>
          <w:rFonts w:eastAsia="Calibri"/>
          <w:b/>
        </w:rPr>
        <w:t xml:space="preserve">Modulio pavadinimas - </w:t>
      </w:r>
      <w:r w:rsidRPr="00E42089">
        <w:rPr>
          <w:b/>
        </w:rPr>
        <w:t>Stogo skardinimas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495"/>
        <w:gridCol w:w="3327"/>
      </w:tblGrid>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szCs w:val="22"/>
                <w:lang w:eastAsia="en-US"/>
              </w:rPr>
            </w:pPr>
            <w:r w:rsidRPr="00E4208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840B2" w:rsidP="00C0008C">
            <w:pPr>
              <w:widowControl w:val="0"/>
              <w:rPr>
                <w:rFonts w:eastAsia="Calibri"/>
              </w:rPr>
            </w:pPr>
            <w:r>
              <w:t>407320010</w:t>
            </w: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szCs w:val="22"/>
                <w:lang w:eastAsia="en-US"/>
              </w:rPr>
            </w:pPr>
            <w:r w:rsidRPr="00E4208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rPr>
            </w:pPr>
            <w:r w:rsidRPr="00E42089">
              <w:rPr>
                <w:rFonts w:eastAsia="Calibri"/>
              </w:rPr>
              <w:t>IV</w:t>
            </w: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szCs w:val="22"/>
                <w:lang w:eastAsia="en-US"/>
              </w:rPr>
            </w:pPr>
            <w:r w:rsidRPr="00E4208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rPr>
            </w:pPr>
            <w:r w:rsidRPr="00E42089">
              <w:rPr>
                <w:rFonts w:eastAsia="Calibri"/>
              </w:rPr>
              <w:t>5</w:t>
            </w: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rFonts w:eastAsia="Calibri"/>
                <w:szCs w:val="22"/>
                <w:lang w:eastAsia="en-US"/>
              </w:rPr>
            </w:pPr>
            <w:r w:rsidRPr="00E4208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24F27" w:rsidRPr="00E42089" w:rsidRDefault="00357CDC" w:rsidP="00C0008C">
            <w:pPr>
              <w:widowControl w:val="0"/>
            </w:pPr>
            <w:r w:rsidRPr="00E42089">
              <w:t>Skardinti stogą</w:t>
            </w: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8D6FB1" w:rsidP="00C0008C">
            <w:pPr>
              <w:widowControl w:val="0"/>
            </w:pPr>
            <w:r>
              <w:t>Modulio mokymosi rezultatai</w:t>
            </w:r>
          </w:p>
        </w:tc>
        <w:tc>
          <w:tcPr>
            <w:tcW w:w="2217"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C0008C">
            <w:pPr>
              <w:widowControl w:val="0"/>
            </w:pPr>
            <w:r w:rsidRPr="00E42089">
              <w:t>Rekomenduojamas turinys, reikalingas mokymosi rezultatams pasiekti</w:t>
            </w:r>
          </w:p>
        </w:tc>
        <w:tc>
          <w:tcPr>
            <w:tcW w:w="1641" w:type="pct"/>
            <w:tcBorders>
              <w:top w:val="single" w:sz="4" w:space="0" w:color="auto"/>
              <w:left w:val="single" w:sz="4" w:space="0" w:color="auto"/>
              <w:bottom w:val="single" w:sz="4" w:space="0" w:color="auto"/>
              <w:right w:val="single" w:sz="4" w:space="0" w:color="auto"/>
            </w:tcBorders>
            <w:shd w:val="clear" w:color="auto" w:fill="F2F2F2"/>
          </w:tcPr>
          <w:p w:rsidR="00924F27" w:rsidRPr="00E42089" w:rsidRDefault="00924F27" w:rsidP="00C0008C">
            <w:pPr>
              <w:widowControl w:val="0"/>
            </w:pPr>
            <w:r w:rsidRPr="00E42089">
              <w:t xml:space="preserve">Mokymosi pasiekimų įvertinimo kriterijai </w:t>
            </w: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C0008C">
            <w:pPr>
              <w:widowControl w:val="0"/>
              <w:rPr>
                <w:lang w:eastAsia="en-US"/>
              </w:rPr>
            </w:pPr>
            <w:r w:rsidRPr="00E42089">
              <w:t>1. Parinkti ir paruošti medžiagas</w:t>
            </w:r>
            <w:r w:rsidR="00784C23">
              <w:t>.</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C0008C">
            <w:pPr>
              <w:widowControl w:val="0"/>
              <w:rPr>
                <w:b/>
              </w:rPr>
            </w:pPr>
            <w:r w:rsidRPr="00E42089">
              <w:t xml:space="preserve">1.1. Tema. </w:t>
            </w:r>
            <w:r w:rsidRPr="00E42089">
              <w:rPr>
                <w:b/>
              </w:rPr>
              <w:t>Medžiagos, skirtos skardinti stogus.</w:t>
            </w:r>
          </w:p>
          <w:p w:rsidR="00924F27" w:rsidRPr="00E42089" w:rsidRDefault="00924F27" w:rsidP="00C0008C">
            <w:pPr>
              <w:widowControl w:val="0"/>
            </w:pPr>
            <w:r w:rsidRPr="00E42089">
              <w:t>Užduotys.</w:t>
            </w:r>
          </w:p>
          <w:p w:rsidR="00924F27" w:rsidRPr="00E42089" w:rsidRDefault="00924F27" w:rsidP="00C0008C">
            <w:pPr>
              <w:widowControl w:val="0"/>
            </w:pPr>
            <w:r w:rsidRPr="00E42089">
              <w:t>1.1.1. Apibūdinti medžiagas ir gaminius, naudojamus skardinti stogus, stogų specialius elementus bei papildomas detales, palanges ir pan..</w:t>
            </w:r>
          </w:p>
          <w:p w:rsidR="00924F27" w:rsidRPr="00E42089" w:rsidRDefault="00924F27" w:rsidP="00C0008C">
            <w:pPr>
              <w:widowControl w:val="0"/>
            </w:pPr>
            <w:r w:rsidRPr="00E42089">
              <w:t>1.1.2. Parinkti ir paruošti medžiagas ir gaminius, naudojamus skardinimo darbams.</w:t>
            </w:r>
          </w:p>
          <w:p w:rsidR="00924F27" w:rsidRPr="00E42089" w:rsidRDefault="00924F27" w:rsidP="00C0008C">
            <w:pPr>
              <w:widowControl w:val="0"/>
            </w:pPr>
            <w:r w:rsidRPr="00E42089">
              <w:t xml:space="preserve">1.2. Tema. </w:t>
            </w:r>
            <w:r w:rsidRPr="00E42089">
              <w:rPr>
                <w:b/>
              </w:rPr>
              <w:t>Skardinimo darbų brėžiniai</w:t>
            </w:r>
            <w:r w:rsidRPr="00E42089">
              <w:t>.</w:t>
            </w:r>
          </w:p>
          <w:p w:rsidR="00924F27" w:rsidRPr="00E42089" w:rsidRDefault="00924F27" w:rsidP="00C0008C">
            <w:pPr>
              <w:widowControl w:val="0"/>
            </w:pPr>
            <w:r w:rsidRPr="00E42089">
              <w:t>Užduotys.</w:t>
            </w:r>
          </w:p>
          <w:p w:rsidR="00924F27" w:rsidRPr="00E42089" w:rsidRDefault="00924F27" w:rsidP="00C0008C">
            <w:pPr>
              <w:widowControl w:val="0"/>
            </w:pPr>
            <w:r w:rsidRPr="00E42089">
              <w:t>1.2.1. Skaityti skardinimo darbų brėžinius.</w:t>
            </w:r>
          </w:p>
          <w:p w:rsidR="00924F27" w:rsidRPr="00E42089" w:rsidRDefault="00924F27" w:rsidP="00C0008C">
            <w:pPr>
              <w:widowControl w:val="0"/>
              <w:rPr>
                <w:lang w:eastAsia="en-US"/>
              </w:rPr>
            </w:pPr>
            <w:r w:rsidRPr="00E42089">
              <w:t xml:space="preserve">1.2.2. Atlikti stogo elemento ar papildomos detalės skardinimo darbo eskizą, naudojant ir kompiuterines programas. </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lang w:eastAsia="en-US"/>
              </w:rPr>
            </w:pPr>
          </w:p>
        </w:tc>
      </w:tr>
      <w:tr w:rsidR="001A7C46" w:rsidRPr="00E42089" w:rsidTr="00C0008C">
        <w:trPr>
          <w:trHeight w:val="57"/>
        </w:trPr>
        <w:tc>
          <w:tcPr>
            <w:tcW w:w="1142" w:type="pct"/>
            <w:tcBorders>
              <w:top w:val="single" w:sz="4" w:space="0" w:color="auto"/>
              <w:left w:val="single" w:sz="4" w:space="0" w:color="auto"/>
              <w:bottom w:val="single" w:sz="4" w:space="0" w:color="auto"/>
              <w:right w:val="single" w:sz="4" w:space="0" w:color="auto"/>
            </w:tcBorders>
            <w:hideMark/>
          </w:tcPr>
          <w:p w:rsidR="00924F27" w:rsidRPr="00E42089" w:rsidRDefault="00924F27" w:rsidP="00C0008C">
            <w:pPr>
              <w:widowControl w:val="0"/>
              <w:rPr>
                <w:lang w:eastAsia="en-US"/>
              </w:rPr>
            </w:pPr>
            <w:r w:rsidRPr="00E42089">
              <w:t>2. Atlikti stogo a</w:t>
            </w:r>
            <w:r w:rsidR="00784C23">
              <w:t>r jo elementų skardinimo darbus.</w:t>
            </w:r>
          </w:p>
        </w:tc>
        <w:tc>
          <w:tcPr>
            <w:tcW w:w="2217" w:type="pct"/>
            <w:tcBorders>
              <w:top w:val="single" w:sz="4" w:space="0" w:color="auto"/>
              <w:left w:val="single" w:sz="4" w:space="0" w:color="auto"/>
              <w:bottom w:val="single" w:sz="4" w:space="0" w:color="auto"/>
              <w:right w:val="single" w:sz="4" w:space="0" w:color="auto"/>
            </w:tcBorders>
            <w:hideMark/>
          </w:tcPr>
          <w:p w:rsidR="00924F27" w:rsidRPr="00E42089" w:rsidRDefault="00924F27" w:rsidP="00C0008C">
            <w:pPr>
              <w:widowControl w:val="0"/>
            </w:pPr>
            <w:r w:rsidRPr="00E42089">
              <w:t xml:space="preserve">2.1. Tema. </w:t>
            </w:r>
            <w:r w:rsidRPr="00E42089">
              <w:rPr>
                <w:b/>
              </w:rPr>
              <w:t>Darbuotojų saugos ir sveikatos taisyklės, atliekant skardinimo darbus.</w:t>
            </w:r>
          </w:p>
          <w:p w:rsidR="00924F27" w:rsidRPr="00E42089" w:rsidRDefault="00924F27" w:rsidP="00C0008C">
            <w:pPr>
              <w:widowControl w:val="0"/>
            </w:pPr>
            <w:r w:rsidRPr="00E42089">
              <w:t>Užduotys.</w:t>
            </w:r>
          </w:p>
          <w:p w:rsidR="00924F27" w:rsidRPr="00E42089" w:rsidRDefault="00924F27" w:rsidP="00C0008C">
            <w:pPr>
              <w:widowControl w:val="0"/>
            </w:pPr>
            <w:r w:rsidRPr="00E42089">
              <w:t>2.1.1. Išvardinti saugaus darbo, atliekant skardinimo darbus, reikalavimus.</w:t>
            </w:r>
          </w:p>
          <w:p w:rsidR="00924F27" w:rsidRPr="00E42089" w:rsidRDefault="00924F27" w:rsidP="00C0008C">
            <w:pPr>
              <w:widowControl w:val="0"/>
            </w:pPr>
            <w:r w:rsidRPr="00E42089">
              <w:t xml:space="preserve">2.2. Tema. </w:t>
            </w:r>
            <w:r w:rsidRPr="00E42089">
              <w:rPr>
                <w:b/>
              </w:rPr>
              <w:t>Darbo įrankiai, naudojami skardinti stogą.</w:t>
            </w:r>
          </w:p>
          <w:p w:rsidR="00924F27" w:rsidRPr="00E42089" w:rsidRDefault="00924F27" w:rsidP="00C0008C">
            <w:pPr>
              <w:widowControl w:val="0"/>
            </w:pPr>
            <w:r w:rsidRPr="00E42089">
              <w:t>Užduotys.</w:t>
            </w:r>
          </w:p>
          <w:p w:rsidR="00924F27" w:rsidRPr="00E42089" w:rsidRDefault="00924F27" w:rsidP="00C0008C">
            <w:pPr>
              <w:widowControl w:val="0"/>
            </w:pPr>
            <w:r w:rsidRPr="00E42089">
              <w:t>2.2.1. Išvardinti darbo įrankius, naudojamus skardinti stogą.</w:t>
            </w:r>
          </w:p>
          <w:p w:rsidR="00924F27" w:rsidRPr="00E42089" w:rsidRDefault="00924F27" w:rsidP="00C0008C">
            <w:pPr>
              <w:widowControl w:val="0"/>
            </w:pPr>
            <w:r w:rsidRPr="00E42089">
              <w:t>2.2.2. Parinkti ir paruošti darbui įrankius, naudojamus skardinti stogą.</w:t>
            </w:r>
          </w:p>
          <w:p w:rsidR="00924F27" w:rsidRPr="00E42089" w:rsidRDefault="00924F27" w:rsidP="00C0008C">
            <w:pPr>
              <w:widowControl w:val="0"/>
            </w:pPr>
            <w:r w:rsidRPr="00E42089">
              <w:t xml:space="preserve">2.3. Tema. </w:t>
            </w:r>
            <w:r w:rsidRPr="00E42089">
              <w:rPr>
                <w:b/>
              </w:rPr>
              <w:t>Darbo vieta skardinti stogą ir jo elementus.</w:t>
            </w:r>
          </w:p>
          <w:p w:rsidR="008D6FB1" w:rsidRDefault="00924F27" w:rsidP="00C0008C">
            <w:pPr>
              <w:widowControl w:val="0"/>
            </w:pPr>
            <w:r w:rsidRPr="00E42089">
              <w:t>Užduotys.</w:t>
            </w:r>
          </w:p>
          <w:p w:rsidR="00924F27" w:rsidRPr="00E42089" w:rsidRDefault="00924F27" w:rsidP="00C0008C">
            <w:pPr>
              <w:widowControl w:val="0"/>
            </w:pPr>
            <w:r w:rsidRPr="00E42089">
              <w:t>2.3.1. Apibūdinti darbo vietos, atliekant stogo skardinimo darbus, reikalavimus.</w:t>
            </w:r>
          </w:p>
          <w:p w:rsidR="00924F27" w:rsidRPr="00E42089" w:rsidRDefault="00924F27" w:rsidP="00C0008C">
            <w:pPr>
              <w:widowControl w:val="0"/>
            </w:pPr>
            <w:r w:rsidRPr="00E42089">
              <w:t>2.3.2. Paruošti darbo vietą skardinti stogą ir jo elementus.</w:t>
            </w:r>
          </w:p>
          <w:p w:rsidR="00924F27" w:rsidRPr="00E42089" w:rsidRDefault="00924F27" w:rsidP="00C0008C">
            <w:pPr>
              <w:widowControl w:val="0"/>
            </w:pPr>
            <w:r w:rsidRPr="00E42089">
              <w:t xml:space="preserve">2.4. Tema. </w:t>
            </w:r>
            <w:r w:rsidRPr="00E42089">
              <w:rPr>
                <w:b/>
              </w:rPr>
              <w:t>Stogo ir jo elementų skardinimas.</w:t>
            </w:r>
          </w:p>
          <w:p w:rsidR="00924F27" w:rsidRPr="00E42089" w:rsidRDefault="00924F27" w:rsidP="00C0008C">
            <w:pPr>
              <w:widowControl w:val="0"/>
            </w:pPr>
            <w:r w:rsidRPr="00E42089">
              <w:t>Užduotys.</w:t>
            </w:r>
          </w:p>
          <w:p w:rsidR="00924F27" w:rsidRPr="00E42089" w:rsidRDefault="00924F27" w:rsidP="00C0008C">
            <w:pPr>
              <w:widowControl w:val="0"/>
            </w:pPr>
            <w:r w:rsidRPr="00E42089">
              <w:t>2.4.1. Apibūdinti stogo ir jo elementų skardinimo darbų technologiją.</w:t>
            </w:r>
          </w:p>
          <w:p w:rsidR="00924F27" w:rsidRPr="00E42089" w:rsidRDefault="00924F27" w:rsidP="00C0008C">
            <w:pPr>
              <w:widowControl w:val="0"/>
              <w:rPr>
                <w:lang w:eastAsia="en-US"/>
              </w:rPr>
            </w:pPr>
            <w:r w:rsidRPr="00E42089">
              <w:t>2.4.2. Atlikti stogo elemento ar papildomos detalės skardinimo darbus.</w:t>
            </w:r>
          </w:p>
        </w:tc>
        <w:tc>
          <w:tcPr>
            <w:tcW w:w="1641" w:type="pct"/>
            <w:tcBorders>
              <w:top w:val="single" w:sz="4" w:space="0" w:color="auto"/>
              <w:left w:val="single" w:sz="4" w:space="0" w:color="auto"/>
              <w:bottom w:val="single" w:sz="4" w:space="0" w:color="auto"/>
              <w:right w:val="single" w:sz="4" w:space="0" w:color="auto"/>
            </w:tcBorders>
          </w:tcPr>
          <w:p w:rsidR="00924F27" w:rsidRPr="00E42089" w:rsidRDefault="00924F27" w:rsidP="00C0008C">
            <w:pPr>
              <w:widowControl w:val="0"/>
              <w:rPr>
                <w:b/>
              </w:rPr>
            </w:pPr>
            <w:r w:rsidRPr="00E42089">
              <w:rPr>
                <w:b/>
              </w:rPr>
              <w:t>patenkinamai:</w:t>
            </w:r>
          </w:p>
          <w:p w:rsidR="00924F27" w:rsidRPr="00E42089" w:rsidRDefault="00924F27" w:rsidP="00C0008C">
            <w:pPr>
              <w:widowControl w:val="0"/>
            </w:pPr>
            <w:r w:rsidRPr="00E42089">
              <w:t>atliktos visos operacijos</w:t>
            </w:r>
            <w:r w:rsidR="00A61546" w:rsidRPr="00E42089">
              <w:t xml:space="preserve"> pagal technologinį eiliškumą, </w:t>
            </w:r>
            <w:r w:rsidRPr="00E42089">
              <w:t>ne visi veiksmai ir judesiai darbo metu buvo atliekami pagal reikalavimus, darbas atliktas per ilgesnį laiką negu nustatyta, darbo vieta sutvarkyta nepilnai, darbo metu reikėjo konsultacijų.</w:t>
            </w:r>
          </w:p>
          <w:p w:rsidR="00924F27" w:rsidRPr="00E42089" w:rsidRDefault="00924F27" w:rsidP="00C0008C">
            <w:pPr>
              <w:widowControl w:val="0"/>
              <w:rPr>
                <w:b/>
              </w:rPr>
            </w:pPr>
            <w:r w:rsidRPr="00E42089">
              <w:rPr>
                <w:b/>
              </w:rPr>
              <w:t>gerai:</w:t>
            </w:r>
          </w:p>
          <w:p w:rsidR="00924F27" w:rsidRPr="00E42089" w:rsidRDefault="00924F27" w:rsidP="00C0008C">
            <w:pPr>
              <w:widowControl w:val="0"/>
            </w:pPr>
            <w:r w:rsidRPr="00E42089">
              <w:t>atliktos visos operacijos pagal technologinį eiliškumą, veiksmai ir judesiai atliekami pagal reikalavimus, darbas atliktas per nustatytą laiką, darbo vieta sutvarkyta, laikytasi visų darbų saugos ir sveikatos taisyklių, darbo metu reikėjo konsultacijų.</w:t>
            </w:r>
          </w:p>
          <w:p w:rsidR="00924F27" w:rsidRPr="00E42089" w:rsidRDefault="00924F27" w:rsidP="00C0008C">
            <w:pPr>
              <w:widowControl w:val="0"/>
            </w:pPr>
            <w:r w:rsidRPr="00E42089">
              <w:t>Darbo vieta tvarkinga.</w:t>
            </w:r>
          </w:p>
          <w:p w:rsidR="00924F27" w:rsidRPr="00E42089" w:rsidRDefault="00924F27" w:rsidP="00C0008C">
            <w:pPr>
              <w:widowControl w:val="0"/>
            </w:pPr>
            <w:r w:rsidRPr="00E42089">
              <w:t>Po darbo įrankiai nuvalyti ir sudėti į jų saugojimo vietą, likusios medžiagos išneštos į saugojimo vietą.</w:t>
            </w:r>
          </w:p>
          <w:p w:rsidR="00924F27" w:rsidRPr="00E42089" w:rsidRDefault="00924F27" w:rsidP="00C0008C">
            <w:pPr>
              <w:widowControl w:val="0"/>
              <w:rPr>
                <w:b/>
              </w:rPr>
            </w:pPr>
            <w:r w:rsidRPr="00E42089">
              <w:rPr>
                <w:b/>
              </w:rPr>
              <w:t>puikiai:</w:t>
            </w:r>
          </w:p>
          <w:p w:rsidR="00924F27" w:rsidRPr="00E42089" w:rsidRDefault="00924F27" w:rsidP="00C0008C">
            <w:pPr>
              <w:widowControl w:val="0"/>
              <w:rPr>
                <w:bCs/>
                <w:u w:val="single"/>
                <w:lang w:eastAsia="en-US"/>
              </w:rPr>
            </w:pPr>
            <w:r w:rsidRPr="00E42089">
              <w:t xml:space="preserve">visos operacijos atliktos pagal technologinį eiliškumą, visi veiksmai ir judesiai darbo metu buvo atliekami pagal reikalavimus, darbas atliktas </w:t>
            </w:r>
            <w:r w:rsidRPr="00E42089">
              <w:lastRenderedPageBreak/>
              <w:t>laiku ar anksčiau negu nustatyta, dirbta savarankiškai, darbo vieta sutvarkyta pagal reikalavimus, laikytasi visų darbų saugos taisyklių.</w:t>
            </w:r>
          </w:p>
          <w:p w:rsidR="00924F27" w:rsidRPr="00E42089" w:rsidRDefault="00924F27" w:rsidP="00C0008C">
            <w:pPr>
              <w:widowControl w:val="0"/>
              <w:rPr>
                <w:lang w:eastAsia="en-US"/>
              </w:rPr>
            </w:pPr>
            <w:r w:rsidRPr="00E42089">
              <w:t>Po darbo įrankiai nuvalyti ir sudėti į jų saugojimo vietą, likusios medžiagos išneštos į saugojimo vietą.</w:t>
            </w:r>
          </w:p>
        </w:tc>
      </w:tr>
      <w:tr w:rsidR="00A61546" w:rsidRPr="00E42089" w:rsidTr="00C0008C">
        <w:trPr>
          <w:trHeight w:val="57"/>
        </w:trPr>
        <w:tc>
          <w:tcPr>
            <w:tcW w:w="1142" w:type="pct"/>
          </w:tcPr>
          <w:p w:rsidR="00A61546" w:rsidRPr="00E42089" w:rsidRDefault="00A61546" w:rsidP="00C0008C">
            <w:pPr>
              <w:pStyle w:val="2vidutinistinklelis1"/>
              <w:widowControl w:val="0"/>
            </w:pPr>
            <w:r w:rsidRPr="00E42089">
              <w:lastRenderedPageBreak/>
              <w:t>Reikalavimai mokymui skirtiems metodiniams ir materialiesiems ištekliams</w:t>
            </w:r>
          </w:p>
        </w:tc>
        <w:tc>
          <w:tcPr>
            <w:tcW w:w="3858" w:type="pct"/>
            <w:gridSpan w:val="2"/>
          </w:tcPr>
          <w:p w:rsidR="00A61546" w:rsidRPr="00E42089" w:rsidRDefault="00A61546" w:rsidP="00C0008C">
            <w:pPr>
              <w:widowControl w:val="0"/>
              <w:rPr>
                <w:rFonts w:eastAsia="Calibri"/>
                <w:i/>
              </w:rPr>
            </w:pPr>
            <w:r w:rsidRPr="00E42089">
              <w:rPr>
                <w:rFonts w:eastAsia="Calibri"/>
                <w:i/>
              </w:rPr>
              <w:t>Mokymo(si) medžiaga:</w:t>
            </w:r>
          </w:p>
          <w:p w:rsidR="00A61546" w:rsidRPr="00E42089" w:rsidRDefault="00A61546" w:rsidP="00C0008C">
            <w:pPr>
              <w:pStyle w:val="NoSpacing"/>
              <w:widowControl w:val="0"/>
              <w:numPr>
                <w:ilvl w:val="0"/>
                <w:numId w:val="3"/>
              </w:numPr>
              <w:ind w:left="0" w:firstLine="0"/>
            </w:pPr>
            <w:r w:rsidRPr="00E42089">
              <w:rPr>
                <w:lang w:eastAsia="en-US"/>
              </w:rPr>
              <w:t>Stogdengio</w:t>
            </w:r>
            <w:r w:rsidRPr="00E42089">
              <w:rPr>
                <w:b/>
                <w:lang w:eastAsia="en-US"/>
              </w:rPr>
              <w:t xml:space="preserve"> </w:t>
            </w:r>
            <w:r w:rsidRPr="00E42089">
              <w:t>modulinė profesinio mokymo programa</w:t>
            </w:r>
          </w:p>
          <w:p w:rsidR="00A61546" w:rsidRPr="00E42089" w:rsidRDefault="00A61546" w:rsidP="00C0008C">
            <w:pPr>
              <w:pStyle w:val="NoSpacing"/>
              <w:widowControl w:val="0"/>
              <w:numPr>
                <w:ilvl w:val="0"/>
                <w:numId w:val="3"/>
              </w:numPr>
              <w:ind w:left="0" w:firstLine="0"/>
            </w:pPr>
            <w:r w:rsidRPr="00E42089">
              <w:t xml:space="preserve">Metodinė dalomoji medžiaga, vadovėliai, užduočių sąsiuviniai, </w:t>
            </w:r>
            <w:r w:rsidRPr="00E42089">
              <w:rPr>
                <w:bCs/>
                <w:lang w:eastAsia="en-US"/>
              </w:rPr>
              <w:t>praktinių darbų atlikimo užduotys, technologinės kortelės</w:t>
            </w:r>
          </w:p>
          <w:p w:rsidR="00A61546" w:rsidRPr="00E42089" w:rsidRDefault="00A61546" w:rsidP="00C0008C">
            <w:pPr>
              <w:pStyle w:val="NoSpacing"/>
              <w:widowControl w:val="0"/>
              <w:rPr>
                <w:rFonts w:eastAsia="Calibri"/>
                <w:i/>
              </w:rPr>
            </w:pPr>
            <w:r w:rsidRPr="00E42089">
              <w:rPr>
                <w:rFonts w:eastAsia="Calibri"/>
                <w:i/>
              </w:rPr>
              <w:t>Mokymo(si) priemonės:</w:t>
            </w:r>
          </w:p>
          <w:p w:rsidR="00A61546" w:rsidRPr="00E42089" w:rsidRDefault="00A61546" w:rsidP="00C0008C">
            <w:pPr>
              <w:pStyle w:val="NoSpacing"/>
              <w:widowControl w:val="0"/>
              <w:numPr>
                <w:ilvl w:val="0"/>
                <w:numId w:val="3"/>
              </w:numPr>
              <w:ind w:left="0" w:firstLine="0"/>
            </w:pPr>
            <w:r w:rsidRPr="00E42089">
              <w:rPr>
                <w:rFonts w:eastAsia="Calibri"/>
              </w:rPr>
              <w:t>Techninės priemonės mokymo(si) medžiagai iliustruoti, vizualizuoti, pristatyti</w:t>
            </w:r>
            <w:r w:rsidRPr="00E42089">
              <w:t>.</w:t>
            </w:r>
          </w:p>
        </w:tc>
      </w:tr>
      <w:tr w:rsidR="00A61546" w:rsidRPr="00E42089" w:rsidTr="00C0008C">
        <w:trPr>
          <w:trHeight w:val="57"/>
        </w:trPr>
        <w:tc>
          <w:tcPr>
            <w:tcW w:w="1142" w:type="pct"/>
          </w:tcPr>
          <w:p w:rsidR="00A61546" w:rsidRPr="00E42089" w:rsidRDefault="00A61546" w:rsidP="00C0008C">
            <w:pPr>
              <w:pStyle w:val="2vidutinistinklelis1"/>
              <w:widowControl w:val="0"/>
            </w:pPr>
            <w:r w:rsidRPr="00E42089">
              <w:t>Reikalavimai teorinio ir praktinio mokymo vietai</w:t>
            </w:r>
          </w:p>
        </w:tc>
        <w:tc>
          <w:tcPr>
            <w:tcW w:w="3858" w:type="pct"/>
            <w:gridSpan w:val="2"/>
          </w:tcPr>
          <w:p w:rsidR="00A61546" w:rsidRPr="00E42089" w:rsidRDefault="00A61546" w:rsidP="00C0008C">
            <w:pPr>
              <w:widowControl w:val="0"/>
            </w:pPr>
            <w:r w:rsidRPr="00E42089">
              <w:t>Klasė ar kita mokymui(si) pritaikyta patalpa su techninėmis priemonėmis (kompiuteriu, vaizdo projektoriumi) mokymo(si) medžiagai pateikti.</w:t>
            </w:r>
          </w:p>
          <w:p w:rsidR="00357CDC" w:rsidRPr="00E42089" w:rsidRDefault="00A61546" w:rsidP="00C0008C">
            <w:pPr>
              <w:widowControl w:val="0"/>
            </w:pPr>
            <w:r w:rsidRPr="00E42089">
              <w:t xml:space="preserve">Praktinio mokymo klasė (patalpa), aprūpinta darbo </w:t>
            </w:r>
            <w:r w:rsidR="00357CDC" w:rsidRPr="00E42089">
              <w:t>priemonėmis ir medžiagomis, reikalingomis stogo skardinimo darbams: kirstukais, žirklėmis, grąžtais, kniedikliais, lituokliais, užtvarų lenkimo padėklais, spaustuvais, įtvarais, plaktukų komplektais ir kt.; stoglovių, lietvamzdžių, parapetų, karnizų, stogelių ir kt. pavyzdžiais.</w:t>
            </w:r>
          </w:p>
          <w:p w:rsidR="00A61546" w:rsidRPr="00E42089" w:rsidRDefault="00A61546" w:rsidP="00C0008C">
            <w:pPr>
              <w:widowControl w:val="0"/>
            </w:pPr>
            <w:r w:rsidRPr="00E42089">
              <w:rPr>
                <w:bCs/>
                <w:lang w:eastAsia="en-US"/>
              </w:rPr>
              <w:t xml:space="preserve">Kiti ištekliai: mokomosios </w:t>
            </w:r>
            <w:r w:rsidR="00357CDC" w:rsidRPr="00E42089">
              <w:rPr>
                <w:bCs/>
                <w:lang w:val="pt-BR"/>
              </w:rPr>
              <w:t>praktinio mokymo apdirbtuvės su skardos pjaustymo, lankstymo įranga ir įrankiais, saugaus darbo priemonėmis.</w:t>
            </w:r>
          </w:p>
        </w:tc>
      </w:tr>
      <w:tr w:rsidR="001A7C46" w:rsidRPr="00E42089" w:rsidTr="00C0008C">
        <w:trPr>
          <w:trHeight w:val="57"/>
        </w:trPr>
        <w:tc>
          <w:tcPr>
            <w:tcW w:w="1142" w:type="pct"/>
          </w:tcPr>
          <w:p w:rsidR="00A61546" w:rsidRPr="00E42089" w:rsidRDefault="00A61546" w:rsidP="00C0008C">
            <w:pPr>
              <w:pStyle w:val="2vidutinistinklelis1"/>
              <w:widowControl w:val="0"/>
            </w:pPr>
            <w:r w:rsidRPr="00E42089">
              <w:t>Reikalavimai mokytojų dalykiniam pasirengimui (dalykinei kvalifikacijai)</w:t>
            </w:r>
          </w:p>
        </w:tc>
        <w:tc>
          <w:tcPr>
            <w:tcW w:w="3858" w:type="pct"/>
            <w:gridSpan w:val="2"/>
          </w:tcPr>
          <w:p w:rsidR="00A61546" w:rsidRPr="00E42089" w:rsidRDefault="00A61546" w:rsidP="00C0008C">
            <w:pPr>
              <w:widowControl w:val="0"/>
            </w:pPr>
            <w:r w:rsidRPr="00E42089">
              <w:t>Modulį gali vesti mokytojas, turintis:</w:t>
            </w:r>
          </w:p>
          <w:p w:rsidR="00A61546" w:rsidRPr="00E42089" w:rsidRDefault="00A61546" w:rsidP="00C0008C">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1546" w:rsidRPr="00E42089" w:rsidRDefault="00A61546" w:rsidP="00C0008C">
            <w:pPr>
              <w:pStyle w:val="2vidutinistinklelis1"/>
              <w:widowControl w:val="0"/>
            </w:pPr>
            <w:r w:rsidRPr="00E42089">
              <w:t>2) medienos apdirbimo ar statybos srities kvalifikaciją.</w:t>
            </w:r>
          </w:p>
        </w:tc>
      </w:tr>
    </w:tbl>
    <w:p w:rsidR="00357CDC" w:rsidRPr="00E42089" w:rsidRDefault="00357CDC" w:rsidP="00483F86">
      <w:pPr>
        <w:widowControl w:val="0"/>
      </w:pPr>
    </w:p>
    <w:p w:rsidR="00C0008C" w:rsidRDefault="00C0008C">
      <w:r>
        <w:br w:type="page"/>
      </w:r>
    </w:p>
    <w:p w:rsidR="006B6E41" w:rsidRPr="00E42089" w:rsidRDefault="006B6E41" w:rsidP="00483F86">
      <w:pPr>
        <w:widowControl w:val="0"/>
        <w:jc w:val="center"/>
        <w:rPr>
          <w:b/>
        </w:rPr>
      </w:pPr>
      <w:r w:rsidRPr="00E42089">
        <w:rPr>
          <w:b/>
        </w:rPr>
        <w:lastRenderedPageBreak/>
        <w:t>5.4. BAIGIAMASIS MODULIS</w:t>
      </w:r>
    </w:p>
    <w:p w:rsidR="006B6E41" w:rsidRPr="00C0008C" w:rsidRDefault="006B6E41" w:rsidP="00C0008C">
      <w:pPr>
        <w:widowControl w:val="0"/>
      </w:pPr>
    </w:p>
    <w:p w:rsidR="006B6E41" w:rsidRPr="00E42089" w:rsidRDefault="006B6E41" w:rsidP="00483F86">
      <w:pPr>
        <w:widowControl w:val="0"/>
        <w:rPr>
          <w:b/>
        </w:rPr>
      </w:pPr>
      <w:r w:rsidRPr="00E42089">
        <w:rPr>
          <w:b/>
        </w:rPr>
        <w:t>Modulio pav</w:t>
      </w:r>
      <w:r w:rsidR="00C0008C">
        <w:rPr>
          <w:b/>
        </w:rPr>
        <w:t>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7772"/>
      </w:tblGrid>
      <w:tr w:rsidR="006B6E41" w:rsidRPr="00E42089" w:rsidTr="00C0008C">
        <w:trPr>
          <w:trHeight w:val="57"/>
        </w:trPr>
        <w:tc>
          <w:tcPr>
            <w:tcW w:w="1167" w:type="pct"/>
          </w:tcPr>
          <w:p w:rsidR="006B6E41" w:rsidRPr="00E42089" w:rsidRDefault="006B6E41" w:rsidP="00C0008C">
            <w:pPr>
              <w:pStyle w:val="2vidutinistinklelis1"/>
              <w:widowControl w:val="0"/>
            </w:pPr>
            <w:r w:rsidRPr="00E42089">
              <w:t>Valstybinis kodas</w:t>
            </w:r>
          </w:p>
        </w:tc>
        <w:tc>
          <w:tcPr>
            <w:tcW w:w="3833" w:type="pct"/>
          </w:tcPr>
          <w:p w:rsidR="006B6E41" w:rsidRPr="00E42089" w:rsidRDefault="006B6E41" w:rsidP="00C0008C">
            <w:pPr>
              <w:pStyle w:val="2vidutinistinklelis1"/>
              <w:widowControl w:val="0"/>
            </w:pPr>
            <w:r w:rsidRPr="00E42089">
              <w:t>400000</w:t>
            </w:r>
            <w:r w:rsidR="009F3ED2" w:rsidRPr="00E42089">
              <w:t>4</w:t>
            </w:r>
          </w:p>
        </w:tc>
      </w:tr>
      <w:tr w:rsidR="006B6E41" w:rsidRPr="00E42089" w:rsidTr="00C0008C">
        <w:trPr>
          <w:trHeight w:val="57"/>
        </w:trPr>
        <w:tc>
          <w:tcPr>
            <w:tcW w:w="1167" w:type="pct"/>
          </w:tcPr>
          <w:p w:rsidR="006B6E41" w:rsidRPr="00E42089" w:rsidRDefault="006B6E41" w:rsidP="00C0008C">
            <w:pPr>
              <w:pStyle w:val="2vidutinistinklelis1"/>
              <w:widowControl w:val="0"/>
            </w:pPr>
            <w:r w:rsidRPr="00E42089">
              <w:t>Modulio LTKS lygis</w:t>
            </w:r>
          </w:p>
        </w:tc>
        <w:tc>
          <w:tcPr>
            <w:tcW w:w="3833" w:type="pct"/>
          </w:tcPr>
          <w:p w:rsidR="006B6E41" w:rsidRPr="00E42089" w:rsidRDefault="006B6E41" w:rsidP="00C0008C">
            <w:pPr>
              <w:pStyle w:val="2vidutinistinklelis1"/>
              <w:widowControl w:val="0"/>
            </w:pPr>
            <w:r w:rsidRPr="00E42089">
              <w:t>IV</w:t>
            </w:r>
          </w:p>
        </w:tc>
      </w:tr>
      <w:tr w:rsidR="006B6E41" w:rsidRPr="00E42089" w:rsidTr="00C0008C">
        <w:trPr>
          <w:trHeight w:val="57"/>
        </w:trPr>
        <w:tc>
          <w:tcPr>
            <w:tcW w:w="1167" w:type="pct"/>
          </w:tcPr>
          <w:p w:rsidR="006B6E41" w:rsidRPr="00E42089" w:rsidRDefault="006B6E41" w:rsidP="00C0008C">
            <w:pPr>
              <w:pStyle w:val="2vidutinistinklelis1"/>
              <w:widowControl w:val="0"/>
            </w:pPr>
            <w:r w:rsidRPr="00E42089">
              <w:t>Apimtis mokymosi kreditais</w:t>
            </w:r>
          </w:p>
        </w:tc>
        <w:tc>
          <w:tcPr>
            <w:tcW w:w="3833" w:type="pct"/>
          </w:tcPr>
          <w:p w:rsidR="006B6E41" w:rsidRPr="00E42089" w:rsidRDefault="009F3ED2" w:rsidP="00C0008C">
            <w:pPr>
              <w:pStyle w:val="2vidutinistinklelis1"/>
              <w:widowControl w:val="0"/>
            </w:pPr>
            <w:r w:rsidRPr="00E42089">
              <w:t>5</w:t>
            </w:r>
          </w:p>
        </w:tc>
      </w:tr>
      <w:tr w:rsidR="001A7C46" w:rsidRPr="00E42089" w:rsidTr="00C0008C">
        <w:trPr>
          <w:trHeight w:val="57"/>
        </w:trPr>
        <w:tc>
          <w:tcPr>
            <w:tcW w:w="1167" w:type="pct"/>
            <w:shd w:val="clear" w:color="auto" w:fill="F2F2F2"/>
          </w:tcPr>
          <w:p w:rsidR="006B6E41" w:rsidRPr="00E42089" w:rsidRDefault="006B6E41" w:rsidP="00C0008C">
            <w:pPr>
              <w:pStyle w:val="2vidutinistinklelis1"/>
              <w:widowControl w:val="0"/>
            </w:pPr>
            <w:r w:rsidRPr="00E42089">
              <w:t>Kompetencijos</w:t>
            </w:r>
          </w:p>
        </w:tc>
        <w:tc>
          <w:tcPr>
            <w:tcW w:w="3833" w:type="pct"/>
            <w:shd w:val="clear" w:color="auto" w:fill="F2F2F2"/>
          </w:tcPr>
          <w:p w:rsidR="006B6E41" w:rsidRPr="00E42089" w:rsidRDefault="006B6E41" w:rsidP="00C0008C">
            <w:pPr>
              <w:pStyle w:val="2vidutinistinklelis1"/>
              <w:widowControl w:val="0"/>
            </w:pPr>
            <w:r w:rsidRPr="00E42089">
              <w:t>Mokymosi rezultatai</w:t>
            </w:r>
          </w:p>
        </w:tc>
      </w:tr>
      <w:tr w:rsidR="001A7C46" w:rsidRPr="00E42089" w:rsidTr="00C0008C">
        <w:trPr>
          <w:trHeight w:val="57"/>
        </w:trPr>
        <w:tc>
          <w:tcPr>
            <w:tcW w:w="1167" w:type="pct"/>
          </w:tcPr>
          <w:p w:rsidR="006B6E41" w:rsidRPr="00E42089" w:rsidRDefault="006B6E41" w:rsidP="00C0008C">
            <w:pPr>
              <w:widowControl w:val="0"/>
            </w:pPr>
            <w:r w:rsidRPr="00E42089">
              <w:t>1. Formuoti darbinius įgūdžius realioje darbo vietoje.</w:t>
            </w:r>
          </w:p>
        </w:tc>
        <w:tc>
          <w:tcPr>
            <w:tcW w:w="3833" w:type="pct"/>
          </w:tcPr>
          <w:p w:rsidR="006B6E41" w:rsidRPr="00E42089" w:rsidRDefault="006B6E41" w:rsidP="00C0008C">
            <w:pPr>
              <w:pStyle w:val="2vidutinistinklelis1"/>
              <w:widowControl w:val="0"/>
            </w:pPr>
            <w:r w:rsidRPr="00E42089">
              <w:t xml:space="preserve">1.1. </w:t>
            </w:r>
            <w:r w:rsidRPr="00E42089">
              <w:rPr>
                <w:iCs/>
              </w:rPr>
              <w:t>Įsivertinti ir realioje darbo vietoje demonstruoti įgytas kompetencijas.</w:t>
            </w:r>
          </w:p>
          <w:p w:rsidR="006B6E41" w:rsidRPr="00E42089" w:rsidRDefault="006B6E41" w:rsidP="00C0008C">
            <w:pPr>
              <w:widowControl w:val="0"/>
              <w:rPr>
                <w:iCs/>
              </w:rPr>
            </w:pPr>
            <w:r w:rsidRPr="00E42089">
              <w:t xml:space="preserve">1.2. Susipažinti su būsimo darbo specifika ir </w:t>
            </w:r>
            <w:r w:rsidRPr="00E42089">
              <w:rPr>
                <w:iCs/>
              </w:rPr>
              <w:t>adaptuotis realioje darbo vietoje.</w:t>
            </w:r>
          </w:p>
          <w:p w:rsidR="006B6E41" w:rsidRPr="00E42089" w:rsidRDefault="006B6E41" w:rsidP="00C0008C">
            <w:pPr>
              <w:pStyle w:val="2vidutinistinklelis1"/>
              <w:widowControl w:val="0"/>
              <w:rPr>
                <w:iCs/>
              </w:rPr>
            </w:pPr>
            <w:r w:rsidRPr="00E42089">
              <w:t>1.3. Įsivertinti asmenines integracijos į darbo rinką galimybes.</w:t>
            </w:r>
          </w:p>
        </w:tc>
      </w:tr>
      <w:tr w:rsidR="006B6E41" w:rsidRPr="00E42089" w:rsidTr="00C0008C">
        <w:trPr>
          <w:trHeight w:val="57"/>
        </w:trPr>
        <w:tc>
          <w:tcPr>
            <w:tcW w:w="1167" w:type="pct"/>
          </w:tcPr>
          <w:p w:rsidR="006B6E41" w:rsidRPr="00E42089" w:rsidRDefault="006B6E41" w:rsidP="00C0008C">
            <w:pPr>
              <w:pStyle w:val="2vidutinistinklelis1"/>
              <w:widowControl w:val="0"/>
              <w:rPr>
                <w:highlight w:val="yellow"/>
              </w:rPr>
            </w:pPr>
            <w:r w:rsidRPr="00E42089">
              <w:t>Mokymosi pasiekimų vertinimo kriterijai</w:t>
            </w:r>
          </w:p>
        </w:tc>
        <w:tc>
          <w:tcPr>
            <w:tcW w:w="3833" w:type="pct"/>
          </w:tcPr>
          <w:p w:rsidR="006B6E41" w:rsidRPr="00E42089" w:rsidRDefault="006B6E41" w:rsidP="00C0008C">
            <w:pPr>
              <w:widowControl w:val="0"/>
              <w:rPr>
                <w:highlight w:val="green"/>
              </w:rPr>
            </w:pPr>
            <w:r w:rsidRPr="00E42089">
              <w:t xml:space="preserve">Siūlomas baigiamojo modulio vertinimas – </w:t>
            </w:r>
            <w:r w:rsidRPr="00E42089">
              <w:rPr>
                <w:i/>
              </w:rPr>
              <w:t>įskaityta (neįskaityta).</w:t>
            </w:r>
          </w:p>
        </w:tc>
      </w:tr>
      <w:tr w:rsidR="006B6E41" w:rsidRPr="00E42089" w:rsidTr="00C0008C">
        <w:trPr>
          <w:trHeight w:val="57"/>
        </w:trPr>
        <w:tc>
          <w:tcPr>
            <w:tcW w:w="1167" w:type="pct"/>
          </w:tcPr>
          <w:p w:rsidR="006B6E41" w:rsidRPr="00E42089" w:rsidRDefault="006B6E41" w:rsidP="00C0008C">
            <w:pPr>
              <w:pStyle w:val="2vidutinistinklelis1"/>
              <w:widowControl w:val="0"/>
            </w:pPr>
            <w:r w:rsidRPr="00E42089">
              <w:t>Reikalavimai mokymui skirtiems metodiniams ir materialiesiems ištekliams</w:t>
            </w:r>
          </w:p>
        </w:tc>
        <w:tc>
          <w:tcPr>
            <w:tcW w:w="3833" w:type="pct"/>
          </w:tcPr>
          <w:p w:rsidR="008D6FB1" w:rsidRDefault="00F40B4D" w:rsidP="00C0008C">
            <w:pPr>
              <w:pStyle w:val="2vidutinistinklelis1"/>
              <w:widowControl w:val="0"/>
            </w:pPr>
            <w:r w:rsidRPr="00E42089">
              <w:t>Mokymo/si medžiaga: įmonės vidaus tvarkos taisyklės, technologinės kortelės, darbų saugos ir darbuotojo veiklą įmonėje reglamentuojantys dokumentai.</w:t>
            </w:r>
          </w:p>
          <w:p w:rsidR="008D6FB1" w:rsidRDefault="00F40B4D" w:rsidP="00C0008C">
            <w:pPr>
              <w:pStyle w:val="2vidutinistinklelis1"/>
              <w:widowControl w:val="0"/>
            </w:pPr>
            <w:r w:rsidRPr="00E42089">
              <w:t>Mokymo/si priemonės: statybos objekte esančios stogdengio medžiagos, įrankiai, įranga, reikalingi kokybiškam darbui atlikti ir apraše nurodytiems rezultatams pasiekti.</w:t>
            </w:r>
          </w:p>
          <w:p w:rsidR="006B6E41" w:rsidRPr="00E42089" w:rsidRDefault="00F40B4D" w:rsidP="00C0008C">
            <w:pPr>
              <w:pStyle w:val="2vidutinistinklelis1"/>
              <w:widowControl w:val="0"/>
              <w:rPr>
                <w:i/>
              </w:rPr>
            </w:pPr>
            <w:r w:rsidRPr="00E42089">
              <w:t>Kiti ištekliai: asmeninės ir kolektyvinės saugos priemonės.</w:t>
            </w:r>
          </w:p>
        </w:tc>
      </w:tr>
      <w:tr w:rsidR="006B6E41" w:rsidRPr="00E42089" w:rsidTr="00C0008C">
        <w:trPr>
          <w:trHeight w:val="57"/>
        </w:trPr>
        <w:tc>
          <w:tcPr>
            <w:tcW w:w="1167" w:type="pct"/>
          </w:tcPr>
          <w:p w:rsidR="006B6E41" w:rsidRPr="00E42089" w:rsidRDefault="006B6E41" w:rsidP="00C0008C">
            <w:pPr>
              <w:pStyle w:val="2vidutinistinklelis1"/>
              <w:widowControl w:val="0"/>
            </w:pPr>
            <w:r w:rsidRPr="00E42089">
              <w:t>Reikalavimai teorinio ir praktinio mokymo vietai</w:t>
            </w:r>
          </w:p>
        </w:tc>
        <w:tc>
          <w:tcPr>
            <w:tcW w:w="3833" w:type="pct"/>
          </w:tcPr>
          <w:p w:rsidR="006B6E41" w:rsidRPr="00E42089" w:rsidRDefault="006B6E41" w:rsidP="00C0008C">
            <w:pPr>
              <w:pStyle w:val="2vidutinistinklelis1"/>
              <w:widowControl w:val="0"/>
            </w:pPr>
            <w:r w:rsidRPr="00E42089">
              <w:t xml:space="preserve">Darbo vieta, leidžianti įtvirtinti įgytas </w:t>
            </w:r>
            <w:r w:rsidR="009F3ED2" w:rsidRPr="00E42089">
              <w:rPr>
                <w:bCs/>
              </w:rPr>
              <w:t>stogdengio</w:t>
            </w:r>
            <w:r w:rsidRPr="00E42089">
              <w:rPr>
                <w:bCs/>
              </w:rPr>
              <w:t xml:space="preserve"> </w:t>
            </w:r>
            <w:r w:rsidRPr="00E42089">
              <w:t>kvalifikaciją sudarančias kompetencijas.</w:t>
            </w:r>
          </w:p>
        </w:tc>
      </w:tr>
      <w:tr w:rsidR="006B6E41" w:rsidRPr="00E42089" w:rsidTr="00C0008C">
        <w:trPr>
          <w:trHeight w:val="57"/>
        </w:trPr>
        <w:tc>
          <w:tcPr>
            <w:tcW w:w="1167" w:type="pct"/>
          </w:tcPr>
          <w:p w:rsidR="006B6E41" w:rsidRPr="00E42089" w:rsidRDefault="006B6E41" w:rsidP="00C0008C">
            <w:pPr>
              <w:pStyle w:val="2vidutinistinklelis1"/>
              <w:widowControl w:val="0"/>
            </w:pPr>
            <w:r w:rsidRPr="00E42089">
              <w:t>Reikalavimai mokytojų dalykiniam pasirengimui (dalykinei kvalifikacijai)</w:t>
            </w:r>
          </w:p>
        </w:tc>
        <w:tc>
          <w:tcPr>
            <w:tcW w:w="3833" w:type="pct"/>
          </w:tcPr>
          <w:p w:rsidR="006B6E41" w:rsidRPr="00E42089" w:rsidRDefault="006B6E41" w:rsidP="00C0008C">
            <w:pPr>
              <w:widowControl w:val="0"/>
            </w:pPr>
            <w:r w:rsidRPr="00E42089">
              <w:t>Mokinio mokymuisi modulio metu vadovauja mokytojas, turintis:</w:t>
            </w:r>
          </w:p>
          <w:p w:rsidR="006B6E41" w:rsidRPr="00E42089" w:rsidRDefault="006B6E41" w:rsidP="00C0008C">
            <w:pPr>
              <w:widowControl w:val="0"/>
            </w:pPr>
            <w:r w:rsidRPr="00E420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40B4D" w:rsidRPr="00E42089" w:rsidRDefault="006B6E41" w:rsidP="00C0008C">
            <w:pPr>
              <w:pStyle w:val="2vidutinistinklelis1"/>
              <w:widowControl w:val="0"/>
            </w:pPr>
            <w:r w:rsidRPr="00E42089">
              <w:t xml:space="preserve">2) </w:t>
            </w:r>
            <w:r w:rsidR="00F40B4D" w:rsidRPr="00E42089">
              <w:t>medienos apdirbimo ar statybos srities kvalifikaciją.</w:t>
            </w:r>
          </w:p>
          <w:p w:rsidR="009F3ED2" w:rsidRPr="00E42089" w:rsidRDefault="00F40B4D" w:rsidP="00C0008C">
            <w:pPr>
              <w:pStyle w:val="2vidutinistinklelis1"/>
              <w:widowControl w:val="0"/>
              <w:rPr>
                <w:iCs/>
              </w:rPr>
            </w:pPr>
            <w:r w:rsidRPr="00E42089">
              <w:t xml:space="preserve">Baigiamojo modulio vadovų kvalifikacija: </w:t>
            </w:r>
            <w:r w:rsidR="005C6725" w:rsidRPr="00E42089">
              <w:t>įmonės darbuotojas, stogo darbų specialistas ne žemesnės kaip IV lygio (pagal LTKS) kvalifikacijos ir turintis ne mažesnę kaip 3 metų patirtį toje srityje, kurioje mokinys siekia įgyti kvalifikaciją.</w:t>
            </w:r>
          </w:p>
        </w:tc>
      </w:tr>
    </w:tbl>
    <w:p w:rsidR="006B6E41" w:rsidRPr="00E42089" w:rsidRDefault="006B6E41" w:rsidP="00483F86">
      <w:pPr>
        <w:widowControl w:val="0"/>
        <w:jc w:val="center"/>
        <w:rPr>
          <w:b/>
        </w:rPr>
      </w:pPr>
    </w:p>
    <w:p w:rsidR="00A61546" w:rsidRPr="00E42089" w:rsidRDefault="00A61546" w:rsidP="00483F86">
      <w:pPr>
        <w:widowControl w:val="0"/>
      </w:pPr>
    </w:p>
    <w:sectPr w:rsidR="00A61546" w:rsidRPr="00E42089" w:rsidSect="006C2F73">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8F" w:rsidRDefault="009E1A8F" w:rsidP="00BB6497">
      <w:r>
        <w:separator/>
      </w:r>
    </w:p>
  </w:endnote>
  <w:endnote w:type="continuationSeparator" w:id="0">
    <w:p w:rsidR="009E1A8F" w:rsidRDefault="009E1A8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27" w:rsidRDefault="00924F27" w:rsidP="00483F86">
    <w:pPr>
      <w:pStyle w:val="Footer"/>
      <w:jc w:val="center"/>
    </w:pPr>
    <w:r>
      <w:fldChar w:fldCharType="begin"/>
    </w:r>
    <w:r>
      <w:instrText xml:space="preserve"> PAGE   \* MERGEFORMAT </w:instrText>
    </w:r>
    <w:r>
      <w:fldChar w:fldCharType="separate"/>
    </w:r>
    <w:r w:rsidR="000F420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8F" w:rsidRDefault="009E1A8F" w:rsidP="00BB6497">
      <w:r>
        <w:separator/>
      </w:r>
    </w:p>
  </w:footnote>
  <w:footnote w:type="continuationSeparator" w:id="0">
    <w:p w:rsidR="009E1A8F" w:rsidRDefault="009E1A8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3ED23E27"/>
    <w:multiLevelType w:val="hybridMultilevel"/>
    <w:tmpl w:val="249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59223170"/>
    <w:multiLevelType w:val="hybridMultilevel"/>
    <w:tmpl w:val="C7C2FB9C"/>
    <w:lvl w:ilvl="0" w:tplc="04270001">
      <w:start w:val="1"/>
      <w:numFmt w:val="bullet"/>
      <w:lvlText w:val=""/>
      <w:lvlJc w:val="left"/>
      <w:pPr>
        <w:ind w:left="10282" w:hanging="360"/>
      </w:pPr>
      <w:rPr>
        <w:rFonts w:ascii="Symbol" w:hAnsi="Symbol" w:hint="default"/>
      </w:rPr>
    </w:lvl>
    <w:lvl w:ilvl="1" w:tplc="04270003" w:tentative="1">
      <w:start w:val="1"/>
      <w:numFmt w:val="bullet"/>
      <w:lvlText w:val="o"/>
      <w:lvlJc w:val="left"/>
      <w:pPr>
        <w:ind w:left="11002" w:hanging="360"/>
      </w:pPr>
      <w:rPr>
        <w:rFonts w:ascii="Courier New" w:hAnsi="Courier New" w:cs="Courier New" w:hint="default"/>
      </w:rPr>
    </w:lvl>
    <w:lvl w:ilvl="2" w:tplc="04270005" w:tentative="1">
      <w:start w:val="1"/>
      <w:numFmt w:val="bullet"/>
      <w:lvlText w:val=""/>
      <w:lvlJc w:val="left"/>
      <w:pPr>
        <w:ind w:left="11722" w:hanging="360"/>
      </w:pPr>
      <w:rPr>
        <w:rFonts w:ascii="Wingdings" w:hAnsi="Wingdings" w:hint="default"/>
      </w:rPr>
    </w:lvl>
    <w:lvl w:ilvl="3" w:tplc="04270001" w:tentative="1">
      <w:start w:val="1"/>
      <w:numFmt w:val="bullet"/>
      <w:lvlText w:val=""/>
      <w:lvlJc w:val="left"/>
      <w:pPr>
        <w:ind w:left="12442" w:hanging="360"/>
      </w:pPr>
      <w:rPr>
        <w:rFonts w:ascii="Symbol" w:hAnsi="Symbol" w:hint="default"/>
      </w:rPr>
    </w:lvl>
    <w:lvl w:ilvl="4" w:tplc="04270003" w:tentative="1">
      <w:start w:val="1"/>
      <w:numFmt w:val="bullet"/>
      <w:lvlText w:val="o"/>
      <w:lvlJc w:val="left"/>
      <w:pPr>
        <w:ind w:left="13162" w:hanging="360"/>
      </w:pPr>
      <w:rPr>
        <w:rFonts w:ascii="Courier New" w:hAnsi="Courier New" w:cs="Courier New" w:hint="default"/>
      </w:rPr>
    </w:lvl>
    <w:lvl w:ilvl="5" w:tplc="04270005" w:tentative="1">
      <w:start w:val="1"/>
      <w:numFmt w:val="bullet"/>
      <w:lvlText w:val=""/>
      <w:lvlJc w:val="left"/>
      <w:pPr>
        <w:ind w:left="13882" w:hanging="360"/>
      </w:pPr>
      <w:rPr>
        <w:rFonts w:ascii="Wingdings" w:hAnsi="Wingdings" w:hint="default"/>
      </w:rPr>
    </w:lvl>
    <w:lvl w:ilvl="6" w:tplc="04270001" w:tentative="1">
      <w:start w:val="1"/>
      <w:numFmt w:val="bullet"/>
      <w:lvlText w:val=""/>
      <w:lvlJc w:val="left"/>
      <w:pPr>
        <w:ind w:left="14602" w:hanging="360"/>
      </w:pPr>
      <w:rPr>
        <w:rFonts w:ascii="Symbol" w:hAnsi="Symbol" w:hint="default"/>
      </w:rPr>
    </w:lvl>
    <w:lvl w:ilvl="7" w:tplc="04270003" w:tentative="1">
      <w:start w:val="1"/>
      <w:numFmt w:val="bullet"/>
      <w:lvlText w:val="o"/>
      <w:lvlJc w:val="left"/>
      <w:pPr>
        <w:ind w:left="15322" w:hanging="360"/>
      </w:pPr>
      <w:rPr>
        <w:rFonts w:ascii="Courier New" w:hAnsi="Courier New" w:cs="Courier New" w:hint="default"/>
      </w:rPr>
    </w:lvl>
    <w:lvl w:ilvl="8" w:tplc="04270005" w:tentative="1">
      <w:start w:val="1"/>
      <w:numFmt w:val="bullet"/>
      <w:lvlText w:val=""/>
      <w:lvlJc w:val="left"/>
      <w:pPr>
        <w:ind w:left="16042" w:hanging="360"/>
      </w:pPr>
      <w:rPr>
        <w:rFonts w:ascii="Wingdings" w:hAnsi="Wingdings" w:hint="default"/>
      </w:rPr>
    </w:lvl>
  </w:abstractNum>
  <w:abstractNum w:abstractNumId="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4C96"/>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6DF1"/>
    <w:rsid w:val="00057BE2"/>
    <w:rsid w:val="00064D35"/>
    <w:rsid w:val="00066163"/>
    <w:rsid w:val="000704B2"/>
    <w:rsid w:val="000721AA"/>
    <w:rsid w:val="00073ADE"/>
    <w:rsid w:val="000757EB"/>
    <w:rsid w:val="00076B2D"/>
    <w:rsid w:val="0007774F"/>
    <w:rsid w:val="00084F99"/>
    <w:rsid w:val="00086301"/>
    <w:rsid w:val="00086D78"/>
    <w:rsid w:val="0009216E"/>
    <w:rsid w:val="00092AF6"/>
    <w:rsid w:val="00096CD5"/>
    <w:rsid w:val="00097890"/>
    <w:rsid w:val="00097980"/>
    <w:rsid w:val="000A0840"/>
    <w:rsid w:val="000A16BC"/>
    <w:rsid w:val="000A2B33"/>
    <w:rsid w:val="000A3E6C"/>
    <w:rsid w:val="000A4243"/>
    <w:rsid w:val="000A5150"/>
    <w:rsid w:val="000A5311"/>
    <w:rsid w:val="000A7D67"/>
    <w:rsid w:val="000B085C"/>
    <w:rsid w:val="000B2833"/>
    <w:rsid w:val="000B494D"/>
    <w:rsid w:val="000B637C"/>
    <w:rsid w:val="000B7EB7"/>
    <w:rsid w:val="000C1524"/>
    <w:rsid w:val="000C1D41"/>
    <w:rsid w:val="000C4F4B"/>
    <w:rsid w:val="000C50E1"/>
    <w:rsid w:val="000C5D5A"/>
    <w:rsid w:val="000C6767"/>
    <w:rsid w:val="000D3ECB"/>
    <w:rsid w:val="000D59AE"/>
    <w:rsid w:val="000D67C3"/>
    <w:rsid w:val="000D6801"/>
    <w:rsid w:val="000E6FE7"/>
    <w:rsid w:val="000F4206"/>
    <w:rsid w:val="000F60DC"/>
    <w:rsid w:val="000F674A"/>
    <w:rsid w:val="000F67E6"/>
    <w:rsid w:val="00101A75"/>
    <w:rsid w:val="001039CD"/>
    <w:rsid w:val="0010430B"/>
    <w:rsid w:val="001068CC"/>
    <w:rsid w:val="00107004"/>
    <w:rsid w:val="00107157"/>
    <w:rsid w:val="00107EC4"/>
    <w:rsid w:val="0011261D"/>
    <w:rsid w:val="001138B9"/>
    <w:rsid w:val="00114D57"/>
    <w:rsid w:val="00115E33"/>
    <w:rsid w:val="00117B99"/>
    <w:rsid w:val="00120675"/>
    <w:rsid w:val="00122B7A"/>
    <w:rsid w:val="00123C18"/>
    <w:rsid w:val="00123F78"/>
    <w:rsid w:val="00124B31"/>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962"/>
    <w:rsid w:val="00175EC2"/>
    <w:rsid w:val="001770A2"/>
    <w:rsid w:val="00177332"/>
    <w:rsid w:val="001777DB"/>
    <w:rsid w:val="00177CFA"/>
    <w:rsid w:val="00181F1D"/>
    <w:rsid w:val="0018276F"/>
    <w:rsid w:val="001866F0"/>
    <w:rsid w:val="0019354D"/>
    <w:rsid w:val="00193B8A"/>
    <w:rsid w:val="00194248"/>
    <w:rsid w:val="001966F2"/>
    <w:rsid w:val="001A0836"/>
    <w:rsid w:val="001A7C46"/>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1AED"/>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3B4A"/>
    <w:rsid w:val="0023687E"/>
    <w:rsid w:val="002461FF"/>
    <w:rsid w:val="00246216"/>
    <w:rsid w:val="00247495"/>
    <w:rsid w:val="0026005F"/>
    <w:rsid w:val="00263165"/>
    <w:rsid w:val="00263D7D"/>
    <w:rsid w:val="00264B73"/>
    <w:rsid w:val="00265117"/>
    <w:rsid w:val="00272F9A"/>
    <w:rsid w:val="00273776"/>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58B4"/>
    <w:rsid w:val="002A69FB"/>
    <w:rsid w:val="002B031B"/>
    <w:rsid w:val="002B0570"/>
    <w:rsid w:val="002B1EAA"/>
    <w:rsid w:val="002B1FE9"/>
    <w:rsid w:val="002B21AF"/>
    <w:rsid w:val="002B2B5E"/>
    <w:rsid w:val="002B3B47"/>
    <w:rsid w:val="002B4F84"/>
    <w:rsid w:val="002C03B0"/>
    <w:rsid w:val="002C2346"/>
    <w:rsid w:val="002C328B"/>
    <w:rsid w:val="002C38A8"/>
    <w:rsid w:val="002C4F9D"/>
    <w:rsid w:val="002C798C"/>
    <w:rsid w:val="002D3C00"/>
    <w:rsid w:val="002D6015"/>
    <w:rsid w:val="002E3FC3"/>
    <w:rsid w:val="002E4A80"/>
    <w:rsid w:val="002E561B"/>
    <w:rsid w:val="002E58B6"/>
    <w:rsid w:val="002E7D3F"/>
    <w:rsid w:val="002E7E8A"/>
    <w:rsid w:val="002F4134"/>
    <w:rsid w:val="002F46F0"/>
    <w:rsid w:val="002F4D69"/>
    <w:rsid w:val="002F55EE"/>
    <w:rsid w:val="002F5A4E"/>
    <w:rsid w:val="002F6C66"/>
    <w:rsid w:val="003015ED"/>
    <w:rsid w:val="00306500"/>
    <w:rsid w:val="00310C2F"/>
    <w:rsid w:val="00314CD3"/>
    <w:rsid w:val="0031586F"/>
    <w:rsid w:val="00320CAE"/>
    <w:rsid w:val="00321889"/>
    <w:rsid w:val="00322F41"/>
    <w:rsid w:val="0032379B"/>
    <w:rsid w:val="00323A60"/>
    <w:rsid w:val="003248C1"/>
    <w:rsid w:val="00326922"/>
    <w:rsid w:val="00327FDD"/>
    <w:rsid w:val="003315F9"/>
    <w:rsid w:val="00331AFA"/>
    <w:rsid w:val="003320DB"/>
    <w:rsid w:val="00332ACC"/>
    <w:rsid w:val="00333008"/>
    <w:rsid w:val="00333309"/>
    <w:rsid w:val="0033481D"/>
    <w:rsid w:val="00336289"/>
    <w:rsid w:val="0033788C"/>
    <w:rsid w:val="00337A05"/>
    <w:rsid w:val="00351DC3"/>
    <w:rsid w:val="0035211C"/>
    <w:rsid w:val="003532A2"/>
    <w:rsid w:val="00357A50"/>
    <w:rsid w:val="00357CDC"/>
    <w:rsid w:val="00360412"/>
    <w:rsid w:val="0036115E"/>
    <w:rsid w:val="00361A92"/>
    <w:rsid w:val="00363781"/>
    <w:rsid w:val="00363CA6"/>
    <w:rsid w:val="003649F7"/>
    <w:rsid w:val="0036710B"/>
    <w:rsid w:val="00367C18"/>
    <w:rsid w:val="003729F2"/>
    <w:rsid w:val="003738AF"/>
    <w:rsid w:val="0037684C"/>
    <w:rsid w:val="0037747A"/>
    <w:rsid w:val="00377C4F"/>
    <w:rsid w:val="00377F51"/>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837"/>
    <w:rsid w:val="003B091C"/>
    <w:rsid w:val="003B11F0"/>
    <w:rsid w:val="003B3473"/>
    <w:rsid w:val="003B3995"/>
    <w:rsid w:val="003B3E3C"/>
    <w:rsid w:val="003B65E1"/>
    <w:rsid w:val="003B69F1"/>
    <w:rsid w:val="003C0BC1"/>
    <w:rsid w:val="003C0F01"/>
    <w:rsid w:val="003C1AE6"/>
    <w:rsid w:val="003C3E28"/>
    <w:rsid w:val="003C47EC"/>
    <w:rsid w:val="003C6D90"/>
    <w:rsid w:val="003C75D2"/>
    <w:rsid w:val="003C79EF"/>
    <w:rsid w:val="003D72D3"/>
    <w:rsid w:val="003E6F1E"/>
    <w:rsid w:val="003F04CC"/>
    <w:rsid w:val="003F1C3D"/>
    <w:rsid w:val="003F4751"/>
    <w:rsid w:val="003F7755"/>
    <w:rsid w:val="00400136"/>
    <w:rsid w:val="00401360"/>
    <w:rsid w:val="0040180C"/>
    <w:rsid w:val="004019D9"/>
    <w:rsid w:val="00401BB1"/>
    <w:rsid w:val="00402068"/>
    <w:rsid w:val="004026A3"/>
    <w:rsid w:val="004034DA"/>
    <w:rsid w:val="00411092"/>
    <w:rsid w:val="004130B3"/>
    <w:rsid w:val="00414154"/>
    <w:rsid w:val="00415A82"/>
    <w:rsid w:val="00417A9F"/>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32F"/>
    <w:rsid w:val="00446680"/>
    <w:rsid w:val="00447FAD"/>
    <w:rsid w:val="00450B4E"/>
    <w:rsid w:val="00453E9B"/>
    <w:rsid w:val="00456152"/>
    <w:rsid w:val="00456E8D"/>
    <w:rsid w:val="0046189B"/>
    <w:rsid w:val="0046222B"/>
    <w:rsid w:val="00463793"/>
    <w:rsid w:val="00465903"/>
    <w:rsid w:val="00467F98"/>
    <w:rsid w:val="00474085"/>
    <w:rsid w:val="00476CB2"/>
    <w:rsid w:val="00476D8D"/>
    <w:rsid w:val="0047766A"/>
    <w:rsid w:val="004800C7"/>
    <w:rsid w:val="00481BDC"/>
    <w:rsid w:val="00483AEA"/>
    <w:rsid w:val="00483F86"/>
    <w:rsid w:val="00484AFE"/>
    <w:rsid w:val="004857D0"/>
    <w:rsid w:val="004868A2"/>
    <w:rsid w:val="00492A2A"/>
    <w:rsid w:val="00492E01"/>
    <w:rsid w:val="00497ADA"/>
    <w:rsid w:val="004A05FA"/>
    <w:rsid w:val="004A4704"/>
    <w:rsid w:val="004A4993"/>
    <w:rsid w:val="004A6359"/>
    <w:rsid w:val="004A71C7"/>
    <w:rsid w:val="004B00A0"/>
    <w:rsid w:val="004B149C"/>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653"/>
    <w:rsid w:val="004E0D5B"/>
    <w:rsid w:val="004E0E5D"/>
    <w:rsid w:val="004E2CF2"/>
    <w:rsid w:val="004E2E95"/>
    <w:rsid w:val="004E560D"/>
    <w:rsid w:val="004E6D56"/>
    <w:rsid w:val="004E754A"/>
    <w:rsid w:val="004F0BA5"/>
    <w:rsid w:val="004F1DDF"/>
    <w:rsid w:val="004F35E4"/>
    <w:rsid w:val="004F4D81"/>
    <w:rsid w:val="004F5293"/>
    <w:rsid w:val="004F741E"/>
    <w:rsid w:val="005016A8"/>
    <w:rsid w:val="00515C1B"/>
    <w:rsid w:val="00516EDB"/>
    <w:rsid w:val="005172CD"/>
    <w:rsid w:val="00517B49"/>
    <w:rsid w:val="00525588"/>
    <w:rsid w:val="00525D74"/>
    <w:rsid w:val="005262AB"/>
    <w:rsid w:val="00526753"/>
    <w:rsid w:val="00527171"/>
    <w:rsid w:val="005319B5"/>
    <w:rsid w:val="00534F3A"/>
    <w:rsid w:val="00537923"/>
    <w:rsid w:val="00542684"/>
    <w:rsid w:val="005438C2"/>
    <w:rsid w:val="00547E7F"/>
    <w:rsid w:val="00553F84"/>
    <w:rsid w:val="00554FA5"/>
    <w:rsid w:val="0055742B"/>
    <w:rsid w:val="005613E5"/>
    <w:rsid w:val="005616EC"/>
    <w:rsid w:val="00561EC2"/>
    <w:rsid w:val="005632B0"/>
    <w:rsid w:val="005635B4"/>
    <w:rsid w:val="005635F8"/>
    <w:rsid w:val="00563A37"/>
    <w:rsid w:val="00570F2C"/>
    <w:rsid w:val="00574775"/>
    <w:rsid w:val="005755D7"/>
    <w:rsid w:val="00575DAA"/>
    <w:rsid w:val="005760C2"/>
    <w:rsid w:val="00576770"/>
    <w:rsid w:val="005806BD"/>
    <w:rsid w:val="00583BD1"/>
    <w:rsid w:val="00585A95"/>
    <w:rsid w:val="00587AC6"/>
    <w:rsid w:val="0059121E"/>
    <w:rsid w:val="00591280"/>
    <w:rsid w:val="00591C80"/>
    <w:rsid w:val="00592AFC"/>
    <w:rsid w:val="005931C3"/>
    <w:rsid w:val="00594266"/>
    <w:rsid w:val="005A34CF"/>
    <w:rsid w:val="005A3C86"/>
    <w:rsid w:val="005A50A3"/>
    <w:rsid w:val="005A5C50"/>
    <w:rsid w:val="005A67E1"/>
    <w:rsid w:val="005A7533"/>
    <w:rsid w:val="005A76F0"/>
    <w:rsid w:val="005B2359"/>
    <w:rsid w:val="005B3BB0"/>
    <w:rsid w:val="005B40DC"/>
    <w:rsid w:val="005C0024"/>
    <w:rsid w:val="005C0843"/>
    <w:rsid w:val="005C3641"/>
    <w:rsid w:val="005C3E5D"/>
    <w:rsid w:val="005C46F1"/>
    <w:rsid w:val="005C5564"/>
    <w:rsid w:val="005C63F0"/>
    <w:rsid w:val="005C6725"/>
    <w:rsid w:val="005C7434"/>
    <w:rsid w:val="005D23C5"/>
    <w:rsid w:val="005D5DB3"/>
    <w:rsid w:val="005E05BD"/>
    <w:rsid w:val="005E0D80"/>
    <w:rsid w:val="005E15E7"/>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74A"/>
    <w:rsid w:val="00663EF6"/>
    <w:rsid w:val="00665B35"/>
    <w:rsid w:val="00665E95"/>
    <w:rsid w:val="00667473"/>
    <w:rsid w:val="0067021B"/>
    <w:rsid w:val="006738BD"/>
    <w:rsid w:val="00675C3E"/>
    <w:rsid w:val="00675F77"/>
    <w:rsid w:val="0067619F"/>
    <w:rsid w:val="0067694F"/>
    <w:rsid w:val="006770A8"/>
    <w:rsid w:val="006773A7"/>
    <w:rsid w:val="00682580"/>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B6E41"/>
    <w:rsid w:val="006C07F3"/>
    <w:rsid w:val="006C2F73"/>
    <w:rsid w:val="006C3DC5"/>
    <w:rsid w:val="006C5D68"/>
    <w:rsid w:val="006C6B87"/>
    <w:rsid w:val="006D27A7"/>
    <w:rsid w:val="006E1DF8"/>
    <w:rsid w:val="006E1EB9"/>
    <w:rsid w:val="006E1F52"/>
    <w:rsid w:val="006E504B"/>
    <w:rsid w:val="006E5E17"/>
    <w:rsid w:val="006F54B5"/>
    <w:rsid w:val="006F5A1A"/>
    <w:rsid w:val="007018FB"/>
    <w:rsid w:val="00702BC2"/>
    <w:rsid w:val="00704AEB"/>
    <w:rsid w:val="00704C61"/>
    <w:rsid w:val="0071434D"/>
    <w:rsid w:val="00716656"/>
    <w:rsid w:val="00717C88"/>
    <w:rsid w:val="0072201D"/>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44B4"/>
    <w:rsid w:val="00765A01"/>
    <w:rsid w:val="00767327"/>
    <w:rsid w:val="00767958"/>
    <w:rsid w:val="00775ADA"/>
    <w:rsid w:val="007841C5"/>
    <w:rsid w:val="00784C23"/>
    <w:rsid w:val="007852F9"/>
    <w:rsid w:val="007876E8"/>
    <w:rsid w:val="00791330"/>
    <w:rsid w:val="0079206B"/>
    <w:rsid w:val="00794066"/>
    <w:rsid w:val="00794193"/>
    <w:rsid w:val="007947C5"/>
    <w:rsid w:val="007A1444"/>
    <w:rsid w:val="007A26D0"/>
    <w:rsid w:val="007A39E1"/>
    <w:rsid w:val="007A6086"/>
    <w:rsid w:val="007A78E8"/>
    <w:rsid w:val="007B24A7"/>
    <w:rsid w:val="007B29D0"/>
    <w:rsid w:val="007C022F"/>
    <w:rsid w:val="007C0718"/>
    <w:rsid w:val="007C247C"/>
    <w:rsid w:val="007C469B"/>
    <w:rsid w:val="007D0C09"/>
    <w:rsid w:val="007D14CD"/>
    <w:rsid w:val="007D29DA"/>
    <w:rsid w:val="007D379A"/>
    <w:rsid w:val="007D5411"/>
    <w:rsid w:val="007D57A2"/>
    <w:rsid w:val="007E03A2"/>
    <w:rsid w:val="007E0F32"/>
    <w:rsid w:val="007E61DF"/>
    <w:rsid w:val="007F0188"/>
    <w:rsid w:val="007F04F2"/>
    <w:rsid w:val="007F0868"/>
    <w:rsid w:val="007F1BBA"/>
    <w:rsid w:val="007F254E"/>
    <w:rsid w:val="007F281D"/>
    <w:rsid w:val="007F3372"/>
    <w:rsid w:val="00801B31"/>
    <w:rsid w:val="00802E0B"/>
    <w:rsid w:val="0080368F"/>
    <w:rsid w:val="0080415E"/>
    <w:rsid w:val="008055BF"/>
    <w:rsid w:val="00806A81"/>
    <w:rsid w:val="00806AC2"/>
    <w:rsid w:val="00812032"/>
    <w:rsid w:val="00813CFC"/>
    <w:rsid w:val="0081543D"/>
    <w:rsid w:val="00816296"/>
    <w:rsid w:val="00816A58"/>
    <w:rsid w:val="00824AFE"/>
    <w:rsid w:val="008258EC"/>
    <w:rsid w:val="008279E4"/>
    <w:rsid w:val="00830576"/>
    <w:rsid w:val="008306EA"/>
    <w:rsid w:val="0083304A"/>
    <w:rsid w:val="00833BB3"/>
    <w:rsid w:val="00834957"/>
    <w:rsid w:val="0083596B"/>
    <w:rsid w:val="0084287C"/>
    <w:rsid w:val="008430D0"/>
    <w:rsid w:val="00843FD4"/>
    <w:rsid w:val="00844E16"/>
    <w:rsid w:val="00845565"/>
    <w:rsid w:val="00845EFC"/>
    <w:rsid w:val="00846D38"/>
    <w:rsid w:val="00846D92"/>
    <w:rsid w:val="0085041B"/>
    <w:rsid w:val="00852C86"/>
    <w:rsid w:val="00853E19"/>
    <w:rsid w:val="00861C20"/>
    <w:rsid w:val="00863C8E"/>
    <w:rsid w:val="00863DA4"/>
    <w:rsid w:val="00871020"/>
    <w:rsid w:val="0087128D"/>
    <w:rsid w:val="008717EE"/>
    <w:rsid w:val="00873E67"/>
    <w:rsid w:val="008758D9"/>
    <w:rsid w:val="00875A2E"/>
    <w:rsid w:val="00875F12"/>
    <w:rsid w:val="0087738F"/>
    <w:rsid w:val="00877D75"/>
    <w:rsid w:val="008811D3"/>
    <w:rsid w:val="008813A1"/>
    <w:rsid w:val="00886954"/>
    <w:rsid w:val="00890C8C"/>
    <w:rsid w:val="0089224D"/>
    <w:rsid w:val="00896D25"/>
    <w:rsid w:val="008A10FB"/>
    <w:rsid w:val="008A3654"/>
    <w:rsid w:val="008A7B54"/>
    <w:rsid w:val="008B0710"/>
    <w:rsid w:val="008B0E1E"/>
    <w:rsid w:val="008B22E1"/>
    <w:rsid w:val="008B5B76"/>
    <w:rsid w:val="008C179B"/>
    <w:rsid w:val="008C3739"/>
    <w:rsid w:val="008C4D9A"/>
    <w:rsid w:val="008C5884"/>
    <w:rsid w:val="008C7741"/>
    <w:rsid w:val="008C794A"/>
    <w:rsid w:val="008D1683"/>
    <w:rsid w:val="008D313E"/>
    <w:rsid w:val="008D4736"/>
    <w:rsid w:val="008D4882"/>
    <w:rsid w:val="008D5718"/>
    <w:rsid w:val="008D6FB1"/>
    <w:rsid w:val="008D743B"/>
    <w:rsid w:val="008E08DB"/>
    <w:rsid w:val="008E3DC2"/>
    <w:rsid w:val="008E4241"/>
    <w:rsid w:val="008E5042"/>
    <w:rsid w:val="008E7761"/>
    <w:rsid w:val="008E7A23"/>
    <w:rsid w:val="008F146D"/>
    <w:rsid w:val="008F3A91"/>
    <w:rsid w:val="008F3CCA"/>
    <w:rsid w:val="009000BA"/>
    <w:rsid w:val="009001BD"/>
    <w:rsid w:val="0090151B"/>
    <w:rsid w:val="00901687"/>
    <w:rsid w:val="00901DBF"/>
    <w:rsid w:val="009062BA"/>
    <w:rsid w:val="00906B26"/>
    <w:rsid w:val="00911919"/>
    <w:rsid w:val="00911E1B"/>
    <w:rsid w:val="009222E2"/>
    <w:rsid w:val="00922850"/>
    <w:rsid w:val="00924F27"/>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40B2"/>
    <w:rsid w:val="00985C05"/>
    <w:rsid w:val="00985D12"/>
    <w:rsid w:val="009864BD"/>
    <w:rsid w:val="009900FC"/>
    <w:rsid w:val="00990AB9"/>
    <w:rsid w:val="00991A1B"/>
    <w:rsid w:val="00991D34"/>
    <w:rsid w:val="009926AD"/>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727F"/>
    <w:rsid w:val="009D7FC1"/>
    <w:rsid w:val="009E0929"/>
    <w:rsid w:val="009E1A8F"/>
    <w:rsid w:val="009E23A9"/>
    <w:rsid w:val="009E4A66"/>
    <w:rsid w:val="009E6FF5"/>
    <w:rsid w:val="009F02EA"/>
    <w:rsid w:val="009F14A2"/>
    <w:rsid w:val="009F1F27"/>
    <w:rsid w:val="009F3ED2"/>
    <w:rsid w:val="009F54C1"/>
    <w:rsid w:val="009F57C8"/>
    <w:rsid w:val="00A02B5D"/>
    <w:rsid w:val="00A02C71"/>
    <w:rsid w:val="00A03EC5"/>
    <w:rsid w:val="00A04019"/>
    <w:rsid w:val="00A0558B"/>
    <w:rsid w:val="00A05CCA"/>
    <w:rsid w:val="00A10B15"/>
    <w:rsid w:val="00A11ABB"/>
    <w:rsid w:val="00A12D30"/>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20D"/>
    <w:rsid w:val="00A404D5"/>
    <w:rsid w:val="00A42133"/>
    <w:rsid w:val="00A46B59"/>
    <w:rsid w:val="00A53D8E"/>
    <w:rsid w:val="00A54A4D"/>
    <w:rsid w:val="00A54B33"/>
    <w:rsid w:val="00A5566B"/>
    <w:rsid w:val="00A55F5C"/>
    <w:rsid w:val="00A6076E"/>
    <w:rsid w:val="00A61546"/>
    <w:rsid w:val="00A61669"/>
    <w:rsid w:val="00A62C7A"/>
    <w:rsid w:val="00A62CFF"/>
    <w:rsid w:val="00A65F92"/>
    <w:rsid w:val="00A67EDA"/>
    <w:rsid w:val="00A71DBF"/>
    <w:rsid w:val="00A73A5C"/>
    <w:rsid w:val="00A73CA0"/>
    <w:rsid w:val="00A803F8"/>
    <w:rsid w:val="00A85767"/>
    <w:rsid w:val="00A867DD"/>
    <w:rsid w:val="00A86BBC"/>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483"/>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132"/>
    <w:rsid w:val="00B02C1E"/>
    <w:rsid w:val="00B03426"/>
    <w:rsid w:val="00B0692A"/>
    <w:rsid w:val="00B1041C"/>
    <w:rsid w:val="00B155A2"/>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0443"/>
    <w:rsid w:val="00B47601"/>
    <w:rsid w:val="00B505DB"/>
    <w:rsid w:val="00B517EB"/>
    <w:rsid w:val="00B54587"/>
    <w:rsid w:val="00B545AF"/>
    <w:rsid w:val="00B56E9C"/>
    <w:rsid w:val="00B57775"/>
    <w:rsid w:val="00B601B9"/>
    <w:rsid w:val="00B60B93"/>
    <w:rsid w:val="00B67A6C"/>
    <w:rsid w:val="00B67ECA"/>
    <w:rsid w:val="00B70B76"/>
    <w:rsid w:val="00B71BB1"/>
    <w:rsid w:val="00B737BA"/>
    <w:rsid w:val="00B74993"/>
    <w:rsid w:val="00B7628A"/>
    <w:rsid w:val="00B76B0A"/>
    <w:rsid w:val="00B8094B"/>
    <w:rsid w:val="00B81B76"/>
    <w:rsid w:val="00B825EB"/>
    <w:rsid w:val="00B82C3D"/>
    <w:rsid w:val="00B83F5D"/>
    <w:rsid w:val="00B84A8E"/>
    <w:rsid w:val="00B86C95"/>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C4900"/>
    <w:rsid w:val="00BC621F"/>
    <w:rsid w:val="00BC6F5E"/>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1E4B"/>
    <w:rsid w:val="00BF511F"/>
    <w:rsid w:val="00BF629E"/>
    <w:rsid w:val="00BF79D9"/>
    <w:rsid w:val="00BF7A1F"/>
    <w:rsid w:val="00BF7FBE"/>
    <w:rsid w:val="00C0008C"/>
    <w:rsid w:val="00C01521"/>
    <w:rsid w:val="00C032B0"/>
    <w:rsid w:val="00C07F16"/>
    <w:rsid w:val="00C10EC6"/>
    <w:rsid w:val="00C12524"/>
    <w:rsid w:val="00C13BE6"/>
    <w:rsid w:val="00C13F03"/>
    <w:rsid w:val="00C1474F"/>
    <w:rsid w:val="00C2068A"/>
    <w:rsid w:val="00C21D77"/>
    <w:rsid w:val="00C227DF"/>
    <w:rsid w:val="00C2770A"/>
    <w:rsid w:val="00C2794C"/>
    <w:rsid w:val="00C27D67"/>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84922"/>
    <w:rsid w:val="00C8580B"/>
    <w:rsid w:val="00C90010"/>
    <w:rsid w:val="00C9211B"/>
    <w:rsid w:val="00C93E85"/>
    <w:rsid w:val="00C96DA3"/>
    <w:rsid w:val="00C972FF"/>
    <w:rsid w:val="00CA078E"/>
    <w:rsid w:val="00CA7403"/>
    <w:rsid w:val="00CA7DE9"/>
    <w:rsid w:val="00CB0186"/>
    <w:rsid w:val="00CB0439"/>
    <w:rsid w:val="00CB1774"/>
    <w:rsid w:val="00CB2E83"/>
    <w:rsid w:val="00CB40C2"/>
    <w:rsid w:val="00CB637F"/>
    <w:rsid w:val="00CB7A67"/>
    <w:rsid w:val="00CB7F78"/>
    <w:rsid w:val="00CC1D90"/>
    <w:rsid w:val="00CC2124"/>
    <w:rsid w:val="00CD06CB"/>
    <w:rsid w:val="00CD0EEE"/>
    <w:rsid w:val="00CD414E"/>
    <w:rsid w:val="00CD5D17"/>
    <w:rsid w:val="00CD5DB6"/>
    <w:rsid w:val="00CE1998"/>
    <w:rsid w:val="00CE2183"/>
    <w:rsid w:val="00CE2642"/>
    <w:rsid w:val="00CE303E"/>
    <w:rsid w:val="00CE5584"/>
    <w:rsid w:val="00CE6F8B"/>
    <w:rsid w:val="00CE6FFF"/>
    <w:rsid w:val="00CF6676"/>
    <w:rsid w:val="00D00FA9"/>
    <w:rsid w:val="00D077E0"/>
    <w:rsid w:val="00D11019"/>
    <w:rsid w:val="00D1320E"/>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5C78"/>
    <w:rsid w:val="00D672B7"/>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947"/>
    <w:rsid w:val="00DA5BE4"/>
    <w:rsid w:val="00DB1313"/>
    <w:rsid w:val="00DB187A"/>
    <w:rsid w:val="00DB28DB"/>
    <w:rsid w:val="00DB7031"/>
    <w:rsid w:val="00DB7E9B"/>
    <w:rsid w:val="00DB7F5A"/>
    <w:rsid w:val="00DC07F1"/>
    <w:rsid w:val="00DC0AD8"/>
    <w:rsid w:val="00DC1300"/>
    <w:rsid w:val="00DC1EB7"/>
    <w:rsid w:val="00DC2EBF"/>
    <w:rsid w:val="00DC3337"/>
    <w:rsid w:val="00DC4A3E"/>
    <w:rsid w:val="00DC7BC2"/>
    <w:rsid w:val="00DD492D"/>
    <w:rsid w:val="00DD7E5F"/>
    <w:rsid w:val="00DE019C"/>
    <w:rsid w:val="00DE2264"/>
    <w:rsid w:val="00DE2EB4"/>
    <w:rsid w:val="00DE4B00"/>
    <w:rsid w:val="00DE7315"/>
    <w:rsid w:val="00DF0665"/>
    <w:rsid w:val="00DF2EA1"/>
    <w:rsid w:val="00DF3465"/>
    <w:rsid w:val="00DF5220"/>
    <w:rsid w:val="00DF60FE"/>
    <w:rsid w:val="00E00644"/>
    <w:rsid w:val="00E021E8"/>
    <w:rsid w:val="00E05B2A"/>
    <w:rsid w:val="00E10703"/>
    <w:rsid w:val="00E11812"/>
    <w:rsid w:val="00E14149"/>
    <w:rsid w:val="00E161FC"/>
    <w:rsid w:val="00E17E92"/>
    <w:rsid w:val="00E2348F"/>
    <w:rsid w:val="00E235B8"/>
    <w:rsid w:val="00E258E8"/>
    <w:rsid w:val="00E26A09"/>
    <w:rsid w:val="00E3101A"/>
    <w:rsid w:val="00E315C0"/>
    <w:rsid w:val="00E42089"/>
    <w:rsid w:val="00E42B3A"/>
    <w:rsid w:val="00E42C2C"/>
    <w:rsid w:val="00E445D7"/>
    <w:rsid w:val="00E51E8E"/>
    <w:rsid w:val="00E52894"/>
    <w:rsid w:val="00E56E84"/>
    <w:rsid w:val="00E64CAC"/>
    <w:rsid w:val="00E66A3E"/>
    <w:rsid w:val="00E67010"/>
    <w:rsid w:val="00E70A58"/>
    <w:rsid w:val="00E70DEE"/>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491B"/>
    <w:rsid w:val="00EA7880"/>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6DF"/>
    <w:rsid w:val="00EE4808"/>
    <w:rsid w:val="00EE4AC8"/>
    <w:rsid w:val="00EE5DD7"/>
    <w:rsid w:val="00EE6859"/>
    <w:rsid w:val="00EE70A4"/>
    <w:rsid w:val="00EF0E91"/>
    <w:rsid w:val="00EF217D"/>
    <w:rsid w:val="00EF32C3"/>
    <w:rsid w:val="00F0117B"/>
    <w:rsid w:val="00F03ADC"/>
    <w:rsid w:val="00F04FC4"/>
    <w:rsid w:val="00F07DBF"/>
    <w:rsid w:val="00F107B8"/>
    <w:rsid w:val="00F10B11"/>
    <w:rsid w:val="00F121AF"/>
    <w:rsid w:val="00F136E2"/>
    <w:rsid w:val="00F149C9"/>
    <w:rsid w:val="00F16BA6"/>
    <w:rsid w:val="00F17067"/>
    <w:rsid w:val="00F202FA"/>
    <w:rsid w:val="00F21C03"/>
    <w:rsid w:val="00F2281D"/>
    <w:rsid w:val="00F24E8D"/>
    <w:rsid w:val="00F25CDF"/>
    <w:rsid w:val="00F260A8"/>
    <w:rsid w:val="00F26346"/>
    <w:rsid w:val="00F26927"/>
    <w:rsid w:val="00F275B7"/>
    <w:rsid w:val="00F27BB1"/>
    <w:rsid w:val="00F32B07"/>
    <w:rsid w:val="00F33550"/>
    <w:rsid w:val="00F349A4"/>
    <w:rsid w:val="00F36951"/>
    <w:rsid w:val="00F37FA6"/>
    <w:rsid w:val="00F37FCA"/>
    <w:rsid w:val="00F40B4D"/>
    <w:rsid w:val="00F53D8F"/>
    <w:rsid w:val="00F618C8"/>
    <w:rsid w:val="00F6652C"/>
    <w:rsid w:val="00F6759A"/>
    <w:rsid w:val="00F67E19"/>
    <w:rsid w:val="00F72120"/>
    <w:rsid w:val="00F81A46"/>
    <w:rsid w:val="00F82F26"/>
    <w:rsid w:val="00F83F34"/>
    <w:rsid w:val="00F843A3"/>
    <w:rsid w:val="00F846E2"/>
    <w:rsid w:val="00F86B0C"/>
    <w:rsid w:val="00F87E55"/>
    <w:rsid w:val="00F92A1A"/>
    <w:rsid w:val="00F95DDB"/>
    <w:rsid w:val="00F9753D"/>
    <w:rsid w:val="00FA0145"/>
    <w:rsid w:val="00FA24C4"/>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7E4"/>
    <w:rsid w:val="00FD199B"/>
    <w:rsid w:val="00FD326D"/>
    <w:rsid w:val="00FD32E6"/>
    <w:rsid w:val="00FD4E24"/>
    <w:rsid w:val="00FE09A6"/>
    <w:rsid w:val="00FE2169"/>
    <w:rsid w:val="00FE329B"/>
    <w:rsid w:val="00FE3E82"/>
    <w:rsid w:val="00FE70B2"/>
    <w:rsid w:val="00FE7280"/>
    <w:rsid w:val="00FF079B"/>
    <w:rsid w:val="00FF13F1"/>
    <w:rsid w:val="00FF3138"/>
    <w:rsid w:val="00FF6291"/>
    <w:rsid w:val="00FF6D5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310078-D82D-414A-B39C-D2692DD5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Normal"/>
    <w:uiPriority w:val="34"/>
    <w:qFormat/>
    <w:rsid w:val="00B67ECA"/>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5938361">
      <w:bodyDiv w:val="1"/>
      <w:marLeft w:val="0"/>
      <w:marRight w:val="0"/>
      <w:marTop w:val="0"/>
      <w:marBottom w:val="0"/>
      <w:divBdr>
        <w:top w:val="none" w:sz="0" w:space="0" w:color="auto"/>
        <w:left w:val="none" w:sz="0" w:space="0" w:color="auto"/>
        <w:bottom w:val="none" w:sz="0" w:space="0" w:color="auto"/>
        <w:right w:val="none" w:sz="0" w:space="0" w:color="auto"/>
      </w:divBdr>
      <w:divsChild>
        <w:div w:id="56898025">
          <w:marLeft w:val="0"/>
          <w:marRight w:val="0"/>
          <w:marTop w:val="0"/>
          <w:marBottom w:val="0"/>
          <w:divBdr>
            <w:top w:val="none" w:sz="0" w:space="0" w:color="auto"/>
            <w:left w:val="none" w:sz="0" w:space="0" w:color="auto"/>
            <w:bottom w:val="none" w:sz="0" w:space="0" w:color="auto"/>
            <w:right w:val="none" w:sz="0" w:space="0" w:color="auto"/>
          </w:divBdr>
        </w:div>
        <w:div w:id="183517958">
          <w:marLeft w:val="0"/>
          <w:marRight w:val="0"/>
          <w:marTop w:val="0"/>
          <w:marBottom w:val="0"/>
          <w:divBdr>
            <w:top w:val="none" w:sz="0" w:space="0" w:color="auto"/>
            <w:left w:val="none" w:sz="0" w:space="0" w:color="auto"/>
            <w:bottom w:val="none" w:sz="0" w:space="0" w:color="auto"/>
            <w:right w:val="none" w:sz="0" w:space="0" w:color="auto"/>
          </w:divBdr>
        </w:div>
        <w:div w:id="217329026">
          <w:marLeft w:val="0"/>
          <w:marRight w:val="0"/>
          <w:marTop w:val="0"/>
          <w:marBottom w:val="0"/>
          <w:divBdr>
            <w:top w:val="none" w:sz="0" w:space="0" w:color="auto"/>
            <w:left w:val="none" w:sz="0" w:space="0" w:color="auto"/>
            <w:bottom w:val="none" w:sz="0" w:space="0" w:color="auto"/>
            <w:right w:val="none" w:sz="0" w:space="0" w:color="auto"/>
          </w:divBdr>
        </w:div>
        <w:div w:id="293679981">
          <w:marLeft w:val="0"/>
          <w:marRight w:val="0"/>
          <w:marTop w:val="0"/>
          <w:marBottom w:val="0"/>
          <w:divBdr>
            <w:top w:val="none" w:sz="0" w:space="0" w:color="auto"/>
            <w:left w:val="none" w:sz="0" w:space="0" w:color="auto"/>
            <w:bottom w:val="none" w:sz="0" w:space="0" w:color="auto"/>
            <w:right w:val="none" w:sz="0" w:space="0" w:color="auto"/>
          </w:divBdr>
        </w:div>
        <w:div w:id="310982468">
          <w:marLeft w:val="0"/>
          <w:marRight w:val="0"/>
          <w:marTop w:val="0"/>
          <w:marBottom w:val="0"/>
          <w:divBdr>
            <w:top w:val="none" w:sz="0" w:space="0" w:color="auto"/>
            <w:left w:val="none" w:sz="0" w:space="0" w:color="auto"/>
            <w:bottom w:val="none" w:sz="0" w:space="0" w:color="auto"/>
            <w:right w:val="none" w:sz="0" w:space="0" w:color="auto"/>
          </w:divBdr>
        </w:div>
        <w:div w:id="361442300">
          <w:marLeft w:val="0"/>
          <w:marRight w:val="0"/>
          <w:marTop w:val="0"/>
          <w:marBottom w:val="0"/>
          <w:divBdr>
            <w:top w:val="none" w:sz="0" w:space="0" w:color="auto"/>
            <w:left w:val="none" w:sz="0" w:space="0" w:color="auto"/>
            <w:bottom w:val="none" w:sz="0" w:space="0" w:color="auto"/>
            <w:right w:val="none" w:sz="0" w:space="0" w:color="auto"/>
          </w:divBdr>
        </w:div>
        <w:div w:id="436754231">
          <w:marLeft w:val="0"/>
          <w:marRight w:val="0"/>
          <w:marTop w:val="0"/>
          <w:marBottom w:val="0"/>
          <w:divBdr>
            <w:top w:val="none" w:sz="0" w:space="0" w:color="auto"/>
            <w:left w:val="none" w:sz="0" w:space="0" w:color="auto"/>
            <w:bottom w:val="none" w:sz="0" w:space="0" w:color="auto"/>
            <w:right w:val="none" w:sz="0" w:space="0" w:color="auto"/>
          </w:divBdr>
        </w:div>
        <w:div w:id="559170302">
          <w:marLeft w:val="0"/>
          <w:marRight w:val="0"/>
          <w:marTop w:val="0"/>
          <w:marBottom w:val="0"/>
          <w:divBdr>
            <w:top w:val="none" w:sz="0" w:space="0" w:color="auto"/>
            <w:left w:val="none" w:sz="0" w:space="0" w:color="auto"/>
            <w:bottom w:val="none" w:sz="0" w:space="0" w:color="auto"/>
            <w:right w:val="none" w:sz="0" w:space="0" w:color="auto"/>
          </w:divBdr>
        </w:div>
        <w:div w:id="571163422">
          <w:marLeft w:val="0"/>
          <w:marRight w:val="0"/>
          <w:marTop w:val="0"/>
          <w:marBottom w:val="0"/>
          <w:divBdr>
            <w:top w:val="none" w:sz="0" w:space="0" w:color="auto"/>
            <w:left w:val="none" w:sz="0" w:space="0" w:color="auto"/>
            <w:bottom w:val="none" w:sz="0" w:space="0" w:color="auto"/>
            <w:right w:val="none" w:sz="0" w:space="0" w:color="auto"/>
          </w:divBdr>
        </w:div>
        <w:div w:id="581334924">
          <w:marLeft w:val="0"/>
          <w:marRight w:val="0"/>
          <w:marTop w:val="0"/>
          <w:marBottom w:val="0"/>
          <w:divBdr>
            <w:top w:val="none" w:sz="0" w:space="0" w:color="auto"/>
            <w:left w:val="none" w:sz="0" w:space="0" w:color="auto"/>
            <w:bottom w:val="none" w:sz="0" w:space="0" w:color="auto"/>
            <w:right w:val="none" w:sz="0" w:space="0" w:color="auto"/>
          </w:divBdr>
        </w:div>
        <w:div w:id="610552400">
          <w:marLeft w:val="0"/>
          <w:marRight w:val="0"/>
          <w:marTop w:val="0"/>
          <w:marBottom w:val="0"/>
          <w:divBdr>
            <w:top w:val="none" w:sz="0" w:space="0" w:color="auto"/>
            <w:left w:val="none" w:sz="0" w:space="0" w:color="auto"/>
            <w:bottom w:val="none" w:sz="0" w:space="0" w:color="auto"/>
            <w:right w:val="none" w:sz="0" w:space="0" w:color="auto"/>
          </w:divBdr>
        </w:div>
        <w:div w:id="626086521">
          <w:marLeft w:val="0"/>
          <w:marRight w:val="0"/>
          <w:marTop w:val="0"/>
          <w:marBottom w:val="0"/>
          <w:divBdr>
            <w:top w:val="none" w:sz="0" w:space="0" w:color="auto"/>
            <w:left w:val="none" w:sz="0" w:space="0" w:color="auto"/>
            <w:bottom w:val="none" w:sz="0" w:space="0" w:color="auto"/>
            <w:right w:val="none" w:sz="0" w:space="0" w:color="auto"/>
          </w:divBdr>
        </w:div>
        <w:div w:id="681705991">
          <w:marLeft w:val="0"/>
          <w:marRight w:val="0"/>
          <w:marTop w:val="0"/>
          <w:marBottom w:val="0"/>
          <w:divBdr>
            <w:top w:val="none" w:sz="0" w:space="0" w:color="auto"/>
            <w:left w:val="none" w:sz="0" w:space="0" w:color="auto"/>
            <w:bottom w:val="none" w:sz="0" w:space="0" w:color="auto"/>
            <w:right w:val="none" w:sz="0" w:space="0" w:color="auto"/>
          </w:divBdr>
        </w:div>
        <w:div w:id="718361054">
          <w:marLeft w:val="0"/>
          <w:marRight w:val="0"/>
          <w:marTop w:val="0"/>
          <w:marBottom w:val="0"/>
          <w:divBdr>
            <w:top w:val="none" w:sz="0" w:space="0" w:color="auto"/>
            <w:left w:val="none" w:sz="0" w:space="0" w:color="auto"/>
            <w:bottom w:val="none" w:sz="0" w:space="0" w:color="auto"/>
            <w:right w:val="none" w:sz="0" w:space="0" w:color="auto"/>
          </w:divBdr>
        </w:div>
        <w:div w:id="753165426">
          <w:marLeft w:val="0"/>
          <w:marRight w:val="0"/>
          <w:marTop w:val="0"/>
          <w:marBottom w:val="0"/>
          <w:divBdr>
            <w:top w:val="none" w:sz="0" w:space="0" w:color="auto"/>
            <w:left w:val="none" w:sz="0" w:space="0" w:color="auto"/>
            <w:bottom w:val="none" w:sz="0" w:space="0" w:color="auto"/>
            <w:right w:val="none" w:sz="0" w:space="0" w:color="auto"/>
          </w:divBdr>
        </w:div>
        <w:div w:id="770010345">
          <w:marLeft w:val="0"/>
          <w:marRight w:val="0"/>
          <w:marTop w:val="0"/>
          <w:marBottom w:val="0"/>
          <w:divBdr>
            <w:top w:val="none" w:sz="0" w:space="0" w:color="auto"/>
            <w:left w:val="none" w:sz="0" w:space="0" w:color="auto"/>
            <w:bottom w:val="none" w:sz="0" w:space="0" w:color="auto"/>
            <w:right w:val="none" w:sz="0" w:space="0" w:color="auto"/>
          </w:divBdr>
        </w:div>
        <w:div w:id="778372119">
          <w:marLeft w:val="0"/>
          <w:marRight w:val="0"/>
          <w:marTop w:val="0"/>
          <w:marBottom w:val="0"/>
          <w:divBdr>
            <w:top w:val="none" w:sz="0" w:space="0" w:color="auto"/>
            <w:left w:val="none" w:sz="0" w:space="0" w:color="auto"/>
            <w:bottom w:val="none" w:sz="0" w:space="0" w:color="auto"/>
            <w:right w:val="none" w:sz="0" w:space="0" w:color="auto"/>
          </w:divBdr>
        </w:div>
        <w:div w:id="795877106">
          <w:marLeft w:val="0"/>
          <w:marRight w:val="0"/>
          <w:marTop w:val="0"/>
          <w:marBottom w:val="0"/>
          <w:divBdr>
            <w:top w:val="none" w:sz="0" w:space="0" w:color="auto"/>
            <w:left w:val="none" w:sz="0" w:space="0" w:color="auto"/>
            <w:bottom w:val="none" w:sz="0" w:space="0" w:color="auto"/>
            <w:right w:val="none" w:sz="0" w:space="0" w:color="auto"/>
          </w:divBdr>
        </w:div>
        <w:div w:id="807477172">
          <w:marLeft w:val="0"/>
          <w:marRight w:val="0"/>
          <w:marTop w:val="0"/>
          <w:marBottom w:val="0"/>
          <w:divBdr>
            <w:top w:val="none" w:sz="0" w:space="0" w:color="auto"/>
            <w:left w:val="none" w:sz="0" w:space="0" w:color="auto"/>
            <w:bottom w:val="none" w:sz="0" w:space="0" w:color="auto"/>
            <w:right w:val="none" w:sz="0" w:space="0" w:color="auto"/>
          </w:divBdr>
        </w:div>
        <w:div w:id="905188723">
          <w:marLeft w:val="0"/>
          <w:marRight w:val="0"/>
          <w:marTop w:val="0"/>
          <w:marBottom w:val="0"/>
          <w:divBdr>
            <w:top w:val="none" w:sz="0" w:space="0" w:color="auto"/>
            <w:left w:val="none" w:sz="0" w:space="0" w:color="auto"/>
            <w:bottom w:val="none" w:sz="0" w:space="0" w:color="auto"/>
            <w:right w:val="none" w:sz="0" w:space="0" w:color="auto"/>
          </w:divBdr>
        </w:div>
        <w:div w:id="1042094915">
          <w:marLeft w:val="0"/>
          <w:marRight w:val="0"/>
          <w:marTop w:val="0"/>
          <w:marBottom w:val="0"/>
          <w:divBdr>
            <w:top w:val="none" w:sz="0" w:space="0" w:color="auto"/>
            <w:left w:val="none" w:sz="0" w:space="0" w:color="auto"/>
            <w:bottom w:val="none" w:sz="0" w:space="0" w:color="auto"/>
            <w:right w:val="none" w:sz="0" w:space="0" w:color="auto"/>
          </w:divBdr>
        </w:div>
        <w:div w:id="1095515910">
          <w:marLeft w:val="0"/>
          <w:marRight w:val="0"/>
          <w:marTop w:val="0"/>
          <w:marBottom w:val="0"/>
          <w:divBdr>
            <w:top w:val="none" w:sz="0" w:space="0" w:color="auto"/>
            <w:left w:val="none" w:sz="0" w:space="0" w:color="auto"/>
            <w:bottom w:val="none" w:sz="0" w:space="0" w:color="auto"/>
            <w:right w:val="none" w:sz="0" w:space="0" w:color="auto"/>
          </w:divBdr>
        </w:div>
        <w:div w:id="1131676456">
          <w:marLeft w:val="0"/>
          <w:marRight w:val="0"/>
          <w:marTop w:val="0"/>
          <w:marBottom w:val="0"/>
          <w:divBdr>
            <w:top w:val="none" w:sz="0" w:space="0" w:color="auto"/>
            <w:left w:val="none" w:sz="0" w:space="0" w:color="auto"/>
            <w:bottom w:val="none" w:sz="0" w:space="0" w:color="auto"/>
            <w:right w:val="none" w:sz="0" w:space="0" w:color="auto"/>
          </w:divBdr>
        </w:div>
        <w:div w:id="1277980415">
          <w:marLeft w:val="0"/>
          <w:marRight w:val="0"/>
          <w:marTop w:val="0"/>
          <w:marBottom w:val="0"/>
          <w:divBdr>
            <w:top w:val="none" w:sz="0" w:space="0" w:color="auto"/>
            <w:left w:val="none" w:sz="0" w:space="0" w:color="auto"/>
            <w:bottom w:val="none" w:sz="0" w:space="0" w:color="auto"/>
            <w:right w:val="none" w:sz="0" w:space="0" w:color="auto"/>
          </w:divBdr>
        </w:div>
        <w:div w:id="1335568921">
          <w:marLeft w:val="0"/>
          <w:marRight w:val="0"/>
          <w:marTop w:val="0"/>
          <w:marBottom w:val="0"/>
          <w:divBdr>
            <w:top w:val="none" w:sz="0" w:space="0" w:color="auto"/>
            <w:left w:val="none" w:sz="0" w:space="0" w:color="auto"/>
            <w:bottom w:val="none" w:sz="0" w:space="0" w:color="auto"/>
            <w:right w:val="none" w:sz="0" w:space="0" w:color="auto"/>
          </w:divBdr>
        </w:div>
        <w:div w:id="1336230049">
          <w:marLeft w:val="0"/>
          <w:marRight w:val="0"/>
          <w:marTop w:val="0"/>
          <w:marBottom w:val="0"/>
          <w:divBdr>
            <w:top w:val="none" w:sz="0" w:space="0" w:color="auto"/>
            <w:left w:val="none" w:sz="0" w:space="0" w:color="auto"/>
            <w:bottom w:val="none" w:sz="0" w:space="0" w:color="auto"/>
            <w:right w:val="none" w:sz="0" w:space="0" w:color="auto"/>
          </w:divBdr>
        </w:div>
        <w:div w:id="1357077991">
          <w:marLeft w:val="0"/>
          <w:marRight w:val="0"/>
          <w:marTop w:val="0"/>
          <w:marBottom w:val="0"/>
          <w:divBdr>
            <w:top w:val="none" w:sz="0" w:space="0" w:color="auto"/>
            <w:left w:val="none" w:sz="0" w:space="0" w:color="auto"/>
            <w:bottom w:val="none" w:sz="0" w:space="0" w:color="auto"/>
            <w:right w:val="none" w:sz="0" w:space="0" w:color="auto"/>
          </w:divBdr>
        </w:div>
        <w:div w:id="1378820703">
          <w:marLeft w:val="0"/>
          <w:marRight w:val="0"/>
          <w:marTop w:val="0"/>
          <w:marBottom w:val="0"/>
          <w:divBdr>
            <w:top w:val="none" w:sz="0" w:space="0" w:color="auto"/>
            <w:left w:val="none" w:sz="0" w:space="0" w:color="auto"/>
            <w:bottom w:val="none" w:sz="0" w:space="0" w:color="auto"/>
            <w:right w:val="none" w:sz="0" w:space="0" w:color="auto"/>
          </w:divBdr>
        </w:div>
        <w:div w:id="1451166051">
          <w:marLeft w:val="0"/>
          <w:marRight w:val="0"/>
          <w:marTop w:val="0"/>
          <w:marBottom w:val="0"/>
          <w:divBdr>
            <w:top w:val="none" w:sz="0" w:space="0" w:color="auto"/>
            <w:left w:val="none" w:sz="0" w:space="0" w:color="auto"/>
            <w:bottom w:val="none" w:sz="0" w:space="0" w:color="auto"/>
            <w:right w:val="none" w:sz="0" w:space="0" w:color="auto"/>
          </w:divBdr>
        </w:div>
        <w:div w:id="1512522293">
          <w:marLeft w:val="0"/>
          <w:marRight w:val="0"/>
          <w:marTop w:val="0"/>
          <w:marBottom w:val="0"/>
          <w:divBdr>
            <w:top w:val="none" w:sz="0" w:space="0" w:color="auto"/>
            <w:left w:val="none" w:sz="0" w:space="0" w:color="auto"/>
            <w:bottom w:val="none" w:sz="0" w:space="0" w:color="auto"/>
            <w:right w:val="none" w:sz="0" w:space="0" w:color="auto"/>
          </w:divBdr>
        </w:div>
        <w:div w:id="1556501075">
          <w:marLeft w:val="0"/>
          <w:marRight w:val="0"/>
          <w:marTop w:val="0"/>
          <w:marBottom w:val="0"/>
          <w:divBdr>
            <w:top w:val="none" w:sz="0" w:space="0" w:color="auto"/>
            <w:left w:val="none" w:sz="0" w:space="0" w:color="auto"/>
            <w:bottom w:val="none" w:sz="0" w:space="0" w:color="auto"/>
            <w:right w:val="none" w:sz="0" w:space="0" w:color="auto"/>
          </w:divBdr>
        </w:div>
        <w:div w:id="1570848590">
          <w:marLeft w:val="0"/>
          <w:marRight w:val="0"/>
          <w:marTop w:val="0"/>
          <w:marBottom w:val="0"/>
          <w:divBdr>
            <w:top w:val="none" w:sz="0" w:space="0" w:color="auto"/>
            <w:left w:val="none" w:sz="0" w:space="0" w:color="auto"/>
            <w:bottom w:val="none" w:sz="0" w:space="0" w:color="auto"/>
            <w:right w:val="none" w:sz="0" w:space="0" w:color="auto"/>
          </w:divBdr>
        </w:div>
        <w:div w:id="1616331980">
          <w:marLeft w:val="0"/>
          <w:marRight w:val="0"/>
          <w:marTop w:val="0"/>
          <w:marBottom w:val="0"/>
          <w:divBdr>
            <w:top w:val="none" w:sz="0" w:space="0" w:color="auto"/>
            <w:left w:val="none" w:sz="0" w:space="0" w:color="auto"/>
            <w:bottom w:val="none" w:sz="0" w:space="0" w:color="auto"/>
            <w:right w:val="none" w:sz="0" w:space="0" w:color="auto"/>
          </w:divBdr>
        </w:div>
        <w:div w:id="1627856843">
          <w:marLeft w:val="0"/>
          <w:marRight w:val="0"/>
          <w:marTop w:val="0"/>
          <w:marBottom w:val="0"/>
          <w:divBdr>
            <w:top w:val="none" w:sz="0" w:space="0" w:color="auto"/>
            <w:left w:val="none" w:sz="0" w:space="0" w:color="auto"/>
            <w:bottom w:val="none" w:sz="0" w:space="0" w:color="auto"/>
            <w:right w:val="none" w:sz="0" w:space="0" w:color="auto"/>
          </w:divBdr>
        </w:div>
        <w:div w:id="1714037518">
          <w:marLeft w:val="0"/>
          <w:marRight w:val="0"/>
          <w:marTop w:val="0"/>
          <w:marBottom w:val="0"/>
          <w:divBdr>
            <w:top w:val="none" w:sz="0" w:space="0" w:color="auto"/>
            <w:left w:val="none" w:sz="0" w:space="0" w:color="auto"/>
            <w:bottom w:val="none" w:sz="0" w:space="0" w:color="auto"/>
            <w:right w:val="none" w:sz="0" w:space="0" w:color="auto"/>
          </w:divBdr>
        </w:div>
        <w:div w:id="1724402729">
          <w:marLeft w:val="0"/>
          <w:marRight w:val="0"/>
          <w:marTop w:val="0"/>
          <w:marBottom w:val="0"/>
          <w:divBdr>
            <w:top w:val="none" w:sz="0" w:space="0" w:color="auto"/>
            <w:left w:val="none" w:sz="0" w:space="0" w:color="auto"/>
            <w:bottom w:val="none" w:sz="0" w:space="0" w:color="auto"/>
            <w:right w:val="none" w:sz="0" w:space="0" w:color="auto"/>
          </w:divBdr>
        </w:div>
        <w:div w:id="1747342844">
          <w:marLeft w:val="0"/>
          <w:marRight w:val="0"/>
          <w:marTop w:val="0"/>
          <w:marBottom w:val="0"/>
          <w:divBdr>
            <w:top w:val="none" w:sz="0" w:space="0" w:color="auto"/>
            <w:left w:val="none" w:sz="0" w:space="0" w:color="auto"/>
            <w:bottom w:val="none" w:sz="0" w:space="0" w:color="auto"/>
            <w:right w:val="none" w:sz="0" w:space="0" w:color="auto"/>
          </w:divBdr>
        </w:div>
        <w:div w:id="1811246079">
          <w:marLeft w:val="0"/>
          <w:marRight w:val="0"/>
          <w:marTop w:val="0"/>
          <w:marBottom w:val="0"/>
          <w:divBdr>
            <w:top w:val="none" w:sz="0" w:space="0" w:color="auto"/>
            <w:left w:val="none" w:sz="0" w:space="0" w:color="auto"/>
            <w:bottom w:val="none" w:sz="0" w:space="0" w:color="auto"/>
            <w:right w:val="none" w:sz="0" w:space="0" w:color="auto"/>
          </w:divBdr>
        </w:div>
        <w:div w:id="1812600183">
          <w:marLeft w:val="0"/>
          <w:marRight w:val="0"/>
          <w:marTop w:val="0"/>
          <w:marBottom w:val="0"/>
          <w:divBdr>
            <w:top w:val="none" w:sz="0" w:space="0" w:color="auto"/>
            <w:left w:val="none" w:sz="0" w:space="0" w:color="auto"/>
            <w:bottom w:val="none" w:sz="0" w:space="0" w:color="auto"/>
            <w:right w:val="none" w:sz="0" w:space="0" w:color="auto"/>
          </w:divBdr>
        </w:div>
        <w:div w:id="1813599071">
          <w:marLeft w:val="0"/>
          <w:marRight w:val="0"/>
          <w:marTop w:val="0"/>
          <w:marBottom w:val="0"/>
          <w:divBdr>
            <w:top w:val="none" w:sz="0" w:space="0" w:color="auto"/>
            <w:left w:val="none" w:sz="0" w:space="0" w:color="auto"/>
            <w:bottom w:val="none" w:sz="0" w:space="0" w:color="auto"/>
            <w:right w:val="none" w:sz="0" w:space="0" w:color="auto"/>
          </w:divBdr>
        </w:div>
        <w:div w:id="1814054121">
          <w:marLeft w:val="0"/>
          <w:marRight w:val="0"/>
          <w:marTop w:val="0"/>
          <w:marBottom w:val="0"/>
          <w:divBdr>
            <w:top w:val="none" w:sz="0" w:space="0" w:color="auto"/>
            <w:left w:val="none" w:sz="0" w:space="0" w:color="auto"/>
            <w:bottom w:val="none" w:sz="0" w:space="0" w:color="auto"/>
            <w:right w:val="none" w:sz="0" w:space="0" w:color="auto"/>
          </w:divBdr>
        </w:div>
        <w:div w:id="1850369485">
          <w:marLeft w:val="0"/>
          <w:marRight w:val="0"/>
          <w:marTop w:val="0"/>
          <w:marBottom w:val="0"/>
          <w:divBdr>
            <w:top w:val="none" w:sz="0" w:space="0" w:color="auto"/>
            <w:left w:val="none" w:sz="0" w:space="0" w:color="auto"/>
            <w:bottom w:val="none" w:sz="0" w:space="0" w:color="auto"/>
            <w:right w:val="none" w:sz="0" w:space="0" w:color="auto"/>
          </w:divBdr>
        </w:div>
        <w:div w:id="1883518915">
          <w:marLeft w:val="0"/>
          <w:marRight w:val="0"/>
          <w:marTop w:val="0"/>
          <w:marBottom w:val="0"/>
          <w:divBdr>
            <w:top w:val="none" w:sz="0" w:space="0" w:color="auto"/>
            <w:left w:val="none" w:sz="0" w:space="0" w:color="auto"/>
            <w:bottom w:val="none" w:sz="0" w:space="0" w:color="auto"/>
            <w:right w:val="none" w:sz="0" w:space="0" w:color="auto"/>
          </w:divBdr>
        </w:div>
        <w:div w:id="1883902631">
          <w:marLeft w:val="0"/>
          <w:marRight w:val="0"/>
          <w:marTop w:val="0"/>
          <w:marBottom w:val="0"/>
          <w:divBdr>
            <w:top w:val="none" w:sz="0" w:space="0" w:color="auto"/>
            <w:left w:val="none" w:sz="0" w:space="0" w:color="auto"/>
            <w:bottom w:val="none" w:sz="0" w:space="0" w:color="auto"/>
            <w:right w:val="none" w:sz="0" w:space="0" w:color="auto"/>
          </w:divBdr>
        </w:div>
        <w:div w:id="1931697059">
          <w:marLeft w:val="0"/>
          <w:marRight w:val="0"/>
          <w:marTop w:val="0"/>
          <w:marBottom w:val="0"/>
          <w:divBdr>
            <w:top w:val="none" w:sz="0" w:space="0" w:color="auto"/>
            <w:left w:val="none" w:sz="0" w:space="0" w:color="auto"/>
            <w:bottom w:val="none" w:sz="0" w:space="0" w:color="auto"/>
            <w:right w:val="none" w:sz="0" w:space="0" w:color="auto"/>
          </w:divBdr>
        </w:div>
        <w:div w:id="1951158315">
          <w:marLeft w:val="0"/>
          <w:marRight w:val="0"/>
          <w:marTop w:val="0"/>
          <w:marBottom w:val="0"/>
          <w:divBdr>
            <w:top w:val="none" w:sz="0" w:space="0" w:color="auto"/>
            <w:left w:val="none" w:sz="0" w:space="0" w:color="auto"/>
            <w:bottom w:val="none" w:sz="0" w:space="0" w:color="auto"/>
            <w:right w:val="none" w:sz="0" w:space="0" w:color="auto"/>
          </w:divBdr>
        </w:div>
        <w:div w:id="2012874553">
          <w:marLeft w:val="0"/>
          <w:marRight w:val="0"/>
          <w:marTop w:val="0"/>
          <w:marBottom w:val="0"/>
          <w:divBdr>
            <w:top w:val="none" w:sz="0" w:space="0" w:color="auto"/>
            <w:left w:val="none" w:sz="0" w:space="0" w:color="auto"/>
            <w:bottom w:val="none" w:sz="0" w:space="0" w:color="auto"/>
            <w:right w:val="none" w:sz="0" w:space="0" w:color="auto"/>
          </w:divBdr>
        </w:div>
        <w:div w:id="2017031372">
          <w:marLeft w:val="0"/>
          <w:marRight w:val="0"/>
          <w:marTop w:val="0"/>
          <w:marBottom w:val="0"/>
          <w:divBdr>
            <w:top w:val="none" w:sz="0" w:space="0" w:color="auto"/>
            <w:left w:val="none" w:sz="0" w:space="0" w:color="auto"/>
            <w:bottom w:val="none" w:sz="0" w:space="0" w:color="auto"/>
            <w:right w:val="none" w:sz="0" w:space="0" w:color="auto"/>
          </w:divBdr>
        </w:div>
        <w:div w:id="2025351860">
          <w:marLeft w:val="0"/>
          <w:marRight w:val="0"/>
          <w:marTop w:val="0"/>
          <w:marBottom w:val="0"/>
          <w:divBdr>
            <w:top w:val="none" w:sz="0" w:space="0" w:color="auto"/>
            <w:left w:val="none" w:sz="0" w:space="0" w:color="auto"/>
            <w:bottom w:val="none" w:sz="0" w:space="0" w:color="auto"/>
            <w:right w:val="none" w:sz="0" w:space="0" w:color="auto"/>
          </w:divBdr>
        </w:div>
        <w:div w:id="2068527626">
          <w:marLeft w:val="0"/>
          <w:marRight w:val="0"/>
          <w:marTop w:val="0"/>
          <w:marBottom w:val="0"/>
          <w:divBdr>
            <w:top w:val="none" w:sz="0" w:space="0" w:color="auto"/>
            <w:left w:val="none" w:sz="0" w:space="0" w:color="auto"/>
            <w:bottom w:val="none" w:sz="0" w:space="0" w:color="auto"/>
            <w:right w:val="none" w:sz="0" w:space="0" w:color="auto"/>
          </w:divBdr>
        </w:div>
        <w:div w:id="2077363479">
          <w:marLeft w:val="0"/>
          <w:marRight w:val="0"/>
          <w:marTop w:val="0"/>
          <w:marBottom w:val="0"/>
          <w:divBdr>
            <w:top w:val="none" w:sz="0" w:space="0" w:color="auto"/>
            <w:left w:val="none" w:sz="0" w:space="0" w:color="auto"/>
            <w:bottom w:val="none" w:sz="0" w:space="0" w:color="auto"/>
            <w:right w:val="none" w:sz="0" w:space="0" w:color="auto"/>
          </w:divBdr>
        </w:div>
        <w:div w:id="2107456590">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408750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D140-63DB-4CB0-81F8-1C52417D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15515</Words>
  <Characters>88437</Characters>
  <Application>Microsoft Office Word</Application>
  <DocSecurity>0</DocSecurity>
  <Lines>736</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103745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3</cp:revision>
  <cp:lastPrinted>2018-05-21T12:08:00Z</cp:lastPrinted>
  <dcterms:created xsi:type="dcterms:W3CDTF">2018-08-26T18:54:00Z</dcterms:created>
  <dcterms:modified xsi:type="dcterms:W3CDTF">2018-08-26T18:55:00Z</dcterms:modified>
</cp:coreProperties>
</file>