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FB85" w14:textId="77777777" w:rsidR="006441A7" w:rsidRDefault="006441A7" w:rsidP="006441A7">
      <w:pPr>
        <w:spacing w:after="0"/>
        <w:jc w:val="center"/>
        <w:rPr>
          <w:rFonts w:ascii="Times New Roman" w:hAnsi="Times New Roman"/>
          <w:bCs/>
          <w:sz w:val="16"/>
          <w:szCs w:val="16"/>
          <w:shd w:val="clear" w:color="auto" w:fill="FFFFFF"/>
        </w:rPr>
      </w:pPr>
    </w:p>
    <w:p w14:paraId="1DA8EE8B" w14:textId="64170191" w:rsidR="006441A7" w:rsidRDefault="006441A7" w:rsidP="006441A7">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14:anchorId="087F8277" wp14:editId="117C2EAB">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4A283A"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6ip3MDAABl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">
                  <v:imagedata r:id="rId12" o:title=""/>
                </v:shape>
                <w10:anchorlock/>
              </v:group>
            </w:pict>
          </mc:Fallback>
        </mc:AlternateContent>
      </w:r>
    </w:p>
    <w:p w14:paraId="52CB9A05" w14:textId="77777777" w:rsidR="00224F86" w:rsidRPr="006441A7" w:rsidRDefault="00224F86" w:rsidP="006441A7">
      <w:pPr>
        <w:spacing w:after="0" w:line="240" w:lineRule="auto"/>
        <w:jc w:val="center"/>
        <w:rPr>
          <w:rFonts w:ascii="Times New Roman" w:eastAsia="Times New Roman" w:hAnsi="Times New Roman" w:cs="Times New Roman"/>
          <w:sz w:val="40"/>
          <w:szCs w:val="40"/>
          <w:highlight w:val="white"/>
        </w:rPr>
      </w:pPr>
    </w:p>
    <w:p w14:paraId="67E0A654" w14:textId="247A2A86" w:rsidR="00224F86" w:rsidRDefault="00224F86" w:rsidP="006441A7">
      <w:pPr>
        <w:spacing w:after="0" w:line="240" w:lineRule="auto"/>
        <w:jc w:val="center"/>
        <w:rPr>
          <w:rFonts w:ascii="Times New Roman" w:eastAsia="Times New Roman" w:hAnsi="Times New Roman" w:cs="Times New Roman"/>
          <w:sz w:val="40"/>
          <w:szCs w:val="40"/>
          <w:highlight w:val="white"/>
        </w:rPr>
      </w:pPr>
    </w:p>
    <w:p w14:paraId="7DBE1551" w14:textId="0044BEF0" w:rsidR="003E7C80" w:rsidRDefault="003E7C80" w:rsidP="006441A7">
      <w:pPr>
        <w:spacing w:after="0" w:line="240" w:lineRule="auto"/>
        <w:jc w:val="center"/>
        <w:rPr>
          <w:rFonts w:ascii="Times New Roman" w:eastAsia="Times New Roman" w:hAnsi="Times New Roman" w:cs="Times New Roman"/>
          <w:sz w:val="40"/>
          <w:szCs w:val="40"/>
          <w:highlight w:val="white"/>
        </w:rPr>
      </w:pPr>
    </w:p>
    <w:p w14:paraId="685DB010" w14:textId="77777777" w:rsidR="003E7C80" w:rsidRPr="006441A7" w:rsidRDefault="003E7C80" w:rsidP="006441A7">
      <w:pPr>
        <w:spacing w:after="0" w:line="240" w:lineRule="auto"/>
        <w:jc w:val="center"/>
        <w:rPr>
          <w:rFonts w:ascii="Times New Roman" w:eastAsia="Times New Roman" w:hAnsi="Times New Roman" w:cs="Times New Roman"/>
          <w:sz w:val="40"/>
          <w:szCs w:val="40"/>
          <w:highlight w:val="white"/>
        </w:rPr>
      </w:pPr>
    </w:p>
    <w:p w14:paraId="3059CFAA" w14:textId="77777777" w:rsidR="00224F86" w:rsidRPr="006441A7" w:rsidRDefault="00224F86" w:rsidP="006441A7">
      <w:pPr>
        <w:spacing w:after="0" w:line="240" w:lineRule="auto"/>
        <w:jc w:val="center"/>
        <w:rPr>
          <w:rFonts w:ascii="Times New Roman" w:eastAsia="Times New Roman" w:hAnsi="Times New Roman" w:cs="Times New Roman"/>
          <w:sz w:val="40"/>
          <w:szCs w:val="40"/>
          <w:highlight w:val="white"/>
        </w:rPr>
      </w:pPr>
    </w:p>
    <w:p w14:paraId="00807CDC" w14:textId="77777777" w:rsidR="00BC3B18" w:rsidRPr="006441A7" w:rsidRDefault="00BC3B18" w:rsidP="006441A7">
      <w:pPr>
        <w:spacing w:after="0" w:line="240" w:lineRule="auto"/>
        <w:jc w:val="center"/>
        <w:rPr>
          <w:rFonts w:ascii="Times New Roman" w:eastAsia="Times New Roman" w:hAnsi="Times New Roman" w:cs="Times New Roman"/>
          <w:b/>
          <w:sz w:val="40"/>
          <w:szCs w:val="40"/>
          <w:highlight w:val="white"/>
        </w:rPr>
      </w:pPr>
      <w:r w:rsidRPr="006441A7">
        <w:rPr>
          <w:rFonts w:ascii="Times New Roman" w:eastAsia="Times New Roman" w:hAnsi="Times New Roman" w:cs="Times New Roman"/>
          <w:b/>
          <w:sz w:val="40"/>
          <w:szCs w:val="40"/>
          <w:highlight w:val="white"/>
        </w:rPr>
        <w:t>Stogdengio modulinė profesinio mokymo programa,</w:t>
      </w:r>
    </w:p>
    <w:p w14:paraId="5C42BE11" w14:textId="77777777" w:rsidR="00FA163B" w:rsidRPr="006441A7" w:rsidRDefault="00AF3284" w:rsidP="006441A7">
      <w:pPr>
        <w:spacing w:after="0" w:line="240" w:lineRule="auto"/>
        <w:jc w:val="center"/>
        <w:rPr>
          <w:rFonts w:ascii="Times New Roman" w:eastAsia="Times New Roman" w:hAnsi="Times New Roman" w:cs="Times New Roman"/>
          <w:sz w:val="40"/>
          <w:szCs w:val="40"/>
          <w:highlight w:val="white"/>
        </w:rPr>
      </w:pPr>
      <w:r w:rsidRPr="006441A7">
        <w:rPr>
          <w:rFonts w:ascii="Times New Roman" w:eastAsia="Times New Roman" w:hAnsi="Times New Roman" w:cs="Times New Roman"/>
          <w:b/>
          <w:sz w:val="40"/>
          <w:szCs w:val="40"/>
          <w:highlight w:val="white"/>
        </w:rPr>
        <w:t xml:space="preserve">IV </w:t>
      </w:r>
      <w:r w:rsidR="00BC3B18" w:rsidRPr="006441A7">
        <w:rPr>
          <w:rFonts w:ascii="Times New Roman" w:eastAsia="Times New Roman" w:hAnsi="Times New Roman" w:cs="Times New Roman"/>
          <w:b/>
          <w:sz w:val="40"/>
          <w:szCs w:val="40"/>
          <w:highlight w:val="white"/>
        </w:rPr>
        <w:t>lygis</w:t>
      </w:r>
    </w:p>
    <w:p w14:paraId="07826A39" w14:textId="77777777" w:rsidR="00224F86" w:rsidRPr="006441A7" w:rsidRDefault="00224F86" w:rsidP="006441A7">
      <w:pPr>
        <w:spacing w:after="0" w:line="240" w:lineRule="auto"/>
        <w:jc w:val="center"/>
        <w:rPr>
          <w:rFonts w:ascii="Times New Roman" w:eastAsia="Times New Roman" w:hAnsi="Times New Roman" w:cs="Times New Roman"/>
          <w:sz w:val="40"/>
          <w:szCs w:val="40"/>
          <w:highlight w:val="white"/>
        </w:rPr>
      </w:pPr>
    </w:p>
    <w:p w14:paraId="3131B5B2" w14:textId="77777777" w:rsidR="00224F86" w:rsidRPr="006441A7" w:rsidRDefault="00224F86" w:rsidP="006441A7">
      <w:pPr>
        <w:spacing w:after="0" w:line="240" w:lineRule="auto"/>
        <w:jc w:val="center"/>
        <w:rPr>
          <w:rFonts w:ascii="Times New Roman" w:eastAsia="Times New Roman" w:hAnsi="Times New Roman" w:cs="Times New Roman"/>
          <w:sz w:val="40"/>
          <w:szCs w:val="40"/>
          <w:highlight w:val="white"/>
        </w:rPr>
      </w:pPr>
    </w:p>
    <w:p w14:paraId="5B142EDA" w14:textId="6D383C77" w:rsidR="00FA163B" w:rsidRDefault="00FA163B" w:rsidP="006441A7">
      <w:pPr>
        <w:spacing w:after="0" w:line="240" w:lineRule="auto"/>
        <w:jc w:val="center"/>
        <w:rPr>
          <w:rFonts w:ascii="Times New Roman" w:eastAsia="Times New Roman" w:hAnsi="Times New Roman" w:cs="Times New Roman"/>
          <w:sz w:val="40"/>
          <w:szCs w:val="40"/>
          <w:highlight w:val="white"/>
        </w:rPr>
      </w:pPr>
    </w:p>
    <w:p w14:paraId="2174839D" w14:textId="77777777" w:rsidR="003E7C80" w:rsidRPr="006441A7" w:rsidRDefault="003E7C80" w:rsidP="006441A7">
      <w:pPr>
        <w:spacing w:after="0" w:line="240" w:lineRule="auto"/>
        <w:jc w:val="center"/>
        <w:rPr>
          <w:rFonts w:ascii="Times New Roman" w:eastAsia="Times New Roman" w:hAnsi="Times New Roman" w:cs="Times New Roman"/>
          <w:sz w:val="40"/>
          <w:szCs w:val="40"/>
          <w:highlight w:val="white"/>
        </w:rPr>
      </w:pPr>
      <w:bookmarkStart w:id="0" w:name="_GoBack"/>
      <w:bookmarkEnd w:id="0"/>
    </w:p>
    <w:p w14:paraId="3BB3412B" w14:textId="77777777" w:rsidR="006441A7" w:rsidRDefault="00BC3B18" w:rsidP="002800E6">
      <w:pPr>
        <w:spacing w:after="0" w:line="240" w:lineRule="auto"/>
        <w:jc w:val="center"/>
        <w:rPr>
          <w:rFonts w:ascii="Times New Roman" w:eastAsia="Times New Roman" w:hAnsi="Times New Roman" w:cs="Times New Roman"/>
          <w:b/>
          <w:sz w:val="56"/>
          <w:szCs w:val="56"/>
          <w:highlight w:val="white"/>
        </w:rPr>
      </w:pPr>
      <w:r w:rsidRPr="00121F6E">
        <w:rPr>
          <w:rFonts w:ascii="Times New Roman" w:eastAsia="Times New Roman" w:hAnsi="Times New Roman" w:cs="Times New Roman"/>
          <w:b/>
          <w:sz w:val="56"/>
          <w:szCs w:val="56"/>
          <w:highlight w:val="white"/>
        </w:rPr>
        <w:t>Teorinių ir praktinių užduočių</w:t>
      </w:r>
    </w:p>
    <w:p w14:paraId="30563C16" w14:textId="6EF15769" w:rsidR="00FA163B" w:rsidRPr="00121F6E" w:rsidRDefault="00BC3B18" w:rsidP="002800E6">
      <w:pPr>
        <w:spacing w:after="0" w:line="240" w:lineRule="auto"/>
        <w:jc w:val="center"/>
        <w:rPr>
          <w:rFonts w:ascii="Times New Roman" w:eastAsia="Times New Roman" w:hAnsi="Times New Roman" w:cs="Times New Roman"/>
          <w:sz w:val="56"/>
          <w:szCs w:val="56"/>
          <w:highlight w:val="white"/>
        </w:rPr>
      </w:pPr>
      <w:r w:rsidRPr="00121F6E">
        <w:rPr>
          <w:rFonts w:ascii="Times New Roman" w:eastAsia="Times New Roman" w:hAnsi="Times New Roman" w:cs="Times New Roman"/>
          <w:b/>
          <w:sz w:val="56"/>
          <w:szCs w:val="56"/>
          <w:highlight w:val="white"/>
        </w:rPr>
        <w:t>mokinio sąsiuvinis</w:t>
      </w:r>
    </w:p>
    <w:p w14:paraId="774BD821" w14:textId="77777777" w:rsidR="00FA163B" w:rsidRPr="00121F6E" w:rsidRDefault="00FA163B" w:rsidP="002800E6">
      <w:pPr>
        <w:spacing w:after="0" w:line="240" w:lineRule="auto"/>
        <w:rPr>
          <w:rFonts w:ascii="Times New Roman" w:eastAsia="Times New Roman" w:hAnsi="Times New Roman" w:cs="Times New Roman"/>
          <w:sz w:val="24"/>
          <w:szCs w:val="24"/>
          <w:highlight w:val="white"/>
        </w:rPr>
      </w:pPr>
    </w:p>
    <w:p w14:paraId="33AF5669" w14:textId="77777777" w:rsidR="00FA163B" w:rsidRPr="00121F6E" w:rsidRDefault="00FA163B" w:rsidP="002800E6">
      <w:pPr>
        <w:spacing w:after="0" w:line="240" w:lineRule="auto"/>
        <w:rPr>
          <w:rFonts w:ascii="Times New Roman" w:eastAsia="Times New Roman" w:hAnsi="Times New Roman" w:cs="Times New Roman"/>
          <w:sz w:val="24"/>
          <w:szCs w:val="24"/>
          <w:highlight w:val="white"/>
        </w:rPr>
      </w:pPr>
    </w:p>
    <w:p w14:paraId="6892CDB0" w14:textId="77777777" w:rsidR="00FA163B" w:rsidRPr="00121F6E" w:rsidRDefault="00FA163B" w:rsidP="002800E6">
      <w:pPr>
        <w:spacing w:after="0" w:line="240" w:lineRule="auto"/>
        <w:rPr>
          <w:rFonts w:ascii="Times New Roman" w:eastAsia="Times New Roman" w:hAnsi="Times New Roman" w:cs="Times New Roman"/>
          <w:sz w:val="24"/>
          <w:szCs w:val="24"/>
          <w:highlight w:val="white"/>
        </w:rPr>
      </w:pPr>
    </w:p>
    <w:p w14:paraId="3A50D24D" w14:textId="77777777" w:rsidR="00BC3B18" w:rsidRPr="00121F6E" w:rsidRDefault="00BC3B18" w:rsidP="002800E6">
      <w:pPr>
        <w:spacing w:after="0"/>
        <w:rPr>
          <w:rFonts w:ascii="Times New Roman" w:eastAsia="Times New Roman" w:hAnsi="Times New Roman" w:cs="Times New Roman"/>
          <w:sz w:val="24"/>
          <w:szCs w:val="24"/>
          <w:highlight w:val="white"/>
        </w:rPr>
      </w:pPr>
      <w:r w:rsidRPr="00121F6E">
        <w:rPr>
          <w:rFonts w:ascii="Times New Roman" w:eastAsia="Times New Roman" w:hAnsi="Times New Roman" w:cs="Times New Roman"/>
          <w:sz w:val="24"/>
          <w:szCs w:val="24"/>
          <w:highlight w:val="white"/>
        </w:rPr>
        <w:br w:type="page"/>
      </w:r>
    </w:p>
    <w:p w14:paraId="65BB7EF2" w14:textId="360F9DA0" w:rsidR="00D914CC" w:rsidRDefault="00D914CC" w:rsidP="002800E6">
      <w:pPr>
        <w:widowControl w:val="0"/>
        <w:spacing w:after="0" w:line="240" w:lineRule="auto"/>
        <w:jc w:val="both"/>
        <w:rPr>
          <w:rFonts w:ascii="Times New Roman" w:eastAsia="Times New Roman" w:hAnsi="Times New Roman" w:cs="Times New Roman"/>
          <w:sz w:val="20"/>
          <w:szCs w:val="20"/>
        </w:rPr>
      </w:pPr>
    </w:p>
    <w:p w14:paraId="101EC43E" w14:textId="77777777" w:rsidR="006441A7" w:rsidRPr="00121F6E" w:rsidRDefault="006441A7" w:rsidP="002800E6">
      <w:pPr>
        <w:widowControl w:val="0"/>
        <w:spacing w:after="0" w:line="240" w:lineRule="auto"/>
        <w:jc w:val="both"/>
        <w:rPr>
          <w:rFonts w:ascii="Times New Roman" w:eastAsia="Times New Roman" w:hAnsi="Times New Roman" w:cs="Times New Roman"/>
          <w:sz w:val="20"/>
          <w:szCs w:val="20"/>
        </w:rPr>
      </w:pPr>
    </w:p>
    <w:p w14:paraId="3128198B" w14:textId="77777777" w:rsidR="00FA163B" w:rsidRPr="00121F6E" w:rsidRDefault="00AF3284" w:rsidP="002800E6">
      <w:pPr>
        <w:widowControl w:val="0"/>
        <w:spacing w:after="0" w:line="240" w:lineRule="auto"/>
        <w:jc w:val="both"/>
        <w:rPr>
          <w:rFonts w:ascii="Times New Roman" w:eastAsia="Times New Roman" w:hAnsi="Times New Roman" w:cs="Times New Roman"/>
          <w:sz w:val="20"/>
          <w:szCs w:val="20"/>
        </w:rPr>
      </w:pPr>
      <w:r w:rsidRPr="00121F6E">
        <w:rPr>
          <w:rFonts w:ascii="Times New Roman" w:eastAsia="Times New Roman" w:hAnsi="Times New Roman" w:cs="Times New Roman"/>
          <w:sz w:val="20"/>
          <w:szCs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14:paraId="6A68A908" w14:textId="77777777" w:rsidR="003E729A" w:rsidRPr="00121F6E" w:rsidRDefault="003E729A" w:rsidP="002800E6">
      <w:pPr>
        <w:widowControl w:val="0"/>
        <w:spacing w:after="0" w:line="240" w:lineRule="auto"/>
        <w:jc w:val="both"/>
        <w:rPr>
          <w:rFonts w:ascii="Times New Roman" w:eastAsia="Times New Roman" w:hAnsi="Times New Roman" w:cs="Times New Roman"/>
          <w:sz w:val="20"/>
          <w:szCs w:val="20"/>
        </w:rPr>
      </w:pPr>
    </w:p>
    <w:p w14:paraId="4C29994F" w14:textId="77777777" w:rsidR="00FA163B" w:rsidRPr="00121F6E" w:rsidRDefault="00AF3284" w:rsidP="002800E6">
      <w:pPr>
        <w:widowControl w:val="0"/>
        <w:spacing w:after="0" w:line="240" w:lineRule="auto"/>
        <w:jc w:val="both"/>
        <w:rPr>
          <w:rFonts w:ascii="Times New Roman" w:eastAsia="Times New Roman" w:hAnsi="Times New Roman" w:cs="Times New Roman"/>
          <w:sz w:val="20"/>
          <w:szCs w:val="20"/>
        </w:rPr>
      </w:pPr>
      <w:r w:rsidRPr="00121F6E">
        <w:rPr>
          <w:rFonts w:ascii="Times New Roman" w:eastAsia="Times New Roman" w:hAnsi="Times New Roman" w:cs="Times New Roman"/>
          <w:sz w:val="20"/>
          <w:szCs w:val="20"/>
        </w:rPr>
        <w:t>Teorinių ir praktinių užduočių mokinio sąsiuvinis atnaujintas įgyvendinant iš Europos Sąjungos struktūrinių fondų lėšų bendrai finansuojamą projektą „Lietuvos kvalifikacijų sistemos plėtra (I etapas)“ (projekto Nr. 09.4.1-ESFA-V-734-01-0001).</w:t>
      </w:r>
    </w:p>
    <w:p w14:paraId="72EB39C6" w14:textId="77777777" w:rsidR="00576295" w:rsidRPr="00121F6E" w:rsidRDefault="00576295" w:rsidP="002800E6">
      <w:pPr>
        <w:widowControl w:val="0"/>
        <w:spacing w:after="0" w:line="240" w:lineRule="auto"/>
        <w:jc w:val="both"/>
        <w:rPr>
          <w:rFonts w:ascii="Times New Roman" w:eastAsia="Times New Roman" w:hAnsi="Times New Roman" w:cs="Times New Roman"/>
          <w:sz w:val="20"/>
          <w:szCs w:val="20"/>
        </w:rPr>
      </w:pPr>
    </w:p>
    <w:p w14:paraId="4514451C" w14:textId="77777777" w:rsidR="00576295" w:rsidRPr="00121F6E" w:rsidRDefault="00576295" w:rsidP="002800E6">
      <w:pPr>
        <w:widowControl w:val="0"/>
        <w:spacing w:after="0"/>
        <w:jc w:val="both"/>
        <w:rPr>
          <w:rFonts w:ascii="Times New Roman" w:hAnsi="Times New Roman" w:cs="Times New Roman"/>
          <w:sz w:val="20"/>
          <w:szCs w:val="20"/>
        </w:rPr>
      </w:pPr>
      <w:r w:rsidRPr="00121F6E">
        <w:rPr>
          <w:rFonts w:ascii="Times New Roman" w:hAnsi="Times New Roman" w:cs="Times New Roman"/>
          <w:sz w:val="20"/>
          <w:szCs w:val="20"/>
        </w:rPr>
        <w:t>Teorinių ir praktinių užduočių mokinio sąsiuvinio (Stogdengio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35AC1778" w14:textId="77777777" w:rsidR="00576295" w:rsidRPr="00121F6E" w:rsidRDefault="00576295" w:rsidP="002800E6">
      <w:pPr>
        <w:widowControl w:val="0"/>
        <w:spacing w:after="0"/>
        <w:jc w:val="both"/>
        <w:rPr>
          <w:rFonts w:ascii="Times New Roman" w:hAnsi="Times New Roman" w:cs="Times New Roman"/>
          <w:sz w:val="20"/>
          <w:szCs w:val="20"/>
        </w:rPr>
      </w:pPr>
    </w:p>
    <w:p w14:paraId="260D1755" w14:textId="77777777" w:rsidR="00576295" w:rsidRPr="00121F6E" w:rsidRDefault="00576295" w:rsidP="002800E6">
      <w:pPr>
        <w:widowControl w:val="0"/>
        <w:spacing w:after="0"/>
        <w:jc w:val="both"/>
        <w:rPr>
          <w:rFonts w:ascii="Times New Roman" w:hAnsi="Times New Roman" w:cs="Times New Roman"/>
          <w:sz w:val="20"/>
          <w:szCs w:val="20"/>
        </w:rPr>
      </w:pPr>
    </w:p>
    <w:p w14:paraId="5F44EF52" w14:textId="77777777" w:rsidR="00576295" w:rsidRPr="00121F6E" w:rsidRDefault="00576295" w:rsidP="002800E6">
      <w:pPr>
        <w:widowControl w:val="0"/>
        <w:spacing w:after="0"/>
        <w:jc w:val="both"/>
        <w:rPr>
          <w:rFonts w:ascii="Times New Roman" w:hAnsi="Times New Roman" w:cs="Times New Roman"/>
          <w:sz w:val="20"/>
          <w:szCs w:val="20"/>
        </w:rPr>
      </w:pPr>
    </w:p>
    <w:p w14:paraId="729DF5A7" w14:textId="77777777" w:rsidR="00576295" w:rsidRPr="00121F6E" w:rsidRDefault="00576295" w:rsidP="002800E6">
      <w:pPr>
        <w:widowControl w:val="0"/>
        <w:spacing w:after="0"/>
        <w:jc w:val="both"/>
        <w:rPr>
          <w:rFonts w:ascii="Times New Roman" w:hAnsi="Times New Roman" w:cs="Times New Roman"/>
          <w:sz w:val="20"/>
          <w:szCs w:val="20"/>
        </w:rPr>
      </w:pPr>
      <w:r w:rsidRPr="00121F6E">
        <w:rPr>
          <w:rFonts w:ascii="Times New Roman" w:hAnsi="Times New Roman" w:cs="Times New Roman"/>
          <w:sz w:val="20"/>
          <w:szCs w:val="20"/>
        </w:rPr>
        <w:t>Teorinių ir praktinių užduočių mokinio sąsiuvinio autoriai:</w:t>
      </w:r>
    </w:p>
    <w:p w14:paraId="6501FF8D" w14:textId="0B8051D9" w:rsidR="00D914CC" w:rsidRPr="00121F6E" w:rsidRDefault="00D914CC" w:rsidP="002800E6">
      <w:pPr>
        <w:widowControl w:val="0"/>
        <w:spacing w:after="0"/>
        <w:ind w:left="568"/>
        <w:jc w:val="both"/>
        <w:rPr>
          <w:rFonts w:ascii="Times New Roman" w:hAnsi="Times New Roman" w:cs="Times New Roman"/>
          <w:sz w:val="20"/>
          <w:szCs w:val="20"/>
        </w:rPr>
      </w:pPr>
      <w:r w:rsidRPr="00121F6E">
        <w:rPr>
          <w:rFonts w:ascii="Times New Roman" w:hAnsi="Times New Roman" w:cs="Times New Roman"/>
          <w:sz w:val="20"/>
          <w:szCs w:val="20"/>
        </w:rPr>
        <w:t xml:space="preserve">Daina </w:t>
      </w:r>
      <w:proofErr w:type="spellStart"/>
      <w:r w:rsidRPr="00121F6E">
        <w:rPr>
          <w:rFonts w:ascii="Times New Roman" w:hAnsi="Times New Roman" w:cs="Times New Roman"/>
          <w:sz w:val="20"/>
          <w:szCs w:val="20"/>
        </w:rPr>
        <w:t>Kiršanskienė</w:t>
      </w:r>
      <w:proofErr w:type="spellEnd"/>
    </w:p>
    <w:p w14:paraId="18B5A4CF" w14:textId="54D0B198" w:rsidR="00D914CC" w:rsidRPr="00121F6E" w:rsidRDefault="00D914CC" w:rsidP="002800E6">
      <w:pPr>
        <w:widowControl w:val="0"/>
        <w:spacing w:after="0"/>
        <w:ind w:left="568"/>
        <w:jc w:val="both"/>
        <w:rPr>
          <w:rFonts w:ascii="Times New Roman" w:hAnsi="Times New Roman" w:cs="Times New Roman"/>
          <w:sz w:val="20"/>
          <w:szCs w:val="20"/>
        </w:rPr>
      </w:pPr>
      <w:r w:rsidRPr="00121F6E">
        <w:rPr>
          <w:rFonts w:ascii="Times New Roman" w:hAnsi="Times New Roman" w:cs="Times New Roman"/>
          <w:sz w:val="20"/>
          <w:szCs w:val="20"/>
        </w:rPr>
        <w:t xml:space="preserve">Asta </w:t>
      </w:r>
      <w:proofErr w:type="spellStart"/>
      <w:r w:rsidRPr="00121F6E">
        <w:rPr>
          <w:rFonts w:ascii="Times New Roman" w:hAnsi="Times New Roman" w:cs="Times New Roman"/>
          <w:sz w:val="20"/>
          <w:szCs w:val="20"/>
        </w:rPr>
        <w:t>Šimakauskienė</w:t>
      </w:r>
      <w:proofErr w:type="spellEnd"/>
    </w:p>
    <w:p w14:paraId="30E5F1D8" w14:textId="77777777" w:rsidR="00576295" w:rsidRPr="00121F6E" w:rsidRDefault="00576295" w:rsidP="002800E6">
      <w:pPr>
        <w:widowControl w:val="0"/>
        <w:spacing w:after="0" w:line="240" w:lineRule="auto"/>
        <w:jc w:val="both"/>
        <w:rPr>
          <w:rFonts w:ascii="Times New Roman" w:eastAsia="Times New Roman" w:hAnsi="Times New Roman" w:cs="Times New Roman"/>
          <w:sz w:val="20"/>
          <w:szCs w:val="20"/>
        </w:rPr>
      </w:pPr>
    </w:p>
    <w:p w14:paraId="1640E93D" w14:textId="77777777" w:rsidR="002F60EA" w:rsidRPr="00121F6E" w:rsidRDefault="002F60EA" w:rsidP="002800E6">
      <w:pPr>
        <w:spacing w:after="0" w:line="240" w:lineRule="auto"/>
        <w:rPr>
          <w:rFonts w:ascii="Times New Roman" w:eastAsia="Times New Roman" w:hAnsi="Times New Roman" w:cs="Times New Roman"/>
          <w:sz w:val="24"/>
          <w:szCs w:val="24"/>
        </w:rPr>
      </w:pPr>
      <w:r w:rsidRPr="00121F6E">
        <w:rPr>
          <w:rFonts w:ascii="Times New Roman" w:hAnsi="Times New Roman" w:cs="Times New Roman"/>
          <w:b/>
          <w:sz w:val="24"/>
          <w:szCs w:val="24"/>
        </w:rPr>
        <w:br w:type="page"/>
      </w:r>
    </w:p>
    <w:p w14:paraId="534079FA" w14:textId="77777777" w:rsidR="00FA163B" w:rsidRPr="00121F6E" w:rsidRDefault="00AF3284" w:rsidP="002800E6">
      <w:pPr>
        <w:pStyle w:val="Heading1"/>
        <w:spacing w:after="0"/>
        <w:jc w:val="center"/>
        <w:rPr>
          <w:b w:val="0"/>
          <w:sz w:val="24"/>
          <w:szCs w:val="24"/>
        </w:rPr>
      </w:pPr>
      <w:r w:rsidRPr="00121F6E">
        <w:rPr>
          <w:b w:val="0"/>
          <w:i/>
          <w:sz w:val="24"/>
          <w:szCs w:val="24"/>
        </w:rPr>
        <w:lastRenderedPageBreak/>
        <w:t>TESTAS ĮSIVERTINTI GEBĖJIMAMS PRIEŠ PRADEDANT MOKYTIS</w:t>
      </w:r>
    </w:p>
    <w:p w14:paraId="6B943F7A" w14:textId="77777777" w:rsidR="00FA163B" w:rsidRPr="00121F6E" w:rsidRDefault="00FA163B" w:rsidP="002800E6">
      <w:pPr>
        <w:pStyle w:val="Heading1"/>
        <w:spacing w:after="0"/>
        <w:rPr>
          <w:b w:val="0"/>
          <w:sz w:val="24"/>
          <w:szCs w:val="24"/>
        </w:rPr>
      </w:pPr>
    </w:p>
    <w:p w14:paraId="315410C6"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Šlaitinio stogo tipai:</w:t>
      </w:r>
    </w:p>
    <w:p w14:paraId="011453AD" w14:textId="77777777" w:rsidR="00FA163B" w:rsidRPr="00121F6E" w:rsidRDefault="00AF3284" w:rsidP="002800E6">
      <w:pPr>
        <w:numPr>
          <w:ilvl w:val="0"/>
          <w:numId w:val="68"/>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Vienšlaitis, dvišlaitis, </w:t>
      </w:r>
      <w:proofErr w:type="spellStart"/>
      <w:r w:rsidRPr="00121F6E">
        <w:rPr>
          <w:rFonts w:ascii="Times New Roman" w:eastAsia="Times New Roman" w:hAnsi="Times New Roman" w:cs="Times New Roman"/>
          <w:sz w:val="24"/>
          <w:szCs w:val="24"/>
        </w:rPr>
        <w:t>trišlaitis</w:t>
      </w:r>
      <w:proofErr w:type="spellEnd"/>
      <w:r w:rsidRPr="00121F6E">
        <w:rPr>
          <w:rFonts w:ascii="Times New Roman" w:eastAsia="Times New Roman" w:hAnsi="Times New Roman" w:cs="Times New Roman"/>
          <w:sz w:val="24"/>
          <w:szCs w:val="24"/>
        </w:rPr>
        <w:t>;</w:t>
      </w:r>
    </w:p>
    <w:p w14:paraId="03DABBDD" w14:textId="77777777" w:rsidR="00FA163B" w:rsidRPr="00121F6E" w:rsidRDefault="00AF3284" w:rsidP="002800E6">
      <w:pPr>
        <w:numPr>
          <w:ilvl w:val="0"/>
          <w:numId w:val="68"/>
        </w:numPr>
        <w:spacing w:after="0" w:line="240" w:lineRule="auto"/>
        <w:ind w:left="0" w:firstLine="0"/>
        <w:jc w:val="both"/>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Valminis</w:t>
      </w:r>
      <w:proofErr w:type="spellEnd"/>
      <w:r w:rsidRPr="00121F6E">
        <w:rPr>
          <w:rFonts w:ascii="Times New Roman" w:eastAsia="Times New Roman" w:hAnsi="Times New Roman" w:cs="Times New Roman"/>
          <w:sz w:val="24"/>
          <w:szCs w:val="24"/>
        </w:rPr>
        <w:t xml:space="preserve"> ir </w:t>
      </w:r>
      <w:proofErr w:type="spellStart"/>
      <w:r w:rsidRPr="00121F6E">
        <w:rPr>
          <w:rFonts w:ascii="Times New Roman" w:eastAsia="Times New Roman" w:hAnsi="Times New Roman" w:cs="Times New Roman"/>
          <w:sz w:val="24"/>
          <w:szCs w:val="24"/>
        </w:rPr>
        <w:t>pusiauvalminis</w:t>
      </w:r>
      <w:proofErr w:type="spellEnd"/>
      <w:r w:rsidRPr="00121F6E">
        <w:rPr>
          <w:rFonts w:ascii="Times New Roman" w:eastAsia="Times New Roman" w:hAnsi="Times New Roman" w:cs="Times New Roman"/>
          <w:sz w:val="24"/>
          <w:szCs w:val="24"/>
        </w:rPr>
        <w:t>;</w:t>
      </w:r>
    </w:p>
    <w:p w14:paraId="7965C09C" w14:textId="77777777" w:rsidR="00FA163B" w:rsidRPr="00121F6E" w:rsidRDefault="00AF3284" w:rsidP="002800E6">
      <w:pPr>
        <w:numPr>
          <w:ilvl w:val="0"/>
          <w:numId w:val="68"/>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4F9B1644"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0BB21762"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Plokščiojo stogo laikančioji konstrukcija yra:</w:t>
      </w:r>
    </w:p>
    <w:p w14:paraId="4A37B490" w14:textId="77777777" w:rsidR="00FA163B" w:rsidRPr="00121F6E" w:rsidRDefault="00AF3284" w:rsidP="002800E6">
      <w:pPr>
        <w:numPr>
          <w:ilvl w:val="0"/>
          <w:numId w:val="60"/>
        </w:numPr>
        <w:spacing w:after="0" w:line="240" w:lineRule="auto"/>
        <w:ind w:left="0" w:firstLine="0"/>
        <w:jc w:val="both"/>
        <w:rPr>
          <w:rFonts w:ascii="Times New Roman" w:hAnsi="Times New Roman" w:cs="Times New Roman"/>
          <w:sz w:val="24"/>
          <w:szCs w:val="24"/>
        </w:rPr>
      </w:pPr>
      <w:r w:rsidRPr="00121F6E">
        <w:rPr>
          <w:rFonts w:ascii="Times New Roman" w:eastAsia="Times New Roman" w:hAnsi="Times New Roman" w:cs="Times New Roman"/>
          <w:sz w:val="24"/>
          <w:szCs w:val="24"/>
        </w:rPr>
        <w:t>Metalinė;</w:t>
      </w:r>
    </w:p>
    <w:p w14:paraId="5616C75C" w14:textId="77777777" w:rsidR="00FA163B" w:rsidRPr="00121F6E" w:rsidRDefault="00AF3284" w:rsidP="002800E6">
      <w:pPr>
        <w:numPr>
          <w:ilvl w:val="0"/>
          <w:numId w:val="60"/>
        </w:numPr>
        <w:spacing w:after="0" w:line="240" w:lineRule="auto"/>
        <w:ind w:left="0" w:firstLine="0"/>
        <w:jc w:val="both"/>
        <w:rPr>
          <w:rFonts w:ascii="Times New Roman" w:hAnsi="Times New Roman" w:cs="Times New Roman"/>
          <w:sz w:val="24"/>
          <w:szCs w:val="24"/>
        </w:rPr>
      </w:pPr>
      <w:r w:rsidRPr="00121F6E">
        <w:rPr>
          <w:rFonts w:ascii="Times New Roman" w:eastAsia="Times New Roman" w:hAnsi="Times New Roman" w:cs="Times New Roman"/>
          <w:sz w:val="24"/>
          <w:szCs w:val="24"/>
        </w:rPr>
        <w:t>Medinė;</w:t>
      </w:r>
    </w:p>
    <w:p w14:paraId="42EB0676" w14:textId="77777777" w:rsidR="00FA163B" w:rsidRPr="00121F6E" w:rsidRDefault="00AF3284" w:rsidP="002800E6">
      <w:pPr>
        <w:numPr>
          <w:ilvl w:val="0"/>
          <w:numId w:val="60"/>
        </w:numPr>
        <w:spacing w:after="0" w:line="240" w:lineRule="auto"/>
        <w:ind w:left="0" w:firstLine="0"/>
        <w:jc w:val="both"/>
        <w:rPr>
          <w:rFonts w:ascii="Times New Roman" w:hAnsi="Times New Roman" w:cs="Times New Roman"/>
          <w:sz w:val="24"/>
          <w:szCs w:val="24"/>
        </w:rPr>
      </w:pPr>
      <w:r w:rsidRPr="00121F6E">
        <w:rPr>
          <w:rFonts w:ascii="Times New Roman" w:eastAsia="Times New Roman" w:hAnsi="Times New Roman" w:cs="Times New Roman"/>
          <w:sz w:val="24"/>
          <w:szCs w:val="24"/>
        </w:rPr>
        <w:t>Gelžbetoninė.</w:t>
      </w:r>
    </w:p>
    <w:p w14:paraId="4D63C83D"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0805B12B"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Šlaitinių stogų danga būna:</w:t>
      </w:r>
    </w:p>
    <w:p w14:paraId="5D6A6C67" w14:textId="77777777" w:rsidR="002F60EA" w:rsidRPr="00121F6E" w:rsidRDefault="00AF3284" w:rsidP="002800E6">
      <w:pPr>
        <w:numPr>
          <w:ilvl w:val="0"/>
          <w:numId w:val="6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Betoninės, keraminės, bituminės čerpės;</w:t>
      </w:r>
    </w:p>
    <w:p w14:paraId="56CD8495" w14:textId="77777777" w:rsidR="002F60EA" w:rsidRPr="00121F6E" w:rsidRDefault="00AF3284" w:rsidP="002800E6">
      <w:pPr>
        <w:numPr>
          <w:ilvl w:val="0"/>
          <w:numId w:val="6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Ritininės prilydomos, priklijuojamos dangos;</w:t>
      </w:r>
    </w:p>
    <w:p w14:paraId="256427D0" w14:textId="77777777" w:rsidR="00FA163B" w:rsidRPr="00121F6E" w:rsidRDefault="00AF3284" w:rsidP="002800E6">
      <w:pPr>
        <w:numPr>
          <w:ilvl w:val="0"/>
          <w:numId w:val="6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Lentos.</w:t>
      </w:r>
    </w:p>
    <w:p w14:paraId="0E582EAE"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68039410"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Gegnė – tai:</w:t>
      </w:r>
    </w:p>
    <w:p w14:paraId="6C541542" w14:textId="77777777" w:rsidR="002F60EA" w:rsidRPr="00121F6E" w:rsidRDefault="00AF3284" w:rsidP="002800E6">
      <w:pPr>
        <w:numPr>
          <w:ilvl w:val="0"/>
          <w:numId w:val="70"/>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Šlaitinio stogo elementas;</w:t>
      </w:r>
    </w:p>
    <w:p w14:paraId="70C070F2" w14:textId="77777777" w:rsidR="002F60EA" w:rsidRPr="00121F6E" w:rsidRDefault="00AF3284" w:rsidP="002800E6">
      <w:pPr>
        <w:numPr>
          <w:ilvl w:val="0"/>
          <w:numId w:val="70"/>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Plokščiojo stogo elementas;</w:t>
      </w:r>
    </w:p>
    <w:p w14:paraId="21B9EA61" w14:textId="77777777" w:rsidR="00FA163B" w:rsidRPr="00121F6E" w:rsidRDefault="00AF3284" w:rsidP="002800E6">
      <w:pPr>
        <w:numPr>
          <w:ilvl w:val="0"/>
          <w:numId w:val="70"/>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74614574"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52B27883"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Cokolis – tai:</w:t>
      </w:r>
    </w:p>
    <w:p w14:paraId="23C61FB8" w14:textId="77777777" w:rsidR="002F60EA" w:rsidRPr="00121F6E" w:rsidRDefault="00AF3284" w:rsidP="002800E6">
      <w:pPr>
        <w:numPr>
          <w:ilvl w:val="0"/>
          <w:numId w:val="7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Šlaitinio stogo dalis;</w:t>
      </w:r>
    </w:p>
    <w:p w14:paraId="02BB9F6D" w14:textId="77777777" w:rsidR="002F60EA" w:rsidRPr="00121F6E" w:rsidRDefault="00AF3284" w:rsidP="002800E6">
      <w:pPr>
        <w:numPr>
          <w:ilvl w:val="0"/>
          <w:numId w:val="7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Plokščiojo stogo dalis;</w:t>
      </w:r>
    </w:p>
    <w:p w14:paraId="72DFDA4F" w14:textId="77777777" w:rsidR="00FA163B" w:rsidRPr="00121F6E" w:rsidRDefault="00AF3284" w:rsidP="002800E6">
      <w:pPr>
        <w:numPr>
          <w:ilvl w:val="0"/>
          <w:numId w:val="7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dalis.</w:t>
      </w:r>
    </w:p>
    <w:p w14:paraId="10C6EE02"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3AA57D19"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 Grebėstų paskirtis yra:</w:t>
      </w:r>
    </w:p>
    <w:p w14:paraId="79BCEEA9" w14:textId="77777777" w:rsidR="002F60EA" w:rsidRPr="00121F6E" w:rsidRDefault="00AF3284" w:rsidP="002800E6">
      <w:pPr>
        <w:numPr>
          <w:ilvl w:val="0"/>
          <w:numId w:val="72"/>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Nuolydžio sudarymui;</w:t>
      </w:r>
    </w:p>
    <w:p w14:paraId="601CCDA4" w14:textId="77777777" w:rsidR="002F60EA" w:rsidRPr="00121F6E" w:rsidRDefault="00AF3284" w:rsidP="002800E6">
      <w:pPr>
        <w:numPr>
          <w:ilvl w:val="0"/>
          <w:numId w:val="72"/>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dangos tvirtinimui;</w:t>
      </w:r>
    </w:p>
    <w:p w14:paraId="4C09FD58" w14:textId="77777777" w:rsidR="00FA163B" w:rsidRPr="00121F6E" w:rsidRDefault="00AF3284" w:rsidP="002800E6">
      <w:pPr>
        <w:numPr>
          <w:ilvl w:val="0"/>
          <w:numId w:val="72"/>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Apsauga nuo sniego slydimo nuo stogo.</w:t>
      </w:r>
    </w:p>
    <w:p w14:paraId="364900F8"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29B7086E"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Kokia medžiaga klojama tarp gegnių?</w:t>
      </w:r>
    </w:p>
    <w:p w14:paraId="6DCB31BC" w14:textId="77777777" w:rsidR="002F60EA" w:rsidRPr="00121F6E" w:rsidRDefault="00AF3284" w:rsidP="002800E6">
      <w:pPr>
        <w:numPr>
          <w:ilvl w:val="0"/>
          <w:numId w:val="73"/>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Hidroizoliacinė;</w:t>
      </w:r>
    </w:p>
    <w:p w14:paraId="273FE7F8" w14:textId="77777777" w:rsidR="002F60EA" w:rsidRPr="00121F6E" w:rsidRDefault="00AF3284" w:rsidP="002800E6">
      <w:pPr>
        <w:numPr>
          <w:ilvl w:val="0"/>
          <w:numId w:val="73"/>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Garo izoliacinė;</w:t>
      </w:r>
    </w:p>
    <w:p w14:paraId="59B2D382" w14:textId="77777777" w:rsidR="00FA163B" w:rsidRPr="00121F6E" w:rsidRDefault="00AF3284" w:rsidP="002800E6">
      <w:pPr>
        <w:numPr>
          <w:ilvl w:val="0"/>
          <w:numId w:val="73"/>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Šilumos izoliacinė.</w:t>
      </w:r>
    </w:p>
    <w:p w14:paraId="3C6907D4"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245E358C"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Kuo hidroizoliacinė medžiaga tvirtinama prie gegnių?</w:t>
      </w:r>
    </w:p>
    <w:p w14:paraId="4D38F40E" w14:textId="77777777" w:rsidR="002F60EA" w:rsidRPr="00121F6E" w:rsidRDefault="00AF3284" w:rsidP="002800E6">
      <w:pPr>
        <w:numPr>
          <w:ilvl w:val="0"/>
          <w:numId w:val="7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Grindjuoste;</w:t>
      </w:r>
    </w:p>
    <w:p w14:paraId="1CF79FC5" w14:textId="77777777" w:rsidR="002F60EA" w:rsidRPr="00121F6E" w:rsidRDefault="00AF3284" w:rsidP="002800E6">
      <w:pPr>
        <w:numPr>
          <w:ilvl w:val="0"/>
          <w:numId w:val="7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Apvadu;</w:t>
      </w:r>
    </w:p>
    <w:p w14:paraId="62B90482" w14:textId="77777777" w:rsidR="00FA163B" w:rsidRPr="00121F6E" w:rsidRDefault="00AF3284" w:rsidP="002800E6">
      <w:pPr>
        <w:numPr>
          <w:ilvl w:val="0"/>
          <w:numId w:val="7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Lentjuoste.</w:t>
      </w:r>
    </w:p>
    <w:p w14:paraId="6EEED50D" w14:textId="77777777" w:rsidR="002F60EA" w:rsidRPr="00121F6E" w:rsidRDefault="002F60EA" w:rsidP="002800E6">
      <w:pPr>
        <w:spacing w:after="0" w:line="240" w:lineRule="auto"/>
        <w:jc w:val="both"/>
        <w:rPr>
          <w:rFonts w:ascii="Times New Roman" w:eastAsia="Times New Roman" w:hAnsi="Times New Roman" w:cs="Times New Roman"/>
          <w:sz w:val="24"/>
          <w:szCs w:val="24"/>
        </w:rPr>
      </w:pPr>
    </w:p>
    <w:p w14:paraId="5B704E27"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Šlaitinio stogo laikančių konstrukcijų medienos drėgnumas turi būti:</w:t>
      </w:r>
    </w:p>
    <w:p w14:paraId="7E7326E0" w14:textId="77777777" w:rsidR="002F60EA" w:rsidRPr="00121F6E" w:rsidRDefault="00AF3284" w:rsidP="002800E6">
      <w:pPr>
        <w:numPr>
          <w:ilvl w:val="0"/>
          <w:numId w:val="2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8-20%;</w:t>
      </w:r>
    </w:p>
    <w:p w14:paraId="22A7511E" w14:textId="77777777" w:rsidR="002F60EA" w:rsidRPr="00121F6E" w:rsidRDefault="00AF3284" w:rsidP="002800E6">
      <w:pPr>
        <w:numPr>
          <w:ilvl w:val="0"/>
          <w:numId w:val="2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25-50%;</w:t>
      </w:r>
    </w:p>
    <w:p w14:paraId="07DFBB8D" w14:textId="77777777" w:rsidR="00FA163B" w:rsidRPr="00121F6E" w:rsidRDefault="00AF3284" w:rsidP="002800E6">
      <w:pPr>
        <w:numPr>
          <w:ilvl w:val="0"/>
          <w:numId w:val="24"/>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20-25%.</w:t>
      </w:r>
    </w:p>
    <w:p w14:paraId="2D2AC6EC"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5D1E1623"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10. </w:t>
      </w:r>
      <w:proofErr w:type="spellStart"/>
      <w:r w:rsidRPr="00121F6E">
        <w:rPr>
          <w:rFonts w:ascii="Times New Roman" w:eastAsia="Times New Roman" w:hAnsi="Times New Roman" w:cs="Times New Roman"/>
          <w:sz w:val="24"/>
          <w:szCs w:val="24"/>
        </w:rPr>
        <w:t>Murlotas</w:t>
      </w:r>
      <w:proofErr w:type="spellEnd"/>
      <w:r w:rsidRPr="00121F6E">
        <w:rPr>
          <w:rFonts w:ascii="Times New Roman" w:eastAsia="Times New Roman" w:hAnsi="Times New Roman" w:cs="Times New Roman"/>
          <w:sz w:val="24"/>
          <w:szCs w:val="24"/>
        </w:rPr>
        <w:t xml:space="preserve"> (</w:t>
      </w:r>
      <w:proofErr w:type="spellStart"/>
      <w:r w:rsidRPr="00121F6E">
        <w:rPr>
          <w:rFonts w:ascii="Times New Roman" w:eastAsia="Times New Roman" w:hAnsi="Times New Roman" w:cs="Times New Roman"/>
          <w:sz w:val="24"/>
          <w:szCs w:val="24"/>
        </w:rPr>
        <w:t>mūrtašis</w:t>
      </w:r>
      <w:proofErr w:type="spellEnd"/>
      <w:r w:rsidRPr="00121F6E">
        <w:rPr>
          <w:rFonts w:ascii="Times New Roman" w:eastAsia="Times New Roman" w:hAnsi="Times New Roman" w:cs="Times New Roman"/>
          <w:sz w:val="24"/>
          <w:szCs w:val="24"/>
        </w:rPr>
        <w:t>) – tai:</w:t>
      </w:r>
    </w:p>
    <w:p w14:paraId="664424B7" w14:textId="77777777" w:rsidR="002F60EA" w:rsidRPr="00121F6E" w:rsidRDefault="00AF3284" w:rsidP="002800E6">
      <w:pPr>
        <w:numPr>
          <w:ilvl w:val="0"/>
          <w:numId w:val="26"/>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Medinės perdangos elementas;</w:t>
      </w:r>
    </w:p>
    <w:p w14:paraId="5F415ED0" w14:textId="77777777" w:rsidR="002F60EA" w:rsidRPr="00121F6E" w:rsidRDefault="00AF3284" w:rsidP="002800E6">
      <w:pPr>
        <w:numPr>
          <w:ilvl w:val="0"/>
          <w:numId w:val="26"/>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Šlaitinio stogo laikančios konstrukcijos elementas;</w:t>
      </w:r>
    </w:p>
    <w:p w14:paraId="69DF45B3" w14:textId="77777777" w:rsidR="00FA163B" w:rsidRPr="00121F6E" w:rsidRDefault="00AF3284" w:rsidP="002800E6">
      <w:pPr>
        <w:numPr>
          <w:ilvl w:val="0"/>
          <w:numId w:val="26"/>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Plokščio stogo elementas.</w:t>
      </w:r>
    </w:p>
    <w:p w14:paraId="3581D2B3"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507CDB5E"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Difuzinės plėvelės paskirtis:</w:t>
      </w:r>
    </w:p>
    <w:p w14:paraId="60F883C8" w14:textId="77777777" w:rsidR="002F60EA" w:rsidRPr="00121F6E" w:rsidRDefault="00AF3284" w:rsidP="002800E6">
      <w:pPr>
        <w:numPr>
          <w:ilvl w:val="0"/>
          <w:numId w:val="107"/>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Apsaugo stogo konstrukcijas nuo išorinės drėgmės;</w:t>
      </w:r>
    </w:p>
    <w:p w14:paraId="38E4794E" w14:textId="77777777" w:rsidR="002F60EA" w:rsidRPr="00121F6E" w:rsidRDefault="00AF3284" w:rsidP="002800E6">
      <w:pPr>
        <w:numPr>
          <w:ilvl w:val="0"/>
          <w:numId w:val="107"/>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Išleidžia vandens garus ir drėgmę iš vidaus, kad nesikauptų ant konstrukcijų;</w:t>
      </w:r>
    </w:p>
    <w:p w14:paraId="300E8386" w14:textId="77777777" w:rsidR="00FA163B" w:rsidRPr="00121F6E" w:rsidRDefault="00AF3284" w:rsidP="002800E6">
      <w:pPr>
        <w:numPr>
          <w:ilvl w:val="0"/>
          <w:numId w:val="107"/>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Plokščio stogo danga.</w:t>
      </w:r>
    </w:p>
    <w:p w14:paraId="37D86B85"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04A19DDE"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Šlaitinių stogų tipai (išvardykite ne mažiau kaip 6 tipus):</w:t>
      </w:r>
    </w:p>
    <w:p w14:paraId="47320B3D" w14:textId="77777777" w:rsidR="00FA163B" w:rsidRPr="00121F6E" w:rsidRDefault="00AF3284" w:rsidP="002800E6">
      <w:pPr>
        <w:spacing w:after="0" w:line="240" w:lineRule="auto"/>
        <w:jc w:val="center"/>
        <w:rPr>
          <w:rFonts w:ascii="Times New Roman" w:hAnsi="Times New Roman" w:cs="Times New Roman"/>
        </w:rPr>
      </w:pPr>
      <w:r w:rsidRPr="00121F6E">
        <w:rPr>
          <w:rFonts w:ascii="Times New Roman" w:hAnsi="Times New Roman" w:cs="Times New Roman"/>
          <w:noProof/>
        </w:rPr>
        <w:drawing>
          <wp:inline distT="0" distB="0" distL="114300" distR="114300" wp14:anchorId="27F444A6" wp14:editId="5571D9A8">
            <wp:extent cx="1684800" cy="1976400"/>
            <wp:effectExtent l="0" t="0" r="0" b="5080"/>
            <wp:docPr id="41" name="image31.png" descr="StogÅ³ ti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StogÅ³ tipai"/>
                    <pic:cNvPicPr preferRelativeResize="0"/>
                  </pic:nvPicPr>
                  <pic:blipFill>
                    <a:blip r:embed="rId13"/>
                    <a:srcRect/>
                    <a:stretch>
                      <a:fillRect/>
                    </a:stretch>
                  </pic:blipFill>
                  <pic:spPr>
                    <a:xfrm>
                      <a:off x="0" y="0"/>
                      <a:ext cx="1684800" cy="1976400"/>
                    </a:xfrm>
                    <a:prstGeom prst="rect">
                      <a:avLst/>
                    </a:prstGeom>
                    <a:ln/>
                  </pic:spPr>
                </pic:pic>
              </a:graphicData>
            </a:graphic>
          </wp:inline>
        </w:drawing>
      </w:r>
    </w:p>
    <w:p w14:paraId="65E608D6" w14:textId="77777777" w:rsidR="00FA163B" w:rsidRPr="00121F6E" w:rsidRDefault="00AF3284" w:rsidP="002800E6">
      <w:pPr>
        <w:spacing w:after="0" w:line="240" w:lineRule="auto"/>
        <w:jc w:val="center"/>
        <w:rPr>
          <w:rFonts w:ascii="Times New Roman" w:eastAsia="Times New Roman" w:hAnsi="Times New Roman" w:cs="Times New Roman"/>
          <w:sz w:val="20"/>
          <w:szCs w:val="20"/>
        </w:rPr>
      </w:pPr>
      <w:r w:rsidRPr="00121F6E">
        <w:rPr>
          <w:rFonts w:ascii="Times New Roman" w:eastAsia="Times New Roman" w:hAnsi="Times New Roman" w:cs="Times New Roman"/>
          <w:i/>
          <w:sz w:val="20"/>
          <w:szCs w:val="20"/>
        </w:rPr>
        <w:t>www.stogdengiams.lt</w:t>
      </w:r>
    </w:p>
    <w:p w14:paraId="44EDE63D"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75A68C98"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13. Bituminės čerpės tvirtinamos prie:</w:t>
      </w:r>
    </w:p>
    <w:p w14:paraId="116CACA4" w14:textId="77777777" w:rsidR="002F60EA" w:rsidRPr="00121F6E" w:rsidRDefault="00AF3284" w:rsidP="002800E6">
      <w:pPr>
        <w:numPr>
          <w:ilvl w:val="0"/>
          <w:numId w:val="10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Grebėstų;</w:t>
      </w:r>
    </w:p>
    <w:p w14:paraId="1127C827" w14:textId="77777777" w:rsidR="002F60EA" w:rsidRPr="00121F6E" w:rsidRDefault="00AF3284" w:rsidP="002800E6">
      <w:pPr>
        <w:numPr>
          <w:ilvl w:val="0"/>
          <w:numId w:val="10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Ištisinio pakloto;</w:t>
      </w:r>
    </w:p>
    <w:p w14:paraId="3E3638F7" w14:textId="77777777" w:rsidR="00FA163B" w:rsidRPr="00121F6E" w:rsidRDefault="00AF3284" w:rsidP="002800E6">
      <w:pPr>
        <w:numPr>
          <w:ilvl w:val="0"/>
          <w:numId w:val="109"/>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4134296E"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092648AA"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14. Kokiu didžiausiu saugiu atstumu nuo pastato sienos gali būti atitraukti pastoliai?</w:t>
      </w:r>
    </w:p>
    <w:p w14:paraId="1CBE6439" w14:textId="77777777" w:rsidR="002F60EA" w:rsidRPr="00121F6E" w:rsidRDefault="00AF3284" w:rsidP="002800E6">
      <w:pPr>
        <w:numPr>
          <w:ilvl w:val="0"/>
          <w:numId w:val="108"/>
        </w:numPr>
        <w:spacing w:after="0" w:line="240" w:lineRule="auto"/>
        <w:ind w:left="0" w:firstLine="0"/>
        <w:jc w:val="both"/>
        <w:rPr>
          <w:rFonts w:ascii="Times New Roman" w:eastAsia="Gungsuh" w:hAnsi="Times New Roman" w:cs="Times New Roman"/>
          <w:sz w:val="24"/>
          <w:szCs w:val="24"/>
        </w:rPr>
      </w:pPr>
      <w:r w:rsidRPr="00121F6E">
        <w:rPr>
          <w:rFonts w:ascii="Times New Roman" w:eastAsia="Gungsuh" w:hAnsi="Times New Roman" w:cs="Times New Roman"/>
          <w:sz w:val="24"/>
          <w:szCs w:val="24"/>
        </w:rPr>
        <w:t>≤ 15 cm;</w:t>
      </w:r>
    </w:p>
    <w:p w14:paraId="4F17969A" w14:textId="77777777" w:rsidR="002F60EA" w:rsidRPr="00121F6E" w:rsidRDefault="00AF3284" w:rsidP="002800E6">
      <w:pPr>
        <w:numPr>
          <w:ilvl w:val="0"/>
          <w:numId w:val="108"/>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 20 cm;</w:t>
      </w:r>
    </w:p>
    <w:p w14:paraId="56F97F1D" w14:textId="77777777" w:rsidR="00FA163B" w:rsidRPr="00121F6E" w:rsidRDefault="00AF3284" w:rsidP="002800E6">
      <w:pPr>
        <w:numPr>
          <w:ilvl w:val="0"/>
          <w:numId w:val="108"/>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 25 cm.</w:t>
      </w:r>
    </w:p>
    <w:p w14:paraId="3C8E6E53"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3F2B4A7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 Kokio aukščio aptvaru turi būti aptvertos paaukštinimo priemonių darbo aikštelės?</w:t>
      </w:r>
    </w:p>
    <w:p w14:paraId="7AD532D6" w14:textId="77777777" w:rsidR="002F60EA" w:rsidRPr="00121F6E" w:rsidRDefault="00AF3284" w:rsidP="002800E6">
      <w:pPr>
        <w:numPr>
          <w:ilvl w:val="0"/>
          <w:numId w:val="9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m;</w:t>
      </w:r>
    </w:p>
    <w:p w14:paraId="600C39FF" w14:textId="77777777" w:rsidR="00FA163B" w:rsidRPr="00121F6E" w:rsidRDefault="00AF3284" w:rsidP="002800E6">
      <w:pPr>
        <w:numPr>
          <w:ilvl w:val="0"/>
          <w:numId w:val="9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m;</w:t>
      </w:r>
    </w:p>
    <w:p w14:paraId="5019C806" w14:textId="77777777" w:rsidR="00FA163B" w:rsidRPr="00121F6E" w:rsidRDefault="00AF3284" w:rsidP="002800E6">
      <w:pPr>
        <w:numPr>
          <w:ilvl w:val="0"/>
          <w:numId w:val="9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m.</w:t>
      </w:r>
    </w:p>
    <w:p w14:paraId="081B6699" w14:textId="77777777" w:rsidR="00EA2A15" w:rsidRPr="00121F6E" w:rsidRDefault="00EA2A15" w:rsidP="002800E6">
      <w:pPr>
        <w:spacing w:after="0" w:line="240" w:lineRule="auto"/>
        <w:rPr>
          <w:rFonts w:ascii="Times New Roman" w:eastAsia="Times New Roman" w:hAnsi="Times New Roman" w:cs="Times New Roman"/>
          <w:sz w:val="24"/>
          <w:szCs w:val="24"/>
        </w:rPr>
      </w:pPr>
    </w:p>
    <w:p w14:paraId="1E3BBBF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Kuris iš šių mastelių yra mažinamasis?</w:t>
      </w:r>
    </w:p>
    <w:p w14:paraId="74A60DE0" w14:textId="77777777" w:rsidR="002F60EA" w:rsidRPr="00121F6E" w:rsidRDefault="00AF3284" w:rsidP="002800E6">
      <w:pPr>
        <w:numPr>
          <w:ilvl w:val="0"/>
          <w:numId w:val="9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 1:10;</w:t>
      </w:r>
    </w:p>
    <w:p w14:paraId="216F37D9" w14:textId="77777777" w:rsidR="00FA163B" w:rsidRPr="00121F6E" w:rsidRDefault="00AF3284" w:rsidP="002800E6">
      <w:pPr>
        <w:numPr>
          <w:ilvl w:val="0"/>
          <w:numId w:val="9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 1:1;</w:t>
      </w:r>
    </w:p>
    <w:p w14:paraId="42BE41D8" w14:textId="77777777" w:rsidR="00FA163B" w:rsidRPr="00121F6E" w:rsidRDefault="00AF3284" w:rsidP="002800E6">
      <w:pPr>
        <w:numPr>
          <w:ilvl w:val="0"/>
          <w:numId w:val="9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 10:1.</w:t>
      </w:r>
    </w:p>
    <w:p w14:paraId="17F0D649" w14:textId="77777777" w:rsidR="00EA2A15" w:rsidRPr="00121F6E" w:rsidRDefault="00EA2A15" w:rsidP="002800E6">
      <w:pPr>
        <w:spacing w:after="0" w:line="240" w:lineRule="auto"/>
        <w:jc w:val="both"/>
        <w:rPr>
          <w:rFonts w:ascii="Times New Roman" w:eastAsia="Times New Roman" w:hAnsi="Times New Roman" w:cs="Times New Roman"/>
          <w:sz w:val="24"/>
          <w:szCs w:val="24"/>
        </w:rPr>
      </w:pPr>
    </w:p>
    <w:p w14:paraId="0D5967B1" w14:textId="77777777" w:rsidR="00FA163B" w:rsidRPr="00121F6E" w:rsidRDefault="00AF3284" w:rsidP="002800E6">
      <w:pPr>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17. Kokie matmenys rašomi brėžinyje?</w:t>
      </w:r>
    </w:p>
    <w:p w14:paraId="39EBBB7B" w14:textId="77777777" w:rsidR="002F60EA" w:rsidRPr="00121F6E" w:rsidRDefault="00AF3284" w:rsidP="002800E6">
      <w:pPr>
        <w:numPr>
          <w:ilvl w:val="0"/>
          <w:numId w:val="10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Sumažinti;</w:t>
      </w:r>
    </w:p>
    <w:p w14:paraId="238430C8" w14:textId="77777777" w:rsidR="002F60EA" w:rsidRPr="00121F6E" w:rsidRDefault="00AF3284" w:rsidP="002800E6">
      <w:pPr>
        <w:numPr>
          <w:ilvl w:val="0"/>
          <w:numId w:val="10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Padidinti;</w:t>
      </w:r>
    </w:p>
    <w:p w14:paraId="21502CFE" w14:textId="77777777" w:rsidR="002F60EA" w:rsidRPr="00121F6E" w:rsidRDefault="00AF3284" w:rsidP="002800E6">
      <w:pPr>
        <w:numPr>
          <w:ilvl w:val="0"/>
          <w:numId w:val="101"/>
        </w:numPr>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Tikrieji.</w:t>
      </w:r>
    </w:p>
    <w:p w14:paraId="1BDAD8ED" w14:textId="77777777" w:rsidR="00FA163B" w:rsidRPr="00121F6E" w:rsidRDefault="00FA163B" w:rsidP="002800E6">
      <w:pPr>
        <w:spacing w:after="0" w:line="240" w:lineRule="auto"/>
        <w:jc w:val="both"/>
        <w:rPr>
          <w:rFonts w:ascii="Times New Roman" w:eastAsia="Times New Roman" w:hAnsi="Times New Roman" w:cs="Times New Roman"/>
          <w:sz w:val="24"/>
          <w:szCs w:val="24"/>
        </w:rPr>
      </w:pPr>
    </w:p>
    <w:p w14:paraId="35C0CEF8"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18. Kurią formulę naudojant, apskaičiuojamas ritinio tūris?</w:t>
      </w:r>
    </w:p>
    <w:p w14:paraId="40D0D5E3" w14:textId="77777777" w:rsidR="00FA163B" w:rsidRPr="00121F6E" w:rsidRDefault="00AF3284" w:rsidP="002800E6">
      <w:pPr>
        <w:numPr>
          <w:ilvl w:val="0"/>
          <w:numId w:val="10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V=πr²;</w:t>
      </w:r>
    </w:p>
    <w:p w14:paraId="26AA3E7B" w14:textId="77777777" w:rsidR="002F60EA" w:rsidRPr="00121F6E" w:rsidRDefault="00AF3284" w:rsidP="002800E6">
      <w:pPr>
        <w:numPr>
          <w:ilvl w:val="0"/>
          <w:numId w:val="10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V=πr²h;</w:t>
      </w:r>
    </w:p>
    <w:p w14:paraId="6C2BC66E" w14:textId="77777777" w:rsidR="00FA163B" w:rsidRPr="00121F6E" w:rsidRDefault="00AF3284" w:rsidP="002800E6">
      <w:pPr>
        <w:numPr>
          <w:ilvl w:val="0"/>
          <w:numId w:val="10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V=2π</w:t>
      </w:r>
      <w:proofErr w:type="spellStart"/>
      <w:r w:rsidRPr="00121F6E">
        <w:rPr>
          <w:rFonts w:ascii="Times New Roman" w:eastAsia="Times New Roman" w:hAnsi="Times New Roman" w:cs="Times New Roman"/>
          <w:sz w:val="24"/>
          <w:szCs w:val="24"/>
        </w:rPr>
        <w:t>rh</w:t>
      </w:r>
      <w:proofErr w:type="spellEnd"/>
      <w:r w:rsidRPr="00121F6E">
        <w:rPr>
          <w:rFonts w:ascii="Times New Roman" w:eastAsia="Times New Roman" w:hAnsi="Times New Roman" w:cs="Times New Roman"/>
          <w:sz w:val="24"/>
          <w:szCs w:val="24"/>
        </w:rPr>
        <w:t>.</w:t>
      </w:r>
    </w:p>
    <w:p w14:paraId="66684A51" w14:textId="77777777" w:rsidR="00EA2A15" w:rsidRPr="00121F6E" w:rsidRDefault="00EA2A15" w:rsidP="002800E6">
      <w:pPr>
        <w:spacing w:after="0" w:line="240" w:lineRule="auto"/>
        <w:rPr>
          <w:rFonts w:ascii="Times New Roman" w:eastAsia="Times New Roman" w:hAnsi="Times New Roman" w:cs="Times New Roman"/>
          <w:sz w:val="24"/>
          <w:szCs w:val="24"/>
        </w:rPr>
      </w:pPr>
    </w:p>
    <w:p w14:paraId="49F7F60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19. Kokioje projekcinėje plokštumoje braižomas vaizdas iš priekio?</w:t>
      </w:r>
    </w:p>
    <w:p w14:paraId="48A6DE0F" w14:textId="77777777" w:rsidR="00FA163B" w:rsidRPr="00121F6E" w:rsidRDefault="00AF3284" w:rsidP="002800E6">
      <w:pPr>
        <w:numPr>
          <w:ilvl w:val="0"/>
          <w:numId w:val="10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Horizontalioje;</w:t>
      </w:r>
    </w:p>
    <w:p w14:paraId="44A1CC07" w14:textId="77777777" w:rsidR="002F60EA" w:rsidRPr="00121F6E" w:rsidRDefault="00AF3284" w:rsidP="002800E6">
      <w:pPr>
        <w:numPr>
          <w:ilvl w:val="0"/>
          <w:numId w:val="10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Frontalinėje;</w:t>
      </w:r>
    </w:p>
    <w:p w14:paraId="0E1CF593" w14:textId="77777777" w:rsidR="00FA163B" w:rsidRPr="00121F6E" w:rsidRDefault="00AF3284" w:rsidP="002800E6">
      <w:pPr>
        <w:numPr>
          <w:ilvl w:val="0"/>
          <w:numId w:val="10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Profilinėje.</w:t>
      </w:r>
    </w:p>
    <w:p w14:paraId="0805B164" w14:textId="77777777" w:rsidR="00DA575A" w:rsidRPr="00121F6E" w:rsidRDefault="00DA575A" w:rsidP="002800E6">
      <w:pPr>
        <w:spacing w:after="0" w:line="240" w:lineRule="auto"/>
        <w:rPr>
          <w:rFonts w:ascii="Times New Roman" w:eastAsia="Times New Roman" w:hAnsi="Times New Roman" w:cs="Times New Roman"/>
          <w:sz w:val="24"/>
          <w:szCs w:val="24"/>
        </w:rPr>
      </w:pPr>
    </w:p>
    <w:p w14:paraId="5D730A8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Daiktų atvaizdai brėžiniuose turinio atžvilgiu skirstomi:</w:t>
      </w:r>
    </w:p>
    <w:p w14:paraId="216744D8" w14:textId="77777777" w:rsidR="002F60EA" w:rsidRPr="00121F6E" w:rsidRDefault="00AF3284" w:rsidP="002800E6">
      <w:pPr>
        <w:numPr>
          <w:ilvl w:val="0"/>
          <w:numId w:val="10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 vaizdus, kirtinius ir pjūvius;</w:t>
      </w:r>
    </w:p>
    <w:p w14:paraId="11C8D29C" w14:textId="77777777" w:rsidR="00FA163B" w:rsidRPr="00121F6E" w:rsidRDefault="00AF3284" w:rsidP="002800E6">
      <w:pPr>
        <w:numPr>
          <w:ilvl w:val="0"/>
          <w:numId w:val="10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 frontalines, horizontales ir profilines projekcijas;</w:t>
      </w:r>
    </w:p>
    <w:p w14:paraId="604470BA" w14:textId="77777777" w:rsidR="00FA163B" w:rsidRPr="00121F6E" w:rsidRDefault="00AF3284" w:rsidP="002800E6">
      <w:pPr>
        <w:numPr>
          <w:ilvl w:val="0"/>
          <w:numId w:val="10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Į </w:t>
      </w:r>
      <w:proofErr w:type="spellStart"/>
      <w:r w:rsidRPr="00121F6E">
        <w:rPr>
          <w:rFonts w:ascii="Times New Roman" w:eastAsia="Times New Roman" w:hAnsi="Times New Roman" w:cs="Times New Roman"/>
          <w:sz w:val="24"/>
          <w:szCs w:val="24"/>
        </w:rPr>
        <w:t>aksonometrines</w:t>
      </w:r>
      <w:proofErr w:type="spellEnd"/>
      <w:r w:rsidRPr="00121F6E">
        <w:rPr>
          <w:rFonts w:ascii="Times New Roman" w:eastAsia="Times New Roman" w:hAnsi="Times New Roman" w:cs="Times New Roman"/>
          <w:sz w:val="24"/>
          <w:szCs w:val="24"/>
        </w:rPr>
        <w:t xml:space="preserve"> projekcijas.</w:t>
      </w:r>
    </w:p>
    <w:p w14:paraId="3CA5896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5951B98" w14:textId="77777777" w:rsidR="00DA575A" w:rsidRPr="00121F6E" w:rsidRDefault="00DA575A"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br w:type="page"/>
      </w:r>
    </w:p>
    <w:p w14:paraId="345074A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8"/>
          <w:szCs w:val="28"/>
        </w:rPr>
        <w:lastRenderedPageBreak/>
        <w:t>Modulis „BENDROSIOS VEIKLOS STATYBOS OBJEKTE VYKDYMAS“</w:t>
      </w:r>
    </w:p>
    <w:p w14:paraId="0D97193C"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8AFD6F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Kas reglamentuoja medinių konstrukcijų gaminimo reikalavimus?</w:t>
      </w:r>
    </w:p>
    <w:p w14:paraId="0CD74044" w14:textId="77777777" w:rsidR="002F60EA" w:rsidRPr="00121F6E" w:rsidRDefault="00AF3284" w:rsidP="002800E6">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LST standartai ir techninės sąlygos bei statybos darbų įstatymas;</w:t>
      </w:r>
    </w:p>
    <w:p w14:paraId="38C92587" w14:textId="77777777" w:rsidR="00FA163B" w:rsidRPr="00121F6E" w:rsidRDefault="00AF3284" w:rsidP="002800E6">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Darbuotojų saugos ir sveikatos įstatymas;</w:t>
      </w:r>
    </w:p>
    <w:p w14:paraId="17B1880F" w14:textId="77777777" w:rsidR="00FA163B" w:rsidRPr="00121F6E" w:rsidRDefault="00AF3284" w:rsidP="002800E6">
      <w:pPr>
        <w:numPr>
          <w:ilvl w:val="0"/>
          <w:numId w:val="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Statybos vykdymo dokumentai.</w:t>
      </w:r>
    </w:p>
    <w:p w14:paraId="10BD5D07" w14:textId="77777777" w:rsidR="002F60EA" w:rsidRPr="00121F6E" w:rsidRDefault="002F60EA"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BA68426"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Kas turi nurodyti krano operatoriui ir krovinių kabinėtojui, medienos krovinių sandėliavimo vietą ir tvarką?</w:t>
      </w:r>
    </w:p>
    <w:p w14:paraId="4E287EE5" w14:textId="77777777" w:rsidR="00FA163B" w:rsidRPr="00121F6E" w:rsidRDefault="00AF3284" w:rsidP="002800E6">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Krano operatorius;</w:t>
      </w:r>
    </w:p>
    <w:p w14:paraId="0298EFE9" w14:textId="77777777" w:rsidR="002F60EA" w:rsidRPr="00121F6E" w:rsidRDefault="00AF3284" w:rsidP="002800E6">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Krano darbo vadovas;</w:t>
      </w:r>
    </w:p>
    <w:p w14:paraId="40387385" w14:textId="77777777" w:rsidR="00FA163B" w:rsidRPr="00121F6E" w:rsidRDefault="00AF3284" w:rsidP="002800E6">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Krano priežiūros meistras.</w:t>
      </w:r>
    </w:p>
    <w:p w14:paraId="50B47FCC"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79794B8"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Kur draudžiama būti kabinėtojui, keliant krovinį kranu?</w:t>
      </w:r>
    </w:p>
    <w:p w14:paraId="4D3127FE" w14:textId="77777777" w:rsidR="002F60EA" w:rsidRPr="00121F6E" w:rsidRDefault="00AF3284" w:rsidP="002800E6">
      <w:pPr>
        <w:numPr>
          <w:ilvl w:val="0"/>
          <w:numId w:val="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Po pakeltu kroviniu;</w:t>
      </w:r>
    </w:p>
    <w:p w14:paraId="71D80A3F" w14:textId="77777777" w:rsidR="00FA163B" w:rsidRPr="00121F6E" w:rsidRDefault="00AF3284" w:rsidP="002800E6">
      <w:pPr>
        <w:numPr>
          <w:ilvl w:val="0"/>
          <w:numId w:val="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Prie krovinio arčiau kaip 1 m atstume;</w:t>
      </w:r>
    </w:p>
    <w:p w14:paraId="080DFDF7" w14:textId="77777777" w:rsidR="00FA163B" w:rsidRPr="00121F6E" w:rsidRDefault="00AF3284" w:rsidP="002800E6">
      <w:pPr>
        <w:numPr>
          <w:ilvl w:val="0"/>
          <w:numId w:val="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Prie krovinio arčiau kaip 2 m atstume.</w:t>
      </w:r>
    </w:p>
    <w:p w14:paraId="1BD48F93"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4494BFA3"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Kaip turi elgtis kabinėtojas, jeigu pastebėjo, kad pakeltas krovinys gali atsikabinti?</w:t>
      </w:r>
    </w:p>
    <w:p w14:paraId="1988A3C3" w14:textId="77777777" w:rsidR="00FA163B" w:rsidRPr="00121F6E" w:rsidRDefault="00AF3284" w:rsidP="002800E6">
      <w:pPr>
        <w:numPr>
          <w:ilvl w:val="0"/>
          <w:numId w:val="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Skubiai taisyti;</w:t>
      </w:r>
    </w:p>
    <w:p w14:paraId="29FF379F" w14:textId="77777777" w:rsidR="00FA163B" w:rsidRPr="00121F6E" w:rsidRDefault="00AF3284" w:rsidP="002800E6">
      <w:pPr>
        <w:numPr>
          <w:ilvl w:val="0"/>
          <w:numId w:val="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Prilaikyti rankomis;</w:t>
      </w:r>
    </w:p>
    <w:p w14:paraId="3F05A90D" w14:textId="77777777" w:rsidR="002F60EA" w:rsidRPr="00121F6E" w:rsidRDefault="00AF3284" w:rsidP="002800E6">
      <w:pPr>
        <w:numPr>
          <w:ilvl w:val="0"/>
          <w:numId w:val="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Duoti kranininkui signalą - „nuleisti krovinį“.</w:t>
      </w:r>
    </w:p>
    <w:p w14:paraId="57332CD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614C1B2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Kuris iš šių įspėjančių ženklų informuoja apie pakeltą krovinį?</w:t>
      </w:r>
    </w:p>
    <w:tbl>
      <w:tblPr>
        <w:tblStyle w:val="a"/>
        <w:tblW w:w="5000" w:type="pct"/>
        <w:tblInd w:w="0" w:type="dxa"/>
        <w:tblLook w:val="0000" w:firstRow="0" w:lastRow="0" w:firstColumn="0" w:lastColumn="0" w:noHBand="0" w:noVBand="0"/>
      </w:tblPr>
      <w:tblGrid>
        <w:gridCol w:w="3305"/>
        <w:gridCol w:w="3308"/>
        <w:gridCol w:w="3308"/>
      </w:tblGrid>
      <w:tr w:rsidR="008977F7" w:rsidRPr="00121F6E" w14:paraId="1EDC2037" w14:textId="77777777" w:rsidTr="00400F1C">
        <w:trPr>
          <w:trHeight w:val="160"/>
        </w:trPr>
        <w:tc>
          <w:tcPr>
            <w:tcW w:w="1666" w:type="pct"/>
          </w:tcPr>
          <w:p w14:paraId="3FB9B7D3" w14:textId="77777777" w:rsidR="00FA163B" w:rsidRPr="00121F6E" w:rsidRDefault="00AF3284" w:rsidP="00400F1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1667" w:type="pct"/>
          </w:tcPr>
          <w:p w14:paraId="52CDF6A3" w14:textId="77777777" w:rsidR="00FA163B" w:rsidRPr="00121F6E" w:rsidRDefault="00AF3284" w:rsidP="00400F1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1667" w:type="pct"/>
          </w:tcPr>
          <w:p w14:paraId="427BB504" w14:textId="77777777" w:rsidR="00FA163B" w:rsidRPr="00121F6E" w:rsidRDefault="00AF3284" w:rsidP="00400F1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r>
      <w:tr w:rsidR="008977F7" w:rsidRPr="00121F6E" w14:paraId="31A695E9" w14:textId="77777777" w:rsidTr="00400F1C">
        <w:tc>
          <w:tcPr>
            <w:tcW w:w="1666" w:type="pct"/>
            <w:vAlign w:val="center"/>
          </w:tcPr>
          <w:p w14:paraId="7DCC9593" w14:textId="7CCE1C90" w:rsidR="00FA163B" w:rsidRPr="00121F6E" w:rsidRDefault="00AF3284" w:rsidP="002800E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noProof/>
                <w:sz w:val="24"/>
                <w:szCs w:val="24"/>
              </w:rPr>
              <w:drawing>
                <wp:inline distT="114300" distB="114300" distL="114300" distR="114300" wp14:anchorId="006C299F" wp14:editId="0D7A6A09">
                  <wp:extent cx="406800" cy="360000"/>
                  <wp:effectExtent l="0" t="0" r="0" b="2540"/>
                  <wp:docPr id="3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406800" cy="360000"/>
                          </a:xfrm>
                          <a:prstGeom prst="rect">
                            <a:avLst/>
                          </a:prstGeom>
                          <a:ln/>
                        </pic:spPr>
                      </pic:pic>
                    </a:graphicData>
                  </a:graphic>
                </wp:inline>
              </w:drawing>
            </w:r>
          </w:p>
        </w:tc>
        <w:tc>
          <w:tcPr>
            <w:tcW w:w="1667" w:type="pct"/>
            <w:vAlign w:val="center"/>
          </w:tcPr>
          <w:p w14:paraId="2C932010" w14:textId="7A26886B" w:rsidR="00FA163B" w:rsidRPr="00121F6E" w:rsidRDefault="00AF3284" w:rsidP="002800E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noProof/>
                <w:sz w:val="24"/>
                <w:szCs w:val="24"/>
              </w:rPr>
              <w:drawing>
                <wp:inline distT="114300" distB="114300" distL="114300" distR="114300" wp14:anchorId="27BEC70B" wp14:editId="1A173DC5">
                  <wp:extent cx="680400" cy="360000"/>
                  <wp:effectExtent l="0" t="0" r="5715" b="2540"/>
                  <wp:docPr id="3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680400" cy="360000"/>
                          </a:xfrm>
                          <a:prstGeom prst="rect">
                            <a:avLst/>
                          </a:prstGeom>
                          <a:ln/>
                        </pic:spPr>
                      </pic:pic>
                    </a:graphicData>
                  </a:graphic>
                </wp:inline>
              </w:drawing>
            </w:r>
          </w:p>
        </w:tc>
        <w:tc>
          <w:tcPr>
            <w:tcW w:w="1667" w:type="pct"/>
            <w:vAlign w:val="center"/>
          </w:tcPr>
          <w:p w14:paraId="2341E2CD" w14:textId="07025CE0" w:rsidR="00FA163B" w:rsidRPr="00121F6E" w:rsidRDefault="00AF3284" w:rsidP="002800E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114300" distR="114300" wp14:anchorId="1C736BC1" wp14:editId="3B18FCF2">
                  <wp:extent cx="950400" cy="360000"/>
                  <wp:effectExtent l="0" t="0" r="2540" b="2540"/>
                  <wp:docPr id="40" name="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
                          <a:srcRect/>
                          <a:stretch>
                            <a:fillRect/>
                          </a:stretch>
                        </pic:blipFill>
                        <pic:spPr>
                          <a:xfrm>
                            <a:off x="0" y="0"/>
                            <a:ext cx="950400" cy="360000"/>
                          </a:xfrm>
                          <a:prstGeom prst="rect">
                            <a:avLst/>
                          </a:prstGeom>
                          <a:ln/>
                        </pic:spPr>
                      </pic:pic>
                    </a:graphicData>
                  </a:graphic>
                </wp:inline>
              </w:drawing>
            </w:r>
          </w:p>
        </w:tc>
      </w:tr>
    </w:tbl>
    <w:p w14:paraId="5ED1D167" w14:textId="77777777" w:rsidR="00DA575A" w:rsidRPr="00121F6E" w:rsidRDefault="00DA575A" w:rsidP="002800E6">
      <w:pPr>
        <w:spacing w:after="0" w:line="240" w:lineRule="auto"/>
        <w:rPr>
          <w:rFonts w:ascii="Times New Roman" w:eastAsia="Times New Roman" w:hAnsi="Times New Roman" w:cs="Times New Roman"/>
          <w:sz w:val="24"/>
          <w:szCs w:val="24"/>
        </w:rPr>
      </w:pPr>
    </w:p>
    <w:p w14:paraId="325B3A6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 Kokiu didžiausiu saugiu atstumu gali būti atitraukti pastoliai nuo pastato sienos?</w:t>
      </w:r>
    </w:p>
    <w:p w14:paraId="70DB6C88" w14:textId="77777777" w:rsidR="00FA163B" w:rsidRPr="00121F6E" w:rsidRDefault="00AF3284" w:rsidP="002800E6">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kaip 20 cm;</w:t>
      </w:r>
    </w:p>
    <w:p w14:paraId="2CDFA0AF" w14:textId="77777777" w:rsidR="002F60EA" w:rsidRPr="00121F6E" w:rsidRDefault="00AF3284" w:rsidP="002800E6">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kaip 15 cm;</w:t>
      </w:r>
    </w:p>
    <w:p w14:paraId="1A24160B" w14:textId="77777777" w:rsidR="00FA163B" w:rsidRPr="00121F6E" w:rsidRDefault="00AF3284" w:rsidP="002800E6">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kaip 25 cm.</w:t>
      </w:r>
    </w:p>
    <w:p w14:paraId="756E6DDF"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87A07F6"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Kokio aukščio aptvaru turi būti aptvertos paaukštinimo priemonių darbo aikštelės?</w:t>
      </w:r>
    </w:p>
    <w:p w14:paraId="6C903D42" w14:textId="77777777" w:rsidR="002F60EA" w:rsidRPr="00121F6E" w:rsidRDefault="00AF3284" w:rsidP="002800E6">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m;</w:t>
      </w:r>
    </w:p>
    <w:p w14:paraId="748B0575" w14:textId="77777777" w:rsidR="00FA163B" w:rsidRPr="00121F6E" w:rsidRDefault="00AF3284" w:rsidP="002800E6">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m;</w:t>
      </w:r>
    </w:p>
    <w:p w14:paraId="145D5CB5" w14:textId="77777777" w:rsidR="00FA163B" w:rsidRPr="00121F6E" w:rsidRDefault="00AF3284" w:rsidP="002800E6">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m.</w:t>
      </w:r>
    </w:p>
    <w:p w14:paraId="5CBA4154" w14:textId="77777777" w:rsidR="00DA575A" w:rsidRPr="00121F6E" w:rsidRDefault="00DA575A" w:rsidP="002800E6">
      <w:pPr>
        <w:spacing w:after="0" w:line="240" w:lineRule="auto"/>
        <w:rPr>
          <w:rFonts w:ascii="Times New Roman" w:eastAsia="Times New Roman" w:hAnsi="Times New Roman" w:cs="Times New Roman"/>
          <w:sz w:val="24"/>
          <w:szCs w:val="24"/>
        </w:rPr>
      </w:pPr>
    </w:p>
    <w:p w14:paraId="7069087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Kokiu iš paminėtų saugiu kampu į horizontalę, turi būti atremtos kopėčios?</w:t>
      </w:r>
    </w:p>
    <w:p w14:paraId="08775624" w14:textId="77777777" w:rsidR="002F60EA" w:rsidRPr="00121F6E" w:rsidRDefault="00AF3284" w:rsidP="002800E6">
      <w:pPr>
        <w:numPr>
          <w:ilvl w:val="0"/>
          <w:numId w:val="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60⁰;</w:t>
      </w:r>
    </w:p>
    <w:p w14:paraId="65305581" w14:textId="77777777" w:rsidR="00FA163B" w:rsidRPr="00121F6E" w:rsidRDefault="00AF3284" w:rsidP="002800E6">
      <w:pPr>
        <w:numPr>
          <w:ilvl w:val="0"/>
          <w:numId w:val="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70⁰;</w:t>
      </w:r>
    </w:p>
    <w:p w14:paraId="0A4D1912" w14:textId="77777777" w:rsidR="00FA163B" w:rsidRPr="00121F6E" w:rsidRDefault="00AF3284" w:rsidP="002800E6">
      <w:pPr>
        <w:numPr>
          <w:ilvl w:val="0"/>
          <w:numId w:val="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80⁰.</w:t>
      </w:r>
    </w:p>
    <w:p w14:paraId="4AC78DE5"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49B7988" w14:textId="77777777" w:rsidR="002F60EA" w:rsidRPr="00121F6E" w:rsidRDefault="00AF3284"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Kokiame aukštyje leistina dirbti užsilipus ant kopėčių, nenaudojant apsauginio diržo?</w:t>
      </w:r>
    </w:p>
    <w:p w14:paraId="3B925376" w14:textId="77777777" w:rsidR="00FA163B" w:rsidRPr="00121F6E" w:rsidRDefault="00AF3284" w:rsidP="002800E6">
      <w:pPr>
        <w:numPr>
          <w:ilvl w:val="0"/>
          <w:numId w:val="1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1,8 m;</w:t>
      </w:r>
    </w:p>
    <w:p w14:paraId="7798B5C6" w14:textId="77777777" w:rsidR="00FA163B" w:rsidRPr="00121F6E" w:rsidRDefault="00AF3284" w:rsidP="002800E6">
      <w:pPr>
        <w:numPr>
          <w:ilvl w:val="0"/>
          <w:numId w:val="1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m;</w:t>
      </w:r>
    </w:p>
    <w:p w14:paraId="388259F3" w14:textId="77777777" w:rsidR="002F60EA" w:rsidRPr="00121F6E" w:rsidRDefault="00AF3284" w:rsidP="002800E6">
      <w:pPr>
        <w:numPr>
          <w:ilvl w:val="0"/>
          <w:numId w:val="1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1,3 m.</w:t>
      </w:r>
    </w:p>
    <w:p w14:paraId="7BC1A434"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4EC5526E"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Kokiam stogo nuolydžiui esant, stogdengiui draudžiama dirbti be saugos diržo?</w:t>
      </w:r>
    </w:p>
    <w:p w14:paraId="02F82367" w14:textId="77777777" w:rsidR="00FA163B" w:rsidRPr="00121F6E" w:rsidRDefault="00AF3284" w:rsidP="002800E6">
      <w:pPr>
        <w:numPr>
          <w:ilvl w:val="0"/>
          <w:numId w:val="1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≥15°;</w:t>
      </w:r>
    </w:p>
    <w:p w14:paraId="0472C6F1" w14:textId="77777777" w:rsidR="002F60EA" w:rsidRPr="00121F6E" w:rsidRDefault="00AF3284" w:rsidP="002800E6">
      <w:pPr>
        <w:numPr>
          <w:ilvl w:val="0"/>
          <w:numId w:val="18"/>
        </w:numPr>
        <w:pBdr>
          <w:top w:val="nil"/>
          <w:left w:val="nil"/>
          <w:bottom w:val="nil"/>
          <w:right w:val="nil"/>
          <w:between w:val="nil"/>
        </w:pBdr>
        <w:spacing w:after="0" w:line="240" w:lineRule="auto"/>
        <w:ind w:left="0" w:firstLine="0"/>
        <w:rPr>
          <w:rFonts w:ascii="Times New Roman" w:eastAsia="Gungsuh" w:hAnsi="Times New Roman" w:cs="Times New Roman"/>
          <w:sz w:val="24"/>
          <w:szCs w:val="24"/>
        </w:rPr>
      </w:pPr>
      <w:r w:rsidRPr="00121F6E">
        <w:rPr>
          <w:rFonts w:ascii="Times New Roman" w:eastAsia="Gungsuh" w:hAnsi="Times New Roman" w:cs="Times New Roman"/>
          <w:sz w:val="24"/>
          <w:szCs w:val="24"/>
        </w:rPr>
        <w:t>≥20°;</w:t>
      </w:r>
    </w:p>
    <w:p w14:paraId="4246B896" w14:textId="77777777" w:rsidR="00FA163B" w:rsidRPr="00121F6E" w:rsidRDefault="00AF3284" w:rsidP="002800E6">
      <w:pPr>
        <w:numPr>
          <w:ilvl w:val="0"/>
          <w:numId w:val="1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≥5°.</w:t>
      </w:r>
    </w:p>
    <w:p w14:paraId="2E242355"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B6C3E0F"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Kokia kenksminga medžiaga yra senuose šiferio stogų dangose?</w:t>
      </w:r>
    </w:p>
    <w:p w14:paraId="4295988B" w14:textId="77777777" w:rsidR="00FA163B" w:rsidRPr="00121F6E" w:rsidRDefault="00AF3284" w:rsidP="002800E6">
      <w:pPr>
        <w:numPr>
          <w:ilvl w:val="0"/>
          <w:numId w:val="1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cementas;</w:t>
      </w:r>
    </w:p>
    <w:p w14:paraId="0009F733" w14:textId="77777777" w:rsidR="002F60EA" w:rsidRPr="00121F6E" w:rsidRDefault="00AF3284" w:rsidP="002800E6">
      <w:pPr>
        <w:numPr>
          <w:ilvl w:val="0"/>
          <w:numId w:val="1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asbestas;</w:t>
      </w:r>
    </w:p>
    <w:p w14:paraId="195D05D2" w14:textId="77777777" w:rsidR="00FA163B" w:rsidRPr="00121F6E" w:rsidRDefault="00AF3284" w:rsidP="002800E6">
      <w:pPr>
        <w:numPr>
          <w:ilvl w:val="0"/>
          <w:numId w:val="1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celiuliozė.</w:t>
      </w:r>
    </w:p>
    <w:p w14:paraId="20B4F5CD"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946768F" w14:textId="77777777" w:rsidR="00FA163B" w:rsidRPr="00121F6E" w:rsidRDefault="00AF3284"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Kokiu mažiausiu atstumu nuo darbo vietos gali būti atviros ugnies šaltinis?</w:t>
      </w:r>
    </w:p>
    <w:p w14:paraId="7F3F1F57" w14:textId="77777777" w:rsidR="00FA163B" w:rsidRPr="00121F6E" w:rsidRDefault="00AF3284" w:rsidP="002800E6">
      <w:pPr>
        <w:numPr>
          <w:ilvl w:val="0"/>
          <w:numId w:val="2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m;</w:t>
      </w:r>
    </w:p>
    <w:p w14:paraId="33A2532E" w14:textId="77777777" w:rsidR="002F60EA" w:rsidRPr="00121F6E" w:rsidRDefault="00AF3284" w:rsidP="002800E6">
      <w:pPr>
        <w:numPr>
          <w:ilvl w:val="0"/>
          <w:numId w:val="2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m;</w:t>
      </w:r>
    </w:p>
    <w:p w14:paraId="755DC7E0" w14:textId="77777777" w:rsidR="00FA163B" w:rsidRPr="00121F6E" w:rsidRDefault="00AF3284" w:rsidP="002800E6">
      <w:pPr>
        <w:numPr>
          <w:ilvl w:val="0"/>
          <w:numId w:val="2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m.</w:t>
      </w:r>
    </w:p>
    <w:p w14:paraId="29C9D71C" w14:textId="77777777" w:rsidR="00DA575A" w:rsidRPr="00121F6E" w:rsidRDefault="00DA575A" w:rsidP="002800E6">
      <w:pPr>
        <w:spacing w:after="0" w:line="240" w:lineRule="auto"/>
        <w:rPr>
          <w:rFonts w:ascii="Times New Roman" w:eastAsia="Times New Roman" w:hAnsi="Times New Roman" w:cs="Times New Roman"/>
          <w:sz w:val="24"/>
          <w:szCs w:val="24"/>
        </w:rPr>
      </w:pPr>
    </w:p>
    <w:p w14:paraId="3F4E1507"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13. Kokiu mažiausiu atstumu nuo pastato gali būti statomos mastikų šildymo katilas?</w:t>
      </w:r>
    </w:p>
    <w:p w14:paraId="31898ECD" w14:textId="77777777" w:rsidR="00FA163B" w:rsidRPr="00121F6E" w:rsidRDefault="00AF3284" w:rsidP="002800E6">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m;</w:t>
      </w:r>
    </w:p>
    <w:p w14:paraId="05381F79" w14:textId="77777777" w:rsidR="00FA163B" w:rsidRPr="00121F6E" w:rsidRDefault="00AF3284" w:rsidP="002800E6">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m;</w:t>
      </w:r>
    </w:p>
    <w:p w14:paraId="551C25FE" w14:textId="77777777" w:rsidR="002F60EA" w:rsidRPr="00121F6E" w:rsidRDefault="00AF3284" w:rsidP="002800E6">
      <w:pPr>
        <w:numPr>
          <w:ilvl w:val="0"/>
          <w:numId w:val="1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50 m.</w:t>
      </w:r>
    </w:p>
    <w:p w14:paraId="33EA749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44878D3C"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14. Ar leistina naudotis elektriniais įrankiais stovint ant kopėčių?</w:t>
      </w:r>
    </w:p>
    <w:p w14:paraId="1F422279" w14:textId="77777777" w:rsidR="00FA163B" w:rsidRPr="00121F6E" w:rsidRDefault="00AF3284" w:rsidP="002800E6">
      <w:pPr>
        <w:numPr>
          <w:ilvl w:val="0"/>
          <w:numId w:val="1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Taip;</w:t>
      </w:r>
    </w:p>
    <w:p w14:paraId="4731301B" w14:textId="77777777" w:rsidR="002F60EA" w:rsidRPr="00121F6E" w:rsidRDefault="00AF3284" w:rsidP="002800E6">
      <w:pPr>
        <w:numPr>
          <w:ilvl w:val="0"/>
          <w:numId w:val="1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w:t>
      </w:r>
    </w:p>
    <w:p w14:paraId="450F65D5" w14:textId="77777777" w:rsidR="00FA163B" w:rsidRPr="00121F6E" w:rsidRDefault="00AF3284" w:rsidP="002800E6">
      <w:pPr>
        <w:numPr>
          <w:ilvl w:val="0"/>
          <w:numId w:val="1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 kuriais atvejais.</w:t>
      </w:r>
    </w:p>
    <w:p w14:paraId="7AC2770A"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15DB29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 Kokie pasaulyje, Europoje, Lietuvoje ir Lietuvos įmonėse veikiantys standartai?</w:t>
      </w:r>
    </w:p>
    <w:p w14:paraId="529943B7" w14:textId="77777777" w:rsidR="00FA163B" w:rsidRPr="00121F6E" w:rsidRDefault="00AF3284" w:rsidP="002800E6">
      <w:pPr>
        <w:numPr>
          <w:ilvl w:val="0"/>
          <w:numId w:val="1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ES, NATO, US, GB;</w:t>
      </w:r>
    </w:p>
    <w:p w14:paraId="5CC79CCB" w14:textId="77777777" w:rsidR="00FA163B" w:rsidRPr="00121F6E" w:rsidRDefault="00AF3284" w:rsidP="002800E6">
      <w:pPr>
        <w:numPr>
          <w:ilvl w:val="0"/>
          <w:numId w:val="1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UNESCO, UNICEF, FAO;</w:t>
      </w:r>
    </w:p>
    <w:p w14:paraId="70D7055D" w14:textId="77777777" w:rsidR="00FA163B" w:rsidRPr="00121F6E" w:rsidRDefault="00AF3284" w:rsidP="002800E6">
      <w:pPr>
        <w:numPr>
          <w:ilvl w:val="0"/>
          <w:numId w:val="1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ISO, EN, LST, DIN.</w:t>
      </w:r>
    </w:p>
    <w:p w14:paraId="03F5B70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047B2CF0"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Ką reiškia šis užrašas? ±0,00</w:t>
      </w:r>
    </w:p>
    <w:p w14:paraId="047798CE" w14:textId="77777777" w:rsidR="002F60EA" w:rsidRPr="00121F6E" w:rsidRDefault="00AF3284" w:rsidP="00400F1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noProof/>
          <w:sz w:val="24"/>
          <w:szCs w:val="24"/>
        </w:rPr>
        <w:drawing>
          <wp:inline distT="0" distB="0" distL="114300" distR="114300" wp14:anchorId="09ED07D9" wp14:editId="71992139">
            <wp:extent cx="550800" cy="360000"/>
            <wp:effectExtent l="0" t="0" r="1905" b="2540"/>
            <wp:docPr id="4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50800" cy="360000"/>
                    </a:xfrm>
                    <a:prstGeom prst="rect">
                      <a:avLst/>
                    </a:prstGeom>
                    <a:ln/>
                  </pic:spPr>
                </pic:pic>
              </a:graphicData>
            </a:graphic>
          </wp:inline>
        </w:drawing>
      </w:r>
    </w:p>
    <w:p w14:paraId="7B2DD15A" w14:textId="77777777" w:rsidR="00FA163B" w:rsidRPr="00121F6E" w:rsidRDefault="00AF3284" w:rsidP="002800E6">
      <w:pPr>
        <w:numPr>
          <w:ilvl w:val="0"/>
          <w:numId w:val="1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Grunto lygį;</w:t>
      </w:r>
    </w:p>
    <w:p w14:paraId="27C56494" w14:textId="77777777" w:rsidR="002F60EA" w:rsidRPr="00121F6E" w:rsidRDefault="00AF3284" w:rsidP="002800E6">
      <w:pPr>
        <w:numPr>
          <w:ilvl w:val="0"/>
          <w:numId w:val="1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Pirmo aukšto grindų lygį;</w:t>
      </w:r>
    </w:p>
    <w:p w14:paraId="5AB05768" w14:textId="77777777" w:rsidR="00FA163B" w:rsidRPr="00121F6E" w:rsidRDefault="00AF3284" w:rsidP="002800E6">
      <w:pPr>
        <w:numPr>
          <w:ilvl w:val="0"/>
          <w:numId w:val="1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Nieko nereiškia, nes lygus nuliui;</w:t>
      </w:r>
    </w:p>
    <w:p w14:paraId="3A162239"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E2BBEB1" w14:textId="77777777" w:rsidR="00FA163B" w:rsidRPr="00121F6E" w:rsidRDefault="00AF3284"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17. Keraminių čerpių padėklus galima sandėliuoti:</w:t>
      </w:r>
    </w:p>
    <w:p w14:paraId="6F3F9245" w14:textId="77777777" w:rsidR="00FA163B" w:rsidRPr="00121F6E" w:rsidRDefault="00AF3284" w:rsidP="002800E6">
      <w:pPr>
        <w:numPr>
          <w:ilvl w:val="0"/>
          <w:numId w:val="1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vieną ant kito;</w:t>
      </w:r>
    </w:p>
    <w:p w14:paraId="74DB5893" w14:textId="77777777" w:rsidR="002F60EA" w:rsidRPr="00121F6E" w:rsidRDefault="00AF3284" w:rsidP="002800E6">
      <w:pPr>
        <w:numPr>
          <w:ilvl w:val="0"/>
          <w:numId w:val="1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viena šalia kito;</w:t>
      </w:r>
    </w:p>
    <w:p w14:paraId="1DE1F4D1" w14:textId="77777777" w:rsidR="00FA163B" w:rsidRPr="00121F6E" w:rsidRDefault="00AF3284" w:rsidP="002800E6">
      <w:pPr>
        <w:numPr>
          <w:ilvl w:val="0"/>
          <w:numId w:val="1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vieną šalia kito ir vieną ant kito.</w:t>
      </w:r>
    </w:p>
    <w:p w14:paraId="0079C1AF"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A07FC30"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18. Valcuotus skardos lakštus statybos aikštelėje sandėliuoti reikia:</w:t>
      </w:r>
    </w:p>
    <w:p w14:paraId="7F629E51" w14:textId="77777777" w:rsidR="002F60EA" w:rsidRPr="00121F6E" w:rsidRDefault="00AF3284" w:rsidP="002800E6">
      <w:pPr>
        <w:numPr>
          <w:ilvl w:val="0"/>
          <w:numId w:val="3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horizontaliai stačius;</w:t>
      </w:r>
    </w:p>
    <w:p w14:paraId="05608FC7" w14:textId="77777777" w:rsidR="00FA163B" w:rsidRPr="00121F6E" w:rsidRDefault="00AF3284" w:rsidP="002800E6">
      <w:pPr>
        <w:numPr>
          <w:ilvl w:val="0"/>
          <w:numId w:val="3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horizontaliai gulsčius;</w:t>
      </w:r>
    </w:p>
    <w:p w14:paraId="64786CA1" w14:textId="77777777" w:rsidR="00FA163B" w:rsidRPr="00121F6E" w:rsidRDefault="00AF3284" w:rsidP="002800E6">
      <w:pPr>
        <w:numPr>
          <w:ilvl w:val="0"/>
          <w:numId w:val="3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vertikaliai stačius.</w:t>
      </w:r>
    </w:p>
    <w:p w14:paraId="7AEC4430"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500CE4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19. Iškraunant medieną statybos aikštelėje, reikia krauti?</w:t>
      </w:r>
    </w:p>
    <w:p w14:paraId="1AF5BEAD" w14:textId="77777777" w:rsidR="00FA163B" w:rsidRPr="00121F6E" w:rsidRDefault="00AF3284" w:rsidP="002800E6">
      <w:pPr>
        <w:numPr>
          <w:ilvl w:val="0"/>
          <w:numId w:val="3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bet kur, kur yra vietos;</w:t>
      </w:r>
    </w:p>
    <w:p w14:paraId="60A0C09F" w14:textId="77777777" w:rsidR="00FA163B" w:rsidRPr="00121F6E" w:rsidRDefault="00AF3284" w:rsidP="002800E6">
      <w:pPr>
        <w:numPr>
          <w:ilvl w:val="0"/>
          <w:numId w:val="3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ant lygaus pagrindo;</w:t>
      </w:r>
    </w:p>
    <w:p w14:paraId="120A826F" w14:textId="77777777" w:rsidR="002F60EA" w:rsidRPr="00121F6E" w:rsidRDefault="00AF3284" w:rsidP="002800E6">
      <w:pPr>
        <w:numPr>
          <w:ilvl w:val="0"/>
          <w:numId w:val="3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ant lygaus, tvirto pagrindo.</w:t>
      </w:r>
    </w:p>
    <w:p w14:paraId="383A9AAA"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B4C4A65"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Iškraunant medžiagas rankomis, koks leidžiamas didžiausias svoris kilnoti vyrui pamainoje?</w:t>
      </w:r>
    </w:p>
    <w:p w14:paraId="78CEC7F9" w14:textId="77777777" w:rsidR="00FA163B" w:rsidRPr="00121F6E" w:rsidRDefault="00AF3284" w:rsidP="002800E6">
      <w:pPr>
        <w:numPr>
          <w:ilvl w:val="0"/>
          <w:numId w:val="3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50 kg;</w:t>
      </w:r>
    </w:p>
    <w:p w14:paraId="2FDAA002" w14:textId="77777777" w:rsidR="002F60EA" w:rsidRPr="00121F6E" w:rsidRDefault="00AF3284" w:rsidP="002800E6">
      <w:pPr>
        <w:numPr>
          <w:ilvl w:val="0"/>
          <w:numId w:val="3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30 kg;</w:t>
      </w:r>
    </w:p>
    <w:p w14:paraId="71392CA3" w14:textId="77777777" w:rsidR="00FA163B" w:rsidRPr="00121F6E" w:rsidRDefault="00AF3284" w:rsidP="002800E6">
      <w:pPr>
        <w:numPr>
          <w:ilvl w:val="0"/>
          <w:numId w:val="3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kg.</w:t>
      </w:r>
    </w:p>
    <w:p w14:paraId="39726718"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4E9E38D" w14:textId="77777777" w:rsidR="00FA163B" w:rsidRPr="00121F6E" w:rsidRDefault="00AF3284"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21. Kaip turi stovėti stogdengys dirbdamas su degikliu?</w:t>
      </w:r>
    </w:p>
    <w:p w14:paraId="4BCB7E46" w14:textId="77777777" w:rsidR="002F60EA" w:rsidRPr="00121F6E" w:rsidRDefault="00AF3284" w:rsidP="002800E6">
      <w:pPr>
        <w:numPr>
          <w:ilvl w:val="0"/>
          <w:numId w:val="10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Kad vėjas pūstų į nugarą;</w:t>
      </w:r>
    </w:p>
    <w:p w14:paraId="58B82C8E" w14:textId="77777777" w:rsidR="00FA163B" w:rsidRPr="00121F6E" w:rsidRDefault="00AF3284" w:rsidP="002800E6">
      <w:pPr>
        <w:numPr>
          <w:ilvl w:val="0"/>
          <w:numId w:val="10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Kad vėjas pūstų iš priekio;</w:t>
      </w:r>
    </w:p>
    <w:p w14:paraId="2C92175B" w14:textId="77777777" w:rsidR="00FA163B" w:rsidRPr="00121F6E" w:rsidRDefault="00AF3284" w:rsidP="002800E6">
      <w:pPr>
        <w:numPr>
          <w:ilvl w:val="0"/>
          <w:numId w:val="10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Kad vėjas pūstų iš šono.</w:t>
      </w:r>
    </w:p>
    <w:p w14:paraId="7B96DABE"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5529F4F"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22. Kas yra techninis piešinys?</w:t>
      </w:r>
    </w:p>
    <w:p w14:paraId="7202AD18" w14:textId="77777777" w:rsidR="00997194" w:rsidRDefault="00AF3284" w:rsidP="002800E6">
      <w:pPr>
        <w:numPr>
          <w:ilvl w:val="0"/>
          <w:numId w:val="8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Braižomas iš akies, ranka, nenaudojant braižybos įrankių, bet išlaikant daikto proporcijas;</w:t>
      </w:r>
    </w:p>
    <w:p w14:paraId="50B10ACC" w14:textId="7F7CCE48" w:rsidR="00FA163B" w:rsidRPr="00121F6E" w:rsidRDefault="00AF3284" w:rsidP="002800E6">
      <w:pPr>
        <w:numPr>
          <w:ilvl w:val="0"/>
          <w:numId w:val="8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Braižomas naudojant braižybos įrankius ir išlaikant daikto proporcijų;</w:t>
      </w:r>
    </w:p>
    <w:p w14:paraId="32F8137F" w14:textId="77777777" w:rsidR="00FA163B" w:rsidRPr="00121F6E" w:rsidRDefault="00AF3284" w:rsidP="002800E6">
      <w:pPr>
        <w:numPr>
          <w:ilvl w:val="0"/>
          <w:numId w:val="8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Braižomas nenaudojant braižybos įrankių ir nesilaikant daikto proporcijų.</w:t>
      </w:r>
    </w:p>
    <w:p w14:paraId="7210AB60" w14:textId="670D9233"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DA843D5" w14:textId="29B2BB26" w:rsidR="00815A53" w:rsidRPr="00121F6E" w:rsidRDefault="00815A53" w:rsidP="002800E6">
      <w:pPr>
        <w:widowControl w:val="0"/>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23. Kas yra altitudė?</w:t>
      </w:r>
    </w:p>
    <w:p w14:paraId="4B3F1121" w14:textId="77777777" w:rsidR="00815A53" w:rsidRPr="00121F6E" w:rsidRDefault="00815A53" w:rsidP="002800E6">
      <w:pPr>
        <w:widowControl w:val="0"/>
        <w:numPr>
          <w:ilvl w:val="0"/>
          <w:numId w:val="122"/>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Taško aukštis virš pasirinkto horizontalaus paviršiaus;</w:t>
      </w:r>
    </w:p>
    <w:p w14:paraId="4D80F528" w14:textId="77777777" w:rsidR="00815A53" w:rsidRPr="00121F6E" w:rsidRDefault="00815A53" w:rsidP="002800E6">
      <w:pPr>
        <w:widowControl w:val="0"/>
        <w:numPr>
          <w:ilvl w:val="0"/>
          <w:numId w:val="122"/>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Atstumas tarp ašių;</w:t>
      </w:r>
    </w:p>
    <w:p w14:paraId="6749D506" w14:textId="77777777" w:rsidR="00815A53" w:rsidRPr="00121F6E" w:rsidRDefault="00815A53" w:rsidP="002800E6">
      <w:pPr>
        <w:widowControl w:val="0"/>
        <w:numPr>
          <w:ilvl w:val="0"/>
          <w:numId w:val="122"/>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Atstumas tarp sienų.</w:t>
      </w:r>
    </w:p>
    <w:p w14:paraId="167E2AB0" w14:textId="77777777" w:rsidR="00815A53" w:rsidRPr="00121F6E" w:rsidRDefault="00815A53" w:rsidP="002800E6">
      <w:pPr>
        <w:widowControl w:val="0"/>
        <w:spacing w:after="0"/>
        <w:rPr>
          <w:rFonts w:ascii="Times New Roman" w:eastAsia="Times New Roman" w:hAnsi="Times New Roman" w:cs="Times New Roman"/>
          <w:sz w:val="24"/>
          <w:szCs w:val="24"/>
        </w:rPr>
      </w:pPr>
    </w:p>
    <w:p w14:paraId="01385DCF" w14:textId="33CA88C7" w:rsidR="00815A53" w:rsidRPr="00121F6E" w:rsidRDefault="00815A53" w:rsidP="002800E6">
      <w:pPr>
        <w:widowControl w:val="0"/>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24. Kokiais vienetais nurodomi altitudės matmenys?</w:t>
      </w:r>
    </w:p>
    <w:p w14:paraId="6A7386B1" w14:textId="77777777" w:rsidR="00815A53" w:rsidRPr="00121F6E" w:rsidRDefault="00815A53" w:rsidP="002800E6">
      <w:pPr>
        <w:widowControl w:val="0"/>
        <w:numPr>
          <w:ilvl w:val="0"/>
          <w:numId w:val="123"/>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Centimetrais;</w:t>
      </w:r>
    </w:p>
    <w:p w14:paraId="6D0332DA" w14:textId="77777777" w:rsidR="00815A53" w:rsidRPr="00121F6E" w:rsidRDefault="00815A53" w:rsidP="002800E6">
      <w:pPr>
        <w:widowControl w:val="0"/>
        <w:numPr>
          <w:ilvl w:val="0"/>
          <w:numId w:val="123"/>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Milimetrais;</w:t>
      </w:r>
    </w:p>
    <w:p w14:paraId="2EC2D8D8" w14:textId="77777777" w:rsidR="00815A53" w:rsidRPr="00121F6E" w:rsidRDefault="00815A53" w:rsidP="002800E6">
      <w:pPr>
        <w:widowControl w:val="0"/>
        <w:numPr>
          <w:ilvl w:val="0"/>
          <w:numId w:val="123"/>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Metrais.</w:t>
      </w:r>
    </w:p>
    <w:p w14:paraId="0405B5DB" w14:textId="77777777" w:rsidR="00815A53" w:rsidRPr="00121F6E" w:rsidRDefault="00815A53" w:rsidP="002800E6">
      <w:pPr>
        <w:widowControl w:val="0"/>
        <w:spacing w:after="0"/>
        <w:rPr>
          <w:rFonts w:ascii="Times New Roman" w:eastAsia="Times New Roman" w:hAnsi="Times New Roman" w:cs="Times New Roman"/>
          <w:sz w:val="24"/>
          <w:szCs w:val="24"/>
        </w:rPr>
      </w:pPr>
    </w:p>
    <w:p w14:paraId="6A1E4ECC" w14:textId="779E2CFC" w:rsidR="00815A53" w:rsidRPr="00121F6E" w:rsidRDefault="00815A53" w:rsidP="002800E6">
      <w:pPr>
        <w:widowControl w:val="0"/>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25. Kas yra kraigo mazgas?</w:t>
      </w:r>
    </w:p>
    <w:p w14:paraId="27C1E9D0" w14:textId="77777777" w:rsidR="00815A53" w:rsidRPr="00121F6E" w:rsidRDefault="00815A53" w:rsidP="002800E6">
      <w:pPr>
        <w:widowControl w:val="0"/>
        <w:numPr>
          <w:ilvl w:val="0"/>
          <w:numId w:val="124"/>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Viršutinis stogo gegnių sujungimo mazgas;</w:t>
      </w:r>
    </w:p>
    <w:p w14:paraId="55339426" w14:textId="77777777" w:rsidR="00815A53" w:rsidRPr="00121F6E" w:rsidRDefault="00815A53" w:rsidP="002800E6">
      <w:pPr>
        <w:widowControl w:val="0"/>
        <w:numPr>
          <w:ilvl w:val="0"/>
          <w:numId w:val="124"/>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Gegnių sujungimo su </w:t>
      </w:r>
      <w:proofErr w:type="spellStart"/>
      <w:r w:rsidRPr="00121F6E">
        <w:rPr>
          <w:rFonts w:ascii="Times New Roman" w:eastAsia="Times New Roman" w:hAnsi="Times New Roman" w:cs="Times New Roman"/>
          <w:sz w:val="24"/>
          <w:szCs w:val="24"/>
        </w:rPr>
        <w:t>mūrtašiu</w:t>
      </w:r>
      <w:proofErr w:type="spellEnd"/>
      <w:r w:rsidRPr="00121F6E">
        <w:rPr>
          <w:rFonts w:ascii="Times New Roman" w:eastAsia="Times New Roman" w:hAnsi="Times New Roman" w:cs="Times New Roman"/>
          <w:sz w:val="24"/>
          <w:szCs w:val="24"/>
        </w:rPr>
        <w:t xml:space="preserve"> mazgas;</w:t>
      </w:r>
    </w:p>
    <w:p w14:paraId="36C74980" w14:textId="77777777" w:rsidR="00815A53" w:rsidRPr="00121F6E" w:rsidRDefault="00815A53" w:rsidP="002800E6">
      <w:pPr>
        <w:widowControl w:val="0"/>
        <w:numPr>
          <w:ilvl w:val="0"/>
          <w:numId w:val="124"/>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Gegnių sujungimo su spyriu mazgas.</w:t>
      </w:r>
    </w:p>
    <w:p w14:paraId="0EAE8A18" w14:textId="77777777" w:rsidR="00815A53" w:rsidRPr="00121F6E" w:rsidRDefault="00815A53"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6ADAC77" w14:textId="613DB2D5" w:rsidR="002C157A" w:rsidRPr="00121F6E" w:rsidRDefault="002C157A" w:rsidP="002800E6">
      <w:pPr>
        <w:widowControl w:val="0"/>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26. Atstumas tarp skersinių pastato ašių vadinamas:</w:t>
      </w:r>
    </w:p>
    <w:p w14:paraId="2FBE4645" w14:textId="77777777" w:rsidR="002C157A" w:rsidRPr="00121F6E" w:rsidRDefault="002C157A" w:rsidP="002800E6">
      <w:pPr>
        <w:widowControl w:val="0"/>
        <w:numPr>
          <w:ilvl w:val="0"/>
          <w:numId w:val="125"/>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Nava;</w:t>
      </w:r>
    </w:p>
    <w:p w14:paraId="319A9444" w14:textId="77777777" w:rsidR="002C157A" w:rsidRPr="00121F6E" w:rsidRDefault="002C157A" w:rsidP="002800E6">
      <w:pPr>
        <w:widowControl w:val="0"/>
        <w:numPr>
          <w:ilvl w:val="0"/>
          <w:numId w:val="125"/>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Žingsniu;</w:t>
      </w:r>
    </w:p>
    <w:p w14:paraId="1236CE52" w14:textId="77777777" w:rsidR="002C157A" w:rsidRPr="00121F6E" w:rsidRDefault="002C157A" w:rsidP="002800E6">
      <w:pPr>
        <w:widowControl w:val="0"/>
        <w:numPr>
          <w:ilvl w:val="0"/>
          <w:numId w:val="125"/>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Atkarpa.</w:t>
      </w:r>
    </w:p>
    <w:p w14:paraId="5B95DC8E" w14:textId="77777777" w:rsidR="002C157A" w:rsidRPr="00121F6E" w:rsidRDefault="002C157A" w:rsidP="002800E6">
      <w:pPr>
        <w:widowControl w:val="0"/>
        <w:spacing w:after="0"/>
        <w:rPr>
          <w:rFonts w:ascii="Times New Roman" w:eastAsia="Times New Roman" w:hAnsi="Times New Roman" w:cs="Times New Roman"/>
          <w:sz w:val="24"/>
          <w:szCs w:val="24"/>
          <w:highlight w:val="white"/>
        </w:rPr>
      </w:pPr>
    </w:p>
    <w:p w14:paraId="1F3B1957" w14:textId="07F38B6D" w:rsidR="002C157A" w:rsidRPr="00121F6E" w:rsidRDefault="00226B9F" w:rsidP="002800E6">
      <w:pPr>
        <w:widowControl w:val="0"/>
        <w:spacing w:after="0"/>
        <w:rPr>
          <w:rFonts w:ascii="Times New Roman" w:eastAsia="Times New Roman" w:hAnsi="Times New Roman" w:cs="Times New Roman"/>
          <w:sz w:val="24"/>
          <w:szCs w:val="24"/>
          <w:highlight w:val="white"/>
        </w:rPr>
      </w:pPr>
      <w:r w:rsidRPr="00121F6E">
        <w:rPr>
          <w:rFonts w:ascii="Times New Roman" w:eastAsia="Times New Roman" w:hAnsi="Times New Roman" w:cs="Times New Roman"/>
          <w:sz w:val="24"/>
          <w:szCs w:val="24"/>
          <w:highlight w:val="white"/>
        </w:rPr>
        <w:t>2</w:t>
      </w:r>
      <w:r w:rsidR="002C157A" w:rsidRPr="00121F6E">
        <w:rPr>
          <w:rFonts w:ascii="Times New Roman" w:eastAsia="Times New Roman" w:hAnsi="Times New Roman" w:cs="Times New Roman"/>
          <w:sz w:val="24"/>
          <w:szCs w:val="24"/>
          <w:highlight w:val="white"/>
        </w:rPr>
        <w:t>7. Atstumas tarp išilginių pastato ašių vadinamas:</w:t>
      </w:r>
    </w:p>
    <w:p w14:paraId="3947EBB5" w14:textId="77777777" w:rsidR="002C157A" w:rsidRPr="00121F6E" w:rsidRDefault="002C157A" w:rsidP="002800E6">
      <w:pPr>
        <w:widowControl w:val="0"/>
        <w:numPr>
          <w:ilvl w:val="0"/>
          <w:numId w:val="126"/>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Nava;</w:t>
      </w:r>
    </w:p>
    <w:p w14:paraId="172A5513" w14:textId="77777777" w:rsidR="002C157A" w:rsidRPr="00121F6E" w:rsidRDefault="002C157A" w:rsidP="002800E6">
      <w:pPr>
        <w:widowControl w:val="0"/>
        <w:numPr>
          <w:ilvl w:val="0"/>
          <w:numId w:val="126"/>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Žingsniu;</w:t>
      </w:r>
    </w:p>
    <w:p w14:paraId="4E0E76F8" w14:textId="77777777" w:rsidR="002C157A" w:rsidRPr="00121F6E" w:rsidRDefault="002C157A" w:rsidP="002800E6">
      <w:pPr>
        <w:widowControl w:val="0"/>
        <w:numPr>
          <w:ilvl w:val="0"/>
          <w:numId w:val="126"/>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Atkarpa.</w:t>
      </w:r>
    </w:p>
    <w:p w14:paraId="1BF6E35C" w14:textId="77777777" w:rsidR="002C157A" w:rsidRPr="00121F6E" w:rsidRDefault="002C157A" w:rsidP="002800E6">
      <w:pPr>
        <w:widowControl w:val="0"/>
        <w:spacing w:after="0"/>
        <w:rPr>
          <w:rFonts w:ascii="Times New Roman" w:eastAsia="Times New Roman" w:hAnsi="Times New Roman" w:cs="Times New Roman"/>
          <w:sz w:val="24"/>
          <w:szCs w:val="24"/>
          <w:highlight w:val="white"/>
        </w:rPr>
      </w:pPr>
    </w:p>
    <w:p w14:paraId="697CFD09" w14:textId="25388F45" w:rsidR="002C157A" w:rsidRPr="00121F6E" w:rsidRDefault="00226B9F" w:rsidP="002800E6">
      <w:pPr>
        <w:widowControl w:val="0"/>
        <w:spacing w:after="0"/>
        <w:rPr>
          <w:rFonts w:ascii="Times New Roman" w:eastAsia="Times New Roman" w:hAnsi="Times New Roman" w:cs="Times New Roman"/>
          <w:sz w:val="24"/>
          <w:szCs w:val="24"/>
          <w:highlight w:val="white"/>
        </w:rPr>
      </w:pPr>
      <w:r w:rsidRPr="00121F6E">
        <w:rPr>
          <w:rFonts w:ascii="Times New Roman" w:eastAsia="Times New Roman" w:hAnsi="Times New Roman" w:cs="Times New Roman"/>
          <w:sz w:val="24"/>
          <w:szCs w:val="24"/>
          <w:highlight w:val="white"/>
        </w:rPr>
        <w:t>2</w:t>
      </w:r>
      <w:r w:rsidR="002C157A" w:rsidRPr="00121F6E">
        <w:rPr>
          <w:rFonts w:ascii="Times New Roman" w:eastAsia="Times New Roman" w:hAnsi="Times New Roman" w:cs="Times New Roman"/>
          <w:sz w:val="24"/>
          <w:szCs w:val="24"/>
          <w:highlight w:val="white"/>
        </w:rPr>
        <w:t>8. Pastato vertikalusis pjūvis – tai:</w:t>
      </w:r>
    </w:p>
    <w:p w14:paraId="7B044072" w14:textId="77777777" w:rsidR="002C157A" w:rsidRPr="00121F6E" w:rsidRDefault="002C157A" w:rsidP="002800E6">
      <w:pPr>
        <w:widowControl w:val="0"/>
        <w:numPr>
          <w:ilvl w:val="0"/>
          <w:numId w:val="127"/>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viršaus;</w:t>
      </w:r>
    </w:p>
    <w:p w14:paraId="6D29511E" w14:textId="77777777" w:rsidR="002C157A" w:rsidRPr="00121F6E" w:rsidRDefault="002C157A" w:rsidP="002800E6">
      <w:pPr>
        <w:widowControl w:val="0"/>
        <w:numPr>
          <w:ilvl w:val="0"/>
          <w:numId w:val="127"/>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priekio, kairės, dešinės ar galo;</w:t>
      </w:r>
    </w:p>
    <w:p w14:paraId="6519E7E7" w14:textId="77777777" w:rsidR="002C157A" w:rsidRPr="00121F6E" w:rsidRDefault="002C157A" w:rsidP="002800E6">
      <w:pPr>
        <w:widowControl w:val="0"/>
        <w:numPr>
          <w:ilvl w:val="0"/>
          <w:numId w:val="127"/>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skersinio pjūvio vaizdas;</w:t>
      </w:r>
    </w:p>
    <w:p w14:paraId="2DE27A70" w14:textId="77777777" w:rsidR="002C157A" w:rsidRPr="00121F6E" w:rsidRDefault="002C157A" w:rsidP="002800E6">
      <w:pPr>
        <w:widowControl w:val="0"/>
        <w:numPr>
          <w:ilvl w:val="0"/>
          <w:numId w:val="127"/>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horizontalusis pjūvis.</w:t>
      </w:r>
    </w:p>
    <w:p w14:paraId="647FD548" w14:textId="77777777" w:rsidR="002C157A" w:rsidRPr="00121F6E" w:rsidRDefault="002C157A" w:rsidP="002800E6">
      <w:pPr>
        <w:widowControl w:val="0"/>
        <w:spacing w:after="0"/>
        <w:rPr>
          <w:rFonts w:ascii="Times New Roman" w:eastAsia="Times New Roman" w:hAnsi="Times New Roman" w:cs="Times New Roman"/>
          <w:sz w:val="24"/>
          <w:szCs w:val="24"/>
          <w:highlight w:val="white"/>
        </w:rPr>
      </w:pPr>
    </w:p>
    <w:p w14:paraId="172606A6" w14:textId="05DD062A" w:rsidR="002C157A" w:rsidRPr="00121F6E" w:rsidRDefault="00226B9F" w:rsidP="002800E6">
      <w:pPr>
        <w:widowControl w:val="0"/>
        <w:spacing w:after="0"/>
        <w:rPr>
          <w:rFonts w:ascii="Times New Roman" w:eastAsia="Times New Roman" w:hAnsi="Times New Roman" w:cs="Times New Roman"/>
          <w:sz w:val="24"/>
          <w:szCs w:val="24"/>
          <w:highlight w:val="white"/>
        </w:rPr>
      </w:pPr>
      <w:r w:rsidRPr="00121F6E">
        <w:rPr>
          <w:rFonts w:ascii="Times New Roman" w:eastAsia="Times New Roman" w:hAnsi="Times New Roman" w:cs="Times New Roman"/>
          <w:sz w:val="24"/>
          <w:szCs w:val="24"/>
          <w:highlight w:val="white"/>
        </w:rPr>
        <w:t>2</w:t>
      </w:r>
      <w:r w:rsidR="002C157A" w:rsidRPr="00121F6E">
        <w:rPr>
          <w:rFonts w:ascii="Times New Roman" w:eastAsia="Times New Roman" w:hAnsi="Times New Roman" w:cs="Times New Roman"/>
          <w:sz w:val="24"/>
          <w:szCs w:val="24"/>
          <w:highlight w:val="white"/>
        </w:rPr>
        <w:t>9. Pastato fasadas – tai:</w:t>
      </w:r>
    </w:p>
    <w:p w14:paraId="28D9B977" w14:textId="77777777" w:rsidR="002C157A" w:rsidRPr="00121F6E" w:rsidRDefault="002C157A" w:rsidP="002800E6">
      <w:pPr>
        <w:widowControl w:val="0"/>
        <w:numPr>
          <w:ilvl w:val="0"/>
          <w:numId w:val="128"/>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viršaus;</w:t>
      </w:r>
    </w:p>
    <w:p w14:paraId="43ACD5AF" w14:textId="77777777" w:rsidR="002C157A" w:rsidRPr="00121F6E" w:rsidRDefault="002C157A" w:rsidP="002800E6">
      <w:pPr>
        <w:widowControl w:val="0"/>
        <w:numPr>
          <w:ilvl w:val="0"/>
          <w:numId w:val="128"/>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priekio, kairės, dešinės ar galo;</w:t>
      </w:r>
    </w:p>
    <w:p w14:paraId="588E710A" w14:textId="77777777" w:rsidR="002C157A" w:rsidRPr="00121F6E" w:rsidRDefault="002C157A" w:rsidP="002800E6">
      <w:pPr>
        <w:widowControl w:val="0"/>
        <w:numPr>
          <w:ilvl w:val="0"/>
          <w:numId w:val="128"/>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skersinio pjūvio vaizdas;</w:t>
      </w:r>
    </w:p>
    <w:p w14:paraId="6B937DFF" w14:textId="77777777" w:rsidR="002C157A" w:rsidRPr="00121F6E" w:rsidRDefault="002C157A" w:rsidP="002800E6">
      <w:pPr>
        <w:widowControl w:val="0"/>
        <w:numPr>
          <w:ilvl w:val="0"/>
          <w:numId w:val="128"/>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horizontalusis pjūvis.</w:t>
      </w:r>
    </w:p>
    <w:p w14:paraId="14559906" w14:textId="77777777" w:rsidR="002C157A" w:rsidRPr="00121F6E" w:rsidRDefault="002C157A" w:rsidP="002800E6">
      <w:pPr>
        <w:widowControl w:val="0"/>
        <w:spacing w:after="0"/>
        <w:rPr>
          <w:rFonts w:ascii="Times New Roman" w:eastAsia="Times New Roman" w:hAnsi="Times New Roman" w:cs="Times New Roman"/>
          <w:sz w:val="24"/>
          <w:szCs w:val="24"/>
          <w:highlight w:val="white"/>
        </w:rPr>
      </w:pPr>
    </w:p>
    <w:p w14:paraId="32DC388C" w14:textId="02DDCF71" w:rsidR="002C157A" w:rsidRPr="00121F6E" w:rsidRDefault="00226B9F" w:rsidP="002800E6">
      <w:pPr>
        <w:widowControl w:val="0"/>
        <w:spacing w:after="0"/>
        <w:rPr>
          <w:rFonts w:ascii="Times New Roman" w:eastAsia="Times New Roman" w:hAnsi="Times New Roman" w:cs="Times New Roman"/>
          <w:sz w:val="24"/>
          <w:szCs w:val="24"/>
          <w:highlight w:val="white"/>
        </w:rPr>
      </w:pPr>
      <w:r w:rsidRPr="00121F6E">
        <w:rPr>
          <w:rFonts w:ascii="Times New Roman" w:eastAsia="Times New Roman" w:hAnsi="Times New Roman" w:cs="Times New Roman"/>
          <w:sz w:val="24"/>
          <w:szCs w:val="24"/>
          <w:highlight w:val="white"/>
        </w:rPr>
        <w:t>3</w:t>
      </w:r>
      <w:r w:rsidR="002C157A" w:rsidRPr="00121F6E">
        <w:rPr>
          <w:rFonts w:ascii="Times New Roman" w:eastAsia="Times New Roman" w:hAnsi="Times New Roman" w:cs="Times New Roman"/>
          <w:sz w:val="24"/>
          <w:szCs w:val="24"/>
          <w:highlight w:val="white"/>
        </w:rPr>
        <w:t>0. Pastato planas – tai:</w:t>
      </w:r>
    </w:p>
    <w:p w14:paraId="457223A2" w14:textId="77777777" w:rsidR="002C157A" w:rsidRPr="00121F6E" w:rsidRDefault="002C157A" w:rsidP="002800E6">
      <w:pPr>
        <w:widowControl w:val="0"/>
        <w:numPr>
          <w:ilvl w:val="0"/>
          <w:numId w:val="129"/>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viršaus;</w:t>
      </w:r>
    </w:p>
    <w:p w14:paraId="46CDD059" w14:textId="77777777" w:rsidR="002C157A" w:rsidRPr="00121F6E" w:rsidRDefault="002C157A" w:rsidP="002800E6">
      <w:pPr>
        <w:widowControl w:val="0"/>
        <w:numPr>
          <w:ilvl w:val="0"/>
          <w:numId w:val="129"/>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vaizdas iš priekio, kairės, dešinės ar galo;</w:t>
      </w:r>
    </w:p>
    <w:p w14:paraId="60BEBFA5" w14:textId="77777777" w:rsidR="002C157A" w:rsidRPr="00121F6E" w:rsidRDefault="002C157A" w:rsidP="002800E6">
      <w:pPr>
        <w:widowControl w:val="0"/>
        <w:numPr>
          <w:ilvl w:val="0"/>
          <w:numId w:val="129"/>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skersinio pjūvio vaizdas;</w:t>
      </w:r>
    </w:p>
    <w:p w14:paraId="10CB0A91" w14:textId="77777777" w:rsidR="002C157A" w:rsidRPr="00121F6E" w:rsidRDefault="002C157A" w:rsidP="002800E6">
      <w:pPr>
        <w:widowControl w:val="0"/>
        <w:numPr>
          <w:ilvl w:val="0"/>
          <w:numId w:val="129"/>
        </w:numPr>
        <w:spacing w:after="0"/>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Pastato horizontalusis pjūvis.</w:t>
      </w:r>
    </w:p>
    <w:p w14:paraId="5861062F" w14:textId="77777777" w:rsidR="002C157A" w:rsidRPr="00121F6E" w:rsidRDefault="002C157A" w:rsidP="002800E6">
      <w:pPr>
        <w:widowControl w:val="0"/>
        <w:spacing w:after="0"/>
        <w:rPr>
          <w:rFonts w:ascii="Times New Roman" w:eastAsia="Times New Roman" w:hAnsi="Times New Roman" w:cs="Times New Roman"/>
          <w:sz w:val="24"/>
          <w:szCs w:val="24"/>
        </w:rPr>
      </w:pPr>
    </w:p>
    <w:p w14:paraId="7743886C" w14:textId="77777777" w:rsidR="00522610" w:rsidRPr="00121F6E" w:rsidRDefault="00522610"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br w:type="page"/>
      </w:r>
    </w:p>
    <w:p w14:paraId="74D59842" w14:textId="672E222F" w:rsidR="00FA163B" w:rsidRPr="00121F6E" w:rsidRDefault="006D7181" w:rsidP="002800E6">
      <w:pPr>
        <w:pStyle w:val="Heading1"/>
        <w:spacing w:after="0"/>
        <w:jc w:val="center"/>
        <w:rPr>
          <w:b w:val="0"/>
          <w:sz w:val="24"/>
          <w:szCs w:val="24"/>
        </w:rPr>
      </w:pPr>
      <w:r>
        <w:rPr>
          <w:sz w:val="28"/>
          <w:szCs w:val="28"/>
        </w:rPr>
        <w:lastRenderedPageBreak/>
        <w:t>Modulis „</w:t>
      </w:r>
      <w:r w:rsidR="00AF3284" w:rsidRPr="00121F6E">
        <w:rPr>
          <w:sz w:val="28"/>
          <w:szCs w:val="28"/>
        </w:rPr>
        <w:t>ŠLAITI</w:t>
      </w:r>
      <w:r>
        <w:rPr>
          <w:sz w:val="28"/>
          <w:szCs w:val="28"/>
        </w:rPr>
        <w:t>NIO STOGO ĮRENGIMAS IR REMONTAS“</w:t>
      </w:r>
    </w:p>
    <w:p w14:paraId="413F1416" w14:textId="77777777" w:rsidR="00522610" w:rsidRPr="00121F6E" w:rsidRDefault="00522610"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BF2706D"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Kas yra šlaitinio stogo dalys?</w:t>
      </w:r>
    </w:p>
    <w:p w14:paraId="0ECFD6AC" w14:textId="77777777" w:rsidR="00FA163B"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Cokolis ir mansarda;</w:t>
      </w:r>
    </w:p>
    <w:p w14:paraId="566B4C7D" w14:textId="77777777" w:rsidR="00FA163B"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Nuogrinda ir </w:t>
      </w:r>
      <w:proofErr w:type="spellStart"/>
      <w:r w:rsidRPr="00121F6E">
        <w:rPr>
          <w:rFonts w:ascii="Times New Roman" w:eastAsia="Times New Roman" w:hAnsi="Times New Roman" w:cs="Times New Roman"/>
          <w:sz w:val="24"/>
          <w:szCs w:val="24"/>
        </w:rPr>
        <w:t>priegrinda</w:t>
      </w:r>
      <w:proofErr w:type="spellEnd"/>
      <w:r w:rsidRPr="00121F6E">
        <w:rPr>
          <w:rFonts w:ascii="Times New Roman" w:eastAsia="Times New Roman" w:hAnsi="Times New Roman" w:cs="Times New Roman"/>
          <w:sz w:val="24"/>
          <w:szCs w:val="24"/>
        </w:rPr>
        <w:t>;</w:t>
      </w:r>
    </w:p>
    <w:p w14:paraId="6D62469A" w14:textId="77777777" w:rsidR="002F60EA" w:rsidRPr="00121F6E" w:rsidRDefault="00AF3284" w:rsidP="002800E6">
      <w:pPr>
        <w:pStyle w:val="Heading1"/>
        <w:numPr>
          <w:ilvl w:val="0"/>
          <w:numId w:val="61"/>
        </w:numPr>
        <w:spacing w:after="0"/>
        <w:ind w:left="0" w:firstLine="0"/>
        <w:rPr>
          <w:b w:val="0"/>
          <w:sz w:val="24"/>
          <w:szCs w:val="24"/>
        </w:rPr>
      </w:pPr>
      <w:r w:rsidRPr="00121F6E">
        <w:rPr>
          <w:b w:val="0"/>
          <w:sz w:val="24"/>
          <w:szCs w:val="24"/>
        </w:rPr>
        <w:t>Kraigas, pakraigė, šlaitas.</w:t>
      </w:r>
    </w:p>
    <w:p w14:paraId="6E3B7110" w14:textId="77777777" w:rsidR="00FA163B" w:rsidRPr="00121F6E" w:rsidRDefault="00FA163B" w:rsidP="002800E6">
      <w:pPr>
        <w:pStyle w:val="Heading1"/>
        <w:spacing w:after="0"/>
        <w:rPr>
          <w:b w:val="0"/>
          <w:sz w:val="24"/>
          <w:szCs w:val="24"/>
        </w:rPr>
      </w:pPr>
    </w:p>
    <w:p w14:paraId="796D5B09" w14:textId="7065B7D4" w:rsidR="002F60EA"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Kokio drėgnio mediena skirta stogo l</w:t>
      </w:r>
      <w:r w:rsidR="00926A97">
        <w:rPr>
          <w:rFonts w:ascii="Times New Roman" w:eastAsia="Times New Roman" w:hAnsi="Times New Roman" w:cs="Times New Roman"/>
          <w:sz w:val="24"/>
          <w:szCs w:val="24"/>
        </w:rPr>
        <w:t>aikančiai konstrukcijai gaminti</w:t>
      </w:r>
      <w:r w:rsidRPr="00121F6E">
        <w:rPr>
          <w:rFonts w:ascii="Times New Roman" w:eastAsia="Times New Roman" w:hAnsi="Times New Roman" w:cs="Times New Roman"/>
          <w:sz w:val="24"/>
          <w:szCs w:val="24"/>
        </w:rPr>
        <w:t>?</w:t>
      </w:r>
    </w:p>
    <w:p w14:paraId="734A5B95" w14:textId="77777777" w:rsidR="002F60EA"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8–12%;</w:t>
      </w:r>
    </w:p>
    <w:p w14:paraId="06A851F4" w14:textId="77777777" w:rsidR="002F60EA"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15–18%;</w:t>
      </w:r>
    </w:p>
    <w:p w14:paraId="025CA3A2" w14:textId="77777777" w:rsidR="00FA163B"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21–25%.</w:t>
      </w:r>
    </w:p>
    <w:p w14:paraId="36FE34DA"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513E4F1C"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Kiek kartų stogo plėvelės medžiagos kiekis viršija stogo dangos plotą?</w:t>
      </w:r>
    </w:p>
    <w:p w14:paraId="5E6DD3B1" w14:textId="77777777" w:rsidR="00FA163B" w:rsidRPr="00121F6E" w:rsidRDefault="00AF3284" w:rsidP="002800E6">
      <w:pPr>
        <w:widowControl w:val="0"/>
        <w:numPr>
          <w:ilvl w:val="0"/>
          <w:numId w:val="4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1,15;</w:t>
      </w:r>
    </w:p>
    <w:p w14:paraId="365F0412" w14:textId="77777777" w:rsidR="00FA163B" w:rsidRPr="00121F6E" w:rsidRDefault="00AF3284" w:rsidP="002800E6">
      <w:pPr>
        <w:widowControl w:val="0"/>
        <w:numPr>
          <w:ilvl w:val="0"/>
          <w:numId w:val="4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w:t>
      </w:r>
    </w:p>
    <w:p w14:paraId="762BE70D" w14:textId="77777777" w:rsidR="002F60EA" w:rsidRPr="00121F6E" w:rsidRDefault="00AF3284" w:rsidP="002800E6">
      <w:pPr>
        <w:widowControl w:val="0"/>
        <w:numPr>
          <w:ilvl w:val="0"/>
          <w:numId w:val="4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Plėvelės kiekis lygus stogo plotui.</w:t>
      </w:r>
    </w:p>
    <w:p w14:paraId="0D4BC6A0"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2F0FA6FE"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Kokiu atstumu (mm) išdėstomos gegnės?</w:t>
      </w:r>
    </w:p>
    <w:p w14:paraId="068620F7" w14:textId="77777777" w:rsidR="002F60EA"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600–1100;</w:t>
      </w:r>
    </w:p>
    <w:p w14:paraId="62AB4A2B" w14:textId="77777777" w:rsidR="00FA163B"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100–500;</w:t>
      </w:r>
    </w:p>
    <w:p w14:paraId="6049346D" w14:textId="77777777" w:rsidR="00FA163B" w:rsidRPr="00121F6E" w:rsidRDefault="00AF3284" w:rsidP="002800E6">
      <w:pPr>
        <w:numPr>
          <w:ilvl w:val="0"/>
          <w:numId w:val="6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200–300.</w:t>
      </w:r>
    </w:p>
    <w:p w14:paraId="736D2D82"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E77D45B"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Kas sudaro stogo laikančiąją konstrukciją?</w:t>
      </w:r>
    </w:p>
    <w:p w14:paraId="161A71EA" w14:textId="77777777" w:rsidR="002F60EA" w:rsidRPr="00121F6E" w:rsidRDefault="00AF3284" w:rsidP="002800E6">
      <w:pPr>
        <w:widowControl w:val="0"/>
        <w:numPr>
          <w:ilvl w:val="0"/>
          <w:numId w:val="5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Gegnės sistemos elementai;</w:t>
      </w:r>
    </w:p>
    <w:p w14:paraId="0F90E318" w14:textId="77777777" w:rsidR="00FA163B" w:rsidRPr="00121F6E" w:rsidRDefault="00AF3284" w:rsidP="002800E6">
      <w:pPr>
        <w:widowControl w:val="0"/>
        <w:numPr>
          <w:ilvl w:val="0"/>
          <w:numId w:val="5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Įkirčiai ir sandūros;</w:t>
      </w:r>
    </w:p>
    <w:p w14:paraId="4464D554" w14:textId="77777777" w:rsidR="002F60EA" w:rsidRPr="00121F6E" w:rsidRDefault="00AF3284" w:rsidP="002800E6">
      <w:pPr>
        <w:widowControl w:val="0"/>
        <w:numPr>
          <w:ilvl w:val="0"/>
          <w:numId w:val="5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Grebėstai ir lentjuostės.</w:t>
      </w:r>
    </w:p>
    <w:p w14:paraId="6B58C789"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EBD2AC"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6. Išvardykite stogo </w:t>
      </w:r>
      <w:proofErr w:type="spellStart"/>
      <w:r w:rsidRPr="00121F6E">
        <w:rPr>
          <w:rFonts w:ascii="Times New Roman" w:eastAsia="Times New Roman" w:hAnsi="Times New Roman" w:cs="Times New Roman"/>
          <w:sz w:val="24"/>
          <w:szCs w:val="24"/>
        </w:rPr>
        <w:t>atitvarinę</w:t>
      </w:r>
      <w:proofErr w:type="spellEnd"/>
      <w:r w:rsidRPr="00121F6E">
        <w:rPr>
          <w:rFonts w:ascii="Times New Roman" w:eastAsia="Times New Roman" w:hAnsi="Times New Roman" w:cs="Times New Roman"/>
          <w:sz w:val="24"/>
          <w:szCs w:val="24"/>
        </w:rPr>
        <w:t xml:space="preserve"> konstrukciją.</w:t>
      </w:r>
    </w:p>
    <w:p w14:paraId="3CFDECB9" w14:textId="77777777" w:rsidR="00FA163B" w:rsidRPr="00121F6E" w:rsidRDefault="00AF3284" w:rsidP="002800E6">
      <w:pPr>
        <w:widowControl w:val="0"/>
        <w:numPr>
          <w:ilvl w:val="0"/>
          <w:numId w:val="5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Gegnės ir </w:t>
      </w:r>
      <w:proofErr w:type="spellStart"/>
      <w:r w:rsidRPr="00121F6E">
        <w:rPr>
          <w:rFonts w:ascii="Times New Roman" w:eastAsia="Times New Roman" w:hAnsi="Times New Roman" w:cs="Times New Roman"/>
          <w:sz w:val="24"/>
          <w:szCs w:val="24"/>
        </w:rPr>
        <w:t>poramsčiai</w:t>
      </w:r>
      <w:proofErr w:type="spellEnd"/>
      <w:r w:rsidRPr="00121F6E">
        <w:rPr>
          <w:rFonts w:ascii="Times New Roman" w:eastAsia="Times New Roman" w:hAnsi="Times New Roman" w:cs="Times New Roman"/>
          <w:sz w:val="24"/>
          <w:szCs w:val="24"/>
        </w:rPr>
        <w:t>;</w:t>
      </w:r>
    </w:p>
    <w:p w14:paraId="746F3FAF" w14:textId="77777777" w:rsidR="00FA163B" w:rsidRPr="00121F6E" w:rsidRDefault="00AF3284" w:rsidP="002800E6">
      <w:pPr>
        <w:widowControl w:val="0"/>
        <w:numPr>
          <w:ilvl w:val="0"/>
          <w:numId w:val="5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Lentjuostės ir grebėstai;</w:t>
      </w:r>
    </w:p>
    <w:p w14:paraId="6AEB0B8A" w14:textId="77777777" w:rsidR="002F60EA" w:rsidRPr="00121F6E" w:rsidRDefault="00AF3284" w:rsidP="002800E6">
      <w:pPr>
        <w:widowControl w:val="0"/>
        <w:numPr>
          <w:ilvl w:val="0"/>
          <w:numId w:val="5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Izoliaciniai sluoksniai ir danga.</w:t>
      </w:r>
    </w:p>
    <w:p w14:paraId="5626ADC9"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24E5CD37"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Iš kokio stogo pjūvio galima apskaičiuoti gegnių skaičių?</w:t>
      </w:r>
    </w:p>
    <w:p w14:paraId="1EFE7E9D" w14:textId="77777777" w:rsidR="002F60EA" w:rsidRPr="00121F6E" w:rsidRDefault="00AF3284" w:rsidP="002800E6">
      <w:pPr>
        <w:widowControl w:val="0"/>
        <w:numPr>
          <w:ilvl w:val="0"/>
          <w:numId w:val="5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Skersinio;</w:t>
      </w:r>
    </w:p>
    <w:p w14:paraId="244C1964" w14:textId="77777777" w:rsidR="00FA163B" w:rsidRPr="00121F6E" w:rsidRDefault="00AF3284" w:rsidP="002800E6">
      <w:pPr>
        <w:widowControl w:val="0"/>
        <w:numPr>
          <w:ilvl w:val="0"/>
          <w:numId w:val="5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Išilginio;</w:t>
      </w:r>
    </w:p>
    <w:p w14:paraId="1676C854" w14:textId="77777777" w:rsidR="00FA163B" w:rsidRPr="00121F6E" w:rsidRDefault="00AF3284" w:rsidP="002800E6">
      <w:pPr>
        <w:widowControl w:val="0"/>
        <w:numPr>
          <w:ilvl w:val="0"/>
          <w:numId w:val="5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Nėra teisingo atsakymo.</w:t>
      </w:r>
    </w:p>
    <w:p w14:paraId="65EFFE6D"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300997A"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Kaip vyksta stogo konstrukcijų vėdinimas?</w:t>
      </w:r>
    </w:p>
    <w:p w14:paraId="090CBD28" w14:textId="77777777" w:rsidR="00FA163B" w:rsidRPr="00121F6E" w:rsidRDefault="00AF3284" w:rsidP="002800E6">
      <w:pPr>
        <w:widowControl w:val="0"/>
        <w:numPr>
          <w:ilvl w:val="0"/>
          <w:numId w:val="5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 apačios į viršų;</w:t>
      </w:r>
    </w:p>
    <w:p w14:paraId="48C16738" w14:textId="77777777" w:rsidR="002F60EA" w:rsidRPr="00121F6E" w:rsidRDefault="00AF3284" w:rsidP="002800E6">
      <w:pPr>
        <w:widowControl w:val="0"/>
        <w:numPr>
          <w:ilvl w:val="0"/>
          <w:numId w:val="5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 viršaus į apačią;</w:t>
      </w:r>
    </w:p>
    <w:p w14:paraId="3EA1B852" w14:textId="77777777" w:rsidR="00FA163B" w:rsidRPr="00121F6E" w:rsidRDefault="00AF3284" w:rsidP="002800E6">
      <w:pPr>
        <w:widowControl w:val="0"/>
        <w:numPr>
          <w:ilvl w:val="0"/>
          <w:numId w:val="5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Įvairiomis kryptimis.</w:t>
      </w:r>
    </w:p>
    <w:p w14:paraId="5D28E79F"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54AA3B2"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Kaip jungiamos gegnės kraige?</w:t>
      </w:r>
    </w:p>
    <w:p w14:paraId="1B768A7B" w14:textId="77777777" w:rsidR="00FA163B" w:rsidRPr="00121F6E" w:rsidRDefault="00AF3284" w:rsidP="002800E6">
      <w:pPr>
        <w:widowControl w:val="0"/>
        <w:numPr>
          <w:ilvl w:val="0"/>
          <w:numId w:val="2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Įkirčiu;</w:t>
      </w:r>
    </w:p>
    <w:p w14:paraId="2DAB479C" w14:textId="77777777" w:rsidR="002F60EA" w:rsidRPr="00121F6E" w:rsidRDefault="00AF3284" w:rsidP="002800E6">
      <w:pPr>
        <w:widowControl w:val="0"/>
        <w:numPr>
          <w:ilvl w:val="0"/>
          <w:numId w:val="2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Spraustu;</w:t>
      </w:r>
    </w:p>
    <w:p w14:paraId="1EE6E49F" w14:textId="77777777" w:rsidR="00FA163B" w:rsidRPr="00121F6E" w:rsidRDefault="00AF3284" w:rsidP="002800E6">
      <w:pPr>
        <w:widowControl w:val="0"/>
        <w:numPr>
          <w:ilvl w:val="0"/>
          <w:numId w:val="2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Sąspara</w:t>
      </w:r>
      <w:proofErr w:type="spellEnd"/>
      <w:r w:rsidRPr="00121F6E">
        <w:rPr>
          <w:rFonts w:ascii="Times New Roman" w:eastAsia="Times New Roman" w:hAnsi="Times New Roman" w:cs="Times New Roman"/>
          <w:sz w:val="24"/>
          <w:szCs w:val="24"/>
        </w:rPr>
        <w:t>.</w:t>
      </w:r>
    </w:p>
    <w:p w14:paraId="1ADD5D0A"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94701BB" w14:textId="77777777" w:rsidR="00FA163B" w:rsidRPr="00121F6E" w:rsidRDefault="00AF3284"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Kaip jungiamos gegnės karnize?</w:t>
      </w:r>
    </w:p>
    <w:p w14:paraId="741A2624" w14:textId="77777777" w:rsidR="00FA163B" w:rsidRPr="00121F6E" w:rsidRDefault="00AF3284" w:rsidP="002800E6">
      <w:pPr>
        <w:widowControl w:val="0"/>
        <w:numPr>
          <w:ilvl w:val="0"/>
          <w:numId w:val="2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Puskirčiu</w:t>
      </w:r>
      <w:proofErr w:type="spellEnd"/>
      <w:r w:rsidRPr="00121F6E">
        <w:rPr>
          <w:rFonts w:ascii="Times New Roman" w:eastAsia="Times New Roman" w:hAnsi="Times New Roman" w:cs="Times New Roman"/>
          <w:sz w:val="24"/>
          <w:szCs w:val="24"/>
        </w:rPr>
        <w:t>;</w:t>
      </w:r>
    </w:p>
    <w:p w14:paraId="2A3630A9" w14:textId="77777777" w:rsidR="002F60EA" w:rsidRPr="00121F6E" w:rsidRDefault="00AF3284" w:rsidP="002800E6">
      <w:pPr>
        <w:widowControl w:val="0"/>
        <w:numPr>
          <w:ilvl w:val="0"/>
          <w:numId w:val="2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Įkirčiu;</w:t>
      </w:r>
    </w:p>
    <w:p w14:paraId="7BF5875A" w14:textId="77777777" w:rsidR="00FA163B" w:rsidRPr="00121F6E" w:rsidRDefault="00AF3284" w:rsidP="002800E6">
      <w:pPr>
        <w:widowControl w:val="0"/>
        <w:numPr>
          <w:ilvl w:val="0"/>
          <w:numId w:val="2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Spraustu.</w:t>
      </w:r>
    </w:p>
    <w:p w14:paraId="15567E3C" w14:textId="77777777" w:rsidR="00FA163B" w:rsidRPr="00121F6E" w:rsidRDefault="00FA163B" w:rsidP="002800E6">
      <w:pPr>
        <w:shd w:val="clear" w:color="auto" w:fill="FEFDFD"/>
        <w:spacing w:after="0" w:line="240" w:lineRule="auto"/>
        <w:jc w:val="both"/>
        <w:rPr>
          <w:rFonts w:ascii="Times New Roman" w:hAnsi="Times New Roman" w:cs="Times New Roman"/>
        </w:rPr>
      </w:pPr>
    </w:p>
    <w:p w14:paraId="32358510"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hAnsi="Times New Roman" w:cs="Times New Roman"/>
          <w:sz w:val="24"/>
          <w:szCs w:val="24"/>
        </w:rPr>
        <w:t xml:space="preserve">11. </w:t>
      </w:r>
      <w:r w:rsidRPr="00121F6E">
        <w:rPr>
          <w:rFonts w:ascii="Times New Roman" w:eastAsia="Times New Roman" w:hAnsi="Times New Roman" w:cs="Times New Roman"/>
          <w:sz w:val="24"/>
          <w:szCs w:val="24"/>
        </w:rPr>
        <w:t>Keliais stogo plėvelės sluoksniais uždengiama stogo įlaja?</w:t>
      </w:r>
    </w:p>
    <w:p w14:paraId="4A3E724E" w14:textId="77777777" w:rsidR="002F60EA" w:rsidRPr="00121F6E" w:rsidRDefault="00AF3284" w:rsidP="002800E6">
      <w:pPr>
        <w:numPr>
          <w:ilvl w:val="0"/>
          <w:numId w:val="28"/>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Vienu;</w:t>
      </w:r>
    </w:p>
    <w:p w14:paraId="58B3FCB7" w14:textId="77777777" w:rsidR="00FA163B" w:rsidRPr="00121F6E" w:rsidRDefault="00AF3284" w:rsidP="002800E6">
      <w:pPr>
        <w:numPr>
          <w:ilvl w:val="0"/>
          <w:numId w:val="28"/>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Dviem;</w:t>
      </w:r>
    </w:p>
    <w:p w14:paraId="0BF2E548" w14:textId="77777777" w:rsidR="00FA163B" w:rsidRPr="00121F6E" w:rsidRDefault="00AF3284" w:rsidP="002800E6">
      <w:pPr>
        <w:numPr>
          <w:ilvl w:val="0"/>
          <w:numId w:val="28"/>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Trimis.</w:t>
      </w:r>
    </w:p>
    <w:p w14:paraId="0052A4BF" w14:textId="77777777" w:rsidR="00FA163B" w:rsidRPr="00121F6E" w:rsidRDefault="00FA163B" w:rsidP="002800E6">
      <w:pPr>
        <w:shd w:val="clear" w:color="auto" w:fill="FEFDFD"/>
        <w:spacing w:after="0" w:line="240" w:lineRule="auto"/>
        <w:jc w:val="both"/>
        <w:rPr>
          <w:rFonts w:ascii="Times New Roman" w:eastAsia="Times New Roman" w:hAnsi="Times New Roman" w:cs="Times New Roman"/>
          <w:sz w:val="24"/>
          <w:szCs w:val="24"/>
        </w:rPr>
      </w:pPr>
    </w:p>
    <w:p w14:paraId="7D86DF97"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Stogo plėvelės kraštų sandūros turi būti ant:</w:t>
      </w:r>
    </w:p>
    <w:p w14:paraId="3A3CAA81" w14:textId="77777777" w:rsidR="002F60EA" w:rsidRPr="00121F6E" w:rsidRDefault="00AF3284" w:rsidP="002800E6">
      <w:pPr>
        <w:numPr>
          <w:ilvl w:val="0"/>
          <w:numId w:val="29"/>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Gegnių;</w:t>
      </w:r>
    </w:p>
    <w:p w14:paraId="4465E876" w14:textId="77777777" w:rsidR="00FA163B" w:rsidRPr="00121F6E" w:rsidRDefault="00AF3284" w:rsidP="002800E6">
      <w:pPr>
        <w:numPr>
          <w:ilvl w:val="0"/>
          <w:numId w:val="29"/>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Karnizo;</w:t>
      </w:r>
    </w:p>
    <w:p w14:paraId="1493C94B" w14:textId="77777777" w:rsidR="00FA163B" w:rsidRPr="00121F6E" w:rsidRDefault="00AF3284" w:rsidP="002800E6">
      <w:pPr>
        <w:numPr>
          <w:ilvl w:val="0"/>
          <w:numId w:val="29"/>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Kraigo.</w:t>
      </w:r>
    </w:p>
    <w:p w14:paraId="049DEE3C" w14:textId="77777777" w:rsidR="00FA163B" w:rsidRPr="00121F6E" w:rsidRDefault="00FA163B" w:rsidP="002800E6">
      <w:pPr>
        <w:shd w:val="clear" w:color="auto" w:fill="FEFDFD"/>
        <w:spacing w:after="0" w:line="240" w:lineRule="auto"/>
        <w:jc w:val="both"/>
        <w:rPr>
          <w:rFonts w:ascii="Times New Roman" w:eastAsia="Times New Roman" w:hAnsi="Times New Roman" w:cs="Times New Roman"/>
          <w:sz w:val="24"/>
          <w:szCs w:val="24"/>
        </w:rPr>
      </w:pPr>
    </w:p>
    <w:p w14:paraId="39C918D0"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13. Kokia pagrindinė keraminės stogo dangos medžiaga?</w:t>
      </w:r>
    </w:p>
    <w:p w14:paraId="72C9B30F" w14:textId="77777777" w:rsidR="002F60EA" w:rsidRPr="00121F6E" w:rsidRDefault="00AF3284" w:rsidP="002800E6">
      <w:pPr>
        <w:numPr>
          <w:ilvl w:val="0"/>
          <w:numId w:val="30"/>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Molis;</w:t>
      </w:r>
    </w:p>
    <w:p w14:paraId="3EE73BF0" w14:textId="77777777" w:rsidR="00FA163B" w:rsidRPr="00121F6E" w:rsidRDefault="00AF3284" w:rsidP="002800E6">
      <w:pPr>
        <w:numPr>
          <w:ilvl w:val="0"/>
          <w:numId w:val="30"/>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Skalūnas;</w:t>
      </w:r>
    </w:p>
    <w:p w14:paraId="47F338D5" w14:textId="77777777" w:rsidR="00FA163B" w:rsidRPr="00121F6E" w:rsidRDefault="00AF3284" w:rsidP="002800E6">
      <w:pPr>
        <w:numPr>
          <w:ilvl w:val="0"/>
          <w:numId w:val="30"/>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Asbestas.</w:t>
      </w:r>
    </w:p>
    <w:p w14:paraId="58D82AA1" w14:textId="77777777" w:rsidR="00FA163B" w:rsidRPr="00121F6E" w:rsidRDefault="00FA163B" w:rsidP="002800E6">
      <w:pPr>
        <w:shd w:val="clear" w:color="auto" w:fill="FEFDFD"/>
        <w:spacing w:after="0" w:line="240" w:lineRule="auto"/>
        <w:jc w:val="both"/>
        <w:rPr>
          <w:rFonts w:ascii="Times New Roman" w:eastAsia="Times New Roman" w:hAnsi="Times New Roman" w:cs="Times New Roman"/>
          <w:sz w:val="24"/>
          <w:szCs w:val="24"/>
        </w:rPr>
      </w:pPr>
    </w:p>
    <w:p w14:paraId="77E847DD"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14. Kaip montuojamos stogo gegnės?</w:t>
      </w:r>
    </w:p>
    <w:p w14:paraId="2519E046" w14:textId="77777777" w:rsidR="00FA163B" w:rsidRPr="00121F6E" w:rsidRDefault="00AF3284" w:rsidP="002800E6">
      <w:pPr>
        <w:numPr>
          <w:ilvl w:val="0"/>
          <w:numId w:val="42"/>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Nuo kraštinių gegnių porų;</w:t>
      </w:r>
    </w:p>
    <w:p w14:paraId="6CBDA1FD" w14:textId="77777777" w:rsidR="00FA163B" w:rsidRPr="00121F6E" w:rsidRDefault="00AF3284" w:rsidP="002800E6">
      <w:pPr>
        <w:numPr>
          <w:ilvl w:val="0"/>
          <w:numId w:val="42"/>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Nuo stogo vidurio;</w:t>
      </w:r>
    </w:p>
    <w:p w14:paraId="41FC4878" w14:textId="77777777" w:rsidR="002F60EA" w:rsidRPr="00121F6E" w:rsidRDefault="00AF3284" w:rsidP="002800E6">
      <w:pPr>
        <w:numPr>
          <w:ilvl w:val="0"/>
          <w:numId w:val="42"/>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Nuo vieno krašto.</w:t>
      </w:r>
    </w:p>
    <w:p w14:paraId="0674EA41" w14:textId="77777777" w:rsidR="00FA163B" w:rsidRPr="00121F6E" w:rsidRDefault="00FA163B" w:rsidP="002800E6">
      <w:pPr>
        <w:shd w:val="clear" w:color="auto" w:fill="FEFDFD"/>
        <w:spacing w:after="0" w:line="240" w:lineRule="auto"/>
        <w:jc w:val="both"/>
        <w:rPr>
          <w:rFonts w:ascii="Times New Roman" w:eastAsia="Times New Roman" w:hAnsi="Times New Roman" w:cs="Times New Roman"/>
          <w:sz w:val="24"/>
          <w:szCs w:val="24"/>
        </w:rPr>
      </w:pPr>
    </w:p>
    <w:p w14:paraId="4E4B7E1A"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 Kokia grebėstų paskirtis?</w:t>
      </w:r>
    </w:p>
    <w:p w14:paraId="41319804" w14:textId="77777777" w:rsidR="00FA163B" w:rsidRPr="00121F6E" w:rsidRDefault="00AF3284" w:rsidP="002800E6">
      <w:pPr>
        <w:numPr>
          <w:ilvl w:val="0"/>
          <w:numId w:val="43"/>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Lietvamzdžių tvirtinimui;</w:t>
      </w:r>
    </w:p>
    <w:p w14:paraId="26A1B2DD" w14:textId="77777777" w:rsidR="00FA163B" w:rsidRPr="00121F6E" w:rsidRDefault="00AF3284" w:rsidP="002800E6">
      <w:pPr>
        <w:numPr>
          <w:ilvl w:val="0"/>
          <w:numId w:val="43"/>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Gegnių atrėmimui;</w:t>
      </w:r>
    </w:p>
    <w:p w14:paraId="245780DC" w14:textId="77777777" w:rsidR="002F60EA" w:rsidRPr="00121F6E" w:rsidRDefault="00AF3284" w:rsidP="002800E6">
      <w:pPr>
        <w:numPr>
          <w:ilvl w:val="0"/>
          <w:numId w:val="43"/>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dangos tvirtinimui.</w:t>
      </w:r>
    </w:p>
    <w:p w14:paraId="4BF730B8" w14:textId="77777777" w:rsidR="00FA163B" w:rsidRPr="00121F6E" w:rsidRDefault="00FA163B" w:rsidP="002800E6">
      <w:pPr>
        <w:shd w:val="clear" w:color="auto" w:fill="FEFDFD"/>
        <w:spacing w:after="0" w:line="240" w:lineRule="auto"/>
        <w:jc w:val="both"/>
        <w:rPr>
          <w:rFonts w:ascii="Times New Roman" w:eastAsia="Times New Roman" w:hAnsi="Times New Roman" w:cs="Times New Roman"/>
          <w:sz w:val="24"/>
          <w:szCs w:val="24"/>
        </w:rPr>
      </w:pPr>
    </w:p>
    <w:p w14:paraId="6514D08B" w14:textId="77777777" w:rsidR="00FA163B" w:rsidRPr="00121F6E" w:rsidRDefault="00AF3284" w:rsidP="002800E6">
      <w:pPr>
        <w:shd w:val="clear" w:color="auto" w:fill="FEFDFD"/>
        <w:spacing w:after="0" w:line="240" w:lineRule="auto"/>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Kraige gegnės jungiamos spraustu taip, kad liktų tarpelis:</w:t>
      </w:r>
    </w:p>
    <w:p w14:paraId="6A914C32" w14:textId="77777777" w:rsidR="002F60EA" w:rsidRPr="00121F6E" w:rsidRDefault="00AF3284" w:rsidP="002800E6">
      <w:pPr>
        <w:numPr>
          <w:ilvl w:val="0"/>
          <w:numId w:val="44"/>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cm;</w:t>
      </w:r>
    </w:p>
    <w:p w14:paraId="632502FD" w14:textId="77777777" w:rsidR="00FA163B" w:rsidRPr="00121F6E" w:rsidRDefault="00AF3284" w:rsidP="002800E6">
      <w:pPr>
        <w:numPr>
          <w:ilvl w:val="0"/>
          <w:numId w:val="44"/>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cm;</w:t>
      </w:r>
    </w:p>
    <w:p w14:paraId="1DF0822C" w14:textId="77777777" w:rsidR="00FA163B" w:rsidRPr="00121F6E" w:rsidRDefault="00AF3284" w:rsidP="002800E6">
      <w:pPr>
        <w:numPr>
          <w:ilvl w:val="0"/>
          <w:numId w:val="44"/>
        </w:numPr>
        <w:shd w:val="clear" w:color="auto" w:fill="FEFDFD"/>
        <w:spacing w:after="0" w:line="240" w:lineRule="auto"/>
        <w:ind w:left="0" w:firstLine="0"/>
        <w:jc w:val="both"/>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cm.</w:t>
      </w:r>
    </w:p>
    <w:p w14:paraId="2EBE98CB" w14:textId="77777777" w:rsidR="00FA163B" w:rsidRPr="00121F6E" w:rsidRDefault="00FA163B" w:rsidP="002800E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60F8702C" w14:textId="77777777" w:rsidR="00FA163B" w:rsidRPr="00121F6E" w:rsidRDefault="00AF3284" w:rsidP="002800E6">
      <w:pPr>
        <w:pStyle w:val="Heading1"/>
        <w:spacing w:after="0"/>
        <w:rPr>
          <w:b w:val="0"/>
          <w:sz w:val="24"/>
          <w:szCs w:val="24"/>
        </w:rPr>
      </w:pPr>
      <w:r w:rsidRPr="00121F6E">
        <w:rPr>
          <w:b w:val="0"/>
          <w:sz w:val="24"/>
          <w:szCs w:val="24"/>
        </w:rPr>
        <w:t>17. Išvardykite papildomus stogo elementus.</w:t>
      </w:r>
    </w:p>
    <w:p w14:paraId="35F42C50" w14:textId="77777777" w:rsidR="002F60EA" w:rsidRPr="00121F6E" w:rsidRDefault="00AF3284" w:rsidP="002800E6">
      <w:pPr>
        <w:pStyle w:val="Heading1"/>
        <w:numPr>
          <w:ilvl w:val="0"/>
          <w:numId w:val="45"/>
        </w:numPr>
        <w:spacing w:after="0"/>
        <w:ind w:left="0" w:firstLine="0"/>
        <w:rPr>
          <w:b w:val="0"/>
          <w:sz w:val="24"/>
          <w:szCs w:val="24"/>
        </w:rPr>
      </w:pPr>
      <w:r w:rsidRPr="00121F6E">
        <w:rPr>
          <w:b w:val="0"/>
          <w:sz w:val="24"/>
          <w:szCs w:val="24"/>
        </w:rPr>
        <w:t xml:space="preserve">Kraigo detalės, </w:t>
      </w:r>
      <w:proofErr w:type="spellStart"/>
      <w:r w:rsidRPr="00121F6E">
        <w:rPr>
          <w:b w:val="0"/>
          <w:sz w:val="24"/>
          <w:szCs w:val="24"/>
        </w:rPr>
        <w:t>vėjalentės</w:t>
      </w:r>
      <w:proofErr w:type="spellEnd"/>
      <w:r w:rsidRPr="00121F6E">
        <w:rPr>
          <w:b w:val="0"/>
          <w:sz w:val="24"/>
          <w:szCs w:val="24"/>
        </w:rPr>
        <w:t>, tarpinės, kaminėliai;</w:t>
      </w:r>
    </w:p>
    <w:p w14:paraId="7354DB37" w14:textId="77777777" w:rsidR="00FA163B" w:rsidRPr="00121F6E" w:rsidRDefault="00AF3284" w:rsidP="002800E6">
      <w:pPr>
        <w:pStyle w:val="Heading1"/>
        <w:numPr>
          <w:ilvl w:val="0"/>
          <w:numId w:val="45"/>
        </w:numPr>
        <w:spacing w:after="0"/>
        <w:ind w:left="0" w:firstLine="0"/>
        <w:rPr>
          <w:b w:val="0"/>
          <w:sz w:val="24"/>
          <w:szCs w:val="24"/>
        </w:rPr>
      </w:pPr>
      <w:r w:rsidRPr="00121F6E">
        <w:rPr>
          <w:b w:val="0"/>
          <w:sz w:val="24"/>
          <w:szCs w:val="24"/>
        </w:rPr>
        <w:t>Kampuočiai ir dūmtraukiai;</w:t>
      </w:r>
    </w:p>
    <w:p w14:paraId="196ACB3D" w14:textId="77777777" w:rsidR="00FA163B" w:rsidRPr="00121F6E" w:rsidRDefault="00AF3284" w:rsidP="002800E6">
      <w:pPr>
        <w:pStyle w:val="Heading1"/>
        <w:numPr>
          <w:ilvl w:val="0"/>
          <w:numId w:val="45"/>
        </w:numPr>
        <w:spacing w:after="0"/>
        <w:ind w:left="0" w:firstLine="0"/>
        <w:rPr>
          <w:b w:val="0"/>
          <w:sz w:val="24"/>
          <w:szCs w:val="24"/>
        </w:rPr>
      </w:pPr>
      <w:proofErr w:type="spellStart"/>
      <w:r w:rsidRPr="00121F6E">
        <w:rPr>
          <w:b w:val="0"/>
          <w:sz w:val="24"/>
          <w:szCs w:val="24"/>
        </w:rPr>
        <w:t>Stogloviai</w:t>
      </w:r>
      <w:proofErr w:type="spellEnd"/>
      <w:r w:rsidRPr="00121F6E">
        <w:rPr>
          <w:b w:val="0"/>
          <w:sz w:val="24"/>
          <w:szCs w:val="24"/>
        </w:rPr>
        <w:t xml:space="preserve"> ir stoglangiai.</w:t>
      </w:r>
    </w:p>
    <w:p w14:paraId="3103992F" w14:textId="77777777" w:rsidR="00FA163B" w:rsidRPr="00121F6E" w:rsidRDefault="00FA163B" w:rsidP="002800E6">
      <w:pPr>
        <w:pStyle w:val="Heading1"/>
        <w:spacing w:after="0"/>
        <w:rPr>
          <w:b w:val="0"/>
          <w:sz w:val="24"/>
          <w:szCs w:val="24"/>
        </w:rPr>
      </w:pPr>
    </w:p>
    <w:p w14:paraId="7218787D" w14:textId="77777777" w:rsidR="00FA163B" w:rsidRPr="00121F6E" w:rsidRDefault="00AF3284" w:rsidP="002800E6">
      <w:pPr>
        <w:pStyle w:val="Heading1"/>
        <w:spacing w:after="0"/>
        <w:rPr>
          <w:b w:val="0"/>
          <w:sz w:val="24"/>
          <w:szCs w:val="24"/>
        </w:rPr>
      </w:pPr>
      <w:r w:rsidRPr="00121F6E">
        <w:rPr>
          <w:b w:val="0"/>
          <w:sz w:val="24"/>
          <w:szCs w:val="24"/>
        </w:rPr>
        <w:t>18. Kokiu atstumu (cm) išdėstomi šlaitinio stogo lietaus nuvedimo latako kabliai?</w:t>
      </w:r>
    </w:p>
    <w:p w14:paraId="2FD33A23" w14:textId="77777777" w:rsidR="00FA163B" w:rsidRPr="00121F6E" w:rsidRDefault="00AF3284" w:rsidP="002800E6">
      <w:pPr>
        <w:pStyle w:val="Heading1"/>
        <w:numPr>
          <w:ilvl w:val="0"/>
          <w:numId w:val="46"/>
        </w:numPr>
        <w:spacing w:after="0"/>
        <w:ind w:left="0" w:firstLine="0"/>
        <w:rPr>
          <w:b w:val="0"/>
          <w:sz w:val="24"/>
          <w:szCs w:val="24"/>
        </w:rPr>
      </w:pPr>
      <w:r w:rsidRPr="00121F6E">
        <w:rPr>
          <w:b w:val="0"/>
          <w:sz w:val="24"/>
          <w:szCs w:val="24"/>
        </w:rPr>
        <w:t>80;</w:t>
      </w:r>
    </w:p>
    <w:p w14:paraId="556A2BC0" w14:textId="77777777" w:rsidR="00FA163B" w:rsidRPr="00121F6E" w:rsidRDefault="00AF3284" w:rsidP="002800E6">
      <w:pPr>
        <w:pStyle w:val="Heading1"/>
        <w:numPr>
          <w:ilvl w:val="0"/>
          <w:numId w:val="46"/>
        </w:numPr>
        <w:spacing w:after="0"/>
        <w:ind w:left="0" w:firstLine="0"/>
        <w:rPr>
          <w:b w:val="0"/>
          <w:sz w:val="24"/>
          <w:szCs w:val="24"/>
        </w:rPr>
      </w:pPr>
      <w:r w:rsidRPr="00121F6E">
        <w:rPr>
          <w:b w:val="0"/>
          <w:sz w:val="24"/>
          <w:szCs w:val="24"/>
        </w:rPr>
        <w:t>50;</w:t>
      </w:r>
    </w:p>
    <w:p w14:paraId="651D5930" w14:textId="77777777" w:rsidR="002F60EA" w:rsidRPr="00121F6E" w:rsidRDefault="00AF3284" w:rsidP="002800E6">
      <w:pPr>
        <w:pStyle w:val="Heading1"/>
        <w:numPr>
          <w:ilvl w:val="0"/>
          <w:numId w:val="46"/>
        </w:numPr>
        <w:spacing w:after="0"/>
        <w:ind w:left="0" w:firstLine="0"/>
        <w:rPr>
          <w:b w:val="0"/>
          <w:sz w:val="24"/>
          <w:szCs w:val="24"/>
        </w:rPr>
      </w:pPr>
      <w:r w:rsidRPr="00121F6E">
        <w:rPr>
          <w:b w:val="0"/>
          <w:sz w:val="24"/>
          <w:szCs w:val="24"/>
        </w:rPr>
        <w:t>60.</w:t>
      </w:r>
    </w:p>
    <w:p w14:paraId="31F36A9E" w14:textId="77777777" w:rsidR="00FA163B" w:rsidRPr="00121F6E" w:rsidRDefault="00FA163B" w:rsidP="002800E6">
      <w:pPr>
        <w:pStyle w:val="Heading1"/>
        <w:spacing w:after="0"/>
        <w:rPr>
          <w:b w:val="0"/>
          <w:sz w:val="24"/>
          <w:szCs w:val="24"/>
        </w:rPr>
      </w:pPr>
    </w:p>
    <w:p w14:paraId="624E039E" w14:textId="77777777" w:rsidR="00FA163B" w:rsidRPr="00121F6E" w:rsidRDefault="00AF3284" w:rsidP="002800E6">
      <w:pPr>
        <w:pStyle w:val="Heading1"/>
        <w:spacing w:after="0"/>
        <w:rPr>
          <w:b w:val="0"/>
          <w:sz w:val="24"/>
          <w:szCs w:val="24"/>
        </w:rPr>
      </w:pPr>
      <w:r w:rsidRPr="00121F6E">
        <w:rPr>
          <w:b w:val="0"/>
          <w:sz w:val="24"/>
          <w:szCs w:val="24"/>
        </w:rPr>
        <w:t>19. Kada tvirtinami vandens nuleidimo sistemos latako kabliai?</w:t>
      </w:r>
    </w:p>
    <w:p w14:paraId="65EDA488" w14:textId="77777777" w:rsidR="00FA163B" w:rsidRPr="00121F6E" w:rsidRDefault="00AF3284" w:rsidP="002800E6">
      <w:pPr>
        <w:pStyle w:val="Heading1"/>
        <w:numPr>
          <w:ilvl w:val="0"/>
          <w:numId w:val="36"/>
        </w:numPr>
        <w:spacing w:after="0"/>
        <w:ind w:left="0" w:firstLine="0"/>
        <w:rPr>
          <w:b w:val="0"/>
          <w:sz w:val="24"/>
          <w:szCs w:val="24"/>
        </w:rPr>
      </w:pPr>
      <w:r w:rsidRPr="00121F6E">
        <w:rPr>
          <w:b w:val="0"/>
          <w:sz w:val="24"/>
          <w:szCs w:val="24"/>
        </w:rPr>
        <w:t>Uždengus stogą;</w:t>
      </w:r>
    </w:p>
    <w:p w14:paraId="68CDD0F7" w14:textId="77777777" w:rsidR="002F60EA" w:rsidRPr="00121F6E" w:rsidRDefault="00AF3284" w:rsidP="002800E6">
      <w:pPr>
        <w:pStyle w:val="Heading1"/>
        <w:numPr>
          <w:ilvl w:val="0"/>
          <w:numId w:val="36"/>
        </w:numPr>
        <w:spacing w:after="0"/>
        <w:ind w:left="0" w:firstLine="0"/>
        <w:rPr>
          <w:b w:val="0"/>
          <w:sz w:val="24"/>
          <w:szCs w:val="24"/>
        </w:rPr>
      </w:pPr>
      <w:r w:rsidRPr="00121F6E">
        <w:rPr>
          <w:b w:val="0"/>
          <w:sz w:val="24"/>
          <w:szCs w:val="24"/>
        </w:rPr>
        <w:t>Prieš stogo dengimą;</w:t>
      </w:r>
    </w:p>
    <w:p w14:paraId="3AD69296" w14:textId="77777777" w:rsidR="00FA163B" w:rsidRPr="00121F6E" w:rsidRDefault="00AF3284" w:rsidP="002800E6">
      <w:pPr>
        <w:pStyle w:val="Heading1"/>
        <w:numPr>
          <w:ilvl w:val="0"/>
          <w:numId w:val="36"/>
        </w:numPr>
        <w:spacing w:after="0"/>
        <w:ind w:left="0" w:firstLine="0"/>
        <w:rPr>
          <w:b w:val="0"/>
          <w:sz w:val="24"/>
          <w:szCs w:val="24"/>
        </w:rPr>
      </w:pPr>
      <w:r w:rsidRPr="00121F6E">
        <w:rPr>
          <w:b w:val="0"/>
          <w:sz w:val="24"/>
          <w:szCs w:val="24"/>
        </w:rPr>
        <w:t>Priklauso nuo stogdengio kvalifikacijos.</w:t>
      </w:r>
    </w:p>
    <w:p w14:paraId="54C24BD3" w14:textId="77777777" w:rsidR="00FA163B" w:rsidRPr="00121F6E" w:rsidRDefault="00FA163B" w:rsidP="002800E6">
      <w:pPr>
        <w:pStyle w:val="Heading1"/>
        <w:spacing w:after="0"/>
        <w:rPr>
          <w:b w:val="0"/>
          <w:sz w:val="24"/>
          <w:szCs w:val="24"/>
        </w:rPr>
      </w:pPr>
    </w:p>
    <w:p w14:paraId="3CE3B47F" w14:textId="77777777" w:rsidR="00FA163B" w:rsidRPr="00121F6E" w:rsidRDefault="00AF3284" w:rsidP="002800E6">
      <w:pPr>
        <w:pStyle w:val="Heading1"/>
        <w:spacing w:after="0"/>
        <w:rPr>
          <w:b w:val="0"/>
          <w:sz w:val="24"/>
          <w:szCs w:val="24"/>
        </w:rPr>
      </w:pPr>
      <w:r w:rsidRPr="00121F6E">
        <w:rPr>
          <w:b w:val="0"/>
          <w:sz w:val="24"/>
          <w:szCs w:val="24"/>
        </w:rPr>
        <w:t>20. Dengti stogą bituminėmis čerpėmis patartina, kai stogo nuolydis ne mažesnis nei:</w:t>
      </w:r>
    </w:p>
    <w:p w14:paraId="0690339F" w14:textId="77777777" w:rsidR="002F60EA" w:rsidRPr="00121F6E" w:rsidRDefault="00AF3284" w:rsidP="002800E6">
      <w:pPr>
        <w:pStyle w:val="Heading1"/>
        <w:numPr>
          <w:ilvl w:val="0"/>
          <w:numId w:val="37"/>
        </w:numPr>
        <w:spacing w:after="0"/>
        <w:ind w:left="0" w:firstLine="0"/>
        <w:rPr>
          <w:b w:val="0"/>
          <w:sz w:val="24"/>
          <w:szCs w:val="24"/>
        </w:rPr>
      </w:pPr>
      <w:r w:rsidRPr="00121F6E">
        <w:rPr>
          <w:b w:val="0"/>
          <w:sz w:val="24"/>
          <w:szCs w:val="24"/>
        </w:rPr>
        <w:t>20°;</w:t>
      </w:r>
    </w:p>
    <w:p w14:paraId="6519192D" w14:textId="77777777" w:rsidR="002F60EA" w:rsidRPr="00121F6E" w:rsidRDefault="00AF3284" w:rsidP="002800E6">
      <w:pPr>
        <w:pStyle w:val="Heading1"/>
        <w:numPr>
          <w:ilvl w:val="0"/>
          <w:numId w:val="37"/>
        </w:numPr>
        <w:spacing w:after="0"/>
        <w:ind w:left="0" w:firstLine="0"/>
        <w:rPr>
          <w:b w:val="0"/>
          <w:sz w:val="24"/>
          <w:szCs w:val="24"/>
        </w:rPr>
      </w:pPr>
      <w:r w:rsidRPr="00121F6E">
        <w:rPr>
          <w:b w:val="0"/>
          <w:sz w:val="24"/>
          <w:szCs w:val="24"/>
        </w:rPr>
        <w:t>15°;</w:t>
      </w:r>
    </w:p>
    <w:p w14:paraId="0EE7B8F4" w14:textId="77777777" w:rsidR="00FA163B" w:rsidRPr="00121F6E" w:rsidRDefault="00AF3284" w:rsidP="002800E6">
      <w:pPr>
        <w:pStyle w:val="Heading1"/>
        <w:numPr>
          <w:ilvl w:val="0"/>
          <w:numId w:val="37"/>
        </w:numPr>
        <w:spacing w:after="0"/>
        <w:ind w:left="0" w:firstLine="0"/>
        <w:rPr>
          <w:b w:val="0"/>
          <w:sz w:val="24"/>
          <w:szCs w:val="24"/>
        </w:rPr>
      </w:pPr>
      <w:r w:rsidRPr="00121F6E">
        <w:rPr>
          <w:b w:val="0"/>
          <w:sz w:val="24"/>
          <w:szCs w:val="24"/>
        </w:rPr>
        <w:t>25°.</w:t>
      </w:r>
    </w:p>
    <w:p w14:paraId="6AAF27CE" w14:textId="77777777" w:rsidR="00FA163B" w:rsidRPr="00121F6E" w:rsidRDefault="00FA163B" w:rsidP="002800E6">
      <w:pPr>
        <w:pStyle w:val="Heading1"/>
        <w:spacing w:after="0"/>
        <w:rPr>
          <w:b w:val="0"/>
          <w:sz w:val="24"/>
          <w:szCs w:val="24"/>
        </w:rPr>
      </w:pPr>
    </w:p>
    <w:p w14:paraId="5C96E865" w14:textId="77777777" w:rsidR="00FA163B" w:rsidRPr="00121F6E" w:rsidRDefault="00AF3284" w:rsidP="002800E6">
      <w:pPr>
        <w:pStyle w:val="Heading1"/>
        <w:spacing w:after="0"/>
        <w:rPr>
          <w:b w:val="0"/>
          <w:sz w:val="24"/>
          <w:szCs w:val="24"/>
        </w:rPr>
      </w:pPr>
      <w:r w:rsidRPr="00121F6E">
        <w:rPr>
          <w:b w:val="0"/>
          <w:sz w:val="24"/>
          <w:szCs w:val="24"/>
        </w:rPr>
        <w:t>21. Keraminės čerpės pradedamos montuoti:</w:t>
      </w:r>
    </w:p>
    <w:p w14:paraId="245E4D60" w14:textId="77777777" w:rsidR="00FA163B" w:rsidRPr="00121F6E" w:rsidRDefault="00AF3284" w:rsidP="002800E6">
      <w:pPr>
        <w:pStyle w:val="Heading1"/>
        <w:numPr>
          <w:ilvl w:val="0"/>
          <w:numId w:val="38"/>
        </w:numPr>
        <w:spacing w:after="0"/>
        <w:ind w:left="0" w:firstLine="0"/>
        <w:rPr>
          <w:b w:val="0"/>
          <w:sz w:val="24"/>
          <w:szCs w:val="24"/>
        </w:rPr>
      </w:pPr>
      <w:r w:rsidRPr="00121F6E">
        <w:rPr>
          <w:b w:val="0"/>
          <w:sz w:val="24"/>
          <w:szCs w:val="24"/>
        </w:rPr>
        <w:t>Iš kairės į dešinę ir iš apačios į viršų;</w:t>
      </w:r>
    </w:p>
    <w:p w14:paraId="50CB17D1" w14:textId="77777777" w:rsidR="002F60EA" w:rsidRPr="00121F6E" w:rsidRDefault="00AF3284" w:rsidP="002800E6">
      <w:pPr>
        <w:pStyle w:val="Heading1"/>
        <w:numPr>
          <w:ilvl w:val="0"/>
          <w:numId w:val="38"/>
        </w:numPr>
        <w:spacing w:after="0"/>
        <w:ind w:left="0" w:firstLine="0"/>
        <w:rPr>
          <w:b w:val="0"/>
          <w:sz w:val="24"/>
          <w:szCs w:val="24"/>
        </w:rPr>
      </w:pPr>
      <w:r w:rsidRPr="00121F6E">
        <w:rPr>
          <w:b w:val="0"/>
          <w:sz w:val="24"/>
          <w:szCs w:val="24"/>
        </w:rPr>
        <w:t>Iš dešinės į kairę ir iš apačios į viršų;</w:t>
      </w:r>
    </w:p>
    <w:p w14:paraId="1A5D92C2" w14:textId="77777777" w:rsidR="00FA163B" w:rsidRPr="00121F6E" w:rsidRDefault="00AF3284" w:rsidP="002800E6">
      <w:pPr>
        <w:pStyle w:val="Heading1"/>
        <w:numPr>
          <w:ilvl w:val="0"/>
          <w:numId w:val="38"/>
        </w:numPr>
        <w:spacing w:after="0"/>
        <w:ind w:left="0" w:firstLine="0"/>
        <w:rPr>
          <w:b w:val="0"/>
          <w:sz w:val="24"/>
          <w:szCs w:val="24"/>
        </w:rPr>
      </w:pPr>
      <w:r w:rsidRPr="00121F6E">
        <w:rPr>
          <w:b w:val="0"/>
          <w:sz w:val="24"/>
          <w:szCs w:val="24"/>
        </w:rPr>
        <w:t>Daroma, kaip patogiau.</w:t>
      </w:r>
    </w:p>
    <w:p w14:paraId="12D3CA30" w14:textId="77777777" w:rsidR="00FA163B" w:rsidRPr="00121F6E" w:rsidRDefault="00FA163B" w:rsidP="002800E6">
      <w:pPr>
        <w:pStyle w:val="Heading1"/>
        <w:spacing w:after="0"/>
        <w:rPr>
          <w:b w:val="0"/>
          <w:sz w:val="24"/>
          <w:szCs w:val="24"/>
        </w:rPr>
      </w:pPr>
    </w:p>
    <w:p w14:paraId="62003F45" w14:textId="77777777" w:rsidR="00FA163B" w:rsidRPr="00121F6E" w:rsidRDefault="00AF3284" w:rsidP="002800E6">
      <w:pPr>
        <w:pStyle w:val="Heading1"/>
        <w:spacing w:after="0"/>
        <w:rPr>
          <w:b w:val="0"/>
          <w:sz w:val="24"/>
          <w:szCs w:val="24"/>
        </w:rPr>
      </w:pPr>
      <w:r w:rsidRPr="00121F6E">
        <w:rPr>
          <w:b w:val="0"/>
          <w:sz w:val="24"/>
          <w:szCs w:val="24"/>
        </w:rPr>
        <w:t xml:space="preserve">22. Paaiškinkite, kaip gaunamos </w:t>
      </w:r>
      <w:proofErr w:type="spellStart"/>
      <w:r w:rsidRPr="00121F6E">
        <w:rPr>
          <w:b w:val="0"/>
          <w:sz w:val="24"/>
          <w:szCs w:val="24"/>
        </w:rPr>
        <w:t>kraiginės</w:t>
      </w:r>
      <w:proofErr w:type="spellEnd"/>
      <w:r w:rsidRPr="00121F6E">
        <w:rPr>
          <w:b w:val="0"/>
          <w:sz w:val="24"/>
          <w:szCs w:val="24"/>
        </w:rPr>
        <w:t xml:space="preserve"> bituminės čerpės?</w:t>
      </w:r>
    </w:p>
    <w:p w14:paraId="3E881DDF" w14:textId="77777777" w:rsidR="00FA163B" w:rsidRPr="00121F6E" w:rsidRDefault="00AF3284" w:rsidP="002800E6">
      <w:pPr>
        <w:pStyle w:val="Heading1"/>
        <w:numPr>
          <w:ilvl w:val="0"/>
          <w:numId w:val="39"/>
        </w:numPr>
        <w:spacing w:after="0"/>
        <w:ind w:left="0" w:firstLine="0"/>
        <w:rPr>
          <w:b w:val="0"/>
          <w:sz w:val="24"/>
          <w:szCs w:val="24"/>
        </w:rPr>
      </w:pPr>
      <w:r w:rsidRPr="00121F6E">
        <w:rPr>
          <w:b w:val="0"/>
          <w:sz w:val="24"/>
          <w:szCs w:val="24"/>
        </w:rPr>
        <w:t>Lenkiant įprastas;</w:t>
      </w:r>
    </w:p>
    <w:p w14:paraId="06EECBC2" w14:textId="77777777" w:rsidR="00FA163B" w:rsidRPr="00121F6E" w:rsidRDefault="00AF3284" w:rsidP="002800E6">
      <w:pPr>
        <w:pStyle w:val="Heading1"/>
        <w:numPr>
          <w:ilvl w:val="0"/>
          <w:numId w:val="39"/>
        </w:numPr>
        <w:spacing w:after="0"/>
        <w:ind w:left="0" w:firstLine="0"/>
        <w:rPr>
          <w:b w:val="0"/>
          <w:sz w:val="24"/>
          <w:szCs w:val="24"/>
        </w:rPr>
      </w:pPr>
      <w:r w:rsidRPr="00121F6E">
        <w:rPr>
          <w:b w:val="0"/>
          <w:sz w:val="24"/>
          <w:szCs w:val="24"/>
        </w:rPr>
        <w:t>Perstumiant;</w:t>
      </w:r>
    </w:p>
    <w:p w14:paraId="120B797E" w14:textId="77777777" w:rsidR="002F60EA" w:rsidRPr="00121F6E" w:rsidRDefault="00AF3284" w:rsidP="002800E6">
      <w:pPr>
        <w:pStyle w:val="Heading1"/>
        <w:numPr>
          <w:ilvl w:val="0"/>
          <w:numId w:val="39"/>
        </w:numPr>
        <w:spacing w:after="0"/>
        <w:ind w:left="0" w:firstLine="0"/>
        <w:rPr>
          <w:b w:val="0"/>
          <w:sz w:val="24"/>
          <w:szCs w:val="24"/>
        </w:rPr>
      </w:pPr>
      <w:r w:rsidRPr="00121F6E">
        <w:rPr>
          <w:b w:val="0"/>
          <w:sz w:val="24"/>
          <w:szCs w:val="24"/>
        </w:rPr>
        <w:t>Nupjovus kampus.</w:t>
      </w:r>
    </w:p>
    <w:p w14:paraId="5D408A19" w14:textId="77777777" w:rsidR="00FA163B" w:rsidRPr="00121F6E" w:rsidRDefault="00FA163B" w:rsidP="002800E6">
      <w:pPr>
        <w:pStyle w:val="Heading1"/>
        <w:spacing w:after="0"/>
        <w:rPr>
          <w:b w:val="0"/>
          <w:sz w:val="24"/>
          <w:szCs w:val="24"/>
        </w:rPr>
      </w:pPr>
    </w:p>
    <w:p w14:paraId="0FFECB2F" w14:textId="77777777" w:rsidR="00FA163B" w:rsidRPr="00121F6E" w:rsidRDefault="00AF3284" w:rsidP="002800E6">
      <w:pPr>
        <w:pStyle w:val="Heading1"/>
        <w:spacing w:after="0"/>
        <w:rPr>
          <w:b w:val="0"/>
          <w:sz w:val="24"/>
          <w:szCs w:val="24"/>
        </w:rPr>
      </w:pPr>
      <w:r w:rsidRPr="00121F6E">
        <w:rPr>
          <w:b w:val="0"/>
          <w:sz w:val="24"/>
          <w:szCs w:val="24"/>
        </w:rPr>
        <w:lastRenderedPageBreak/>
        <w:t>23. Kokios detalės prikalamos, užbaigus bituminių čerpių stogo šlaitų klojimą?</w:t>
      </w:r>
    </w:p>
    <w:p w14:paraId="3CC58558" w14:textId="77777777" w:rsidR="00FA163B" w:rsidRPr="00121F6E" w:rsidRDefault="00AF3284" w:rsidP="002800E6">
      <w:pPr>
        <w:pStyle w:val="Heading1"/>
        <w:numPr>
          <w:ilvl w:val="0"/>
          <w:numId w:val="40"/>
        </w:numPr>
        <w:spacing w:after="0"/>
        <w:ind w:left="0" w:firstLine="0"/>
        <w:rPr>
          <w:b w:val="0"/>
          <w:sz w:val="24"/>
          <w:szCs w:val="24"/>
        </w:rPr>
      </w:pPr>
      <w:r w:rsidRPr="00121F6E">
        <w:rPr>
          <w:b w:val="0"/>
          <w:sz w:val="24"/>
          <w:szCs w:val="24"/>
        </w:rPr>
        <w:t>Karnizas;</w:t>
      </w:r>
    </w:p>
    <w:p w14:paraId="00994E73" w14:textId="77777777" w:rsidR="002F60EA" w:rsidRPr="00121F6E" w:rsidRDefault="00AF3284" w:rsidP="002800E6">
      <w:pPr>
        <w:pStyle w:val="Heading1"/>
        <w:numPr>
          <w:ilvl w:val="0"/>
          <w:numId w:val="40"/>
        </w:numPr>
        <w:spacing w:after="0"/>
        <w:ind w:left="0" w:firstLine="0"/>
        <w:rPr>
          <w:b w:val="0"/>
          <w:sz w:val="24"/>
          <w:szCs w:val="24"/>
        </w:rPr>
      </w:pPr>
      <w:proofErr w:type="spellStart"/>
      <w:r w:rsidRPr="00121F6E">
        <w:rPr>
          <w:b w:val="0"/>
          <w:sz w:val="24"/>
          <w:szCs w:val="24"/>
        </w:rPr>
        <w:t>Vėjalentės</w:t>
      </w:r>
      <w:proofErr w:type="spellEnd"/>
      <w:r w:rsidRPr="00121F6E">
        <w:rPr>
          <w:b w:val="0"/>
          <w:sz w:val="24"/>
          <w:szCs w:val="24"/>
        </w:rPr>
        <w:t>;</w:t>
      </w:r>
    </w:p>
    <w:p w14:paraId="14633E36" w14:textId="77777777" w:rsidR="00FA163B" w:rsidRPr="00121F6E" w:rsidRDefault="00AF3284" w:rsidP="002800E6">
      <w:pPr>
        <w:pStyle w:val="Heading1"/>
        <w:numPr>
          <w:ilvl w:val="0"/>
          <w:numId w:val="40"/>
        </w:numPr>
        <w:spacing w:after="0"/>
        <w:ind w:left="0" w:firstLine="0"/>
        <w:rPr>
          <w:b w:val="0"/>
          <w:sz w:val="24"/>
          <w:szCs w:val="24"/>
        </w:rPr>
      </w:pPr>
      <w:r w:rsidRPr="00121F6E">
        <w:rPr>
          <w:b w:val="0"/>
          <w:sz w:val="24"/>
          <w:szCs w:val="24"/>
        </w:rPr>
        <w:t>Kraigas.</w:t>
      </w:r>
    </w:p>
    <w:p w14:paraId="3E566C71" w14:textId="77777777" w:rsidR="00FA163B" w:rsidRPr="00121F6E" w:rsidRDefault="00FA163B" w:rsidP="002800E6">
      <w:pPr>
        <w:pStyle w:val="Heading1"/>
        <w:spacing w:after="0"/>
        <w:rPr>
          <w:b w:val="0"/>
          <w:sz w:val="24"/>
          <w:szCs w:val="24"/>
        </w:rPr>
      </w:pPr>
    </w:p>
    <w:p w14:paraId="148B13B1" w14:textId="77777777" w:rsidR="00FA163B" w:rsidRPr="00121F6E" w:rsidRDefault="00AF3284" w:rsidP="002800E6">
      <w:pPr>
        <w:pStyle w:val="Heading1"/>
        <w:spacing w:after="0"/>
        <w:rPr>
          <w:b w:val="0"/>
          <w:sz w:val="24"/>
          <w:szCs w:val="24"/>
        </w:rPr>
      </w:pPr>
      <w:r w:rsidRPr="00121F6E">
        <w:rPr>
          <w:b w:val="0"/>
          <w:sz w:val="24"/>
          <w:szCs w:val="24"/>
        </w:rPr>
        <w:t>24. Vinys kalamos tose bituminių čerpių vietose, kurios bus:</w:t>
      </w:r>
    </w:p>
    <w:p w14:paraId="367F26FF" w14:textId="77777777" w:rsidR="00FA163B" w:rsidRPr="00121F6E" w:rsidRDefault="00AF3284" w:rsidP="002800E6">
      <w:pPr>
        <w:pStyle w:val="Heading1"/>
        <w:numPr>
          <w:ilvl w:val="0"/>
          <w:numId w:val="41"/>
        </w:numPr>
        <w:spacing w:after="0"/>
        <w:ind w:left="0" w:firstLine="0"/>
        <w:rPr>
          <w:b w:val="0"/>
          <w:sz w:val="24"/>
          <w:szCs w:val="24"/>
        </w:rPr>
      </w:pPr>
      <w:r w:rsidRPr="00121F6E">
        <w:rPr>
          <w:b w:val="0"/>
          <w:sz w:val="24"/>
          <w:szCs w:val="24"/>
        </w:rPr>
        <w:t>Pažymėtos;</w:t>
      </w:r>
    </w:p>
    <w:p w14:paraId="4707D93B" w14:textId="77777777" w:rsidR="002F60EA" w:rsidRPr="00121F6E" w:rsidRDefault="00AF3284" w:rsidP="002800E6">
      <w:pPr>
        <w:pStyle w:val="Heading1"/>
        <w:numPr>
          <w:ilvl w:val="0"/>
          <w:numId w:val="41"/>
        </w:numPr>
        <w:spacing w:after="0"/>
        <w:ind w:left="0" w:firstLine="0"/>
        <w:rPr>
          <w:b w:val="0"/>
          <w:sz w:val="24"/>
          <w:szCs w:val="24"/>
        </w:rPr>
      </w:pPr>
      <w:r w:rsidRPr="00121F6E">
        <w:rPr>
          <w:b w:val="0"/>
          <w:sz w:val="24"/>
          <w:szCs w:val="24"/>
        </w:rPr>
        <w:t>Uždengtos;</w:t>
      </w:r>
    </w:p>
    <w:p w14:paraId="1325890C" w14:textId="77777777" w:rsidR="00FA163B" w:rsidRPr="00121F6E" w:rsidRDefault="00AF3284" w:rsidP="002800E6">
      <w:pPr>
        <w:pStyle w:val="Heading1"/>
        <w:numPr>
          <w:ilvl w:val="0"/>
          <w:numId w:val="41"/>
        </w:numPr>
        <w:spacing w:after="0"/>
        <w:ind w:left="0" w:firstLine="0"/>
        <w:rPr>
          <w:b w:val="0"/>
          <w:sz w:val="24"/>
          <w:szCs w:val="24"/>
        </w:rPr>
      </w:pPr>
      <w:r w:rsidRPr="00121F6E">
        <w:rPr>
          <w:b w:val="0"/>
          <w:sz w:val="24"/>
          <w:szCs w:val="24"/>
        </w:rPr>
        <w:t>Išdrožtos.</w:t>
      </w:r>
    </w:p>
    <w:p w14:paraId="22075852" w14:textId="77777777" w:rsidR="00FA163B" w:rsidRPr="00121F6E" w:rsidRDefault="00FA163B" w:rsidP="002800E6">
      <w:pPr>
        <w:pStyle w:val="Heading1"/>
        <w:spacing w:after="0"/>
        <w:rPr>
          <w:b w:val="0"/>
          <w:sz w:val="24"/>
          <w:szCs w:val="24"/>
        </w:rPr>
      </w:pPr>
    </w:p>
    <w:p w14:paraId="0ED3F5CB" w14:textId="77777777" w:rsidR="00FA163B" w:rsidRPr="00121F6E" w:rsidRDefault="00AF3284" w:rsidP="002800E6">
      <w:pPr>
        <w:pStyle w:val="Heading1"/>
        <w:spacing w:after="0"/>
        <w:rPr>
          <w:b w:val="0"/>
          <w:sz w:val="24"/>
          <w:szCs w:val="24"/>
        </w:rPr>
      </w:pPr>
      <w:r w:rsidRPr="00121F6E">
        <w:rPr>
          <w:b w:val="0"/>
          <w:sz w:val="24"/>
          <w:szCs w:val="24"/>
        </w:rPr>
        <w:t>25. Betoninės ar keraminės čerpės keliamos ant stogo, kai:</w:t>
      </w:r>
    </w:p>
    <w:p w14:paraId="74892278" w14:textId="77777777" w:rsidR="002F60EA" w:rsidRPr="00121F6E" w:rsidRDefault="00AF3284" w:rsidP="002800E6">
      <w:pPr>
        <w:pStyle w:val="Heading1"/>
        <w:numPr>
          <w:ilvl w:val="0"/>
          <w:numId w:val="15"/>
        </w:numPr>
        <w:spacing w:after="0"/>
        <w:ind w:left="0" w:firstLine="0"/>
        <w:rPr>
          <w:b w:val="0"/>
          <w:sz w:val="24"/>
          <w:szCs w:val="24"/>
        </w:rPr>
      </w:pPr>
      <w:r w:rsidRPr="00121F6E">
        <w:rPr>
          <w:b w:val="0"/>
          <w:sz w:val="24"/>
          <w:szCs w:val="24"/>
        </w:rPr>
        <w:t>Sumontuotos gegnės;</w:t>
      </w:r>
    </w:p>
    <w:p w14:paraId="4BFC3880" w14:textId="77777777" w:rsidR="00FA163B" w:rsidRPr="00121F6E" w:rsidRDefault="00AF3284" w:rsidP="002800E6">
      <w:pPr>
        <w:pStyle w:val="Heading1"/>
        <w:numPr>
          <w:ilvl w:val="0"/>
          <w:numId w:val="15"/>
        </w:numPr>
        <w:spacing w:after="0"/>
        <w:ind w:left="0" w:firstLine="0"/>
        <w:rPr>
          <w:b w:val="0"/>
          <w:sz w:val="24"/>
          <w:szCs w:val="24"/>
        </w:rPr>
      </w:pPr>
      <w:r w:rsidRPr="00121F6E">
        <w:rPr>
          <w:b w:val="0"/>
          <w:sz w:val="24"/>
          <w:szCs w:val="24"/>
        </w:rPr>
        <w:t xml:space="preserve">Sumontuota </w:t>
      </w:r>
      <w:proofErr w:type="spellStart"/>
      <w:r w:rsidRPr="00121F6E">
        <w:rPr>
          <w:b w:val="0"/>
          <w:sz w:val="24"/>
          <w:szCs w:val="24"/>
        </w:rPr>
        <w:t>antikondensacinė</w:t>
      </w:r>
      <w:proofErr w:type="spellEnd"/>
      <w:r w:rsidRPr="00121F6E">
        <w:rPr>
          <w:b w:val="0"/>
          <w:sz w:val="24"/>
          <w:szCs w:val="24"/>
        </w:rPr>
        <w:t xml:space="preserve"> plėvelė;</w:t>
      </w:r>
    </w:p>
    <w:p w14:paraId="26105759" w14:textId="77777777" w:rsidR="002F60EA" w:rsidRPr="00121F6E" w:rsidRDefault="00AF3284" w:rsidP="002800E6">
      <w:pPr>
        <w:pStyle w:val="Heading1"/>
        <w:numPr>
          <w:ilvl w:val="0"/>
          <w:numId w:val="15"/>
        </w:numPr>
        <w:spacing w:after="0"/>
        <w:ind w:left="0" w:firstLine="0"/>
        <w:rPr>
          <w:b w:val="0"/>
          <w:sz w:val="24"/>
          <w:szCs w:val="24"/>
        </w:rPr>
      </w:pPr>
      <w:r w:rsidRPr="00121F6E">
        <w:rPr>
          <w:b w:val="0"/>
          <w:sz w:val="24"/>
          <w:szCs w:val="24"/>
        </w:rPr>
        <w:t>Sumontuoti grebėstai.</w:t>
      </w:r>
    </w:p>
    <w:p w14:paraId="5BF3CACC" w14:textId="77777777" w:rsidR="00FA163B" w:rsidRPr="00121F6E" w:rsidRDefault="00FA163B" w:rsidP="002800E6">
      <w:pPr>
        <w:pStyle w:val="Heading1"/>
        <w:spacing w:after="0"/>
        <w:rPr>
          <w:b w:val="0"/>
          <w:sz w:val="24"/>
          <w:szCs w:val="24"/>
        </w:rPr>
      </w:pPr>
    </w:p>
    <w:p w14:paraId="32B7C94E"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26.</w:t>
      </w:r>
      <w:r w:rsidRPr="00121F6E">
        <w:rPr>
          <w:rFonts w:ascii="Times New Roman" w:hAnsi="Times New Roman" w:cs="Times New Roman"/>
          <w:b/>
          <w:sz w:val="24"/>
          <w:szCs w:val="24"/>
        </w:rPr>
        <w:t xml:space="preserve"> </w:t>
      </w:r>
      <w:r w:rsidRPr="00121F6E">
        <w:rPr>
          <w:rFonts w:ascii="Times New Roman" w:eastAsia="Times New Roman" w:hAnsi="Times New Roman" w:cs="Times New Roman"/>
          <w:sz w:val="24"/>
          <w:szCs w:val="24"/>
        </w:rPr>
        <w:t>Kokia yra difuzinės plėvelės funkcija?</w:t>
      </w:r>
    </w:p>
    <w:p w14:paraId="4FB27CF7" w14:textId="77777777" w:rsidR="00FA163B" w:rsidRPr="00121F6E" w:rsidRDefault="00AF3284" w:rsidP="002800E6">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Sulaikyti drėgmę stogo konstrukcijoje;</w:t>
      </w:r>
    </w:p>
    <w:p w14:paraId="0D710273" w14:textId="77777777" w:rsidR="00FA163B" w:rsidRPr="00121F6E" w:rsidRDefault="00AF3284" w:rsidP="002800E6">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Išleisti drėgmę iš patalpų į stogo konstrukciją;</w:t>
      </w:r>
    </w:p>
    <w:p w14:paraId="75B19277" w14:textId="77777777" w:rsidR="00997194" w:rsidRDefault="00AF3284" w:rsidP="002800E6">
      <w:pPr>
        <w:numPr>
          <w:ilvl w:val="0"/>
          <w:numId w:val="3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Išleisti </w:t>
      </w:r>
      <w:r w:rsidR="00926A97">
        <w:rPr>
          <w:rFonts w:ascii="Times New Roman" w:eastAsia="Times New Roman" w:hAnsi="Times New Roman" w:cs="Times New Roman"/>
          <w:sz w:val="24"/>
          <w:szCs w:val="24"/>
        </w:rPr>
        <w:t>drėgmę iš stogo konstrukcijos.</w:t>
      </w:r>
    </w:p>
    <w:p w14:paraId="612C0E35" w14:textId="6BB7652E"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229DEC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27. Kai stogas izoliuojamas dviem izoliacijos sluoksniais, koks turi būti atstumas tarp siūlių skirtinguose gretimuose sluoksniuose?</w:t>
      </w:r>
    </w:p>
    <w:p w14:paraId="4B540B66" w14:textId="77777777" w:rsidR="002F60EA" w:rsidRPr="00121F6E" w:rsidRDefault="00AF3284" w:rsidP="002800E6">
      <w:pPr>
        <w:numPr>
          <w:ilvl w:val="0"/>
          <w:numId w:val="35"/>
        </w:numPr>
        <w:pBdr>
          <w:top w:val="nil"/>
          <w:left w:val="nil"/>
          <w:bottom w:val="nil"/>
          <w:right w:val="nil"/>
          <w:between w:val="nil"/>
        </w:pBdr>
        <w:spacing w:after="0" w:line="240" w:lineRule="auto"/>
        <w:ind w:left="0" w:firstLine="0"/>
        <w:rPr>
          <w:rFonts w:ascii="Times New Roman" w:eastAsia="Gungsuh" w:hAnsi="Times New Roman" w:cs="Times New Roman"/>
          <w:sz w:val="24"/>
          <w:szCs w:val="24"/>
        </w:rPr>
      </w:pPr>
      <w:r w:rsidRPr="00121F6E">
        <w:rPr>
          <w:rFonts w:ascii="Times New Roman" w:eastAsia="Gungsuh" w:hAnsi="Times New Roman" w:cs="Times New Roman"/>
          <w:sz w:val="24"/>
          <w:szCs w:val="24"/>
        </w:rPr>
        <w:t>≥100 mm;</w:t>
      </w:r>
    </w:p>
    <w:p w14:paraId="72462E2E" w14:textId="77777777" w:rsidR="00FA163B" w:rsidRPr="00121F6E" w:rsidRDefault="00AF3284" w:rsidP="002800E6">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≥80 mm;</w:t>
      </w:r>
    </w:p>
    <w:p w14:paraId="09668AA8" w14:textId="77777777" w:rsidR="00FA163B" w:rsidRPr="00121F6E" w:rsidRDefault="00AF3284" w:rsidP="002800E6">
      <w:pPr>
        <w:numPr>
          <w:ilvl w:val="0"/>
          <w:numId w:val="3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≥50 mm.</w:t>
      </w:r>
    </w:p>
    <w:p w14:paraId="3DE210E5"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4AEEE12"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28. Jei šlaitinio stogo nuolydis yra mažesnis už 25°, visos skardos jungtys turi būti su...</w:t>
      </w:r>
    </w:p>
    <w:p w14:paraId="65EFE9F3" w14:textId="77777777" w:rsidR="00FA163B" w:rsidRPr="00121F6E" w:rsidRDefault="00AF3284" w:rsidP="002800E6">
      <w:pPr>
        <w:numPr>
          <w:ilvl w:val="0"/>
          <w:numId w:val="2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Viengubais </w:t>
      </w:r>
      <w:proofErr w:type="spellStart"/>
      <w:r w:rsidRPr="00121F6E">
        <w:rPr>
          <w:rFonts w:ascii="Times New Roman" w:eastAsia="Times New Roman" w:hAnsi="Times New Roman" w:cs="Times New Roman"/>
          <w:sz w:val="24"/>
          <w:szCs w:val="24"/>
        </w:rPr>
        <w:t>falcais</w:t>
      </w:r>
      <w:proofErr w:type="spellEnd"/>
      <w:r w:rsidRPr="00121F6E">
        <w:rPr>
          <w:rFonts w:ascii="Times New Roman" w:eastAsia="Times New Roman" w:hAnsi="Times New Roman" w:cs="Times New Roman"/>
          <w:sz w:val="24"/>
          <w:szCs w:val="24"/>
        </w:rPr>
        <w:t>;</w:t>
      </w:r>
    </w:p>
    <w:p w14:paraId="3FEEFF12" w14:textId="77777777" w:rsidR="002F60EA" w:rsidRPr="00121F6E" w:rsidRDefault="00AF3284" w:rsidP="002800E6">
      <w:pPr>
        <w:numPr>
          <w:ilvl w:val="0"/>
          <w:numId w:val="2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Dvigubais </w:t>
      </w:r>
      <w:proofErr w:type="spellStart"/>
      <w:r w:rsidRPr="00121F6E">
        <w:rPr>
          <w:rFonts w:ascii="Times New Roman" w:eastAsia="Times New Roman" w:hAnsi="Times New Roman" w:cs="Times New Roman"/>
          <w:sz w:val="24"/>
          <w:szCs w:val="24"/>
        </w:rPr>
        <w:t>falcais</w:t>
      </w:r>
      <w:proofErr w:type="spellEnd"/>
      <w:r w:rsidRPr="00121F6E">
        <w:rPr>
          <w:rFonts w:ascii="Times New Roman" w:eastAsia="Times New Roman" w:hAnsi="Times New Roman" w:cs="Times New Roman"/>
          <w:sz w:val="24"/>
          <w:szCs w:val="24"/>
        </w:rPr>
        <w:t>;</w:t>
      </w:r>
    </w:p>
    <w:p w14:paraId="4EBC2FAD" w14:textId="77777777" w:rsidR="00FA163B" w:rsidRPr="00121F6E" w:rsidRDefault="00AF3284" w:rsidP="002800E6">
      <w:pPr>
        <w:numPr>
          <w:ilvl w:val="0"/>
          <w:numId w:val="2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Statmenais </w:t>
      </w:r>
      <w:proofErr w:type="spellStart"/>
      <w:r w:rsidRPr="00121F6E">
        <w:rPr>
          <w:rFonts w:ascii="Times New Roman" w:eastAsia="Times New Roman" w:hAnsi="Times New Roman" w:cs="Times New Roman"/>
          <w:sz w:val="24"/>
          <w:szCs w:val="24"/>
        </w:rPr>
        <w:t>falcais</w:t>
      </w:r>
      <w:proofErr w:type="spellEnd"/>
      <w:r w:rsidRPr="00121F6E">
        <w:rPr>
          <w:rFonts w:ascii="Times New Roman" w:eastAsia="Times New Roman" w:hAnsi="Times New Roman" w:cs="Times New Roman"/>
          <w:sz w:val="24"/>
          <w:szCs w:val="24"/>
        </w:rPr>
        <w:t>.</w:t>
      </w:r>
    </w:p>
    <w:p w14:paraId="247DED65"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E09049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29.</w:t>
      </w:r>
      <w:r w:rsidRPr="00121F6E">
        <w:rPr>
          <w:rFonts w:ascii="Times New Roman" w:hAnsi="Times New Roman" w:cs="Times New Roman"/>
          <w:b/>
          <w:sz w:val="24"/>
          <w:szCs w:val="24"/>
        </w:rPr>
        <w:t xml:space="preserve"> </w:t>
      </w:r>
      <w:r w:rsidRPr="00121F6E">
        <w:rPr>
          <w:rFonts w:ascii="Times New Roman" w:eastAsia="Times New Roman" w:hAnsi="Times New Roman" w:cs="Times New Roman"/>
          <w:sz w:val="24"/>
          <w:szCs w:val="24"/>
        </w:rPr>
        <w:t xml:space="preserve">Esant galimybei, vėdinimo šachtos, </w:t>
      </w:r>
      <w:proofErr w:type="spellStart"/>
      <w:r w:rsidRPr="00121F6E">
        <w:rPr>
          <w:rFonts w:ascii="Times New Roman" w:eastAsia="Times New Roman" w:hAnsi="Times New Roman" w:cs="Times New Roman"/>
          <w:sz w:val="24"/>
          <w:szCs w:val="24"/>
        </w:rPr>
        <w:t>deflektoriai</w:t>
      </w:r>
      <w:proofErr w:type="spellEnd"/>
      <w:r w:rsidRPr="00121F6E">
        <w:rPr>
          <w:rFonts w:ascii="Times New Roman" w:eastAsia="Times New Roman" w:hAnsi="Times New Roman" w:cs="Times New Roman"/>
          <w:sz w:val="24"/>
          <w:szCs w:val="24"/>
        </w:rPr>
        <w:t>, vamzdžiai ir kita inžinerinė įranga turi būti:</w:t>
      </w:r>
    </w:p>
    <w:p w14:paraId="0B02314F" w14:textId="77777777" w:rsidR="00FA163B" w:rsidRPr="00121F6E" w:rsidRDefault="00AF3284" w:rsidP="002800E6">
      <w:pPr>
        <w:numPr>
          <w:ilvl w:val="0"/>
          <w:numId w:val="2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Palėpėje;</w:t>
      </w:r>
    </w:p>
    <w:p w14:paraId="6E2A615D" w14:textId="77777777" w:rsidR="00FA163B" w:rsidRPr="00121F6E" w:rsidRDefault="00AF3284" w:rsidP="002800E6">
      <w:pPr>
        <w:numPr>
          <w:ilvl w:val="0"/>
          <w:numId w:val="2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Karnizo dalyje;</w:t>
      </w:r>
    </w:p>
    <w:p w14:paraId="6AE6196E" w14:textId="77777777" w:rsidR="002F60EA" w:rsidRPr="00121F6E" w:rsidRDefault="00AF3284" w:rsidP="002800E6">
      <w:pPr>
        <w:numPr>
          <w:ilvl w:val="0"/>
          <w:numId w:val="2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kraigo dalyje.</w:t>
      </w:r>
    </w:p>
    <w:p w14:paraId="186A797D" w14:textId="77777777" w:rsidR="008E4790" w:rsidRPr="00121F6E" w:rsidRDefault="008E4790" w:rsidP="002800E6">
      <w:pPr>
        <w:spacing w:after="0" w:line="240" w:lineRule="auto"/>
        <w:rPr>
          <w:rFonts w:ascii="Times New Roman" w:eastAsia="Times New Roman" w:hAnsi="Times New Roman" w:cs="Times New Roman"/>
          <w:sz w:val="24"/>
          <w:szCs w:val="24"/>
        </w:rPr>
      </w:pPr>
    </w:p>
    <w:p w14:paraId="47C372DF"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30. Kaip per šlaitinį čerpinį stogą pravedami laidai bei kabeliai?</w:t>
      </w:r>
    </w:p>
    <w:p w14:paraId="301AB346" w14:textId="77777777" w:rsidR="00FA163B" w:rsidRPr="00121F6E" w:rsidRDefault="00AF3284" w:rsidP="002800E6">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Išgręžiant skyles čerpėse;</w:t>
      </w:r>
    </w:p>
    <w:p w14:paraId="0B5C4B3E" w14:textId="77777777" w:rsidR="002F60EA" w:rsidRPr="00121F6E" w:rsidRDefault="00AF3284" w:rsidP="002800E6">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Panaudojant ventiliacinę čerpę;</w:t>
      </w:r>
    </w:p>
    <w:p w14:paraId="6EBF2F96" w14:textId="77777777" w:rsidR="00FA163B" w:rsidRPr="00121F6E" w:rsidRDefault="00AF3284" w:rsidP="002800E6">
      <w:pPr>
        <w:numPr>
          <w:ilvl w:val="0"/>
          <w:numId w:val="23"/>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Per kraigo skyles.</w:t>
      </w:r>
    </w:p>
    <w:p w14:paraId="379171D2" w14:textId="77777777" w:rsidR="008E4790" w:rsidRPr="00121F6E" w:rsidRDefault="008E4790" w:rsidP="002800E6">
      <w:pPr>
        <w:pStyle w:val="Heading1"/>
        <w:spacing w:after="0"/>
        <w:rPr>
          <w:b w:val="0"/>
          <w:i/>
          <w:sz w:val="24"/>
          <w:szCs w:val="24"/>
        </w:rPr>
      </w:pPr>
    </w:p>
    <w:p w14:paraId="4643F445" w14:textId="77777777" w:rsidR="00D61C06" w:rsidRDefault="00D61C06">
      <w:pPr>
        <w:rPr>
          <w:rFonts w:ascii="Times New Roman" w:eastAsia="Times New Roman" w:hAnsi="Times New Roman" w:cs="Times New Roman"/>
          <w:i/>
          <w:sz w:val="24"/>
          <w:szCs w:val="24"/>
        </w:rPr>
      </w:pPr>
      <w:r>
        <w:rPr>
          <w:b/>
          <w:i/>
          <w:sz w:val="24"/>
          <w:szCs w:val="24"/>
        </w:rPr>
        <w:br w:type="page"/>
      </w:r>
    </w:p>
    <w:p w14:paraId="6038382D" w14:textId="210E8D00" w:rsidR="00FA163B" w:rsidRPr="00121F6E" w:rsidRDefault="00AF3284" w:rsidP="002800E6">
      <w:pPr>
        <w:pStyle w:val="Heading1"/>
        <w:spacing w:after="0"/>
        <w:rPr>
          <w:b w:val="0"/>
          <w:sz w:val="24"/>
          <w:szCs w:val="24"/>
        </w:rPr>
      </w:pPr>
      <w:r w:rsidRPr="00121F6E">
        <w:rPr>
          <w:b w:val="0"/>
          <w:i/>
          <w:sz w:val="24"/>
          <w:szCs w:val="24"/>
        </w:rPr>
        <w:lastRenderedPageBreak/>
        <w:t xml:space="preserve">1 užduotis. </w:t>
      </w:r>
      <w:r w:rsidRPr="00121F6E">
        <w:rPr>
          <w:b w:val="0"/>
          <w:sz w:val="24"/>
          <w:szCs w:val="24"/>
        </w:rPr>
        <w:t>ŠLAITINIO STOGO ELEMENTAI</w:t>
      </w:r>
    </w:p>
    <w:tbl>
      <w:tblPr>
        <w:tblStyle w:val="a0"/>
        <w:tblW w:w="5000" w:type="pct"/>
        <w:tblInd w:w="0" w:type="dxa"/>
        <w:tblLook w:val="0000" w:firstRow="0" w:lastRow="0" w:firstColumn="0" w:lastColumn="0" w:noHBand="0" w:noVBand="0"/>
      </w:tblPr>
      <w:tblGrid>
        <w:gridCol w:w="4960"/>
        <w:gridCol w:w="4961"/>
      </w:tblGrid>
      <w:tr w:rsidR="008977F7" w:rsidRPr="00121F6E" w14:paraId="16AE9D50" w14:textId="77777777" w:rsidTr="00D61C06">
        <w:trPr>
          <w:trHeight w:val="57"/>
        </w:trPr>
        <w:tc>
          <w:tcPr>
            <w:tcW w:w="2500" w:type="pct"/>
            <w:vAlign w:val="center"/>
          </w:tcPr>
          <w:p w14:paraId="2EFEF5F5" w14:textId="1783BB52" w:rsidR="00FA163B" w:rsidRPr="00121F6E" w:rsidRDefault="00AF3284" w:rsidP="00D61C06">
            <w:pPr>
              <w:pStyle w:val="Heading1"/>
              <w:spacing w:after="0"/>
              <w:jc w:val="center"/>
              <w:rPr>
                <w:sz w:val="20"/>
                <w:szCs w:val="20"/>
              </w:rPr>
            </w:pPr>
            <w:r w:rsidRPr="00121F6E">
              <w:rPr>
                <w:noProof/>
                <w:sz w:val="24"/>
                <w:szCs w:val="24"/>
              </w:rPr>
              <w:drawing>
                <wp:inline distT="0" distB="0" distL="114300" distR="114300" wp14:anchorId="33DC16B5" wp14:editId="22CFFADD">
                  <wp:extent cx="2574000" cy="2160000"/>
                  <wp:effectExtent l="0" t="0" r="0" b="0"/>
                  <wp:docPr id="4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2574000" cy="2160000"/>
                          </a:xfrm>
                          <a:prstGeom prst="rect">
                            <a:avLst/>
                          </a:prstGeom>
                          <a:ln/>
                        </pic:spPr>
                      </pic:pic>
                    </a:graphicData>
                  </a:graphic>
                </wp:inline>
              </w:drawing>
            </w:r>
          </w:p>
        </w:tc>
        <w:tc>
          <w:tcPr>
            <w:tcW w:w="2500" w:type="pct"/>
            <w:vAlign w:val="center"/>
          </w:tcPr>
          <w:p w14:paraId="062E78F8" w14:textId="77777777" w:rsidR="002F60EA" w:rsidRPr="00121F6E" w:rsidRDefault="00AF3284" w:rsidP="00D61C0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Užrašykite pjūvyje pavaizduotus šlaitinio stogo elementus.</w:t>
            </w:r>
          </w:p>
          <w:p w14:paraId="3FE38814" w14:textId="432F9EA1" w:rsidR="002F60EA"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w:t>
            </w:r>
            <w:r w:rsidR="00D61C06">
              <w:rPr>
                <w:rFonts w:ascii="Times New Roman" w:eastAsia="Times New Roman" w:hAnsi="Times New Roman" w:cs="Times New Roman"/>
                <w:sz w:val="24"/>
                <w:szCs w:val="24"/>
              </w:rPr>
              <w:t xml:space="preserve"> ..........................................................................</w:t>
            </w:r>
          </w:p>
          <w:p w14:paraId="16E833C5" w14:textId="18A40D49"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w:t>
            </w:r>
            <w:r w:rsidR="00D61C06" w:rsidRPr="00D61C06">
              <w:rPr>
                <w:rFonts w:ascii="Times New Roman" w:eastAsia="Times New Roman" w:hAnsi="Times New Roman" w:cs="Times New Roman"/>
                <w:sz w:val="24"/>
                <w:szCs w:val="24"/>
              </w:rPr>
              <w:t>. ..........................................................................</w:t>
            </w:r>
          </w:p>
          <w:p w14:paraId="6516D180" w14:textId="1043A008"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w:t>
            </w:r>
            <w:r w:rsidR="00D61C06" w:rsidRPr="00D61C06">
              <w:rPr>
                <w:rFonts w:ascii="Times New Roman" w:eastAsia="Times New Roman" w:hAnsi="Times New Roman" w:cs="Times New Roman"/>
                <w:sz w:val="24"/>
                <w:szCs w:val="24"/>
              </w:rPr>
              <w:t>. ..........................................................................</w:t>
            </w:r>
          </w:p>
          <w:p w14:paraId="376FF989" w14:textId="0FF52666"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w:t>
            </w:r>
            <w:r w:rsidR="00D61C06" w:rsidRPr="00D61C06">
              <w:rPr>
                <w:rFonts w:ascii="Times New Roman" w:eastAsia="Times New Roman" w:hAnsi="Times New Roman" w:cs="Times New Roman"/>
                <w:sz w:val="24"/>
                <w:szCs w:val="24"/>
              </w:rPr>
              <w:t>. ..........................................................................</w:t>
            </w:r>
          </w:p>
          <w:p w14:paraId="5DC4D509" w14:textId="5937E3AD"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w:t>
            </w:r>
            <w:r w:rsidR="00D61C06" w:rsidRPr="00D61C06">
              <w:rPr>
                <w:rFonts w:ascii="Times New Roman" w:eastAsia="Times New Roman" w:hAnsi="Times New Roman" w:cs="Times New Roman"/>
                <w:sz w:val="24"/>
                <w:szCs w:val="24"/>
              </w:rPr>
              <w:t>. ..........................................................................</w:t>
            </w:r>
          </w:p>
          <w:p w14:paraId="632D930F" w14:textId="163AA6ED"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w:t>
            </w:r>
            <w:r w:rsidR="00D61C06" w:rsidRPr="00D61C06">
              <w:rPr>
                <w:rFonts w:ascii="Times New Roman" w:eastAsia="Times New Roman" w:hAnsi="Times New Roman" w:cs="Times New Roman"/>
                <w:sz w:val="24"/>
                <w:szCs w:val="24"/>
              </w:rPr>
              <w:t>. ..........................................................................</w:t>
            </w:r>
          </w:p>
          <w:p w14:paraId="666F89A7" w14:textId="4C2E9648" w:rsidR="00FA163B" w:rsidRPr="00121F6E" w:rsidRDefault="00AF3284" w:rsidP="00D61C06">
            <w:pPr>
              <w:spacing w:after="0" w:line="36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w:t>
            </w:r>
            <w:r w:rsidR="00D61C06" w:rsidRPr="00D61C06">
              <w:rPr>
                <w:rFonts w:ascii="Times New Roman" w:eastAsia="Times New Roman" w:hAnsi="Times New Roman" w:cs="Times New Roman"/>
                <w:sz w:val="24"/>
                <w:szCs w:val="24"/>
              </w:rPr>
              <w:t>. ..........................................................................</w:t>
            </w:r>
          </w:p>
          <w:p w14:paraId="6000B863" w14:textId="3C42CE2F" w:rsidR="00FA163B" w:rsidRPr="00121F6E" w:rsidRDefault="00AF3284" w:rsidP="00D61C06">
            <w:pPr>
              <w:pStyle w:val="Heading1"/>
              <w:spacing w:after="0" w:line="360" w:lineRule="auto"/>
              <w:rPr>
                <w:b w:val="0"/>
                <w:sz w:val="24"/>
                <w:szCs w:val="24"/>
              </w:rPr>
            </w:pPr>
            <w:r w:rsidRPr="00121F6E">
              <w:rPr>
                <w:b w:val="0"/>
                <w:sz w:val="24"/>
                <w:szCs w:val="24"/>
              </w:rPr>
              <w:t>8</w:t>
            </w:r>
            <w:r w:rsidR="00D61C06" w:rsidRPr="00D61C06">
              <w:rPr>
                <w:b w:val="0"/>
                <w:sz w:val="24"/>
                <w:szCs w:val="24"/>
              </w:rPr>
              <w:t>. ..........................................................................</w:t>
            </w:r>
          </w:p>
        </w:tc>
      </w:tr>
    </w:tbl>
    <w:p w14:paraId="78C2FA3C" w14:textId="63440F0E" w:rsidR="008E4790" w:rsidRPr="00121F6E" w:rsidRDefault="00AF3284" w:rsidP="002800E6">
      <w:pPr>
        <w:spacing w:after="0" w:line="240" w:lineRule="auto"/>
        <w:jc w:val="center"/>
        <w:rPr>
          <w:rFonts w:ascii="Times New Roman" w:eastAsia="Times New Roman" w:hAnsi="Times New Roman" w:cs="Times New Roman"/>
          <w:i/>
          <w:sz w:val="20"/>
          <w:szCs w:val="20"/>
        </w:rPr>
      </w:pPr>
      <w:r w:rsidRPr="00121F6E">
        <w:rPr>
          <w:rFonts w:ascii="Times New Roman" w:eastAsia="Times New Roman" w:hAnsi="Times New Roman" w:cs="Times New Roman"/>
          <w:i/>
          <w:sz w:val="20"/>
          <w:szCs w:val="20"/>
        </w:rPr>
        <w:t>Burokienė</w:t>
      </w:r>
      <w:r w:rsidR="00677AA0" w:rsidRPr="00121F6E">
        <w:rPr>
          <w:rFonts w:ascii="Times New Roman" w:eastAsia="Times New Roman" w:hAnsi="Times New Roman" w:cs="Times New Roman"/>
          <w:i/>
          <w:sz w:val="20"/>
          <w:szCs w:val="20"/>
        </w:rPr>
        <w:t xml:space="preserve">, J. (2016). </w:t>
      </w:r>
      <w:r w:rsidRPr="00121F6E">
        <w:rPr>
          <w:rFonts w:ascii="Times New Roman" w:eastAsia="Times New Roman" w:hAnsi="Times New Roman" w:cs="Times New Roman"/>
          <w:i/>
          <w:sz w:val="20"/>
          <w:szCs w:val="20"/>
        </w:rPr>
        <w:t xml:space="preserve">Šlaitinio stogo dengimas vienetine ir lakštine danga. Vadovėlis, </w:t>
      </w:r>
      <w:r w:rsidR="00677AA0" w:rsidRPr="00121F6E">
        <w:rPr>
          <w:rFonts w:ascii="Times New Roman" w:eastAsia="Times New Roman" w:hAnsi="Times New Roman" w:cs="Times New Roman"/>
          <w:i/>
          <w:sz w:val="20"/>
          <w:szCs w:val="20"/>
        </w:rPr>
        <w:t>Prieiga per internetą:</w:t>
      </w:r>
      <w:r w:rsidR="00246718">
        <w:rPr>
          <w:rFonts w:ascii="Times New Roman" w:eastAsia="Times New Roman" w:hAnsi="Times New Roman" w:cs="Times New Roman"/>
          <w:i/>
          <w:sz w:val="20"/>
          <w:szCs w:val="20"/>
        </w:rPr>
        <w:t xml:space="preserve"> </w:t>
      </w:r>
      <w:r w:rsidR="00677AA0" w:rsidRPr="00121F6E">
        <w:rPr>
          <w:rFonts w:ascii="Times New Roman" w:eastAsia="Times New Roman" w:hAnsi="Times New Roman" w:cs="Times New Roman"/>
          <w:i/>
          <w:sz w:val="20"/>
          <w:szCs w:val="20"/>
        </w:rPr>
        <w:t>http://vsrc.lt/#netsmart, EDUCTON (dirbti neprisijungus)→Mokymo priemonės</w:t>
      </w:r>
    </w:p>
    <w:p w14:paraId="74910426" w14:textId="77777777" w:rsidR="00677AA0" w:rsidRPr="00D61C06" w:rsidRDefault="00677AA0" w:rsidP="00D61C06">
      <w:pPr>
        <w:pStyle w:val="Heading1"/>
        <w:spacing w:after="0"/>
        <w:rPr>
          <w:b w:val="0"/>
          <w:sz w:val="24"/>
          <w:szCs w:val="24"/>
        </w:rPr>
      </w:pPr>
    </w:p>
    <w:p w14:paraId="6B06BCD1" w14:textId="77777777" w:rsidR="00FA163B" w:rsidRPr="00121F6E" w:rsidRDefault="00AF3284" w:rsidP="002800E6">
      <w:pPr>
        <w:pStyle w:val="Heading1"/>
        <w:spacing w:after="0"/>
        <w:rPr>
          <w:b w:val="0"/>
          <w:sz w:val="24"/>
          <w:szCs w:val="24"/>
        </w:rPr>
      </w:pPr>
      <w:r w:rsidRPr="00121F6E">
        <w:rPr>
          <w:b w:val="0"/>
          <w:i/>
          <w:sz w:val="24"/>
          <w:szCs w:val="24"/>
        </w:rPr>
        <w:t xml:space="preserve">2 užduotis. </w:t>
      </w:r>
      <w:r w:rsidRPr="00121F6E">
        <w:rPr>
          <w:b w:val="0"/>
          <w:sz w:val="24"/>
          <w:szCs w:val="24"/>
        </w:rPr>
        <w:t>GEGNIŲ SUJUNGIMAS KRAIGE</w:t>
      </w:r>
    </w:p>
    <w:p w14:paraId="7C8682D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Paveikslėliuose matote gegnių sujungimus kraigo mazge. Kuris sujungimas geriausias ir kaip jis vadinasi?</w:t>
      </w:r>
    </w:p>
    <w:tbl>
      <w:tblPr>
        <w:tblStyle w:val="a1"/>
        <w:tblW w:w="5000" w:type="pct"/>
        <w:tblInd w:w="0" w:type="dxa"/>
        <w:tblLook w:val="0000" w:firstRow="0" w:lastRow="0" w:firstColumn="0" w:lastColumn="0" w:noHBand="0" w:noVBand="0"/>
      </w:tblPr>
      <w:tblGrid>
        <w:gridCol w:w="3403"/>
        <w:gridCol w:w="6518"/>
      </w:tblGrid>
      <w:tr w:rsidR="008977F7" w:rsidRPr="00121F6E" w14:paraId="655B2E6B" w14:textId="77777777" w:rsidTr="00D61C06">
        <w:trPr>
          <w:trHeight w:val="57"/>
        </w:trPr>
        <w:tc>
          <w:tcPr>
            <w:tcW w:w="1715" w:type="pct"/>
          </w:tcPr>
          <w:p w14:paraId="4F56D8CF" w14:textId="76B16D6E" w:rsidR="00FA163B" w:rsidRPr="00121F6E" w:rsidRDefault="00AF3284" w:rsidP="002800E6">
            <w:pPr>
              <w:pStyle w:val="Heading1"/>
              <w:spacing w:after="0"/>
              <w:rPr>
                <w:b w:val="0"/>
                <w:sz w:val="20"/>
                <w:szCs w:val="20"/>
              </w:rPr>
            </w:pPr>
            <w:r w:rsidRPr="00121F6E">
              <w:rPr>
                <w:b w:val="0"/>
                <w:sz w:val="24"/>
                <w:szCs w:val="24"/>
              </w:rPr>
              <w:t>Paveikslėliuose matote gegnių sujungimus.</w:t>
            </w:r>
            <w:r w:rsidR="002F60EA" w:rsidRPr="00121F6E">
              <w:rPr>
                <w:b w:val="0"/>
                <w:sz w:val="24"/>
                <w:szCs w:val="24"/>
              </w:rPr>
              <w:t xml:space="preserve"> </w:t>
            </w:r>
            <w:r w:rsidRPr="00121F6E">
              <w:rPr>
                <w:b w:val="0"/>
                <w:sz w:val="24"/>
                <w:szCs w:val="24"/>
              </w:rPr>
              <w:t>Kuris sujungimas geriausias ir kaip jis vadinasi?</w:t>
            </w:r>
          </w:p>
        </w:tc>
        <w:tc>
          <w:tcPr>
            <w:tcW w:w="3285" w:type="pct"/>
            <w:vAlign w:val="center"/>
          </w:tcPr>
          <w:p w14:paraId="51C86187" w14:textId="77777777" w:rsidR="00FA163B" w:rsidRPr="00121F6E" w:rsidRDefault="00AF3284" w:rsidP="00D61C06">
            <w:pPr>
              <w:pStyle w:val="Heading1"/>
              <w:spacing w:after="0"/>
              <w:jc w:val="center"/>
              <w:rPr>
                <w:sz w:val="24"/>
                <w:szCs w:val="24"/>
              </w:rPr>
            </w:pPr>
            <w:r w:rsidRPr="00121F6E">
              <w:rPr>
                <w:noProof/>
              </w:rPr>
              <w:drawing>
                <wp:inline distT="0" distB="0" distL="114300" distR="114300" wp14:anchorId="0476C1BB" wp14:editId="617EC6E2">
                  <wp:extent cx="1956960" cy="1620000"/>
                  <wp:effectExtent l="0" t="0" r="5715" b="0"/>
                  <wp:docPr id="43" name="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9"/>
                          <a:srcRect/>
                          <a:stretch>
                            <a:fillRect/>
                          </a:stretch>
                        </pic:blipFill>
                        <pic:spPr>
                          <a:xfrm>
                            <a:off x="0" y="0"/>
                            <a:ext cx="1956960" cy="1620000"/>
                          </a:xfrm>
                          <a:prstGeom prst="rect">
                            <a:avLst/>
                          </a:prstGeom>
                          <a:ln/>
                        </pic:spPr>
                      </pic:pic>
                    </a:graphicData>
                  </a:graphic>
                </wp:inline>
              </w:drawing>
            </w:r>
          </w:p>
          <w:p w14:paraId="0F525A34" w14:textId="085203AB" w:rsidR="00FA163B" w:rsidRPr="00121F6E" w:rsidRDefault="00677AA0" w:rsidP="00D61C06">
            <w:pPr>
              <w:spacing w:after="0" w:line="240" w:lineRule="auto"/>
              <w:jc w:val="center"/>
              <w:rPr>
                <w:rFonts w:ascii="Times New Roman" w:hAnsi="Times New Roman" w:cs="Times New Roman"/>
                <w:i/>
                <w:sz w:val="24"/>
                <w:szCs w:val="24"/>
              </w:rPr>
            </w:pPr>
            <w:r w:rsidRPr="00121F6E">
              <w:rPr>
                <w:rFonts w:ascii="Times New Roman" w:eastAsia="Times New Roman" w:hAnsi="Times New Roman" w:cs="Times New Roman"/>
                <w:i/>
                <w:sz w:val="20"/>
                <w:szCs w:val="20"/>
              </w:rPr>
              <w:t>Burokienė, J. (2016). Šlaitinio stogo dengimas vienetine ir lakštine danga. Vadovėlis, Prieiga per internetą:</w:t>
            </w:r>
            <w:r w:rsidR="00246718">
              <w:rPr>
                <w:rFonts w:ascii="Times New Roman" w:eastAsia="Times New Roman" w:hAnsi="Times New Roman" w:cs="Times New Roman"/>
                <w:i/>
                <w:sz w:val="20"/>
                <w:szCs w:val="20"/>
              </w:rPr>
              <w:t xml:space="preserve"> </w:t>
            </w:r>
            <w:r w:rsidRPr="00121F6E">
              <w:rPr>
                <w:rFonts w:ascii="Times New Roman" w:eastAsia="Times New Roman" w:hAnsi="Times New Roman" w:cs="Times New Roman"/>
                <w:i/>
                <w:sz w:val="20"/>
                <w:szCs w:val="20"/>
              </w:rPr>
              <w:t>http://vsrc.lt/#netsmart, EDUCTON (dirbti neprisijungus)→Mokymo priemonės</w:t>
            </w:r>
          </w:p>
        </w:tc>
      </w:tr>
    </w:tbl>
    <w:p w14:paraId="76109B2E" w14:textId="77777777" w:rsidR="00FA163B" w:rsidRPr="00121F6E" w:rsidRDefault="00FA163B" w:rsidP="002800E6">
      <w:pPr>
        <w:pStyle w:val="Heading1"/>
        <w:spacing w:after="0"/>
        <w:rPr>
          <w:b w:val="0"/>
          <w:sz w:val="24"/>
          <w:szCs w:val="24"/>
        </w:rPr>
      </w:pPr>
    </w:p>
    <w:p w14:paraId="7E78783C" w14:textId="77777777" w:rsidR="00FA163B" w:rsidRPr="00121F6E" w:rsidRDefault="00AF3284" w:rsidP="002800E6">
      <w:pPr>
        <w:pStyle w:val="Heading1"/>
        <w:spacing w:after="0"/>
        <w:rPr>
          <w:b w:val="0"/>
          <w:sz w:val="24"/>
          <w:szCs w:val="24"/>
        </w:rPr>
      </w:pPr>
      <w:r w:rsidRPr="00121F6E">
        <w:rPr>
          <w:b w:val="0"/>
          <w:i/>
          <w:sz w:val="24"/>
          <w:szCs w:val="24"/>
        </w:rPr>
        <w:t xml:space="preserve">3 užduotis. </w:t>
      </w:r>
      <w:r w:rsidRPr="00121F6E">
        <w:rPr>
          <w:b w:val="0"/>
          <w:sz w:val="24"/>
          <w:szCs w:val="24"/>
        </w:rPr>
        <w:t>STOGO KONSTRUKCIJOS</w:t>
      </w:r>
    </w:p>
    <w:p w14:paraId="6EA99DCA" w14:textId="77777777" w:rsidR="00FA163B" w:rsidRPr="00121F6E" w:rsidRDefault="00AF3284" w:rsidP="002800E6">
      <w:pPr>
        <w:shd w:val="clear" w:color="auto" w:fill="FEFDFD"/>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Kokia stogo konstrukcija pavaizduota paveikslėlyje?</w:t>
      </w:r>
    </w:p>
    <w:p w14:paraId="7C17424B" w14:textId="77777777" w:rsidR="00FA163B" w:rsidRPr="00121F6E" w:rsidRDefault="00AF3284" w:rsidP="002800E6">
      <w:pPr>
        <w:shd w:val="clear" w:color="auto" w:fill="FEFDFD"/>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noProof/>
          <w:sz w:val="24"/>
          <w:szCs w:val="24"/>
        </w:rPr>
        <w:drawing>
          <wp:inline distT="0" distB="0" distL="114300" distR="114300" wp14:anchorId="33DE4BE0" wp14:editId="230B7104">
            <wp:extent cx="3925440" cy="2880000"/>
            <wp:effectExtent l="0" t="0" r="0" b="0"/>
            <wp:docPr id="4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3925440" cy="2880000"/>
                    </a:xfrm>
                    <a:prstGeom prst="rect">
                      <a:avLst/>
                    </a:prstGeom>
                    <a:ln/>
                  </pic:spPr>
                </pic:pic>
              </a:graphicData>
            </a:graphic>
          </wp:inline>
        </w:drawing>
      </w:r>
    </w:p>
    <w:p w14:paraId="5A72BBE5" w14:textId="7C58E618" w:rsidR="00677AA0" w:rsidRPr="00121F6E" w:rsidRDefault="00677AA0" w:rsidP="00D61C0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i/>
          <w:sz w:val="20"/>
          <w:szCs w:val="20"/>
        </w:rPr>
        <w:t>Burokienė, J. (2016). Šlaitinio stogo dengimas vienetine ir lakštine danga. Vadovėlis, Prieiga per internetą:</w:t>
      </w:r>
      <w:r w:rsidR="00246718">
        <w:rPr>
          <w:rFonts w:ascii="Times New Roman" w:eastAsia="Times New Roman" w:hAnsi="Times New Roman" w:cs="Times New Roman"/>
          <w:i/>
          <w:sz w:val="20"/>
          <w:szCs w:val="20"/>
        </w:rPr>
        <w:t xml:space="preserve"> </w:t>
      </w:r>
      <w:r w:rsidRPr="00121F6E">
        <w:rPr>
          <w:rFonts w:ascii="Times New Roman" w:eastAsia="Times New Roman" w:hAnsi="Times New Roman" w:cs="Times New Roman"/>
          <w:i/>
          <w:sz w:val="20"/>
          <w:szCs w:val="20"/>
        </w:rPr>
        <w:t>http://vsrc.lt/#netsmart, EDUCTON (dirbti neprisijungus)→Mokymo priemonės</w:t>
      </w:r>
    </w:p>
    <w:p w14:paraId="63F70886" w14:textId="7E9F28B6"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 su šilta pastoge</w:t>
      </w:r>
    </w:p>
    <w:p w14:paraId="170EDD0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 su šalta pastoge</w:t>
      </w:r>
    </w:p>
    <w:p w14:paraId="0B9D95D8" w14:textId="77777777" w:rsidR="008E4790" w:rsidRPr="00D61C06" w:rsidRDefault="008E4790" w:rsidP="002800E6">
      <w:pPr>
        <w:spacing w:after="0"/>
        <w:rPr>
          <w:rFonts w:ascii="Times New Roman" w:eastAsia="Times New Roman" w:hAnsi="Times New Roman" w:cs="Times New Roman"/>
          <w:sz w:val="24"/>
          <w:szCs w:val="24"/>
        </w:rPr>
      </w:pPr>
      <w:r w:rsidRPr="00D61C06">
        <w:rPr>
          <w:rFonts w:ascii="Times New Roman" w:hAnsi="Times New Roman" w:cs="Times New Roman"/>
          <w:sz w:val="24"/>
          <w:szCs w:val="24"/>
        </w:rPr>
        <w:br w:type="page"/>
      </w:r>
    </w:p>
    <w:p w14:paraId="378A2562" w14:textId="77777777" w:rsidR="00FA163B" w:rsidRPr="00121F6E" w:rsidRDefault="00AF3284" w:rsidP="002800E6">
      <w:pPr>
        <w:pStyle w:val="Heading1"/>
        <w:spacing w:after="0"/>
        <w:jc w:val="center"/>
        <w:rPr>
          <w:sz w:val="28"/>
          <w:szCs w:val="28"/>
        </w:rPr>
      </w:pPr>
      <w:r w:rsidRPr="00121F6E">
        <w:rPr>
          <w:sz w:val="28"/>
          <w:szCs w:val="28"/>
        </w:rPr>
        <w:lastRenderedPageBreak/>
        <w:t>Modulis „PLOKŠČIO STOGO ĮRENGIMAS IR REMONTAS“</w:t>
      </w:r>
    </w:p>
    <w:p w14:paraId="49C8F6FE" w14:textId="77777777" w:rsidR="008E4790" w:rsidRPr="00121F6E" w:rsidRDefault="008E4790" w:rsidP="002800E6">
      <w:pPr>
        <w:pStyle w:val="Heading1"/>
        <w:spacing w:after="0"/>
        <w:rPr>
          <w:b w:val="0"/>
          <w:sz w:val="24"/>
          <w:szCs w:val="24"/>
        </w:rPr>
      </w:pPr>
    </w:p>
    <w:p w14:paraId="3DB858AC" w14:textId="77777777" w:rsidR="00FA163B" w:rsidRPr="00121F6E" w:rsidRDefault="00AF3284" w:rsidP="002800E6">
      <w:pPr>
        <w:pStyle w:val="Heading1"/>
        <w:spacing w:after="0"/>
        <w:rPr>
          <w:b w:val="0"/>
          <w:sz w:val="24"/>
          <w:szCs w:val="24"/>
        </w:rPr>
      </w:pPr>
      <w:r w:rsidRPr="00121F6E">
        <w:rPr>
          <w:b w:val="0"/>
          <w:sz w:val="24"/>
          <w:szCs w:val="24"/>
        </w:rPr>
        <w:t>1. Į kokias grupes skirstomi plokštieji stogai?</w:t>
      </w:r>
    </w:p>
    <w:p w14:paraId="642E95A0" w14:textId="77777777" w:rsidR="00FA163B" w:rsidRPr="00121F6E" w:rsidRDefault="00AF3284" w:rsidP="002800E6">
      <w:pPr>
        <w:pStyle w:val="Heading1"/>
        <w:numPr>
          <w:ilvl w:val="0"/>
          <w:numId w:val="63"/>
        </w:numPr>
        <w:spacing w:after="0"/>
        <w:ind w:left="0" w:firstLine="0"/>
        <w:rPr>
          <w:b w:val="0"/>
          <w:sz w:val="24"/>
          <w:szCs w:val="24"/>
        </w:rPr>
      </w:pPr>
      <w:r w:rsidRPr="00121F6E">
        <w:rPr>
          <w:b w:val="0"/>
          <w:sz w:val="24"/>
          <w:szCs w:val="24"/>
        </w:rPr>
        <w:t>Eksploatuojami;</w:t>
      </w:r>
    </w:p>
    <w:p w14:paraId="6A2EFE7A" w14:textId="77777777" w:rsidR="00FA163B" w:rsidRPr="00121F6E" w:rsidRDefault="00AF3284" w:rsidP="002800E6">
      <w:pPr>
        <w:pStyle w:val="Heading1"/>
        <w:numPr>
          <w:ilvl w:val="0"/>
          <w:numId w:val="63"/>
        </w:numPr>
        <w:spacing w:after="0"/>
        <w:ind w:left="0" w:firstLine="0"/>
        <w:rPr>
          <w:b w:val="0"/>
          <w:sz w:val="24"/>
          <w:szCs w:val="24"/>
        </w:rPr>
      </w:pPr>
      <w:r w:rsidRPr="00121F6E">
        <w:rPr>
          <w:b w:val="0"/>
          <w:sz w:val="24"/>
          <w:szCs w:val="24"/>
        </w:rPr>
        <w:t>Neeksploatuojami;</w:t>
      </w:r>
    </w:p>
    <w:p w14:paraId="27E588FB" w14:textId="77777777" w:rsidR="002F60EA" w:rsidRPr="00121F6E" w:rsidRDefault="00AF3284" w:rsidP="002800E6">
      <w:pPr>
        <w:pStyle w:val="Heading1"/>
        <w:numPr>
          <w:ilvl w:val="0"/>
          <w:numId w:val="63"/>
        </w:numPr>
        <w:spacing w:after="0"/>
        <w:ind w:left="0" w:firstLine="0"/>
        <w:rPr>
          <w:b w:val="0"/>
          <w:sz w:val="24"/>
          <w:szCs w:val="24"/>
        </w:rPr>
      </w:pPr>
      <w:r w:rsidRPr="00121F6E">
        <w:rPr>
          <w:b w:val="0"/>
          <w:sz w:val="24"/>
          <w:szCs w:val="24"/>
        </w:rPr>
        <w:t>Neeksploatuojami ir eksploatuojami.</w:t>
      </w:r>
    </w:p>
    <w:p w14:paraId="2BC4C5EC" w14:textId="77777777" w:rsidR="00FA163B" w:rsidRPr="00121F6E" w:rsidRDefault="00FA163B" w:rsidP="002800E6">
      <w:pPr>
        <w:pStyle w:val="Heading1"/>
        <w:spacing w:after="0"/>
        <w:rPr>
          <w:b w:val="0"/>
          <w:sz w:val="24"/>
          <w:szCs w:val="24"/>
        </w:rPr>
      </w:pPr>
    </w:p>
    <w:p w14:paraId="36E9C62D" w14:textId="4CAF8CBE" w:rsidR="00FA163B" w:rsidRPr="00121F6E" w:rsidRDefault="00AF3284" w:rsidP="002800E6">
      <w:pPr>
        <w:pStyle w:val="Heading1"/>
        <w:spacing w:after="0"/>
        <w:rPr>
          <w:b w:val="0"/>
          <w:sz w:val="24"/>
          <w:szCs w:val="24"/>
        </w:rPr>
      </w:pPr>
      <w:r w:rsidRPr="00121F6E">
        <w:rPr>
          <w:b w:val="0"/>
          <w:sz w:val="24"/>
          <w:szCs w:val="24"/>
        </w:rPr>
        <w:t>2. Kok</w:t>
      </w:r>
      <w:r w:rsidR="00282F35" w:rsidRPr="00121F6E">
        <w:rPr>
          <w:b w:val="0"/>
          <w:sz w:val="24"/>
          <w:szCs w:val="24"/>
        </w:rPr>
        <w:t>io</w:t>
      </w:r>
      <w:r w:rsidRPr="00121F6E">
        <w:rPr>
          <w:b w:val="0"/>
          <w:sz w:val="24"/>
          <w:szCs w:val="24"/>
        </w:rPr>
        <w:t>s būna vandens nutekėjimo sistemos plokščiuose stoguose?</w:t>
      </w:r>
    </w:p>
    <w:p w14:paraId="41648536" w14:textId="77777777" w:rsidR="002F60EA" w:rsidRPr="00121F6E" w:rsidRDefault="00AF3284" w:rsidP="002800E6">
      <w:pPr>
        <w:pStyle w:val="Heading1"/>
        <w:numPr>
          <w:ilvl w:val="0"/>
          <w:numId w:val="64"/>
        </w:numPr>
        <w:spacing w:after="0"/>
        <w:ind w:left="0" w:firstLine="0"/>
        <w:rPr>
          <w:b w:val="0"/>
          <w:sz w:val="24"/>
          <w:szCs w:val="24"/>
        </w:rPr>
      </w:pPr>
      <w:r w:rsidRPr="00121F6E">
        <w:rPr>
          <w:b w:val="0"/>
          <w:sz w:val="24"/>
          <w:szCs w:val="24"/>
        </w:rPr>
        <w:t>Vidinės;</w:t>
      </w:r>
    </w:p>
    <w:p w14:paraId="485752CA" w14:textId="77777777" w:rsidR="00FA163B" w:rsidRPr="00121F6E" w:rsidRDefault="00AF3284" w:rsidP="002800E6">
      <w:pPr>
        <w:pStyle w:val="Heading1"/>
        <w:numPr>
          <w:ilvl w:val="0"/>
          <w:numId w:val="64"/>
        </w:numPr>
        <w:spacing w:after="0"/>
        <w:ind w:left="0" w:firstLine="0"/>
        <w:rPr>
          <w:b w:val="0"/>
          <w:sz w:val="24"/>
          <w:szCs w:val="24"/>
        </w:rPr>
      </w:pPr>
      <w:r w:rsidRPr="00121F6E">
        <w:rPr>
          <w:b w:val="0"/>
          <w:sz w:val="24"/>
          <w:szCs w:val="24"/>
        </w:rPr>
        <w:t>Išorinės;</w:t>
      </w:r>
    </w:p>
    <w:p w14:paraId="590FF7FB" w14:textId="77777777" w:rsidR="00FA163B" w:rsidRPr="00121F6E" w:rsidRDefault="00AF3284" w:rsidP="002800E6">
      <w:pPr>
        <w:pStyle w:val="Heading1"/>
        <w:numPr>
          <w:ilvl w:val="0"/>
          <w:numId w:val="64"/>
        </w:numPr>
        <w:spacing w:after="0"/>
        <w:ind w:left="0" w:firstLine="0"/>
        <w:rPr>
          <w:b w:val="0"/>
          <w:sz w:val="24"/>
          <w:szCs w:val="24"/>
        </w:rPr>
      </w:pPr>
      <w:r w:rsidRPr="00121F6E">
        <w:rPr>
          <w:b w:val="0"/>
          <w:sz w:val="24"/>
          <w:szCs w:val="24"/>
        </w:rPr>
        <w:t>Pristatomos.</w:t>
      </w:r>
    </w:p>
    <w:p w14:paraId="54A947E7" w14:textId="77777777" w:rsidR="00FA163B" w:rsidRPr="00121F6E" w:rsidRDefault="00FA163B" w:rsidP="002800E6">
      <w:pPr>
        <w:pStyle w:val="Heading1"/>
        <w:spacing w:after="0"/>
        <w:rPr>
          <w:b w:val="0"/>
          <w:sz w:val="24"/>
          <w:szCs w:val="24"/>
        </w:rPr>
      </w:pPr>
    </w:p>
    <w:p w14:paraId="7D383C16" w14:textId="77777777" w:rsidR="00FA163B" w:rsidRPr="00121F6E" w:rsidRDefault="00AF3284" w:rsidP="002800E6">
      <w:pPr>
        <w:pStyle w:val="Heading1"/>
        <w:spacing w:after="0"/>
        <w:rPr>
          <w:b w:val="0"/>
          <w:sz w:val="24"/>
          <w:szCs w:val="24"/>
        </w:rPr>
      </w:pPr>
      <w:r w:rsidRPr="00121F6E">
        <w:rPr>
          <w:b w:val="0"/>
          <w:sz w:val="24"/>
          <w:szCs w:val="24"/>
        </w:rPr>
        <w:t>3. Pagal STR 2.05.02:2008 „Statinių konstrukcijos. Stogai“ plokštiesiems stogams priskiriami stogai, kurių nuolydis:</w:t>
      </w:r>
    </w:p>
    <w:p w14:paraId="716609A8" w14:textId="22062F95" w:rsidR="002F60EA" w:rsidRPr="00121F6E" w:rsidRDefault="00AF3284" w:rsidP="002800E6">
      <w:pPr>
        <w:pStyle w:val="Heading1"/>
        <w:numPr>
          <w:ilvl w:val="0"/>
          <w:numId w:val="65"/>
        </w:numPr>
        <w:spacing w:after="0"/>
        <w:ind w:left="0" w:firstLine="0"/>
        <w:rPr>
          <w:b w:val="0"/>
          <w:sz w:val="24"/>
          <w:szCs w:val="24"/>
        </w:rPr>
      </w:pPr>
      <w:r w:rsidRPr="00121F6E">
        <w:rPr>
          <w:b w:val="0"/>
          <w:sz w:val="24"/>
          <w:szCs w:val="24"/>
        </w:rPr>
        <w:t>0,7°</w:t>
      </w:r>
      <w:r w:rsidR="00D61C06">
        <w:rPr>
          <w:b w:val="0"/>
          <w:sz w:val="24"/>
          <w:szCs w:val="24"/>
        </w:rPr>
        <w:t>–</w:t>
      </w:r>
      <w:r w:rsidRPr="00121F6E">
        <w:rPr>
          <w:b w:val="0"/>
          <w:sz w:val="24"/>
          <w:szCs w:val="24"/>
        </w:rPr>
        <w:t>7°;</w:t>
      </w:r>
    </w:p>
    <w:p w14:paraId="728D60FF" w14:textId="70A5C875" w:rsidR="00FA163B" w:rsidRPr="00121F6E" w:rsidRDefault="00AF3284" w:rsidP="002800E6">
      <w:pPr>
        <w:pStyle w:val="Heading1"/>
        <w:numPr>
          <w:ilvl w:val="0"/>
          <w:numId w:val="65"/>
        </w:numPr>
        <w:spacing w:after="0"/>
        <w:ind w:left="0" w:firstLine="0"/>
        <w:rPr>
          <w:b w:val="0"/>
          <w:sz w:val="24"/>
          <w:szCs w:val="24"/>
        </w:rPr>
      </w:pPr>
      <w:r w:rsidRPr="00121F6E">
        <w:rPr>
          <w:b w:val="0"/>
          <w:sz w:val="24"/>
          <w:szCs w:val="24"/>
        </w:rPr>
        <w:t>0°</w:t>
      </w:r>
      <w:r w:rsidR="00D61C06">
        <w:rPr>
          <w:b w:val="0"/>
          <w:sz w:val="24"/>
          <w:szCs w:val="24"/>
        </w:rPr>
        <w:t>–</w:t>
      </w:r>
      <w:r w:rsidRPr="00121F6E">
        <w:rPr>
          <w:b w:val="0"/>
          <w:sz w:val="24"/>
          <w:szCs w:val="24"/>
        </w:rPr>
        <w:t>0,7°;</w:t>
      </w:r>
    </w:p>
    <w:p w14:paraId="34CF174A" w14:textId="44327F5D" w:rsidR="00FA163B" w:rsidRPr="00121F6E" w:rsidRDefault="00AF3284" w:rsidP="002800E6">
      <w:pPr>
        <w:pStyle w:val="Heading1"/>
        <w:numPr>
          <w:ilvl w:val="0"/>
          <w:numId w:val="65"/>
        </w:numPr>
        <w:spacing w:after="0"/>
        <w:ind w:left="0" w:firstLine="0"/>
        <w:rPr>
          <w:b w:val="0"/>
          <w:sz w:val="24"/>
          <w:szCs w:val="24"/>
        </w:rPr>
      </w:pPr>
      <w:r w:rsidRPr="00121F6E">
        <w:rPr>
          <w:b w:val="0"/>
          <w:sz w:val="24"/>
          <w:szCs w:val="24"/>
        </w:rPr>
        <w:t>7°</w:t>
      </w:r>
      <w:r w:rsidR="00D61C06">
        <w:rPr>
          <w:b w:val="0"/>
          <w:sz w:val="24"/>
          <w:szCs w:val="24"/>
        </w:rPr>
        <w:t>–</w:t>
      </w:r>
      <w:r w:rsidRPr="00121F6E">
        <w:rPr>
          <w:b w:val="0"/>
          <w:sz w:val="24"/>
          <w:szCs w:val="24"/>
        </w:rPr>
        <w:t>14°.</w:t>
      </w:r>
    </w:p>
    <w:p w14:paraId="07BD4714" w14:textId="77777777" w:rsidR="00FA163B" w:rsidRPr="00121F6E" w:rsidRDefault="00FA163B" w:rsidP="002800E6">
      <w:pPr>
        <w:pStyle w:val="Heading1"/>
        <w:spacing w:after="0"/>
        <w:rPr>
          <w:b w:val="0"/>
          <w:sz w:val="24"/>
          <w:szCs w:val="24"/>
        </w:rPr>
      </w:pPr>
    </w:p>
    <w:p w14:paraId="035C91E7"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4. Koks turi būti suformuotas plokščio stogo šlaitų nuolydis, kad vanduo laisvai nutekėtų </w:t>
      </w:r>
      <w:proofErr w:type="spellStart"/>
      <w:r w:rsidRPr="00121F6E">
        <w:rPr>
          <w:rFonts w:ascii="Times New Roman" w:eastAsia="Times New Roman" w:hAnsi="Times New Roman" w:cs="Times New Roman"/>
          <w:sz w:val="24"/>
          <w:szCs w:val="24"/>
        </w:rPr>
        <w:t>stogloviais</w:t>
      </w:r>
      <w:proofErr w:type="spellEnd"/>
      <w:r w:rsidRPr="00121F6E">
        <w:rPr>
          <w:rFonts w:ascii="Times New Roman" w:eastAsia="Times New Roman" w:hAnsi="Times New Roman" w:cs="Times New Roman"/>
          <w:sz w:val="24"/>
          <w:szCs w:val="24"/>
        </w:rPr>
        <w:t xml:space="preserve"> į įlajas?</w:t>
      </w:r>
    </w:p>
    <w:p w14:paraId="1155F0E9" w14:textId="77777777" w:rsidR="00FA163B" w:rsidRPr="00121F6E" w:rsidRDefault="00AF3284" w:rsidP="002800E6">
      <w:pPr>
        <w:numPr>
          <w:ilvl w:val="0"/>
          <w:numId w:val="105"/>
        </w:numP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≥1 %;</w:t>
      </w:r>
    </w:p>
    <w:p w14:paraId="2907D1A5" w14:textId="77777777" w:rsidR="002F60EA" w:rsidRPr="00121F6E" w:rsidRDefault="00AF3284" w:rsidP="002800E6">
      <w:pPr>
        <w:numPr>
          <w:ilvl w:val="0"/>
          <w:numId w:val="105"/>
        </w:numPr>
        <w:spacing w:after="0" w:line="240" w:lineRule="auto"/>
        <w:ind w:left="0" w:firstLine="0"/>
        <w:rPr>
          <w:rFonts w:ascii="Times New Roman" w:eastAsia="Gungsuh" w:hAnsi="Times New Roman" w:cs="Times New Roman"/>
          <w:sz w:val="24"/>
          <w:szCs w:val="24"/>
        </w:rPr>
      </w:pPr>
      <w:r w:rsidRPr="00121F6E">
        <w:rPr>
          <w:rFonts w:ascii="Times New Roman" w:eastAsia="Gungsuh" w:hAnsi="Times New Roman" w:cs="Times New Roman"/>
          <w:sz w:val="24"/>
          <w:szCs w:val="24"/>
        </w:rPr>
        <w:t>≥3 %;</w:t>
      </w:r>
    </w:p>
    <w:p w14:paraId="2C0266DB" w14:textId="77777777" w:rsidR="00FA163B" w:rsidRPr="00121F6E" w:rsidRDefault="00AF3284" w:rsidP="002800E6">
      <w:pPr>
        <w:numPr>
          <w:ilvl w:val="0"/>
          <w:numId w:val="105"/>
        </w:numPr>
        <w:spacing w:after="0" w:line="240" w:lineRule="auto"/>
        <w:ind w:left="0" w:firstLine="0"/>
        <w:rPr>
          <w:rFonts w:ascii="Times New Roman" w:eastAsia="Times New Roman" w:hAnsi="Times New Roman" w:cs="Times New Roman"/>
          <w:sz w:val="24"/>
          <w:szCs w:val="24"/>
        </w:rPr>
      </w:pPr>
      <w:r w:rsidRPr="00121F6E">
        <w:rPr>
          <w:rFonts w:ascii="Times New Roman" w:eastAsia="Gungsuh" w:hAnsi="Times New Roman" w:cs="Times New Roman"/>
          <w:sz w:val="24"/>
          <w:szCs w:val="24"/>
        </w:rPr>
        <w:t>≥2 %.</w:t>
      </w:r>
    </w:p>
    <w:p w14:paraId="7330B712"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EEC33BD" w14:textId="77777777" w:rsidR="00FA163B" w:rsidRPr="00121F6E" w:rsidRDefault="00AF3284" w:rsidP="002800E6">
      <w:pPr>
        <w:pStyle w:val="Heading1"/>
        <w:spacing w:after="0"/>
        <w:rPr>
          <w:b w:val="0"/>
          <w:sz w:val="24"/>
          <w:szCs w:val="24"/>
        </w:rPr>
      </w:pPr>
      <w:r w:rsidRPr="00121F6E">
        <w:rPr>
          <w:b w:val="0"/>
          <w:sz w:val="24"/>
          <w:szCs w:val="24"/>
        </w:rPr>
        <w:t>5. Plokščiųjų stogų rūšys pagal konstrukciją:</w:t>
      </w:r>
    </w:p>
    <w:p w14:paraId="3689996D" w14:textId="77777777" w:rsidR="00FA163B" w:rsidRPr="00121F6E" w:rsidRDefault="00AF3284" w:rsidP="002800E6">
      <w:pPr>
        <w:pStyle w:val="Heading1"/>
        <w:numPr>
          <w:ilvl w:val="0"/>
          <w:numId w:val="67"/>
        </w:numPr>
        <w:spacing w:after="0"/>
        <w:ind w:left="0" w:firstLine="0"/>
        <w:rPr>
          <w:b w:val="0"/>
          <w:sz w:val="24"/>
          <w:szCs w:val="24"/>
        </w:rPr>
      </w:pPr>
      <w:r w:rsidRPr="00121F6E">
        <w:rPr>
          <w:b w:val="0"/>
          <w:sz w:val="24"/>
          <w:szCs w:val="24"/>
        </w:rPr>
        <w:t>Plokščias stogas su pastoge;</w:t>
      </w:r>
    </w:p>
    <w:p w14:paraId="57CFB42D" w14:textId="77777777" w:rsidR="00FA163B" w:rsidRPr="00121F6E" w:rsidRDefault="00AF3284" w:rsidP="002800E6">
      <w:pPr>
        <w:pStyle w:val="Heading1"/>
        <w:numPr>
          <w:ilvl w:val="0"/>
          <w:numId w:val="67"/>
        </w:numPr>
        <w:spacing w:after="0"/>
        <w:ind w:left="0" w:firstLine="0"/>
        <w:rPr>
          <w:b w:val="0"/>
          <w:sz w:val="24"/>
          <w:szCs w:val="24"/>
        </w:rPr>
      </w:pPr>
      <w:r w:rsidRPr="00121F6E">
        <w:rPr>
          <w:b w:val="0"/>
          <w:sz w:val="24"/>
          <w:szCs w:val="24"/>
        </w:rPr>
        <w:t>Plokščias sutapdintas stogas;</w:t>
      </w:r>
    </w:p>
    <w:p w14:paraId="56400A6C" w14:textId="77777777" w:rsidR="002F60EA" w:rsidRPr="00121F6E" w:rsidRDefault="00AF3284" w:rsidP="002800E6">
      <w:pPr>
        <w:pStyle w:val="Heading1"/>
        <w:numPr>
          <w:ilvl w:val="0"/>
          <w:numId w:val="67"/>
        </w:numPr>
        <w:spacing w:after="0"/>
        <w:ind w:left="0" w:firstLine="0"/>
        <w:rPr>
          <w:b w:val="0"/>
          <w:sz w:val="24"/>
          <w:szCs w:val="24"/>
        </w:rPr>
      </w:pPr>
      <w:r w:rsidRPr="00121F6E">
        <w:rPr>
          <w:b w:val="0"/>
          <w:sz w:val="24"/>
          <w:szCs w:val="24"/>
        </w:rPr>
        <w:t>Abu variantai teisingi.</w:t>
      </w:r>
    </w:p>
    <w:p w14:paraId="71DCB689" w14:textId="77777777" w:rsidR="00FA163B" w:rsidRPr="00121F6E" w:rsidRDefault="00FA163B" w:rsidP="002800E6">
      <w:pPr>
        <w:pStyle w:val="Heading1"/>
        <w:spacing w:after="0"/>
        <w:rPr>
          <w:b w:val="0"/>
          <w:sz w:val="24"/>
          <w:szCs w:val="24"/>
        </w:rPr>
      </w:pPr>
    </w:p>
    <w:p w14:paraId="3B5395CA" w14:textId="77777777" w:rsidR="00FA163B" w:rsidRPr="00121F6E" w:rsidRDefault="00AF3284" w:rsidP="002800E6">
      <w:pPr>
        <w:pStyle w:val="Heading1"/>
        <w:spacing w:after="0"/>
        <w:rPr>
          <w:b w:val="0"/>
          <w:sz w:val="24"/>
          <w:szCs w:val="24"/>
        </w:rPr>
      </w:pPr>
      <w:r w:rsidRPr="00121F6E">
        <w:rPr>
          <w:b w:val="0"/>
          <w:sz w:val="24"/>
          <w:szCs w:val="24"/>
        </w:rPr>
        <w:t>6. Nuolydį formuojantis sluoksnis daromas iš:</w:t>
      </w:r>
    </w:p>
    <w:p w14:paraId="10A62F24" w14:textId="77777777" w:rsidR="00FA163B" w:rsidRPr="00121F6E" w:rsidRDefault="00AF3284" w:rsidP="002800E6">
      <w:pPr>
        <w:pStyle w:val="Heading1"/>
        <w:numPr>
          <w:ilvl w:val="0"/>
          <w:numId w:val="49"/>
        </w:numPr>
        <w:spacing w:after="0"/>
        <w:ind w:left="0" w:firstLine="0"/>
        <w:rPr>
          <w:b w:val="0"/>
          <w:sz w:val="24"/>
          <w:szCs w:val="24"/>
        </w:rPr>
      </w:pPr>
      <w:r w:rsidRPr="00121F6E">
        <w:rPr>
          <w:b w:val="0"/>
          <w:sz w:val="24"/>
          <w:szCs w:val="24"/>
        </w:rPr>
        <w:t>Betono ar cementinio skiedinio;</w:t>
      </w:r>
    </w:p>
    <w:p w14:paraId="526B39DD" w14:textId="77777777" w:rsidR="00FA163B" w:rsidRPr="00121F6E" w:rsidRDefault="00AF3284" w:rsidP="002800E6">
      <w:pPr>
        <w:pStyle w:val="Heading1"/>
        <w:numPr>
          <w:ilvl w:val="0"/>
          <w:numId w:val="49"/>
        </w:numPr>
        <w:spacing w:after="0"/>
        <w:ind w:left="0" w:firstLine="0"/>
        <w:rPr>
          <w:b w:val="0"/>
          <w:sz w:val="24"/>
          <w:szCs w:val="24"/>
        </w:rPr>
      </w:pPr>
      <w:r w:rsidRPr="00121F6E">
        <w:rPr>
          <w:b w:val="0"/>
          <w:sz w:val="24"/>
          <w:szCs w:val="24"/>
        </w:rPr>
        <w:t xml:space="preserve">Kintamu biriosios medžiagos (smėlio, </w:t>
      </w:r>
      <w:proofErr w:type="spellStart"/>
      <w:r w:rsidRPr="00121F6E">
        <w:rPr>
          <w:b w:val="0"/>
          <w:sz w:val="24"/>
          <w:szCs w:val="24"/>
        </w:rPr>
        <w:t>keramzito</w:t>
      </w:r>
      <w:proofErr w:type="spellEnd"/>
      <w:r w:rsidRPr="00121F6E">
        <w:rPr>
          <w:b w:val="0"/>
          <w:sz w:val="24"/>
          <w:szCs w:val="24"/>
        </w:rPr>
        <w:t>, žvyro ir pan.) sluoksniu;</w:t>
      </w:r>
    </w:p>
    <w:p w14:paraId="7697BF8E" w14:textId="77777777" w:rsidR="00FA163B" w:rsidRPr="00121F6E" w:rsidRDefault="00AF3284" w:rsidP="002800E6">
      <w:pPr>
        <w:pStyle w:val="Heading1"/>
        <w:numPr>
          <w:ilvl w:val="0"/>
          <w:numId w:val="49"/>
        </w:numPr>
        <w:spacing w:after="0"/>
        <w:ind w:left="0" w:firstLine="0"/>
        <w:rPr>
          <w:b w:val="0"/>
          <w:sz w:val="24"/>
          <w:szCs w:val="24"/>
        </w:rPr>
      </w:pPr>
      <w:r w:rsidRPr="00121F6E">
        <w:rPr>
          <w:b w:val="0"/>
          <w:sz w:val="24"/>
          <w:szCs w:val="24"/>
        </w:rPr>
        <w:t>Abu variantai teisingi.</w:t>
      </w:r>
    </w:p>
    <w:p w14:paraId="369C967C" w14:textId="77777777" w:rsidR="00FA163B" w:rsidRPr="00121F6E" w:rsidRDefault="00FA163B" w:rsidP="002800E6">
      <w:pPr>
        <w:pStyle w:val="Heading1"/>
        <w:spacing w:after="0"/>
        <w:rPr>
          <w:b w:val="0"/>
          <w:sz w:val="24"/>
          <w:szCs w:val="24"/>
        </w:rPr>
      </w:pPr>
    </w:p>
    <w:p w14:paraId="3045DC1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Kokios medžiagos naudojamos formuojant nuolydį stogams su laikančiuoju metaliniu paklotu?</w:t>
      </w:r>
    </w:p>
    <w:p w14:paraId="0319AF1C" w14:textId="77777777" w:rsidR="00FA163B" w:rsidRPr="00121F6E" w:rsidRDefault="00AF3284" w:rsidP="002800E6">
      <w:pPr>
        <w:numPr>
          <w:ilvl w:val="0"/>
          <w:numId w:val="7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Birios šiluminės izoliacijos medžiagos;</w:t>
      </w:r>
    </w:p>
    <w:p w14:paraId="0B5F7A99" w14:textId="77777777" w:rsidR="002F60EA" w:rsidRPr="00121F6E" w:rsidRDefault="00AF3284" w:rsidP="002800E6">
      <w:pPr>
        <w:numPr>
          <w:ilvl w:val="0"/>
          <w:numId w:val="7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Kintamo storio izoliacinės plokštės;</w:t>
      </w:r>
    </w:p>
    <w:p w14:paraId="68EF069D" w14:textId="77777777" w:rsidR="00FA163B" w:rsidRPr="00121F6E" w:rsidRDefault="00AF3284" w:rsidP="002800E6">
      <w:pPr>
        <w:numPr>
          <w:ilvl w:val="0"/>
          <w:numId w:val="7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Naudojant cementinį skiedinį.</w:t>
      </w:r>
    </w:p>
    <w:p w14:paraId="34DDAD5D"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7508866"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Kaip turi būti sandėliuojamos ruloninės dangos?</w:t>
      </w:r>
    </w:p>
    <w:p w14:paraId="278D9310" w14:textId="77777777" w:rsidR="002F60EA" w:rsidRPr="00121F6E" w:rsidRDefault="00AF3284" w:rsidP="002800E6">
      <w:pPr>
        <w:numPr>
          <w:ilvl w:val="0"/>
          <w:numId w:val="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Vertikaliai;</w:t>
      </w:r>
    </w:p>
    <w:p w14:paraId="7D4F96C3" w14:textId="77777777" w:rsidR="00FA163B" w:rsidRPr="00121F6E" w:rsidRDefault="00AF3284" w:rsidP="002800E6">
      <w:pPr>
        <w:numPr>
          <w:ilvl w:val="0"/>
          <w:numId w:val="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Horizontaliai;</w:t>
      </w:r>
    </w:p>
    <w:p w14:paraId="7157C1C1" w14:textId="77777777" w:rsidR="00FA163B" w:rsidRPr="00121F6E" w:rsidRDefault="00AF3284" w:rsidP="002800E6">
      <w:pPr>
        <w:numPr>
          <w:ilvl w:val="0"/>
          <w:numId w:val="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Pasvirusiai.</w:t>
      </w:r>
    </w:p>
    <w:p w14:paraId="4EB10053"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76649B0"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Kuo yra padengtas viršutinis ruloninių bituminių dangų sluoksnis?</w:t>
      </w:r>
    </w:p>
    <w:p w14:paraId="2A25E777" w14:textId="77777777" w:rsidR="00FA163B" w:rsidRPr="00121F6E" w:rsidRDefault="00AF3284" w:rsidP="002800E6">
      <w:pPr>
        <w:numPr>
          <w:ilvl w:val="0"/>
          <w:numId w:val="10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Smulkiagrūdžiu žvyru;</w:t>
      </w:r>
    </w:p>
    <w:p w14:paraId="0B2D83E5" w14:textId="77777777" w:rsidR="00FA163B" w:rsidRPr="00121F6E" w:rsidRDefault="00AF3284" w:rsidP="002800E6">
      <w:pPr>
        <w:numPr>
          <w:ilvl w:val="0"/>
          <w:numId w:val="10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Stambiagrūdžiu žvyru;</w:t>
      </w:r>
    </w:p>
    <w:p w14:paraId="6C299C7D" w14:textId="77777777" w:rsidR="002F60EA" w:rsidRPr="00121F6E" w:rsidRDefault="00AF3284" w:rsidP="002800E6">
      <w:pPr>
        <w:numPr>
          <w:ilvl w:val="0"/>
          <w:numId w:val="10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Stambiagrūdžiu </w:t>
      </w:r>
      <w:proofErr w:type="spellStart"/>
      <w:r w:rsidRPr="00121F6E">
        <w:rPr>
          <w:rFonts w:ascii="Times New Roman" w:eastAsia="Times New Roman" w:hAnsi="Times New Roman" w:cs="Times New Roman"/>
          <w:sz w:val="24"/>
          <w:szCs w:val="24"/>
        </w:rPr>
        <w:t>pabarstu</w:t>
      </w:r>
      <w:proofErr w:type="spellEnd"/>
      <w:r w:rsidRPr="00121F6E">
        <w:rPr>
          <w:rFonts w:ascii="Times New Roman" w:eastAsia="Times New Roman" w:hAnsi="Times New Roman" w:cs="Times New Roman"/>
          <w:sz w:val="24"/>
          <w:szCs w:val="24"/>
        </w:rPr>
        <w:t>.</w:t>
      </w:r>
    </w:p>
    <w:p w14:paraId="13655F60"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3089202"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Kokio storio gaminamos bituminės polimerinės stogo dangos?</w:t>
      </w:r>
    </w:p>
    <w:p w14:paraId="6AD6300A" w14:textId="77777777" w:rsidR="00FA163B" w:rsidRPr="00121F6E" w:rsidRDefault="00AF3284" w:rsidP="002800E6">
      <w:pPr>
        <w:numPr>
          <w:ilvl w:val="0"/>
          <w:numId w:val="9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Iki 2 mm;</w:t>
      </w:r>
    </w:p>
    <w:p w14:paraId="35FDDD41" w14:textId="77777777" w:rsidR="002F60EA" w:rsidRPr="00121F6E" w:rsidRDefault="00AF3284" w:rsidP="002800E6">
      <w:pPr>
        <w:numPr>
          <w:ilvl w:val="0"/>
          <w:numId w:val="9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Iki 5 mm;</w:t>
      </w:r>
    </w:p>
    <w:p w14:paraId="671DD68F" w14:textId="77777777" w:rsidR="00FA163B" w:rsidRPr="00121F6E" w:rsidRDefault="00AF3284" w:rsidP="002800E6">
      <w:pPr>
        <w:numPr>
          <w:ilvl w:val="0"/>
          <w:numId w:val="9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Iki 7 mm.</w:t>
      </w:r>
    </w:p>
    <w:p w14:paraId="7EBD24E1"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93CD26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Kokiu ženklu turi būti pažymėtos plokščio stogo dengimo ruloninės medžiagos, naudojamos žiemą?</w:t>
      </w:r>
    </w:p>
    <w:p w14:paraId="6D5FE32C" w14:textId="77777777" w:rsidR="002F60EA" w:rsidRPr="00121F6E" w:rsidRDefault="00AF3284" w:rsidP="002800E6">
      <w:pPr>
        <w:numPr>
          <w:ilvl w:val="0"/>
          <w:numId w:val="1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Eglė;</w:t>
      </w:r>
    </w:p>
    <w:p w14:paraId="129B0C91" w14:textId="77777777" w:rsidR="00FA163B" w:rsidRPr="00121F6E" w:rsidRDefault="00AF3284" w:rsidP="002800E6">
      <w:pPr>
        <w:numPr>
          <w:ilvl w:val="0"/>
          <w:numId w:val="1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Saulė;</w:t>
      </w:r>
    </w:p>
    <w:p w14:paraId="613DDAA2" w14:textId="77777777" w:rsidR="00FA163B" w:rsidRPr="00121F6E" w:rsidRDefault="00AF3284" w:rsidP="002800E6">
      <w:pPr>
        <w:numPr>
          <w:ilvl w:val="0"/>
          <w:numId w:val="11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Snaigė.</w:t>
      </w:r>
    </w:p>
    <w:p w14:paraId="1CF96F64"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8331071" w14:textId="77777777" w:rsidR="00FA163B" w:rsidRPr="00121F6E" w:rsidRDefault="00AF3284" w:rsidP="002800E6">
      <w:pPr>
        <w:pStyle w:val="Heading1"/>
        <w:spacing w:after="0"/>
        <w:rPr>
          <w:b w:val="0"/>
          <w:sz w:val="24"/>
          <w:szCs w:val="24"/>
        </w:rPr>
      </w:pPr>
      <w:r w:rsidRPr="00121F6E">
        <w:rPr>
          <w:b w:val="0"/>
          <w:sz w:val="24"/>
          <w:szCs w:val="24"/>
        </w:rPr>
        <w:t>12. Kaip vadinamas besiūlis plokščias stogas?</w:t>
      </w:r>
    </w:p>
    <w:p w14:paraId="4A0A92F8" w14:textId="77777777" w:rsidR="00FA163B" w:rsidRPr="00121F6E" w:rsidRDefault="00AF3284" w:rsidP="002800E6">
      <w:pPr>
        <w:pStyle w:val="Heading1"/>
        <w:numPr>
          <w:ilvl w:val="0"/>
          <w:numId w:val="51"/>
        </w:numPr>
        <w:spacing w:after="0"/>
        <w:ind w:left="0" w:firstLine="0"/>
        <w:rPr>
          <w:b w:val="0"/>
          <w:sz w:val="24"/>
          <w:szCs w:val="24"/>
        </w:rPr>
      </w:pPr>
      <w:r w:rsidRPr="00121F6E">
        <w:rPr>
          <w:b w:val="0"/>
          <w:sz w:val="24"/>
          <w:szCs w:val="24"/>
        </w:rPr>
        <w:t>Ritininis;</w:t>
      </w:r>
    </w:p>
    <w:p w14:paraId="12B51EB8" w14:textId="77777777" w:rsidR="002F60EA" w:rsidRPr="00121F6E" w:rsidRDefault="00AF3284" w:rsidP="002800E6">
      <w:pPr>
        <w:pStyle w:val="Heading1"/>
        <w:numPr>
          <w:ilvl w:val="0"/>
          <w:numId w:val="51"/>
        </w:numPr>
        <w:spacing w:after="0"/>
        <w:ind w:left="0" w:firstLine="0"/>
        <w:rPr>
          <w:b w:val="0"/>
          <w:sz w:val="24"/>
          <w:szCs w:val="24"/>
        </w:rPr>
      </w:pPr>
      <w:r w:rsidRPr="00121F6E">
        <w:rPr>
          <w:b w:val="0"/>
          <w:sz w:val="24"/>
          <w:szCs w:val="24"/>
        </w:rPr>
        <w:t>Mastikinis;</w:t>
      </w:r>
    </w:p>
    <w:p w14:paraId="49683E87" w14:textId="77777777" w:rsidR="00FA163B" w:rsidRPr="00121F6E" w:rsidRDefault="00AF3284" w:rsidP="002800E6">
      <w:pPr>
        <w:pStyle w:val="Heading1"/>
        <w:numPr>
          <w:ilvl w:val="0"/>
          <w:numId w:val="51"/>
        </w:numPr>
        <w:spacing w:after="0"/>
        <w:ind w:left="0" w:firstLine="0"/>
        <w:rPr>
          <w:b w:val="0"/>
          <w:sz w:val="24"/>
          <w:szCs w:val="24"/>
        </w:rPr>
      </w:pPr>
      <w:r w:rsidRPr="00121F6E">
        <w:rPr>
          <w:b w:val="0"/>
          <w:sz w:val="24"/>
          <w:szCs w:val="24"/>
        </w:rPr>
        <w:t>Sintetinis.</w:t>
      </w:r>
    </w:p>
    <w:p w14:paraId="3F339809" w14:textId="77777777" w:rsidR="00FA163B" w:rsidRPr="00121F6E" w:rsidRDefault="00FA163B" w:rsidP="002800E6">
      <w:pPr>
        <w:pStyle w:val="Heading1"/>
        <w:spacing w:after="0"/>
        <w:rPr>
          <w:b w:val="0"/>
          <w:sz w:val="24"/>
          <w:szCs w:val="24"/>
        </w:rPr>
      </w:pPr>
    </w:p>
    <w:p w14:paraId="395C66B0" w14:textId="77777777" w:rsidR="00FA163B" w:rsidRPr="00121F6E" w:rsidRDefault="00AF3284" w:rsidP="002800E6">
      <w:pPr>
        <w:pStyle w:val="Heading1"/>
        <w:spacing w:after="0"/>
        <w:rPr>
          <w:b w:val="0"/>
          <w:sz w:val="24"/>
          <w:szCs w:val="24"/>
        </w:rPr>
      </w:pPr>
      <w:r w:rsidRPr="00121F6E">
        <w:rPr>
          <w:b w:val="0"/>
          <w:sz w:val="24"/>
          <w:szCs w:val="24"/>
        </w:rPr>
        <w:t>13. Kaip tvirtinamos prilydomosios bituminės dangos:</w:t>
      </w:r>
    </w:p>
    <w:p w14:paraId="28DC4A7A" w14:textId="77777777" w:rsidR="00FA163B" w:rsidRPr="00121F6E" w:rsidRDefault="00AF3284" w:rsidP="002800E6">
      <w:pPr>
        <w:pStyle w:val="Heading1"/>
        <w:numPr>
          <w:ilvl w:val="0"/>
          <w:numId w:val="53"/>
        </w:numPr>
        <w:spacing w:after="0"/>
        <w:ind w:left="0" w:firstLine="0"/>
        <w:rPr>
          <w:b w:val="0"/>
          <w:sz w:val="24"/>
          <w:szCs w:val="24"/>
        </w:rPr>
      </w:pPr>
      <w:r w:rsidRPr="00121F6E">
        <w:rPr>
          <w:b w:val="0"/>
          <w:sz w:val="24"/>
          <w:szCs w:val="24"/>
        </w:rPr>
        <w:t>Klijais;</w:t>
      </w:r>
    </w:p>
    <w:p w14:paraId="2621EA50" w14:textId="77777777" w:rsidR="00FA163B" w:rsidRPr="00121F6E" w:rsidRDefault="00AF3284" w:rsidP="002800E6">
      <w:pPr>
        <w:pStyle w:val="Heading1"/>
        <w:numPr>
          <w:ilvl w:val="0"/>
          <w:numId w:val="53"/>
        </w:numPr>
        <w:spacing w:after="0"/>
        <w:ind w:left="0" w:firstLine="0"/>
        <w:rPr>
          <w:b w:val="0"/>
          <w:sz w:val="24"/>
          <w:szCs w:val="24"/>
        </w:rPr>
      </w:pPr>
      <w:r w:rsidRPr="00121F6E">
        <w:rPr>
          <w:b w:val="0"/>
          <w:sz w:val="24"/>
          <w:szCs w:val="24"/>
        </w:rPr>
        <w:t>Mastikomis;</w:t>
      </w:r>
    </w:p>
    <w:p w14:paraId="7E26B72E" w14:textId="77777777" w:rsidR="002F60EA" w:rsidRPr="00121F6E" w:rsidRDefault="00AF3284" w:rsidP="002800E6">
      <w:pPr>
        <w:pStyle w:val="Heading1"/>
        <w:numPr>
          <w:ilvl w:val="0"/>
          <w:numId w:val="53"/>
        </w:numPr>
        <w:spacing w:after="0"/>
        <w:ind w:left="0" w:firstLine="0"/>
        <w:rPr>
          <w:b w:val="0"/>
          <w:sz w:val="24"/>
          <w:szCs w:val="24"/>
        </w:rPr>
      </w:pPr>
      <w:r w:rsidRPr="00121F6E">
        <w:rPr>
          <w:b w:val="0"/>
          <w:sz w:val="24"/>
          <w:szCs w:val="24"/>
        </w:rPr>
        <w:t>Dujų degikliais.</w:t>
      </w:r>
    </w:p>
    <w:p w14:paraId="2E4E61CA" w14:textId="77777777" w:rsidR="00FA163B" w:rsidRPr="00121F6E" w:rsidRDefault="00FA163B" w:rsidP="002800E6">
      <w:pPr>
        <w:pStyle w:val="Heading1"/>
        <w:spacing w:after="0"/>
        <w:rPr>
          <w:b w:val="0"/>
          <w:sz w:val="24"/>
          <w:szCs w:val="24"/>
        </w:rPr>
      </w:pPr>
    </w:p>
    <w:p w14:paraId="100A427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14. Kokiu intensyvumu stogdengys turi vedžioti degikliu iš vieno ritinio galo į kitą?</w:t>
      </w:r>
    </w:p>
    <w:p w14:paraId="74A3F4DD" w14:textId="77777777" w:rsidR="00FA163B" w:rsidRPr="00121F6E" w:rsidRDefault="00AF3284" w:rsidP="002800E6">
      <w:pPr>
        <w:numPr>
          <w:ilvl w:val="0"/>
          <w:numId w:val="120"/>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taip, kad danga prisilydytų;</w:t>
      </w:r>
    </w:p>
    <w:p w14:paraId="50F5C03D" w14:textId="77777777" w:rsidR="002F60EA" w:rsidRPr="00121F6E" w:rsidRDefault="00AF3284" w:rsidP="002800E6">
      <w:pPr>
        <w:numPr>
          <w:ilvl w:val="0"/>
          <w:numId w:val="12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taip, kad prieš ritinį tekėtų išsilydžiusio bitumo bangelė;</w:t>
      </w:r>
    </w:p>
    <w:p w14:paraId="7EDCCB08" w14:textId="77777777" w:rsidR="00FA163B" w:rsidRPr="00121F6E" w:rsidRDefault="00AF3284" w:rsidP="002800E6">
      <w:pPr>
        <w:numPr>
          <w:ilvl w:val="0"/>
          <w:numId w:val="12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taip, kad dangos spalva pasikeistų.</w:t>
      </w:r>
    </w:p>
    <w:p w14:paraId="7766012B"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F47B3D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 Kiek atlenkiamas ir prilydomas pirmasis rulonas, pradedant stogo dengimo darbus?</w:t>
      </w:r>
    </w:p>
    <w:p w14:paraId="1CCB74F5" w14:textId="77777777" w:rsidR="00FA163B" w:rsidRPr="00121F6E" w:rsidRDefault="00AF3284" w:rsidP="002800E6">
      <w:pPr>
        <w:numPr>
          <w:ilvl w:val="0"/>
          <w:numId w:val="9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cm;</w:t>
      </w:r>
    </w:p>
    <w:p w14:paraId="4452AEC6" w14:textId="77777777" w:rsidR="00FA163B" w:rsidRPr="00121F6E" w:rsidRDefault="00AF3284" w:rsidP="002800E6">
      <w:pPr>
        <w:numPr>
          <w:ilvl w:val="0"/>
          <w:numId w:val="9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40 cm;</w:t>
      </w:r>
    </w:p>
    <w:p w14:paraId="3307BE9E" w14:textId="77777777" w:rsidR="002F60EA" w:rsidRPr="00121F6E" w:rsidRDefault="00AF3284" w:rsidP="002800E6">
      <w:pPr>
        <w:numPr>
          <w:ilvl w:val="0"/>
          <w:numId w:val="9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50–70 cm.</w:t>
      </w:r>
    </w:p>
    <w:p w14:paraId="4B288153"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6BF6236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16. Kada baigiamas lyginti klojamas mastikos sluoksnis?</w:t>
      </w:r>
    </w:p>
    <w:p w14:paraId="5CB8B627" w14:textId="77777777" w:rsidR="00FA163B" w:rsidRPr="00121F6E" w:rsidRDefault="00AF3284" w:rsidP="002800E6">
      <w:pPr>
        <w:numPr>
          <w:ilvl w:val="0"/>
          <w:numId w:val="8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 susidaro mastikos pūslelės;</w:t>
      </w:r>
    </w:p>
    <w:p w14:paraId="3530D5B4" w14:textId="77777777" w:rsidR="00FA163B" w:rsidRPr="00121F6E" w:rsidRDefault="00AF3284" w:rsidP="002800E6">
      <w:pPr>
        <w:numPr>
          <w:ilvl w:val="0"/>
          <w:numId w:val="8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 mastika pilnai išsilygina;</w:t>
      </w:r>
    </w:p>
    <w:p w14:paraId="2D832492" w14:textId="77777777" w:rsidR="002F60EA" w:rsidRPr="00121F6E" w:rsidRDefault="00AF3284" w:rsidP="002800E6">
      <w:pPr>
        <w:numPr>
          <w:ilvl w:val="0"/>
          <w:numId w:val="8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 išlygintas mastikos paviršius ima blizgėti.</w:t>
      </w:r>
    </w:p>
    <w:p w14:paraId="1B1EC823"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6F0AB0E"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17. Kas parodo gerą ruloninės stogo dangos priklijavimą?</w:t>
      </w:r>
    </w:p>
    <w:p w14:paraId="59DEDE60" w14:textId="77777777" w:rsidR="00FA163B" w:rsidRPr="00121F6E" w:rsidRDefault="00AF3284" w:rsidP="002800E6">
      <w:pPr>
        <w:numPr>
          <w:ilvl w:val="0"/>
          <w:numId w:val="11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Prilydymas visu plotu;</w:t>
      </w:r>
    </w:p>
    <w:p w14:paraId="5605DBBF" w14:textId="77777777" w:rsidR="00FA163B" w:rsidRPr="00121F6E" w:rsidRDefault="00AF3284" w:rsidP="002800E6">
      <w:pPr>
        <w:numPr>
          <w:ilvl w:val="0"/>
          <w:numId w:val="11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Lygus dangos paviršius;</w:t>
      </w:r>
    </w:p>
    <w:p w14:paraId="39CC042E" w14:textId="77777777" w:rsidR="002F60EA" w:rsidRPr="00121F6E" w:rsidRDefault="00AF3284" w:rsidP="002800E6">
      <w:pPr>
        <w:numPr>
          <w:ilvl w:val="0"/>
          <w:numId w:val="11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pro juostos šonus išsiveržusi apie 1 cm pločio bituminė masė.</w:t>
      </w:r>
    </w:p>
    <w:p w14:paraId="62C931B9"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B857E5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18. Kiek mm juostos užleidžiamos viena ant kitos, klojant apatinį stogo dangos sluoksnį?</w:t>
      </w:r>
    </w:p>
    <w:p w14:paraId="2B4BC9C9" w14:textId="77777777" w:rsidR="002F60EA" w:rsidRPr="00121F6E" w:rsidRDefault="00AF3284" w:rsidP="002800E6">
      <w:pPr>
        <w:numPr>
          <w:ilvl w:val="0"/>
          <w:numId w:val="9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70÷100 mm;</w:t>
      </w:r>
    </w:p>
    <w:p w14:paraId="1588EE20" w14:textId="77777777" w:rsidR="00FA163B" w:rsidRPr="00121F6E" w:rsidRDefault="00AF3284" w:rsidP="002800E6">
      <w:pPr>
        <w:numPr>
          <w:ilvl w:val="0"/>
          <w:numId w:val="9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50÷60 mm;</w:t>
      </w:r>
    </w:p>
    <w:p w14:paraId="41240DC1" w14:textId="77777777" w:rsidR="00FA163B" w:rsidRPr="00121F6E" w:rsidRDefault="00AF3284" w:rsidP="002800E6">
      <w:pPr>
        <w:numPr>
          <w:ilvl w:val="0"/>
          <w:numId w:val="9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120÷150 mm.</w:t>
      </w:r>
    </w:p>
    <w:p w14:paraId="1F306D92"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FE8465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19. Kiek mažiausiai turi būti užleidžiamos juostos išilgai viena ant kitos klojant viršutinį dangos sluoksnį?</w:t>
      </w:r>
    </w:p>
    <w:p w14:paraId="2CDE67D2" w14:textId="77777777" w:rsidR="00FA163B" w:rsidRPr="00121F6E" w:rsidRDefault="00AF3284" w:rsidP="002800E6">
      <w:pPr>
        <w:numPr>
          <w:ilvl w:val="0"/>
          <w:numId w:val="9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80 mm;</w:t>
      </w:r>
    </w:p>
    <w:p w14:paraId="6B41A752" w14:textId="77777777" w:rsidR="00FA163B" w:rsidRPr="00121F6E" w:rsidRDefault="00AF3284" w:rsidP="002800E6">
      <w:pPr>
        <w:numPr>
          <w:ilvl w:val="0"/>
          <w:numId w:val="9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90 mm;</w:t>
      </w:r>
    </w:p>
    <w:p w14:paraId="50BCF24B" w14:textId="77777777" w:rsidR="002F60EA" w:rsidRPr="00121F6E" w:rsidRDefault="00AF3284" w:rsidP="002800E6">
      <w:pPr>
        <w:numPr>
          <w:ilvl w:val="0"/>
          <w:numId w:val="9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100 mm.</w:t>
      </w:r>
    </w:p>
    <w:p w14:paraId="7BA80AAC"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8AE6A1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Koks bus galutinis stogo dangos storis, vykdant dangų klijavimą mastikomis?</w:t>
      </w:r>
    </w:p>
    <w:p w14:paraId="5629974D" w14:textId="77777777" w:rsidR="00FA163B" w:rsidRPr="00121F6E" w:rsidRDefault="00AF3284" w:rsidP="002800E6">
      <w:pPr>
        <w:numPr>
          <w:ilvl w:val="0"/>
          <w:numId w:val="94"/>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Mažesnis negu pradinių medžiagų storių suma;</w:t>
      </w:r>
    </w:p>
    <w:p w14:paraId="149E4ACE" w14:textId="77777777" w:rsidR="00FA163B" w:rsidRPr="00121F6E" w:rsidRDefault="00AF3284" w:rsidP="002800E6">
      <w:pPr>
        <w:numPr>
          <w:ilvl w:val="0"/>
          <w:numId w:val="9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Lygus pradinių medžiagų storių sumai;</w:t>
      </w:r>
    </w:p>
    <w:p w14:paraId="17A86E8C" w14:textId="77777777" w:rsidR="002F60EA" w:rsidRPr="00121F6E" w:rsidRDefault="00AF3284" w:rsidP="002800E6">
      <w:pPr>
        <w:numPr>
          <w:ilvl w:val="0"/>
          <w:numId w:val="94"/>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Didesnis negu pradinių medžiagų storių suma.</w:t>
      </w:r>
    </w:p>
    <w:p w14:paraId="33A59CB2"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379161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21. Kiek reikia perstumti vieno sluoksnio sandūras kito sluoksnio atžvilgiu?</w:t>
      </w:r>
    </w:p>
    <w:p w14:paraId="0751E18E" w14:textId="77777777" w:rsidR="00FA163B" w:rsidRPr="00121F6E" w:rsidRDefault="00AF3284" w:rsidP="002800E6">
      <w:pPr>
        <w:numPr>
          <w:ilvl w:val="0"/>
          <w:numId w:val="9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10–15 cm;</w:t>
      </w:r>
    </w:p>
    <w:p w14:paraId="6B46ACAC" w14:textId="77777777" w:rsidR="002F60EA" w:rsidRPr="00121F6E" w:rsidRDefault="00AF3284" w:rsidP="002800E6">
      <w:pPr>
        <w:numPr>
          <w:ilvl w:val="0"/>
          <w:numId w:val="9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20–50 cm;</w:t>
      </w:r>
    </w:p>
    <w:p w14:paraId="115B2325" w14:textId="77777777" w:rsidR="00FA163B" w:rsidRPr="00121F6E" w:rsidRDefault="00AF3284" w:rsidP="002800E6">
      <w:pPr>
        <w:numPr>
          <w:ilvl w:val="0"/>
          <w:numId w:val="9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50–70 mm.</w:t>
      </w:r>
    </w:p>
    <w:p w14:paraId="70600234"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E4174D6"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22. Kokio storio sluoksniais tepama šalta mastika?</w:t>
      </w:r>
    </w:p>
    <w:p w14:paraId="202BF79B" w14:textId="77777777" w:rsidR="002F60EA" w:rsidRPr="00121F6E" w:rsidRDefault="00AF3284" w:rsidP="002800E6">
      <w:pPr>
        <w:numPr>
          <w:ilvl w:val="0"/>
          <w:numId w:val="9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0,5÷1,0 mm;</w:t>
      </w:r>
    </w:p>
    <w:p w14:paraId="51C6C22F" w14:textId="77777777" w:rsidR="00FA163B" w:rsidRPr="00121F6E" w:rsidRDefault="00AF3284" w:rsidP="002800E6">
      <w:pPr>
        <w:numPr>
          <w:ilvl w:val="0"/>
          <w:numId w:val="9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1,5÷2 mm;</w:t>
      </w:r>
    </w:p>
    <w:p w14:paraId="51146CD9" w14:textId="77777777" w:rsidR="00FA163B" w:rsidRPr="00121F6E" w:rsidRDefault="00AF3284" w:rsidP="002800E6">
      <w:pPr>
        <w:numPr>
          <w:ilvl w:val="0"/>
          <w:numId w:val="92"/>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2÷3 mm.</w:t>
      </w:r>
    </w:p>
    <w:p w14:paraId="17A0B0A1"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AA4C44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23. Po kiek valandų rekomenduojama papildomai privoluoti juostas, jeigu klijavimui buvo panaudotos šaltosios mastikos?</w:t>
      </w:r>
    </w:p>
    <w:p w14:paraId="6E0A2BE2" w14:textId="77777777" w:rsidR="00FA163B" w:rsidRPr="00121F6E" w:rsidRDefault="00AF3284" w:rsidP="002800E6">
      <w:pPr>
        <w:numPr>
          <w:ilvl w:val="0"/>
          <w:numId w:val="9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2÷3 val.;</w:t>
      </w:r>
    </w:p>
    <w:p w14:paraId="17426C5F" w14:textId="77777777" w:rsidR="002F60EA" w:rsidRPr="00121F6E" w:rsidRDefault="00AF3284" w:rsidP="002800E6">
      <w:pPr>
        <w:numPr>
          <w:ilvl w:val="0"/>
          <w:numId w:val="9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3÷4 val.;</w:t>
      </w:r>
    </w:p>
    <w:p w14:paraId="6A44484F" w14:textId="77777777" w:rsidR="00FA163B" w:rsidRPr="00121F6E" w:rsidRDefault="00AF3284" w:rsidP="002800E6">
      <w:pPr>
        <w:numPr>
          <w:ilvl w:val="0"/>
          <w:numId w:val="9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4÷6 val.</w:t>
      </w:r>
    </w:p>
    <w:p w14:paraId="5896E9B2"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0903A3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24. Koks yra pagrindinis mastikinių dangų stogų trūkumas?</w:t>
      </w:r>
    </w:p>
    <w:p w14:paraId="28152C30" w14:textId="77777777" w:rsidR="00FA163B" w:rsidRPr="00121F6E" w:rsidRDefault="00AF3284" w:rsidP="002800E6">
      <w:pPr>
        <w:numPr>
          <w:ilvl w:val="0"/>
          <w:numId w:val="11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Su mastikomis stogus galima dengti tik šiltuoju metų laiku;</w:t>
      </w:r>
    </w:p>
    <w:p w14:paraId="4F4D04BA" w14:textId="77777777" w:rsidR="002F60EA" w:rsidRPr="00121F6E" w:rsidRDefault="00AF3284" w:rsidP="002800E6">
      <w:pPr>
        <w:numPr>
          <w:ilvl w:val="0"/>
          <w:numId w:val="11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Mastikinių stogų trūkinėjimas ir greitas irimas eksploatacijos metu;</w:t>
      </w:r>
    </w:p>
    <w:p w14:paraId="58BB44DC" w14:textId="77777777" w:rsidR="00FA163B" w:rsidRPr="00121F6E" w:rsidRDefault="00AF3284" w:rsidP="002800E6">
      <w:pPr>
        <w:numPr>
          <w:ilvl w:val="0"/>
          <w:numId w:val="11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Mastikinės dangos klojimas mechanizuotu būdu.</w:t>
      </w:r>
    </w:p>
    <w:p w14:paraId="234D9E5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3C03117" w14:textId="77777777" w:rsidR="00FA163B" w:rsidRPr="00121F6E" w:rsidRDefault="00AF3284" w:rsidP="002800E6">
      <w:pPr>
        <w:pStyle w:val="Heading1"/>
        <w:spacing w:after="0"/>
        <w:rPr>
          <w:b w:val="0"/>
          <w:sz w:val="24"/>
          <w:szCs w:val="24"/>
        </w:rPr>
      </w:pPr>
      <w:r w:rsidRPr="00121F6E">
        <w:rPr>
          <w:b w:val="0"/>
          <w:sz w:val="24"/>
          <w:szCs w:val="24"/>
        </w:rPr>
        <w:t>25. Ritininės dangos tvirtinamos:</w:t>
      </w:r>
    </w:p>
    <w:p w14:paraId="2F28361E" w14:textId="77777777" w:rsidR="002F60EA" w:rsidRPr="00121F6E" w:rsidRDefault="00AF3284" w:rsidP="002800E6">
      <w:pPr>
        <w:pStyle w:val="Heading1"/>
        <w:numPr>
          <w:ilvl w:val="0"/>
          <w:numId w:val="57"/>
        </w:numPr>
        <w:spacing w:after="0"/>
        <w:ind w:left="0" w:firstLine="0"/>
        <w:rPr>
          <w:b w:val="0"/>
          <w:sz w:val="24"/>
          <w:szCs w:val="24"/>
        </w:rPr>
      </w:pPr>
      <w:r w:rsidRPr="00121F6E">
        <w:rPr>
          <w:b w:val="0"/>
          <w:sz w:val="24"/>
          <w:szCs w:val="24"/>
        </w:rPr>
        <w:t>Mechaniškai, prilydomos ir klijuojamos mastikomis;</w:t>
      </w:r>
    </w:p>
    <w:p w14:paraId="34B0F2FE" w14:textId="77777777" w:rsidR="00FA163B" w:rsidRPr="00121F6E" w:rsidRDefault="00AF3284" w:rsidP="002800E6">
      <w:pPr>
        <w:pStyle w:val="Heading1"/>
        <w:numPr>
          <w:ilvl w:val="0"/>
          <w:numId w:val="57"/>
        </w:numPr>
        <w:spacing w:after="0"/>
        <w:ind w:left="0" w:firstLine="0"/>
        <w:rPr>
          <w:b w:val="0"/>
          <w:sz w:val="24"/>
          <w:szCs w:val="24"/>
        </w:rPr>
      </w:pPr>
      <w:r w:rsidRPr="00121F6E">
        <w:rPr>
          <w:b w:val="0"/>
          <w:sz w:val="24"/>
          <w:szCs w:val="24"/>
        </w:rPr>
        <w:t>Skiediniu ar gruntu;</w:t>
      </w:r>
    </w:p>
    <w:p w14:paraId="0366C8CD" w14:textId="77777777" w:rsidR="00FA163B" w:rsidRPr="00121F6E" w:rsidRDefault="00AF3284" w:rsidP="002800E6">
      <w:pPr>
        <w:pStyle w:val="Heading1"/>
        <w:numPr>
          <w:ilvl w:val="0"/>
          <w:numId w:val="57"/>
        </w:numPr>
        <w:spacing w:after="0"/>
        <w:ind w:left="0" w:firstLine="0"/>
        <w:rPr>
          <w:b w:val="0"/>
          <w:sz w:val="24"/>
          <w:szCs w:val="24"/>
        </w:rPr>
      </w:pPr>
      <w:r w:rsidRPr="00121F6E">
        <w:rPr>
          <w:b w:val="0"/>
          <w:sz w:val="24"/>
          <w:szCs w:val="24"/>
        </w:rPr>
        <w:t>Metaliniais kampuočiais arba mediniais tašeliais.</w:t>
      </w:r>
    </w:p>
    <w:p w14:paraId="193221BD" w14:textId="77777777" w:rsidR="00FA163B" w:rsidRPr="00121F6E" w:rsidRDefault="00FA163B" w:rsidP="002800E6">
      <w:pPr>
        <w:pStyle w:val="Heading1"/>
        <w:spacing w:after="0"/>
        <w:rPr>
          <w:b w:val="0"/>
          <w:sz w:val="24"/>
          <w:szCs w:val="24"/>
        </w:rPr>
      </w:pPr>
    </w:p>
    <w:p w14:paraId="33450B28" w14:textId="77777777" w:rsidR="00FA163B" w:rsidRPr="00121F6E" w:rsidRDefault="00AF3284" w:rsidP="002800E6">
      <w:pPr>
        <w:pStyle w:val="Heading1"/>
        <w:spacing w:after="0"/>
        <w:rPr>
          <w:b w:val="0"/>
          <w:sz w:val="24"/>
          <w:szCs w:val="24"/>
        </w:rPr>
      </w:pPr>
      <w:r w:rsidRPr="00121F6E">
        <w:rPr>
          <w:b w:val="0"/>
          <w:sz w:val="24"/>
          <w:szCs w:val="24"/>
        </w:rPr>
        <w:t>26. Kokia yra laikanti plokščio stogo konstrukcija?</w:t>
      </w:r>
    </w:p>
    <w:p w14:paraId="7AC9B98C" w14:textId="77777777" w:rsidR="00FA163B" w:rsidRPr="00121F6E" w:rsidRDefault="00AF3284" w:rsidP="002800E6">
      <w:pPr>
        <w:pStyle w:val="Heading1"/>
        <w:numPr>
          <w:ilvl w:val="0"/>
          <w:numId w:val="58"/>
        </w:numPr>
        <w:spacing w:after="0"/>
        <w:ind w:left="0" w:firstLine="0"/>
        <w:rPr>
          <w:b w:val="0"/>
          <w:sz w:val="24"/>
          <w:szCs w:val="24"/>
        </w:rPr>
      </w:pPr>
      <w:r w:rsidRPr="00121F6E">
        <w:rPr>
          <w:b w:val="0"/>
          <w:sz w:val="24"/>
          <w:szCs w:val="24"/>
        </w:rPr>
        <w:t>Atitvara;</w:t>
      </w:r>
    </w:p>
    <w:p w14:paraId="27E01CA8" w14:textId="77777777" w:rsidR="00FA163B" w:rsidRPr="00121F6E" w:rsidRDefault="00AF3284" w:rsidP="002800E6">
      <w:pPr>
        <w:pStyle w:val="Heading1"/>
        <w:numPr>
          <w:ilvl w:val="0"/>
          <w:numId w:val="58"/>
        </w:numPr>
        <w:spacing w:after="0"/>
        <w:ind w:left="0" w:firstLine="0"/>
        <w:rPr>
          <w:b w:val="0"/>
          <w:sz w:val="24"/>
          <w:szCs w:val="24"/>
        </w:rPr>
      </w:pPr>
      <w:r w:rsidRPr="00121F6E">
        <w:rPr>
          <w:b w:val="0"/>
          <w:sz w:val="24"/>
          <w:szCs w:val="24"/>
        </w:rPr>
        <w:t>Izoliacinis sluoksnis;</w:t>
      </w:r>
    </w:p>
    <w:p w14:paraId="5BB828FA" w14:textId="77777777" w:rsidR="002F60EA" w:rsidRPr="00121F6E" w:rsidRDefault="00AF3284" w:rsidP="002800E6">
      <w:pPr>
        <w:pStyle w:val="Heading1"/>
        <w:numPr>
          <w:ilvl w:val="0"/>
          <w:numId w:val="58"/>
        </w:numPr>
        <w:spacing w:after="0"/>
        <w:ind w:left="0" w:firstLine="0"/>
        <w:rPr>
          <w:b w:val="0"/>
          <w:sz w:val="24"/>
          <w:szCs w:val="24"/>
        </w:rPr>
      </w:pPr>
      <w:r w:rsidRPr="00121F6E">
        <w:rPr>
          <w:b w:val="0"/>
          <w:sz w:val="24"/>
          <w:szCs w:val="24"/>
        </w:rPr>
        <w:t>Gelžbetoninė perdanga.</w:t>
      </w:r>
    </w:p>
    <w:p w14:paraId="4308F7C1" w14:textId="77777777" w:rsidR="00FA163B" w:rsidRPr="00121F6E" w:rsidRDefault="00FA163B" w:rsidP="002800E6">
      <w:pPr>
        <w:pStyle w:val="Heading1"/>
        <w:spacing w:after="0"/>
        <w:rPr>
          <w:b w:val="0"/>
          <w:sz w:val="24"/>
          <w:szCs w:val="24"/>
        </w:rPr>
      </w:pPr>
    </w:p>
    <w:p w14:paraId="4A158765" w14:textId="77777777" w:rsidR="00FA163B" w:rsidRPr="00121F6E" w:rsidRDefault="00AF3284" w:rsidP="002800E6">
      <w:pPr>
        <w:pStyle w:val="Heading1"/>
        <w:spacing w:after="0"/>
        <w:rPr>
          <w:b w:val="0"/>
          <w:sz w:val="24"/>
          <w:szCs w:val="24"/>
        </w:rPr>
      </w:pPr>
      <w:r w:rsidRPr="00121F6E">
        <w:rPr>
          <w:b w:val="0"/>
          <w:sz w:val="24"/>
          <w:szCs w:val="24"/>
        </w:rPr>
        <w:t>27. Prieš pradedant įrengti plokščią stogą, reikia:</w:t>
      </w:r>
    </w:p>
    <w:p w14:paraId="36F81731" w14:textId="77777777" w:rsidR="00FA163B" w:rsidRPr="00121F6E" w:rsidRDefault="00AF3284" w:rsidP="002800E6">
      <w:pPr>
        <w:pStyle w:val="Heading1"/>
        <w:numPr>
          <w:ilvl w:val="0"/>
          <w:numId w:val="59"/>
        </w:numPr>
        <w:spacing w:after="0"/>
        <w:ind w:left="0" w:firstLine="0"/>
        <w:rPr>
          <w:b w:val="0"/>
          <w:sz w:val="24"/>
          <w:szCs w:val="24"/>
        </w:rPr>
      </w:pPr>
      <w:r w:rsidRPr="00121F6E">
        <w:rPr>
          <w:b w:val="0"/>
          <w:sz w:val="24"/>
          <w:szCs w:val="24"/>
        </w:rPr>
        <w:t>Pažymėti lietaus nuvedimo sistemų vietas;</w:t>
      </w:r>
    </w:p>
    <w:p w14:paraId="669E830C" w14:textId="77777777" w:rsidR="00FA163B" w:rsidRPr="00121F6E" w:rsidRDefault="00AF3284" w:rsidP="002800E6">
      <w:pPr>
        <w:pStyle w:val="Heading1"/>
        <w:numPr>
          <w:ilvl w:val="0"/>
          <w:numId w:val="59"/>
        </w:numPr>
        <w:spacing w:after="0"/>
        <w:ind w:left="0" w:firstLine="0"/>
        <w:rPr>
          <w:b w:val="0"/>
          <w:sz w:val="24"/>
          <w:szCs w:val="24"/>
        </w:rPr>
      </w:pPr>
      <w:r w:rsidRPr="00121F6E">
        <w:rPr>
          <w:b w:val="0"/>
          <w:sz w:val="24"/>
          <w:szCs w:val="24"/>
        </w:rPr>
        <w:t>Pažymėti ašis;</w:t>
      </w:r>
    </w:p>
    <w:p w14:paraId="6A1651CD" w14:textId="77777777" w:rsidR="002F60EA" w:rsidRPr="00121F6E" w:rsidRDefault="00AF3284" w:rsidP="002800E6">
      <w:pPr>
        <w:pStyle w:val="Heading1"/>
        <w:numPr>
          <w:ilvl w:val="0"/>
          <w:numId w:val="59"/>
        </w:numPr>
        <w:spacing w:after="0"/>
        <w:ind w:left="0" w:firstLine="0"/>
        <w:rPr>
          <w:b w:val="0"/>
          <w:sz w:val="24"/>
          <w:szCs w:val="24"/>
        </w:rPr>
      </w:pPr>
      <w:r w:rsidRPr="00121F6E">
        <w:rPr>
          <w:b w:val="0"/>
          <w:sz w:val="24"/>
          <w:szCs w:val="24"/>
        </w:rPr>
        <w:t>Įrengti palypėjimo įrangą.</w:t>
      </w:r>
    </w:p>
    <w:p w14:paraId="754D1BA2" w14:textId="77777777" w:rsidR="00FA163B" w:rsidRPr="00121F6E" w:rsidRDefault="00FA163B" w:rsidP="002800E6">
      <w:pPr>
        <w:pStyle w:val="Heading1"/>
        <w:spacing w:after="0"/>
        <w:rPr>
          <w:b w:val="0"/>
          <w:sz w:val="24"/>
          <w:szCs w:val="24"/>
        </w:rPr>
      </w:pPr>
    </w:p>
    <w:p w14:paraId="2A2A00DA" w14:textId="77777777" w:rsidR="00FA163B" w:rsidRPr="00121F6E" w:rsidRDefault="00AF3284" w:rsidP="002800E6">
      <w:pPr>
        <w:pStyle w:val="Heading1"/>
        <w:spacing w:after="0"/>
        <w:rPr>
          <w:b w:val="0"/>
          <w:sz w:val="24"/>
          <w:szCs w:val="24"/>
        </w:rPr>
      </w:pPr>
      <w:r w:rsidRPr="00121F6E">
        <w:rPr>
          <w:b w:val="0"/>
          <w:sz w:val="24"/>
          <w:szCs w:val="24"/>
        </w:rPr>
        <w:t>28. Kokį poveikį turi susikaupusi stogo konstrukcijoje drėgmė?</w:t>
      </w:r>
    </w:p>
    <w:p w14:paraId="286F6D5C" w14:textId="77777777" w:rsidR="00FA163B" w:rsidRPr="00121F6E" w:rsidRDefault="00AF3284" w:rsidP="002800E6">
      <w:pPr>
        <w:pStyle w:val="Heading1"/>
        <w:numPr>
          <w:ilvl w:val="0"/>
          <w:numId w:val="82"/>
        </w:numPr>
        <w:spacing w:after="0"/>
        <w:ind w:left="0" w:firstLine="0"/>
        <w:rPr>
          <w:b w:val="0"/>
          <w:sz w:val="24"/>
          <w:szCs w:val="24"/>
        </w:rPr>
      </w:pPr>
      <w:r w:rsidRPr="00121F6E">
        <w:rPr>
          <w:b w:val="0"/>
          <w:sz w:val="24"/>
          <w:szCs w:val="24"/>
        </w:rPr>
        <w:t>Atlieka hidroizoliacinę funkciją;</w:t>
      </w:r>
    </w:p>
    <w:p w14:paraId="55C324CF" w14:textId="77777777" w:rsidR="00FA163B" w:rsidRPr="00121F6E" w:rsidRDefault="00AF3284" w:rsidP="002800E6">
      <w:pPr>
        <w:pStyle w:val="Heading1"/>
        <w:numPr>
          <w:ilvl w:val="0"/>
          <w:numId w:val="82"/>
        </w:numPr>
        <w:spacing w:after="0"/>
        <w:ind w:left="0" w:firstLine="0"/>
        <w:rPr>
          <w:b w:val="0"/>
          <w:sz w:val="24"/>
          <w:szCs w:val="24"/>
        </w:rPr>
      </w:pPr>
      <w:r w:rsidRPr="00121F6E">
        <w:rPr>
          <w:b w:val="0"/>
          <w:sz w:val="24"/>
          <w:szCs w:val="24"/>
        </w:rPr>
        <w:t>Mažina šiluminę varžą;</w:t>
      </w:r>
    </w:p>
    <w:p w14:paraId="3A67F07E" w14:textId="77777777" w:rsidR="00FA163B" w:rsidRPr="00121F6E" w:rsidRDefault="00AF3284" w:rsidP="002800E6">
      <w:pPr>
        <w:pStyle w:val="Heading1"/>
        <w:numPr>
          <w:ilvl w:val="0"/>
          <w:numId w:val="82"/>
        </w:numPr>
        <w:spacing w:after="0"/>
        <w:ind w:left="0" w:firstLine="0"/>
        <w:rPr>
          <w:b w:val="0"/>
          <w:sz w:val="24"/>
          <w:szCs w:val="24"/>
        </w:rPr>
      </w:pPr>
      <w:r w:rsidRPr="00121F6E">
        <w:rPr>
          <w:b w:val="0"/>
          <w:sz w:val="24"/>
          <w:szCs w:val="24"/>
        </w:rPr>
        <w:t>Didina šiluminę varžą.</w:t>
      </w:r>
    </w:p>
    <w:p w14:paraId="4081DCB4" w14:textId="77777777" w:rsidR="00FA163B" w:rsidRPr="00121F6E" w:rsidRDefault="00FA163B" w:rsidP="002800E6">
      <w:pPr>
        <w:pStyle w:val="Heading1"/>
        <w:spacing w:after="0"/>
        <w:rPr>
          <w:b w:val="0"/>
          <w:sz w:val="24"/>
          <w:szCs w:val="24"/>
        </w:rPr>
      </w:pPr>
    </w:p>
    <w:p w14:paraId="50FCB171" w14:textId="77777777" w:rsidR="00FA163B" w:rsidRPr="00121F6E" w:rsidRDefault="00AF3284" w:rsidP="002800E6">
      <w:pPr>
        <w:pStyle w:val="Heading1"/>
        <w:spacing w:after="0"/>
        <w:rPr>
          <w:b w:val="0"/>
          <w:sz w:val="24"/>
          <w:szCs w:val="24"/>
        </w:rPr>
      </w:pPr>
      <w:r w:rsidRPr="00121F6E">
        <w:rPr>
          <w:b w:val="0"/>
          <w:sz w:val="24"/>
          <w:szCs w:val="24"/>
        </w:rPr>
        <w:t>29. Kokie naudojami plokščio stogo vėdinimo įrenginiai?</w:t>
      </w:r>
    </w:p>
    <w:p w14:paraId="093023E8" w14:textId="77777777" w:rsidR="00FA163B" w:rsidRPr="00121F6E" w:rsidRDefault="00AF3284" w:rsidP="002800E6">
      <w:pPr>
        <w:pStyle w:val="Heading1"/>
        <w:numPr>
          <w:ilvl w:val="0"/>
          <w:numId w:val="83"/>
        </w:numPr>
        <w:spacing w:after="0"/>
        <w:ind w:left="0" w:firstLine="0"/>
        <w:rPr>
          <w:b w:val="0"/>
          <w:sz w:val="24"/>
          <w:szCs w:val="24"/>
        </w:rPr>
      </w:pPr>
      <w:r w:rsidRPr="00121F6E">
        <w:rPr>
          <w:b w:val="0"/>
          <w:sz w:val="24"/>
          <w:szCs w:val="24"/>
        </w:rPr>
        <w:t>Specialios kiaurymės;</w:t>
      </w:r>
    </w:p>
    <w:p w14:paraId="16DE2552" w14:textId="77777777" w:rsidR="002F60EA" w:rsidRPr="00121F6E" w:rsidRDefault="00AF3284" w:rsidP="002800E6">
      <w:pPr>
        <w:pStyle w:val="Heading1"/>
        <w:numPr>
          <w:ilvl w:val="0"/>
          <w:numId w:val="83"/>
        </w:numPr>
        <w:spacing w:after="0"/>
        <w:ind w:left="0" w:firstLine="0"/>
        <w:rPr>
          <w:b w:val="0"/>
          <w:sz w:val="24"/>
          <w:szCs w:val="24"/>
        </w:rPr>
      </w:pPr>
      <w:proofErr w:type="spellStart"/>
      <w:r w:rsidRPr="00121F6E">
        <w:rPr>
          <w:b w:val="0"/>
          <w:sz w:val="24"/>
          <w:szCs w:val="24"/>
        </w:rPr>
        <w:t>Deflektoriai</w:t>
      </w:r>
      <w:proofErr w:type="spellEnd"/>
      <w:r w:rsidRPr="00121F6E">
        <w:rPr>
          <w:b w:val="0"/>
          <w:sz w:val="24"/>
          <w:szCs w:val="24"/>
        </w:rPr>
        <w:t>;</w:t>
      </w:r>
    </w:p>
    <w:p w14:paraId="634A6A71" w14:textId="77777777" w:rsidR="00FA163B" w:rsidRPr="00121F6E" w:rsidRDefault="00AF3284" w:rsidP="002800E6">
      <w:pPr>
        <w:pStyle w:val="Heading1"/>
        <w:numPr>
          <w:ilvl w:val="0"/>
          <w:numId w:val="83"/>
        </w:numPr>
        <w:spacing w:after="0"/>
        <w:ind w:left="0" w:firstLine="0"/>
        <w:rPr>
          <w:b w:val="0"/>
          <w:sz w:val="24"/>
          <w:szCs w:val="24"/>
        </w:rPr>
      </w:pPr>
      <w:r w:rsidRPr="00121F6E">
        <w:rPr>
          <w:b w:val="0"/>
          <w:sz w:val="24"/>
          <w:szCs w:val="24"/>
        </w:rPr>
        <w:t>Dūmtraukiai.</w:t>
      </w:r>
    </w:p>
    <w:p w14:paraId="38E25EF9" w14:textId="77777777" w:rsidR="00FA163B" w:rsidRPr="00121F6E" w:rsidRDefault="00FA163B" w:rsidP="002800E6">
      <w:pPr>
        <w:pStyle w:val="Heading1"/>
        <w:spacing w:after="0"/>
        <w:rPr>
          <w:b w:val="0"/>
          <w:sz w:val="24"/>
          <w:szCs w:val="24"/>
        </w:rPr>
      </w:pPr>
    </w:p>
    <w:p w14:paraId="5F623BD7" w14:textId="77777777" w:rsidR="00FA163B" w:rsidRPr="00121F6E" w:rsidRDefault="00AF3284" w:rsidP="002800E6">
      <w:pPr>
        <w:pStyle w:val="Heading1"/>
        <w:spacing w:after="0"/>
        <w:rPr>
          <w:b w:val="0"/>
          <w:sz w:val="24"/>
          <w:szCs w:val="24"/>
        </w:rPr>
      </w:pPr>
      <w:r w:rsidRPr="00121F6E">
        <w:rPr>
          <w:b w:val="0"/>
          <w:sz w:val="24"/>
          <w:szCs w:val="24"/>
        </w:rPr>
        <w:t>30. Kokios yra vandens nutekėjimo nuo plokščio stogo sistemos?</w:t>
      </w:r>
    </w:p>
    <w:p w14:paraId="569E8896" w14:textId="77777777" w:rsidR="00FA163B" w:rsidRPr="00121F6E" w:rsidRDefault="00AF3284" w:rsidP="002800E6">
      <w:pPr>
        <w:pStyle w:val="Heading1"/>
        <w:numPr>
          <w:ilvl w:val="0"/>
          <w:numId w:val="84"/>
        </w:numPr>
        <w:spacing w:after="0"/>
        <w:ind w:left="0" w:firstLine="0"/>
        <w:rPr>
          <w:b w:val="0"/>
          <w:sz w:val="24"/>
          <w:szCs w:val="24"/>
        </w:rPr>
      </w:pPr>
      <w:r w:rsidRPr="00121F6E">
        <w:rPr>
          <w:b w:val="0"/>
          <w:sz w:val="24"/>
          <w:szCs w:val="24"/>
        </w:rPr>
        <w:t>Gravitacinė lietaus nuotekų sistema;</w:t>
      </w:r>
    </w:p>
    <w:p w14:paraId="1AEAC866" w14:textId="77777777" w:rsidR="00FA163B" w:rsidRPr="00121F6E" w:rsidRDefault="00AF3284" w:rsidP="002800E6">
      <w:pPr>
        <w:pStyle w:val="Heading1"/>
        <w:numPr>
          <w:ilvl w:val="0"/>
          <w:numId w:val="84"/>
        </w:numPr>
        <w:spacing w:after="0"/>
        <w:ind w:left="0" w:firstLine="0"/>
        <w:rPr>
          <w:b w:val="0"/>
          <w:sz w:val="24"/>
          <w:szCs w:val="24"/>
        </w:rPr>
      </w:pPr>
      <w:r w:rsidRPr="00121F6E">
        <w:rPr>
          <w:b w:val="0"/>
          <w:sz w:val="24"/>
          <w:szCs w:val="24"/>
        </w:rPr>
        <w:t>Vidinio vandens surinkimo sistema;</w:t>
      </w:r>
    </w:p>
    <w:p w14:paraId="3C16A5BB" w14:textId="77777777" w:rsidR="00FA163B" w:rsidRPr="00121F6E" w:rsidRDefault="00AF3284" w:rsidP="002800E6">
      <w:pPr>
        <w:pStyle w:val="Heading1"/>
        <w:numPr>
          <w:ilvl w:val="0"/>
          <w:numId w:val="84"/>
        </w:numPr>
        <w:spacing w:after="0"/>
        <w:ind w:left="0" w:firstLine="0"/>
        <w:rPr>
          <w:b w:val="0"/>
          <w:sz w:val="24"/>
          <w:szCs w:val="24"/>
        </w:rPr>
      </w:pPr>
      <w:r w:rsidRPr="00121F6E">
        <w:rPr>
          <w:b w:val="0"/>
          <w:sz w:val="24"/>
          <w:szCs w:val="24"/>
        </w:rPr>
        <w:t>Abu variantai teisingi.</w:t>
      </w:r>
    </w:p>
    <w:p w14:paraId="4BE0C502" w14:textId="77777777" w:rsidR="00FA163B" w:rsidRPr="00121F6E" w:rsidRDefault="00FA163B" w:rsidP="002800E6">
      <w:pPr>
        <w:pStyle w:val="Heading1"/>
        <w:spacing w:after="0"/>
        <w:rPr>
          <w:b w:val="0"/>
          <w:sz w:val="24"/>
          <w:szCs w:val="24"/>
        </w:rPr>
      </w:pPr>
    </w:p>
    <w:p w14:paraId="08F2C1E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31. Kokie leidžiami pagrindo paviršiaus nuokrypiai išilgai nuolydžiui ir horizontaliuose paviršiuose?</w:t>
      </w:r>
    </w:p>
    <w:p w14:paraId="6405B580" w14:textId="77777777" w:rsidR="002F60EA" w:rsidRPr="00121F6E" w:rsidRDefault="00AF3284" w:rsidP="002800E6">
      <w:pPr>
        <w:numPr>
          <w:ilvl w:val="0"/>
          <w:numId w:val="11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mm;</w:t>
      </w:r>
    </w:p>
    <w:p w14:paraId="4A10CFA2" w14:textId="77777777" w:rsidR="00FA163B" w:rsidRPr="00121F6E" w:rsidRDefault="00AF3284" w:rsidP="002800E6">
      <w:pPr>
        <w:numPr>
          <w:ilvl w:val="0"/>
          <w:numId w:val="11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mm;</w:t>
      </w:r>
    </w:p>
    <w:p w14:paraId="01FA556B" w14:textId="77777777" w:rsidR="00FA163B" w:rsidRPr="00121F6E" w:rsidRDefault="00AF3284" w:rsidP="002800E6">
      <w:pPr>
        <w:numPr>
          <w:ilvl w:val="0"/>
          <w:numId w:val="11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mm.</w:t>
      </w:r>
    </w:p>
    <w:p w14:paraId="7BAB9BFF"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018C7357"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32. Kas gali atsirasti neigiamo, vykdant plokščio stogo dengimo darbus esant drėgmei?</w:t>
      </w:r>
    </w:p>
    <w:p w14:paraId="043171CD" w14:textId="77777777" w:rsidR="002F60EA" w:rsidRPr="00121F6E" w:rsidRDefault="00AF3284" w:rsidP="002800E6">
      <w:pPr>
        <w:numPr>
          <w:ilvl w:val="0"/>
          <w:numId w:val="11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Gali atsirasti pūslelės;</w:t>
      </w:r>
    </w:p>
    <w:p w14:paraId="77E78ADB" w14:textId="77777777" w:rsidR="00FA163B" w:rsidRPr="00121F6E" w:rsidRDefault="00AF3284" w:rsidP="002800E6">
      <w:pPr>
        <w:numPr>
          <w:ilvl w:val="0"/>
          <w:numId w:val="11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Dangos susilydys per daug;</w:t>
      </w:r>
    </w:p>
    <w:p w14:paraId="08C6E08A" w14:textId="77777777" w:rsidR="00FA163B" w:rsidRPr="00121F6E" w:rsidRDefault="00AF3284" w:rsidP="002800E6">
      <w:pPr>
        <w:numPr>
          <w:ilvl w:val="0"/>
          <w:numId w:val="112"/>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Nieko neigiamo nebus.</w:t>
      </w:r>
    </w:p>
    <w:p w14:paraId="50A0D4CA"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45102E3C"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33. Ką reikia pirmiausiai atlikti, perpjovus stogo dangos pūsles?</w:t>
      </w:r>
    </w:p>
    <w:p w14:paraId="18CAA05F" w14:textId="77777777" w:rsidR="00FA163B" w:rsidRPr="00121F6E" w:rsidRDefault="00AF3284" w:rsidP="002800E6">
      <w:pPr>
        <w:numPr>
          <w:ilvl w:val="0"/>
          <w:numId w:val="11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Užtepti hermetiku;</w:t>
      </w:r>
    </w:p>
    <w:p w14:paraId="3077178E" w14:textId="77777777" w:rsidR="00FA163B" w:rsidRPr="00121F6E" w:rsidRDefault="00AF3284" w:rsidP="002800E6">
      <w:pPr>
        <w:numPr>
          <w:ilvl w:val="0"/>
          <w:numId w:val="11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Išlyginti cementiniu skiediniu;</w:t>
      </w:r>
    </w:p>
    <w:p w14:paraId="63CF8185" w14:textId="77777777" w:rsidR="002F60EA" w:rsidRPr="00121F6E" w:rsidRDefault="00AF3284" w:rsidP="002800E6">
      <w:pPr>
        <w:numPr>
          <w:ilvl w:val="0"/>
          <w:numId w:val="113"/>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Išdžiovinti naudojant degiklį.</w:t>
      </w:r>
    </w:p>
    <w:p w14:paraId="2AA8AA7A"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3A0D806"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34. Kaip turi būti saugomi plokščių stogų dengimo medžiagos rulonai prieš dengimą žiemos periodu?</w:t>
      </w:r>
    </w:p>
    <w:p w14:paraId="6C8C1F84" w14:textId="77777777" w:rsidR="00FA163B" w:rsidRPr="00121F6E" w:rsidRDefault="00AF3284" w:rsidP="002800E6">
      <w:pPr>
        <w:numPr>
          <w:ilvl w:val="0"/>
          <w:numId w:val="114"/>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Prieš dengimą rulonai turi būti palikti aukštesnėje nei +10° C;</w:t>
      </w:r>
    </w:p>
    <w:p w14:paraId="56A1F3C7" w14:textId="77777777" w:rsidR="002F60EA" w:rsidRPr="00121F6E" w:rsidRDefault="00AF3284" w:rsidP="002800E6">
      <w:pPr>
        <w:numPr>
          <w:ilvl w:val="0"/>
          <w:numId w:val="114"/>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Prieš dengimą rulonai turi būti palikti aukštesnėje nei +5° C;</w:t>
      </w:r>
    </w:p>
    <w:p w14:paraId="1E11F7A1" w14:textId="77777777" w:rsidR="00FA163B" w:rsidRPr="00121F6E" w:rsidRDefault="00AF3284" w:rsidP="002800E6">
      <w:pPr>
        <w:numPr>
          <w:ilvl w:val="0"/>
          <w:numId w:val="114"/>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Prieš dengimą rulonai turi būti saugomi atviroje aikštelėje bet kuriuo laiku.</w:t>
      </w:r>
    </w:p>
    <w:p w14:paraId="3255A944"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B4B5E0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35. Kokius skaičiavimus atlikti, norint sužinoti cementinio išlyginamojo sluoksnio kubatūrą?</w:t>
      </w:r>
    </w:p>
    <w:p w14:paraId="3562576E" w14:textId="77777777" w:rsidR="002F60EA" w:rsidRPr="00121F6E" w:rsidRDefault="00AF3284" w:rsidP="002800E6">
      <w:pPr>
        <w:numPr>
          <w:ilvl w:val="0"/>
          <w:numId w:val="11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ilgį padauginti iš pločio ir padauginti iš vidutinio sluoksnio storio;</w:t>
      </w:r>
    </w:p>
    <w:p w14:paraId="18C0F599" w14:textId="77777777" w:rsidR="00FA163B" w:rsidRPr="00121F6E" w:rsidRDefault="00AF3284" w:rsidP="002800E6">
      <w:pPr>
        <w:numPr>
          <w:ilvl w:val="0"/>
          <w:numId w:val="11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ilgį padauginti iš pločio ir padauginti iš storiausio sluoksnio storio;</w:t>
      </w:r>
    </w:p>
    <w:p w14:paraId="3D9AB1DE" w14:textId="77777777" w:rsidR="00FA163B" w:rsidRPr="00121F6E" w:rsidRDefault="00AF3284" w:rsidP="002800E6">
      <w:pPr>
        <w:numPr>
          <w:ilvl w:val="0"/>
          <w:numId w:val="115"/>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ilgį padauginti iš pločio ir padauginti iš sluoksnio storio esančio bet kurioje vietoje.</w:t>
      </w:r>
    </w:p>
    <w:p w14:paraId="72A66FD5"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61D249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36. Kokio didžiausio ilgio gali būti naudojamos dujinės įrangos žarnos stogų dengimo darbuose?</w:t>
      </w:r>
    </w:p>
    <w:p w14:paraId="571138AD" w14:textId="77777777" w:rsidR="002F60EA" w:rsidRPr="00121F6E" w:rsidRDefault="00AF3284" w:rsidP="002800E6">
      <w:pPr>
        <w:numPr>
          <w:ilvl w:val="0"/>
          <w:numId w:val="11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30 m;</w:t>
      </w:r>
    </w:p>
    <w:p w14:paraId="4AB828E0" w14:textId="77777777" w:rsidR="00FA163B" w:rsidRPr="00121F6E" w:rsidRDefault="00AF3284" w:rsidP="002800E6">
      <w:pPr>
        <w:numPr>
          <w:ilvl w:val="0"/>
          <w:numId w:val="11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20 m;</w:t>
      </w:r>
    </w:p>
    <w:p w14:paraId="16050606" w14:textId="77777777" w:rsidR="00FA163B" w:rsidRPr="00121F6E" w:rsidRDefault="00AF3284" w:rsidP="002800E6">
      <w:pPr>
        <w:numPr>
          <w:ilvl w:val="0"/>
          <w:numId w:val="11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25 m.</w:t>
      </w:r>
    </w:p>
    <w:p w14:paraId="59C4D631"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6F59F09C"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37. Kokį dujų slėgį turi išlaikyti </w:t>
      </w:r>
      <w:proofErr w:type="spellStart"/>
      <w:r w:rsidRPr="00121F6E">
        <w:rPr>
          <w:rFonts w:ascii="Times New Roman" w:eastAsia="Times New Roman" w:hAnsi="Times New Roman" w:cs="Times New Roman"/>
          <w:sz w:val="24"/>
          <w:szCs w:val="24"/>
        </w:rPr>
        <w:t>šlangos</w:t>
      </w:r>
      <w:proofErr w:type="spellEnd"/>
      <w:r w:rsidRPr="00121F6E">
        <w:rPr>
          <w:rFonts w:ascii="Times New Roman" w:eastAsia="Times New Roman" w:hAnsi="Times New Roman" w:cs="Times New Roman"/>
          <w:sz w:val="24"/>
          <w:szCs w:val="24"/>
        </w:rPr>
        <w:t>, sujungiančios degiklį su kitais įrenginiais?</w:t>
      </w:r>
    </w:p>
    <w:p w14:paraId="68709691" w14:textId="77777777" w:rsidR="00FA163B" w:rsidRPr="00121F6E" w:rsidRDefault="00AF3284" w:rsidP="002800E6">
      <w:pPr>
        <w:numPr>
          <w:ilvl w:val="0"/>
          <w:numId w:val="11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bar;</w:t>
      </w:r>
    </w:p>
    <w:p w14:paraId="424D294B" w14:textId="77777777" w:rsidR="00FA163B" w:rsidRPr="00121F6E" w:rsidRDefault="00AF3284" w:rsidP="002800E6">
      <w:pPr>
        <w:numPr>
          <w:ilvl w:val="0"/>
          <w:numId w:val="11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bar;</w:t>
      </w:r>
    </w:p>
    <w:p w14:paraId="2535FC50" w14:textId="77777777" w:rsidR="002F60EA" w:rsidRPr="00121F6E" w:rsidRDefault="00AF3284" w:rsidP="002800E6">
      <w:pPr>
        <w:numPr>
          <w:ilvl w:val="0"/>
          <w:numId w:val="11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 bar.</w:t>
      </w:r>
    </w:p>
    <w:p w14:paraId="231D4947"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3590F5D2"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38. Kokiu būdu tikrinamos žarnų sujungimo vietos?</w:t>
      </w:r>
    </w:p>
    <w:p w14:paraId="153348A4" w14:textId="77777777" w:rsidR="002F60EA" w:rsidRPr="00121F6E" w:rsidRDefault="00AF3284" w:rsidP="002800E6">
      <w:pPr>
        <w:numPr>
          <w:ilvl w:val="0"/>
          <w:numId w:val="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Naudojant muilo emulsiją;</w:t>
      </w:r>
    </w:p>
    <w:p w14:paraId="6B767CC3" w14:textId="77777777" w:rsidR="00FA163B" w:rsidRPr="00121F6E" w:rsidRDefault="00AF3284" w:rsidP="002800E6">
      <w:pPr>
        <w:numPr>
          <w:ilvl w:val="0"/>
          <w:numId w:val="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Naudojant ugnį;</w:t>
      </w:r>
    </w:p>
    <w:p w14:paraId="3B9D4617" w14:textId="77777777" w:rsidR="00FA163B" w:rsidRPr="00121F6E" w:rsidRDefault="00AF3284" w:rsidP="002800E6">
      <w:pPr>
        <w:numPr>
          <w:ilvl w:val="0"/>
          <w:numId w:val="8"/>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Pagal kvapą.</w:t>
      </w:r>
    </w:p>
    <w:p w14:paraId="1B96C6EF" w14:textId="77777777" w:rsidR="00FA163B" w:rsidRPr="00121F6E" w:rsidRDefault="00FA163B"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25A8BD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39. Kiek gali įšilti dujų balionas esantis ant stogo?</w:t>
      </w:r>
    </w:p>
    <w:p w14:paraId="66B3F98B" w14:textId="77777777" w:rsidR="00FA163B" w:rsidRPr="00121F6E" w:rsidRDefault="00AF3284" w:rsidP="002800E6">
      <w:pPr>
        <w:numPr>
          <w:ilvl w:val="0"/>
          <w:numId w:val="9"/>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50⁰ C;</w:t>
      </w:r>
    </w:p>
    <w:p w14:paraId="2179310D" w14:textId="77777777" w:rsidR="00FA163B" w:rsidRPr="00121F6E" w:rsidRDefault="00AF3284" w:rsidP="002800E6">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48⁰ C;</w:t>
      </w:r>
    </w:p>
    <w:p w14:paraId="415B8B40" w14:textId="77777777" w:rsidR="002F60EA" w:rsidRPr="00121F6E" w:rsidRDefault="00AF3284" w:rsidP="002800E6">
      <w:pPr>
        <w:numPr>
          <w:ilvl w:val="0"/>
          <w:numId w:val="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 daugiau 45⁰ C.</w:t>
      </w:r>
    </w:p>
    <w:p w14:paraId="6FF9F3AF"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08AFE4D6" w14:textId="77777777" w:rsidR="00FA163B" w:rsidRPr="00121F6E" w:rsidRDefault="00AF3284" w:rsidP="002800E6">
      <w:pPr>
        <w:pStyle w:val="Heading1"/>
        <w:spacing w:after="0"/>
        <w:rPr>
          <w:b w:val="0"/>
          <w:sz w:val="24"/>
          <w:szCs w:val="24"/>
        </w:rPr>
      </w:pPr>
      <w:r w:rsidRPr="00121F6E">
        <w:rPr>
          <w:b w:val="0"/>
          <w:sz w:val="24"/>
          <w:szCs w:val="24"/>
        </w:rPr>
        <w:t>40. Plokšti stogai papildomai gali būti panaudoti kaip:</w:t>
      </w:r>
    </w:p>
    <w:p w14:paraId="5EEAAD86" w14:textId="77777777" w:rsidR="002F60EA" w:rsidRPr="00121F6E" w:rsidRDefault="00AF3284" w:rsidP="002800E6">
      <w:pPr>
        <w:pStyle w:val="Heading1"/>
        <w:numPr>
          <w:ilvl w:val="0"/>
          <w:numId w:val="55"/>
        </w:numPr>
        <w:spacing w:after="0"/>
        <w:ind w:left="0" w:firstLine="0"/>
        <w:rPr>
          <w:b w:val="0"/>
          <w:sz w:val="24"/>
          <w:szCs w:val="24"/>
        </w:rPr>
      </w:pPr>
      <w:r w:rsidRPr="00121F6E">
        <w:rPr>
          <w:b w:val="0"/>
          <w:sz w:val="24"/>
          <w:szCs w:val="24"/>
        </w:rPr>
        <w:t>Terasos;</w:t>
      </w:r>
    </w:p>
    <w:p w14:paraId="6C0FC7F7" w14:textId="77777777" w:rsidR="00FA163B" w:rsidRPr="00121F6E" w:rsidRDefault="00AF3284" w:rsidP="002800E6">
      <w:pPr>
        <w:pStyle w:val="Heading1"/>
        <w:numPr>
          <w:ilvl w:val="0"/>
          <w:numId w:val="55"/>
        </w:numPr>
        <w:spacing w:after="0"/>
        <w:ind w:left="0" w:firstLine="0"/>
        <w:rPr>
          <w:b w:val="0"/>
          <w:sz w:val="24"/>
          <w:szCs w:val="24"/>
        </w:rPr>
      </w:pPr>
      <w:r w:rsidRPr="00121F6E">
        <w:rPr>
          <w:b w:val="0"/>
          <w:sz w:val="24"/>
          <w:szCs w:val="24"/>
        </w:rPr>
        <w:t>Mansardos;</w:t>
      </w:r>
    </w:p>
    <w:p w14:paraId="34774A37" w14:textId="77777777" w:rsidR="00FA163B" w:rsidRPr="00121F6E" w:rsidRDefault="00AF3284" w:rsidP="002800E6">
      <w:pPr>
        <w:pStyle w:val="Heading1"/>
        <w:numPr>
          <w:ilvl w:val="0"/>
          <w:numId w:val="55"/>
        </w:numPr>
        <w:spacing w:after="0"/>
        <w:ind w:left="0" w:firstLine="0"/>
        <w:rPr>
          <w:b w:val="0"/>
          <w:sz w:val="24"/>
          <w:szCs w:val="24"/>
        </w:rPr>
      </w:pPr>
      <w:r w:rsidRPr="00121F6E">
        <w:rPr>
          <w:b w:val="0"/>
          <w:sz w:val="24"/>
          <w:szCs w:val="24"/>
        </w:rPr>
        <w:t>Pavėsinės.</w:t>
      </w:r>
    </w:p>
    <w:p w14:paraId="5F66E0A4" w14:textId="77777777" w:rsidR="00FA163B" w:rsidRPr="00121F6E" w:rsidRDefault="00FA163B" w:rsidP="002800E6">
      <w:pPr>
        <w:pStyle w:val="Heading1"/>
        <w:spacing w:after="0"/>
        <w:rPr>
          <w:b w:val="0"/>
          <w:sz w:val="24"/>
          <w:szCs w:val="24"/>
        </w:rPr>
      </w:pPr>
    </w:p>
    <w:p w14:paraId="08C4EA6B" w14:textId="77777777" w:rsidR="00FA163B" w:rsidRPr="00121F6E" w:rsidRDefault="00AF3284" w:rsidP="002800E6">
      <w:pPr>
        <w:pStyle w:val="Heading1"/>
        <w:spacing w:after="0"/>
        <w:rPr>
          <w:b w:val="0"/>
          <w:sz w:val="24"/>
          <w:szCs w:val="24"/>
        </w:rPr>
      </w:pPr>
      <w:r w:rsidRPr="00121F6E">
        <w:rPr>
          <w:b w:val="0"/>
          <w:i/>
          <w:sz w:val="24"/>
          <w:szCs w:val="24"/>
        </w:rPr>
        <w:t>1 užduotis.</w:t>
      </w:r>
      <w:r w:rsidRPr="00121F6E">
        <w:rPr>
          <w:b w:val="0"/>
          <w:i/>
          <w:sz w:val="28"/>
          <w:szCs w:val="28"/>
        </w:rPr>
        <w:t xml:space="preserve"> </w:t>
      </w:r>
      <w:r w:rsidRPr="00121F6E">
        <w:rPr>
          <w:b w:val="0"/>
          <w:sz w:val="24"/>
          <w:szCs w:val="24"/>
        </w:rPr>
        <w:t>PLOKŠČIO STOGO ELEMENTAI</w:t>
      </w:r>
    </w:p>
    <w:tbl>
      <w:tblPr>
        <w:tblStyle w:val="a2"/>
        <w:tblW w:w="5000" w:type="pct"/>
        <w:tblInd w:w="0" w:type="dxa"/>
        <w:tblLook w:val="0000" w:firstRow="0" w:lastRow="0" w:firstColumn="0" w:lastColumn="0" w:noHBand="0" w:noVBand="0"/>
      </w:tblPr>
      <w:tblGrid>
        <w:gridCol w:w="5244"/>
        <w:gridCol w:w="4677"/>
      </w:tblGrid>
      <w:tr w:rsidR="00FA163B" w:rsidRPr="00121F6E" w14:paraId="7C30A7F6" w14:textId="77777777" w:rsidTr="00AB5988">
        <w:tc>
          <w:tcPr>
            <w:tcW w:w="2643" w:type="pct"/>
            <w:vAlign w:val="center"/>
          </w:tcPr>
          <w:p w14:paraId="0561C17F" w14:textId="77777777" w:rsidR="00FA163B" w:rsidRPr="00121F6E" w:rsidRDefault="00AF3284" w:rsidP="00AB5988">
            <w:pPr>
              <w:pStyle w:val="Heading1"/>
              <w:spacing w:after="0"/>
              <w:jc w:val="center"/>
              <w:rPr>
                <w:sz w:val="24"/>
                <w:szCs w:val="24"/>
              </w:rPr>
            </w:pPr>
            <w:r w:rsidRPr="00121F6E">
              <w:rPr>
                <w:noProof/>
                <w:sz w:val="24"/>
                <w:szCs w:val="24"/>
              </w:rPr>
              <w:drawing>
                <wp:inline distT="0" distB="0" distL="114300" distR="114300" wp14:anchorId="2799D5BC" wp14:editId="1795B3BA">
                  <wp:extent cx="2871989" cy="2063211"/>
                  <wp:effectExtent l="0" t="0" r="5080" b="0"/>
                  <wp:docPr id="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2877074" cy="2066864"/>
                          </a:xfrm>
                          <a:prstGeom prst="rect">
                            <a:avLst/>
                          </a:prstGeom>
                          <a:ln/>
                        </pic:spPr>
                      </pic:pic>
                    </a:graphicData>
                  </a:graphic>
                </wp:inline>
              </w:drawing>
            </w:r>
          </w:p>
          <w:p w14:paraId="1248E893" w14:textId="411AA33F" w:rsidR="00FA163B" w:rsidRPr="00121F6E" w:rsidRDefault="00AF3284" w:rsidP="00AB5988">
            <w:pPr>
              <w:pStyle w:val="Heading1"/>
              <w:spacing w:after="0"/>
              <w:jc w:val="center"/>
              <w:rPr>
                <w:i/>
                <w:sz w:val="20"/>
                <w:szCs w:val="20"/>
              </w:rPr>
            </w:pPr>
            <w:bookmarkStart w:id="1" w:name="_l9ju1fkvzjrf" w:colFirst="0" w:colLast="0"/>
            <w:bookmarkEnd w:id="1"/>
            <w:proofErr w:type="spellStart"/>
            <w:r w:rsidRPr="00121F6E">
              <w:rPr>
                <w:b w:val="0"/>
                <w:i/>
                <w:sz w:val="20"/>
                <w:szCs w:val="20"/>
              </w:rPr>
              <w:t>Karablikovas</w:t>
            </w:r>
            <w:proofErr w:type="spellEnd"/>
            <w:r w:rsidR="00677AA0" w:rsidRPr="00121F6E">
              <w:rPr>
                <w:b w:val="0"/>
                <w:i/>
                <w:sz w:val="20"/>
                <w:szCs w:val="20"/>
              </w:rPr>
              <w:t>, A. (2016)</w:t>
            </w:r>
            <w:r w:rsidRPr="00121F6E">
              <w:rPr>
                <w:b w:val="0"/>
                <w:i/>
                <w:sz w:val="20"/>
                <w:szCs w:val="20"/>
              </w:rPr>
              <w:t xml:space="preserve"> Plokščio stogo pagrindo įrengimas ir dengimas. Vadovėlis. </w:t>
            </w:r>
            <w:r w:rsidR="00677AA0" w:rsidRPr="00121F6E">
              <w:rPr>
                <w:b w:val="0"/>
                <w:i/>
                <w:sz w:val="20"/>
                <w:szCs w:val="20"/>
              </w:rPr>
              <w:t>Prieiga per internetą:</w:t>
            </w:r>
            <w:r w:rsidR="00246718">
              <w:rPr>
                <w:b w:val="0"/>
                <w:i/>
                <w:sz w:val="20"/>
                <w:szCs w:val="20"/>
              </w:rPr>
              <w:t xml:space="preserve"> </w:t>
            </w:r>
            <w:r w:rsidR="00677AA0" w:rsidRPr="00121F6E">
              <w:rPr>
                <w:b w:val="0"/>
                <w:i/>
                <w:sz w:val="20"/>
                <w:szCs w:val="20"/>
              </w:rPr>
              <w:t>http://vsrc.lt/#netsmart, EDUCTON (dirbti neprisijungus)→Mokymo priemonės</w:t>
            </w:r>
          </w:p>
        </w:tc>
        <w:tc>
          <w:tcPr>
            <w:tcW w:w="2357" w:type="pct"/>
          </w:tcPr>
          <w:p w14:paraId="120F152A" w14:textId="59CFCE26" w:rsidR="00FA163B"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Išvardykite plokščio stogo elementus:</w:t>
            </w:r>
          </w:p>
          <w:p w14:paraId="7D5D9A4E" w14:textId="5B7D69ED"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1. ..................................................................</w:t>
            </w:r>
          </w:p>
          <w:p w14:paraId="0AF5973A" w14:textId="372D995A"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2. ..................................................................</w:t>
            </w:r>
          </w:p>
          <w:p w14:paraId="0AB74D56" w14:textId="08EB03AC"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3. ..................................................................</w:t>
            </w:r>
          </w:p>
          <w:p w14:paraId="351E97BC" w14:textId="688D3C60"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4. ..................................................................</w:t>
            </w:r>
          </w:p>
          <w:p w14:paraId="71AFE9AD" w14:textId="590546A7"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5. ..................................................................</w:t>
            </w:r>
          </w:p>
          <w:p w14:paraId="04A47EA6" w14:textId="0A3BCC3A"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6. ..................................................................</w:t>
            </w:r>
          </w:p>
          <w:p w14:paraId="359B4FE4" w14:textId="76FDDF4E" w:rsidR="00AB5988" w:rsidRPr="00AB5988" w:rsidRDefault="00AB5988" w:rsidP="00AB5988">
            <w:pPr>
              <w:spacing w:after="0"/>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7. ..................................................................</w:t>
            </w:r>
          </w:p>
          <w:p w14:paraId="6EF9C2CC" w14:textId="0B72121A" w:rsidR="00FA163B" w:rsidRPr="00121F6E" w:rsidRDefault="00AF3284" w:rsidP="00AB5988">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w:t>
            </w:r>
            <w:r w:rsidR="00AB5988" w:rsidRPr="00AB5988">
              <w:rPr>
                <w:rFonts w:ascii="Times New Roman" w:eastAsia="Times New Roman" w:hAnsi="Times New Roman" w:cs="Times New Roman"/>
                <w:sz w:val="24"/>
                <w:szCs w:val="24"/>
              </w:rPr>
              <w:t>. ..................................................................</w:t>
            </w:r>
          </w:p>
          <w:p w14:paraId="7EB30FE8" w14:textId="1DA0C53C" w:rsidR="00FA163B" w:rsidRPr="00121F6E" w:rsidRDefault="00AF3284" w:rsidP="00AB5988">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w:t>
            </w:r>
            <w:r w:rsidR="00AB5988" w:rsidRPr="00AB5988">
              <w:rPr>
                <w:rFonts w:ascii="Times New Roman" w:eastAsia="Times New Roman" w:hAnsi="Times New Roman" w:cs="Times New Roman"/>
                <w:sz w:val="24"/>
                <w:szCs w:val="24"/>
              </w:rPr>
              <w:t>. ..................................................................</w:t>
            </w:r>
          </w:p>
          <w:p w14:paraId="3676249A" w14:textId="40434647" w:rsidR="00FA163B" w:rsidRPr="00121F6E" w:rsidRDefault="00AF3284" w:rsidP="00AB5988">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w:t>
            </w:r>
            <w:r w:rsidR="00AB5988" w:rsidRPr="00AB5988">
              <w:rPr>
                <w:rFonts w:ascii="Times New Roman" w:eastAsia="Times New Roman" w:hAnsi="Times New Roman" w:cs="Times New Roman"/>
                <w:sz w:val="24"/>
                <w:szCs w:val="24"/>
              </w:rPr>
              <w:t>. ................................................................</w:t>
            </w:r>
          </w:p>
          <w:p w14:paraId="6D670262" w14:textId="4E171C24" w:rsidR="00FA163B" w:rsidRPr="00121F6E" w:rsidRDefault="00AF3284" w:rsidP="00AB5988">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w:t>
            </w:r>
            <w:r w:rsidR="00AB5988" w:rsidRPr="00AB5988">
              <w:rPr>
                <w:rFonts w:ascii="Times New Roman" w:eastAsia="Times New Roman" w:hAnsi="Times New Roman" w:cs="Times New Roman"/>
                <w:sz w:val="24"/>
                <w:szCs w:val="24"/>
              </w:rPr>
              <w:t>. ................................................................</w:t>
            </w:r>
          </w:p>
          <w:p w14:paraId="23D34CA9" w14:textId="6C6517E7" w:rsidR="00FA163B" w:rsidRPr="00121F6E" w:rsidRDefault="00AF3284" w:rsidP="00AB5988">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w:t>
            </w:r>
            <w:r w:rsidR="00AB5988" w:rsidRPr="00AB5988">
              <w:rPr>
                <w:rFonts w:ascii="Times New Roman" w:eastAsia="Times New Roman" w:hAnsi="Times New Roman" w:cs="Times New Roman"/>
                <w:sz w:val="24"/>
                <w:szCs w:val="24"/>
              </w:rPr>
              <w:t>. ................................................................</w:t>
            </w:r>
          </w:p>
        </w:tc>
      </w:tr>
    </w:tbl>
    <w:p w14:paraId="71A88DE3" w14:textId="77777777" w:rsidR="00FA163B" w:rsidRPr="00121F6E" w:rsidRDefault="00FA163B" w:rsidP="002800E6">
      <w:pPr>
        <w:pStyle w:val="Heading1"/>
        <w:spacing w:after="0"/>
        <w:rPr>
          <w:b w:val="0"/>
          <w:sz w:val="24"/>
          <w:szCs w:val="24"/>
        </w:rPr>
      </w:pPr>
    </w:p>
    <w:p w14:paraId="6A5831AD"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i/>
          <w:sz w:val="24"/>
          <w:szCs w:val="24"/>
        </w:rPr>
        <w:lastRenderedPageBreak/>
        <w:t xml:space="preserve">2 Užduotis. </w:t>
      </w:r>
      <w:r w:rsidRPr="00121F6E">
        <w:rPr>
          <w:rFonts w:ascii="Times New Roman" w:eastAsia="Times New Roman" w:hAnsi="Times New Roman" w:cs="Times New Roman"/>
          <w:sz w:val="24"/>
          <w:szCs w:val="24"/>
        </w:rPr>
        <w:t>PLOKŠČIO STOGO DENGIMAS PRILYDOMĄJA RITININE DANGA</w:t>
      </w:r>
    </w:p>
    <w:p w14:paraId="5476AF8F" w14:textId="4093CD77" w:rsidR="00FA163B" w:rsidRDefault="00AF3284" w:rsidP="002800E6">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121F6E">
        <w:rPr>
          <w:rFonts w:ascii="Times New Roman" w:eastAsia="Times New Roman" w:hAnsi="Times New Roman" w:cs="Times New Roman"/>
          <w:sz w:val="24"/>
          <w:szCs w:val="24"/>
        </w:rPr>
        <w:t>Reikalingi materialieji ištekliai: dujinis degiklis su žarnų komplektu; specialus kablys ant koto juostoms išvynioti; suskystintų dujų balionas su reduktoriumi; volelis juostai privoluoti; guminis glaistytuvas ant koto; mūrininko mentė; stogdengio peilis; ruletė matavimam</w:t>
      </w:r>
      <w:r w:rsidR="00997194">
        <w:rPr>
          <w:rFonts w:ascii="Times New Roman" w:eastAsia="Times New Roman" w:hAnsi="Times New Roman" w:cs="Times New Roman"/>
          <w:sz w:val="24"/>
          <w:szCs w:val="24"/>
        </w:rPr>
        <w:t>s atlikti; dujinis žiebtuvėlis.</w:t>
      </w:r>
    </w:p>
    <w:tbl>
      <w:tblPr>
        <w:tblStyle w:val="TableGrid"/>
        <w:tblW w:w="0" w:type="auto"/>
        <w:tblLook w:val="04A0" w:firstRow="1" w:lastRow="0" w:firstColumn="1" w:lastColumn="0" w:noHBand="0" w:noVBand="1"/>
      </w:tblPr>
      <w:tblGrid>
        <w:gridCol w:w="1966"/>
        <w:gridCol w:w="2205"/>
        <w:gridCol w:w="1943"/>
        <w:gridCol w:w="1899"/>
        <w:gridCol w:w="1898"/>
      </w:tblGrid>
      <w:tr w:rsidR="00997194" w14:paraId="42FB4893" w14:textId="77777777" w:rsidTr="00997194">
        <w:tc>
          <w:tcPr>
            <w:tcW w:w="1982" w:type="dxa"/>
            <w:vAlign w:val="center"/>
          </w:tcPr>
          <w:p w14:paraId="7DEED1DD" w14:textId="7DACE4CC"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6CD24F88" wp14:editId="124C3200">
                  <wp:extent cx="1014432" cy="564909"/>
                  <wp:effectExtent l="0" t="0" r="0" b="6985"/>
                  <wp:docPr id="8"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rotWithShape="1">
                          <a:blip r:embed="rId22" cstate="print">
                            <a:extLst>
                              <a:ext uri="{28A0092B-C50C-407E-A947-70E740481C1C}">
                                <a14:useLocalDpi xmlns:a14="http://schemas.microsoft.com/office/drawing/2010/main" val="0"/>
                              </a:ext>
                            </a:extLst>
                          </a:blip>
                          <a:srcRect l="3207" t="82849" r="50277" b="-177"/>
                          <a:stretch/>
                        </pic:blipFill>
                        <pic:spPr bwMode="auto">
                          <a:xfrm>
                            <a:off x="0" y="0"/>
                            <a:ext cx="1015200" cy="565337"/>
                          </a:xfrm>
                          <a:prstGeom prst="rect">
                            <a:avLst/>
                          </a:prstGeom>
                          <a:ln>
                            <a:noFill/>
                          </a:ln>
                          <a:extLst>
                            <a:ext uri="{53640926-AAD7-44D8-BBD7-CCE9431645EC}">
                              <a14:shadowObscured xmlns:a14="http://schemas.microsoft.com/office/drawing/2010/main"/>
                            </a:ext>
                          </a:extLst>
                        </pic:spPr>
                      </pic:pic>
                    </a:graphicData>
                  </a:graphic>
                </wp:inline>
              </w:drawing>
            </w:r>
          </w:p>
        </w:tc>
        <w:tc>
          <w:tcPr>
            <w:tcW w:w="1982" w:type="dxa"/>
            <w:vAlign w:val="center"/>
          </w:tcPr>
          <w:p w14:paraId="4DF608DD" w14:textId="5C6ABBBF"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05B16AC7" wp14:editId="025A0659">
                  <wp:extent cx="565200" cy="720000"/>
                  <wp:effectExtent l="0" t="0" r="6350" b="4445"/>
                  <wp:docPr id="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cstate="print">
                            <a:extLst>
                              <a:ext uri="{28A0092B-C50C-407E-A947-70E740481C1C}">
                                <a14:useLocalDpi xmlns:a14="http://schemas.microsoft.com/office/drawing/2010/main" val="0"/>
                              </a:ext>
                            </a:extLst>
                          </a:blip>
                          <a:srcRect l="10121" t="56755" r="29153" b="5250"/>
                          <a:stretch>
                            <a:fillRect/>
                          </a:stretch>
                        </pic:blipFill>
                        <pic:spPr>
                          <a:xfrm>
                            <a:off x="0" y="0"/>
                            <a:ext cx="565200" cy="720000"/>
                          </a:xfrm>
                          <a:prstGeom prst="rect">
                            <a:avLst/>
                          </a:prstGeom>
                          <a:ln/>
                        </pic:spPr>
                      </pic:pic>
                    </a:graphicData>
                  </a:graphic>
                </wp:inline>
              </w:drawing>
            </w:r>
          </w:p>
        </w:tc>
        <w:tc>
          <w:tcPr>
            <w:tcW w:w="1982" w:type="dxa"/>
            <w:vAlign w:val="center"/>
          </w:tcPr>
          <w:p w14:paraId="72BEF09B" w14:textId="65A37E9A"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4C3CB6B5" wp14:editId="503A12A6">
                  <wp:extent cx="518400" cy="720000"/>
                  <wp:effectExtent l="0" t="0" r="0" b="4445"/>
                  <wp:docPr id="10"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cstate="print">
                            <a:extLst>
                              <a:ext uri="{28A0092B-C50C-407E-A947-70E740481C1C}">
                                <a14:useLocalDpi xmlns:a14="http://schemas.microsoft.com/office/drawing/2010/main" val="0"/>
                              </a:ext>
                            </a:extLst>
                          </a:blip>
                          <a:srcRect l="8163" t="3003" r="55102" b="21870"/>
                          <a:stretch>
                            <a:fillRect/>
                          </a:stretch>
                        </pic:blipFill>
                        <pic:spPr>
                          <a:xfrm>
                            <a:off x="0" y="0"/>
                            <a:ext cx="518400" cy="720000"/>
                          </a:xfrm>
                          <a:prstGeom prst="rect">
                            <a:avLst/>
                          </a:prstGeom>
                          <a:ln/>
                        </pic:spPr>
                      </pic:pic>
                    </a:graphicData>
                  </a:graphic>
                </wp:inline>
              </w:drawing>
            </w:r>
          </w:p>
        </w:tc>
        <w:tc>
          <w:tcPr>
            <w:tcW w:w="1982" w:type="dxa"/>
            <w:vAlign w:val="center"/>
          </w:tcPr>
          <w:p w14:paraId="222160D9" w14:textId="04637364"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764E8364" wp14:editId="3D1378C8">
                  <wp:extent cx="543600" cy="720000"/>
                  <wp:effectExtent l="0" t="0" r="8890" b="4445"/>
                  <wp:docPr id="30"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cstate="print">
                            <a:extLst>
                              <a:ext uri="{28A0092B-C50C-407E-A947-70E740481C1C}">
                                <a14:useLocalDpi xmlns:a14="http://schemas.microsoft.com/office/drawing/2010/main" val="0"/>
                              </a:ext>
                            </a:extLst>
                          </a:blip>
                          <a:srcRect r="8021" b="18506"/>
                          <a:stretch>
                            <a:fillRect/>
                          </a:stretch>
                        </pic:blipFill>
                        <pic:spPr>
                          <a:xfrm>
                            <a:off x="0" y="0"/>
                            <a:ext cx="543600" cy="720000"/>
                          </a:xfrm>
                          <a:prstGeom prst="rect">
                            <a:avLst/>
                          </a:prstGeom>
                          <a:ln/>
                        </pic:spPr>
                      </pic:pic>
                    </a:graphicData>
                  </a:graphic>
                </wp:inline>
              </w:drawing>
            </w:r>
          </w:p>
        </w:tc>
        <w:tc>
          <w:tcPr>
            <w:tcW w:w="1983" w:type="dxa"/>
            <w:vAlign w:val="center"/>
          </w:tcPr>
          <w:p w14:paraId="758D2617" w14:textId="46763A83"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40AF8BDB" wp14:editId="2995295A">
                  <wp:extent cx="540000" cy="720000"/>
                  <wp:effectExtent l="0" t="0" r="0" b="4445"/>
                  <wp:docPr id="29" name="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6" cstate="print">
                            <a:extLst>
                              <a:ext uri="{28A0092B-C50C-407E-A947-70E740481C1C}">
                                <a14:useLocalDpi xmlns:a14="http://schemas.microsoft.com/office/drawing/2010/main" val="0"/>
                              </a:ext>
                            </a:extLst>
                          </a:blip>
                          <a:srcRect l="76109" t="51724" r="9253" b="16445"/>
                          <a:stretch>
                            <a:fillRect/>
                          </a:stretch>
                        </pic:blipFill>
                        <pic:spPr>
                          <a:xfrm>
                            <a:off x="0" y="0"/>
                            <a:ext cx="540000" cy="720000"/>
                          </a:xfrm>
                          <a:prstGeom prst="rect">
                            <a:avLst/>
                          </a:prstGeom>
                          <a:ln/>
                        </pic:spPr>
                      </pic:pic>
                    </a:graphicData>
                  </a:graphic>
                </wp:inline>
              </w:drawing>
            </w:r>
          </w:p>
        </w:tc>
      </w:tr>
      <w:tr w:rsidR="00997194" w14:paraId="49DAC671" w14:textId="77777777" w:rsidTr="00997194">
        <w:tc>
          <w:tcPr>
            <w:tcW w:w="1982" w:type="dxa"/>
            <w:vAlign w:val="center"/>
          </w:tcPr>
          <w:p w14:paraId="3D1C11EF" w14:textId="14AD2638"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519FE36C" wp14:editId="7DE47F19">
                  <wp:extent cx="817200" cy="720000"/>
                  <wp:effectExtent l="0" t="0" r="2540" b="4445"/>
                  <wp:docPr id="37" name="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7" cstate="print">
                            <a:extLst>
                              <a:ext uri="{28A0092B-C50C-407E-A947-70E740481C1C}">
                                <a14:useLocalDpi xmlns:a14="http://schemas.microsoft.com/office/drawing/2010/main" val="0"/>
                              </a:ext>
                            </a:extLst>
                          </a:blip>
                          <a:srcRect l="19502" t="10061" r="14292" b="12408"/>
                          <a:stretch>
                            <a:fillRect/>
                          </a:stretch>
                        </pic:blipFill>
                        <pic:spPr>
                          <a:xfrm>
                            <a:off x="0" y="0"/>
                            <a:ext cx="817200" cy="720000"/>
                          </a:xfrm>
                          <a:prstGeom prst="rect">
                            <a:avLst/>
                          </a:prstGeom>
                          <a:ln/>
                        </pic:spPr>
                      </pic:pic>
                    </a:graphicData>
                  </a:graphic>
                </wp:inline>
              </w:drawing>
            </w:r>
          </w:p>
        </w:tc>
        <w:tc>
          <w:tcPr>
            <w:tcW w:w="1982" w:type="dxa"/>
            <w:vAlign w:val="center"/>
          </w:tcPr>
          <w:p w14:paraId="78E8D231" w14:textId="08DBD1A7"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7406A87D" wp14:editId="179D3FBB">
                  <wp:extent cx="1263600" cy="360000"/>
                  <wp:effectExtent l="0" t="0" r="0" b="2540"/>
                  <wp:docPr id="36" name="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8" cstate="print">
                            <a:extLst>
                              <a:ext uri="{28A0092B-C50C-407E-A947-70E740481C1C}">
                                <a14:useLocalDpi xmlns:a14="http://schemas.microsoft.com/office/drawing/2010/main" val="0"/>
                              </a:ext>
                            </a:extLst>
                          </a:blip>
                          <a:srcRect l="19502" t="39999" r="27371" b="39778"/>
                          <a:stretch>
                            <a:fillRect/>
                          </a:stretch>
                        </pic:blipFill>
                        <pic:spPr>
                          <a:xfrm>
                            <a:off x="0" y="0"/>
                            <a:ext cx="1263600" cy="360000"/>
                          </a:xfrm>
                          <a:prstGeom prst="rect">
                            <a:avLst/>
                          </a:prstGeom>
                          <a:ln/>
                        </pic:spPr>
                      </pic:pic>
                    </a:graphicData>
                  </a:graphic>
                </wp:inline>
              </w:drawing>
            </w:r>
          </w:p>
        </w:tc>
        <w:tc>
          <w:tcPr>
            <w:tcW w:w="1982" w:type="dxa"/>
            <w:vAlign w:val="center"/>
          </w:tcPr>
          <w:p w14:paraId="16D48FE0" w14:textId="19E525CE"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06E81752" wp14:editId="3FA8AA9F">
                  <wp:extent cx="853200" cy="360000"/>
                  <wp:effectExtent l="0" t="0" r="4445" b="2540"/>
                  <wp:docPr id="35" name="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9" cstate="print">
                            <a:extLst>
                              <a:ext uri="{28A0092B-C50C-407E-A947-70E740481C1C}">
                                <a14:useLocalDpi xmlns:a14="http://schemas.microsoft.com/office/drawing/2010/main" val="0"/>
                              </a:ext>
                            </a:extLst>
                          </a:blip>
                          <a:srcRect l="18817" t="37168" r="23283" b="30229"/>
                          <a:stretch>
                            <a:fillRect/>
                          </a:stretch>
                        </pic:blipFill>
                        <pic:spPr>
                          <a:xfrm>
                            <a:off x="0" y="0"/>
                            <a:ext cx="853200" cy="360000"/>
                          </a:xfrm>
                          <a:prstGeom prst="rect">
                            <a:avLst/>
                          </a:prstGeom>
                          <a:ln/>
                        </pic:spPr>
                      </pic:pic>
                    </a:graphicData>
                  </a:graphic>
                </wp:inline>
              </w:drawing>
            </w:r>
          </w:p>
        </w:tc>
        <w:tc>
          <w:tcPr>
            <w:tcW w:w="1982" w:type="dxa"/>
            <w:vAlign w:val="center"/>
          </w:tcPr>
          <w:p w14:paraId="73A03167" w14:textId="1F90A43A"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0AF90656" wp14:editId="0E74CCBD">
                  <wp:extent cx="478800" cy="720000"/>
                  <wp:effectExtent l="0" t="0" r="0" b="4445"/>
                  <wp:docPr id="34"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478800" cy="720000"/>
                          </a:xfrm>
                          <a:prstGeom prst="rect">
                            <a:avLst/>
                          </a:prstGeom>
                          <a:ln/>
                        </pic:spPr>
                      </pic:pic>
                    </a:graphicData>
                  </a:graphic>
                </wp:inline>
              </w:drawing>
            </w:r>
          </w:p>
        </w:tc>
        <w:tc>
          <w:tcPr>
            <w:tcW w:w="1983" w:type="dxa"/>
            <w:vAlign w:val="center"/>
          </w:tcPr>
          <w:p w14:paraId="639442FD" w14:textId="61029C12" w:rsidR="00997194" w:rsidRDefault="00997194" w:rsidP="00997194">
            <w:pPr>
              <w:jc w:val="center"/>
              <w:rPr>
                <w:rFonts w:ascii="Times New Roman" w:eastAsia="Times New Roman" w:hAnsi="Times New Roman" w:cs="Times New Roman"/>
                <w:sz w:val="28"/>
                <w:szCs w:val="28"/>
              </w:rPr>
            </w:pPr>
            <w:r w:rsidRPr="00121F6E">
              <w:rPr>
                <w:rFonts w:ascii="Times New Roman" w:hAnsi="Times New Roman" w:cs="Times New Roman"/>
                <w:noProof/>
              </w:rPr>
              <w:drawing>
                <wp:inline distT="0" distB="0" distL="0" distR="0" wp14:anchorId="3C2A4D35" wp14:editId="3DE0CEF5">
                  <wp:extent cx="475200" cy="720000"/>
                  <wp:effectExtent l="0" t="0" r="1270" b="4445"/>
                  <wp:docPr id="33" name="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1" cstate="print">
                            <a:extLst>
                              <a:ext uri="{28A0092B-C50C-407E-A947-70E740481C1C}">
                                <a14:useLocalDpi xmlns:a14="http://schemas.microsoft.com/office/drawing/2010/main" val="0"/>
                              </a:ext>
                            </a:extLst>
                          </a:blip>
                          <a:srcRect l="4464"/>
                          <a:stretch>
                            <a:fillRect/>
                          </a:stretch>
                        </pic:blipFill>
                        <pic:spPr>
                          <a:xfrm>
                            <a:off x="0" y="0"/>
                            <a:ext cx="475200" cy="720000"/>
                          </a:xfrm>
                          <a:prstGeom prst="rect">
                            <a:avLst/>
                          </a:prstGeom>
                          <a:ln/>
                        </pic:spPr>
                      </pic:pic>
                    </a:graphicData>
                  </a:graphic>
                </wp:inline>
              </w:drawing>
            </w:r>
          </w:p>
        </w:tc>
      </w:tr>
    </w:tbl>
    <w:p w14:paraId="56247F18" w14:textId="77777777" w:rsidR="00FA163B" w:rsidRPr="00121F6E" w:rsidRDefault="00F9742E" w:rsidP="002800E6">
      <w:pPr>
        <w:spacing w:after="0" w:line="240" w:lineRule="auto"/>
        <w:jc w:val="center"/>
        <w:rPr>
          <w:rFonts w:ascii="Times New Roman" w:eastAsia="Times New Roman" w:hAnsi="Times New Roman" w:cs="Times New Roman"/>
          <w:sz w:val="20"/>
          <w:szCs w:val="20"/>
        </w:rPr>
      </w:pPr>
      <w:hyperlink r:id="rId32">
        <w:r w:rsidR="00AF3284" w:rsidRPr="00121F6E">
          <w:rPr>
            <w:rFonts w:ascii="Times New Roman" w:eastAsia="Times New Roman" w:hAnsi="Times New Roman" w:cs="Times New Roman"/>
            <w:i/>
            <w:sz w:val="20"/>
            <w:szCs w:val="20"/>
            <w:u w:val="single"/>
          </w:rPr>
          <w:t>https://www.irankiubaze.com/statyba-remontas</w:t>
        </w:r>
      </w:hyperlink>
      <w:r w:rsidR="00AF3284" w:rsidRPr="00121F6E">
        <w:rPr>
          <w:rFonts w:ascii="Times New Roman" w:eastAsia="Times New Roman" w:hAnsi="Times New Roman" w:cs="Times New Roman"/>
          <w:i/>
          <w:sz w:val="20"/>
          <w:szCs w:val="20"/>
        </w:rPr>
        <w:t xml:space="preserve">; </w:t>
      </w:r>
      <w:hyperlink r:id="rId33">
        <w:r w:rsidR="00AF3284" w:rsidRPr="00121F6E">
          <w:rPr>
            <w:rFonts w:ascii="Times New Roman" w:eastAsia="Times New Roman" w:hAnsi="Times New Roman" w:cs="Times New Roman"/>
            <w:i/>
            <w:sz w:val="20"/>
            <w:szCs w:val="20"/>
            <w:u w:val="single"/>
          </w:rPr>
          <w:t>https://www.butanas.lt/lt/dujiniai-prietaisai</w:t>
        </w:r>
      </w:hyperlink>
    </w:p>
    <w:p w14:paraId="512CA225"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Naudojamos medžiagos</w:t>
      </w: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1"/>
        <w:gridCol w:w="5380"/>
      </w:tblGrid>
      <w:tr w:rsidR="00FA163B" w:rsidRPr="00121F6E" w14:paraId="10D44770" w14:textId="77777777" w:rsidTr="00172671">
        <w:tc>
          <w:tcPr>
            <w:tcW w:w="2286" w:type="pct"/>
            <w:vAlign w:val="center"/>
          </w:tcPr>
          <w:p w14:paraId="38554AE5" w14:textId="77777777" w:rsidR="002F60EA"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 prilydomoji polimerinė bituminė medžiaga, suvyniota į ritinį;</w:t>
            </w:r>
          </w:p>
          <w:p w14:paraId="3B270AC8"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 suskystintos dujos (propanas).</w:t>
            </w:r>
          </w:p>
        </w:tc>
        <w:tc>
          <w:tcPr>
            <w:tcW w:w="2714" w:type="pct"/>
            <w:vAlign w:val="center"/>
          </w:tcPr>
          <w:p w14:paraId="63D58175" w14:textId="70D30848" w:rsidR="00FA163B" w:rsidRPr="00121F6E" w:rsidRDefault="00172671" w:rsidP="00997194">
            <w:pPr>
              <w:spacing w:after="0" w:line="240" w:lineRule="auto"/>
              <w:jc w:val="center"/>
              <w:rPr>
                <w:rFonts w:ascii="Times New Roman" w:eastAsia="Times New Roman" w:hAnsi="Times New Roman" w:cs="Times New Roman"/>
                <w:sz w:val="24"/>
                <w:szCs w:val="24"/>
              </w:rPr>
            </w:pPr>
            <w:r>
              <w:object w:dxaOrig="1380" w:dyaOrig="795" w14:anchorId="4ED22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9.75pt" o:ole="">
                  <v:imagedata r:id="rId34" o:title=""/>
                </v:shape>
                <o:OLEObject Type="Embed" ProgID="PBrush" ShapeID="_x0000_i1025" DrawAspect="Content" ObjectID="_1636400414" r:id="rId35"/>
              </w:object>
            </w:r>
            <w:r>
              <w:object w:dxaOrig="1350" w:dyaOrig="1455" w14:anchorId="27CD22F3">
                <v:shape id="_x0000_i1026" type="#_x0000_t75" style="width:67.5pt;height:72.75pt" o:ole="">
                  <v:imagedata r:id="rId36" o:title=""/>
                </v:shape>
                <o:OLEObject Type="Embed" ProgID="PBrush" ShapeID="_x0000_i1026" DrawAspect="Content" ObjectID="_1636400415" r:id="rId37"/>
              </w:object>
            </w:r>
          </w:p>
        </w:tc>
      </w:tr>
    </w:tbl>
    <w:p w14:paraId="3AC556AD" w14:textId="38969374" w:rsidR="00FA163B" w:rsidRDefault="00FA163B" w:rsidP="002800E6">
      <w:pPr>
        <w:spacing w:after="0" w:line="240" w:lineRule="auto"/>
        <w:rPr>
          <w:rFonts w:ascii="Times New Roman" w:eastAsia="Times New Roman" w:hAnsi="Times New Roman" w:cs="Times New Roman"/>
          <w:sz w:val="24"/>
          <w:szCs w:val="24"/>
        </w:rPr>
      </w:pP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49"/>
        <w:gridCol w:w="2262"/>
      </w:tblGrid>
      <w:tr w:rsidR="00D2561B" w:rsidRPr="00121F6E" w14:paraId="65F34964"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3F9AED29"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Nuo pagrindo paviršiaus nušluojamos šiukšlės ir dulkės.</w:t>
            </w:r>
          </w:p>
        </w:tc>
        <w:tc>
          <w:tcPr>
            <w:tcW w:w="1141" w:type="pct"/>
            <w:tcBorders>
              <w:top w:val="single" w:sz="4" w:space="0" w:color="000000"/>
              <w:left w:val="single" w:sz="4" w:space="0" w:color="000000"/>
              <w:bottom w:val="single" w:sz="4" w:space="0" w:color="000000"/>
              <w:right w:val="single" w:sz="4" w:space="0" w:color="000000"/>
            </w:tcBorders>
            <w:vAlign w:val="center"/>
          </w:tcPr>
          <w:p w14:paraId="35890E38"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3E837F7B" wp14:editId="7CAFC5A0">
                  <wp:extent cx="1260000" cy="655200"/>
                  <wp:effectExtent l="0" t="0" r="0" b="0"/>
                  <wp:docPr id="32" name="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8" cstate="print">
                            <a:extLst>
                              <a:ext uri="{28A0092B-C50C-407E-A947-70E740481C1C}">
                                <a14:useLocalDpi xmlns:a14="http://schemas.microsoft.com/office/drawing/2010/main" val="0"/>
                              </a:ext>
                            </a:extLst>
                          </a:blip>
                          <a:srcRect l="21047" t="-268" r="16088" b="41186"/>
                          <a:stretch>
                            <a:fillRect/>
                          </a:stretch>
                        </pic:blipFill>
                        <pic:spPr>
                          <a:xfrm>
                            <a:off x="0" y="0"/>
                            <a:ext cx="1260000" cy="655200"/>
                          </a:xfrm>
                          <a:prstGeom prst="rect">
                            <a:avLst/>
                          </a:prstGeom>
                          <a:ln/>
                        </pic:spPr>
                      </pic:pic>
                    </a:graphicData>
                  </a:graphic>
                </wp:inline>
              </w:drawing>
            </w:r>
          </w:p>
        </w:tc>
      </w:tr>
      <w:tr w:rsidR="00D2561B" w:rsidRPr="00121F6E" w14:paraId="29827B52"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4153735F"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Reduktoriaus su žarna prijungimas prie dujinio baliono (sriegiai – kairieji, t. y. atvirkštiniai), veržlė</w:t>
            </w:r>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užsukama nelabai stipriai, siekiant nepažeisti tarpinės.</w:t>
            </w:r>
          </w:p>
        </w:tc>
        <w:tc>
          <w:tcPr>
            <w:tcW w:w="1141" w:type="pct"/>
            <w:tcBorders>
              <w:top w:val="single" w:sz="4" w:space="0" w:color="000000"/>
              <w:left w:val="single" w:sz="4" w:space="0" w:color="000000"/>
              <w:bottom w:val="single" w:sz="4" w:space="0" w:color="000000"/>
              <w:right w:val="single" w:sz="4" w:space="0" w:color="000000"/>
            </w:tcBorders>
            <w:vAlign w:val="center"/>
          </w:tcPr>
          <w:p w14:paraId="397DC885"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03E2545B" wp14:editId="3A7A566D">
                  <wp:extent cx="1260000" cy="867600"/>
                  <wp:effectExtent l="0" t="0" r="0" b="8890"/>
                  <wp:docPr id="31" name="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cstate="print">
                            <a:extLst>
                              <a:ext uri="{28A0092B-C50C-407E-A947-70E740481C1C}">
                                <a14:useLocalDpi xmlns:a14="http://schemas.microsoft.com/office/drawing/2010/main" val="0"/>
                              </a:ext>
                            </a:extLst>
                          </a:blip>
                          <a:srcRect l="31845" t="121" r="707" b="14416"/>
                          <a:stretch>
                            <a:fillRect/>
                          </a:stretch>
                        </pic:blipFill>
                        <pic:spPr>
                          <a:xfrm>
                            <a:off x="0" y="0"/>
                            <a:ext cx="1260000" cy="867600"/>
                          </a:xfrm>
                          <a:prstGeom prst="rect">
                            <a:avLst/>
                          </a:prstGeom>
                          <a:ln/>
                        </pic:spPr>
                      </pic:pic>
                    </a:graphicData>
                  </a:graphic>
                </wp:inline>
              </w:drawing>
            </w:r>
          </w:p>
        </w:tc>
      </w:tr>
      <w:tr w:rsidR="00D2561B" w:rsidRPr="00121F6E" w14:paraId="49BB5A98"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DC1CCF0"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Reduktoriaus prijungimo prie baliono </w:t>
            </w:r>
            <w:proofErr w:type="spellStart"/>
            <w:r w:rsidRPr="00121F6E">
              <w:rPr>
                <w:rFonts w:ascii="Times New Roman" w:eastAsia="Times New Roman" w:hAnsi="Times New Roman" w:cs="Times New Roman"/>
                <w:sz w:val="24"/>
                <w:szCs w:val="24"/>
              </w:rPr>
              <w:t>hermetiškumas</w:t>
            </w:r>
            <w:proofErr w:type="spellEnd"/>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tikrinamas užtepant sujungimo vietą muilo skiediniu. Šiuo atveju</w:t>
            </w:r>
            <w:r w:rsidR="00D2561B"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 xml:space="preserve">muilo burbulai liudija apie nepakankamą </w:t>
            </w:r>
            <w:proofErr w:type="spellStart"/>
            <w:r w:rsidRPr="00121F6E">
              <w:rPr>
                <w:rFonts w:ascii="Times New Roman" w:eastAsia="Times New Roman" w:hAnsi="Times New Roman" w:cs="Times New Roman"/>
                <w:sz w:val="24"/>
                <w:szCs w:val="24"/>
              </w:rPr>
              <w:t>hermetiškumą</w:t>
            </w:r>
            <w:proofErr w:type="spellEnd"/>
            <w:r w:rsidRPr="00121F6E">
              <w:rPr>
                <w:rFonts w:ascii="Times New Roman" w:eastAsia="Times New Roman" w:hAnsi="Times New Roman" w:cs="Times New Roman"/>
                <w:sz w:val="24"/>
                <w:szCs w:val="24"/>
              </w:rPr>
              <w:t>. Tai reiškia, kad reikia dar stipriau užsukti veržlę.</w:t>
            </w:r>
          </w:p>
        </w:tc>
        <w:tc>
          <w:tcPr>
            <w:tcW w:w="1141" w:type="pct"/>
            <w:tcBorders>
              <w:top w:val="single" w:sz="4" w:space="0" w:color="000000"/>
              <w:left w:val="single" w:sz="4" w:space="0" w:color="000000"/>
              <w:bottom w:val="single" w:sz="4" w:space="0" w:color="000000"/>
              <w:right w:val="single" w:sz="4" w:space="0" w:color="000000"/>
            </w:tcBorders>
            <w:vAlign w:val="center"/>
          </w:tcPr>
          <w:p w14:paraId="5EDFC5FD"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2FC3ADB3" wp14:editId="0E0D5A62">
                  <wp:extent cx="1260000" cy="853200"/>
                  <wp:effectExtent l="0" t="0" r="0" b="4445"/>
                  <wp:docPr id="21" name="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cstate="print">
                            <a:extLst>
                              <a:ext uri="{28A0092B-C50C-407E-A947-70E740481C1C}">
                                <a14:useLocalDpi xmlns:a14="http://schemas.microsoft.com/office/drawing/2010/main" val="0"/>
                              </a:ext>
                            </a:extLst>
                          </a:blip>
                          <a:srcRect r="23300" b="6295"/>
                          <a:stretch>
                            <a:fillRect/>
                          </a:stretch>
                        </pic:blipFill>
                        <pic:spPr>
                          <a:xfrm>
                            <a:off x="0" y="0"/>
                            <a:ext cx="1260000" cy="853200"/>
                          </a:xfrm>
                          <a:prstGeom prst="rect">
                            <a:avLst/>
                          </a:prstGeom>
                          <a:ln/>
                        </pic:spPr>
                      </pic:pic>
                    </a:graphicData>
                  </a:graphic>
                </wp:inline>
              </w:drawing>
            </w:r>
          </w:p>
        </w:tc>
      </w:tr>
      <w:tr w:rsidR="00D2561B" w:rsidRPr="00121F6E" w14:paraId="7C8C532A"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338F5156"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Dešinėje rankoje laiko degiklį, kairiąja ranka atidaro kraną ir paleidžia dujas. Po to kairiąja ranka su </w:t>
            </w:r>
            <w:proofErr w:type="spellStart"/>
            <w:r w:rsidRPr="00121F6E">
              <w:rPr>
                <w:rFonts w:ascii="Times New Roman" w:eastAsia="Times New Roman" w:hAnsi="Times New Roman" w:cs="Times New Roman"/>
                <w:sz w:val="24"/>
                <w:szCs w:val="24"/>
              </w:rPr>
              <w:t>pjezokristaliniu</w:t>
            </w:r>
            <w:proofErr w:type="spellEnd"/>
            <w:r w:rsidRPr="00121F6E">
              <w:rPr>
                <w:rFonts w:ascii="Times New Roman" w:eastAsia="Times New Roman" w:hAnsi="Times New Roman" w:cs="Times New Roman"/>
                <w:sz w:val="24"/>
                <w:szCs w:val="24"/>
              </w:rPr>
              <w:t xml:space="preserve"> žiebtuvėliu uždega degiklį.</w:t>
            </w:r>
          </w:p>
        </w:tc>
        <w:tc>
          <w:tcPr>
            <w:tcW w:w="1141" w:type="pct"/>
            <w:tcBorders>
              <w:top w:val="single" w:sz="4" w:space="0" w:color="000000"/>
              <w:left w:val="single" w:sz="4" w:space="0" w:color="000000"/>
              <w:bottom w:val="single" w:sz="4" w:space="0" w:color="000000"/>
              <w:right w:val="single" w:sz="4" w:space="0" w:color="000000"/>
            </w:tcBorders>
            <w:vAlign w:val="center"/>
          </w:tcPr>
          <w:p w14:paraId="1C301B19"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625996E9" wp14:editId="29AF6282">
                  <wp:extent cx="1260000" cy="799200"/>
                  <wp:effectExtent l="0" t="0" r="0" b="1270"/>
                  <wp:docPr id="20"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1" cstate="print">
                            <a:extLst>
                              <a:ext uri="{28A0092B-C50C-407E-A947-70E740481C1C}">
                                <a14:useLocalDpi xmlns:a14="http://schemas.microsoft.com/office/drawing/2010/main" val="0"/>
                              </a:ext>
                            </a:extLst>
                          </a:blip>
                          <a:srcRect l="16885" t="-167" r="10209" b="16395"/>
                          <a:stretch>
                            <a:fillRect/>
                          </a:stretch>
                        </pic:blipFill>
                        <pic:spPr>
                          <a:xfrm>
                            <a:off x="0" y="0"/>
                            <a:ext cx="1260000" cy="799200"/>
                          </a:xfrm>
                          <a:prstGeom prst="rect">
                            <a:avLst/>
                          </a:prstGeom>
                          <a:ln/>
                        </pic:spPr>
                      </pic:pic>
                    </a:graphicData>
                  </a:graphic>
                </wp:inline>
              </w:drawing>
            </w:r>
          </w:p>
        </w:tc>
      </w:tr>
      <w:tr w:rsidR="00D2561B" w:rsidRPr="00121F6E" w14:paraId="22827B0D"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2E5F5E3B" w14:textId="77777777" w:rsidR="002F60EA"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Kairėje rankoje laikydamas degiklį, dešiniąja ranka</w:t>
            </w:r>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pasukdamas kraną paleidžia dujas.</w:t>
            </w:r>
          </w:p>
          <w:p w14:paraId="1BAECD89"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Po to dešiniąja ranka su dujiniu žiebtuvėliu uždega degiklį.</w:t>
            </w:r>
          </w:p>
        </w:tc>
        <w:tc>
          <w:tcPr>
            <w:tcW w:w="1141" w:type="pct"/>
            <w:tcBorders>
              <w:top w:val="single" w:sz="4" w:space="0" w:color="000000"/>
              <w:left w:val="single" w:sz="4" w:space="0" w:color="000000"/>
              <w:bottom w:val="single" w:sz="4" w:space="0" w:color="000000"/>
              <w:right w:val="single" w:sz="4" w:space="0" w:color="000000"/>
            </w:tcBorders>
            <w:vAlign w:val="center"/>
          </w:tcPr>
          <w:p w14:paraId="1C0FBAEB"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BA309C8" wp14:editId="18AC6ECD">
                  <wp:extent cx="1260000" cy="817200"/>
                  <wp:effectExtent l="0" t="0" r="0" b="2540"/>
                  <wp:docPr id="19"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cstate="print">
                            <a:extLst>
                              <a:ext uri="{28A0092B-C50C-407E-A947-70E740481C1C}">
                                <a14:useLocalDpi xmlns:a14="http://schemas.microsoft.com/office/drawing/2010/main" val="0"/>
                              </a:ext>
                            </a:extLst>
                          </a:blip>
                          <a:srcRect l="26229" t="111" r="2738" b="32812"/>
                          <a:stretch>
                            <a:fillRect/>
                          </a:stretch>
                        </pic:blipFill>
                        <pic:spPr>
                          <a:xfrm>
                            <a:off x="0" y="0"/>
                            <a:ext cx="1260000" cy="817200"/>
                          </a:xfrm>
                          <a:prstGeom prst="rect">
                            <a:avLst/>
                          </a:prstGeom>
                          <a:ln/>
                        </pic:spPr>
                      </pic:pic>
                    </a:graphicData>
                  </a:graphic>
                </wp:inline>
              </w:drawing>
            </w:r>
          </w:p>
        </w:tc>
      </w:tr>
      <w:tr w:rsidR="00D2561B" w:rsidRPr="00121F6E" w14:paraId="37F6AEFA"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2B7659D"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Kairėje rankoje laikydamas degiklį, dešiniąja ranka pasukdamas kraną reguliuoja degiklio liepsną; degiklio liepsna nukreipta į šoną arba į viršų, bet jokiu būdu ne į degios medžiagos pusę.</w:t>
            </w:r>
          </w:p>
        </w:tc>
        <w:tc>
          <w:tcPr>
            <w:tcW w:w="1141" w:type="pct"/>
            <w:tcBorders>
              <w:top w:val="single" w:sz="4" w:space="0" w:color="000000"/>
              <w:left w:val="single" w:sz="4" w:space="0" w:color="000000"/>
              <w:bottom w:val="single" w:sz="4" w:space="0" w:color="000000"/>
              <w:right w:val="single" w:sz="4" w:space="0" w:color="000000"/>
            </w:tcBorders>
            <w:vAlign w:val="center"/>
          </w:tcPr>
          <w:p w14:paraId="50C1DAE0"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DAF073A" wp14:editId="56BCFDE1">
                  <wp:extent cx="1260000" cy="784800"/>
                  <wp:effectExtent l="0" t="0" r="0" b="0"/>
                  <wp:docPr id="28"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3" cstate="print">
                            <a:extLst>
                              <a:ext uri="{28A0092B-C50C-407E-A947-70E740481C1C}">
                                <a14:useLocalDpi xmlns:a14="http://schemas.microsoft.com/office/drawing/2010/main" val="0"/>
                              </a:ext>
                            </a:extLst>
                          </a:blip>
                          <a:srcRect r="18299" b="9393"/>
                          <a:stretch>
                            <a:fillRect/>
                          </a:stretch>
                        </pic:blipFill>
                        <pic:spPr>
                          <a:xfrm>
                            <a:off x="0" y="0"/>
                            <a:ext cx="1260000" cy="784800"/>
                          </a:xfrm>
                          <a:prstGeom prst="rect">
                            <a:avLst/>
                          </a:prstGeom>
                          <a:ln/>
                        </pic:spPr>
                      </pic:pic>
                    </a:graphicData>
                  </a:graphic>
                </wp:inline>
              </w:drawing>
            </w:r>
          </w:p>
        </w:tc>
      </w:tr>
      <w:tr w:rsidR="00D2561B" w:rsidRPr="00121F6E" w14:paraId="0D3D822B"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DA37102"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Darbo metu pasitaiko momentų, kai stogdengiui trumpam reikia abiejų laisvų rankų. Tokiais atvejais degiklis neišjungiamas, o paguldomas „ant nugarėlės“, nukreipiant liepsną į viršų. Kad degiklis neapvirstų, jis turi konstruktyviai pritvirtintą plokštelę – atramą. Degiklis guldomas tik ant nedegios medžiagos paviršiaus.</w:t>
            </w:r>
          </w:p>
        </w:tc>
        <w:tc>
          <w:tcPr>
            <w:tcW w:w="1141" w:type="pct"/>
            <w:tcBorders>
              <w:top w:val="single" w:sz="4" w:space="0" w:color="000000"/>
              <w:left w:val="single" w:sz="4" w:space="0" w:color="000000"/>
              <w:bottom w:val="single" w:sz="4" w:space="0" w:color="000000"/>
              <w:right w:val="single" w:sz="4" w:space="0" w:color="000000"/>
            </w:tcBorders>
            <w:vAlign w:val="center"/>
          </w:tcPr>
          <w:p w14:paraId="52331871"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2829CE5F" wp14:editId="7B91BA03">
                  <wp:extent cx="1260000" cy="918000"/>
                  <wp:effectExtent l="0" t="0" r="0" b="0"/>
                  <wp:docPr id="27" name="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4" cstate="print">
                            <a:extLst>
                              <a:ext uri="{28A0092B-C50C-407E-A947-70E740481C1C}">
                                <a14:useLocalDpi xmlns:a14="http://schemas.microsoft.com/office/drawing/2010/main" val="0"/>
                              </a:ext>
                            </a:extLst>
                          </a:blip>
                          <a:srcRect l="7539" t="9239" r="45700" b="46275"/>
                          <a:stretch>
                            <a:fillRect/>
                          </a:stretch>
                        </pic:blipFill>
                        <pic:spPr>
                          <a:xfrm>
                            <a:off x="0" y="0"/>
                            <a:ext cx="1260000" cy="918000"/>
                          </a:xfrm>
                          <a:prstGeom prst="rect">
                            <a:avLst/>
                          </a:prstGeom>
                          <a:ln/>
                        </pic:spPr>
                      </pic:pic>
                    </a:graphicData>
                  </a:graphic>
                </wp:inline>
              </w:drawing>
            </w:r>
          </w:p>
        </w:tc>
      </w:tr>
      <w:tr w:rsidR="00D2561B" w:rsidRPr="00121F6E" w14:paraId="49103380"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BB75A4E"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Paruoštas klijuoti ritinys išvyniojamas apie 3 m klijavimo kryptimi ir nustatomas jo krašto užleidimas ant gretimo ritinio, kuris turi būti apie 100 mm.</w:t>
            </w:r>
          </w:p>
        </w:tc>
        <w:tc>
          <w:tcPr>
            <w:tcW w:w="1141" w:type="pct"/>
            <w:tcBorders>
              <w:top w:val="single" w:sz="4" w:space="0" w:color="000000"/>
              <w:left w:val="single" w:sz="4" w:space="0" w:color="000000"/>
              <w:bottom w:val="single" w:sz="4" w:space="0" w:color="000000"/>
              <w:right w:val="single" w:sz="4" w:space="0" w:color="000000"/>
            </w:tcBorders>
            <w:vAlign w:val="center"/>
          </w:tcPr>
          <w:p w14:paraId="14101C09"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11156AC2" wp14:editId="240E87C1">
                  <wp:extent cx="1260000" cy="766800"/>
                  <wp:effectExtent l="0" t="0" r="0" b="0"/>
                  <wp:docPr id="26" name="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260000" cy="766800"/>
                          </a:xfrm>
                          <a:prstGeom prst="rect">
                            <a:avLst/>
                          </a:prstGeom>
                          <a:ln/>
                        </pic:spPr>
                      </pic:pic>
                    </a:graphicData>
                  </a:graphic>
                </wp:inline>
              </w:drawing>
            </w:r>
          </w:p>
        </w:tc>
      </w:tr>
      <w:tr w:rsidR="00D2561B" w:rsidRPr="00121F6E" w14:paraId="4262A123"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D94921D" w14:textId="5AA2B30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Jei užleidimas netenkina, vienas darbininkas atsistoja ant ritinio pradžios, o kitas, pakėlęs išvyniotą ritinio dalį, išlygina jį ir suformuoja reikiamą užleidimą</w:t>
            </w:r>
            <w:r w:rsidR="00926A97">
              <w:rPr>
                <w:rFonts w:ascii="Times New Roman" w:eastAsia="Times New Roman" w:hAnsi="Times New Roman" w:cs="Times New Roman"/>
                <w:sz w:val="24"/>
                <w:szCs w:val="24"/>
              </w:rPr>
              <w:t>.</w:t>
            </w:r>
          </w:p>
        </w:tc>
        <w:tc>
          <w:tcPr>
            <w:tcW w:w="1141" w:type="pct"/>
            <w:tcBorders>
              <w:top w:val="single" w:sz="4" w:space="0" w:color="000000"/>
              <w:left w:val="single" w:sz="4" w:space="0" w:color="000000"/>
              <w:bottom w:val="single" w:sz="4" w:space="0" w:color="000000"/>
              <w:right w:val="single" w:sz="4" w:space="0" w:color="000000"/>
            </w:tcBorders>
            <w:vAlign w:val="center"/>
          </w:tcPr>
          <w:p w14:paraId="17B6297F"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7D7738BF" wp14:editId="525066F2">
                  <wp:extent cx="1260000" cy="774000"/>
                  <wp:effectExtent l="0" t="0" r="0" b="7620"/>
                  <wp:docPr id="25"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6" cstate="print">
                            <a:extLst>
                              <a:ext uri="{28A0092B-C50C-407E-A947-70E740481C1C}">
                                <a14:useLocalDpi xmlns:a14="http://schemas.microsoft.com/office/drawing/2010/main" val="0"/>
                              </a:ext>
                            </a:extLst>
                          </a:blip>
                          <a:srcRect l="2454" t="140" r="119" b="10797"/>
                          <a:stretch>
                            <a:fillRect/>
                          </a:stretch>
                        </pic:blipFill>
                        <pic:spPr>
                          <a:xfrm>
                            <a:off x="0" y="0"/>
                            <a:ext cx="1260000" cy="774000"/>
                          </a:xfrm>
                          <a:prstGeom prst="rect">
                            <a:avLst/>
                          </a:prstGeom>
                          <a:ln/>
                        </pic:spPr>
                      </pic:pic>
                    </a:graphicData>
                  </a:graphic>
                </wp:inline>
              </w:drawing>
            </w:r>
          </w:p>
        </w:tc>
      </w:tr>
      <w:tr w:rsidR="00D2561B" w:rsidRPr="00121F6E" w14:paraId="04123817"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5CCC97CD"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Nustatęs reikiamą užleidimą, darbininkas susuka atgal išvyniotą ritinio dalį.</w:t>
            </w:r>
          </w:p>
        </w:tc>
        <w:tc>
          <w:tcPr>
            <w:tcW w:w="1141" w:type="pct"/>
            <w:tcBorders>
              <w:top w:val="single" w:sz="4" w:space="0" w:color="000000"/>
              <w:left w:val="single" w:sz="4" w:space="0" w:color="000000"/>
              <w:bottom w:val="single" w:sz="4" w:space="0" w:color="000000"/>
              <w:right w:val="single" w:sz="4" w:space="0" w:color="000000"/>
            </w:tcBorders>
            <w:vAlign w:val="center"/>
          </w:tcPr>
          <w:p w14:paraId="2FE87661"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754AF38C" wp14:editId="05E20BB2">
                  <wp:extent cx="1260000" cy="784800"/>
                  <wp:effectExtent l="0" t="0" r="0" b="0"/>
                  <wp:docPr id="24"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7" cstate="print">
                            <a:extLst>
                              <a:ext uri="{28A0092B-C50C-407E-A947-70E740481C1C}">
                                <a14:useLocalDpi xmlns:a14="http://schemas.microsoft.com/office/drawing/2010/main" val="0"/>
                              </a:ext>
                            </a:extLst>
                          </a:blip>
                          <a:srcRect r="19563" b="9385"/>
                          <a:stretch>
                            <a:fillRect/>
                          </a:stretch>
                        </pic:blipFill>
                        <pic:spPr>
                          <a:xfrm>
                            <a:off x="0" y="0"/>
                            <a:ext cx="1260000" cy="784800"/>
                          </a:xfrm>
                          <a:prstGeom prst="rect">
                            <a:avLst/>
                          </a:prstGeom>
                          <a:ln/>
                        </pic:spPr>
                      </pic:pic>
                    </a:graphicData>
                  </a:graphic>
                </wp:inline>
              </w:drawing>
            </w:r>
          </w:p>
        </w:tc>
      </w:tr>
      <w:tr w:rsidR="00D2561B" w:rsidRPr="00121F6E" w14:paraId="351688A9"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49FE7D75"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Kaitinant klijuojamus paviršius, degiklio šiluma paskirstoma taip: 80 % ritinio paviršiui kaitinti, 20 % – užleidimui kaitinti.</w:t>
            </w:r>
          </w:p>
        </w:tc>
        <w:tc>
          <w:tcPr>
            <w:tcW w:w="1141" w:type="pct"/>
            <w:tcBorders>
              <w:top w:val="single" w:sz="4" w:space="0" w:color="000000"/>
              <w:left w:val="single" w:sz="4" w:space="0" w:color="000000"/>
              <w:bottom w:val="single" w:sz="4" w:space="0" w:color="000000"/>
              <w:right w:val="single" w:sz="4" w:space="0" w:color="000000"/>
            </w:tcBorders>
            <w:vAlign w:val="center"/>
          </w:tcPr>
          <w:p w14:paraId="431FC6B3"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3C8D0A1D" wp14:editId="77A5F4BE">
                  <wp:extent cx="1260000" cy="734400"/>
                  <wp:effectExtent l="0" t="0" r="0" b="8890"/>
                  <wp:docPr id="23"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8" cstate="print">
                            <a:extLst>
                              <a:ext uri="{28A0092B-C50C-407E-A947-70E740481C1C}">
                                <a14:useLocalDpi xmlns:a14="http://schemas.microsoft.com/office/drawing/2010/main" val="0"/>
                              </a:ext>
                            </a:extLst>
                          </a:blip>
                          <a:srcRect r="4610" b="-390"/>
                          <a:stretch>
                            <a:fillRect/>
                          </a:stretch>
                        </pic:blipFill>
                        <pic:spPr>
                          <a:xfrm>
                            <a:off x="0" y="0"/>
                            <a:ext cx="1260000" cy="734400"/>
                          </a:xfrm>
                          <a:prstGeom prst="rect">
                            <a:avLst/>
                          </a:prstGeom>
                          <a:ln/>
                        </pic:spPr>
                      </pic:pic>
                    </a:graphicData>
                  </a:graphic>
                </wp:inline>
              </w:drawing>
            </w:r>
          </w:p>
        </w:tc>
      </w:tr>
      <w:tr w:rsidR="00D2561B" w:rsidRPr="00121F6E" w14:paraId="742590A9"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3C8587BF"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Klijuojamus paviršius pradedama kaitinti nuo užleidžiamo ritinio krašto; degiklis juda skersai klijuojamos juostos iki galo, grąžinamas atgal ir pabaigiama kaitinant užleidimo plotą.</w:t>
            </w:r>
          </w:p>
        </w:tc>
        <w:tc>
          <w:tcPr>
            <w:tcW w:w="1141" w:type="pct"/>
            <w:tcBorders>
              <w:top w:val="single" w:sz="4" w:space="0" w:color="000000"/>
              <w:left w:val="single" w:sz="4" w:space="0" w:color="000000"/>
              <w:bottom w:val="single" w:sz="4" w:space="0" w:color="000000"/>
              <w:right w:val="single" w:sz="4" w:space="0" w:color="000000"/>
            </w:tcBorders>
            <w:vAlign w:val="center"/>
          </w:tcPr>
          <w:p w14:paraId="69B587BF"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1E1EE179" wp14:editId="40C18720">
                  <wp:extent cx="1260000" cy="842400"/>
                  <wp:effectExtent l="0" t="0" r="0" b="0"/>
                  <wp:docPr id="22" name="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260000" cy="842400"/>
                          </a:xfrm>
                          <a:prstGeom prst="rect">
                            <a:avLst/>
                          </a:prstGeom>
                          <a:ln/>
                        </pic:spPr>
                      </pic:pic>
                    </a:graphicData>
                  </a:graphic>
                </wp:inline>
              </w:drawing>
            </w:r>
          </w:p>
        </w:tc>
      </w:tr>
      <w:tr w:rsidR="00D2561B" w:rsidRPr="00121F6E" w14:paraId="41802264"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602BA146"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Priklijuojamos medžiagos juostos paviršius kaitinamas, kol bitumas suminkštėja, tačiau bitumas neturi pradėti tekėti nuo kaitinamo ritinio paviršiaus.</w:t>
            </w:r>
          </w:p>
        </w:tc>
        <w:tc>
          <w:tcPr>
            <w:tcW w:w="1141" w:type="pct"/>
            <w:tcBorders>
              <w:top w:val="single" w:sz="4" w:space="0" w:color="000000"/>
              <w:left w:val="single" w:sz="4" w:space="0" w:color="000000"/>
              <w:bottom w:val="single" w:sz="4" w:space="0" w:color="000000"/>
              <w:right w:val="single" w:sz="4" w:space="0" w:color="000000"/>
            </w:tcBorders>
            <w:vAlign w:val="center"/>
          </w:tcPr>
          <w:p w14:paraId="04D6DA44"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C97C37C" wp14:editId="58D5CAF7">
                  <wp:extent cx="1260000" cy="849600"/>
                  <wp:effectExtent l="0" t="0" r="0" b="8255"/>
                  <wp:docPr id="11"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cstate="print">
                            <a:extLst>
                              <a:ext uri="{28A0092B-C50C-407E-A947-70E740481C1C}">
                                <a14:useLocalDpi xmlns:a14="http://schemas.microsoft.com/office/drawing/2010/main" val="0"/>
                              </a:ext>
                            </a:extLst>
                          </a:blip>
                          <a:srcRect r="19563" b="2133"/>
                          <a:stretch>
                            <a:fillRect/>
                          </a:stretch>
                        </pic:blipFill>
                        <pic:spPr>
                          <a:xfrm>
                            <a:off x="0" y="0"/>
                            <a:ext cx="1260000" cy="849600"/>
                          </a:xfrm>
                          <a:prstGeom prst="rect">
                            <a:avLst/>
                          </a:prstGeom>
                          <a:ln/>
                        </pic:spPr>
                      </pic:pic>
                    </a:graphicData>
                  </a:graphic>
                </wp:inline>
              </w:drawing>
            </w:r>
          </w:p>
        </w:tc>
      </w:tr>
      <w:tr w:rsidR="00D2561B" w:rsidRPr="00121F6E" w14:paraId="3882AB8D"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6BB43F4D"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Siekiant nustatyti, ar pasiekta reikiama kaitinamo paviršiaus temperatūra, mente prabraukiama skersai ritinio. Kai yra pasiekta optimali temperatūra, suminkštėjęs bitumas lengvai nubraukiamas nuo paviršiaus.</w:t>
            </w:r>
          </w:p>
        </w:tc>
        <w:tc>
          <w:tcPr>
            <w:tcW w:w="1141" w:type="pct"/>
            <w:tcBorders>
              <w:top w:val="single" w:sz="4" w:space="0" w:color="000000"/>
              <w:left w:val="single" w:sz="4" w:space="0" w:color="000000"/>
              <w:bottom w:val="single" w:sz="4" w:space="0" w:color="000000"/>
              <w:right w:val="single" w:sz="4" w:space="0" w:color="000000"/>
            </w:tcBorders>
            <w:vAlign w:val="center"/>
          </w:tcPr>
          <w:p w14:paraId="7CED592A"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ADC0955" wp14:editId="6B43B3AE">
                  <wp:extent cx="1260000" cy="759600"/>
                  <wp:effectExtent l="0" t="0" r="0" b="2540"/>
                  <wp:docPr id="12"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1260000" cy="759600"/>
                          </a:xfrm>
                          <a:prstGeom prst="rect">
                            <a:avLst/>
                          </a:prstGeom>
                          <a:ln/>
                        </pic:spPr>
                      </pic:pic>
                    </a:graphicData>
                  </a:graphic>
                </wp:inline>
              </w:drawing>
            </w:r>
          </w:p>
        </w:tc>
      </w:tr>
      <w:tr w:rsidR="00D2561B" w:rsidRPr="00121F6E" w14:paraId="1DBD55CF"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7FC0D7A"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Dešinėje rankoje laiko degantį degiklį, kurio liepsna kaitina ritinį; kairėje rankoje jis laiko kablį, kuriuo lėtai išvynioja ritinį; darbininkas juda nugara pirmyn, jo dėmesys</w:t>
            </w:r>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sutelktas į klijuojamų paviršių kaitinimo kontrolę.</w:t>
            </w:r>
          </w:p>
        </w:tc>
        <w:tc>
          <w:tcPr>
            <w:tcW w:w="1141" w:type="pct"/>
            <w:tcBorders>
              <w:top w:val="single" w:sz="4" w:space="0" w:color="000000"/>
              <w:left w:val="single" w:sz="4" w:space="0" w:color="000000"/>
              <w:bottom w:val="single" w:sz="4" w:space="0" w:color="000000"/>
              <w:right w:val="single" w:sz="4" w:space="0" w:color="000000"/>
            </w:tcBorders>
            <w:vAlign w:val="center"/>
          </w:tcPr>
          <w:p w14:paraId="6B9DBF35"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44CE9D96" wp14:editId="5A5F684B">
                  <wp:extent cx="1260000" cy="910800"/>
                  <wp:effectExtent l="0" t="0" r="0" b="3810"/>
                  <wp:docPr id="13"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cstate="print">
                            <a:extLst>
                              <a:ext uri="{28A0092B-C50C-407E-A947-70E740481C1C}">
                                <a14:useLocalDpi xmlns:a14="http://schemas.microsoft.com/office/drawing/2010/main" val="0"/>
                              </a:ext>
                            </a:extLst>
                          </a:blip>
                          <a:srcRect r="27040" b="5505"/>
                          <a:stretch>
                            <a:fillRect/>
                          </a:stretch>
                        </pic:blipFill>
                        <pic:spPr>
                          <a:xfrm>
                            <a:off x="0" y="0"/>
                            <a:ext cx="1260000" cy="910800"/>
                          </a:xfrm>
                          <a:prstGeom prst="rect">
                            <a:avLst/>
                          </a:prstGeom>
                          <a:ln/>
                        </pic:spPr>
                      </pic:pic>
                    </a:graphicData>
                  </a:graphic>
                </wp:inline>
              </w:drawing>
            </w:r>
          </w:p>
        </w:tc>
      </w:tr>
      <w:tr w:rsidR="00D2561B" w:rsidRPr="00121F6E" w14:paraId="16EE576E"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3919BED"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Su rankiniu voleliu privoluoja arba su glaistytuvu pritrina priklijuotus juostos ruožus, išspausdamas iš siūlės oro likučius. Privolavimas turi užtikrinti lygų dangos paviršių, be raukšlių ir pūslių.</w:t>
            </w:r>
          </w:p>
        </w:tc>
        <w:tc>
          <w:tcPr>
            <w:tcW w:w="1141" w:type="pct"/>
            <w:tcBorders>
              <w:top w:val="single" w:sz="4" w:space="0" w:color="000000"/>
              <w:left w:val="single" w:sz="4" w:space="0" w:color="000000"/>
              <w:bottom w:val="single" w:sz="4" w:space="0" w:color="000000"/>
              <w:right w:val="single" w:sz="4" w:space="0" w:color="000000"/>
            </w:tcBorders>
            <w:vAlign w:val="center"/>
          </w:tcPr>
          <w:p w14:paraId="04178FA5"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69A5EABF" wp14:editId="5E3FA6C2">
                  <wp:extent cx="1260000" cy="748800"/>
                  <wp:effectExtent l="0" t="0" r="0" b="0"/>
                  <wp:docPr id="14"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cstate="print">
                            <a:extLst>
                              <a:ext uri="{28A0092B-C50C-407E-A947-70E740481C1C}">
                                <a14:useLocalDpi xmlns:a14="http://schemas.microsoft.com/office/drawing/2010/main" val="0"/>
                              </a:ext>
                            </a:extLst>
                          </a:blip>
                          <a:srcRect r="32647" b="9411"/>
                          <a:stretch>
                            <a:fillRect/>
                          </a:stretch>
                        </pic:blipFill>
                        <pic:spPr>
                          <a:xfrm>
                            <a:off x="0" y="0"/>
                            <a:ext cx="1260000" cy="748800"/>
                          </a:xfrm>
                          <a:prstGeom prst="rect">
                            <a:avLst/>
                          </a:prstGeom>
                          <a:ln/>
                        </pic:spPr>
                      </pic:pic>
                    </a:graphicData>
                  </a:graphic>
                </wp:inline>
              </w:drawing>
            </w:r>
          </w:p>
        </w:tc>
      </w:tr>
      <w:tr w:rsidR="00D2561B" w:rsidRPr="00121F6E" w14:paraId="6AA46F5D"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509CCA10"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Juostų kraštų suklijavimo kokybė vertinama pagal iš išorinės siūlės pusės išspaustos mastikos juostelę (2),</w:t>
            </w:r>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kuri turi būti nenutrūkstama, 5–10 mm pločio</w:t>
            </w:r>
          </w:p>
          <w:p w14:paraId="2A009D02"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viršutinė medžiagos juosta</w:t>
            </w:r>
          </w:p>
          <w:p w14:paraId="74941D5B"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 apatinė</w:t>
            </w:r>
            <w:r w:rsidR="002F60EA" w:rsidRPr="00121F6E">
              <w:rPr>
                <w:rFonts w:ascii="Times New Roman" w:eastAsia="Times New Roman" w:hAnsi="Times New Roman" w:cs="Times New Roman"/>
                <w:sz w:val="24"/>
                <w:szCs w:val="24"/>
              </w:rPr>
              <w:t xml:space="preserve"> </w:t>
            </w:r>
            <w:r w:rsidRPr="00121F6E">
              <w:rPr>
                <w:rFonts w:ascii="Times New Roman" w:eastAsia="Times New Roman" w:hAnsi="Times New Roman" w:cs="Times New Roman"/>
                <w:sz w:val="24"/>
                <w:szCs w:val="24"/>
              </w:rPr>
              <w:t>medžiagos juosta.</w:t>
            </w:r>
          </w:p>
        </w:tc>
        <w:tc>
          <w:tcPr>
            <w:tcW w:w="1141" w:type="pct"/>
            <w:tcBorders>
              <w:top w:val="single" w:sz="4" w:space="0" w:color="000000"/>
              <w:left w:val="single" w:sz="4" w:space="0" w:color="000000"/>
              <w:bottom w:val="single" w:sz="4" w:space="0" w:color="000000"/>
              <w:right w:val="single" w:sz="4" w:space="0" w:color="000000"/>
            </w:tcBorders>
            <w:vAlign w:val="center"/>
          </w:tcPr>
          <w:p w14:paraId="71371EC5"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2A2B7A56" wp14:editId="541D0089">
                  <wp:extent cx="1260000" cy="900000"/>
                  <wp:effectExtent l="0" t="0" r="0" b="0"/>
                  <wp:docPr id="18"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4" cstate="print">
                            <a:extLst>
                              <a:ext uri="{28A0092B-C50C-407E-A947-70E740481C1C}">
                                <a14:useLocalDpi xmlns:a14="http://schemas.microsoft.com/office/drawing/2010/main" val="0"/>
                              </a:ext>
                            </a:extLst>
                          </a:blip>
                          <a:srcRect l="17878" t="-367" r="-195" b="27195"/>
                          <a:stretch>
                            <a:fillRect/>
                          </a:stretch>
                        </pic:blipFill>
                        <pic:spPr>
                          <a:xfrm>
                            <a:off x="0" y="0"/>
                            <a:ext cx="1260000" cy="900000"/>
                          </a:xfrm>
                          <a:prstGeom prst="rect">
                            <a:avLst/>
                          </a:prstGeom>
                          <a:ln/>
                        </pic:spPr>
                      </pic:pic>
                    </a:graphicData>
                  </a:graphic>
                </wp:inline>
              </w:drawing>
            </w:r>
          </w:p>
        </w:tc>
      </w:tr>
      <w:tr w:rsidR="00D2561B" w:rsidRPr="00121F6E" w14:paraId="7B89B211"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4151301B"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Tikrinant suklijavimo kokybę, matuojamas išspaustos mastikos juostelės plotis (turi būti 5–10 mm).</w:t>
            </w:r>
          </w:p>
        </w:tc>
        <w:tc>
          <w:tcPr>
            <w:tcW w:w="1141" w:type="pct"/>
            <w:tcBorders>
              <w:top w:val="single" w:sz="4" w:space="0" w:color="000000"/>
              <w:left w:val="single" w:sz="4" w:space="0" w:color="000000"/>
              <w:bottom w:val="single" w:sz="4" w:space="0" w:color="000000"/>
              <w:right w:val="single" w:sz="4" w:space="0" w:color="000000"/>
            </w:tcBorders>
            <w:vAlign w:val="center"/>
          </w:tcPr>
          <w:p w14:paraId="62AF562C"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7E0EA86E" wp14:editId="50BE8088">
                  <wp:extent cx="1260000" cy="946800"/>
                  <wp:effectExtent l="0" t="0" r="0" b="5715"/>
                  <wp:docPr id="17"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cstate="print">
                            <a:extLst>
                              <a:ext uri="{28A0092B-C50C-407E-A947-70E740481C1C}">
                                <a14:useLocalDpi xmlns:a14="http://schemas.microsoft.com/office/drawing/2010/main" val="0"/>
                              </a:ext>
                            </a:extLst>
                          </a:blip>
                          <a:srcRect l="13146" t="6518" r="25042" b="9932"/>
                          <a:stretch>
                            <a:fillRect/>
                          </a:stretch>
                        </pic:blipFill>
                        <pic:spPr>
                          <a:xfrm>
                            <a:off x="0" y="0"/>
                            <a:ext cx="1260000" cy="946800"/>
                          </a:xfrm>
                          <a:prstGeom prst="rect">
                            <a:avLst/>
                          </a:prstGeom>
                          <a:ln/>
                        </pic:spPr>
                      </pic:pic>
                    </a:graphicData>
                  </a:graphic>
                </wp:inline>
              </w:drawing>
            </w:r>
          </w:p>
        </w:tc>
      </w:tr>
      <w:tr w:rsidR="00D2561B" w:rsidRPr="00121F6E" w14:paraId="0314E8E2"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6C813F71"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Tikrinant juostų kraštų suklijavimo vientisumą, mentės galu su jėga prabraukiama išilgai siūlės.</w:t>
            </w:r>
          </w:p>
        </w:tc>
        <w:tc>
          <w:tcPr>
            <w:tcW w:w="1141" w:type="pct"/>
            <w:tcBorders>
              <w:top w:val="single" w:sz="4" w:space="0" w:color="000000"/>
              <w:left w:val="single" w:sz="4" w:space="0" w:color="000000"/>
              <w:bottom w:val="single" w:sz="4" w:space="0" w:color="000000"/>
              <w:right w:val="single" w:sz="4" w:space="0" w:color="000000"/>
            </w:tcBorders>
            <w:vAlign w:val="center"/>
          </w:tcPr>
          <w:p w14:paraId="356BC943"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78D4EFC3" wp14:editId="0CD313C4">
                  <wp:extent cx="1260000" cy="795600"/>
                  <wp:effectExtent l="0" t="0" r="0" b="5080"/>
                  <wp:docPr id="16"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cstate="print">
                            <a:extLst>
                              <a:ext uri="{28A0092B-C50C-407E-A947-70E740481C1C}">
                                <a14:useLocalDpi xmlns:a14="http://schemas.microsoft.com/office/drawing/2010/main" val="0"/>
                              </a:ext>
                            </a:extLst>
                          </a:blip>
                          <a:srcRect l="15016" t="3202"/>
                          <a:stretch>
                            <a:fillRect/>
                          </a:stretch>
                        </pic:blipFill>
                        <pic:spPr>
                          <a:xfrm>
                            <a:off x="0" y="0"/>
                            <a:ext cx="1260000" cy="795600"/>
                          </a:xfrm>
                          <a:prstGeom prst="rect">
                            <a:avLst/>
                          </a:prstGeom>
                          <a:ln/>
                        </pic:spPr>
                      </pic:pic>
                    </a:graphicData>
                  </a:graphic>
                </wp:inline>
              </w:drawing>
            </w:r>
          </w:p>
        </w:tc>
      </w:tr>
      <w:tr w:rsidR="00D2561B" w:rsidRPr="00121F6E" w14:paraId="077A8FB2"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5436DBE6"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lastRenderedPageBreak/>
              <w:t>Jei mentės galas palenda po priklijuota juosta, suklijavimo vieta yra nesandari ir turi būti papildomai užsandarinta.</w:t>
            </w:r>
          </w:p>
        </w:tc>
        <w:tc>
          <w:tcPr>
            <w:tcW w:w="1141" w:type="pct"/>
            <w:tcBorders>
              <w:top w:val="single" w:sz="4" w:space="0" w:color="000000"/>
              <w:left w:val="single" w:sz="4" w:space="0" w:color="000000"/>
              <w:bottom w:val="single" w:sz="4" w:space="0" w:color="000000"/>
              <w:right w:val="single" w:sz="4" w:space="0" w:color="000000"/>
            </w:tcBorders>
            <w:vAlign w:val="center"/>
          </w:tcPr>
          <w:p w14:paraId="579EF06E"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229D7266" wp14:editId="4DA4B093">
                  <wp:extent cx="1260000" cy="892800"/>
                  <wp:effectExtent l="0" t="0" r="0" b="3175"/>
                  <wp:docPr id="15"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7" cstate="print">
                            <a:extLst>
                              <a:ext uri="{28A0092B-C50C-407E-A947-70E740481C1C}">
                                <a14:useLocalDpi xmlns:a14="http://schemas.microsoft.com/office/drawing/2010/main" val="0"/>
                              </a:ext>
                            </a:extLst>
                          </a:blip>
                          <a:srcRect l="15016" t="111"/>
                          <a:stretch>
                            <a:fillRect/>
                          </a:stretch>
                        </pic:blipFill>
                        <pic:spPr>
                          <a:xfrm>
                            <a:off x="0" y="0"/>
                            <a:ext cx="1260000" cy="892800"/>
                          </a:xfrm>
                          <a:prstGeom prst="rect">
                            <a:avLst/>
                          </a:prstGeom>
                          <a:ln/>
                        </pic:spPr>
                      </pic:pic>
                    </a:graphicData>
                  </a:graphic>
                </wp:inline>
              </w:drawing>
            </w:r>
          </w:p>
        </w:tc>
      </w:tr>
      <w:tr w:rsidR="00D2561B" w:rsidRPr="00121F6E" w14:paraId="4B6A5B5E"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03E74A14"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Nesandarioje vietoje viršutinė juosta atlenkiama mentės galu ir siūlė papildomai kaitinama degiklio liepsna.</w:t>
            </w:r>
          </w:p>
        </w:tc>
        <w:tc>
          <w:tcPr>
            <w:tcW w:w="1141" w:type="pct"/>
            <w:tcBorders>
              <w:top w:val="single" w:sz="4" w:space="0" w:color="000000"/>
              <w:left w:val="single" w:sz="4" w:space="0" w:color="000000"/>
              <w:bottom w:val="single" w:sz="4" w:space="0" w:color="000000"/>
              <w:right w:val="single" w:sz="4" w:space="0" w:color="000000"/>
            </w:tcBorders>
            <w:vAlign w:val="center"/>
          </w:tcPr>
          <w:p w14:paraId="5B118D66"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157655D4" wp14:editId="22657FE6">
                  <wp:extent cx="1260000" cy="968400"/>
                  <wp:effectExtent l="0" t="0" r="0" b="3175"/>
                  <wp:docPr id="47"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8" cstate="print">
                            <a:extLst>
                              <a:ext uri="{28A0092B-C50C-407E-A947-70E740481C1C}">
                                <a14:useLocalDpi xmlns:a14="http://schemas.microsoft.com/office/drawing/2010/main" val="0"/>
                              </a:ext>
                            </a:extLst>
                          </a:blip>
                          <a:srcRect l="62" t="9844" r="36386" b="3221"/>
                          <a:stretch>
                            <a:fillRect/>
                          </a:stretch>
                        </pic:blipFill>
                        <pic:spPr>
                          <a:xfrm>
                            <a:off x="0" y="0"/>
                            <a:ext cx="1260000" cy="968400"/>
                          </a:xfrm>
                          <a:prstGeom prst="rect">
                            <a:avLst/>
                          </a:prstGeom>
                          <a:ln/>
                        </pic:spPr>
                      </pic:pic>
                    </a:graphicData>
                  </a:graphic>
                </wp:inline>
              </w:drawing>
            </w:r>
          </w:p>
        </w:tc>
      </w:tr>
      <w:tr w:rsidR="00D2561B" w:rsidRPr="00121F6E" w14:paraId="49B4BDA7"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4A4012C5"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Papildomai pakaitinta siūlės vieta kruopščiai priglaudžiama ranka arba privoluojama voleliu.</w:t>
            </w:r>
          </w:p>
        </w:tc>
        <w:tc>
          <w:tcPr>
            <w:tcW w:w="1141" w:type="pct"/>
            <w:tcBorders>
              <w:top w:val="single" w:sz="4" w:space="0" w:color="000000"/>
              <w:left w:val="single" w:sz="4" w:space="0" w:color="000000"/>
              <w:bottom w:val="single" w:sz="4" w:space="0" w:color="000000"/>
              <w:right w:val="single" w:sz="4" w:space="0" w:color="000000"/>
            </w:tcBorders>
            <w:vAlign w:val="center"/>
          </w:tcPr>
          <w:p w14:paraId="171CDF71"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3972BDE6" wp14:editId="472FB270">
                  <wp:extent cx="1260000" cy="849600"/>
                  <wp:effectExtent l="0" t="0" r="0" b="8255"/>
                  <wp:docPr id="48"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9" cstate="print">
                            <a:extLst>
                              <a:ext uri="{28A0092B-C50C-407E-A947-70E740481C1C}">
                                <a14:useLocalDpi xmlns:a14="http://schemas.microsoft.com/office/drawing/2010/main" val="0"/>
                              </a:ext>
                            </a:extLst>
                          </a:blip>
                          <a:srcRect r="19563" b="2409"/>
                          <a:stretch>
                            <a:fillRect/>
                          </a:stretch>
                        </pic:blipFill>
                        <pic:spPr>
                          <a:xfrm>
                            <a:off x="0" y="0"/>
                            <a:ext cx="1260000" cy="849600"/>
                          </a:xfrm>
                          <a:prstGeom prst="rect">
                            <a:avLst/>
                          </a:prstGeom>
                          <a:ln/>
                        </pic:spPr>
                      </pic:pic>
                    </a:graphicData>
                  </a:graphic>
                </wp:inline>
              </w:drawing>
            </w:r>
          </w:p>
        </w:tc>
      </w:tr>
      <w:tr w:rsidR="00D2561B" w:rsidRPr="00121F6E" w14:paraId="5047D087"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35DC9413"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Juostų galai primatuojami taip, kad jų užleidimas būtų 150–200 mm.</w:t>
            </w:r>
          </w:p>
        </w:tc>
        <w:tc>
          <w:tcPr>
            <w:tcW w:w="1141" w:type="pct"/>
            <w:tcBorders>
              <w:top w:val="single" w:sz="4" w:space="0" w:color="000000"/>
              <w:left w:val="single" w:sz="4" w:space="0" w:color="000000"/>
              <w:bottom w:val="single" w:sz="4" w:space="0" w:color="000000"/>
              <w:right w:val="single" w:sz="4" w:space="0" w:color="000000"/>
            </w:tcBorders>
            <w:vAlign w:val="center"/>
          </w:tcPr>
          <w:p w14:paraId="6A295FA9"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2EC5DA4" wp14:editId="2B24C3AC">
                  <wp:extent cx="1260000" cy="849600"/>
                  <wp:effectExtent l="0" t="0" r="0" b="8255"/>
                  <wp:docPr id="50" name="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60" cstate="print">
                            <a:extLst>
                              <a:ext uri="{28A0092B-C50C-407E-A947-70E740481C1C}">
                                <a14:useLocalDpi xmlns:a14="http://schemas.microsoft.com/office/drawing/2010/main" val="0"/>
                              </a:ext>
                            </a:extLst>
                          </a:blip>
                          <a:srcRect r="19563" b="2679"/>
                          <a:stretch>
                            <a:fillRect/>
                          </a:stretch>
                        </pic:blipFill>
                        <pic:spPr>
                          <a:xfrm>
                            <a:off x="0" y="0"/>
                            <a:ext cx="1260000" cy="849600"/>
                          </a:xfrm>
                          <a:prstGeom prst="rect">
                            <a:avLst/>
                          </a:prstGeom>
                          <a:ln/>
                        </pic:spPr>
                      </pic:pic>
                    </a:graphicData>
                  </a:graphic>
                </wp:inline>
              </w:drawing>
            </w:r>
          </w:p>
        </w:tc>
      </w:tr>
      <w:tr w:rsidR="00D2561B" w:rsidRPr="00121F6E" w14:paraId="0831942B"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6E17A7BA"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Juostų galų užleidimo vietoje apatinės juostos paviršius kaitinamas tol, kol pabarsto granulės nepaskęsta bitumo sluoksnyje. Vizualiai tai atrodo kaip ryškus kaitinamos vietos paviršiaus patamsėjimas.</w:t>
            </w:r>
          </w:p>
        </w:tc>
        <w:tc>
          <w:tcPr>
            <w:tcW w:w="1141" w:type="pct"/>
            <w:tcBorders>
              <w:top w:val="single" w:sz="4" w:space="0" w:color="000000"/>
              <w:left w:val="single" w:sz="4" w:space="0" w:color="000000"/>
              <w:bottom w:val="single" w:sz="4" w:space="0" w:color="000000"/>
              <w:right w:val="single" w:sz="4" w:space="0" w:color="000000"/>
            </w:tcBorders>
            <w:vAlign w:val="center"/>
          </w:tcPr>
          <w:p w14:paraId="1C8A7EDD"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06FEBA15" wp14:editId="51871D16">
                  <wp:extent cx="1260000" cy="777600"/>
                  <wp:effectExtent l="0" t="0" r="0" b="3810"/>
                  <wp:docPr id="49" name="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61" cstate="print">
                            <a:extLst>
                              <a:ext uri="{28A0092B-C50C-407E-A947-70E740481C1C}">
                                <a14:useLocalDpi xmlns:a14="http://schemas.microsoft.com/office/drawing/2010/main" val="0"/>
                              </a:ext>
                            </a:extLst>
                          </a:blip>
                          <a:srcRect l="13133" t="-167" r="8348" b="12979"/>
                          <a:stretch>
                            <a:fillRect/>
                          </a:stretch>
                        </pic:blipFill>
                        <pic:spPr>
                          <a:xfrm>
                            <a:off x="0" y="0"/>
                            <a:ext cx="1260000" cy="777600"/>
                          </a:xfrm>
                          <a:prstGeom prst="rect">
                            <a:avLst/>
                          </a:prstGeom>
                          <a:ln/>
                        </pic:spPr>
                      </pic:pic>
                    </a:graphicData>
                  </a:graphic>
                </wp:inline>
              </w:drawing>
            </w:r>
          </w:p>
        </w:tc>
      </w:tr>
      <w:tr w:rsidR="00D2561B" w:rsidRPr="00121F6E" w14:paraId="591F80C0"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710DEBB7"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Pakaitinus juostų paviršius iki reikiamos temperatūros, ritinio galas atlenkiamas ir priglaudžiamas kojomis arba privoluojamas voleliu.</w:t>
            </w:r>
          </w:p>
        </w:tc>
        <w:tc>
          <w:tcPr>
            <w:tcW w:w="1141" w:type="pct"/>
            <w:tcBorders>
              <w:top w:val="single" w:sz="4" w:space="0" w:color="000000"/>
              <w:left w:val="single" w:sz="4" w:space="0" w:color="000000"/>
              <w:bottom w:val="single" w:sz="4" w:space="0" w:color="000000"/>
              <w:right w:val="single" w:sz="4" w:space="0" w:color="000000"/>
            </w:tcBorders>
            <w:vAlign w:val="center"/>
          </w:tcPr>
          <w:p w14:paraId="3E18D13A"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1CE4E1C9" wp14:editId="355A52AA">
                  <wp:extent cx="1260000" cy="763200"/>
                  <wp:effectExtent l="0" t="0" r="0" b="0"/>
                  <wp:docPr id="52" name="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62" cstate="print">
                            <a:extLst>
                              <a:ext uri="{28A0092B-C50C-407E-A947-70E740481C1C}">
                                <a14:useLocalDpi xmlns:a14="http://schemas.microsoft.com/office/drawing/2010/main" val="0"/>
                              </a:ext>
                            </a:extLst>
                          </a:blip>
                          <a:srcRect l="5670" t="6535" r="6474" b="16349"/>
                          <a:stretch>
                            <a:fillRect/>
                          </a:stretch>
                        </pic:blipFill>
                        <pic:spPr>
                          <a:xfrm>
                            <a:off x="0" y="0"/>
                            <a:ext cx="1260000" cy="763200"/>
                          </a:xfrm>
                          <a:prstGeom prst="rect">
                            <a:avLst/>
                          </a:prstGeom>
                          <a:ln/>
                        </pic:spPr>
                      </pic:pic>
                    </a:graphicData>
                  </a:graphic>
                </wp:inline>
              </w:drawing>
            </w:r>
          </w:p>
        </w:tc>
      </w:tr>
      <w:tr w:rsidR="00D2561B" w:rsidRPr="00121F6E" w14:paraId="6FB09313" w14:textId="77777777" w:rsidTr="00172671">
        <w:trPr>
          <w:trHeight w:val="57"/>
        </w:trPr>
        <w:tc>
          <w:tcPr>
            <w:tcW w:w="3859" w:type="pct"/>
            <w:tcBorders>
              <w:top w:val="single" w:sz="4" w:space="0" w:color="000000"/>
              <w:left w:val="single" w:sz="4" w:space="0" w:color="000000"/>
              <w:bottom w:val="single" w:sz="4" w:space="0" w:color="000000"/>
              <w:right w:val="single" w:sz="4" w:space="0" w:color="000000"/>
            </w:tcBorders>
            <w:vAlign w:val="center"/>
          </w:tcPr>
          <w:p w14:paraId="289B280F" w14:textId="77777777" w:rsidR="00FA163B" w:rsidRPr="00121F6E" w:rsidRDefault="00AF3284" w:rsidP="00997194">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Atstumas tarp gretutinių juostų galų sujungimų turi būti ne mažesnis nei 0,5 m, kaip parodyta paveikslėlyje.</w:t>
            </w:r>
          </w:p>
        </w:tc>
        <w:tc>
          <w:tcPr>
            <w:tcW w:w="1141" w:type="pct"/>
            <w:tcBorders>
              <w:top w:val="single" w:sz="4" w:space="0" w:color="000000"/>
              <w:left w:val="single" w:sz="4" w:space="0" w:color="000000"/>
              <w:bottom w:val="single" w:sz="4" w:space="0" w:color="000000"/>
              <w:right w:val="single" w:sz="4" w:space="0" w:color="000000"/>
            </w:tcBorders>
            <w:vAlign w:val="center"/>
          </w:tcPr>
          <w:p w14:paraId="635C86E9" w14:textId="77777777" w:rsidR="00FA163B" w:rsidRPr="00121F6E" w:rsidRDefault="00AF3284" w:rsidP="00997194">
            <w:pPr>
              <w:spacing w:after="0" w:line="240" w:lineRule="auto"/>
              <w:jc w:val="center"/>
              <w:rPr>
                <w:rFonts w:ascii="Times New Roman" w:eastAsia="Times New Roman" w:hAnsi="Times New Roman" w:cs="Times New Roman"/>
                <w:sz w:val="24"/>
                <w:szCs w:val="24"/>
              </w:rPr>
            </w:pPr>
            <w:r w:rsidRPr="00121F6E">
              <w:rPr>
                <w:rFonts w:ascii="Times New Roman" w:hAnsi="Times New Roman" w:cs="Times New Roman"/>
                <w:noProof/>
              </w:rPr>
              <w:drawing>
                <wp:inline distT="0" distB="0" distL="0" distR="0" wp14:anchorId="5FF072AF" wp14:editId="3E424B03">
                  <wp:extent cx="1260000" cy="766800"/>
                  <wp:effectExtent l="0" t="0" r="0" b="0"/>
                  <wp:docPr id="53" name="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a:xfrm>
                            <a:off x="0" y="0"/>
                            <a:ext cx="1260000" cy="766800"/>
                          </a:xfrm>
                          <a:prstGeom prst="rect">
                            <a:avLst/>
                          </a:prstGeom>
                          <a:ln/>
                        </pic:spPr>
                      </pic:pic>
                    </a:graphicData>
                  </a:graphic>
                </wp:inline>
              </w:drawing>
            </w:r>
          </w:p>
        </w:tc>
      </w:tr>
      <w:tr w:rsidR="00D2561B" w:rsidRPr="00121F6E" w14:paraId="040DEAC0" w14:textId="77777777" w:rsidTr="003E2BD3">
        <w:trPr>
          <w:trHeight w:val="57"/>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64073876" w14:textId="26E473C6" w:rsidR="00FA163B" w:rsidRPr="00121F6E" w:rsidRDefault="00172671" w:rsidP="0017267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sz w:val="24"/>
                <w:szCs w:val="24"/>
              </w:rPr>
              <w:t>Darbo pabaiga.</w:t>
            </w:r>
          </w:p>
        </w:tc>
      </w:tr>
      <w:tr w:rsidR="00172671" w:rsidRPr="00121F6E" w14:paraId="6B840F14" w14:textId="77777777" w:rsidTr="003E2BD3">
        <w:trPr>
          <w:trHeight w:val="57"/>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F8BA6A0" w14:textId="1723C4E0" w:rsidR="00172671" w:rsidRDefault="00172671" w:rsidP="00172671">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i/>
                <w:sz w:val="20"/>
                <w:szCs w:val="20"/>
              </w:rPr>
              <w:t>Nuotraukos iš asmeninės J. Burokienės kolekcijos</w:t>
            </w:r>
          </w:p>
        </w:tc>
      </w:tr>
    </w:tbl>
    <w:p w14:paraId="24F38019" w14:textId="77777777" w:rsidR="00FA163B" w:rsidRPr="00172671" w:rsidRDefault="00FA163B" w:rsidP="00172671">
      <w:pPr>
        <w:spacing w:after="0" w:line="240" w:lineRule="auto"/>
        <w:rPr>
          <w:rFonts w:ascii="Times New Roman" w:eastAsia="Times New Roman" w:hAnsi="Times New Roman" w:cs="Times New Roman"/>
          <w:sz w:val="24"/>
          <w:szCs w:val="24"/>
        </w:rPr>
      </w:pPr>
    </w:p>
    <w:p w14:paraId="2C860956" w14:textId="77777777" w:rsidR="008977F7" w:rsidRPr="00172671" w:rsidRDefault="008977F7" w:rsidP="00172671">
      <w:pPr>
        <w:spacing w:after="0" w:line="240" w:lineRule="auto"/>
        <w:rPr>
          <w:rFonts w:ascii="Times New Roman" w:eastAsia="Times New Roman" w:hAnsi="Times New Roman" w:cs="Times New Roman"/>
          <w:sz w:val="24"/>
          <w:szCs w:val="24"/>
        </w:rPr>
      </w:pPr>
      <w:r w:rsidRPr="00172671">
        <w:rPr>
          <w:rFonts w:ascii="Times New Roman" w:eastAsia="Times New Roman" w:hAnsi="Times New Roman" w:cs="Times New Roman"/>
          <w:sz w:val="24"/>
          <w:szCs w:val="24"/>
        </w:rPr>
        <w:br w:type="page"/>
      </w:r>
    </w:p>
    <w:p w14:paraId="2D21024F" w14:textId="77777777" w:rsidR="00FA163B" w:rsidRPr="00121F6E" w:rsidRDefault="00AF3284" w:rsidP="002800E6">
      <w:pPr>
        <w:spacing w:after="0" w:line="240" w:lineRule="auto"/>
        <w:jc w:val="center"/>
        <w:rPr>
          <w:rFonts w:ascii="Times New Roman" w:eastAsia="Times New Roman" w:hAnsi="Times New Roman" w:cs="Times New Roman"/>
          <w:sz w:val="28"/>
          <w:szCs w:val="28"/>
        </w:rPr>
      </w:pPr>
      <w:r w:rsidRPr="00121F6E">
        <w:rPr>
          <w:rFonts w:ascii="Times New Roman" w:eastAsia="Times New Roman" w:hAnsi="Times New Roman" w:cs="Times New Roman"/>
          <w:b/>
          <w:sz w:val="28"/>
          <w:szCs w:val="28"/>
        </w:rPr>
        <w:lastRenderedPageBreak/>
        <w:t>Modulis „Įvadas į darbo rinką“</w:t>
      </w:r>
    </w:p>
    <w:p w14:paraId="666250E9" w14:textId="77777777" w:rsidR="00D2561B" w:rsidRPr="00121F6E" w:rsidRDefault="00D2561B" w:rsidP="002800E6">
      <w:pPr>
        <w:spacing w:after="0" w:line="240" w:lineRule="auto"/>
        <w:rPr>
          <w:rFonts w:ascii="Times New Roman" w:eastAsia="Times New Roman" w:hAnsi="Times New Roman" w:cs="Times New Roman"/>
          <w:sz w:val="24"/>
          <w:szCs w:val="28"/>
        </w:rPr>
      </w:pPr>
    </w:p>
    <w:p w14:paraId="64C6EE0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i/>
          <w:sz w:val="24"/>
          <w:szCs w:val="24"/>
        </w:rPr>
        <w:t>TESTAS ĮSIVERTINTI GEBĖJIMAMS BAIGUS PROGRAMĄ</w:t>
      </w:r>
    </w:p>
    <w:p w14:paraId="3EA69E9E" w14:textId="77777777" w:rsidR="00FA163B" w:rsidRPr="00121F6E" w:rsidRDefault="00FA163B" w:rsidP="002800E6">
      <w:pPr>
        <w:pStyle w:val="Heading1"/>
        <w:spacing w:after="0"/>
        <w:rPr>
          <w:b w:val="0"/>
          <w:sz w:val="24"/>
          <w:szCs w:val="24"/>
        </w:rPr>
      </w:pPr>
    </w:p>
    <w:p w14:paraId="191FFAF4" w14:textId="77777777" w:rsidR="00FA163B" w:rsidRPr="00121F6E" w:rsidRDefault="00AF3284" w:rsidP="002800E6">
      <w:pPr>
        <w:pStyle w:val="Heading1"/>
        <w:spacing w:after="0"/>
        <w:rPr>
          <w:b w:val="0"/>
          <w:sz w:val="24"/>
          <w:szCs w:val="24"/>
        </w:rPr>
      </w:pPr>
      <w:r w:rsidRPr="00121F6E">
        <w:rPr>
          <w:b w:val="0"/>
          <w:sz w:val="24"/>
          <w:szCs w:val="24"/>
        </w:rPr>
        <w:t>1. BIM – tai:</w:t>
      </w:r>
    </w:p>
    <w:p w14:paraId="7AEB1729" w14:textId="77777777" w:rsidR="00FA163B" w:rsidRPr="00121F6E" w:rsidRDefault="00AF3284" w:rsidP="002800E6">
      <w:pPr>
        <w:pStyle w:val="Heading1"/>
        <w:numPr>
          <w:ilvl w:val="0"/>
          <w:numId w:val="85"/>
        </w:numPr>
        <w:spacing w:after="0"/>
        <w:ind w:left="0" w:firstLine="0"/>
        <w:rPr>
          <w:b w:val="0"/>
          <w:sz w:val="24"/>
          <w:szCs w:val="24"/>
        </w:rPr>
      </w:pPr>
      <w:r w:rsidRPr="00121F6E">
        <w:rPr>
          <w:b w:val="0"/>
          <w:sz w:val="24"/>
          <w:szCs w:val="24"/>
        </w:rPr>
        <w:t>Plokščio stogo sistema;</w:t>
      </w:r>
    </w:p>
    <w:p w14:paraId="7793D895" w14:textId="77777777" w:rsidR="00997194" w:rsidRDefault="00AF3284" w:rsidP="002800E6">
      <w:pPr>
        <w:pStyle w:val="Heading1"/>
        <w:numPr>
          <w:ilvl w:val="0"/>
          <w:numId w:val="85"/>
        </w:numPr>
        <w:spacing w:after="0"/>
        <w:ind w:left="0" w:firstLine="0"/>
        <w:rPr>
          <w:b w:val="0"/>
          <w:sz w:val="24"/>
          <w:szCs w:val="24"/>
        </w:rPr>
      </w:pPr>
      <w:r w:rsidRPr="00121F6E">
        <w:rPr>
          <w:b w:val="0"/>
          <w:sz w:val="24"/>
          <w:szCs w:val="24"/>
        </w:rPr>
        <w:t>Statinio informacinis modeliavimas;</w:t>
      </w:r>
    </w:p>
    <w:p w14:paraId="05F8DAE7" w14:textId="2AE3933A" w:rsidR="00FA163B" w:rsidRPr="00121F6E" w:rsidRDefault="00AF3284" w:rsidP="002800E6">
      <w:pPr>
        <w:pStyle w:val="Heading1"/>
        <w:numPr>
          <w:ilvl w:val="0"/>
          <w:numId w:val="85"/>
        </w:numPr>
        <w:spacing w:after="0"/>
        <w:ind w:left="0" w:firstLine="0"/>
        <w:rPr>
          <w:b w:val="0"/>
          <w:sz w:val="24"/>
          <w:szCs w:val="24"/>
        </w:rPr>
      </w:pPr>
      <w:r w:rsidRPr="00121F6E">
        <w:rPr>
          <w:b w:val="0"/>
          <w:sz w:val="24"/>
          <w:szCs w:val="24"/>
        </w:rPr>
        <w:t>Šlaitinio stogo sistema.</w:t>
      </w:r>
    </w:p>
    <w:p w14:paraId="36F27D07" w14:textId="77777777" w:rsidR="00FA163B" w:rsidRPr="00121F6E" w:rsidRDefault="00FA163B" w:rsidP="002800E6">
      <w:pPr>
        <w:pStyle w:val="Heading1"/>
        <w:spacing w:after="0"/>
        <w:rPr>
          <w:b w:val="0"/>
          <w:sz w:val="24"/>
          <w:szCs w:val="24"/>
        </w:rPr>
      </w:pPr>
    </w:p>
    <w:p w14:paraId="0FB3365C" w14:textId="77777777" w:rsidR="00FA163B" w:rsidRPr="00121F6E" w:rsidRDefault="00AF3284" w:rsidP="002800E6">
      <w:pPr>
        <w:pStyle w:val="Heading1"/>
        <w:spacing w:after="0"/>
        <w:rPr>
          <w:b w:val="0"/>
          <w:sz w:val="24"/>
          <w:szCs w:val="24"/>
        </w:rPr>
      </w:pPr>
      <w:r w:rsidRPr="00121F6E">
        <w:rPr>
          <w:b w:val="0"/>
          <w:i/>
          <w:sz w:val="24"/>
          <w:szCs w:val="24"/>
        </w:rPr>
        <w:t>2 užduotis</w:t>
      </w:r>
      <w:r w:rsidRPr="00121F6E">
        <w:rPr>
          <w:b w:val="0"/>
          <w:sz w:val="24"/>
          <w:szCs w:val="24"/>
        </w:rPr>
        <w:t xml:space="preserve">. </w:t>
      </w:r>
      <w:r w:rsidRPr="00121F6E">
        <w:rPr>
          <w:b w:val="0"/>
          <w:smallCaps/>
          <w:sz w:val="24"/>
          <w:szCs w:val="24"/>
        </w:rPr>
        <w:t>STATINIO INFORMACINIO MODELIAVIMO CIKLAI.</w:t>
      </w:r>
      <w:r w:rsidRPr="00121F6E">
        <w:rPr>
          <w:b w:val="0"/>
          <w:sz w:val="24"/>
          <w:szCs w:val="24"/>
        </w:rPr>
        <w:t xml:space="preserve"> IŠVARDYTI IR PAAIŠKINTI.</w:t>
      </w:r>
    </w:p>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15"/>
        <w:gridCol w:w="5096"/>
      </w:tblGrid>
      <w:tr w:rsidR="00FA163B" w:rsidRPr="00121F6E" w14:paraId="0777C7F8" w14:textId="77777777" w:rsidTr="00246718">
        <w:trPr>
          <w:trHeight w:val="2860"/>
        </w:trPr>
        <w:tc>
          <w:tcPr>
            <w:tcW w:w="2429" w:type="pct"/>
            <w:vAlign w:val="center"/>
          </w:tcPr>
          <w:p w14:paraId="4F791356" w14:textId="77777777" w:rsidR="00FA163B" w:rsidRPr="00121F6E" w:rsidRDefault="00AF3284" w:rsidP="00246718">
            <w:pPr>
              <w:pStyle w:val="Heading1"/>
              <w:spacing w:after="0"/>
              <w:jc w:val="center"/>
              <w:rPr>
                <w:b w:val="0"/>
                <w:sz w:val="24"/>
                <w:szCs w:val="24"/>
              </w:rPr>
            </w:pPr>
            <w:r w:rsidRPr="00121F6E">
              <w:rPr>
                <w:noProof/>
              </w:rPr>
              <w:drawing>
                <wp:inline distT="0" distB="0" distL="114300" distR="114300" wp14:anchorId="2CBD8A0A" wp14:editId="0E2B0A8E">
                  <wp:extent cx="2296800" cy="1800000"/>
                  <wp:effectExtent l="0" t="0" r="8255" b="0"/>
                  <wp:docPr id="54" name="image11.png"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usijÄs vaizdas"/>
                          <pic:cNvPicPr preferRelativeResize="0"/>
                        </pic:nvPicPr>
                        <pic:blipFill>
                          <a:blip r:embed="rId64"/>
                          <a:srcRect/>
                          <a:stretch>
                            <a:fillRect/>
                          </a:stretch>
                        </pic:blipFill>
                        <pic:spPr>
                          <a:xfrm>
                            <a:off x="0" y="0"/>
                            <a:ext cx="2296800" cy="1800000"/>
                          </a:xfrm>
                          <a:prstGeom prst="rect">
                            <a:avLst/>
                          </a:prstGeom>
                          <a:ln/>
                        </pic:spPr>
                      </pic:pic>
                    </a:graphicData>
                  </a:graphic>
                </wp:inline>
              </w:drawing>
            </w:r>
          </w:p>
          <w:bookmarkStart w:id="2" w:name="_30j0zll" w:colFirst="0" w:colLast="0"/>
          <w:bookmarkEnd w:id="2"/>
          <w:p w14:paraId="72E7B4CA" w14:textId="77777777" w:rsidR="00FA163B" w:rsidRPr="00121F6E" w:rsidRDefault="00AF3284" w:rsidP="00246718">
            <w:pPr>
              <w:pStyle w:val="Heading1"/>
              <w:spacing w:after="0"/>
              <w:jc w:val="center"/>
              <w:rPr>
                <w:b w:val="0"/>
                <w:i/>
                <w:sz w:val="20"/>
                <w:szCs w:val="20"/>
              </w:rPr>
            </w:pPr>
            <w:r w:rsidRPr="00121F6E">
              <w:rPr>
                <w:i/>
                <w:sz w:val="20"/>
                <w:szCs w:val="20"/>
              </w:rPr>
              <w:fldChar w:fldCharType="begin"/>
            </w:r>
            <w:r w:rsidRPr="00121F6E">
              <w:rPr>
                <w:i/>
                <w:sz w:val="20"/>
                <w:szCs w:val="20"/>
              </w:rPr>
              <w:instrText xml:space="preserve"> HYPERLINK "https://skaitmeninestatyba.lt/bim/" \h </w:instrText>
            </w:r>
            <w:r w:rsidRPr="00121F6E">
              <w:rPr>
                <w:i/>
                <w:sz w:val="20"/>
                <w:szCs w:val="20"/>
              </w:rPr>
              <w:fldChar w:fldCharType="separate"/>
            </w:r>
            <w:r w:rsidRPr="00121F6E">
              <w:rPr>
                <w:b w:val="0"/>
                <w:i/>
                <w:sz w:val="20"/>
                <w:szCs w:val="20"/>
                <w:u w:val="single"/>
              </w:rPr>
              <w:t>https://skaitmeninestatyba.lt/bim/</w:t>
            </w:r>
            <w:r w:rsidRPr="00121F6E">
              <w:rPr>
                <w:b w:val="0"/>
                <w:i/>
                <w:sz w:val="20"/>
                <w:szCs w:val="20"/>
                <w:u w:val="single"/>
              </w:rPr>
              <w:fldChar w:fldCharType="end"/>
            </w:r>
          </w:p>
        </w:tc>
        <w:tc>
          <w:tcPr>
            <w:tcW w:w="2571" w:type="pct"/>
          </w:tcPr>
          <w:p w14:paraId="3E0F8E76" w14:textId="5E4CC92B" w:rsidR="00FA163B" w:rsidRPr="00246718" w:rsidRDefault="00AF3284" w:rsidP="002800E6">
            <w:pPr>
              <w:pStyle w:val="Heading1"/>
              <w:spacing w:after="0" w:line="276" w:lineRule="auto"/>
              <w:rPr>
                <w:b w:val="0"/>
                <w:sz w:val="22"/>
                <w:szCs w:val="24"/>
              </w:rPr>
            </w:pPr>
            <w:r w:rsidRPr="00246718">
              <w:rPr>
                <w:b w:val="0"/>
                <w:sz w:val="22"/>
                <w:szCs w:val="24"/>
              </w:rPr>
              <w:t>1 –</w:t>
            </w:r>
            <w:r w:rsidR="00740E08" w:rsidRPr="00246718">
              <w:rPr>
                <w:b w:val="0"/>
                <w:sz w:val="22"/>
                <w:szCs w:val="24"/>
              </w:rPr>
              <w:t xml:space="preserve"> .........................................................</w:t>
            </w:r>
            <w:r w:rsidR="00C956DE" w:rsidRPr="00246718">
              <w:rPr>
                <w:b w:val="0"/>
                <w:sz w:val="22"/>
                <w:szCs w:val="24"/>
              </w:rPr>
              <w:t>.</w:t>
            </w:r>
            <w:r w:rsidR="00740E08" w:rsidRPr="00246718">
              <w:rPr>
                <w:b w:val="0"/>
                <w:sz w:val="22"/>
                <w:szCs w:val="24"/>
              </w:rPr>
              <w:t>................</w:t>
            </w:r>
          </w:p>
          <w:p w14:paraId="75D9200D" w14:textId="77777777" w:rsidR="002F60EA" w:rsidRPr="00246718" w:rsidRDefault="00AF3284" w:rsidP="002800E6">
            <w:pPr>
              <w:pStyle w:val="Heading1"/>
              <w:spacing w:after="0" w:line="276" w:lineRule="auto"/>
              <w:rPr>
                <w:b w:val="0"/>
                <w:sz w:val="22"/>
                <w:szCs w:val="24"/>
              </w:rPr>
            </w:pPr>
            <w:r w:rsidRPr="00246718">
              <w:rPr>
                <w:b w:val="0"/>
                <w:sz w:val="22"/>
                <w:szCs w:val="24"/>
              </w:rPr>
              <w:t>2 –</w:t>
            </w:r>
            <w:r w:rsidR="00740E08" w:rsidRPr="00246718">
              <w:rPr>
                <w:b w:val="0"/>
                <w:sz w:val="22"/>
                <w:szCs w:val="24"/>
              </w:rPr>
              <w:t xml:space="preserve"> ...........................................................</w:t>
            </w:r>
            <w:r w:rsidR="00C956DE" w:rsidRPr="00246718">
              <w:rPr>
                <w:b w:val="0"/>
                <w:sz w:val="22"/>
                <w:szCs w:val="24"/>
              </w:rPr>
              <w:t>.</w:t>
            </w:r>
            <w:r w:rsidR="00740E08" w:rsidRPr="00246718">
              <w:rPr>
                <w:b w:val="0"/>
                <w:sz w:val="22"/>
                <w:szCs w:val="24"/>
              </w:rPr>
              <w:t>..............</w:t>
            </w:r>
          </w:p>
          <w:p w14:paraId="25AF951A" w14:textId="77777777" w:rsidR="002F60EA" w:rsidRPr="00246718" w:rsidRDefault="00AF3284" w:rsidP="002800E6">
            <w:pPr>
              <w:pStyle w:val="Heading1"/>
              <w:spacing w:after="0" w:line="276" w:lineRule="auto"/>
              <w:rPr>
                <w:b w:val="0"/>
                <w:sz w:val="22"/>
                <w:szCs w:val="24"/>
              </w:rPr>
            </w:pPr>
            <w:r w:rsidRPr="00246718">
              <w:rPr>
                <w:b w:val="0"/>
                <w:sz w:val="22"/>
                <w:szCs w:val="24"/>
              </w:rPr>
              <w:t>3 –</w:t>
            </w:r>
            <w:r w:rsidR="00740E08" w:rsidRPr="00246718">
              <w:rPr>
                <w:b w:val="0"/>
                <w:sz w:val="22"/>
                <w:szCs w:val="24"/>
              </w:rPr>
              <w:t xml:space="preserve"> .............................................................</w:t>
            </w:r>
            <w:r w:rsidR="00C956DE" w:rsidRPr="00246718">
              <w:rPr>
                <w:b w:val="0"/>
                <w:sz w:val="22"/>
                <w:szCs w:val="24"/>
              </w:rPr>
              <w:t>.</w:t>
            </w:r>
            <w:r w:rsidR="00740E08" w:rsidRPr="00246718">
              <w:rPr>
                <w:b w:val="0"/>
                <w:sz w:val="22"/>
                <w:szCs w:val="24"/>
              </w:rPr>
              <w:t>............</w:t>
            </w:r>
          </w:p>
          <w:p w14:paraId="5BF7BC05" w14:textId="77777777" w:rsidR="002F60EA" w:rsidRPr="00246718" w:rsidRDefault="00AF3284" w:rsidP="002800E6">
            <w:pPr>
              <w:pStyle w:val="Heading1"/>
              <w:spacing w:after="0" w:line="276" w:lineRule="auto"/>
              <w:rPr>
                <w:b w:val="0"/>
                <w:sz w:val="22"/>
                <w:szCs w:val="24"/>
              </w:rPr>
            </w:pPr>
            <w:r w:rsidRPr="00246718">
              <w:rPr>
                <w:b w:val="0"/>
                <w:sz w:val="22"/>
                <w:szCs w:val="24"/>
              </w:rPr>
              <w:t>4 –</w:t>
            </w:r>
            <w:r w:rsidR="00740E08" w:rsidRPr="00246718">
              <w:rPr>
                <w:b w:val="0"/>
                <w:sz w:val="22"/>
                <w:szCs w:val="24"/>
              </w:rPr>
              <w:t xml:space="preserve"> ..........................................................................</w:t>
            </w:r>
          </w:p>
          <w:p w14:paraId="49F4E0C9" w14:textId="77777777" w:rsidR="002F60EA" w:rsidRPr="00246718" w:rsidRDefault="00AF3284" w:rsidP="002800E6">
            <w:pPr>
              <w:pStyle w:val="Heading1"/>
              <w:spacing w:after="0" w:line="276" w:lineRule="auto"/>
              <w:rPr>
                <w:b w:val="0"/>
                <w:sz w:val="22"/>
                <w:szCs w:val="24"/>
              </w:rPr>
            </w:pPr>
            <w:r w:rsidRPr="00246718">
              <w:rPr>
                <w:b w:val="0"/>
                <w:sz w:val="22"/>
                <w:szCs w:val="24"/>
              </w:rPr>
              <w:t>5 –</w:t>
            </w:r>
            <w:r w:rsidR="00740E08" w:rsidRPr="00246718">
              <w:rPr>
                <w:b w:val="0"/>
                <w:sz w:val="22"/>
                <w:szCs w:val="24"/>
              </w:rPr>
              <w:t xml:space="preserve"> ..........................................................................</w:t>
            </w:r>
          </w:p>
          <w:p w14:paraId="5260581C" w14:textId="77777777" w:rsidR="002F60EA" w:rsidRPr="00246718" w:rsidRDefault="00AF3284" w:rsidP="002800E6">
            <w:pPr>
              <w:pStyle w:val="Heading1"/>
              <w:spacing w:after="0" w:line="276" w:lineRule="auto"/>
              <w:rPr>
                <w:b w:val="0"/>
                <w:sz w:val="22"/>
                <w:szCs w:val="24"/>
              </w:rPr>
            </w:pPr>
            <w:r w:rsidRPr="00246718">
              <w:rPr>
                <w:b w:val="0"/>
                <w:sz w:val="22"/>
                <w:szCs w:val="24"/>
              </w:rPr>
              <w:t>6 –</w:t>
            </w:r>
            <w:r w:rsidR="00740E08" w:rsidRPr="00246718">
              <w:rPr>
                <w:b w:val="0"/>
                <w:sz w:val="22"/>
                <w:szCs w:val="24"/>
              </w:rPr>
              <w:t xml:space="preserve"> ..........................................................................</w:t>
            </w:r>
          </w:p>
          <w:p w14:paraId="552102E3" w14:textId="77777777" w:rsidR="002F60EA" w:rsidRPr="00246718" w:rsidRDefault="00AF3284" w:rsidP="002800E6">
            <w:pPr>
              <w:pStyle w:val="Heading1"/>
              <w:spacing w:after="0" w:line="276" w:lineRule="auto"/>
              <w:rPr>
                <w:b w:val="0"/>
                <w:sz w:val="22"/>
                <w:szCs w:val="24"/>
              </w:rPr>
            </w:pPr>
            <w:r w:rsidRPr="00246718">
              <w:rPr>
                <w:b w:val="0"/>
                <w:sz w:val="22"/>
                <w:szCs w:val="24"/>
              </w:rPr>
              <w:t>7 –</w:t>
            </w:r>
            <w:r w:rsidR="00740E08" w:rsidRPr="00246718">
              <w:rPr>
                <w:b w:val="0"/>
                <w:sz w:val="22"/>
                <w:szCs w:val="24"/>
              </w:rPr>
              <w:t xml:space="preserve"> ..........................................................................</w:t>
            </w:r>
          </w:p>
          <w:p w14:paraId="6E789AB3" w14:textId="77777777" w:rsidR="002F60EA" w:rsidRPr="00246718" w:rsidRDefault="00AF3284" w:rsidP="002800E6">
            <w:pPr>
              <w:pStyle w:val="Heading1"/>
              <w:spacing w:after="0" w:line="276" w:lineRule="auto"/>
              <w:rPr>
                <w:b w:val="0"/>
                <w:sz w:val="22"/>
                <w:szCs w:val="24"/>
              </w:rPr>
            </w:pPr>
            <w:r w:rsidRPr="00246718">
              <w:rPr>
                <w:b w:val="0"/>
                <w:sz w:val="22"/>
                <w:szCs w:val="24"/>
              </w:rPr>
              <w:t>8 –</w:t>
            </w:r>
            <w:r w:rsidR="00740E08" w:rsidRPr="00246718">
              <w:rPr>
                <w:b w:val="0"/>
                <w:sz w:val="22"/>
                <w:szCs w:val="24"/>
              </w:rPr>
              <w:t xml:space="preserve"> ..........................................................................</w:t>
            </w:r>
          </w:p>
          <w:p w14:paraId="23D3B5DF" w14:textId="77777777" w:rsidR="002F60EA" w:rsidRPr="00246718" w:rsidRDefault="00AF3284" w:rsidP="002800E6">
            <w:pPr>
              <w:pStyle w:val="Heading1"/>
              <w:spacing w:after="0" w:line="276" w:lineRule="auto"/>
              <w:rPr>
                <w:b w:val="0"/>
                <w:sz w:val="22"/>
                <w:szCs w:val="24"/>
              </w:rPr>
            </w:pPr>
            <w:r w:rsidRPr="00246718">
              <w:rPr>
                <w:b w:val="0"/>
                <w:sz w:val="22"/>
                <w:szCs w:val="24"/>
              </w:rPr>
              <w:t>9 –</w:t>
            </w:r>
            <w:r w:rsidR="00740E08" w:rsidRPr="00246718">
              <w:rPr>
                <w:b w:val="0"/>
                <w:sz w:val="22"/>
                <w:szCs w:val="24"/>
              </w:rPr>
              <w:t xml:space="preserve"> ..........................................................................</w:t>
            </w:r>
          </w:p>
          <w:p w14:paraId="0BF4F4C5" w14:textId="77777777" w:rsidR="002F60EA" w:rsidRPr="00246718" w:rsidRDefault="00AF3284" w:rsidP="002800E6">
            <w:pPr>
              <w:pStyle w:val="Heading1"/>
              <w:spacing w:after="0" w:line="276" w:lineRule="auto"/>
              <w:rPr>
                <w:b w:val="0"/>
                <w:sz w:val="22"/>
                <w:szCs w:val="24"/>
              </w:rPr>
            </w:pPr>
            <w:r w:rsidRPr="00246718">
              <w:rPr>
                <w:b w:val="0"/>
                <w:sz w:val="22"/>
                <w:szCs w:val="24"/>
              </w:rPr>
              <w:t>10 –</w:t>
            </w:r>
            <w:r w:rsidR="00740E08" w:rsidRPr="00246718">
              <w:rPr>
                <w:b w:val="0"/>
                <w:sz w:val="22"/>
                <w:szCs w:val="24"/>
              </w:rPr>
              <w:t xml:space="preserve"> ........................................................................</w:t>
            </w:r>
          </w:p>
          <w:p w14:paraId="4F5EEB5A" w14:textId="77777777" w:rsidR="00FA163B" w:rsidRPr="00246718" w:rsidRDefault="00AF3284" w:rsidP="002800E6">
            <w:pPr>
              <w:pStyle w:val="Heading1"/>
              <w:spacing w:after="0" w:line="276" w:lineRule="auto"/>
              <w:rPr>
                <w:b w:val="0"/>
                <w:sz w:val="22"/>
                <w:szCs w:val="24"/>
              </w:rPr>
            </w:pPr>
            <w:r w:rsidRPr="00246718">
              <w:rPr>
                <w:b w:val="0"/>
                <w:sz w:val="22"/>
                <w:szCs w:val="24"/>
              </w:rPr>
              <w:t>11 –</w:t>
            </w:r>
            <w:r w:rsidR="002F60EA" w:rsidRPr="00246718">
              <w:rPr>
                <w:b w:val="0"/>
                <w:sz w:val="22"/>
                <w:szCs w:val="24"/>
              </w:rPr>
              <w:t xml:space="preserve"> </w:t>
            </w:r>
            <w:r w:rsidR="00740E08" w:rsidRPr="00246718">
              <w:rPr>
                <w:b w:val="0"/>
                <w:sz w:val="22"/>
                <w:szCs w:val="24"/>
              </w:rPr>
              <w:t>........................................................................</w:t>
            </w:r>
          </w:p>
        </w:tc>
      </w:tr>
    </w:tbl>
    <w:p w14:paraId="193F3AA1" w14:textId="77777777" w:rsidR="00FA163B" w:rsidRPr="00121F6E" w:rsidRDefault="00FA163B" w:rsidP="002800E6">
      <w:pPr>
        <w:pStyle w:val="Heading1"/>
        <w:spacing w:after="0"/>
        <w:rPr>
          <w:b w:val="0"/>
          <w:sz w:val="24"/>
          <w:szCs w:val="24"/>
        </w:rPr>
      </w:pPr>
    </w:p>
    <w:p w14:paraId="29B8FB8C" w14:textId="77777777" w:rsidR="00FA163B" w:rsidRPr="00121F6E" w:rsidRDefault="00AF3284" w:rsidP="002800E6">
      <w:pPr>
        <w:pStyle w:val="Heading1"/>
        <w:spacing w:after="0"/>
        <w:rPr>
          <w:b w:val="0"/>
          <w:sz w:val="24"/>
          <w:szCs w:val="24"/>
        </w:rPr>
      </w:pPr>
      <w:r w:rsidRPr="00121F6E">
        <w:rPr>
          <w:b w:val="0"/>
          <w:sz w:val="24"/>
          <w:szCs w:val="24"/>
        </w:rPr>
        <w:t>3. Koks skaičius nurodo pastato stogo elementą - laštaką?</w:t>
      </w: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16"/>
        <w:gridCol w:w="1695"/>
      </w:tblGrid>
      <w:tr w:rsidR="00D2561B" w:rsidRPr="00121F6E" w14:paraId="3E6839CC" w14:textId="77777777" w:rsidTr="00246718">
        <w:tc>
          <w:tcPr>
            <w:tcW w:w="4145" w:type="pct"/>
            <w:vAlign w:val="center"/>
          </w:tcPr>
          <w:p w14:paraId="3896E128" w14:textId="77777777" w:rsidR="00FA163B" w:rsidRPr="00121F6E" w:rsidRDefault="00AF3284" w:rsidP="00246718">
            <w:pPr>
              <w:pStyle w:val="Heading1"/>
              <w:spacing w:after="0"/>
              <w:jc w:val="center"/>
              <w:rPr>
                <w:sz w:val="24"/>
                <w:szCs w:val="24"/>
              </w:rPr>
            </w:pPr>
            <w:r w:rsidRPr="00121F6E">
              <w:rPr>
                <w:noProof/>
              </w:rPr>
              <w:drawing>
                <wp:inline distT="0" distB="0" distL="114300" distR="114300" wp14:anchorId="16C2DCAF" wp14:editId="6410FC4E">
                  <wp:extent cx="1152000" cy="1440000"/>
                  <wp:effectExtent l="0" t="0" r="0" b="8255"/>
                  <wp:docPr id="55"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5"/>
                          <a:srcRect/>
                          <a:stretch>
                            <a:fillRect/>
                          </a:stretch>
                        </pic:blipFill>
                        <pic:spPr>
                          <a:xfrm>
                            <a:off x="0" y="0"/>
                            <a:ext cx="1152000" cy="1440000"/>
                          </a:xfrm>
                          <a:prstGeom prst="rect">
                            <a:avLst/>
                          </a:prstGeom>
                          <a:ln/>
                        </pic:spPr>
                      </pic:pic>
                    </a:graphicData>
                  </a:graphic>
                </wp:inline>
              </w:drawing>
            </w:r>
          </w:p>
          <w:p w14:paraId="0F489752" w14:textId="77777777" w:rsidR="00FA163B" w:rsidRPr="00121F6E" w:rsidRDefault="00AF3284" w:rsidP="00246718">
            <w:pPr>
              <w:pStyle w:val="Heading1"/>
              <w:spacing w:after="0"/>
              <w:jc w:val="center"/>
              <w:rPr>
                <w:i/>
                <w:sz w:val="20"/>
                <w:szCs w:val="20"/>
              </w:rPr>
            </w:pPr>
            <w:bookmarkStart w:id="3" w:name="_c24syagwffy" w:colFirst="0" w:colLast="0"/>
            <w:bookmarkEnd w:id="3"/>
            <w:r w:rsidRPr="00121F6E">
              <w:rPr>
                <w:b w:val="0"/>
                <w:i/>
                <w:sz w:val="20"/>
                <w:szCs w:val="20"/>
              </w:rPr>
              <w:t xml:space="preserve">Andrejus </w:t>
            </w:r>
            <w:proofErr w:type="spellStart"/>
            <w:r w:rsidRPr="00121F6E">
              <w:rPr>
                <w:b w:val="0"/>
                <w:i/>
                <w:sz w:val="20"/>
                <w:szCs w:val="20"/>
              </w:rPr>
              <w:t>Karablikovas</w:t>
            </w:r>
            <w:proofErr w:type="spellEnd"/>
            <w:r w:rsidRPr="00121F6E">
              <w:rPr>
                <w:b w:val="0"/>
                <w:i/>
                <w:sz w:val="20"/>
                <w:szCs w:val="20"/>
              </w:rPr>
              <w:t>. Plokščio stogo pagrindo įrengimas ir dengimas. Vadovėlis, 2016 m. EDUCTON mokymo(</w:t>
            </w:r>
            <w:proofErr w:type="spellStart"/>
            <w:r w:rsidRPr="00121F6E">
              <w:rPr>
                <w:b w:val="0"/>
                <w:i/>
                <w:sz w:val="20"/>
                <w:szCs w:val="20"/>
              </w:rPr>
              <w:t>si</w:t>
            </w:r>
            <w:proofErr w:type="spellEnd"/>
            <w:r w:rsidRPr="00121F6E">
              <w:rPr>
                <w:b w:val="0"/>
                <w:i/>
                <w:sz w:val="20"/>
                <w:szCs w:val="20"/>
              </w:rPr>
              <w:t>) medžiagos platforma</w:t>
            </w:r>
          </w:p>
        </w:tc>
        <w:tc>
          <w:tcPr>
            <w:tcW w:w="855" w:type="pct"/>
            <w:vAlign w:val="center"/>
          </w:tcPr>
          <w:p w14:paraId="6EE1EBD2" w14:textId="77777777" w:rsidR="00FA163B" w:rsidRPr="00121F6E" w:rsidRDefault="00AF3284" w:rsidP="00246718">
            <w:pPr>
              <w:pStyle w:val="Heading1"/>
              <w:spacing w:after="0"/>
              <w:rPr>
                <w:b w:val="0"/>
                <w:sz w:val="24"/>
                <w:szCs w:val="24"/>
              </w:rPr>
            </w:pPr>
            <w:r w:rsidRPr="00121F6E">
              <w:rPr>
                <w:b w:val="0"/>
                <w:sz w:val="24"/>
                <w:szCs w:val="24"/>
              </w:rPr>
              <w:t>a) 1;</w:t>
            </w:r>
          </w:p>
          <w:p w14:paraId="6C20B89E" w14:textId="77777777" w:rsidR="00FA163B" w:rsidRPr="00121F6E" w:rsidRDefault="00AF3284" w:rsidP="00246718">
            <w:pPr>
              <w:pStyle w:val="Heading1"/>
              <w:spacing w:after="0"/>
              <w:rPr>
                <w:b w:val="0"/>
                <w:sz w:val="24"/>
                <w:szCs w:val="24"/>
              </w:rPr>
            </w:pPr>
            <w:r w:rsidRPr="00121F6E">
              <w:rPr>
                <w:b w:val="0"/>
                <w:sz w:val="24"/>
                <w:szCs w:val="24"/>
              </w:rPr>
              <w:t>b) 2;</w:t>
            </w:r>
          </w:p>
          <w:p w14:paraId="3E5783CE" w14:textId="28C0A6FD" w:rsidR="00FA163B" w:rsidRPr="00121F6E" w:rsidRDefault="00AF3284" w:rsidP="00246718">
            <w:pPr>
              <w:pStyle w:val="Heading1"/>
              <w:spacing w:after="0"/>
              <w:rPr>
                <w:b w:val="0"/>
                <w:sz w:val="24"/>
                <w:szCs w:val="24"/>
              </w:rPr>
            </w:pPr>
            <w:r w:rsidRPr="00121F6E">
              <w:rPr>
                <w:b w:val="0"/>
                <w:sz w:val="24"/>
                <w:szCs w:val="24"/>
              </w:rPr>
              <w:t>c) 3.</w:t>
            </w:r>
          </w:p>
        </w:tc>
      </w:tr>
    </w:tbl>
    <w:p w14:paraId="3F7E1748" w14:textId="77777777" w:rsidR="00FA163B" w:rsidRPr="00121F6E" w:rsidRDefault="00FA163B" w:rsidP="002800E6">
      <w:pPr>
        <w:pStyle w:val="Heading1"/>
        <w:spacing w:after="0"/>
        <w:rPr>
          <w:b w:val="0"/>
          <w:sz w:val="24"/>
          <w:szCs w:val="24"/>
        </w:rPr>
      </w:pPr>
    </w:p>
    <w:p w14:paraId="63500CA1" w14:textId="77777777" w:rsidR="00FA163B" w:rsidRPr="00121F6E" w:rsidRDefault="00AF3284" w:rsidP="002800E6">
      <w:pPr>
        <w:pStyle w:val="Heading1"/>
        <w:spacing w:after="0"/>
        <w:rPr>
          <w:b w:val="0"/>
          <w:sz w:val="24"/>
          <w:szCs w:val="24"/>
        </w:rPr>
      </w:pPr>
      <w:r w:rsidRPr="00121F6E">
        <w:rPr>
          <w:b w:val="0"/>
          <w:sz w:val="24"/>
          <w:szCs w:val="24"/>
        </w:rPr>
        <w:t>4. Nuo ko priklauso stogo dangos sluoksnių skaičius?</w:t>
      </w:r>
    </w:p>
    <w:p w14:paraId="110176C6" w14:textId="77777777" w:rsidR="00FA163B" w:rsidRPr="00121F6E" w:rsidRDefault="00AF3284" w:rsidP="002800E6">
      <w:pPr>
        <w:pStyle w:val="Heading1"/>
        <w:numPr>
          <w:ilvl w:val="0"/>
          <w:numId w:val="88"/>
        </w:numPr>
        <w:spacing w:after="0"/>
        <w:ind w:left="0" w:firstLine="0"/>
        <w:rPr>
          <w:b w:val="0"/>
          <w:sz w:val="24"/>
          <w:szCs w:val="24"/>
        </w:rPr>
      </w:pPr>
      <w:r w:rsidRPr="00121F6E">
        <w:rPr>
          <w:b w:val="0"/>
          <w:sz w:val="24"/>
          <w:szCs w:val="24"/>
        </w:rPr>
        <w:t>Nuo pastato paskirties ir vidaus mikroklimato;</w:t>
      </w:r>
    </w:p>
    <w:p w14:paraId="00364E32" w14:textId="77777777" w:rsidR="00FA163B" w:rsidRPr="00121F6E" w:rsidRDefault="00AF3284" w:rsidP="002800E6">
      <w:pPr>
        <w:pStyle w:val="Heading1"/>
        <w:numPr>
          <w:ilvl w:val="0"/>
          <w:numId w:val="88"/>
        </w:numPr>
        <w:spacing w:after="0"/>
        <w:ind w:left="0" w:firstLine="0"/>
        <w:rPr>
          <w:b w:val="0"/>
          <w:sz w:val="24"/>
          <w:szCs w:val="24"/>
        </w:rPr>
      </w:pPr>
      <w:r w:rsidRPr="00121F6E">
        <w:rPr>
          <w:b w:val="0"/>
          <w:sz w:val="24"/>
          <w:szCs w:val="24"/>
        </w:rPr>
        <w:t>Nuo stogo nuolydžio ir pastato aukščio;</w:t>
      </w:r>
    </w:p>
    <w:p w14:paraId="3E62737C" w14:textId="77777777" w:rsidR="002F60EA" w:rsidRPr="00121F6E" w:rsidRDefault="00AF3284" w:rsidP="002800E6">
      <w:pPr>
        <w:pStyle w:val="Heading1"/>
        <w:numPr>
          <w:ilvl w:val="0"/>
          <w:numId w:val="88"/>
        </w:numPr>
        <w:spacing w:after="0"/>
        <w:ind w:left="0" w:firstLine="0"/>
        <w:rPr>
          <w:b w:val="0"/>
          <w:sz w:val="24"/>
          <w:szCs w:val="24"/>
        </w:rPr>
      </w:pPr>
      <w:r w:rsidRPr="00121F6E">
        <w:rPr>
          <w:b w:val="0"/>
          <w:sz w:val="24"/>
          <w:szCs w:val="24"/>
        </w:rPr>
        <w:t>Nuo stogo nuolydžio ir naudojamų ritininių medžiagų storio.</w:t>
      </w:r>
    </w:p>
    <w:p w14:paraId="61F5330A" w14:textId="77777777" w:rsidR="00FA163B" w:rsidRPr="00121F6E" w:rsidRDefault="00FA163B" w:rsidP="002800E6">
      <w:pPr>
        <w:pStyle w:val="Heading1"/>
        <w:spacing w:after="0"/>
        <w:rPr>
          <w:b w:val="0"/>
          <w:sz w:val="24"/>
          <w:szCs w:val="24"/>
        </w:rPr>
      </w:pPr>
    </w:p>
    <w:p w14:paraId="16B3EA71" w14:textId="77777777" w:rsidR="00FA163B" w:rsidRPr="00121F6E" w:rsidRDefault="00AF3284" w:rsidP="002800E6">
      <w:pPr>
        <w:pStyle w:val="Heading1"/>
        <w:spacing w:after="0"/>
        <w:rPr>
          <w:b w:val="0"/>
          <w:sz w:val="24"/>
          <w:szCs w:val="24"/>
        </w:rPr>
      </w:pPr>
      <w:r w:rsidRPr="00121F6E">
        <w:rPr>
          <w:b w:val="0"/>
          <w:sz w:val="24"/>
          <w:szCs w:val="24"/>
        </w:rPr>
        <w:t>5. Kokie yra vidaus veiksniai, veikiantys stogo konstrukciją?</w:t>
      </w:r>
    </w:p>
    <w:p w14:paraId="0F35A26F" w14:textId="77777777" w:rsidR="00FA163B" w:rsidRPr="00121F6E" w:rsidRDefault="00AF3284" w:rsidP="002800E6">
      <w:pPr>
        <w:pStyle w:val="Heading1"/>
        <w:numPr>
          <w:ilvl w:val="0"/>
          <w:numId w:val="87"/>
        </w:numPr>
        <w:spacing w:after="0"/>
        <w:ind w:left="0" w:firstLine="0"/>
        <w:rPr>
          <w:b w:val="0"/>
          <w:sz w:val="24"/>
          <w:szCs w:val="24"/>
        </w:rPr>
      </w:pPr>
      <w:r w:rsidRPr="00121F6E">
        <w:rPr>
          <w:b w:val="0"/>
          <w:sz w:val="24"/>
          <w:szCs w:val="24"/>
        </w:rPr>
        <w:t>šaltis, krituliai, sniegas, ledas, dulkės, lapai, apkrova;</w:t>
      </w:r>
    </w:p>
    <w:p w14:paraId="17A52457" w14:textId="77777777" w:rsidR="002F60EA" w:rsidRPr="00121F6E" w:rsidRDefault="00AF3284" w:rsidP="002800E6">
      <w:pPr>
        <w:pStyle w:val="Heading1"/>
        <w:numPr>
          <w:ilvl w:val="0"/>
          <w:numId w:val="87"/>
        </w:numPr>
        <w:spacing w:after="0"/>
        <w:ind w:left="0" w:firstLine="0"/>
        <w:rPr>
          <w:b w:val="0"/>
          <w:sz w:val="24"/>
          <w:szCs w:val="24"/>
        </w:rPr>
      </w:pPr>
      <w:r w:rsidRPr="00121F6E">
        <w:rPr>
          <w:b w:val="0"/>
          <w:sz w:val="24"/>
          <w:szCs w:val="24"/>
        </w:rPr>
        <w:t>deformacija, kondensatas, garai, vibracija, šildymas;</w:t>
      </w:r>
    </w:p>
    <w:p w14:paraId="356FD0EF" w14:textId="77777777" w:rsidR="00FA163B" w:rsidRPr="00121F6E" w:rsidRDefault="00AF3284" w:rsidP="002800E6">
      <w:pPr>
        <w:pStyle w:val="Heading1"/>
        <w:numPr>
          <w:ilvl w:val="0"/>
          <w:numId w:val="87"/>
        </w:numPr>
        <w:spacing w:after="0"/>
        <w:ind w:left="0" w:firstLine="0"/>
        <w:rPr>
          <w:b w:val="0"/>
          <w:sz w:val="24"/>
          <w:szCs w:val="24"/>
        </w:rPr>
      </w:pPr>
      <w:r w:rsidRPr="00121F6E">
        <w:rPr>
          <w:b w:val="0"/>
          <w:sz w:val="24"/>
          <w:szCs w:val="24"/>
        </w:rPr>
        <w:t>šaltis, kondensatas, garai, šildymas, ledas, ventiliacija.</w:t>
      </w:r>
    </w:p>
    <w:p w14:paraId="1DAF2490" w14:textId="77777777" w:rsidR="00FA163B" w:rsidRPr="00121F6E" w:rsidRDefault="00FA163B" w:rsidP="002800E6">
      <w:pPr>
        <w:pStyle w:val="Heading1"/>
        <w:spacing w:after="0"/>
        <w:rPr>
          <w:b w:val="0"/>
          <w:sz w:val="24"/>
          <w:szCs w:val="24"/>
        </w:rPr>
      </w:pPr>
    </w:p>
    <w:p w14:paraId="631A639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w:t>
      </w:r>
      <w:r w:rsidRPr="00121F6E">
        <w:rPr>
          <w:rFonts w:ascii="Times New Roman" w:hAnsi="Times New Roman" w:cs="Times New Roman"/>
          <w:b/>
          <w:sz w:val="24"/>
          <w:szCs w:val="24"/>
        </w:rPr>
        <w:t xml:space="preserve"> </w:t>
      </w:r>
      <w:r w:rsidRPr="00121F6E">
        <w:rPr>
          <w:rFonts w:ascii="Times New Roman" w:eastAsia="Times New Roman" w:hAnsi="Times New Roman" w:cs="Times New Roman"/>
          <w:sz w:val="24"/>
          <w:szCs w:val="24"/>
        </w:rPr>
        <w:t>Kas gali atsirasti neigiamo, vykdant plokščio stogo dengimo darbus esant drėgmei?</w:t>
      </w:r>
    </w:p>
    <w:p w14:paraId="066B189C" w14:textId="77777777" w:rsidR="00FA163B" w:rsidRPr="00121F6E" w:rsidRDefault="00AF3284" w:rsidP="002800E6">
      <w:pPr>
        <w:numPr>
          <w:ilvl w:val="0"/>
          <w:numId w:val="7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Drėgmė įtakos stogo dengimo darbams neturi;</w:t>
      </w:r>
    </w:p>
    <w:p w14:paraId="559BC51A" w14:textId="77777777" w:rsidR="002F60EA" w:rsidRPr="00121F6E" w:rsidRDefault="00AF3284" w:rsidP="002800E6">
      <w:pPr>
        <w:numPr>
          <w:ilvl w:val="0"/>
          <w:numId w:val="7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Dėl drėgmės gali atsirasti pūslelės;</w:t>
      </w:r>
    </w:p>
    <w:p w14:paraId="53E56BA2" w14:textId="77777777" w:rsidR="00FA163B" w:rsidRPr="00121F6E" w:rsidRDefault="00AF3284" w:rsidP="002800E6">
      <w:pPr>
        <w:numPr>
          <w:ilvl w:val="0"/>
          <w:numId w:val="77"/>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Dėl drėgmės ritininės dangos tampa elastingesnės, lengviau dirbti.</w:t>
      </w:r>
    </w:p>
    <w:p w14:paraId="235F02FD"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0F02754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Ant kokio pagrindo klojamos bituminės čerpės?</w:t>
      </w:r>
    </w:p>
    <w:p w14:paraId="6C5A2F09" w14:textId="77777777" w:rsidR="00FA163B" w:rsidRPr="00121F6E" w:rsidRDefault="00AF3284" w:rsidP="002800E6">
      <w:pPr>
        <w:numPr>
          <w:ilvl w:val="0"/>
          <w:numId w:val="7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Ant grebėstų;</w:t>
      </w:r>
    </w:p>
    <w:p w14:paraId="5ACB4AFA" w14:textId="77777777" w:rsidR="002F60EA" w:rsidRPr="00121F6E" w:rsidRDefault="00AF3284" w:rsidP="002800E6">
      <w:pPr>
        <w:numPr>
          <w:ilvl w:val="0"/>
          <w:numId w:val="7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Ant OSB plokščių;</w:t>
      </w:r>
    </w:p>
    <w:p w14:paraId="44084970" w14:textId="77777777" w:rsidR="00FA163B" w:rsidRPr="00121F6E" w:rsidRDefault="00AF3284" w:rsidP="002800E6">
      <w:pPr>
        <w:numPr>
          <w:ilvl w:val="0"/>
          <w:numId w:val="7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Ant viengubo pjovimo lentų.</w:t>
      </w:r>
    </w:p>
    <w:p w14:paraId="0CF627C1"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5A5FD75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Pasirinkite šlaitinio stogo konstrukcijos įrengimo eiliškumą:</w:t>
      </w:r>
    </w:p>
    <w:p w14:paraId="29D47E8B" w14:textId="77777777" w:rsidR="00FA163B" w:rsidRPr="00121F6E" w:rsidRDefault="00AF3284" w:rsidP="002800E6">
      <w:pPr>
        <w:numPr>
          <w:ilvl w:val="0"/>
          <w:numId w:val="79"/>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lastRenderedPageBreak/>
        <w:t>Murloto</w:t>
      </w:r>
      <w:proofErr w:type="spellEnd"/>
      <w:r w:rsidRPr="00121F6E">
        <w:rPr>
          <w:rFonts w:ascii="Times New Roman" w:eastAsia="Times New Roman" w:hAnsi="Times New Roman" w:cs="Times New Roman"/>
          <w:sz w:val="24"/>
          <w:szCs w:val="24"/>
        </w:rPr>
        <w:t xml:space="preserve"> įrengimas, gegnių įrengimas, grebėstų įrengimas, difuzinės plėvelės įrengimas, stogo dangos įrengimas;</w:t>
      </w:r>
    </w:p>
    <w:p w14:paraId="580769D8" w14:textId="77777777" w:rsidR="00FA163B" w:rsidRPr="00121F6E" w:rsidRDefault="00AF3284" w:rsidP="002800E6">
      <w:pPr>
        <w:numPr>
          <w:ilvl w:val="0"/>
          <w:numId w:val="79"/>
        </w:numP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Murloto</w:t>
      </w:r>
      <w:proofErr w:type="spellEnd"/>
      <w:r w:rsidRPr="00121F6E">
        <w:rPr>
          <w:rFonts w:ascii="Times New Roman" w:eastAsia="Times New Roman" w:hAnsi="Times New Roman" w:cs="Times New Roman"/>
          <w:sz w:val="24"/>
          <w:szCs w:val="24"/>
        </w:rPr>
        <w:t xml:space="preserve"> įrengimas, gegnių įrengimas, plėvelės įrengimas, grebėstų įrengimas, stogo dangos įrengimas;</w:t>
      </w:r>
    </w:p>
    <w:p w14:paraId="2F746B05" w14:textId="77777777" w:rsidR="002F60EA" w:rsidRPr="00121F6E" w:rsidRDefault="00AF3284" w:rsidP="002800E6">
      <w:pPr>
        <w:numPr>
          <w:ilvl w:val="0"/>
          <w:numId w:val="79"/>
        </w:numP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Murloto</w:t>
      </w:r>
      <w:proofErr w:type="spellEnd"/>
      <w:r w:rsidRPr="00121F6E">
        <w:rPr>
          <w:rFonts w:ascii="Times New Roman" w:eastAsia="Times New Roman" w:hAnsi="Times New Roman" w:cs="Times New Roman"/>
          <w:sz w:val="24"/>
          <w:szCs w:val="24"/>
        </w:rPr>
        <w:t xml:space="preserve"> įrengimas, gegnių įrengimas, plėvelės įrengimas, ventiliacinio oro tarpo įrengimas, grebėstų įrengimas, stogo dangos įrengimas.</w:t>
      </w:r>
    </w:p>
    <w:p w14:paraId="203A79B5"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7E5BD4E4"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Stogo membranos – tai:</w:t>
      </w:r>
    </w:p>
    <w:p w14:paraId="24031B40" w14:textId="77777777" w:rsidR="00FA163B" w:rsidRPr="00121F6E" w:rsidRDefault="00AF3284" w:rsidP="002800E6">
      <w:pPr>
        <w:numPr>
          <w:ilvl w:val="0"/>
          <w:numId w:val="7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plėvelės, apsaugančios stogo konstrukcijas nuo vandens ir vėjo;</w:t>
      </w:r>
    </w:p>
    <w:p w14:paraId="263939CC" w14:textId="77777777" w:rsidR="00FA163B" w:rsidRPr="00121F6E" w:rsidRDefault="00AF3284" w:rsidP="002800E6">
      <w:pPr>
        <w:numPr>
          <w:ilvl w:val="0"/>
          <w:numId w:val="7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Šiltinimo medžiaga, apsauganti stogo konstrukcijas nuo prašalimo;</w:t>
      </w:r>
    </w:p>
    <w:p w14:paraId="7C6B0EE3" w14:textId="77777777" w:rsidR="002F60EA" w:rsidRPr="00121F6E" w:rsidRDefault="00AF3284" w:rsidP="002800E6">
      <w:pPr>
        <w:numPr>
          <w:ilvl w:val="0"/>
          <w:numId w:val="78"/>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Stogo plėvelė, izoliuojanti nuo garso.</w:t>
      </w:r>
    </w:p>
    <w:p w14:paraId="32271B1E"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1482318"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10. Difuzinės membranos funkcijos:</w:t>
      </w:r>
    </w:p>
    <w:p w14:paraId="67771759" w14:textId="77777777" w:rsidR="00FA163B" w:rsidRPr="00121F6E" w:rsidRDefault="00AF3284" w:rsidP="002800E6">
      <w:pPr>
        <w:numPr>
          <w:ilvl w:val="0"/>
          <w:numId w:val="8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Apsaugoti konstrukciją nuo vandens;</w:t>
      </w:r>
    </w:p>
    <w:p w14:paraId="5EC7A40C" w14:textId="77777777" w:rsidR="00FA163B" w:rsidRPr="00121F6E" w:rsidRDefault="00AF3284" w:rsidP="002800E6">
      <w:pPr>
        <w:numPr>
          <w:ilvl w:val="0"/>
          <w:numId w:val="8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Leisti vandens garams ir drėgmei išgaruoti;</w:t>
      </w:r>
    </w:p>
    <w:p w14:paraId="2BED3DB9" w14:textId="77777777" w:rsidR="00FA163B" w:rsidRPr="00121F6E" w:rsidRDefault="00AF3284" w:rsidP="002800E6">
      <w:pPr>
        <w:numPr>
          <w:ilvl w:val="0"/>
          <w:numId w:val="81"/>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4765A21F"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210956C8"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12. Kai stogo nuolydis didesnis nei 7°, vandeniui nuo stogo surinkti įrengiama:</w:t>
      </w:r>
    </w:p>
    <w:p w14:paraId="7E52F01F" w14:textId="77777777" w:rsidR="00FA163B" w:rsidRPr="00121F6E" w:rsidRDefault="00AF3284" w:rsidP="002800E6">
      <w:pPr>
        <w:numPr>
          <w:ilvl w:val="0"/>
          <w:numId w:val="8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Įlajų sistema;</w:t>
      </w:r>
    </w:p>
    <w:p w14:paraId="4ED2E1AD" w14:textId="77777777" w:rsidR="00FA163B" w:rsidRPr="00121F6E" w:rsidRDefault="00AF3284" w:rsidP="002800E6">
      <w:pPr>
        <w:numPr>
          <w:ilvl w:val="0"/>
          <w:numId w:val="8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Latakų ir lietvamzdžių sistema;</w:t>
      </w:r>
    </w:p>
    <w:p w14:paraId="0B2892FA" w14:textId="77777777" w:rsidR="00FA163B" w:rsidRPr="00121F6E" w:rsidRDefault="00AF3284" w:rsidP="002800E6">
      <w:pPr>
        <w:numPr>
          <w:ilvl w:val="0"/>
          <w:numId w:val="80"/>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2E9B2E3A"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24943C2"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13. Kam reikalinga šlaitinio stogo ventiliacija?</w:t>
      </w:r>
    </w:p>
    <w:p w14:paraId="1FB93767" w14:textId="77777777" w:rsidR="00FA163B" w:rsidRPr="00121F6E" w:rsidRDefault="00AF3284" w:rsidP="002800E6">
      <w:pPr>
        <w:numPr>
          <w:ilvl w:val="0"/>
          <w:numId w:val="6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Kad blogos kokybės oras nepakliūtų į patalpas;</w:t>
      </w:r>
    </w:p>
    <w:p w14:paraId="1F8F40AA" w14:textId="77777777" w:rsidR="002F60EA" w:rsidRPr="00121F6E" w:rsidRDefault="00AF3284" w:rsidP="002800E6">
      <w:pPr>
        <w:numPr>
          <w:ilvl w:val="0"/>
          <w:numId w:val="6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Kad būtų prailgintas stogo konstrukcijos ilgaamžiškumas;</w:t>
      </w:r>
    </w:p>
    <w:p w14:paraId="55B06FDB" w14:textId="77777777" w:rsidR="00FA163B" w:rsidRPr="00121F6E" w:rsidRDefault="00AF3284" w:rsidP="002800E6">
      <w:pPr>
        <w:numPr>
          <w:ilvl w:val="0"/>
          <w:numId w:val="66"/>
        </w:numPr>
        <w:spacing w:after="0" w:line="240" w:lineRule="auto"/>
        <w:ind w:left="0" w:firstLine="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Abu variantai teisingi.</w:t>
      </w:r>
    </w:p>
    <w:p w14:paraId="6CC003F1"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1D64172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i/>
          <w:sz w:val="24"/>
          <w:szCs w:val="24"/>
        </w:rPr>
        <w:t xml:space="preserve">14 užduotis. </w:t>
      </w:r>
      <w:r w:rsidRPr="00121F6E">
        <w:rPr>
          <w:rFonts w:ascii="Times New Roman" w:eastAsia="Times New Roman" w:hAnsi="Times New Roman" w:cs="Times New Roman"/>
          <w:sz w:val="24"/>
          <w:szCs w:val="24"/>
        </w:rPr>
        <w:t>PAAIŠKINTI, KAS PAVAIZDUOTA PATEIKTUOSE PAVEIKSLĖLIUOSE.</w:t>
      </w:r>
    </w:p>
    <w:tbl>
      <w:tblPr>
        <w:tblStyle w:val="a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65"/>
        <w:gridCol w:w="4246"/>
      </w:tblGrid>
      <w:tr w:rsidR="00FA163B" w:rsidRPr="00121F6E" w14:paraId="562DCB92" w14:textId="77777777" w:rsidTr="00246718">
        <w:tc>
          <w:tcPr>
            <w:tcW w:w="2858" w:type="pct"/>
            <w:vAlign w:val="center"/>
          </w:tcPr>
          <w:p w14:paraId="23D934DF" w14:textId="77777777" w:rsidR="00FA163B" w:rsidRPr="00121F6E" w:rsidRDefault="00AF3284" w:rsidP="00246718">
            <w:pPr>
              <w:spacing w:after="0" w:line="240" w:lineRule="auto"/>
              <w:jc w:val="center"/>
              <w:rPr>
                <w:rFonts w:ascii="Times New Roman" w:hAnsi="Times New Roman" w:cs="Times New Roman"/>
              </w:rPr>
            </w:pPr>
            <w:r w:rsidRPr="00121F6E">
              <w:rPr>
                <w:rFonts w:ascii="Times New Roman" w:hAnsi="Times New Roman" w:cs="Times New Roman"/>
                <w:noProof/>
              </w:rPr>
              <w:drawing>
                <wp:inline distT="0" distB="0" distL="114300" distR="114300" wp14:anchorId="1F10964B" wp14:editId="1B967F39">
                  <wp:extent cx="1955520" cy="1440000"/>
                  <wp:effectExtent l="0" t="0" r="6985" b="8255"/>
                  <wp:docPr id="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1955520" cy="1440000"/>
                          </a:xfrm>
                          <a:prstGeom prst="rect">
                            <a:avLst/>
                          </a:prstGeom>
                          <a:ln/>
                        </pic:spPr>
                      </pic:pic>
                    </a:graphicData>
                  </a:graphic>
                </wp:inline>
              </w:drawing>
            </w:r>
          </w:p>
          <w:p w14:paraId="5ECE1298" w14:textId="23D82CC4" w:rsidR="00FA163B" w:rsidRPr="00121F6E" w:rsidRDefault="00E95964" w:rsidP="00246718">
            <w:pPr>
              <w:spacing w:after="0" w:line="240" w:lineRule="auto"/>
              <w:jc w:val="center"/>
              <w:rPr>
                <w:rFonts w:ascii="Times New Roman" w:eastAsia="Times New Roman" w:hAnsi="Times New Roman" w:cs="Times New Roman"/>
                <w:i/>
                <w:sz w:val="20"/>
                <w:szCs w:val="20"/>
              </w:rPr>
            </w:pPr>
            <w:bookmarkStart w:id="4" w:name="_vrq7m9dsqhw4" w:colFirst="0" w:colLast="0"/>
            <w:bookmarkEnd w:id="4"/>
            <w:r w:rsidRPr="00121F6E">
              <w:rPr>
                <w:rFonts w:ascii="Times New Roman" w:eastAsia="Times New Roman" w:hAnsi="Times New Roman" w:cs="Times New Roman"/>
                <w:i/>
                <w:sz w:val="20"/>
                <w:szCs w:val="20"/>
              </w:rPr>
              <w:t>Burokienė, J. (2016). Šlaitinio stogo dengimas vienetine ir lakštine danga. Vadovėlis, Prieiga per internetą:</w:t>
            </w:r>
            <w:r w:rsidR="00246718">
              <w:rPr>
                <w:rFonts w:ascii="Times New Roman" w:eastAsia="Times New Roman" w:hAnsi="Times New Roman" w:cs="Times New Roman"/>
                <w:i/>
                <w:sz w:val="20"/>
                <w:szCs w:val="20"/>
              </w:rPr>
              <w:t xml:space="preserve"> </w:t>
            </w:r>
            <w:r w:rsidRPr="00121F6E">
              <w:rPr>
                <w:rFonts w:ascii="Times New Roman" w:eastAsia="Times New Roman" w:hAnsi="Times New Roman" w:cs="Times New Roman"/>
                <w:i/>
                <w:sz w:val="20"/>
                <w:szCs w:val="20"/>
              </w:rPr>
              <w:t>http://vsrc.lt/#netsmart, EDUCTON (dirbti neprisijungus)→Mokymo priemonės</w:t>
            </w:r>
          </w:p>
        </w:tc>
        <w:tc>
          <w:tcPr>
            <w:tcW w:w="2142" w:type="pct"/>
            <w:vAlign w:val="center"/>
          </w:tcPr>
          <w:p w14:paraId="46D0B883" w14:textId="4019026F"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A –</w:t>
            </w:r>
            <w:r w:rsidR="00C956DE" w:rsidRPr="00246718">
              <w:rPr>
                <w:rFonts w:ascii="Times New Roman" w:eastAsia="Times New Roman" w:hAnsi="Times New Roman" w:cs="Times New Roman"/>
                <w:szCs w:val="24"/>
              </w:rPr>
              <w:t xml:space="preserve"> </w:t>
            </w:r>
            <w:r w:rsidR="00C956DE" w:rsidRPr="00246718">
              <w:rPr>
                <w:szCs w:val="24"/>
              </w:rPr>
              <w:t>................................................................</w:t>
            </w:r>
          </w:p>
          <w:p w14:paraId="50434BA3" w14:textId="59CAF2DB"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B –</w:t>
            </w:r>
            <w:r w:rsidR="00C956DE" w:rsidRPr="00246718">
              <w:rPr>
                <w:rFonts w:ascii="Times New Roman" w:eastAsia="Times New Roman" w:hAnsi="Times New Roman" w:cs="Times New Roman"/>
                <w:szCs w:val="24"/>
              </w:rPr>
              <w:t xml:space="preserve"> </w:t>
            </w:r>
            <w:r w:rsidR="00C956DE" w:rsidRPr="00246718">
              <w:rPr>
                <w:szCs w:val="24"/>
              </w:rPr>
              <w:t>................................................................</w:t>
            </w:r>
          </w:p>
          <w:p w14:paraId="40B98215" w14:textId="099DBE5B"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1 –</w:t>
            </w:r>
            <w:r w:rsidR="00C956DE" w:rsidRPr="00246718">
              <w:rPr>
                <w:rFonts w:ascii="Times New Roman" w:eastAsia="Times New Roman" w:hAnsi="Times New Roman" w:cs="Times New Roman"/>
                <w:szCs w:val="24"/>
              </w:rPr>
              <w:t xml:space="preserve"> </w:t>
            </w:r>
            <w:r w:rsidR="00C956DE" w:rsidRPr="00246718">
              <w:rPr>
                <w:szCs w:val="24"/>
              </w:rPr>
              <w:t>.................................................................</w:t>
            </w:r>
          </w:p>
          <w:p w14:paraId="27C03F9D" w14:textId="6CCEEB8F"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2 –</w:t>
            </w:r>
            <w:r w:rsidR="00C956DE" w:rsidRPr="00246718">
              <w:rPr>
                <w:rFonts w:ascii="Times New Roman" w:eastAsia="Times New Roman" w:hAnsi="Times New Roman" w:cs="Times New Roman"/>
                <w:szCs w:val="24"/>
              </w:rPr>
              <w:t xml:space="preserve"> </w:t>
            </w:r>
            <w:r w:rsidR="00C956DE" w:rsidRPr="00246718">
              <w:rPr>
                <w:szCs w:val="24"/>
              </w:rPr>
              <w:t>.................................................................</w:t>
            </w:r>
          </w:p>
          <w:p w14:paraId="155537AA" w14:textId="589AF244"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3 –</w:t>
            </w:r>
            <w:r w:rsidR="00C956DE" w:rsidRPr="00246718">
              <w:rPr>
                <w:rFonts w:ascii="Times New Roman" w:eastAsia="Times New Roman" w:hAnsi="Times New Roman" w:cs="Times New Roman"/>
                <w:szCs w:val="24"/>
              </w:rPr>
              <w:t xml:space="preserve"> </w:t>
            </w:r>
            <w:r w:rsidR="00C956DE" w:rsidRPr="00246718">
              <w:rPr>
                <w:szCs w:val="24"/>
              </w:rPr>
              <w:t>.................................................................</w:t>
            </w:r>
          </w:p>
          <w:p w14:paraId="01452F22" w14:textId="2B726270" w:rsidR="00FA163B" w:rsidRPr="00246718" w:rsidRDefault="00AF3284" w:rsidP="00246718">
            <w:pPr>
              <w:spacing w:after="0" w:line="360" w:lineRule="auto"/>
              <w:rPr>
                <w:rFonts w:ascii="Times New Roman" w:eastAsia="Times New Roman" w:hAnsi="Times New Roman" w:cs="Times New Roman"/>
                <w:szCs w:val="24"/>
              </w:rPr>
            </w:pPr>
            <w:r w:rsidRPr="00246718">
              <w:rPr>
                <w:rFonts w:ascii="Times New Roman" w:eastAsia="Times New Roman" w:hAnsi="Times New Roman" w:cs="Times New Roman"/>
                <w:szCs w:val="24"/>
              </w:rPr>
              <w:t>4 –</w:t>
            </w:r>
            <w:r w:rsidR="00C956DE" w:rsidRPr="00246718">
              <w:rPr>
                <w:rFonts w:ascii="Times New Roman" w:eastAsia="Times New Roman" w:hAnsi="Times New Roman" w:cs="Times New Roman"/>
                <w:szCs w:val="24"/>
              </w:rPr>
              <w:t xml:space="preserve"> </w:t>
            </w:r>
            <w:r w:rsidR="00C956DE" w:rsidRPr="00246718">
              <w:rPr>
                <w:szCs w:val="24"/>
              </w:rPr>
              <w:t>..................................................................</w:t>
            </w:r>
          </w:p>
        </w:tc>
      </w:tr>
    </w:tbl>
    <w:p w14:paraId="35E77DED"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0CD6C2E5" w14:textId="77777777" w:rsidR="00FA163B" w:rsidRPr="00121F6E" w:rsidRDefault="00AF3284" w:rsidP="002800E6">
      <w:pPr>
        <w:pStyle w:val="Heading1"/>
        <w:spacing w:after="0"/>
        <w:rPr>
          <w:b w:val="0"/>
          <w:sz w:val="24"/>
          <w:szCs w:val="24"/>
        </w:rPr>
      </w:pPr>
      <w:r w:rsidRPr="00121F6E">
        <w:rPr>
          <w:b w:val="0"/>
          <w:i/>
          <w:sz w:val="24"/>
          <w:szCs w:val="24"/>
        </w:rPr>
        <w:t xml:space="preserve">15 užduotis. </w:t>
      </w:r>
      <w:r w:rsidRPr="00121F6E">
        <w:rPr>
          <w:b w:val="0"/>
          <w:sz w:val="24"/>
          <w:szCs w:val="24"/>
        </w:rPr>
        <w:t>ŠLAITINIO STOGO DANGOS KONSTRUKCIJA</w:t>
      </w:r>
    </w:p>
    <w:tbl>
      <w:tblPr>
        <w:tblStyle w:val="a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1"/>
        <w:gridCol w:w="4670"/>
      </w:tblGrid>
      <w:tr w:rsidR="00FA163B" w:rsidRPr="00121F6E" w14:paraId="7501C280" w14:textId="77777777" w:rsidTr="00246718">
        <w:tc>
          <w:tcPr>
            <w:tcW w:w="2644" w:type="pct"/>
            <w:vAlign w:val="center"/>
          </w:tcPr>
          <w:p w14:paraId="25FF7DD8" w14:textId="77777777" w:rsidR="00FA163B" w:rsidRPr="00121F6E" w:rsidRDefault="00AF3284" w:rsidP="00246718">
            <w:pPr>
              <w:pStyle w:val="Heading1"/>
              <w:spacing w:after="0"/>
              <w:jc w:val="center"/>
              <w:rPr>
                <w:b w:val="0"/>
                <w:sz w:val="24"/>
                <w:szCs w:val="24"/>
              </w:rPr>
            </w:pPr>
            <w:r w:rsidRPr="00121F6E">
              <w:rPr>
                <w:noProof/>
              </w:rPr>
              <w:drawing>
                <wp:inline distT="0" distB="0" distL="114300" distR="114300" wp14:anchorId="0F9A25B9" wp14:editId="23D00519">
                  <wp:extent cx="2466184" cy="2082925"/>
                  <wp:effectExtent l="0" t="0" r="0" b="0"/>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7"/>
                          <a:srcRect/>
                          <a:stretch>
                            <a:fillRect/>
                          </a:stretch>
                        </pic:blipFill>
                        <pic:spPr>
                          <a:xfrm>
                            <a:off x="0" y="0"/>
                            <a:ext cx="2471666" cy="2087555"/>
                          </a:xfrm>
                          <a:prstGeom prst="rect">
                            <a:avLst/>
                          </a:prstGeom>
                          <a:ln/>
                        </pic:spPr>
                      </pic:pic>
                    </a:graphicData>
                  </a:graphic>
                </wp:inline>
              </w:drawing>
            </w:r>
          </w:p>
          <w:p w14:paraId="558B9937" w14:textId="77777777" w:rsidR="00FA163B" w:rsidRPr="00121F6E" w:rsidRDefault="00AF3284" w:rsidP="00246718">
            <w:pPr>
              <w:pStyle w:val="Heading1"/>
              <w:spacing w:after="0"/>
              <w:jc w:val="center"/>
              <w:rPr>
                <w:b w:val="0"/>
                <w:i/>
                <w:sz w:val="24"/>
                <w:szCs w:val="24"/>
              </w:rPr>
            </w:pPr>
            <w:r w:rsidRPr="00121F6E">
              <w:rPr>
                <w:b w:val="0"/>
                <w:i/>
                <w:sz w:val="20"/>
                <w:szCs w:val="24"/>
              </w:rPr>
              <w:t>http://www.scandihouse.lt</w:t>
            </w:r>
          </w:p>
        </w:tc>
        <w:tc>
          <w:tcPr>
            <w:tcW w:w="2356" w:type="pct"/>
            <w:vAlign w:val="center"/>
          </w:tcPr>
          <w:p w14:paraId="6781B356" w14:textId="77777777" w:rsidR="00FA163B" w:rsidRPr="00246718" w:rsidRDefault="00AF3284" w:rsidP="00246718">
            <w:pPr>
              <w:pStyle w:val="Heading1"/>
              <w:spacing w:after="0" w:line="360" w:lineRule="auto"/>
              <w:rPr>
                <w:b w:val="0"/>
                <w:sz w:val="22"/>
                <w:szCs w:val="24"/>
              </w:rPr>
            </w:pPr>
            <w:r w:rsidRPr="00246718">
              <w:rPr>
                <w:b w:val="0"/>
                <w:sz w:val="22"/>
                <w:szCs w:val="24"/>
              </w:rPr>
              <w:t>1 –</w:t>
            </w:r>
            <w:r w:rsidR="00C956DE" w:rsidRPr="00246718">
              <w:rPr>
                <w:b w:val="0"/>
                <w:sz w:val="22"/>
                <w:szCs w:val="24"/>
              </w:rPr>
              <w:t xml:space="preserve"> ......................................................................</w:t>
            </w:r>
          </w:p>
          <w:p w14:paraId="75C9DAB5" w14:textId="77777777" w:rsidR="002F60EA" w:rsidRPr="00246718" w:rsidRDefault="00AF3284" w:rsidP="00246718">
            <w:pPr>
              <w:pStyle w:val="Heading1"/>
              <w:spacing w:after="0" w:line="360" w:lineRule="auto"/>
              <w:rPr>
                <w:b w:val="0"/>
                <w:sz w:val="22"/>
                <w:szCs w:val="24"/>
              </w:rPr>
            </w:pPr>
            <w:r w:rsidRPr="00246718">
              <w:rPr>
                <w:b w:val="0"/>
                <w:sz w:val="22"/>
                <w:szCs w:val="24"/>
              </w:rPr>
              <w:t>2 –</w:t>
            </w:r>
            <w:r w:rsidR="00C956DE" w:rsidRPr="00246718">
              <w:rPr>
                <w:b w:val="0"/>
                <w:sz w:val="22"/>
                <w:szCs w:val="24"/>
              </w:rPr>
              <w:t xml:space="preserve"> ......................................................................</w:t>
            </w:r>
          </w:p>
          <w:p w14:paraId="5BD8443E" w14:textId="77777777" w:rsidR="00FA163B" w:rsidRPr="00246718" w:rsidRDefault="00AF3284" w:rsidP="00246718">
            <w:pPr>
              <w:pStyle w:val="Heading1"/>
              <w:spacing w:after="0" w:line="360" w:lineRule="auto"/>
              <w:rPr>
                <w:b w:val="0"/>
                <w:sz w:val="22"/>
                <w:szCs w:val="24"/>
              </w:rPr>
            </w:pPr>
            <w:r w:rsidRPr="00246718">
              <w:rPr>
                <w:b w:val="0"/>
                <w:sz w:val="22"/>
                <w:szCs w:val="24"/>
              </w:rPr>
              <w:t>3 –</w:t>
            </w:r>
            <w:r w:rsidR="00C956DE" w:rsidRPr="00246718">
              <w:rPr>
                <w:b w:val="0"/>
                <w:sz w:val="22"/>
                <w:szCs w:val="24"/>
              </w:rPr>
              <w:t xml:space="preserve"> ......................................................................</w:t>
            </w:r>
          </w:p>
          <w:p w14:paraId="12BEED58" w14:textId="77777777" w:rsidR="00FA163B" w:rsidRPr="00246718" w:rsidRDefault="00AF3284" w:rsidP="00246718">
            <w:pPr>
              <w:pStyle w:val="Heading1"/>
              <w:spacing w:after="0" w:line="360" w:lineRule="auto"/>
              <w:rPr>
                <w:b w:val="0"/>
                <w:sz w:val="22"/>
                <w:szCs w:val="24"/>
              </w:rPr>
            </w:pPr>
            <w:r w:rsidRPr="00246718">
              <w:rPr>
                <w:b w:val="0"/>
                <w:sz w:val="22"/>
                <w:szCs w:val="24"/>
              </w:rPr>
              <w:t>4 –</w:t>
            </w:r>
            <w:r w:rsidR="00C956DE" w:rsidRPr="00246718">
              <w:rPr>
                <w:b w:val="0"/>
                <w:sz w:val="22"/>
                <w:szCs w:val="24"/>
              </w:rPr>
              <w:t xml:space="preserve"> ......................................................................</w:t>
            </w:r>
          </w:p>
          <w:p w14:paraId="41A4153F" w14:textId="77777777" w:rsidR="00FA163B" w:rsidRPr="00246718" w:rsidRDefault="00AF3284" w:rsidP="00246718">
            <w:pPr>
              <w:pStyle w:val="Heading1"/>
              <w:spacing w:after="0" w:line="360" w:lineRule="auto"/>
              <w:rPr>
                <w:b w:val="0"/>
                <w:sz w:val="22"/>
                <w:szCs w:val="24"/>
              </w:rPr>
            </w:pPr>
            <w:r w:rsidRPr="00246718">
              <w:rPr>
                <w:b w:val="0"/>
                <w:sz w:val="22"/>
                <w:szCs w:val="24"/>
              </w:rPr>
              <w:t>5 –</w:t>
            </w:r>
            <w:r w:rsidR="00C956DE" w:rsidRPr="00246718">
              <w:rPr>
                <w:b w:val="0"/>
                <w:sz w:val="22"/>
                <w:szCs w:val="24"/>
              </w:rPr>
              <w:t xml:space="preserve"> ......................................................................</w:t>
            </w:r>
          </w:p>
          <w:p w14:paraId="4ECFE847" w14:textId="77777777" w:rsidR="00FA163B" w:rsidRPr="00246718" w:rsidRDefault="00AF3284" w:rsidP="00246718">
            <w:pPr>
              <w:pStyle w:val="Heading1"/>
              <w:spacing w:after="0" w:line="360" w:lineRule="auto"/>
              <w:rPr>
                <w:b w:val="0"/>
                <w:sz w:val="22"/>
                <w:szCs w:val="24"/>
              </w:rPr>
            </w:pPr>
            <w:r w:rsidRPr="00246718">
              <w:rPr>
                <w:b w:val="0"/>
                <w:sz w:val="22"/>
                <w:szCs w:val="24"/>
              </w:rPr>
              <w:t>6 –</w:t>
            </w:r>
            <w:r w:rsidR="00C956DE" w:rsidRPr="00246718">
              <w:rPr>
                <w:b w:val="0"/>
                <w:sz w:val="22"/>
                <w:szCs w:val="24"/>
              </w:rPr>
              <w:t xml:space="preserve"> ......................................................................</w:t>
            </w:r>
          </w:p>
          <w:p w14:paraId="190ED632" w14:textId="77777777" w:rsidR="00FA163B" w:rsidRPr="00246718" w:rsidRDefault="00AF3284" w:rsidP="00246718">
            <w:pPr>
              <w:pStyle w:val="Heading1"/>
              <w:spacing w:after="0" w:line="360" w:lineRule="auto"/>
              <w:rPr>
                <w:b w:val="0"/>
                <w:sz w:val="22"/>
                <w:szCs w:val="24"/>
              </w:rPr>
            </w:pPr>
            <w:r w:rsidRPr="00246718">
              <w:rPr>
                <w:b w:val="0"/>
                <w:sz w:val="22"/>
                <w:szCs w:val="24"/>
              </w:rPr>
              <w:t>7 –</w:t>
            </w:r>
            <w:r w:rsidR="00C956DE" w:rsidRPr="00246718">
              <w:rPr>
                <w:b w:val="0"/>
                <w:sz w:val="22"/>
                <w:szCs w:val="24"/>
              </w:rPr>
              <w:t xml:space="preserve"> ......................................................................</w:t>
            </w:r>
          </w:p>
          <w:p w14:paraId="693BECF1" w14:textId="77777777" w:rsidR="00FA163B" w:rsidRPr="00246718" w:rsidRDefault="00AF3284" w:rsidP="00246718">
            <w:pPr>
              <w:pStyle w:val="Heading1"/>
              <w:spacing w:after="0" w:line="360" w:lineRule="auto"/>
              <w:rPr>
                <w:b w:val="0"/>
                <w:sz w:val="22"/>
                <w:szCs w:val="24"/>
              </w:rPr>
            </w:pPr>
            <w:r w:rsidRPr="00246718">
              <w:rPr>
                <w:b w:val="0"/>
                <w:sz w:val="22"/>
                <w:szCs w:val="24"/>
              </w:rPr>
              <w:t>8 –</w:t>
            </w:r>
            <w:r w:rsidR="00C956DE" w:rsidRPr="00246718">
              <w:rPr>
                <w:b w:val="0"/>
                <w:sz w:val="22"/>
                <w:szCs w:val="24"/>
              </w:rPr>
              <w:t xml:space="preserve"> ......................................................................</w:t>
            </w:r>
          </w:p>
          <w:p w14:paraId="3AFDBCE8" w14:textId="77777777" w:rsidR="00FA163B" w:rsidRPr="00246718" w:rsidRDefault="00AF3284" w:rsidP="00246718">
            <w:pPr>
              <w:pStyle w:val="Heading1"/>
              <w:spacing w:after="0" w:line="360" w:lineRule="auto"/>
              <w:rPr>
                <w:b w:val="0"/>
                <w:sz w:val="22"/>
                <w:szCs w:val="24"/>
              </w:rPr>
            </w:pPr>
            <w:r w:rsidRPr="00246718">
              <w:rPr>
                <w:b w:val="0"/>
                <w:sz w:val="22"/>
                <w:szCs w:val="24"/>
              </w:rPr>
              <w:t>9 –</w:t>
            </w:r>
            <w:r w:rsidR="00C956DE" w:rsidRPr="00246718">
              <w:rPr>
                <w:b w:val="0"/>
                <w:sz w:val="22"/>
                <w:szCs w:val="24"/>
              </w:rPr>
              <w:t xml:space="preserve"> ......................................................................</w:t>
            </w:r>
          </w:p>
          <w:p w14:paraId="3344E494" w14:textId="77777777" w:rsidR="00FA163B" w:rsidRPr="00246718" w:rsidRDefault="00AF3284" w:rsidP="00246718">
            <w:pPr>
              <w:pStyle w:val="Heading1"/>
              <w:spacing w:after="0" w:line="360" w:lineRule="auto"/>
              <w:rPr>
                <w:b w:val="0"/>
                <w:sz w:val="22"/>
                <w:szCs w:val="24"/>
              </w:rPr>
            </w:pPr>
            <w:r w:rsidRPr="00246718">
              <w:rPr>
                <w:b w:val="0"/>
                <w:sz w:val="22"/>
                <w:szCs w:val="24"/>
              </w:rPr>
              <w:t>10 –</w:t>
            </w:r>
            <w:r w:rsidR="00C956DE" w:rsidRPr="00246718">
              <w:rPr>
                <w:b w:val="0"/>
                <w:sz w:val="22"/>
                <w:szCs w:val="24"/>
              </w:rPr>
              <w:t xml:space="preserve"> .....................................................................</w:t>
            </w:r>
          </w:p>
        </w:tc>
      </w:tr>
    </w:tbl>
    <w:p w14:paraId="24EBD747" w14:textId="77777777" w:rsidR="008977F7" w:rsidRPr="00121F6E" w:rsidRDefault="008977F7" w:rsidP="002800E6">
      <w:pPr>
        <w:spacing w:after="0"/>
        <w:rPr>
          <w:rFonts w:ascii="Times New Roman" w:eastAsia="Times New Roman" w:hAnsi="Times New Roman" w:cs="Times New Roman"/>
          <w:b/>
          <w:sz w:val="24"/>
          <w:szCs w:val="24"/>
        </w:rPr>
      </w:pPr>
      <w:r w:rsidRPr="00121F6E">
        <w:rPr>
          <w:rFonts w:ascii="Times New Roman" w:eastAsia="Times New Roman" w:hAnsi="Times New Roman" w:cs="Times New Roman"/>
          <w:b/>
          <w:sz w:val="24"/>
          <w:szCs w:val="24"/>
        </w:rPr>
        <w:br w:type="page"/>
      </w:r>
    </w:p>
    <w:p w14:paraId="06AE8993" w14:textId="77777777" w:rsidR="008977F7" w:rsidRPr="00121F6E" w:rsidRDefault="008977F7" w:rsidP="002800E6">
      <w:pPr>
        <w:pStyle w:val="Heading1"/>
        <w:spacing w:after="0"/>
        <w:jc w:val="center"/>
        <w:rPr>
          <w:sz w:val="28"/>
          <w:szCs w:val="24"/>
        </w:rPr>
      </w:pPr>
      <w:r w:rsidRPr="00121F6E">
        <w:rPr>
          <w:sz w:val="28"/>
          <w:szCs w:val="24"/>
        </w:rPr>
        <w:lastRenderedPageBreak/>
        <w:t>Atsakymai</w:t>
      </w:r>
    </w:p>
    <w:p w14:paraId="70E08A84" w14:textId="77777777" w:rsidR="00FA163B" w:rsidRPr="00121F6E" w:rsidRDefault="00FA163B" w:rsidP="002800E6">
      <w:pPr>
        <w:pStyle w:val="Heading1"/>
        <w:spacing w:after="0"/>
        <w:rPr>
          <w:b w:val="0"/>
          <w:sz w:val="24"/>
          <w:szCs w:val="24"/>
        </w:rPr>
      </w:pPr>
    </w:p>
    <w:p w14:paraId="712EDA0B" w14:textId="77777777" w:rsidR="00FA163B" w:rsidRPr="00121F6E" w:rsidRDefault="00AF3284" w:rsidP="002800E6">
      <w:pPr>
        <w:spacing w:after="0" w:line="240" w:lineRule="auto"/>
        <w:jc w:val="center"/>
        <w:rPr>
          <w:rFonts w:ascii="Times New Roman" w:eastAsia="Times New Roman" w:hAnsi="Times New Roman" w:cs="Times New Roman"/>
          <w:b/>
          <w:sz w:val="24"/>
          <w:szCs w:val="24"/>
        </w:rPr>
      </w:pPr>
      <w:r w:rsidRPr="00121F6E">
        <w:rPr>
          <w:rFonts w:ascii="Times New Roman" w:eastAsia="Times New Roman" w:hAnsi="Times New Roman" w:cs="Times New Roman"/>
          <w:b/>
          <w:sz w:val="24"/>
          <w:szCs w:val="24"/>
        </w:rPr>
        <w:t>Testas įsivertinti gebėjimams prieš pradedant mokytis</w:t>
      </w:r>
    </w:p>
    <w:p w14:paraId="2D6FCE02" w14:textId="77777777" w:rsidR="00D2561B" w:rsidRPr="00121F6E" w:rsidRDefault="00D2561B" w:rsidP="002800E6">
      <w:pPr>
        <w:spacing w:after="0" w:line="240" w:lineRule="auto"/>
        <w:rPr>
          <w:rFonts w:ascii="Times New Roman" w:eastAsia="Times New Roman" w:hAnsi="Times New Roman" w:cs="Times New Roman"/>
          <w:sz w:val="24"/>
          <w:szCs w:val="24"/>
        </w:rPr>
      </w:pPr>
    </w:p>
    <w:tbl>
      <w:tblPr>
        <w:tblStyle w:val="a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1"/>
        <w:gridCol w:w="1898"/>
        <w:gridCol w:w="912"/>
        <w:gridCol w:w="912"/>
        <w:gridCol w:w="912"/>
        <w:gridCol w:w="912"/>
        <w:gridCol w:w="912"/>
        <w:gridCol w:w="912"/>
        <w:gridCol w:w="912"/>
        <w:gridCol w:w="908"/>
      </w:tblGrid>
      <w:tr w:rsidR="00BD437B" w:rsidRPr="00121F6E" w14:paraId="5721D194" w14:textId="77777777" w:rsidTr="00AB5988">
        <w:tc>
          <w:tcPr>
            <w:tcW w:w="364" w:type="pct"/>
          </w:tcPr>
          <w:p w14:paraId="353EFFD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w:t>
            </w:r>
          </w:p>
        </w:tc>
        <w:tc>
          <w:tcPr>
            <w:tcW w:w="958" w:type="pct"/>
          </w:tcPr>
          <w:p w14:paraId="4CEA92A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w:t>
            </w:r>
          </w:p>
        </w:tc>
        <w:tc>
          <w:tcPr>
            <w:tcW w:w="460" w:type="pct"/>
          </w:tcPr>
          <w:p w14:paraId="5E091AE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w:t>
            </w:r>
          </w:p>
        </w:tc>
        <w:tc>
          <w:tcPr>
            <w:tcW w:w="460" w:type="pct"/>
          </w:tcPr>
          <w:p w14:paraId="1E5A3B5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4</w:t>
            </w:r>
          </w:p>
        </w:tc>
        <w:tc>
          <w:tcPr>
            <w:tcW w:w="460" w:type="pct"/>
          </w:tcPr>
          <w:p w14:paraId="06A3DC5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5</w:t>
            </w:r>
          </w:p>
        </w:tc>
        <w:tc>
          <w:tcPr>
            <w:tcW w:w="460" w:type="pct"/>
          </w:tcPr>
          <w:p w14:paraId="5747C32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6</w:t>
            </w:r>
          </w:p>
        </w:tc>
        <w:tc>
          <w:tcPr>
            <w:tcW w:w="460" w:type="pct"/>
          </w:tcPr>
          <w:p w14:paraId="7715893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7</w:t>
            </w:r>
          </w:p>
        </w:tc>
        <w:tc>
          <w:tcPr>
            <w:tcW w:w="460" w:type="pct"/>
          </w:tcPr>
          <w:p w14:paraId="103D5CE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8</w:t>
            </w:r>
          </w:p>
        </w:tc>
        <w:tc>
          <w:tcPr>
            <w:tcW w:w="460" w:type="pct"/>
          </w:tcPr>
          <w:p w14:paraId="1D2272B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9</w:t>
            </w:r>
          </w:p>
        </w:tc>
        <w:tc>
          <w:tcPr>
            <w:tcW w:w="460" w:type="pct"/>
          </w:tcPr>
          <w:p w14:paraId="4D97E46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10</w:t>
            </w:r>
          </w:p>
        </w:tc>
      </w:tr>
      <w:tr w:rsidR="00BD437B" w:rsidRPr="00121F6E" w14:paraId="559CDB5E" w14:textId="77777777" w:rsidTr="00AB5988">
        <w:tc>
          <w:tcPr>
            <w:tcW w:w="364" w:type="pct"/>
          </w:tcPr>
          <w:p w14:paraId="4772014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958" w:type="pct"/>
          </w:tcPr>
          <w:p w14:paraId="7BA77A1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460" w:type="pct"/>
          </w:tcPr>
          <w:p w14:paraId="6304F11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4FA20D0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16DB4B5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460" w:type="pct"/>
          </w:tcPr>
          <w:p w14:paraId="75E63B7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460" w:type="pct"/>
          </w:tcPr>
          <w:p w14:paraId="1C8455E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460" w:type="pct"/>
          </w:tcPr>
          <w:p w14:paraId="1BDFE9D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460" w:type="pct"/>
          </w:tcPr>
          <w:p w14:paraId="781B9B8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562B490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r>
      <w:tr w:rsidR="00BD437B" w:rsidRPr="00121F6E" w14:paraId="4E816086" w14:textId="77777777" w:rsidTr="00AB5988">
        <w:tc>
          <w:tcPr>
            <w:tcW w:w="364" w:type="pct"/>
          </w:tcPr>
          <w:p w14:paraId="7D9898D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11</w:t>
            </w:r>
          </w:p>
        </w:tc>
        <w:tc>
          <w:tcPr>
            <w:tcW w:w="958" w:type="pct"/>
          </w:tcPr>
          <w:p w14:paraId="622C34F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12</w:t>
            </w:r>
          </w:p>
        </w:tc>
        <w:tc>
          <w:tcPr>
            <w:tcW w:w="460" w:type="pct"/>
          </w:tcPr>
          <w:p w14:paraId="54F8BED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13</w:t>
            </w:r>
          </w:p>
        </w:tc>
        <w:tc>
          <w:tcPr>
            <w:tcW w:w="460" w:type="pct"/>
          </w:tcPr>
          <w:p w14:paraId="65BF545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14</w:t>
            </w:r>
          </w:p>
        </w:tc>
        <w:tc>
          <w:tcPr>
            <w:tcW w:w="460" w:type="pct"/>
          </w:tcPr>
          <w:p w14:paraId="78146E7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15</w:t>
            </w:r>
          </w:p>
        </w:tc>
        <w:tc>
          <w:tcPr>
            <w:tcW w:w="460" w:type="pct"/>
          </w:tcPr>
          <w:p w14:paraId="42DDCC2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16</w:t>
            </w:r>
          </w:p>
        </w:tc>
        <w:tc>
          <w:tcPr>
            <w:tcW w:w="460" w:type="pct"/>
          </w:tcPr>
          <w:p w14:paraId="51EDCB9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17</w:t>
            </w:r>
          </w:p>
        </w:tc>
        <w:tc>
          <w:tcPr>
            <w:tcW w:w="460" w:type="pct"/>
          </w:tcPr>
          <w:p w14:paraId="2AA8F88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18</w:t>
            </w:r>
          </w:p>
        </w:tc>
        <w:tc>
          <w:tcPr>
            <w:tcW w:w="460" w:type="pct"/>
          </w:tcPr>
          <w:p w14:paraId="2F5389F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19</w:t>
            </w:r>
          </w:p>
        </w:tc>
        <w:tc>
          <w:tcPr>
            <w:tcW w:w="460" w:type="pct"/>
          </w:tcPr>
          <w:p w14:paraId="32DFCB2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20</w:t>
            </w:r>
          </w:p>
        </w:tc>
      </w:tr>
      <w:tr w:rsidR="00BD437B" w:rsidRPr="00121F6E" w14:paraId="5765EAE2" w14:textId="77777777" w:rsidTr="00AB5988">
        <w:tc>
          <w:tcPr>
            <w:tcW w:w="364" w:type="pct"/>
          </w:tcPr>
          <w:p w14:paraId="5460C7D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958" w:type="pct"/>
          </w:tcPr>
          <w:p w14:paraId="1FDFC180"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 – plokščias;</w:t>
            </w:r>
          </w:p>
          <w:p w14:paraId="660F1407"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 – vienšlaitis;</w:t>
            </w:r>
          </w:p>
          <w:p w14:paraId="6B804A26"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 – dvišlaitis;</w:t>
            </w:r>
          </w:p>
          <w:p w14:paraId="33A98C71" w14:textId="77777777"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E – keturšlaitis (</w:t>
            </w:r>
            <w:proofErr w:type="spellStart"/>
            <w:r w:rsidRPr="00121F6E">
              <w:rPr>
                <w:rFonts w:ascii="Times New Roman" w:eastAsia="Times New Roman" w:hAnsi="Times New Roman" w:cs="Times New Roman"/>
                <w:sz w:val="24"/>
                <w:szCs w:val="24"/>
              </w:rPr>
              <w:t>valminis</w:t>
            </w:r>
            <w:proofErr w:type="spellEnd"/>
            <w:r w:rsidRPr="00121F6E">
              <w:rPr>
                <w:rFonts w:ascii="Times New Roman" w:eastAsia="Times New Roman" w:hAnsi="Times New Roman" w:cs="Times New Roman"/>
                <w:sz w:val="24"/>
                <w:szCs w:val="24"/>
              </w:rPr>
              <w:t>);</w:t>
            </w:r>
          </w:p>
          <w:p w14:paraId="6375B2C5" w14:textId="77777777" w:rsidR="00997194"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F – dvišlaitis (</w:t>
            </w:r>
            <w:proofErr w:type="spellStart"/>
            <w:r w:rsidRPr="00121F6E">
              <w:rPr>
                <w:rFonts w:ascii="Times New Roman" w:eastAsia="Times New Roman" w:hAnsi="Times New Roman" w:cs="Times New Roman"/>
                <w:sz w:val="24"/>
                <w:szCs w:val="24"/>
              </w:rPr>
              <w:t>pusvalmimis</w:t>
            </w:r>
            <w:proofErr w:type="spellEnd"/>
            <w:r w:rsidRPr="00121F6E">
              <w:rPr>
                <w:rFonts w:ascii="Times New Roman" w:eastAsia="Times New Roman" w:hAnsi="Times New Roman" w:cs="Times New Roman"/>
                <w:sz w:val="24"/>
                <w:szCs w:val="24"/>
              </w:rPr>
              <w:t>);</w:t>
            </w:r>
          </w:p>
          <w:p w14:paraId="0FB81213" w14:textId="77777777" w:rsidR="00997194"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K – </w:t>
            </w:r>
            <w:proofErr w:type="spellStart"/>
            <w:r w:rsidRPr="00121F6E">
              <w:rPr>
                <w:rFonts w:ascii="Times New Roman" w:eastAsia="Times New Roman" w:hAnsi="Times New Roman" w:cs="Times New Roman"/>
                <w:sz w:val="24"/>
                <w:szCs w:val="24"/>
              </w:rPr>
              <w:t>pjūkliškas</w:t>
            </w:r>
            <w:proofErr w:type="spellEnd"/>
            <w:r w:rsidRPr="00121F6E">
              <w:rPr>
                <w:rFonts w:ascii="Times New Roman" w:eastAsia="Times New Roman" w:hAnsi="Times New Roman" w:cs="Times New Roman"/>
                <w:sz w:val="24"/>
                <w:szCs w:val="24"/>
              </w:rPr>
              <w:t>;</w:t>
            </w:r>
          </w:p>
          <w:p w14:paraId="69C693FE" w14:textId="77777777" w:rsidR="00997194"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 xml:space="preserve">L – </w:t>
            </w:r>
            <w:proofErr w:type="spellStart"/>
            <w:r w:rsidRPr="00121F6E">
              <w:rPr>
                <w:rFonts w:ascii="Times New Roman" w:eastAsia="Times New Roman" w:hAnsi="Times New Roman" w:cs="Times New Roman"/>
                <w:sz w:val="24"/>
                <w:szCs w:val="24"/>
              </w:rPr>
              <w:t>skliautinis</w:t>
            </w:r>
            <w:proofErr w:type="spellEnd"/>
            <w:r w:rsidRPr="00121F6E">
              <w:rPr>
                <w:rFonts w:ascii="Times New Roman" w:eastAsia="Times New Roman" w:hAnsi="Times New Roman" w:cs="Times New Roman"/>
                <w:sz w:val="24"/>
                <w:szCs w:val="24"/>
              </w:rPr>
              <w:t>;</w:t>
            </w:r>
          </w:p>
          <w:p w14:paraId="16718A74" w14:textId="239A193A" w:rsidR="00121F6E"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M – piramidinis;</w:t>
            </w:r>
          </w:p>
          <w:p w14:paraId="0A7D8F9D" w14:textId="56CF7C32" w:rsidR="002F60EA"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R – kūginis;</w:t>
            </w:r>
          </w:p>
          <w:p w14:paraId="0DFB353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S – Sferinis.</w:t>
            </w:r>
          </w:p>
        </w:tc>
        <w:tc>
          <w:tcPr>
            <w:tcW w:w="460" w:type="pct"/>
          </w:tcPr>
          <w:p w14:paraId="7935DEF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460" w:type="pct"/>
          </w:tcPr>
          <w:p w14:paraId="22B69A7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5250BC0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7E4AD2A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460" w:type="pct"/>
          </w:tcPr>
          <w:p w14:paraId="178036A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460" w:type="pct"/>
          </w:tcPr>
          <w:p w14:paraId="2CBD3A0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460" w:type="pct"/>
          </w:tcPr>
          <w:p w14:paraId="7267C91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460" w:type="pct"/>
          </w:tcPr>
          <w:p w14:paraId="129ACAE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r>
    </w:tbl>
    <w:p w14:paraId="7BF0D570" w14:textId="77777777" w:rsidR="00D2561B" w:rsidRPr="00121F6E" w:rsidRDefault="00D2561B" w:rsidP="002800E6">
      <w:pPr>
        <w:pStyle w:val="Heading1"/>
        <w:spacing w:after="0"/>
        <w:rPr>
          <w:b w:val="0"/>
          <w:sz w:val="24"/>
          <w:szCs w:val="24"/>
        </w:rPr>
      </w:pPr>
    </w:p>
    <w:p w14:paraId="613914C2" w14:textId="77777777" w:rsidR="00D2561B" w:rsidRPr="00121F6E" w:rsidRDefault="00D2561B" w:rsidP="002800E6">
      <w:pPr>
        <w:pStyle w:val="Heading1"/>
        <w:spacing w:after="0"/>
        <w:rPr>
          <w:b w:val="0"/>
          <w:sz w:val="24"/>
          <w:szCs w:val="24"/>
        </w:rPr>
      </w:pPr>
    </w:p>
    <w:p w14:paraId="65DE460B" w14:textId="293A118D" w:rsidR="00FA163B" w:rsidRPr="00121F6E" w:rsidRDefault="00AF3284" w:rsidP="002800E6">
      <w:pPr>
        <w:pStyle w:val="Heading1"/>
        <w:spacing w:after="0"/>
        <w:jc w:val="center"/>
        <w:rPr>
          <w:sz w:val="24"/>
          <w:szCs w:val="24"/>
        </w:rPr>
      </w:pPr>
      <w:r w:rsidRPr="00121F6E">
        <w:rPr>
          <w:sz w:val="24"/>
          <w:szCs w:val="24"/>
        </w:rPr>
        <w:t xml:space="preserve">Modulis </w:t>
      </w:r>
      <w:r w:rsidR="00121F6E">
        <w:rPr>
          <w:sz w:val="24"/>
          <w:szCs w:val="24"/>
        </w:rPr>
        <w:t>„</w:t>
      </w:r>
      <w:r w:rsidRPr="00121F6E">
        <w:rPr>
          <w:sz w:val="24"/>
          <w:szCs w:val="24"/>
        </w:rPr>
        <w:t>Bendrosios veiklos statybos objekte vykdymas</w:t>
      </w:r>
      <w:r w:rsidR="00121F6E">
        <w:rPr>
          <w:sz w:val="24"/>
          <w:szCs w:val="24"/>
        </w:rPr>
        <w:t>“</w:t>
      </w:r>
    </w:p>
    <w:p w14:paraId="1B31FF98" w14:textId="77777777" w:rsidR="00D2561B" w:rsidRPr="00121F6E" w:rsidRDefault="00D2561B" w:rsidP="002800E6">
      <w:pPr>
        <w:spacing w:after="0"/>
        <w:rPr>
          <w:rFonts w:ascii="Times New Roman" w:hAnsi="Times New Roman" w:cs="Times New Roman"/>
          <w:sz w:val="24"/>
          <w:szCs w:val="24"/>
        </w:rPr>
      </w:pPr>
    </w:p>
    <w:tbl>
      <w:tblPr>
        <w:tblStyle w:val="a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
        <w:gridCol w:w="902"/>
        <w:gridCol w:w="902"/>
        <w:gridCol w:w="902"/>
        <w:gridCol w:w="902"/>
        <w:gridCol w:w="902"/>
        <w:gridCol w:w="902"/>
        <w:gridCol w:w="902"/>
        <w:gridCol w:w="902"/>
        <w:gridCol w:w="902"/>
        <w:gridCol w:w="892"/>
      </w:tblGrid>
      <w:tr w:rsidR="00BD437B" w:rsidRPr="00121F6E" w14:paraId="5D4EFF3C" w14:textId="77777777" w:rsidTr="00AB5988">
        <w:trPr>
          <w:trHeight w:val="300"/>
        </w:trPr>
        <w:tc>
          <w:tcPr>
            <w:tcW w:w="455" w:type="pct"/>
          </w:tcPr>
          <w:p w14:paraId="68273DC3" w14:textId="77777777" w:rsidR="00FA163B" w:rsidRPr="00121F6E" w:rsidRDefault="00AF3284" w:rsidP="002800E6">
            <w:pPr>
              <w:pStyle w:val="Heading1"/>
              <w:spacing w:after="0"/>
              <w:jc w:val="center"/>
              <w:rPr>
                <w:sz w:val="24"/>
                <w:szCs w:val="24"/>
              </w:rPr>
            </w:pPr>
            <w:r w:rsidRPr="00121F6E">
              <w:rPr>
                <w:sz w:val="24"/>
                <w:szCs w:val="24"/>
              </w:rPr>
              <w:t>1</w:t>
            </w:r>
          </w:p>
        </w:tc>
        <w:tc>
          <w:tcPr>
            <w:tcW w:w="455" w:type="pct"/>
          </w:tcPr>
          <w:p w14:paraId="44794FFC" w14:textId="77777777" w:rsidR="00FA163B" w:rsidRPr="00121F6E" w:rsidRDefault="00AF3284" w:rsidP="002800E6">
            <w:pPr>
              <w:pStyle w:val="Heading1"/>
              <w:spacing w:after="0"/>
              <w:jc w:val="center"/>
              <w:rPr>
                <w:sz w:val="24"/>
                <w:szCs w:val="24"/>
              </w:rPr>
            </w:pPr>
            <w:r w:rsidRPr="00121F6E">
              <w:rPr>
                <w:sz w:val="24"/>
                <w:szCs w:val="24"/>
              </w:rPr>
              <w:t>2</w:t>
            </w:r>
          </w:p>
        </w:tc>
        <w:tc>
          <w:tcPr>
            <w:tcW w:w="455" w:type="pct"/>
          </w:tcPr>
          <w:p w14:paraId="7CFE50D5" w14:textId="77777777" w:rsidR="00FA163B" w:rsidRPr="00121F6E" w:rsidRDefault="00AF3284" w:rsidP="002800E6">
            <w:pPr>
              <w:pStyle w:val="Heading1"/>
              <w:spacing w:after="0"/>
              <w:jc w:val="center"/>
              <w:rPr>
                <w:sz w:val="24"/>
                <w:szCs w:val="24"/>
              </w:rPr>
            </w:pPr>
            <w:r w:rsidRPr="00121F6E">
              <w:rPr>
                <w:sz w:val="24"/>
                <w:szCs w:val="24"/>
              </w:rPr>
              <w:t>3</w:t>
            </w:r>
          </w:p>
        </w:tc>
        <w:tc>
          <w:tcPr>
            <w:tcW w:w="455" w:type="pct"/>
          </w:tcPr>
          <w:p w14:paraId="436FF6DC" w14:textId="77777777" w:rsidR="00FA163B" w:rsidRPr="00121F6E" w:rsidRDefault="00AF3284" w:rsidP="002800E6">
            <w:pPr>
              <w:pStyle w:val="Heading1"/>
              <w:spacing w:after="0"/>
              <w:jc w:val="center"/>
              <w:rPr>
                <w:sz w:val="24"/>
                <w:szCs w:val="24"/>
              </w:rPr>
            </w:pPr>
            <w:r w:rsidRPr="00121F6E">
              <w:rPr>
                <w:sz w:val="24"/>
                <w:szCs w:val="24"/>
              </w:rPr>
              <w:t>4</w:t>
            </w:r>
          </w:p>
        </w:tc>
        <w:tc>
          <w:tcPr>
            <w:tcW w:w="455" w:type="pct"/>
          </w:tcPr>
          <w:p w14:paraId="395E3CF3" w14:textId="77777777" w:rsidR="00FA163B" w:rsidRPr="00121F6E" w:rsidRDefault="00AF3284" w:rsidP="002800E6">
            <w:pPr>
              <w:pStyle w:val="Heading1"/>
              <w:spacing w:after="0"/>
              <w:jc w:val="center"/>
              <w:rPr>
                <w:sz w:val="24"/>
                <w:szCs w:val="24"/>
              </w:rPr>
            </w:pPr>
            <w:r w:rsidRPr="00121F6E">
              <w:rPr>
                <w:sz w:val="24"/>
                <w:szCs w:val="24"/>
              </w:rPr>
              <w:t>5</w:t>
            </w:r>
          </w:p>
        </w:tc>
        <w:tc>
          <w:tcPr>
            <w:tcW w:w="455" w:type="pct"/>
          </w:tcPr>
          <w:p w14:paraId="6F5506BF" w14:textId="77777777" w:rsidR="00FA163B" w:rsidRPr="00121F6E" w:rsidRDefault="00AF3284" w:rsidP="002800E6">
            <w:pPr>
              <w:pStyle w:val="Heading1"/>
              <w:spacing w:after="0"/>
              <w:jc w:val="center"/>
              <w:rPr>
                <w:sz w:val="24"/>
                <w:szCs w:val="24"/>
              </w:rPr>
            </w:pPr>
            <w:r w:rsidRPr="00121F6E">
              <w:rPr>
                <w:sz w:val="24"/>
                <w:szCs w:val="24"/>
              </w:rPr>
              <w:t>6</w:t>
            </w:r>
          </w:p>
        </w:tc>
        <w:tc>
          <w:tcPr>
            <w:tcW w:w="455" w:type="pct"/>
          </w:tcPr>
          <w:p w14:paraId="2BF0D0BD" w14:textId="77777777" w:rsidR="00FA163B" w:rsidRPr="00121F6E" w:rsidRDefault="00AF3284" w:rsidP="002800E6">
            <w:pPr>
              <w:pStyle w:val="Heading1"/>
              <w:spacing w:after="0"/>
              <w:jc w:val="center"/>
              <w:rPr>
                <w:sz w:val="24"/>
                <w:szCs w:val="24"/>
              </w:rPr>
            </w:pPr>
            <w:r w:rsidRPr="00121F6E">
              <w:rPr>
                <w:sz w:val="24"/>
                <w:szCs w:val="24"/>
              </w:rPr>
              <w:t>7</w:t>
            </w:r>
          </w:p>
        </w:tc>
        <w:tc>
          <w:tcPr>
            <w:tcW w:w="455" w:type="pct"/>
          </w:tcPr>
          <w:p w14:paraId="5084A62B" w14:textId="77777777" w:rsidR="00FA163B" w:rsidRPr="00121F6E" w:rsidRDefault="00AF3284" w:rsidP="002800E6">
            <w:pPr>
              <w:pStyle w:val="Heading1"/>
              <w:spacing w:after="0"/>
              <w:jc w:val="center"/>
              <w:rPr>
                <w:sz w:val="24"/>
                <w:szCs w:val="24"/>
              </w:rPr>
            </w:pPr>
            <w:r w:rsidRPr="00121F6E">
              <w:rPr>
                <w:sz w:val="24"/>
                <w:szCs w:val="24"/>
              </w:rPr>
              <w:t>8</w:t>
            </w:r>
          </w:p>
        </w:tc>
        <w:tc>
          <w:tcPr>
            <w:tcW w:w="455" w:type="pct"/>
          </w:tcPr>
          <w:p w14:paraId="0BE7B2B7" w14:textId="77777777" w:rsidR="00FA163B" w:rsidRPr="00121F6E" w:rsidRDefault="00AF3284" w:rsidP="002800E6">
            <w:pPr>
              <w:pStyle w:val="Heading1"/>
              <w:spacing w:after="0"/>
              <w:jc w:val="center"/>
              <w:rPr>
                <w:sz w:val="24"/>
                <w:szCs w:val="24"/>
              </w:rPr>
            </w:pPr>
            <w:r w:rsidRPr="00121F6E">
              <w:rPr>
                <w:sz w:val="24"/>
                <w:szCs w:val="24"/>
              </w:rPr>
              <w:t>9</w:t>
            </w:r>
          </w:p>
        </w:tc>
        <w:tc>
          <w:tcPr>
            <w:tcW w:w="455" w:type="pct"/>
          </w:tcPr>
          <w:p w14:paraId="52BFC9F5" w14:textId="77777777" w:rsidR="00FA163B" w:rsidRPr="00121F6E" w:rsidRDefault="00AF3284" w:rsidP="002800E6">
            <w:pPr>
              <w:pStyle w:val="Heading1"/>
              <w:spacing w:after="0"/>
              <w:jc w:val="center"/>
              <w:rPr>
                <w:sz w:val="24"/>
                <w:szCs w:val="24"/>
              </w:rPr>
            </w:pPr>
            <w:r w:rsidRPr="00121F6E">
              <w:rPr>
                <w:sz w:val="24"/>
                <w:szCs w:val="24"/>
              </w:rPr>
              <w:t>10</w:t>
            </w:r>
          </w:p>
        </w:tc>
        <w:tc>
          <w:tcPr>
            <w:tcW w:w="455" w:type="pct"/>
          </w:tcPr>
          <w:p w14:paraId="22B38DAE" w14:textId="77777777" w:rsidR="00FA163B" w:rsidRPr="00121F6E" w:rsidRDefault="00AF3284" w:rsidP="002800E6">
            <w:pPr>
              <w:pStyle w:val="Heading1"/>
              <w:spacing w:after="0"/>
              <w:jc w:val="center"/>
              <w:rPr>
                <w:sz w:val="24"/>
                <w:szCs w:val="24"/>
              </w:rPr>
            </w:pPr>
            <w:r w:rsidRPr="00121F6E">
              <w:rPr>
                <w:sz w:val="24"/>
                <w:szCs w:val="24"/>
              </w:rPr>
              <w:t>11</w:t>
            </w:r>
          </w:p>
        </w:tc>
      </w:tr>
      <w:tr w:rsidR="00BD437B" w:rsidRPr="00121F6E" w14:paraId="18B81C2D" w14:textId="77777777" w:rsidTr="00AB5988">
        <w:tc>
          <w:tcPr>
            <w:tcW w:w="455" w:type="pct"/>
          </w:tcPr>
          <w:p w14:paraId="3AA29563"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0A49C2B9"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4ABFD8D2"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3CEDD12C" w14:textId="77777777" w:rsidR="00FA163B" w:rsidRPr="00121F6E" w:rsidRDefault="00AF3284" w:rsidP="002800E6">
            <w:pPr>
              <w:pStyle w:val="Heading1"/>
              <w:spacing w:after="0"/>
              <w:jc w:val="center"/>
              <w:rPr>
                <w:b w:val="0"/>
                <w:sz w:val="24"/>
                <w:szCs w:val="24"/>
              </w:rPr>
            </w:pPr>
            <w:r w:rsidRPr="00121F6E">
              <w:rPr>
                <w:b w:val="0"/>
                <w:sz w:val="24"/>
                <w:szCs w:val="24"/>
              </w:rPr>
              <w:t>c</w:t>
            </w:r>
          </w:p>
        </w:tc>
        <w:tc>
          <w:tcPr>
            <w:tcW w:w="455" w:type="pct"/>
          </w:tcPr>
          <w:p w14:paraId="0A7E5982"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2C3C7F82"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27F4694E"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6678AF53"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3EEAE2C3" w14:textId="77777777" w:rsidR="00FA163B" w:rsidRPr="00121F6E" w:rsidRDefault="00AF3284" w:rsidP="002800E6">
            <w:pPr>
              <w:pStyle w:val="Heading1"/>
              <w:spacing w:after="0"/>
              <w:jc w:val="center"/>
              <w:rPr>
                <w:b w:val="0"/>
                <w:sz w:val="24"/>
                <w:szCs w:val="24"/>
              </w:rPr>
            </w:pPr>
            <w:r w:rsidRPr="00121F6E">
              <w:rPr>
                <w:b w:val="0"/>
                <w:sz w:val="24"/>
                <w:szCs w:val="24"/>
              </w:rPr>
              <w:t>c</w:t>
            </w:r>
          </w:p>
        </w:tc>
        <w:tc>
          <w:tcPr>
            <w:tcW w:w="455" w:type="pct"/>
          </w:tcPr>
          <w:p w14:paraId="540A23FC"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24136FE3" w14:textId="77777777" w:rsidR="00FA163B" w:rsidRPr="00121F6E" w:rsidRDefault="00AF3284" w:rsidP="002800E6">
            <w:pPr>
              <w:pStyle w:val="Heading1"/>
              <w:spacing w:after="0"/>
              <w:jc w:val="center"/>
              <w:rPr>
                <w:b w:val="0"/>
                <w:sz w:val="24"/>
                <w:szCs w:val="24"/>
              </w:rPr>
            </w:pPr>
            <w:r w:rsidRPr="00121F6E">
              <w:rPr>
                <w:b w:val="0"/>
                <w:sz w:val="24"/>
                <w:szCs w:val="24"/>
              </w:rPr>
              <w:t>b</w:t>
            </w:r>
          </w:p>
        </w:tc>
      </w:tr>
      <w:tr w:rsidR="00BD437B" w:rsidRPr="00121F6E" w14:paraId="60B4D746" w14:textId="77777777" w:rsidTr="00AB5988">
        <w:tc>
          <w:tcPr>
            <w:tcW w:w="455" w:type="pct"/>
          </w:tcPr>
          <w:p w14:paraId="6A1DB37A" w14:textId="77777777" w:rsidR="00FA163B" w:rsidRPr="00121F6E" w:rsidRDefault="00AF3284" w:rsidP="002800E6">
            <w:pPr>
              <w:pStyle w:val="Heading1"/>
              <w:spacing w:after="0"/>
              <w:jc w:val="center"/>
              <w:rPr>
                <w:sz w:val="24"/>
                <w:szCs w:val="24"/>
              </w:rPr>
            </w:pPr>
            <w:r w:rsidRPr="00121F6E">
              <w:rPr>
                <w:sz w:val="24"/>
                <w:szCs w:val="24"/>
              </w:rPr>
              <w:t>12</w:t>
            </w:r>
          </w:p>
        </w:tc>
        <w:tc>
          <w:tcPr>
            <w:tcW w:w="455" w:type="pct"/>
          </w:tcPr>
          <w:p w14:paraId="107B33F4" w14:textId="77777777" w:rsidR="00FA163B" w:rsidRPr="00121F6E" w:rsidRDefault="00AF3284" w:rsidP="002800E6">
            <w:pPr>
              <w:pStyle w:val="Heading1"/>
              <w:spacing w:after="0"/>
              <w:jc w:val="center"/>
              <w:rPr>
                <w:sz w:val="24"/>
                <w:szCs w:val="24"/>
              </w:rPr>
            </w:pPr>
            <w:r w:rsidRPr="00121F6E">
              <w:rPr>
                <w:sz w:val="24"/>
                <w:szCs w:val="24"/>
              </w:rPr>
              <w:t>13</w:t>
            </w:r>
          </w:p>
        </w:tc>
        <w:tc>
          <w:tcPr>
            <w:tcW w:w="455" w:type="pct"/>
          </w:tcPr>
          <w:p w14:paraId="6184C8F1" w14:textId="77777777" w:rsidR="00FA163B" w:rsidRPr="00121F6E" w:rsidRDefault="00AF3284" w:rsidP="002800E6">
            <w:pPr>
              <w:pStyle w:val="Heading1"/>
              <w:spacing w:after="0"/>
              <w:jc w:val="center"/>
              <w:rPr>
                <w:sz w:val="24"/>
                <w:szCs w:val="24"/>
              </w:rPr>
            </w:pPr>
            <w:r w:rsidRPr="00121F6E">
              <w:rPr>
                <w:sz w:val="24"/>
                <w:szCs w:val="24"/>
              </w:rPr>
              <w:t>14</w:t>
            </w:r>
          </w:p>
        </w:tc>
        <w:tc>
          <w:tcPr>
            <w:tcW w:w="455" w:type="pct"/>
          </w:tcPr>
          <w:p w14:paraId="3E1DB352" w14:textId="77777777" w:rsidR="00FA163B" w:rsidRPr="00121F6E" w:rsidRDefault="00AF3284" w:rsidP="002800E6">
            <w:pPr>
              <w:pStyle w:val="Heading1"/>
              <w:spacing w:after="0"/>
              <w:jc w:val="center"/>
              <w:rPr>
                <w:sz w:val="24"/>
                <w:szCs w:val="24"/>
              </w:rPr>
            </w:pPr>
            <w:r w:rsidRPr="00121F6E">
              <w:rPr>
                <w:sz w:val="24"/>
                <w:szCs w:val="24"/>
              </w:rPr>
              <w:t>15</w:t>
            </w:r>
          </w:p>
        </w:tc>
        <w:tc>
          <w:tcPr>
            <w:tcW w:w="455" w:type="pct"/>
          </w:tcPr>
          <w:p w14:paraId="14752E9A" w14:textId="77777777" w:rsidR="00FA163B" w:rsidRPr="00121F6E" w:rsidRDefault="00AF3284" w:rsidP="002800E6">
            <w:pPr>
              <w:pStyle w:val="Heading1"/>
              <w:spacing w:after="0"/>
              <w:jc w:val="center"/>
              <w:rPr>
                <w:sz w:val="24"/>
                <w:szCs w:val="24"/>
              </w:rPr>
            </w:pPr>
            <w:r w:rsidRPr="00121F6E">
              <w:rPr>
                <w:sz w:val="24"/>
                <w:szCs w:val="24"/>
              </w:rPr>
              <w:t>16</w:t>
            </w:r>
          </w:p>
        </w:tc>
        <w:tc>
          <w:tcPr>
            <w:tcW w:w="455" w:type="pct"/>
          </w:tcPr>
          <w:p w14:paraId="6E898D4E" w14:textId="77777777" w:rsidR="00FA163B" w:rsidRPr="00121F6E" w:rsidRDefault="00AF3284" w:rsidP="002800E6">
            <w:pPr>
              <w:pStyle w:val="Heading1"/>
              <w:spacing w:after="0"/>
              <w:jc w:val="center"/>
              <w:rPr>
                <w:sz w:val="24"/>
                <w:szCs w:val="24"/>
              </w:rPr>
            </w:pPr>
            <w:r w:rsidRPr="00121F6E">
              <w:rPr>
                <w:sz w:val="24"/>
                <w:szCs w:val="24"/>
              </w:rPr>
              <w:t>17</w:t>
            </w:r>
          </w:p>
        </w:tc>
        <w:tc>
          <w:tcPr>
            <w:tcW w:w="455" w:type="pct"/>
          </w:tcPr>
          <w:p w14:paraId="2DFECE7E" w14:textId="77777777" w:rsidR="00FA163B" w:rsidRPr="00121F6E" w:rsidRDefault="00AF3284" w:rsidP="002800E6">
            <w:pPr>
              <w:pStyle w:val="Heading1"/>
              <w:spacing w:after="0"/>
              <w:jc w:val="center"/>
              <w:rPr>
                <w:sz w:val="24"/>
                <w:szCs w:val="24"/>
              </w:rPr>
            </w:pPr>
            <w:r w:rsidRPr="00121F6E">
              <w:rPr>
                <w:sz w:val="24"/>
                <w:szCs w:val="24"/>
              </w:rPr>
              <w:t>18</w:t>
            </w:r>
          </w:p>
        </w:tc>
        <w:tc>
          <w:tcPr>
            <w:tcW w:w="455" w:type="pct"/>
          </w:tcPr>
          <w:p w14:paraId="234473A5" w14:textId="77777777" w:rsidR="00FA163B" w:rsidRPr="00121F6E" w:rsidRDefault="00AF3284" w:rsidP="002800E6">
            <w:pPr>
              <w:pStyle w:val="Heading1"/>
              <w:spacing w:after="0"/>
              <w:jc w:val="center"/>
              <w:rPr>
                <w:sz w:val="24"/>
                <w:szCs w:val="24"/>
              </w:rPr>
            </w:pPr>
            <w:r w:rsidRPr="00121F6E">
              <w:rPr>
                <w:sz w:val="24"/>
                <w:szCs w:val="24"/>
              </w:rPr>
              <w:t>19</w:t>
            </w:r>
          </w:p>
        </w:tc>
        <w:tc>
          <w:tcPr>
            <w:tcW w:w="455" w:type="pct"/>
          </w:tcPr>
          <w:p w14:paraId="14153971" w14:textId="77777777" w:rsidR="00FA163B" w:rsidRPr="00121F6E" w:rsidRDefault="00AF3284" w:rsidP="002800E6">
            <w:pPr>
              <w:pStyle w:val="Heading1"/>
              <w:spacing w:after="0"/>
              <w:jc w:val="center"/>
              <w:rPr>
                <w:sz w:val="24"/>
                <w:szCs w:val="24"/>
              </w:rPr>
            </w:pPr>
            <w:r w:rsidRPr="00121F6E">
              <w:rPr>
                <w:sz w:val="24"/>
                <w:szCs w:val="24"/>
              </w:rPr>
              <w:t>20</w:t>
            </w:r>
          </w:p>
        </w:tc>
        <w:tc>
          <w:tcPr>
            <w:tcW w:w="455" w:type="pct"/>
          </w:tcPr>
          <w:p w14:paraId="0D4955E2" w14:textId="77777777" w:rsidR="00FA163B" w:rsidRPr="00121F6E" w:rsidRDefault="00AF3284" w:rsidP="002800E6">
            <w:pPr>
              <w:pStyle w:val="Heading1"/>
              <w:spacing w:after="0"/>
              <w:jc w:val="center"/>
              <w:rPr>
                <w:sz w:val="24"/>
                <w:szCs w:val="24"/>
              </w:rPr>
            </w:pPr>
            <w:r w:rsidRPr="00121F6E">
              <w:rPr>
                <w:sz w:val="24"/>
                <w:szCs w:val="24"/>
              </w:rPr>
              <w:t>21</w:t>
            </w:r>
          </w:p>
        </w:tc>
        <w:tc>
          <w:tcPr>
            <w:tcW w:w="455" w:type="pct"/>
          </w:tcPr>
          <w:p w14:paraId="51706A8F" w14:textId="77777777" w:rsidR="00FA163B" w:rsidRPr="00121F6E" w:rsidRDefault="00AF3284" w:rsidP="002800E6">
            <w:pPr>
              <w:pStyle w:val="Heading1"/>
              <w:spacing w:after="0"/>
              <w:jc w:val="center"/>
              <w:rPr>
                <w:sz w:val="24"/>
                <w:szCs w:val="24"/>
              </w:rPr>
            </w:pPr>
            <w:r w:rsidRPr="00121F6E">
              <w:rPr>
                <w:sz w:val="24"/>
                <w:szCs w:val="24"/>
              </w:rPr>
              <w:t>22</w:t>
            </w:r>
          </w:p>
        </w:tc>
      </w:tr>
      <w:tr w:rsidR="00BD437B" w:rsidRPr="00121F6E" w14:paraId="1664A1F9" w14:textId="77777777" w:rsidTr="00AB5988">
        <w:tc>
          <w:tcPr>
            <w:tcW w:w="455" w:type="pct"/>
          </w:tcPr>
          <w:p w14:paraId="14B384C7"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45F992CB" w14:textId="77777777" w:rsidR="00FA163B" w:rsidRPr="00121F6E" w:rsidRDefault="00AF3284" w:rsidP="002800E6">
            <w:pPr>
              <w:pStyle w:val="Heading1"/>
              <w:spacing w:after="0"/>
              <w:jc w:val="center"/>
              <w:rPr>
                <w:b w:val="0"/>
                <w:sz w:val="24"/>
                <w:szCs w:val="24"/>
              </w:rPr>
            </w:pPr>
            <w:r w:rsidRPr="00121F6E">
              <w:rPr>
                <w:b w:val="0"/>
                <w:sz w:val="24"/>
                <w:szCs w:val="24"/>
              </w:rPr>
              <w:t>c</w:t>
            </w:r>
          </w:p>
        </w:tc>
        <w:tc>
          <w:tcPr>
            <w:tcW w:w="455" w:type="pct"/>
          </w:tcPr>
          <w:p w14:paraId="1281610C"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0874C109" w14:textId="77777777" w:rsidR="00FA163B" w:rsidRPr="00121F6E" w:rsidRDefault="00AF3284" w:rsidP="002800E6">
            <w:pPr>
              <w:pStyle w:val="Heading1"/>
              <w:spacing w:after="0"/>
              <w:jc w:val="center"/>
              <w:rPr>
                <w:b w:val="0"/>
                <w:sz w:val="24"/>
                <w:szCs w:val="24"/>
              </w:rPr>
            </w:pPr>
            <w:r w:rsidRPr="00121F6E">
              <w:rPr>
                <w:b w:val="0"/>
                <w:sz w:val="24"/>
                <w:szCs w:val="24"/>
              </w:rPr>
              <w:t>c</w:t>
            </w:r>
          </w:p>
        </w:tc>
        <w:tc>
          <w:tcPr>
            <w:tcW w:w="455" w:type="pct"/>
          </w:tcPr>
          <w:p w14:paraId="021E282D"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59F7F8C6"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190FA724"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088BC714"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75610A2D" w14:textId="77777777" w:rsidR="00FA163B" w:rsidRPr="00121F6E" w:rsidRDefault="00AF3284" w:rsidP="002800E6">
            <w:pPr>
              <w:pStyle w:val="Heading1"/>
              <w:spacing w:after="0"/>
              <w:jc w:val="center"/>
              <w:rPr>
                <w:b w:val="0"/>
                <w:sz w:val="24"/>
                <w:szCs w:val="24"/>
              </w:rPr>
            </w:pPr>
            <w:r w:rsidRPr="00121F6E">
              <w:rPr>
                <w:b w:val="0"/>
                <w:sz w:val="24"/>
                <w:szCs w:val="24"/>
              </w:rPr>
              <w:t>b</w:t>
            </w:r>
          </w:p>
        </w:tc>
        <w:tc>
          <w:tcPr>
            <w:tcW w:w="455" w:type="pct"/>
          </w:tcPr>
          <w:p w14:paraId="26D05E3B" w14:textId="77777777" w:rsidR="00FA163B" w:rsidRPr="00121F6E" w:rsidRDefault="00AF3284" w:rsidP="002800E6">
            <w:pPr>
              <w:pStyle w:val="Heading1"/>
              <w:spacing w:after="0"/>
              <w:jc w:val="center"/>
              <w:rPr>
                <w:b w:val="0"/>
                <w:sz w:val="24"/>
                <w:szCs w:val="24"/>
              </w:rPr>
            </w:pPr>
            <w:r w:rsidRPr="00121F6E">
              <w:rPr>
                <w:b w:val="0"/>
                <w:sz w:val="24"/>
                <w:szCs w:val="24"/>
              </w:rPr>
              <w:t>a</w:t>
            </w:r>
          </w:p>
        </w:tc>
        <w:tc>
          <w:tcPr>
            <w:tcW w:w="455" w:type="pct"/>
          </w:tcPr>
          <w:p w14:paraId="22BBB6E8" w14:textId="77777777" w:rsidR="00FA163B" w:rsidRPr="00121F6E" w:rsidRDefault="00AF3284" w:rsidP="002800E6">
            <w:pPr>
              <w:pStyle w:val="Heading1"/>
              <w:spacing w:after="0"/>
              <w:jc w:val="center"/>
              <w:rPr>
                <w:b w:val="0"/>
                <w:sz w:val="24"/>
                <w:szCs w:val="24"/>
              </w:rPr>
            </w:pPr>
            <w:r w:rsidRPr="00121F6E">
              <w:rPr>
                <w:b w:val="0"/>
                <w:sz w:val="24"/>
                <w:szCs w:val="24"/>
              </w:rPr>
              <w:t>a</w:t>
            </w:r>
          </w:p>
        </w:tc>
      </w:tr>
      <w:tr w:rsidR="00226B9F" w:rsidRPr="00121F6E" w14:paraId="4B38E5F9" w14:textId="77777777" w:rsidTr="00AB5988">
        <w:tc>
          <w:tcPr>
            <w:tcW w:w="455" w:type="pct"/>
          </w:tcPr>
          <w:p w14:paraId="08437A65" w14:textId="49EBABCE" w:rsidR="00226B9F" w:rsidRPr="00121F6E" w:rsidRDefault="00226B9F" w:rsidP="002800E6">
            <w:pPr>
              <w:pStyle w:val="Heading1"/>
              <w:spacing w:after="0"/>
              <w:jc w:val="center"/>
              <w:rPr>
                <w:bCs/>
                <w:sz w:val="24"/>
                <w:szCs w:val="24"/>
              </w:rPr>
            </w:pPr>
            <w:r w:rsidRPr="00121F6E">
              <w:rPr>
                <w:bCs/>
                <w:sz w:val="24"/>
                <w:szCs w:val="24"/>
              </w:rPr>
              <w:t>23</w:t>
            </w:r>
          </w:p>
        </w:tc>
        <w:tc>
          <w:tcPr>
            <w:tcW w:w="455" w:type="pct"/>
          </w:tcPr>
          <w:p w14:paraId="1FBB2339" w14:textId="146FD036" w:rsidR="00226B9F" w:rsidRPr="00121F6E" w:rsidRDefault="00226B9F" w:rsidP="002800E6">
            <w:pPr>
              <w:pStyle w:val="Heading1"/>
              <w:spacing w:after="0"/>
              <w:jc w:val="center"/>
              <w:rPr>
                <w:bCs/>
                <w:sz w:val="24"/>
                <w:szCs w:val="24"/>
              </w:rPr>
            </w:pPr>
            <w:r w:rsidRPr="00121F6E">
              <w:rPr>
                <w:bCs/>
                <w:sz w:val="24"/>
                <w:szCs w:val="24"/>
              </w:rPr>
              <w:t>24</w:t>
            </w:r>
          </w:p>
        </w:tc>
        <w:tc>
          <w:tcPr>
            <w:tcW w:w="455" w:type="pct"/>
          </w:tcPr>
          <w:p w14:paraId="694313D4" w14:textId="5195E852" w:rsidR="00226B9F" w:rsidRPr="00121F6E" w:rsidRDefault="00226B9F" w:rsidP="002800E6">
            <w:pPr>
              <w:pStyle w:val="Heading1"/>
              <w:spacing w:after="0"/>
              <w:jc w:val="center"/>
              <w:rPr>
                <w:bCs/>
                <w:sz w:val="24"/>
                <w:szCs w:val="24"/>
              </w:rPr>
            </w:pPr>
            <w:r w:rsidRPr="00121F6E">
              <w:rPr>
                <w:bCs/>
                <w:sz w:val="24"/>
                <w:szCs w:val="24"/>
              </w:rPr>
              <w:t>25</w:t>
            </w:r>
          </w:p>
        </w:tc>
        <w:tc>
          <w:tcPr>
            <w:tcW w:w="455" w:type="pct"/>
          </w:tcPr>
          <w:p w14:paraId="4D5C88DA" w14:textId="005A1DD7" w:rsidR="00226B9F" w:rsidRPr="00121F6E" w:rsidRDefault="00226B9F" w:rsidP="002800E6">
            <w:pPr>
              <w:pStyle w:val="Heading1"/>
              <w:spacing w:after="0"/>
              <w:jc w:val="center"/>
              <w:rPr>
                <w:bCs/>
                <w:sz w:val="24"/>
                <w:szCs w:val="24"/>
              </w:rPr>
            </w:pPr>
            <w:r w:rsidRPr="00121F6E">
              <w:rPr>
                <w:bCs/>
                <w:sz w:val="24"/>
                <w:szCs w:val="24"/>
              </w:rPr>
              <w:t>26</w:t>
            </w:r>
          </w:p>
        </w:tc>
        <w:tc>
          <w:tcPr>
            <w:tcW w:w="455" w:type="pct"/>
          </w:tcPr>
          <w:p w14:paraId="71FAEF0E" w14:textId="13B769E1" w:rsidR="00226B9F" w:rsidRPr="00121F6E" w:rsidRDefault="00226B9F" w:rsidP="002800E6">
            <w:pPr>
              <w:pStyle w:val="Heading1"/>
              <w:spacing w:after="0"/>
              <w:jc w:val="center"/>
              <w:rPr>
                <w:bCs/>
                <w:sz w:val="24"/>
                <w:szCs w:val="24"/>
              </w:rPr>
            </w:pPr>
            <w:r w:rsidRPr="00121F6E">
              <w:rPr>
                <w:bCs/>
                <w:sz w:val="24"/>
                <w:szCs w:val="24"/>
              </w:rPr>
              <w:t>27</w:t>
            </w:r>
          </w:p>
        </w:tc>
        <w:tc>
          <w:tcPr>
            <w:tcW w:w="455" w:type="pct"/>
          </w:tcPr>
          <w:p w14:paraId="42B1E073" w14:textId="19601F65" w:rsidR="00226B9F" w:rsidRPr="00121F6E" w:rsidRDefault="00226B9F" w:rsidP="002800E6">
            <w:pPr>
              <w:pStyle w:val="Heading1"/>
              <w:spacing w:after="0"/>
              <w:jc w:val="center"/>
              <w:rPr>
                <w:bCs/>
                <w:sz w:val="24"/>
                <w:szCs w:val="24"/>
              </w:rPr>
            </w:pPr>
            <w:r w:rsidRPr="00121F6E">
              <w:rPr>
                <w:bCs/>
                <w:sz w:val="24"/>
                <w:szCs w:val="24"/>
              </w:rPr>
              <w:t>28</w:t>
            </w:r>
          </w:p>
        </w:tc>
        <w:tc>
          <w:tcPr>
            <w:tcW w:w="455" w:type="pct"/>
          </w:tcPr>
          <w:p w14:paraId="3CFC7910" w14:textId="1EC1A515" w:rsidR="00226B9F" w:rsidRPr="00121F6E" w:rsidRDefault="00226B9F" w:rsidP="002800E6">
            <w:pPr>
              <w:pStyle w:val="Heading1"/>
              <w:spacing w:after="0"/>
              <w:jc w:val="center"/>
              <w:rPr>
                <w:bCs/>
                <w:sz w:val="24"/>
                <w:szCs w:val="24"/>
              </w:rPr>
            </w:pPr>
            <w:r w:rsidRPr="00121F6E">
              <w:rPr>
                <w:bCs/>
                <w:sz w:val="24"/>
                <w:szCs w:val="24"/>
              </w:rPr>
              <w:t>29</w:t>
            </w:r>
          </w:p>
        </w:tc>
        <w:tc>
          <w:tcPr>
            <w:tcW w:w="455" w:type="pct"/>
          </w:tcPr>
          <w:p w14:paraId="3CBD3A1F" w14:textId="047961BD" w:rsidR="00226B9F" w:rsidRPr="00121F6E" w:rsidRDefault="00226B9F" w:rsidP="002800E6">
            <w:pPr>
              <w:pStyle w:val="Heading1"/>
              <w:spacing w:after="0"/>
              <w:jc w:val="center"/>
              <w:rPr>
                <w:bCs/>
                <w:sz w:val="24"/>
                <w:szCs w:val="24"/>
              </w:rPr>
            </w:pPr>
            <w:r w:rsidRPr="00121F6E">
              <w:rPr>
                <w:bCs/>
                <w:sz w:val="24"/>
                <w:szCs w:val="24"/>
              </w:rPr>
              <w:t>30</w:t>
            </w:r>
          </w:p>
        </w:tc>
        <w:tc>
          <w:tcPr>
            <w:tcW w:w="455" w:type="pct"/>
          </w:tcPr>
          <w:p w14:paraId="426B92E6" w14:textId="106554C4" w:rsidR="00226B9F" w:rsidRPr="00121F6E" w:rsidRDefault="00226B9F" w:rsidP="002800E6">
            <w:pPr>
              <w:pStyle w:val="Heading1"/>
              <w:spacing w:after="0"/>
              <w:jc w:val="center"/>
              <w:rPr>
                <w:bCs/>
                <w:sz w:val="24"/>
                <w:szCs w:val="24"/>
              </w:rPr>
            </w:pPr>
            <w:r w:rsidRPr="00121F6E">
              <w:rPr>
                <w:bCs/>
                <w:sz w:val="24"/>
                <w:szCs w:val="24"/>
              </w:rPr>
              <w:t>31</w:t>
            </w:r>
          </w:p>
        </w:tc>
        <w:tc>
          <w:tcPr>
            <w:tcW w:w="455" w:type="pct"/>
          </w:tcPr>
          <w:p w14:paraId="33EF6104" w14:textId="77777777" w:rsidR="00226B9F" w:rsidRPr="00121F6E" w:rsidRDefault="00226B9F" w:rsidP="002800E6">
            <w:pPr>
              <w:pStyle w:val="Heading1"/>
              <w:spacing w:after="0"/>
              <w:jc w:val="center"/>
              <w:rPr>
                <w:bCs/>
                <w:sz w:val="24"/>
                <w:szCs w:val="24"/>
              </w:rPr>
            </w:pPr>
          </w:p>
        </w:tc>
        <w:tc>
          <w:tcPr>
            <w:tcW w:w="455" w:type="pct"/>
          </w:tcPr>
          <w:p w14:paraId="016999AB" w14:textId="77777777" w:rsidR="00226B9F" w:rsidRPr="00121F6E" w:rsidRDefault="00226B9F" w:rsidP="002800E6">
            <w:pPr>
              <w:pStyle w:val="Heading1"/>
              <w:spacing w:after="0"/>
              <w:jc w:val="center"/>
              <w:rPr>
                <w:bCs/>
                <w:sz w:val="24"/>
                <w:szCs w:val="24"/>
              </w:rPr>
            </w:pPr>
          </w:p>
        </w:tc>
      </w:tr>
      <w:tr w:rsidR="00226B9F" w:rsidRPr="00121F6E" w14:paraId="451C5B69" w14:textId="77777777" w:rsidTr="00AB5988">
        <w:tc>
          <w:tcPr>
            <w:tcW w:w="455" w:type="pct"/>
          </w:tcPr>
          <w:p w14:paraId="1031FD14" w14:textId="1A71AA9D" w:rsidR="00226B9F" w:rsidRPr="00121F6E" w:rsidRDefault="00226B9F" w:rsidP="002800E6">
            <w:pPr>
              <w:pStyle w:val="Heading1"/>
              <w:spacing w:after="0"/>
              <w:jc w:val="center"/>
              <w:rPr>
                <w:b w:val="0"/>
                <w:sz w:val="24"/>
                <w:szCs w:val="24"/>
              </w:rPr>
            </w:pPr>
            <w:r w:rsidRPr="00121F6E">
              <w:rPr>
                <w:b w:val="0"/>
                <w:sz w:val="24"/>
                <w:szCs w:val="24"/>
              </w:rPr>
              <w:t>a</w:t>
            </w:r>
          </w:p>
        </w:tc>
        <w:tc>
          <w:tcPr>
            <w:tcW w:w="455" w:type="pct"/>
          </w:tcPr>
          <w:p w14:paraId="68C69765" w14:textId="15AB007C" w:rsidR="00226B9F" w:rsidRPr="00121F6E" w:rsidRDefault="00226B9F" w:rsidP="002800E6">
            <w:pPr>
              <w:pStyle w:val="Heading1"/>
              <w:spacing w:after="0"/>
              <w:jc w:val="center"/>
              <w:rPr>
                <w:b w:val="0"/>
                <w:sz w:val="24"/>
                <w:szCs w:val="24"/>
              </w:rPr>
            </w:pPr>
            <w:r w:rsidRPr="00121F6E">
              <w:rPr>
                <w:b w:val="0"/>
                <w:sz w:val="24"/>
                <w:szCs w:val="24"/>
              </w:rPr>
              <w:t>c</w:t>
            </w:r>
          </w:p>
        </w:tc>
        <w:tc>
          <w:tcPr>
            <w:tcW w:w="455" w:type="pct"/>
          </w:tcPr>
          <w:p w14:paraId="25AAE133" w14:textId="5C3E5868" w:rsidR="00226B9F" w:rsidRPr="00121F6E" w:rsidRDefault="00226B9F" w:rsidP="002800E6">
            <w:pPr>
              <w:pStyle w:val="Heading1"/>
              <w:spacing w:after="0"/>
              <w:jc w:val="center"/>
              <w:rPr>
                <w:b w:val="0"/>
                <w:sz w:val="24"/>
                <w:szCs w:val="24"/>
              </w:rPr>
            </w:pPr>
            <w:r w:rsidRPr="00121F6E">
              <w:rPr>
                <w:b w:val="0"/>
                <w:sz w:val="24"/>
                <w:szCs w:val="24"/>
              </w:rPr>
              <w:t>a</w:t>
            </w:r>
          </w:p>
        </w:tc>
        <w:tc>
          <w:tcPr>
            <w:tcW w:w="455" w:type="pct"/>
          </w:tcPr>
          <w:p w14:paraId="278E1D66" w14:textId="5ED272EF" w:rsidR="00226B9F" w:rsidRPr="00121F6E" w:rsidRDefault="00226B9F" w:rsidP="002800E6">
            <w:pPr>
              <w:pStyle w:val="Heading1"/>
              <w:spacing w:after="0"/>
              <w:jc w:val="center"/>
              <w:rPr>
                <w:b w:val="0"/>
                <w:sz w:val="24"/>
                <w:szCs w:val="24"/>
              </w:rPr>
            </w:pPr>
            <w:r w:rsidRPr="00121F6E">
              <w:rPr>
                <w:b w:val="0"/>
                <w:sz w:val="24"/>
                <w:szCs w:val="24"/>
              </w:rPr>
              <w:t>a</w:t>
            </w:r>
          </w:p>
        </w:tc>
        <w:tc>
          <w:tcPr>
            <w:tcW w:w="455" w:type="pct"/>
          </w:tcPr>
          <w:p w14:paraId="120A8A8E" w14:textId="4A901CE8" w:rsidR="00226B9F" w:rsidRPr="00121F6E" w:rsidRDefault="00226B9F" w:rsidP="002800E6">
            <w:pPr>
              <w:pStyle w:val="Heading1"/>
              <w:spacing w:after="0"/>
              <w:jc w:val="center"/>
              <w:rPr>
                <w:b w:val="0"/>
                <w:sz w:val="24"/>
                <w:szCs w:val="24"/>
              </w:rPr>
            </w:pPr>
            <w:r w:rsidRPr="00121F6E">
              <w:rPr>
                <w:b w:val="0"/>
                <w:sz w:val="24"/>
                <w:szCs w:val="24"/>
              </w:rPr>
              <w:t>b</w:t>
            </w:r>
          </w:p>
        </w:tc>
        <w:tc>
          <w:tcPr>
            <w:tcW w:w="455" w:type="pct"/>
          </w:tcPr>
          <w:p w14:paraId="39721B6A" w14:textId="15B1C135" w:rsidR="00226B9F" w:rsidRPr="00121F6E" w:rsidRDefault="00226B9F" w:rsidP="002800E6">
            <w:pPr>
              <w:pStyle w:val="Heading1"/>
              <w:spacing w:after="0"/>
              <w:jc w:val="center"/>
              <w:rPr>
                <w:b w:val="0"/>
                <w:sz w:val="24"/>
                <w:szCs w:val="24"/>
              </w:rPr>
            </w:pPr>
            <w:r w:rsidRPr="00121F6E">
              <w:rPr>
                <w:b w:val="0"/>
                <w:sz w:val="24"/>
                <w:szCs w:val="24"/>
              </w:rPr>
              <w:t>c</w:t>
            </w:r>
          </w:p>
        </w:tc>
        <w:tc>
          <w:tcPr>
            <w:tcW w:w="455" w:type="pct"/>
          </w:tcPr>
          <w:p w14:paraId="69928354" w14:textId="5F4DC852" w:rsidR="00226B9F" w:rsidRPr="00121F6E" w:rsidRDefault="00226B9F" w:rsidP="002800E6">
            <w:pPr>
              <w:pStyle w:val="Heading1"/>
              <w:spacing w:after="0"/>
              <w:jc w:val="center"/>
              <w:rPr>
                <w:b w:val="0"/>
                <w:sz w:val="24"/>
                <w:szCs w:val="24"/>
              </w:rPr>
            </w:pPr>
            <w:r w:rsidRPr="00121F6E">
              <w:rPr>
                <w:b w:val="0"/>
                <w:sz w:val="24"/>
                <w:szCs w:val="24"/>
              </w:rPr>
              <w:t>b</w:t>
            </w:r>
          </w:p>
        </w:tc>
        <w:tc>
          <w:tcPr>
            <w:tcW w:w="455" w:type="pct"/>
          </w:tcPr>
          <w:p w14:paraId="34C514D8" w14:textId="460AE93A" w:rsidR="00226B9F" w:rsidRPr="00121F6E" w:rsidRDefault="00226B9F" w:rsidP="002800E6">
            <w:pPr>
              <w:pStyle w:val="Heading1"/>
              <w:spacing w:after="0"/>
              <w:jc w:val="center"/>
              <w:rPr>
                <w:b w:val="0"/>
                <w:sz w:val="24"/>
                <w:szCs w:val="24"/>
              </w:rPr>
            </w:pPr>
            <w:r w:rsidRPr="00121F6E">
              <w:rPr>
                <w:b w:val="0"/>
                <w:sz w:val="24"/>
                <w:szCs w:val="24"/>
              </w:rPr>
              <w:t>d</w:t>
            </w:r>
          </w:p>
        </w:tc>
        <w:tc>
          <w:tcPr>
            <w:tcW w:w="455" w:type="pct"/>
          </w:tcPr>
          <w:p w14:paraId="07BD6875" w14:textId="2BA21E14" w:rsidR="00226B9F" w:rsidRPr="00121F6E" w:rsidRDefault="00226B9F" w:rsidP="002800E6">
            <w:pPr>
              <w:pStyle w:val="Heading1"/>
              <w:spacing w:after="0"/>
              <w:jc w:val="center"/>
              <w:rPr>
                <w:b w:val="0"/>
                <w:sz w:val="24"/>
                <w:szCs w:val="24"/>
              </w:rPr>
            </w:pPr>
            <w:r w:rsidRPr="00121F6E">
              <w:rPr>
                <w:b w:val="0"/>
                <w:sz w:val="24"/>
                <w:szCs w:val="24"/>
              </w:rPr>
              <w:t>b</w:t>
            </w:r>
          </w:p>
        </w:tc>
        <w:tc>
          <w:tcPr>
            <w:tcW w:w="455" w:type="pct"/>
          </w:tcPr>
          <w:p w14:paraId="085CF6A5" w14:textId="77777777" w:rsidR="00226B9F" w:rsidRPr="00121F6E" w:rsidRDefault="00226B9F" w:rsidP="002800E6">
            <w:pPr>
              <w:pStyle w:val="Heading1"/>
              <w:spacing w:after="0"/>
              <w:jc w:val="center"/>
              <w:rPr>
                <w:b w:val="0"/>
                <w:sz w:val="24"/>
                <w:szCs w:val="24"/>
              </w:rPr>
            </w:pPr>
          </w:p>
        </w:tc>
        <w:tc>
          <w:tcPr>
            <w:tcW w:w="455" w:type="pct"/>
          </w:tcPr>
          <w:p w14:paraId="716EDCDF" w14:textId="77777777" w:rsidR="00226B9F" w:rsidRPr="00121F6E" w:rsidRDefault="00226B9F" w:rsidP="002800E6">
            <w:pPr>
              <w:pStyle w:val="Heading1"/>
              <w:spacing w:after="0"/>
              <w:jc w:val="center"/>
              <w:rPr>
                <w:b w:val="0"/>
                <w:sz w:val="24"/>
                <w:szCs w:val="24"/>
              </w:rPr>
            </w:pPr>
          </w:p>
        </w:tc>
      </w:tr>
    </w:tbl>
    <w:p w14:paraId="2DA69012" w14:textId="77777777" w:rsidR="00D2561B" w:rsidRPr="00121F6E" w:rsidRDefault="00D2561B" w:rsidP="002800E6">
      <w:pPr>
        <w:pStyle w:val="Heading1"/>
        <w:spacing w:after="0"/>
        <w:rPr>
          <w:b w:val="0"/>
          <w:sz w:val="24"/>
          <w:szCs w:val="24"/>
        </w:rPr>
      </w:pPr>
    </w:p>
    <w:p w14:paraId="69F1C85F" w14:textId="77777777" w:rsidR="00D2561B" w:rsidRPr="00121F6E" w:rsidRDefault="00D2561B" w:rsidP="002800E6">
      <w:pPr>
        <w:spacing w:after="0"/>
        <w:rPr>
          <w:rFonts w:ascii="Times New Roman" w:hAnsi="Times New Roman" w:cs="Times New Roman"/>
          <w:sz w:val="24"/>
          <w:szCs w:val="24"/>
        </w:rPr>
      </w:pPr>
    </w:p>
    <w:p w14:paraId="7BA0C970" w14:textId="5A31D387" w:rsidR="00FA163B" w:rsidRPr="00121F6E" w:rsidRDefault="00AF3284" w:rsidP="002800E6">
      <w:pPr>
        <w:pStyle w:val="Heading1"/>
        <w:spacing w:after="0"/>
        <w:jc w:val="center"/>
        <w:rPr>
          <w:sz w:val="24"/>
          <w:szCs w:val="24"/>
        </w:rPr>
      </w:pPr>
      <w:r w:rsidRPr="00121F6E">
        <w:rPr>
          <w:sz w:val="24"/>
          <w:szCs w:val="24"/>
        </w:rPr>
        <w:t xml:space="preserve">Modulis </w:t>
      </w:r>
      <w:r w:rsidR="00121F6E">
        <w:rPr>
          <w:sz w:val="24"/>
          <w:szCs w:val="24"/>
        </w:rPr>
        <w:t>„</w:t>
      </w:r>
      <w:r w:rsidRPr="00121F6E">
        <w:rPr>
          <w:sz w:val="24"/>
          <w:szCs w:val="24"/>
        </w:rPr>
        <w:t>Šlaitinio stogo įrengimas</w:t>
      </w:r>
      <w:r w:rsidR="006D7181">
        <w:rPr>
          <w:sz w:val="24"/>
          <w:szCs w:val="24"/>
        </w:rPr>
        <w:t xml:space="preserve"> ir remontas</w:t>
      </w:r>
      <w:r w:rsidR="00121F6E">
        <w:rPr>
          <w:sz w:val="24"/>
          <w:szCs w:val="24"/>
        </w:rPr>
        <w:t>“</w:t>
      </w:r>
    </w:p>
    <w:p w14:paraId="625CC13A" w14:textId="77777777" w:rsidR="00D2561B" w:rsidRPr="00121F6E" w:rsidRDefault="00D2561B" w:rsidP="002800E6">
      <w:pPr>
        <w:spacing w:after="0"/>
        <w:rPr>
          <w:rFonts w:ascii="Times New Roman" w:hAnsi="Times New Roman" w:cs="Times New Roman"/>
          <w:sz w:val="24"/>
          <w:szCs w:val="24"/>
        </w:rPr>
      </w:pP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1"/>
        <w:gridCol w:w="661"/>
        <w:gridCol w:w="661"/>
        <w:gridCol w:w="661"/>
        <w:gridCol w:w="661"/>
        <w:gridCol w:w="661"/>
        <w:gridCol w:w="661"/>
        <w:gridCol w:w="661"/>
        <w:gridCol w:w="661"/>
        <w:gridCol w:w="661"/>
        <w:gridCol w:w="661"/>
        <w:gridCol w:w="660"/>
        <w:gridCol w:w="660"/>
        <w:gridCol w:w="660"/>
        <w:gridCol w:w="660"/>
      </w:tblGrid>
      <w:tr w:rsidR="00BD437B" w:rsidRPr="00121F6E" w14:paraId="12F42628" w14:textId="77777777" w:rsidTr="00AB5988">
        <w:trPr>
          <w:trHeight w:val="260"/>
        </w:trPr>
        <w:tc>
          <w:tcPr>
            <w:tcW w:w="333" w:type="pct"/>
          </w:tcPr>
          <w:p w14:paraId="1B6DAB8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w:t>
            </w:r>
          </w:p>
        </w:tc>
        <w:tc>
          <w:tcPr>
            <w:tcW w:w="333" w:type="pct"/>
          </w:tcPr>
          <w:p w14:paraId="5959611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w:t>
            </w:r>
          </w:p>
        </w:tc>
        <w:tc>
          <w:tcPr>
            <w:tcW w:w="333" w:type="pct"/>
          </w:tcPr>
          <w:p w14:paraId="54EF429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w:t>
            </w:r>
          </w:p>
        </w:tc>
        <w:tc>
          <w:tcPr>
            <w:tcW w:w="333" w:type="pct"/>
          </w:tcPr>
          <w:p w14:paraId="79D994E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4</w:t>
            </w:r>
          </w:p>
        </w:tc>
        <w:tc>
          <w:tcPr>
            <w:tcW w:w="333" w:type="pct"/>
          </w:tcPr>
          <w:p w14:paraId="2B3184A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5</w:t>
            </w:r>
          </w:p>
        </w:tc>
        <w:tc>
          <w:tcPr>
            <w:tcW w:w="333" w:type="pct"/>
          </w:tcPr>
          <w:p w14:paraId="25BA0F4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6</w:t>
            </w:r>
          </w:p>
        </w:tc>
        <w:tc>
          <w:tcPr>
            <w:tcW w:w="333" w:type="pct"/>
          </w:tcPr>
          <w:p w14:paraId="6DE9A54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7</w:t>
            </w:r>
          </w:p>
        </w:tc>
        <w:tc>
          <w:tcPr>
            <w:tcW w:w="333" w:type="pct"/>
          </w:tcPr>
          <w:p w14:paraId="3776B0B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8</w:t>
            </w:r>
          </w:p>
        </w:tc>
        <w:tc>
          <w:tcPr>
            <w:tcW w:w="333" w:type="pct"/>
          </w:tcPr>
          <w:p w14:paraId="5F665C8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9</w:t>
            </w:r>
          </w:p>
        </w:tc>
        <w:tc>
          <w:tcPr>
            <w:tcW w:w="333" w:type="pct"/>
          </w:tcPr>
          <w:p w14:paraId="74F8B78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10</w:t>
            </w:r>
          </w:p>
        </w:tc>
        <w:tc>
          <w:tcPr>
            <w:tcW w:w="333" w:type="pct"/>
          </w:tcPr>
          <w:p w14:paraId="04A4B18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11</w:t>
            </w:r>
          </w:p>
        </w:tc>
        <w:tc>
          <w:tcPr>
            <w:tcW w:w="333" w:type="pct"/>
          </w:tcPr>
          <w:p w14:paraId="3D3A22B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12</w:t>
            </w:r>
          </w:p>
        </w:tc>
        <w:tc>
          <w:tcPr>
            <w:tcW w:w="333" w:type="pct"/>
          </w:tcPr>
          <w:p w14:paraId="7A5193B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13</w:t>
            </w:r>
          </w:p>
        </w:tc>
        <w:tc>
          <w:tcPr>
            <w:tcW w:w="333" w:type="pct"/>
          </w:tcPr>
          <w:p w14:paraId="269C2B1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14</w:t>
            </w:r>
          </w:p>
        </w:tc>
        <w:tc>
          <w:tcPr>
            <w:tcW w:w="333" w:type="pct"/>
          </w:tcPr>
          <w:p w14:paraId="502E154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15</w:t>
            </w:r>
          </w:p>
        </w:tc>
      </w:tr>
      <w:tr w:rsidR="00BD437B" w:rsidRPr="00121F6E" w14:paraId="58DCF715" w14:textId="77777777" w:rsidTr="00AB5988">
        <w:tc>
          <w:tcPr>
            <w:tcW w:w="333" w:type="pct"/>
          </w:tcPr>
          <w:p w14:paraId="3B6897A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368FF58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4BCB3DE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4F124BB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0BEF76F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7CB2854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67B0593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735CBF5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48257DA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6152D5C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41DFDFC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4499914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5266B6B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497C829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48AABB3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r>
      <w:tr w:rsidR="00BD437B" w:rsidRPr="00121F6E" w14:paraId="4F8924A0" w14:textId="77777777" w:rsidTr="00AB5988">
        <w:tc>
          <w:tcPr>
            <w:tcW w:w="333" w:type="pct"/>
          </w:tcPr>
          <w:p w14:paraId="2FFFD31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16</w:t>
            </w:r>
          </w:p>
        </w:tc>
        <w:tc>
          <w:tcPr>
            <w:tcW w:w="333" w:type="pct"/>
          </w:tcPr>
          <w:p w14:paraId="045314B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17</w:t>
            </w:r>
          </w:p>
        </w:tc>
        <w:tc>
          <w:tcPr>
            <w:tcW w:w="333" w:type="pct"/>
          </w:tcPr>
          <w:p w14:paraId="024EA32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18</w:t>
            </w:r>
          </w:p>
        </w:tc>
        <w:tc>
          <w:tcPr>
            <w:tcW w:w="333" w:type="pct"/>
          </w:tcPr>
          <w:p w14:paraId="1DD4B2A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19</w:t>
            </w:r>
          </w:p>
        </w:tc>
        <w:tc>
          <w:tcPr>
            <w:tcW w:w="333" w:type="pct"/>
          </w:tcPr>
          <w:p w14:paraId="03D69B1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20</w:t>
            </w:r>
          </w:p>
        </w:tc>
        <w:tc>
          <w:tcPr>
            <w:tcW w:w="333" w:type="pct"/>
          </w:tcPr>
          <w:p w14:paraId="5B07C95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21</w:t>
            </w:r>
          </w:p>
        </w:tc>
        <w:tc>
          <w:tcPr>
            <w:tcW w:w="333" w:type="pct"/>
          </w:tcPr>
          <w:p w14:paraId="54C3291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22</w:t>
            </w:r>
          </w:p>
        </w:tc>
        <w:tc>
          <w:tcPr>
            <w:tcW w:w="333" w:type="pct"/>
          </w:tcPr>
          <w:p w14:paraId="5E0BB96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23</w:t>
            </w:r>
          </w:p>
        </w:tc>
        <w:tc>
          <w:tcPr>
            <w:tcW w:w="333" w:type="pct"/>
          </w:tcPr>
          <w:p w14:paraId="02D3CBA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24</w:t>
            </w:r>
          </w:p>
        </w:tc>
        <w:tc>
          <w:tcPr>
            <w:tcW w:w="333" w:type="pct"/>
          </w:tcPr>
          <w:p w14:paraId="1237AFF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25</w:t>
            </w:r>
          </w:p>
        </w:tc>
        <w:tc>
          <w:tcPr>
            <w:tcW w:w="333" w:type="pct"/>
          </w:tcPr>
          <w:p w14:paraId="7D664D5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26</w:t>
            </w:r>
          </w:p>
        </w:tc>
        <w:tc>
          <w:tcPr>
            <w:tcW w:w="333" w:type="pct"/>
          </w:tcPr>
          <w:p w14:paraId="58B2767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27</w:t>
            </w:r>
          </w:p>
        </w:tc>
        <w:tc>
          <w:tcPr>
            <w:tcW w:w="333" w:type="pct"/>
          </w:tcPr>
          <w:p w14:paraId="5178C94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28</w:t>
            </w:r>
          </w:p>
        </w:tc>
        <w:tc>
          <w:tcPr>
            <w:tcW w:w="333" w:type="pct"/>
          </w:tcPr>
          <w:p w14:paraId="21CE1B7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29</w:t>
            </w:r>
          </w:p>
        </w:tc>
        <w:tc>
          <w:tcPr>
            <w:tcW w:w="333" w:type="pct"/>
          </w:tcPr>
          <w:p w14:paraId="7B00249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30</w:t>
            </w:r>
          </w:p>
        </w:tc>
      </w:tr>
      <w:tr w:rsidR="00BD437B" w:rsidRPr="00121F6E" w14:paraId="292F4A61" w14:textId="77777777" w:rsidTr="00AB5988">
        <w:tc>
          <w:tcPr>
            <w:tcW w:w="333" w:type="pct"/>
          </w:tcPr>
          <w:p w14:paraId="5B4EF18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7E95AFD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4F87FAD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2EADD57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5DE29F7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5A0BF69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17FFC35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49F5BB3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731B37C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76383D4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669411E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5980AD6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333" w:type="pct"/>
          </w:tcPr>
          <w:p w14:paraId="38892F5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333" w:type="pct"/>
          </w:tcPr>
          <w:p w14:paraId="01EB190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333" w:type="pct"/>
          </w:tcPr>
          <w:p w14:paraId="332B8F9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r>
    </w:tbl>
    <w:p w14:paraId="16452529" w14:textId="77777777" w:rsidR="00FA163B" w:rsidRPr="00121F6E" w:rsidRDefault="00FA163B" w:rsidP="002800E6">
      <w:pPr>
        <w:pStyle w:val="Heading1"/>
        <w:spacing w:after="0"/>
        <w:rPr>
          <w:b w:val="0"/>
          <w:sz w:val="24"/>
          <w:szCs w:val="24"/>
        </w:rPr>
      </w:pPr>
    </w:p>
    <w:p w14:paraId="75AF5907" w14:textId="77777777" w:rsidR="00FA163B" w:rsidRPr="00121F6E" w:rsidRDefault="00AF3284" w:rsidP="002800E6">
      <w:pPr>
        <w:pStyle w:val="Heading1"/>
        <w:spacing w:after="0"/>
        <w:rPr>
          <w:b w:val="0"/>
          <w:sz w:val="24"/>
          <w:szCs w:val="24"/>
        </w:rPr>
      </w:pPr>
      <w:r w:rsidRPr="00121F6E">
        <w:rPr>
          <w:b w:val="0"/>
          <w:sz w:val="24"/>
          <w:szCs w:val="24"/>
        </w:rPr>
        <w:t>1 užduotis. 1 – danga; 2 – gegnė; 3 – lentų paklotas; 4 – grebėstas; 5 – apšiltinimas; 6 – perdanga; 7 – lenta; 8 – siena.</w:t>
      </w:r>
    </w:p>
    <w:p w14:paraId="62F75827" w14:textId="77777777" w:rsidR="00D2561B" w:rsidRPr="00121F6E" w:rsidRDefault="00D2561B" w:rsidP="002800E6">
      <w:pPr>
        <w:pStyle w:val="Heading1"/>
        <w:spacing w:after="0"/>
        <w:rPr>
          <w:b w:val="0"/>
          <w:sz w:val="24"/>
          <w:szCs w:val="24"/>
        </w:rPr>
      </w:pPr>
    </w:p>
    <w:p w14:paraId="45FDBEB0" w14:textId="77777777" w:rsidR="00FA163B" w:rsidRPr="00121F6E" w:rsidRDefault="00AF3284" w:rsidP="002800E6">
      <w:pPr>
        <w:pStyle w:val="Heading1"/>
        <w:spacing w:after="0"/>
        <w:rPr>
          <w:b w:val="0"/>
          <w:sz w:val="24"/>
          <w:szCs w:val="24"/>
        </w:rPr>
      </w:pPr>
      <w:r w:rsidRPr="00121F6E">
        <w:rPr>
          <w:b w:val="0"/>
          <w:sz w:val="24"/>
          <w:szCs w:val="24"/>
        </w:rPr>
        <w:t>2 užduotis. a) spraustu.</w:t>
      </w:r>
    </w:p>
    <w:p w14:paraId="32893CB5" w14:textId="77777777" w:rsidR="00D2561B" w:rsidRPr="00121F6E" w:rsidRDefault="00D2561B" w:rsidP="002800E6">
      <w:pPr>
        <w:pStyle w:val="Heading1"/>
        <w:spacing w:after="0"/>
        <w:rPr>
          <w:b w:val="0"/>
          <w:sz w:val="24"/>
          <w:szCs w:val="24"/>
        </w:rPr>
      </w:pPr>
    </w:p>
    <w:p w14:paraId="55EAAC44" w14:textId="77777777" w:rsidR="00FA163B" w:rsidRPr="00121F6E" w:rsidRDefault="00AF3284" w:rsidP="002800E6">
      <w:pPr>
        <w:pStyle w:val="Heading1"/>
        <w:spacing w:after="0"/>
        <w:rPr>
          <w:b w:val="0"/>
          <w:sz w:val="24"/>
          <w:szCs w:val="24"/>
        </w:rPr>
      </w:pPr>
      <w:r w:rsidRPr="00121F6E">
        <w:rPr>
          <w:b w:val="0"/>
          <w:sz w:val="24"/>
          <w:szCs w:val="24"/>
        </w:rPr>
        <w:t>3 užduotis. a) su šilta pastoge.</w:t>
      </w:r>
    </w:p>
    <w:p w14:paraId="26DF959B" w14:textId="77777777" w:rsidR="00D2561B" w:rsidRPr="00121F6E" w:rsidRDefault="00D2561B" w:rsidP="002800E6">
      <w:pPr>
        <w:pStyle w:val="Heading1"/>
        <w:spacing w:after="0"/>
        <w:rPr>
          <w:b w:val="0"/>
          <w:sz w:val="24"/>
          <w:szCs w:val="24"/>
        </w:rPr>
      </w:pPr>
    </w:p>
    <w:p w14:paraId="6A7B1A2C" w14:textId="77777777" w:rsidR="00D2561B" w:rsidRPr="00121F6E" w:rsidRDefault="00D2561B" w:rsidP="002800E6">
      <w:pPr>
        <w:pStyle w:val="Heading1"/>
        <w:spacing w:after="0"/>
        <w:rPr>
          <w:b w:val="0"/>
          <w:sz w:val="24"/>
          <w:szCs w:val="24"/>
        </w:rPr>
      </w:pPr>
    </w:p>
    <w:p w14:paraId="0FA7F30A" w14:textId="7256D1D0" w:rsidR="00FA163B" w:rsidRPr="00121F6E" w:rsidRDefault="00AF3284" w:rsidP="002800E6">
      <w:pPr>
        <w:pStyle w:val="Heading1"/>
        <w:spacing w:after="0"/>
        <w:jc w:val="center"/>
        <w:rPr>
          <w:sz w:val="24"/>
          <w:szCs w:val="24"/>
        </w:rPr>
      </w:pPr>
      <w:r w:rsidRPr="00121F6E">
        <w:rPr>
          <w:sz w:val="24"/>
          <w:szCs w:val="24"/>
        </w:rPr>
        <w:t xml:space="preserve">Modulis </w:t>
      </w:r>
      <w:r w:rsidR="00121F6E">
        <w:rPr>
          <w:sz w:val="24"/>
          <w:szCs w:val="24"/>
        </w:rPr>
        <w:t>„</w:t>
      </w:r>
      <w:r w:rsidRPr="00121F6E">
        <w:rPr>
          <w:sz w:val="24"/>
          <w:szCs w:val="24"/>
        </w:rPr>
        <w:t>Plokščio stogo įrengimas</w:t>
      </w:r>
      <w:r w:rsidR="00EF5377">
        <w:rPr>
          <w:sz w:val="24"/>
          <w:szCs w:val="24"/>
        </w:rPr>
        <w:t xml:space="preserve"> ir remontas</w:t>
      </w:r>
      <w:r w:rsidR="00121F6E">
        <w:rPr>
          <w:sz w:val="24"/>
          <w:szCs w:val="24"/>
        </w:rPr>
        <w:t>“</w:t>
      </w:r>
    </w:p>
    <w:p w14:paraId="39236D12" w14:textId="77777777" w:rsidR="00D2561B" w:rsidRPr="00121F6E" w:rsidRDefault="00D2561B" w:rsidP="002800E6">
      <w:pPr>
        <w:spacing w:after="0"/>
        <w:rPr>
          <w:rFonts w:ascii="Times New Roman" w:hAnsi="Times New Roman" w:cs="Times New Roman"/>
          <w:sz w:val="24"/>
          <w:szCs w:val="24"/>
        </w:rPr>
      </w:pPr>
    </w:p>
    <w:tbl>
      <w:tblPr>
        <w:tblStyle w:val="a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
        <w:gridCol w:w="495"/>
        <w:gridCol w:w="495"/>
        <w:gridCol w:w="495"/>
        <w:gridCol w:w="495"/>
        <w:gridCol w:w="495"/>
        <w:gridCol w:w="495"/>
        <w:gridCol w:w="495"/>
        <w:gridCol w:w="495"/>
        <w:gridCol w:w="496"/>
        <w:gridCol w:w="496"/>
        <w:gridCol w:w="496"/>
        <w:gridCol w:w="496"/>
        <w:gridCol w:w="496"/>
        <w:gridCol w:w="496"/>
        <w:gridCol w:w="496"/>
        <w:gridCol w:w="496"/>
        <w:gridCol w:w="496"/>
        <w:gridCol w:w="496"/>
        <w:gridCol w:w="496"/>
      </w:tblGrid>
      <w:tr w:rsidR="00BD437B" w:rsidRPr="00121F6E" w14:paraId="5992ED7B" w14:textId="77777777" w:rsidTr="00AB5988">
        <w:tc>
          <w:tcPr>
            <w:tcW w:w="250" w:type="pct"/>
          </w:tcPr>
          <w:p w14:paraId="1F1C2C5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w:t>
            </w:r>
          </w:p>
        </w:tc>
        <w:tc>
          <w:tcPr>
            <w:tcW w:w="250" w:type="pct"/>
          </w:tcPr>
          <w:p w14:paraId="16DE1FE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w:t>
            </w:r>
          </w:p>
        </w:tc>
        <w:tc>
          <w:tcPr>
            <w:tcW w:w="250" w:type="pct"/>
          </w:tcPr>
          <w:p w14:paraId="6279FAD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w:t>
            </w:r>
          </w:p>
        </w:tc>
        <w:tc>
          <w:tcPr>
            <w:tcW w:w="250" w:type="pct"/>
          </w:tcPr>
          <w:p w14:paraId="7C99E15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4</w:t>
            </w:r>
          </w:p>
        </w:tc>
        <w:tc>
          <w:tcPr>
            <w:tcW w:w="250" w:type="pct"/>
          </w:tcPr>
          <w:p w14:paraId="3667173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5</w:t>
            </w:r>
          </w:p>
        </w:tc>
        <w:tc>
          <w:tcPr>
            <w:tcW w:w="250" w:type="pct"/>
          </w:tcPr>
          <w:p w14:paraId="2BF21A1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6</w:t>
            </w:r>
          </w:p>
        </w:tc>
        <w:tc>
          <w:tcPr>
            <w:tcW w:w="250" w:type="pct"/>
          </w:tcPr>
          <w:p w14:paraId="01E04D1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7</w:t>
            </w:r>
          </w:p>
        </w:tc>
        <w:tc>
          <w:tcPr>
            <w:tcW w:w="250" w:type="pct"/>
          </w:tcPr>
          <w:p w14:paraId="14F9FF3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8</w:t>
            </w:r>
          </w:p>
        </w:tc>
        <w:tc>
          <w:tcPr>
            <w:tcW w:w="250" w:type="pct"/>
          </w:tcPr>
          <w:p w14:paraId="55C099A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9</w:t>
            </w:r>
          </w:p>
        </w:tc>
        <w:tc>
          <w:tcPr>
            <w:tcW w:w="250" w:type="pct"/>
          </w:tcPr>
          <w:p w14:paraId="58D28C4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10</w:t>
            </w:r>
          </w:p>
        </w:tc>
        <w:tc>
          <w:tcPr>
            <w:tcW w:w="250" w:type="pct"/>
          </w:tcPr>
          <w:p w14:paraId="205B807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11</w:t>
            </w:r>
          </w:p>
        </w:tc>
        <w:tc>
          <w:tcPr>
            <w:tcW w:w="250" w:type="pct"/>
          </w:tcPr>
          <w:p w14:paraId="715D244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12</w:t>
            </w:r>
          </w:p>
        </w:tc>
        <w:tc>
          <w:tcPr>
            <w:tcW w:w="250" w:type="pct"/>
          </w:tcPr>
          <w:p w14:paraId="1D46CFE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13</w:t>
            </w:r>
          </w:p>
        </w:tc>
        <w:tc>
          <w:tcPr>
            <w:tcW w:w="250" w:type="pct"/>
          </w:tcPr>
          <w:p w14:paraId="40A3A03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14</w:t>
            </w:r>
          </w:p>
        </w:tc>
        <w:tc>
          <w:tcPr>
            <w:tcW w:w="250" w:type="pct"/>
          </w:tcPr>
          <w:p w14:paraId="60467E7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15</w:t>
            </w:r>
          </w:p>
        </w:tc>
        <w:tc>
          <w:tcPr>
            <w:tcW w:w="250" w:type="pct"/>
          </w:tcPr>
          <w:p w14:paraId="0B6EEB0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16</w:t>
            </w:r>
          </w:p>
        </w:tc>
        <w:tc>
          <w:tcPr>
            <w:tcW w:w="250" w:type="pct"/>
          </w:tcPr>
          <w:p w14:paraId="393A79A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17</w:t>
            </w:r>
          </w:p>
        </w:tc>
        <w:tc>
          <w:tcPr>
            <w:tcW w:w="250" w:type="pct"/>
          </w:tcPr>
          <w:p w14:paraId="1359D1E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18</w:t>
            </w:r>
          </w:p>
        </w:tc>
        <w:tc>
          <w:tcPr>
            <w:tcW w:w="250" w:type="pct"/>
          </w:tcPr>
          <w:p w14:paraId="77D6B41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19</w:t>
            </w:r>
          </w:p>
        </w:tc>
        <w:tc>
          <w:tcPr>
            <w:tcW w:w="250" w:type="pct"/>
          </w:tcPr>
          <w:p w14:paraId="02C84F3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20</w:t>
            </w:r>
          </w:p>
        </w:tc>
      </w:tr>
      <w:tr w:rsidR="00BD437B" w:rsidRPr="00121F6E" w14:paraId="2B3B8B92" w14:textId="77777777" w:rsidTr="00AB5988">
        <w:tc>
          <w:tcPr>
            <w:tcW w:w="250" w:type="pct"/>
          </w:tcPr>
          <w:p w14:paraId="74AD69F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3BC80BB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0477432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6E58F64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65EDE9D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7330153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16AC0AA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61223AD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7937C8C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6C1D89F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44430B0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5B0A9881"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408976F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74A59CF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1084D67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5324D94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47AFE27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418FC42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4363D1B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6772693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r>
      <w:tr w:rsidR="00BD437B" w:rsidRPr="00121F6E" w14:paraId="60533030" w14:textId="77777777" w:rsidTr="00AB5988">
        <w:tc>
          <w:tcPr>
            <w:tcW w:w="250" w:type="pct"/>
          </w:tcPr>
          <w:p w14:paraId="26662E0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21</w:t>
            </w:r>
          </w:p>
        </w:tc>
        <w:tc>
          <w:tcPr>
            <w:tcW w:w="250" w:type="pct"/>
          </w:tcPr>
          <w:p w14:paraId="390112D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22</w:t>
            </w:r>
          </w:p>
        </w:tc>
        <w:tc>
          <w:tcPr>
            <w:tcW w:w="250" w:type="pct"/>
          </w:tcPr>
          <w:p w14:paraId="793CC0C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23</w:t>
            </w:r>
          </w:p>
        </w:tc>
        <w:tc>
          <w:tcPr>
            <w:tcW w:w="250" w:type="pct"/>
          </w:tcPr>
          <w:p w14:paraId="2ABDA4F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24</w:t>
            </w:r>
          </w:p>
        </w:tc>
        <w:tc>
          <w:tcPr>
            <w:tcW w:w="250" w:type="pct"/>
          </w:tcPr>
          <w:p w14:paraId="486E2A3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25</w:t>
            </w:r>
          </w:p>
        </w:tc>
        <w:tc>
          <w:tcPr>
            <w:tcW w:w="250" w:type="pct"/>
          </w:tcPr>
          <w:p w14:paraId="45573AD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26</w:t>
            </w:r>
          </w:p>
        </w:tc>
        <w:tc>
          <w:tcPr>
            <w:tcW w:w="250" w:type="pct"/>
          </w:tcPr>
          <w:p w14:paraId="3E78BA9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27</w:t>
            </w:r>
          </w:p>
        </w:tc>
        <w:tc>
          <w:tcPr>
            <w:tcW w:w="250" w:type="pct"/>
          </w:tcPr>
          <w:p w14:paraId="389B426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28</w:t>
            </w:r>
          </w:p>
        </w:tc>
        <w:tc>
          <w:tcPr>
            <w:tcW w:w="250" w:type="pct"/>
          </w:tcPr>
          <w:p w14:paraId="374FDD9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29</w:t>
            </w:r>
          </w:p>
        </w:tc>
        <w:tc>
          <w:tcPr>
            <w:tcW w:w="250" w:type="pct"/>
          </w:tcPr>
          <w:p w14:paraId="0DF5823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30</w:t>
            </w:r>
          </w:p>
        </w:tc>
        <w:tc>
          <w:tcPr>
            <w:tcW w:w="250" w:type="pct"/>
          </w:tcPr>
          <w:p w14:paraId="1E922C7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31</w:t>
            </w:r>
          </w:p>
        </w:tc>
        <w:tc>
          <w:tcPr>
            <w:tcW w:w="250" w:type="pct"/>
          </w:tcPr>
          <w:p w14:paraId="68C07D9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32</w:t>
            </w:r>
          </w:p>
        </w:tc>
        <w:tc>
          <w:tcPr>
            <w:tcW w:w="250" w:type="pct"/>
          </w:tcPr>
          <w:p w14:paraId="3B9ED1B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33</w:t>
            </w:r>
          </w:p>
        </w:tc>
        <w:tc>
          <w:tcPr>
            <w:tcW w:w="250" w:type="pct"/>
          </w:tcPr>
          <w:p w14:paraId="56E0145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34</w:t>
            </w:r>
          </w:p>
        </w:tc>
        <w:tc>
          <w:tcPr>
            <w:tcW w:w="250" w:type="pct"/>
          </w:tcPr>
          <w:p w14:paraId="6D7A77D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35</w:t>
            </w:r>
          </w:p>
        </w:tc>
        <w:tc>
          <w:tcPr>
            <w:tcW w:w="250" w:type="pct"/>
          </w:tcPr>
          <w:p w14:paraId="0E558D6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36</w:t>
            </w:r>
          </w:p>
        </w:tc>
        <w:tc>
          <w:tcPr>
            <w:tcW w:w="250" w:type="pct"/>
          </w:tcPr>
          <w:p w14:paraId="031EE87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37</w:t>
            </w:r>
          </w:p>
        </w:tc>
        <w:tc>
          <w:tcPr>
            <w:tcW w:w="250" w:type="pct"/>
          </w:tcPr>
          <w:p w14:paraId="53C8BF3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38</w:t>
            </w:r>
          </w:p>
        </w:tc>
        <w:tc>
          <w:tcPr>
            <w:tcW w:w="250" w:type="pct"/>
          </w:tcPr>
          <w:p w14:paraId="575DBF8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39</w:t>
            </w:r>
          </w:p>
        </w:tc>
        <w:tc>
          <w:tcPr>
            <w:tcW w:w="250" w:type="pct"/>
          </w:tcPr>
          <w:p w14:paraId="428AC27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40</w:t>
            </w:r>
          </w:p>
        </w:tc>
      </w:tr>
      <w:tr w:rsidR="00BD437B" w:rsidRPr="00121F6E" w14:paraId="4A00F2AA" w14:textId="77777777" w:rsidTr="00AB5988">
        <w:tc>
          <w:tcPr>
            <w:tcW w:w="250" w:type="pct"/>
          </w:tcPr>
          <w:p w14:paraId="726C7CE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4701619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1B0ADC3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0AAF007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76B106C7"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005DF9A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3040459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2CBA0F8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78F3020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250" w:type="pct"/>
          </w:tcPr>
          <w:p w14:paraId="1DA127F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4A87511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443F1D8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445C77A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2A67BAB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6873691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2E93199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5C4A140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20EECCF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250" w:type="pct"/>
          </w:tcPr>
          <w:p w14:paraId="0439448C"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250" w:type="pct"/>
          </w:tcPr>
          <w:p w14:paraId="2407602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r>
    </w:tbl>
    <w:p w14:paraId="216A4192" w14:textId="77777777" w:rsidR="00FA163B" w:rsidRPr="00121F6E" w:rsidRDefault="00FA163B" w:rsidP="002800E6">
      <w:pPr>
        <w:pStyle w:val="Heading1"/>
        <w:spacing w:after="0"/>
        <w:rPr>
          <w:b w:val="0"/>
          <w:sz w:val="24"/>
          <w:szCs w:val="24"/>
        </w:rPr>
      </w:pPr>
    </w:p>
    <w:p w14:paraId="04624167" w14:textId="77777777" w:rsidR="00FA163B" w:rsidRPr="00121F6E" w:rsidRDefault="00AF3284" w:rsidP="002800E6">
      <w:pPr>
        <w:pStyle w:val="Heading1"/>
        <w:spacing w:after="0"/>
        <w:rPr>
          <w:b w:val="0"/>
          <w:sz w:val="24"/>
          <w:szCs w:val="24"/>
        </w:rPr>
      </w:pPr>
      <w:r w:rsidRPr="00121F6E">
        <w:rPr>
          <w:b w:val="0"/>
          <w:sz w:val="24"/>
          <w:szCs w:val="24"/>
        </w:rPr>
        <w:t>1 užduotis.</w:t>
      </w:r>
    </w:p>
    <w:p w14:paraId="4873CB35" w14:textId="77777777" w:rsidR="00FA163B" w:rsidRPr="00121F6E" w:rsidRDefault="00AF3284" w:rsidP="002800E6">
      <w:pPr>
        <w:pStyle w:val="Heading1"/>
        <w:spacing w:after="0"/>
        <w:rPr>
          <w:b w:val="0"/>
          <w:sz w:val="24"/>
          <w:szCs w:val="24"/>
        </w:rPr>
      </w:pPr>
      <w:r w:rsidRPr="00121F6E">
        <w:rPr>
          <w:b w:val="0"/>
          <w:sz w:val="24"/>
          <w:szCs w:val="24"/>
        </w:rPr>
        <w:lastRenderedPageBreak/>
        <w:t>1 – gelžbetoninė plokštė; 2 – nuolydį formuojantis sluoksnis; 3 – garo izoliacija; 4 – šiltinimo sluoksnis; 5 – išlyginamasis sluoksnis; 6 – pagrindinės stogo dangos sluoksniai; 7 – papildomi dangos sluoksniai; 8 – nuožula; 10 – apskardinimas; 11 – skardos laikikliai; 12 – tvirtinimo elementai/</w:t>
      </w:r>
    </w:p>
    <w:p w14:paraId="1D479256" w14:textId="77777777" w:rsidR="00BD437B" w:rsidRPr="00121F6E" w:rsidRDefault="00BD437B" w:rsidP="002800E6">
      <w:pPr>
        <w:pStyle w:val="Heading1"/>
        <w:spacing w:after="0"/>
        <w:rPr>
          <w:b w:val="0"/>
          <w:sz w:val="24"/>
          <w:szCs w:val="24"/>
        </w:rPr>
      </w:pPr>
    </w:p>
    <w:p w14:paraId="5DC5BE2A" w14:textId="77777777" w:rsidR="00BD437B" w:rsidRPr="00121F6E" w:rsidRDefault="00BD437B" w:rsidP="002800E6">
      <w:pPr>
        <w:pStyle w:val="Heading1"/>
        <w:spacing w:after="0"/>
        <w:rPr>
          <w:b w:val="0"/>
          <w:sz w:val="24"/>
          <w:szCs w:val="24"/>
        </w:rPr>
      </w:pPr>
    </w:p>
    <w:p w14:paraId="061D31B2" w14:textId="77777777" w:rsidR="00BD437B" w:rsidRPr="00121F6E" w:rsidRDefault="00BD437B" w:rsidP="002800E6">
      <w:pPr>
        <w:pStyle w:val="Heading1"/>
        <w:spacing w:after="0"/>
        <w:jc w:val="center"/>
        <w:rPr>
          <w:sz w:val="24"/>
          <w:szCs w:val="24"/>
        </w:rPr>
      </w:pPr>
      <w:r w:rsidRPr="00121F6E">
        <w:rPr>
          <w:sz w:val="24"/>
          <w:szCs w:val="24"/>
        </w:rPr>
        <w:t>Modulis „Įvadas į darbo rinką“</w:t>
      </w:r>
    </w:p>
    <w:p w14:paraId="29082460" w14:textId="77777777" w:rsidR="00FA163B" w:rsidRPr="00121F6E" w:rsidRDefault="00FA163B" w:rsidP="002800E6">
      <w:pPr>
        <w:pStyle w:val="Heading1"/>
        <w:spacing w:after="0"/>
        <w:rPr>
          <w:b w:val="0"/>
          <w:sz w:val="24"/>
          <w:szCs w:val="24"/>
        </w:rPr>
      </w:pPr>
    </w:p>
    <w:tbl>
      <w:tblPr>
        <w:tblStyle w:val="ae"/>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38"/>
        <w:gridCol w:w="1239"/>
        <w:gridCol w:w="1239"/>
        <w:gridCol w:w="1239"/>
        <w:gridCol w:w="1239"/>
        <w:gridCol w:w="1239"/>
        <w:gridCol w:w="1239"/>
        <w:gridCol w:w="1239"/>
      </w:tblGrid>
      <w:tr w:rsidR="00BD437B" w:rsidRPr="00121F6E" w14:paraId="014D9BD6" w14:textId="77777777" w:rsidTr="00AB5988">
        <w:trPr>
          <w:jc w:val="center"/>
        </w:trPr>
        <w:tc>
          <w:tcPr>
            <w:tcW w:w="625" w:type="pct"/>
          </w:tcPr>
          <w:p w14:paraId="38683EE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w:t>
            </w:r>
          </w:p>
        </w:tc>
        <w:tc>
          <w:tcPr>
            <w:tcW w:w="625" w:type="pct"/>
          </w:tcPr>
          <w:p w14:paraId="12412CE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2</w:t>
            </w:r>
          </w:p>
        </w:tc>
        <w:tc>
          <w:tcPr>
            <w:tcW w:w="625" w:type="pct"/>
          </w:tcPr>
          <w:p w14:paraId="6965959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3</w:t>
            </w:r>
          </w:p>
        </w:tc>
        <w:tc>
          <w:tcPr>
            <w:tcW w:w="625" w:type="pct"/>
          </w:tcPr>
          <w:p w14:paraId="792836E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4</w:t>
            </w:r>
          </w:p>
        </w:tc>
        <w:tc>
          <w:tcPr>
            <w:tcW w:w="625" w:type="pct"/>
          </w:tcPr>
          <w:p w14:paraId="16CF9B4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5</w:t>
            </w:r>
          </w:p>
        </w:tc>
        <w:tc>
          <w:tcPr>
            <w:tcW w:w="625" w:type="pct"/>
          </w:tcPr>
          <w:p w14:paraId="3584DEC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6</w:t>
            </w:r>
          </w:p>
        </w:tc>
        <w:tc>
          <w:tcPr>
            <w:tcW w:w="625" w:type="pct"/>
          </w:tcPr>
          <w:p w14:paraId="4562D53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7</w:t>
            </w:r>
          </w:p>
        </w:tc>
        <w:tc>
          <w:tcPr>
            <w:tcW w:w="625" w:type="pct"/>
          </w:tcPr>
          <w:p w14:paraId="7B9AEB9B"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8</w:t>
            </w:r>
          </w:p>
        </w:tc>
      </w:tr>
      <w:tr w:rsidR="00BD437B" w:rsidRPr="00121F6E" w14:paraId="1C016C13" w14:textId="77777777" w:rsidTr="00AB5988">
        <w:trPr>
          <w:jc w:val="center"/>
        </w:trPr>
        <w:tc>
          <w:tcPr>
            <w:tcW w:w="625" w:type="pct"/>
          </w:tcPr>
          <w:p w14:paraId="1960246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18615E16"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žemiau</w:t>
            </w:r>
          </w:p>
        </w:tc>
        <w:tc>
          <w:tcPr>
            <w:tcW w:w="625" w:type="pct"/>
          </w:tcPr>
          <w:p w14:paraId="6A6328B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625" w:type="pct"/>
          </w:tcPr>
          <w:p w14:paraId="791E48A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625" w:type="pct"/>
          </w:tcPr>
          <w:p w14:paraId="19D58E4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30C0E7D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738A914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25F3FB6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r>
      <w:tr w:rsidR="00BD437B" w:rsidRPr="00121F6E" w14:paraId="7704100A" w14:textId="77777777" w:rsidTr="00AB5988">
        <w:trPr>
          <w:jc w:val="center"/>
        </w:trPr>
        <w:tc>
          <w:tcPr>
            <w:tcW w:w="625" w:type="pct"/>
          </w:tcPr>
          <w:p w14:paraId="7D9BE8D2"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9</w:t>
            </w:r>
          </w:p>
        </w:tc>
        <w:tc>
          <w:tcPr>
            <w:tcW w:w="625" w:type="pct"/>
          </w:tcPr>
          <w:p w14:paraId="613FAAE9"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10</w:t>
            </w:r>
          </w:p>
        </w:tc>
        <w:tc>
          <w:tcPr>
            <w:tcW w:w="625" w:type="pct"/>
          </w:tcPr>
          <w:p w14:paraId="628C98C4"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11</w:t>
            </w:r>
          </w:p>
        </w:tc>
        <w:tc>
          <w:tcPr>
            <w:tcW w:w="625" w:type="pct"/>
          </w:tcPr>
          <w:p w14:paraId="46CD752A"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12</w:t>
            </w:r>
          </w:p>
        </w:tc>
        <w:tc>
          <w:tcPr>
            <w:tcW w:w="625" w:type="pct"/>
          </w:tcPr>
          <w:p w14:paraId="53149D8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13</w:t>
            </w:r>
          </w:p>
        </w:tc>
        <w:tc>
          <w:tcPr>
            <w:tcW w:w="625" w:type="pct"/>
          </w:tcPr>
          <w:p w14:paraId="58ED2D7F"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14</w:t>
            </w:r>
          </w:p>
        </w:tc>
        <w:tc>
          <w:tcPr>
            <w:tcW w:w="625" w:type="pct"/>
          </w:tcPr>
          <w:p w14:paraId="1DF743F8"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b/>
                <w:sz w:val="24"/>
                <w:szCs w:val="24"/>
              </w:rPr>
              <w:t>15</w:t>
            </w:r>
          </w:p>
        </w:tc>
        <w:tc>
          <w:tcPr>
            <w:tcW w:w="625" w:type="pct"/>
          </w:tcPr>
          <w:p w14:paraId="31F74AF9" w14:textId="77777777" w:rsidR="00FA163B" w:rsidRPr="00121F6E" w:rsidRDefault="00FA163B" w:rsidP="002800E6">
            <w:pPr>
              <w:spacing w:after="0" w:line="240" w:lineRule="auto"/>
              <w:jc w:val="center"/>
              <w:rPr>
                <w:rFonts w:ascii="Times New Roman" w:eastAsia="Times New Roman" w:hAnsi="Times New Roman" w:cs="Times New Roman"/>
                <w:sz w:val="24"/>
                <w:szCs w:val="24"/>
              </w:rPr>
            </w:pPr>
          </w:p>
        </w:tc>
      </w:tr>
      <w:tr w:rsidR="00BD437B" w:rsidRPr="00121F6E" w14:paraId="2312689E" w14:textId="77777777" w:rsidTr="00AB5988">
        <w:trPr>
          <w:jc w:val="center"/>
        </w:trPr>
        <w:tc>
          <w:tcPr>
            <w:tcW w:w="625" w:type="pct"/>
          </w:tcPr>
          <w:p w14:paraId="71E84AD0"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w:t>
            </w:r>
          </w:p>
        </w:tc>
        <w:tc>
          <w:tcPr>
            <w:tcW w:w="625" w:type="pct"/>
          </w:tcPr>
          <w:p w14:paraId="778AFF1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625" w:type="pct"/>
          </w:tcPr>
          <w:p w14:paraId="2A68834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c</w:t>
            </w:r>
          </w:p>
        </w:tc>
        <w:tc>
          <w:tcPr>
            <w:tcW w:w="625" w:type="pct"/>
          </w:tcPr>
          <w:p w14:paraId="0681DD25"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3F0D8273"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w:t>
            </w:r>
          </w:p>
        </w:tc>
        <w:tc>
          <w:tcPr>
            <w:tcW w:w="625" w:type="pct"/>
          </w:tcPr>
          <w:p w14:paraId="04523D7D"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žemiau</w:t>
            </w:r>
          </w:p>
        </w:tc>
        <w:tc>
          <w:tcPr>
            <w:tcW w:w="625" w:type="pct"/>
          </w:tcPr>
          <w:p w14:paraId="620D915E" w14:textId="77777777" w:rsidR="00FA163B" w:rsidRPr="00121F6E" w:rsidRDefault="00AF3284" w:rsidP="002800E6">
            <w:pPr>
              <w:spacing w:after="0" w:line="240" w:lineRule="auto"/>
              <w:jc w:val="center"/>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žemiau</w:t>
            </w:r>
          </w:p>
        </w:tc>
        <w:tc>
          <w:tcPr>
            <w:tcW w:w="625" w:type="pct"/>
          </w:tcPr>
          <w:p w14:paraId="3D8E9C63" w14:textId="77777777" w:rsidR="00FA163B" w:rsidRPr="00121F6E" w:rsidRDefault="00FA163B" w:rsidP="002800E6">
            <w:pPr>
              <w:spacing w:after="0" w:line="240" w:lineRule="auto"/>
              <w:jc w:val="center"/>
              <w:rPr>
                <w:rFonts w:ascii="Times New Roman" w:eastAsia="Times New Roman" w:hAnsi="Times New Roman" w:cs="Times New Roman"/>
                <w:sz w:val="24"/>
                <w:szCs w:val="24"/>
              </w:rPr>
            </w:pPr>
          </w:p>
        </w:tc>
      </w:tr>
    </w:tbl>
    <w:p w14:paraId="14444965" w14:textId="0C9B0F2C" w:rsidR="002F60EA" w:rsidRPr="00AB5988" w:rsidRDefault="00AF3284" w:rsidP="00AB5988">
      <w:pPr>
        <w:spacing w:after="0" w:line="240" w:lineRule="auto"/>
        <w:rPr>
          <w:rFonts w:ascii="Times New Roman" w:eastAsia="Times New Roman" w:hAnsi="Times New Roman" w:cs="Times New Roman"/>
          <w:sz w:val="24"/>
          <w:szCs w:val="24"/>
        </w:rPr>
      </w:pPr>
      <w:r w:rsidRPr="00AB5988">
        <w:rPr>
          <w:rFonts w:ascii="Times New Roman" w:eastAsia="Times New Roman" w:hAnsi="Times New Roman" w:cs="Times New Roman"/>
          <w:sz w:val="24"/>
          <w:szCs w:val="24"/>
        </w:rPr>
        <w:t>2</w:t>
      </w:r>
      <w:r w:rsidR="00AB5988">
        <w:rPr>
          <w:rFonts w:ascii="Times New Roman" w:eastAsia="Times New Roman" w:hAnsi="Times New Roman" w:cs="Times New Roman"/>
          <w:sz w:val="24"/>
          <w:szCs w:val="24"/>
        </w:rPr>
        <w:t xml:space="preserve"> užduotis</w:t>
      </w:r>
      <w:r w:rsidRPr="00AB5988">
        <w:rPr>
          <w:rFonts w:ascii="Times New Roman" w:eastAsia="Times New Roman" w:hAnsi="Times New Roman" w:cs="Times New Roman"/>
          <w:sz w:val="24"/>
          <w:szCs w:val="24"/>
        </w:rPr>
        <w:t>.</w:t>
      </w:r>
    </w:p>
    <w:p w14:paraId="1AC072EC" w14:textId="77777777" w:rsidR="00FA163B" w:rsidRPr="00121F6E" w:rsidRDefault="00AF3284" w:rsidP="002800E6">
      <w:pPr>
        <w:pStyle w:val="Heading1"/>
        <w:spacing w:after="0"/>
        <w:rPr>
          <w:b w:val="0"/>
          <w:sz w:val="24"/>
          <w:szCs w:val="24"/>
        </w:rPr>
      </w:pPr>
      <w:r w:rsidRPr="00121F6E">
        <w:rPr>
          <w:b w:val="0"/>
          <w:sz w:val="24"/>
          <w:szCs w:val="24"/>
        </w:rPr>
        <w:t>1 – projektinės užduoties formavimas;</w:t>
      </w:r>
    </w:p>
    <w:p w14:paraId="6405894B" w14:textId="77777777" w:rsidR="00FA163B" w:rsidRPr="00121F6E" w:rsidRDefault="00AF3284" w:rsidP="002800E6">
      <w:pPr>
        <w:pStyle w:val="Heading1"/>
        <w:spacing w:after="0"/>
        <w:rPr>
          <w:b w:val="0"/>
          <w:sz w:val="24"/>
          <w:szCs w:val="24"/>
        </w:rPr>
      </w:pPr>
      <w:r w:rsidRPr="00121F6E">
        <w:rPr>
          <w:b w:val="0"/>
          <w:sz w:val="24"/>
          <w:szCs w:val="24"/>
        </w:rPr>
        <w:t>2 – statinio idėjos modeliavimas;</w:t>
      </w:r>
    </w:p>
    <w:p w14:paraId="4370FFFA" w14:textId="77777777" w:rsidR="00FA163B" w:rsidRPr="00121F6E" w:rsidRDefault="00AF3284" w:rsidP="002800E6">
      <w:pPr>
        <w:pStyle w:val="Heading1"/>
        <w:spacing w:after="0"/>
        <w:rPr>
          <w:b w:val="0"/>
          <w:sz w:val="24"/>
          <w:szCs w:val="24"/>
        </w:rPr>
      </w:pPr>
      <w:r w:rsidRPr="00121F6E">
        <w:rPr>
          <w:b w:val="0"/>
          <w:sz w:val="24"/>
          <w:szCs w:val="24"/>
        </w:rPr>
        <w:t>3 – projektavimas (architektūra, konstrukcijos, inžineriniai tinklai ir t.t.);</w:t>
      </w:r>
    </w:p>
    <w:p w14:paraId="6118EBB7" w14:textId="77777777" w:rsidR="00FA163B" w:rsidRPr="00121F6E" w:rsidRDefault="00AF3284" w:rsidP="002800E6">
      <w:pPr>
        <w:pStyle w:val="Heading1"/>
        <w:spacing w:after="0"/>
        <w:rPr>
          <w:b w:val="0"/>
          <w:sz w:val="24"/>
          <w:szCs w:val="24"/>
        </w:rPr>
      </w:pPr>
      <w:r w:rsidRPr="00121F6E">
        <w:rPr>
          <w:b w:val="0"/>
          <w:sz w:val="24"/>
          <w:szCs w:val="24"/>
        </w:rPr>
        <w:t>4 – konstrukcijų skaičiavimas, energinis efektyvumas ir t.t.;</w:t>
      </w:r>
    </w:p>
    <w:p w14:paraId="1417B9C7" w14:textId="77777777" w:rsidR="00FA163B" w:rsidRPr="00121F6E" w:rsidRDefault="00AF3284" w:rsidP="002800E6">
      <w:pPr>
        <w:pStyle w:val="Heading1"/>
        <w:spacing w:after="0"/>
        <w:rPr>
          <w:b w:val="0"/>
          <w:sz w:val="24"/>
          <w:szCs w:val="24"/>
        </w:rPr>
      </w:pPr>
      <w:r w:rsidRPr="00121F6E">
        <w:rPr>
          <w:b w:val="0"/>
          <w:sz w:val="24"/>
          <w:szCs w:val="24"/>
        </w:rPr>
        <w:t>5 – brėžinių ir kitų dokumentų rengimas;</w:t>
      </w:r>
    </w:p>
    <w:p w14:paraId="6D3EC927" w14:textId="77777777" w:rsidR="00FA163B" w:rsidRPr="00121F6E" w:rsidRDefault="00AF3284" w:rsidP="002800E6">
      <w:pPr>
        <w:pStyle w:val="Heading1"/>
        <w:spacing w:after="0"/>
        <w:rPr>
          <w:b w:val="0"/>
          <w:sz w:val="24"/>
          <w:szCs w:val="24"/>
        </w:rPr>
      </w:pPr>
      <w:r w:rsidRPr="00121F6E">
        <w:rPr>
          <w:b w:val="0"/>
          <w:sz w:val="24"/>
          <w:szCs w:val="24"/>
        </w:rPr>
        <w:t>6 – planavimas (sąmatų, laiko grafikų sudarymas);</w:t>
      </w:r>
    </w:p>
    <w:p w14:paraId="1CB7D069" w14:textId="77777777" w:rsidR="00FA163B" w:rsidRPr="00121F6E" w:rsidRDefault="00AF3284" w:rsidP="002800E6">
      <w:pPr>
        <w:pStyle w:val="Heading1"/>
        <w:spacing w:after="0"/>
        <w:rPr>
          <w:b w:val="0"/>
          <w:sz w:val="24"/>
          <w:szCs w:val="24"/>
        </w:rPr>
      </w:pPr>
      <w:r w:rsidRPr="00121F6E">
        <w:rPr>
          <w:b w:val="0"/>
          <w:sz w:val="24"/>
          <w:szCs w:val="24"/>
        </w:rPr>
        <w:t>7 – gamyba;</w:t>
      </w:r>
    </w:p>
    <w:p w14:paraId="52C30DB5" w14:textId="77777777" w:rsidR="00FA163B" w:rsidRPr="00121F6E" w:rsidRDefault="00AF3284" w:rsidP="002800E6">
      <w:pPr>
        <w:pStyle w:val="Heading1"/>
        <w:spacing w:after="0"/>
        <w:rPr>
          <w:b w:val="0"/>
          <w:sz w:val="24"/>
          <w:szCs w:val="24"/>
        </w:rPr>
      </w:pPr>
      <w:r w:rsidRPr="00121F6E">
        <w:rPr>
          <w:b w:val="0"/>
          <w:sz w:val="24"/>
          <w:szCs w:val="24"/>
        </w:rPr>
        <w:t>8 – statyba ir logistika;</w:t>
      </w:r>
    </w:p>
    <w:p w14:paraId="1FF1B01F" w14:textId="77777777" w:rsidR="00FA163B" w:rsidRPr="00121F6E" w:rsidRDefault="00AF3284" w:rsidP="002800E6">
      <w:pPr>
        <w:pStyle w:val="Heading1"/>
        <w:spacing w:after="0"/>
        <w:rPr>
          <w:b w:val="0"/>
          <w:sz w:val="24"/>
          <w:szCs w:val="24"/>
        </w:rPr>
      </w:pPr>
      <w:r w:rsidRPr="00121F6E">
        <w:rPr>
          <w:b w:val="0"/>
          <w:sz w:val="24"/>
          <w:szCs w:val="24"/>
        </w:rPr>
        <w:t>9 – eksploatavimas;</w:t>
      </w:r>
    </w:p>
    <w:p w14:paraId="15FE6729" w14:textId="77777777" w:rsidR="00FA163B" w:rsidRPr="00121F6E" w:rsidRDefault="00AF3284" w:rsidP="002800E6">
      <w:pPr>
        <w:pStyle w:val="Heading1"/>
        <w:spacing w:after="0"/>
        <w:rPr>
          <w:b w:val="0"/>
          <w:sz w:val="24"/>
          <w:szCs w:val="24"/>
        </w:rPr>
      </w:pPr>
      <w:r w:rsidRPr="00121F6E">
        <w:rPr>
          <w:b w:val="0"/>
          <w:sz w:val="24"/>
          <w:szCs w:val="24"/>
        </w:rPr>
        <w:t>10 – rekonstrukcija;</w:t>
      </w:r>
    </w:p>
    <w:p w14:paraId="5BC857D3"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11 – griovimas.</w:t>
      </w:r>
    </w:p>
    <w:p w14:paraId="2FDE21E1" w14:textId="77777777" w:rsidR="00BD437B" w:rsidRPr="00121F6E" w:rsidRDefault="00BD437B" w:rsidP="002800E6">
      <w:pPr>
        <w:spacing w:after="0" w:line="240" w:lineRule="auto"/>
        <w:rPr>
          <w:rFonts w:ascii="Times New Roman" w:eastAsia="Times New Roman" w:hAnsi="Times New Roman" w:cs="Times New Roman"/>
          <w:sz w:val="24"/>
          <w:szCs w:val="24"/>
        </w:rPr>
      </w:pPr>
    </w:p>
    <w:p w14:paraId="77C6819D" w14:textId="2940D5E0"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14 užduotis</w:t>
      </w:r>
      <w:r w:rsidR="00AB5988">
        <w:rPr>
          <w:rFonts w:ascii="Times New Roman" w:eastAsia="Times New Roman" w:hAnsi="Times New Roman" w:cs="Times New Roman"/>
          <w:sz w:val="24"/>
          <w:szCs w:val="24"/>
        </w:rPr>
        <w:t>.</w:t>
      </w:r>
    </w:p>
    <w:p w14:paraId="15674BD0"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A – šlaitinis stogas virš apšiltintos perdangos (pastogė vėdinama);</w:t>
      </w:r>
    </w:p>
    <w:p w14:paraId="36D4341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B – šlaitinis apšiltintas stogas;</w:t>
      </w:r>
    </w:p>
    <w:p w14:paraId="05DE514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 izoliacija nuo vėjo;</w:t>
      </w:r>
    </w:p>
    <w:p w14:paraId="3CE12095"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 garo izoliacija (difuzinė membrana);</w:t>
      </w:r>
    </w:p>
    <w:p w14:paraId="23ABBD6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 vėdinimo angos;</w:t>
      </w:r>
    </w:p>
    <w:p w14:paraId="0E8E315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 izoliacija nuo lietaus ir vėjo.</w:t>
      </w:r>
    </w:p>
    <w:p w14:paraId="0007F2C3" w14:textId="77777777" w:rsidR="00FA163B" w:rsidRPr="00121F6E" w:rsidRDefault="00FA163B" w:rsidP="002800E6">
      <w:pPr>
        <w:spacing w:after="0" w:line="240" w:lineRule="auto"/>
        <w:rPr>
          <w:rFonts w:ascii="Times New Roman" w:eastAsia="Times New Roman" w:hAnsi="Times New Roman" w:cs="Times New Roman"/>
          <w:sz w:val="24"/>
          <w:szCs w:val="24"/>
        </w:rPr>
      </w:pPr>
    </w:p>
    <w:p w14:paraId="4BF8C4A2"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15 užduotis.</w:t>
      </w:r>
    </w:p>
    <w:p w14:paraId="219C519F"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1 – danga;</w:t>
      </w:r>
    </w:p>
    <w:p w14:paraId="04F40EE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2 – grebėstai;</w:t>
      </w:r>
    </w:p>
    <w:p w14:paraId="21ECEBCB"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3 – išilginiai grebėstai;</w:t>
      </w:r>
    </w:p>
    <w:p w14:paraId="191E9AD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4 – hidroizoliacija ir apsauga nuo vėjo;</w:t>
      </w:r>
    </w:p>
    <w:p w14:paraId="462730FA"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5 – gegnė;</w:t>
      </w:r>
    </w:p>
    <w:p w14:paraId="688EBEDC"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6 – šiltinamoji medžiaga;</w:t>
      </w:r>
    </w:p>
    <w:p w14:paraId="473CE82C"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7 – orą ir garsus izoliuojanti medžiaga;</w:t>
      </w:r>
    </w:p>
    <w:p w14:paraId="06A3A931"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8 – skersiniai tašai (lentjuostės);</w:t>
      </w:r>
    </w:p>
    <w:p w14:paraId="4F9E8209" w14:textId="77777777" w:rsidR="00FA163B" w:rsidRPr="00121F6E" w:rsidRDefault="00AF3284" w:rsidP="002800E6">
      <w:pPr>
        <w:spacing w:after="0" w:line="240" w:lineRule="auto"/>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t>9 – šiltinamoji medžiaga;</w:t>
      </w:r>
    </w:p>
    <w:p w14:paraId="0EEF66D1" w14:textId="77777777" w:rsidR="00FA163B" w:rsidRPr="00121F6E" w:rsidRDefault="00AF3284" w:rsidP="002800E6">
      <w:pPr>
        <w:spacing w:after="0" w:line="240" w:lineRule="auto"/>
        <w:rPr>
          <w:rFonts w:ascii="Times New Roman" w:eastAsia="Times New Roman" w:hAnsi="Times New Roman" w:cs="Times New Roman"/>
          <w:sz w:val="24"/>
          <w:szCs w:val="24"/>
        </w:rPr>
      </w:pPr>
      <w:bookmarkStart w:id="5" w:name="_3znysh7" w:colFirst="0" w:colLast="0"/>
      <w:bookmarkEnd w:id="5"/>
      <w:r w:rsidRPr="00121F6E">
        <w:rPr>
          <w:rFonts w:ascii="Times New Roman" w:eastAsia="Times New Roman" w:hAnsi="Times New Roman" w:cs="Times New Roman"/>
          <w:sz w:val="24"/>
          <w:szCs w:val="24"/>
        </w:rPr>
        <w:t>10 – apdaila.</w:t>
      </w:r>
    </w:p>
    <w:p w14:paraId="114827B6" w14:textId="77777777" w:rsidR="008977F7" w:rsidRPr="00121F6E" w:rsidRDefault="008977F7" w:rsidP="002800E6">
      <w:pPr>
        <w:spacing w:after="0" w:line="240" w:lineRule="auto"/>
        <w:rPr>
          <w:rFonts w:ascii="Times New Roman" w:eastAsia="Times New Roman" w:hAnsi="Times New Roman" w:cs="Times New Roman"/>
          <w:sz w:val="24"/>
          <w:szCs w:val="24"/>
        </w:rPr>
      </w:pPr>
    </w:p>
    <w:p w14:paraId="1828250C" w14:textId="77777777" w:rsidR="008977F7" w:rsidRPr="00121F6E" w:rsidRDefault="008977F7" w:rsidP="002800E6">
      <w:pPr>
        <w:spacing w:after="0"/>
        <w:rPr>
          <w:rFonts w:ascii="Times New Roman" w:eastAsia="Times New Roman" w:hAnsi="Times New Roman" w:cs="Times New Roman"/>
          <w:sz w:val="24"/>
          <w:szCs w:val="24"/>
        </w:rPr>
      </w:pPr>
      <w:r w:rsidRPr="00121F6E">
        <w:rPr>
          <w:rFonts w:ascii="Times New Roman" w:eastAsia="Times New Roman" w:hAnsi="Times New Roman" w:cs="Times New Roman"/>
          <w:sz w:val="24"/>
          <w:szCs w:val="24"/>
        </w:rPr>
        <w:br w:type="page"/>
      </w:r>
    </w:p>
    <w:p w14:paraId="5721EC1D" w14:textId="77777777" w:rsidR="008977F7" w:rsidRPr="00121F6E" w:rsidRDefault="008977F7" w:rsidP="002800E6">
      <w:pPr>
        <w:pBdr>
          <w:top w:val="nil"/>
          <w:left w:val="nil"/>
          <w:bottom w:val="nil"/>
          <w:right w:val="nil"/>
          <w:between w:val="nil"/>
        </w:pBdr>
        <w:spacing w:after="0" w:line="240" w:lineRule="auto"/>
        <w:jc w:val="center"/>
        <w:rPr>
          <w:rFonts w:ascii="Times New Roman" w:eastAsia="Times New Roman" w:hAnsi="Times New Roman" w:cs="Times New Roman"/>
          <w:sz w:val="28"/>
          <w:szCs w:val="24"/>
        </w:rPr>
      </w:pPr>
      <w:r w:rsidRPr="00121F6E">
        <w:rPr>
          <w:rFonts w:ascii="Times New Roman" w:eastAsia="Times New Roman" w:hAnsi="Times New Roman" w:cs="Times New Roman"/>
          <w:b/>
          <w:sz w:val="28"/>
          <w:szCs w:val="24"/>
        </w:rPr>
        <w:lastRenderedPageBreak/>
        <w:t>Literatūros sąrašas</w:t>
      </w:r>
    </w:p>
    <w:p w14:paraId="4B6BFB90" w14:textId="77777777" w:rsidR="008977F7" w:rsidRPr="00121F6E" w:rsidRDefault="008977F7"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89E93CA" w14:textId="7753BBCB" w:rsidR="0015243A" w:rsidRPr="00121F6E" w:rsidRDefault="0015243A" w:rsidP="002800E6">
      <w:pPr>
        <w:pStyle w:val="ListParagraph"/>
        <w:numPr>
          <w:ilvl w:val="0"/>
          <w:numId w:val="12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bookmarkStart w:id="6" w:name="_1fob9te" w:colFirst="0" w:colLast="0"/>
      <w:bookmarkEnd w:id="6"/>
      <w:proofErr w:type="spellStart"/>
      <w:r w:rsidRPr="00121F6E">
        <w:rPr>
          <w:rFonts w:ascii="Times New Roman" w:eastAsia="Times New Roman" w:hAnsi="Times New Roman" w:cs="Times New Roman"/>
          <w:sz w:val="24"/>
          <w:szCs w:val="24"/>
        </w:rPr>
        <w:t>Berlinskienė</w:t>
      </w:r>
      <w:proofErr w:type="spellEnd"/>
      <w:r w:rsidR="00567FAE" w:rsidRPr="00121F6E">
        <w:rPr>
          <w:rFonts w:ascii="Times New Roman" w:eastAsia="Times New Roman" w:hAnsi="Times New Roman" w:cs="Times New Roman"/>
          <w:sz w:val="24"/>
          <w:szCs w:val="24"/>
        </w:rPr>
        <w:t>, R. (2015)</w:t>
      </w:r>
      <w:r w:rsidRPr="00121F6E">
        <w:rPr>
          <w:rFonts w:ascii="Times New Roman" w:eastAsia="Times New Roman" w:hAnsi="Times New Roman" w:cs="Times New Roman"/>
          <w:sz w:val="24"/>
          <w:szCs w:val="24"/>
        </w:rPr>
        <w:t xml:space="preserve"> Medienos apdirbimas rankiniu būdu. </w:t>
      </w:r>
      <w:r w:rsidRPr="00121F6E">
        <w:rPr>
          <w:rFonts w:ascii="Times New Roman" w:eastAsia="Times New Roman" w:hAnsi="Times New Roman" w:cs="Times New Roman"/>
          <w:iCs/>
          <w:sz w:val="24"/>
          <w:szCs w:val="24"/>
        </w:rPr>
        <w:t>Vadovėlis</w:t>
      </w:r>
      <w:r w:rsidRPr="00121F6E">
        <w:rPr>
          <w:rFonts w:ascii="Times New Roman" w:eastAsia="Times New Roman" w:hAnsi="Times New Roman" w:cs="Times New Roman"/>
          <w:sz w:val="24"/>
          <w:szCs w:val="24"/>
        </w:rPr>
        <w:t xml:space="preserve">. </w:t>
      </w:r>
      <w:r w:rsidR="00567FAE" w:rsidRPr="00121F6E">
        <w:rPr>
          <w:rFonts w:ascii="Times New Roman" w:eastAsia="Times New Roman" w:hAnsi="Times New Roman" w:cs="Times New Roman"/>
          <w:sz w:val="24"/>
          <w:szCs w:val="24"/>
        </w:rPr>
        <w:t xml:space="preserve">Prieiga per internetą: </w:t>
      </w:r>
      <w:hyperlink r:id="rId68" w:anchor="netsmart" w:history="1">
        <w:r w:rsidR="00567FAE" w:rsidRPr="00121F6E">
          <w:rPr>
            <w:rStyle w:val="Hyperlink"/>
            <w:rFonts w:ascii="Times New Roman" w:eastAsia="Times New Roman" w:hAnsi="Times New Roman" w:cs="Times New Roman"/>
            <w:iCs/>
            <w:sz w:val="24"/>
            <w:szCs w:val="24"/>
          </w:rPr>
          <w:t>http://vsrc.lt/#netsmart</w:t>
        </w:r>
      </w:hyperlink>
      <w:r w:rsidR="00567FAE" w:rsidRPr="00121F6E">
        <w:rPr>
          <w:rFonts w:ascii="Times New Roman" w:eastAsia="Times New Roman" w:hAnsi="Times New Roman" w:cs="Times New Roman"/>
          <w:iCs/>
          <w:sz w:val="24"/>
          <w:szCs w:val="24"/>
        </w:rPr>
        <w:t>, EDUCTON (dirbti neprisijungus)→Mokymo priemonės</w:t>
      </w:r>
    </w:p>
    <w:p w14:paraId="46986301" w14:textId="77777777" w:rsidR="0015243A" w:rsidRPr="00121F6E" w:rsidRDefault="0015243A" w:rsidP="002800E6">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AEE9C05" w14:textId="5CD877E3" w:rsidR="0015243A" w:rsidRPr="00121F6E" w:rsidRDefault="0015243A" w:rsidP="002800E6">
      <w:pPr>
        <w:pStyle w:val="ListParagraph"/>
        <w:numPr>
          <w:ilvl w:val="0"/>
          <w:numId w:val="121"/>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roofErr w:type="spellStart"/>
      <w:r w:rsidRPr="00121F6E">
        <w:rPr>
          <w:rFonts w:ascii="Times New Roman" w:eastAsia="Times New Roman" w:hAnsi="Times New Roman" w:cs="Times New Roman"/>
          <w:sz w:val="24"/>
          <w:szCs w:val="24"/>
        </w:rPr>
        <w:t>Berlinskienė</w:t>
      </w:r>
      <w:proofErr w:type="spellEnd"/>
      <w:r w:rsidR="00567FAE" w:rsidRPr="00121F6E">
        <w:rPr>
          <w:rFonts w:ascii="Times New Roman" w:eastAsia="Times New Roman" w:hAnsi="Times New Roman" w:cs="Times New Roman"/>
          <w:sz w:val="24"/>
          <w:szCs w:val="24"/>
        </w:rPr>
        <w:t>, R</w:t>
      </w:r>
      <w:r w:rsidRPr="00121F6E">
        <w:rPr>
          <w:rFonts w:ascii="Times New Roman" w:eastAsia="Times New Roman" w:hAnsi="Times New Roman" w:cs="Times New Roman"/>
          <w:sz w:val="24"/>
          <w:szCs w:val="24"/>
        </w:rPr>
        <w:t xml:space="preserve">. </w:t>
      </w:r>
      <w:r w:rsidR="00567FAE" w:rsidRPr="00121F6E">
        <w:rPr>
          <w:rFonts w:ascii="Times New Roman" w:eastAsia="Times New Roman" w:hAnsi="Times New Roman" w:cs="Times New Roman"/>
          <w:sz w:val="24"/>
          <w:szCs w:val="24"/>
        </w:rPr>
        <w:t xml:space="preserve">(2015) </w:t>
      </w:r>
      <w:r w:rsidRPr="00121F6E">
        <w:rPr>
          <w:rFonts w:ascii="Times New Roman" w:eastAsia="Times New Roman" w:hAnsi="Times New Roman" w:cs="Times New Roman"/>
          <w:sz w:val="24"/>
          <w:szCs w:val="24"/>
        </w:rPr>
        <w:t xml:space="preserve">Medienos apdirbimas rankiniu būdu. </w:t>
      </w:r>
      <w:r w:rsidRPr="00121F6E">
        <w:rPr>
          <w:rFonts w:ascii="Times New Roman" w:eastAsia="Times New Roman" w:hAnsi="Times New Roman" w:cs="Times New Roman"/>
          <w:iCs/>
          <w:sz w:val="24"/>
          <w:szCs w:val="24"/>
        </w:rPr>
        <w:t>Užduotys</w:t>
      </w:r>
      <w:r w:rsidR="00267972" w:rsidRPr="00121F6E">
        <w:rPr>
          <w:rFonts w:ascii="Times New Roman" w:eastAsia="Times New Roman" w:hAnsi="Times New Roman" w:cs="Times New Roman"/>
          <w:iCs/>
          <w:sz w:val="24"/>
          <w:szCs w:val="24"/>
        </w:rPr>
        <w:t>.</w:t>
      </w:r>
      <w:r w:rsidR="00246718">
        <w:rPr>
          <w:rFonts w:ascii="Times New Roman" w:eastAsia="Times New Roman" w:hAnsi="Times New Roman" w:cs="Times New Roman"/>
          <w:iCs/>
          <w:sz w:val="24"/>
          <w:szCs w:val="24"/>
        </w:rPr>
        <w:t xml:space="preserve"> </w:t>
      </w:r>
      <w:r w:rsidR="00267972" w:rsidRPr="00121F6E">
        <w:rPr>
          <w:rFonts w:ascii="Times New Roman" w:eastAsia="Times New Roman" w:hAnsi="Times New Roman" w:cs="Times New Roman"/>
          <w:sz w:val="24"/>
          <w:szCs w:val="24"/>
        </w:rPr>
        <w:t xml:space="preserve">Prieiga per internetą: </w:t>
      </w:r>
      <w:hyperlink r:id="rId69" w:anchor="netsmart" w:history="1">
        <w:r w:rsidR="00267972" w:rsidRPr="00121F6E">
          <w:rPr>
            <w:rStyle w:val="Hyperlink"/>
            <w:rFonts w:ascii="Times New Roman" w:eastAsia="Times New Roman" w:hAnsi="Times New Roman" w:cs="Times New Roman"/>
            <w:iCs/>
            <w:sz w:val="24"/>
            <w:szCs w:val="24"/>
          </w:rPr>
          <w:t>http://vsrc.lt/#netsmart</w:t>
        </w:r>
      </w:hyperlink>
      <w:r w:rsidR="00267972" w:rsidRPr="00121F6E">
        <w:rPr>
          <w:rFonts w:ascii="Times New Roman" w:eastAsia="Times New Roman" w:hAnsi="Times New Roman" w:cs="Times New Roman"/>
          <w:iCs/>
          <w:sz w:val="24"/>
          <w:szCs w:val="24"/>
        </w:rPr>
        <w:t>, EDUCTON (dirbti neprisijungus)→Mokymo priemonės</w:t>
      </w:r>
    </w:p>
    <w:p w14:paraId="5F77B352" w14:textId="77777777" w:rsidR="00267972" w:rsidRPr="00121F6E" w:rsidRDefault="00267972" w:rsidP="002800E6">
      <w:pPr>
        <w:pStyle w:val="ListParagraph"/>
        <w:pBdr>
          <w:top w:val="nil"/>
          <w:left w:val="nil"/>
          <w:bottom w:val="nil"/>
          <w:right w:val="nil"/>
          <w:between w:val="nil"/>
        </w:pBdr>
        <w:spacing w:after="0" w:line="240" w:lineRule="auto"/>
        <w:ind w:left="0"/>
        <w:rPr>
          <w:rFonts w:ascii="Times New Roman" w:eastAsia="Times New Roman" w:hAnsi="Times New Roman" w:cs="Times New Roman"/>
          <w:sz w:val="24"/>
          <w:szCs w:val="24"/>
        </w:rPr>
      </w:pPr>
    </w:p>
    <w:p w14:paraId="312F6ACE" w14:textId="70092740" w:rsidR="008977F7" w:rsidRPr="00121F6E" w:rsidRDefault="008977F7" w:rsidP="002800E6">
      <w:pPr>
        <w:pStyle w:val="ListParagraph"/>
        <w:numPr>
          <w:ilvl w:val="0"/>
          <w:numId w:val="121"/>
        </w:numPr>
        <w:pBdr>
          <w:top w:val="nil"/>
          <w:left w:val="nil"/>
          <w:bottom w:val="nil"/>
          <w:right w:val="nil"/>
          <w:between w:val="nil"/>
        </w:pBdr>
        <w:spacing w:after="0" w:line="240" w:lineRule="auto"/>
        <w:ind w:left="0" w:firstLine="0"/>
        <w:rPr>
          <w:sz w:val="24"/>
          <w:szCs w:val="24"/>
        </w:rPr>
      </w:pPr>
      <w:proofErr w:type="spellStart"/>
      <w:r w:rsidRPr="00121F6E">
        <w:rPr>
          <w:rFonts w:ascii="Times New Roman" w:eastAsia="Times New Roman" w:hAnsi="Times New Roman" w:cs="Times New Roman"/>
          <w:sz w:val="24"/>
          <w:szCs w:val="24"/>
        </w:rPr>
        <w:t>Berlinskienė</w:t>
      </w:r>
      <w:proofErr w:type="spellEnd"/>
      <w:r w:rsidR="00267972" w:rsidRPr="00121F6E">
        <w:rPr>
          <w:rFonts w:ascii="Times New Roman" w:eastAsia="Times New Roman" w:hAnsi="Times New Roman" w:cs="Times New Roman"/>
          <w:sz w:val="24"/>
          <w:szCs w:val="24"/>
        </w:rPr>
        <w:t>, R.</w:t>
      </w:r>
      <w:r w:rsidRPr="00121F6E">
        <w:rPr>
          <w:rFonts w:ascii="Times New Roman" w:eastAsia="Times New Roman" w:hAnsi="Times New Roman" w:cs="Times New Roman"/>
          <w:sz w:val="24"/>
          <w:szCs w:val="24"/>
        </w:rPr>
        <w:t xml:space="preserve"> </w:t>
      </w:r>
      <w:r w:rsidR="00267972" w:rsidRPr="00121F6E">
        <w:rPr>
          <w:rFonts w:ascii="Times New Roman" w:eastAsia="Times New Roman" w:hAnsi="Times New Roman" w:cs="Times New Roman"/>
          <w:sz w:val="24"/>
          <w:szCs w:val="24"/>
        </w:rPr>
        <w:t xml:space="preserve">(2015) </w:t>
      </w:r>
      <w:r w:rsidRPr="00121F6E">
        <w:rPr>
          <w:rFonts w:ascii="Times New Roman" w:eastAsia="Times New Roman" w:hAnsi="Times New Roman" w:cs="Times New Roman"/>
          <w:sz w:val="24"/>
          <w:szCs w:val="24"/>
        </w:rPr>
        <w:t xml:space="preserve">Medienos apdirbimas rankiniu būdu. </w:t>
      </w:r>
      <w:r w:rsidRPr="00121F6E">
        <w:rPr>
          <w:rFonts w:ascii="Times New Roman" w:eastAsia="Times New Roman" w:hAnsi="Times New Roman" w:cs="Times New Roman"/>
          <w:iCs/>
          <w:sz w:val="24"/>
          <w:szCs w:val="24"/>
        </w:rPr>
        <w:t>Testų/Apklausų klausimai</w:t>
      </w:r>
      <w:r w:rsidRPr="00121F6E">
        <w:rPr>
          <w:rFonts w:ascii="Times New Roman" w:eastAsia="Times New Roman" w:hAnsi="Times New Roman" w:cs="Times New Roman"/>
          <w:sz w:val="24"/>
          <w:szCs w:val="24"/>
        </w:rPr>
        <w:t xml:space="preserve">. </w:t>
      </w:r>
      <w:r w:rsidR="00267972" w:rsidRPr="00121F6E">
        <w:rPr>
          <w:rFonts w:ascii="Times New Roman" w:eastAsia="Times New Roman" w:hAnsi="Times New Roman" w:cs="Times New Roman"/>
          <w:sz w:val="24"/>
          <w:szCs w:val="24"/>
        </w:rPr>
        <w:t xml:space="preserve">Prieiga per internetą: </w:t>
      </w:r>
      <w:hyperlink r:id="rId70" w:anchor="netsmart" w:history="1">
        <w:r w:rsidR="00267972" w:rsidRPr="00121F6E">
          <w:rPr>
            <w:rStyle w:val="Hyperlink"/>
            <w:rFonts w:ascii="Times New Roman" w:eastAsia="Times New Roman" w:hAnsi="Times New Roman" w:cs="Times New Roman"/>
            <w:iCs/>
            <w:sz w:val="24"/>
            <w:szCs w:val="24"/>
          </w:rPr>
          <w:t>http://vsrc.lt/#netsmart</w:t>
        </w:r>
      </w:hyperlink>
      <w:r w:rsidR="00267972" w:rsidRPr="00121F6E">
        <w:rPr>
          <w:rFonts w:ascii="Times New Roman" w:eastAsia="Times New Roman" w:hAnsi="Times New Roman" w:cs="Times New Roman"/>
          <w:iCs/>
          <w:sz w:val="24"/>
          <w:szCs w:val="24"/>
        </w:rPr>
        <w:t>, EDUCTON (dirbti neprisijungus)→Mokymo priemonės</w:t>
      </w:r>
    </w:p>
    <w:p w14:paraId="03B6ACB7" w14:textId="77777777" w:rsidR="00267972" w:rsidRPr="00121F6E" w:rsidRDefault="00267972" w:rsidP="002800E6">
      <w:pPr>
        <w:pBdr>
          <w:top w:val="nil"/>
          <w:left w:val="nil"/>
          <w:bottom w:val="nil"/>
          <w:right w:val="nil"/>
          <w:between w:val="nil"/>
        </w:pBdr>
        <w:spacing w:after="0" w:line="240" w:lineRule="auto"/>
        <w:rPr>
          <w:sz w:val="24"/>
          <w:szCs w:val="24"/>
        </w:rPr>
      </w:pPr>
    </w:p>
    <w:p w14:paraId="31489065" w14:textId="34EB84D8" w:rsidR="00267972" w:rsidRPr="00121F6E" w:rsidRDefault="008977F7" w:rsidP="002800E6">
      <w:pPr>
        <w:pStyle w:val="Heading1"/>
        <w:numPr>
          <w:ilvl w:val="0"/>
          <w:numId w:val="121"/>
        </w:numPr>
        <w:spacing w:after="0"/>
        <w:ind w:left="0" w:firstLine="0"/>
        <w:rPr>
          <w:iCs/>
          <w:sz w:val="24"/>
          <w:szCs w:val="24"/>
        </w:rPr>
      </w:pPr>
      <w:r w:rsidRPr="00121F6E">
        <w:rPr>
          <w:b w:val="0"/>
          <w:sz w:val="24"/>
          <w:szCs w:val="24"/>
        </w:rPr>
        <w:t>Burokienė</w:t>
      </w:r>
      <w:r w:rsidR="00267972" w:rsidRPr="00121F6E">
        <w:rPr>
          <w:b w:val="0"/>
          <w:sz w:val="24"/>
          <w:szCs w:val="24"/>
        </w:rPr>
        <w:t>, J</w:t>
      </w:r>
      <w:r w:rsidRPr="00121F6E">
        <w:rPr>
          <w:b w:val="0"/>
          <w:sz w:val="24"/>
          <w:szCs w:val="24"/>
        </w:rPr>
        <w:t xml:space="preserve">. </w:t>
      </w:r>
      <w:r w:rsidR="00267972" w:rsidRPr="00121F6E">
        <w:rPr>
          <w:b w:val="0"/>
          <w:sz w:val="24"/>
          <w:szCs w:val="24"/>
        </w:rPr>
        <w:t>(2016)</w:t>
      </w:r>
      <w:r w:rsidRPr="00121F6E">
        <w:rPr>
          <w:b w:val="0"/>
          <w:sz w:val="24"/>
          <w:szCs w:val="24"/>
        </w:rPr>
        <w:t xml:space="preserve">Šlaitinio stogo dengimas vienetine ir lakštine danga. </w:t>
      </w:r>
      <w:r w:rsidRPr="00121F6E">
        <w:rPr>
          <w:b w:val="0"/>
          <w:iCs/>
          <w:sz w:val="24"/>
          <w:szCs w:val="24"/>
        </w:rPr>
        <w:t>Vadovėlis</w:t>
      </w:r>
      <w:r w:rsidRPr="00121F6E">
        <w:rPr>
          <w:b w:val="0"/>
          <w:sz w:val="24"/>
          <w:szCs w:val="24"/>
        </w:rPr>
        <w:t xml:space="preserve">. </w:t>
      </w:r>
      <w:r w:rsidR="00267972" w:rsidRPr="00121F6E">
        <w:rPr>
          <w:b w:val="0"/>
          <w:bCs/>
          <w:sz w:val="24"/>
          <w:szCs w:val="24"/>
        </w:rPr>
        <w:t xml:space="preserve">Prieiga per internetą: </w:t>
      </w:r>
      <w:hyperlink r:id="rId71" w:anchor="netsmart" w:history="1">
        <w:r w:rsidR="00267972" w:rsidRPr="00121F6E">
          <w:rPr>
            <w:rStyle w:val="Hyperlink"/>
            <w:b w:val="0"/>
            <w:bCs/>
            <w:iCs/>
            <w:sz w:val="24"/>
            <w:szCs w:val="24"/>
          </w:rPr>
          <w:t>http://vsrc.lt/#netsmart</w:t>
        </w:r>
      </w:hyperlink>
      <w:r w:rsidR="00267972" w:rsidRPr="00121F6E">
        <w:rPr>
          <w:b w:val="0"/>
          <w:bCs/>
          <w:iCs/>
          <w:sz w:val="24"/>
          <w:szCs w:val="24"/>
        </w:rPr>
        <w:t>, EDUCTON (dirbti neprisijungus)→Mokymo priemonės</w:t>
      </w:r>
    </w:p>
    <w:p w14:paraId="08D3D17C" w14:textId="77777777" w:rsidR="00267972" w:rsidRPr="00121F6E" w:rsidRDefault="00267972" w:rsidP="002800E6">
      <w:pPr>
        <w:spacing w:after="0"/>
      </w:pPr>
    </w:p>
    <w:p w14:paraId="5B7A784B" w14:textId="0227AE2F" w:rsidR="008977F7" w:rsidRPr="00121F6E" w:rsidRDefault="008977F7" w:rsidP="002800E6">
      <w:pPr>
        <w:pStyle w:val="Heading1"/>
        <w:numPr>
          <w:ilvl w:val="0"/>
          <w:numId w:val="121"/>
        </w:numPr>
        <w:spacing w:after="0"/>
        <w:ind w:left="0" w:firstLine="0"/>
        <w:rPr>
          <w:b w:val="0"/>
          <w:bCs/>
          <w:iCs/>
          <w:sz w:val="24"/>
          <w:szCs w:val="24"/>
        </w:rPr>
      </w:pPr>
      <w:r w:rsidRPr="00121F6E">
        <w:rPr>
          <w:b w:val="0"/>
          <w:sz w:val="24"/>
          <w:szCs w:val="24"/>
        </w:rPr>
        <w:t>Burokienė</w:t>
      </w:r>
      <w:r w:rsidR="00267972" w:rsidRPr="00121F6E">
        <w:rPr>
          <w:b w:val="0"/>
          <w:sz w:val="24"/>
          <w:szCs w:val="24"/>
        </w:rPr>
        <w:t>, J</w:t>
      </w:r>
      <w:r w:rsidRPr="00121F6E">
        <w:rPr>
          <w:b w:val="0"/>
          <w:sz w:val="24"/>
          <w:szCs w:val="24"/>
        </w:rPr>
        <w:t xml:space="preserve">. </w:t>
      </w:r>
      <w:r w:rsidR="00267972" w:rsidRPr="00121F6E">
        <w:rPr>
          <w:b w:val="0"/>
          <w:sz w:val="24"/>
          <w:szCs w:val="24"/>
        </w:rPr>
        <w:t xml:space="preserve">(2016) </w:t>
      </w:r>
      <w:r w:rsidRPr="00121F6E">
        <w:rPr>
          <w:b w:val="0"/>
          <w:sz w:val="24"/>
          <w:szCs w:val="24"/>
        </w:rPr>
        <w:t xml:space="preserve">Šlaitinio stogo dengimas vienetine ir lakštine danga. </w:t>
      </w:r>
      <w:r w:rsidRPr="00121F6E">
        <w:rPr>
          <w:b w:val="0"/>
          <w:iCs/>
          <w:sz w:val="24"/>
          <w:szCs w:val="24"/>
        </w:rPr>
        <w:t>Užduotys</w:t>
      </w:r>
      <w:r w:rsidRPr="00121F6E">
        <w:rPr>
          <w:b w:val="0"/>
          <w:sz w:val="24"/>
          <w:szCs w:val="24"/>
        </w:rPr>
        <w:t xml:space="preserve">. </w:t>
      </w:r>
      <w:r w:rsidR="00267972" w:rsidRPr="00121F6E">
        <w:rPr>
          <w:b w:val="0"/>
          <w:bCs/>
          <w:sz w:val="24"/>
          <w:szCs w:val="24"/>
        </w:rPr>
        <w:t xml:space="preserve">Prieiga per internetą: </w:t>
      </w:r>
      <w:hyperlink r:id="rId72" w:anchor="netsmart" w:history="1">
        <w:r w:rsidR="00267972" w:rsidRPr="00121F6E">
          <w:rPr>
            <w:rStyle w:val="Hyperlink"/>
            <w:b w:val="0"/>
            <w:bCs/>
            <w:iCs/>
            <w:sz w:val="24"/>
            <w:szCs w:val="24"/>
          </w:rPr>
          <w:t>http://vsrc.lt/#netsmart</w:t>
        </w:r>
      </w:hyperlink>
      <w:r w:rsidR="00267972" w:rsidRPr="00121F6E">
        <w:rPr>
          <w:b w:val="0"/>
          <w:bCs/>
          <w:iCs/>
          <w:sz w:val="24"/>
          <w:szCs w:val="24"/>
        </w:rPr>
        <w:t>, EDUCTON (dirbti neprisijungus)→Mokymo priemonės</w:t>
      </w:r>
    </w:p>
    <w:p w14:paraId="4751F513" w14:textId="77777777" w:rsidR="00267972" w:rsidRPr="00121F6E" w:rsidRDefault="00267972" w:rsidP="002800E6">
      <w:pPr>
        <w:spacing w:after="0"/>
      </w:pPr>
    </w:p>
    <w:p w14:paraId="0465C75E" w14:textId="2C66A970" w:rsidR="008977F7" w:rsidRPr="00121F6E" w:rsidRDefault="008977F7" w:rsidP="002800E6">
      <w:pPr>
        <w:pStyle w:val="Heading1"/>
        <w:numPr>
          <w:ilvl w:val="0"/>
          <w:numId w:val="121"/>
        </w:numPr>
        <w:spacing w:after="0"/>
        <w:ind w:left="0" w:firstLine="0"/>
        <w:rPr>
          <w:b w:val="0"/>
          <w:sz w:val="24"/>
          <w:szCs w:val="24"/>
        </w:rPr>
      </w:pPr>
      <w:r w:rsidRPr="00121F6E">
        <w:rPr>
          <w:b w:val="0"/>
          <w:sz w:val="24"/>
          <w:szCs w:val="24"/>
        </w:rPr>
        <w:t>Burokienė</w:t>
      </w:r>
      <w:r w:rsidR="00267972" w:rsidRPr="00121F6E">
        <w:rPr>
          <w:b w:val="0"/>
          <w:sz w:val="24"/>
          <w:szCs w:val="24"/>
        </w:rPr>
        <w:t>, J</w:t>
      </w:r>
      <w:r w:rsidRPr="00121F6E">
        <w:rPr>
          <w:b w:val="0"/>
          <w:sz w:val="24"/>
          <w:szCs w:val="24"/>
        </w:rPr>
        <w:t xml:space="preserve">. </w:t>
      </w:r>
      <w:r w:rsidR="00267972" w:rsidRPr="00121F6E">
        <w:rPr>
          <w:b w:val="0"/>
          <w:sz w:val="24"/>
          <w:szCs w:val="24"/>
        </w:rPr>
        <w:t xml:space="preserve">(2016) </w:t>
      </w:r>
      <w:r w:rsidRPr="00121F6E">
        <w:rPr>
          <w:b w:val="0"/>
          <w:sz w:val="24"/>
          <w:szCs w:val="24"/>
        </w:rPr>
        <w:t xml:space="preserve">Šlaitinio stogo dengimas vienetine ir lakštine danga. </w:t>
      </w:r>
      <w:r w:rsidRPr="00121F6E">
        <w:rPr>
          <w:b w:val="0"/>
          <w:iCs/>
          <w:sz w:val="24"/>
          <w:szCs w:val="24"/>
        </w:rPr>
        <w:t>Technologijų kortelės</w:t>
      </w:r>
      <w:r w:rsidR="00267972" w:rsidRPr="00121F6E">
        <w:rPr>
          <w:b w:val="0"/>
          <w:sz w:val="24"/>
          <w:szCs w:val="24"/>
        </w:rPr>
        <w:t>.</w:t>
      </w:r>
      <w:r w:rsidRPr="00121F6E">
        <w:rPr>
          <w:b w:val="0"/>
          <w:sz w:val="24"/>
          <w:szCs w:val="24"/>
        </w:rPr>
        <w:t xml:space="preserve"> </w:t>
      </w:r>
      <w:r w:rsidR="00267972" w:rsidRPr="00121F6E">
        <w:rPr>
          <w:b w:val="0"/>
          <w:sz w:val="24"/>
          <w:szCs w:val="24"/>
        </w:rPr>
        <w:t xml:space="preserve">Prieiga per internetą: </w:t>
      </w:r>
      <w:hyperlink r:id="rId73" w:anchor="netsmart" w:history="1">
        <w:r w:rsidR="00267972" w:rsidRPr="00121F6E">
          <w:rPr>
            <w:rStyle w:val="Hyperlink"/>
            <w:b w:val="0"/>
            <w:iCs/>
            <w:sz w:val="24"/>
            <w:szCs w:val="24"/>
          </w:rPr>
          <w:t>http://vsrc.lt/#netsmart</w:t>
        </w:r>
      </w:hyperlink>
      <w:r w:rsidR="00267972" w:rsidRPr="00121F6E">
        <w:rPr>
          <w:b w:val="0"/>
          <w:iCs/>
          <w:sz w:val="24"/>
          <w:szCs w:val="24"/>
        </w:rPr>
        <w:t>, EDUCTON (dirbti neprisijungus)→Mokymo priemonės</w:t>
      </w:r>
    </w:p>
    <w:p w14:paraId="4F9E06C3" w14:textId="77777777" w:rsidR="008977F7" w:rsidRPr="00121F6E" w:rsidRDefault="008977F7" w:rsidP="002800E6">
      <w:pPr>
        <w:pStyle w:val="Heading1"/>
        <w:spacing w:after="0"/>
        <w:rPr>
          <w:b w:val="0"/>
          <w:sz w:val="24"/>
          <w:szCs w:val="24"/>
        </w:rPr>
      </w:pPr>
    </w:p>
    <w:p w14:paraId="7C7647B8" w14:textId="620FA36A" w:rsidR="008977F7" w:rsidRPr="00121F6E" w:rsidRDefault="008977F7" w:rsidP="002800E6">
      <w:pPr>
        <w:pStyle w:val="Heading1"/>
        <w:numPr>
          <w:ilvl w:val="0"/>
          <w:numId w:val="121"/>
        </w:numPr>
        <w:spacing w:after="0"/>
        <w:ind w:left="0" w:firstLine="0"/>
        <w:rPr>
          <w:b w:val="0"/>
          <w:sz w:val="24"/>
          <w:szCs w:val="24"/>
        </w:rPr>
      </w:pPr>
      <w:proofErr w:type="spellStart"/>
      <w:r w:rsidRPr="00121F6E">
        <w:rPr>
          <w:b w:val="0"/>
          <w:sz w:val="24"/>
          <w:szCs w:val="24"/>
        </w:rPr>
        <w:t>Karablikovas</w:t>
      </w:r>
      <w:proofErr w:type="spellEnd"/>
      <w:r w:rsidRPr="00121F6E">
        <w:rPr>
          <w:b w:val="0"/>
          <w:sz w:val="24"/>
          <w:szCs w:val="24"/>
        </w:rPr>
        <w:t xml:space="preserve">, </w:t>
      </w:r>
      <w:r w:rsidR="00267972" w:rsidRPr="00121F6E">
        <w:rPr>
          <w:b w:val="0"/>
          <w:sz w:val="24"/>
          <w:szCs w:val="24"/>
        </w:rPr>
        <w:t>A.,</w:t>
      </w:r>
      <w:r w:rsidRPr="00121F6E">
        <w:rPr>
          <w:b w:val="0"/>
          <w:sz w:val="24"/>
          <w:szCs w:val="24"/>
        </w:rPr>
        <w:t xml:space="preserve"> Skaudžius, </w:t>
      </w:r>
      <w:r w:rsidR="00267972" w:rsidRPr="00121F6E">
        <w:rPr>
          <w:b w:val="0"/>
          <w:sz w:val="24"/>
          <w:szCs w:val="24"/>
        </w:rPr>
        <w:t xml:space="preserve">R., </w:t>
      </w:r>
      <w:r w:rsidRPr="00121F6E">
        <w:rPr>
          <w:b w:val="0"/>
          <w:sz w:val="24"/>
          <w:szCs w:val="24"/>
        </w:rPr>
        <w:t>Šalna</w:t>
      </w:r>
      <w:r w:rsidR="00267972" w:rsidRPr="00121F6E">
        <w:rPr>
          <w:b w:val="0"/>
          <w:sz w:val="24"/>
          <w:szCs w:val="24"/>
        </w:rPr>
        <w:t>, S.</w:t>
      </w:r>
      <w:r w:rsidR="0082772D" w:rsidRPr="00121F6E">
        <w:rPr>
          <w:b w:val="0"/>
          <w:iCs/>
          <w:sz w:val="24"/>
          <w:szCs w:val="24"/>
        </w:rPr>
        <w:t xml:space="preserve"> →</w:t>
      </w:r>
      <w:r w:rsidRPr="00121F6E">
        <w:rPr>
          <w:b w:val="0"/>
          <w:sz w:val="24"/>
          <w:szCs w:val="24"/>
        </w:rPr>
        <w:t xml:space="preserve">Statybų vadovas. </w:t>
      </w:r>
      <w:proofErr w:type="spellStart"/>
      <w:r w:rsidRPr="00121F6E">
        <w:rPr>
          <w:b w:val="0"/>
          <w:sz w:val="24"/>
          <w:szCs w:val="24"/>
        </w:rPr>
        <w:t>Stogai</w:t>
      </w:r>
      <w:r w:rsidR="0082772D" w:rsidRPr="00121F6E">
        <w:rPr>
          <w:b w:val="0"/>
          <w:iCs/>
          <w:sz w:val="24"/>
          <w:szCs w:val="24"/>
        </w:rPr>
        <w:t>→</w:t>
      </w:r>
      <w:r w:rsidRPr="00121F6E">
        <w:rPr>
          <w:b w:val="0"/>
          <w:sz w:val="24"/>
          <w:szCs w:val="24"/>
        </w:rPr>
        <w:t>Vilnius</w:t>
      </w:r>
      <w:proofErr w:type="spellEnd"/>
      <w:r w:rsidR="0082772D" w:rsidRPr="00121F6E">
        <w:rPr>
          <w:b w:val="0"/>
          <w:sz w:val="24"/>
          <w:szCs w:val="24"/>
        </w:rPr>
        <w:t>, 2019</w:t>
      </w:r>
    </w:p>
    <w:p w14:paraId="60AA58B9" w14:textId="77777777" w:rsidR="008977F7" w:rsidRPr="00121F6E" w:rsidRDefault="008977F7" w:rsidP="002800E6">
      <w:pPr>
        <w:pStyle w:val="Heading1"/>
        <w:spacing w:after="0"/>
        <w:rPr>
          <w:b w:val="0"/>
          <w:sz w:val="24"/>
          <w:szCs w:val="24"/>
        </w:rPr>
      </w:pPr>
    </w:p>
    <w:p w14:paraId="021AAD38" w14:textId="6D2A559A" w:rsidR="008977F7" w:rsidRPr="00121F6E" w:rsidRDefault="008977F7" w:rsidP="002800E6">
      <w:pPr>
        <w:pStyle w:val="Heading1"/>
        <w:numPr>
          <w:ilvl w:val="0"/>
          <w:numId w:val="121"/>
        </w:numPr>
        <w:spacing w:after="0"/>
        <w:ind w:left="0" w:firstLine="0"/>
        <w:rPr>
          <w:b w:val="0"/>
          <w:sz w:val="24"/>
          <w:szCs w:val="24"/>
        </w:rPr>
      </w:pPr>
      <w:r w:rsidRPr="00121F6E">
        <w:rPr>
          <w:b w:val="0"/>
          <w:sz w:val="24"/>
          <w:szCs w:val="24"/>
        </w:rPr>
        <w:t>Burokienė</w:t>
      </w:r>
      <w:r w:rsidR="00267972" w:rsidRPr="00121F6E">
        <w:rPr>
          <w:b w:val="0"/>
          <w:sz w:val="24"/>
          <w:szCs w:val="24"/>
        </w:rPr>
        <w:t>, J</w:t>
      </w:r>
      <w:r w:rsidRPr="00121F6E">
        <w:rPr>
          <w:b w:val="0"/>
          <w:sz w:val="24"/>
          <w:szCs w:val="24"/>
        </w:rPr>
        <w:t>.</w:t>
      </w:r>
      <w:r w:rsidR="00267972" w:rsidRPr="00121F6E">
        <w:rPr>
          <w:b w:val="0"/>
          <w:iCs/>
          <w:sz w:val="24"/>
          <w:szCs w:val="24"/>
        </w:rPr>
        <w:t xml:space="preserve"> →</w:t>
      </w:r>
      <w:r w:rsidRPr="00121F6E">
        <w:rPr>
          <w:b w:val="0"/>
          <w:sz w:val="24"/>
          <w:szCs w:val="24"/>
        </w:rPr>
        <w:t xml:space="preserve">Dailidės ir stogdengio </w:t>
      </w:r>
      <w:proofErr w:type="spellStart"/>
      <w:r w:rsidRPr="00121F6E">
        <w:rPr>
          <w:b w:val="0"/>
          <w:sz w:val="24"/>
          <w:szCs w:val="24"/>
        </w:rPr>
        <w:t>darbai</w:t>
      </w:r>
      <w:r w:rsidR="00267972" w:rsidRPr="00121F6E">
        <w:rPr>
          <w:b w:val="0"/>
          <w:iCs/>
          <w:sz w:val="24"/>
          <w:szCs w:val="24"/>
        </w:rPr>
        <w:t>→</w:t>
      </w:r>
      <w:r w:rsidR="00267972" w:rsidRPr="00121F6E">
        <w:rPr>
          <w:b w:val="0"/>
          <w:sz w:val="24"/>
          <w:szCs w:val="24"/>
        </w:rPr>
        <w:t>Vadovėlis</w:t>
      </w:r>
      <w:r w:rsidR="00267972" w:rsidRPr="00121F6E">
        <w:rPr>
          <w:b w:val="0"/>
          <w:iCs/>
          <w:sz w:val="24"/>
          <w:szCs w:val="24"/>
        </w:rPr>
        <w:t>→</w:t>
      </w:r>
      <w:r w:rsidRPr="00121F6E">
        <w:rPr>
          <w:b w:val="0"/>
          <w:sz w:val="24"/>
          <w:szCs w:val="24"/>
        </w:rPr>
        <w:t>Vilnius</w:t>
      </w:r>
      <w:proofErr w:type="spellEnd"/>
      <w:r w:rsidR="00267972" w:rsidRPr="00121F6E">
        <w:rPr>
          <w:b w:val="0"/>
          <w:sz w:val="24"/>
          <w:szCs w:val="24"/>
        </w:rPr>
        <w:t>, 2008</w:t>
      </w:r>
    </w:p>
    <w:p w14:paraId="5473E20F" w14:textId="77777777" w:rsidR="008977F7" w:rsidRPr="00121F6E" w:rsidRDefault="008977F7" w:rsidP="002800E6">
      <w:pPr>
        <w:pStyle w:val="Heading1"/>
        <w:spacing w:after="0"/>
        <w:rPr>
          <w:b w:val="0"/>
          <w:sz w:val="24"/>
          <w:szCs w:val="24"/>
        </w:rPr>
      </w:pPr>
    </w:p>
    <w:p w14:paraId="2826464D" w14:textId="01DED06D" w:rsidR="008977F7" w:rsidRPr="00121F6E" w:rsidRDefault="008977F7" w:rsidP="002800E6">
      <w:pPr>
        <w:pStyle w:val="Heading1"/>
        <w:numPr>
          <w:ilvl w:val="0"/>
          <w:numId w:val="121"/>
        </w:numPr>
        <w:spacing w:after="0"/>
        <w:ind w:left="0" w:firstLine="0"/>
        <w:rPr>
          <w:b w:val="0"/>
          <w:bCs/>
          <w:iCs/>
          <w:sz w:val="24"/>
          <w:szCs w:val="24"/>
        </w:rPr>
      </w:pPr>
      <w:proofErr w:type="spellStart"/>
      <w:r w:rsidRPr="00121F6E">
        <w:rPr>
          <w:b w:val="0"/>
          <w:sz w:val="24"/>
          <w:szCs w:val="24"/>
        </w:rPr>
        <w:t>Karablikovas</w:t>
      </w:r>
      <w:proofErr w:type="spellEnd"/>
      <w:r w:rsidR="0082772D" w:rsidRPr="00121F6E">
        <w:rPr>
          <w:b w:val="0"/>
          <w:sz w:val="24"/>
          <w:szCs w:val="24"/>
        </w:rPr>
        <w:t>, A</w:t>
      </w:r>
      <w:r w:rsidRPr="00121F6E">
        <w:rPr>
          <w:b w:val="0"/>
          <w:sz w:val="24"/>
          <w:szCs w:val="24"/>
        </w:rPr>
        <w:t>.</w:t>
      </w:r>
      <w:r w:rsidR="0082772D" w:rsidRPr="00121F6E">
        <w:rPr>
          <w:b w:val="0"/>
          <w:iCs/>
          <w:sz w:val="24"/>
          <w:szCs w:val="24"/>
        </w:rPr>
        <w:t xml:space="preserve"> (2016) </w:t>
      </w:r>
      <w:r w:rsidRPr="00121F6E">
        <w:rPr>
          <w:b w:val="0"/>
          <w:sz w:val="24"/>
          <w:szCs w:val="24"/>
        </w:rPr>
        <w:t xml:space="preserve">Plokščio stogo pagrindo įrengimas ir dengimas. </w:t>
      </w:r>
      <w:r w:rsidRPr="00121F6E">
        <w:rPr>
          <w:b w:val="0"/>
          <w:iCs/>
          <w:sz w:val="24"/>
          <w:szCs w:val="24"/>
        </w:rPr>
        <w:t>Vadovėlis</w:t>
      </w:r>
      <w:r w:rsidRPr="00121F6E">
        <w:rPr>
          <w:b w:val="0"/>
          <w:sz w:val="24"/>
          <w:szCs w:val="24"/>
        </w:rPr>
        <w:t xml:space="preserve">. </w:t>
      </w:r>
      <w:r w:rsidR="0082772D" w:rsidRPr="00121F6E">
        <w:rPr>
          <w:b w:val="0"/>
          <w:bCs/>
          <w:sz w:val="24"/>
          <w:szCs w:val="24"/>
        </w:rPr>
        <w:t xml:space="preserve">Prieiga per internetą: </w:t>
      </w:r>
      <w:hyperlink r:id="rId74" w:anchor="netsmart" w:history="1">
        <w:r w:rsidR="0082772D" w:rsidRPr="00121F6E">
          <w:rPr>
            <w:rStyle w:val="Hyperlink"/>
            <w:b w:val="0"/>
            <w:bCs/>
            <w:iCs/>
            <w:sz w:val="24"/>
            <w:szCs w:val="24"/>
          </w:rPr>
          <w:t>http://vsrc.lt/#netsmart</w:t>
        </w:r>
      </w:hyperlink>
      <w:r w:rsidR="0082772D" w:rsidRPr="00121F6E">
        <w:rPr>
          <w:b w:val="0"/>
          <w:bCs/>
          <w:iCs/>
          <w:sz w:val="24"/>
          <w:szCs w:val="24"/>
        </w:rPr>
        <w:t>, EDUCTON (dirbti neprisijungus)→Mokymo priemonės</w:t>
      </w:r>
    </w:p>
    <w:p w14:paraId="5BEE9BC5" w14:textId="77777777" w:rsidR="0082772D" w:rsidRPr="00121F6E" w:rsidRDefault="0082772D" w:rsidP="002800E6">
      <w:pPr>
        <w:spacing w:after="0"/>
      </w:pPr>
    </w:p>
    <w:p w14:paraId="5F63C021" w14:textId="16CAD037" w:rsidR="008977F7" w:rsidRPr="00121F6E" w:rsidRDefault="008977F7" w:rsidP="002800E6">
      <w:pPr>
        <w:pStyle w:val="Heading1"/>
        <w:numPr>
          <w:ilvl w:val="0"/>
          <w:numId w:val="121"/>
        </w:numPr>
        <w:spacing w:after="0"/>
        <w:ind w:left="0" w:firstLine="0"/>
        <w:rPr>
          <w:b w:val="0"/>
          <w:i/>
          <w:sz w:val="24"/>
          <w:szCs w:val="24"/>
        </w:rPr>
      </w:pPr>
      <w:proofErr w:type="spellStart"/>
      <w:r w:rsidRPr="00121F6E">
        <w:rPr>
          <w:b w:val="0"/>
          <w:sz w:val="24"/>
          <w:szCs w:val="24"/>
        </w:rPr>
        <w:t>Karablikovas</w:t>
      </w:r>
      <w:proofErr w:type="spellEnd"/>
      <w:r w:rsidR="0082772D" w:rsidRPr="00121F6E">
        <w:rPr>
          <w:b w:val="0"/>
          <w:sz w:val="24"/>
          <w:szCs w:val="24"/>
        </w:rPr>
        <w:t>, A</w:t>
      </w:r>
      <w:r w:rsidRPr="00121F6E">
        <w:rPr>
          <w:b w:val="0"/>
          <w:sz w:val="24"/>
          <w:szCs w:val="24"/>
        </w:rPr>
        <w:t xml:space="preserve">. </w:t>
      </w:r>
      <w:r w:rsidR="0082772D" w:rsidRPr="00121F6E">
        <w:rPr>
          <w:b w:val="0"/>
          <w:sz w:val="24"/>
          <w:szCs w:val="24"/>
        </w:rPr>
        <w:t xml:space="preserve">(2016) </w:t>
      </w:r>
      <w:r w:rsidRPr="00121F6E">
        <w:rPr>
          <w:b w:val="0"/>
          <w:sz w:val="24"/>
          <w:szCs w:val="24"/>
        </w:rPr>
        <w:t xml:space="preserve">Plokščio stogo pagrindo įrengimas ir dengimas. </w:t>
      </w:r>
      <w:r w:rsidRPr="00121F6E">
        <w:rPr>
          <w:b w:val="0"/>
          <w:iCs/>
          <w:sz w:val="24"/>
          <w:szCs w:val="24"/>
        </w:rPr>
        <w:t>Technologijų kortelės</w:t>
      </w:r>
      <w:r w:rsidRPr="00121F6E">
        <w:rPr>
          <w:b w:val="0"/>
          <w:sz w:val="24"/>
          <w:szCs w:val="24"/>
        </w:rPr>
        <w:t xml:space="preserve">. </w:t>
      </w:r>
      <w:r w:rsidR="0082772D" w:rsidRPr="00121F6E">
        <w:rPr>
          <w:b w:val="0"/>
          <w:bCs/>
          <w:sz w:val="24"/>
          <w:szCs w:val="24"/>
        </w:rPr>
        <w:t xml:space="preserve">Prieiga per internetą: </w:t>
      </w:r>
      <w:hyperlink r:id="rId75" w:anchor="netsmart" w:history="1">
        <w:r w:rsidR="0082772D" w:rsidRPr="00121F6E">
          <w:rPr>
            <w:rStyle w:val="Hyperlink"/>
            <w:b w:val="0"/>
            <w:bCs/>
            <w:iCs/>
            <w:sz w:val="24"/>
            <w:szCs w:val="24"/>
          </w:rPr>
          <w:t>http://vsrc.lt/#netsmart</w:t>
        </w:r>
      </w:hyperlink>
      <w:r w:rsidR="0082772D" w:rsidRPr="00121F6E">
        <w:rPr>
          <w:b w:val="0"/>
          <w:bCs/>
          <w:iCs/>
          <w:sz w:val="24"/>
          <w:szCs w:val="24"/>
        </w:rPr>
        <w:t>, EDUCTON (dirbti neprisijungus)→Mokymo priemonės</w:t>
      </w:r>
    </w:p>
    <w:p w14:paraId="027844CC" w14:textId="6C7C6777" w:rsidR="00630F43" w:rsidRPr="00121F6E" w:rsidRDefault="00630F43" w:rsidP="002800E6">
      <w:pPr>
        <w:spacing w:after="0"/>
        <w:rPr>
          <w:rFonts w:ascii="Times New Roman" w:hAnsi="Times New Roman" w:cs="Times New Roman"/>
          <w:sz w:val="24"/>
          <w:szCs w:val="24"/>
        </w:rPr>
      </w:pPr>
    </w:p>
    <w:p w14:paraId="71B7ABFC" w14:textId="3F3178AA" w:rsidR="00630F43" w:rsidRPr="00121F6E" w:rsidRDefault="00630F43" w:rsidP="002800E6">
      <w:pPr>
        <w:spacing w:after="0"/>
        <w:rPr>
          <w:rFonts w:ascii="Times New Roman" w:hAnsi="Times New Roman" w:cs="Times New Roman"/>
          <w:sz w:val="24"/>
          <w:szCs w:val="24"/>
        </w:rPr>
      </w:pPr>
      <w:r w:rsidRPr="00121F6E">
        <w:rPr>
          <w:rFonts w:ascii="Times New Roman" w:hAnsi="Times New Roman" w:cs="Times New Roman"/>
          <w:sz w:val="24"/>
          <w:szCs w:val="24"/>
        </w:rPr>
        <w:t>11. Statybos techninis reglamentas STR 2.05.02:2008 „Statinių konstrukcijos. Stogai“</w:t>
      </w:r>
    </w:p>
    <w:p w14:paraId="67EEE0A8" w14:textId="522D7122" w:rsidR="00630F43" w:rsidRPr="00121F6E" w:rsidRDefault="00630F43" w:rsidP="002800E6">
      <w:pPr>
        <w:spacing w:after="0"/>
        <w:rPr>
          <w:rFonts w:ascii="Times New Roman" w:hAnsi="Times New Roman" w:cs="Times New Roman"/>
          <w:sz w:val="24"/>
          <w:szCs w:val="24"/>
        </w:rPr>
      </w:pPr>
    </w:p>
    <w:p w14:paraId="345A18F8" w14:textId="1F55F147" w:rsidR="00630F43" w:rsidRPr="00121F6E" w:rsidRDefault="00630F43" w:rsidP="002800E6">
      <w:pPr>
        <w:spacing w:after="0"/>
        <w:rPr>
          <w:rFonts w:ascii="Times New Roman" w:hAnsi="Times New Roman" w:cs="Times New Roman"/>
          <w:sz w:val="24"/>
          <w:szCs w:val="24"/>
        </w:rPr>
      </w:pPr>
      <w:r w:rsidRPr="00121F6E">
        <w:rPr>
          <w:rFonts w:ascii="Times New Roman" w:hAnsi="Times New Roman" w:cs="Times New Roman"/>
          <w:sz w:val="24"/>
          <w:szCs w:val="24"/>
        </w:rPr>
        <w:t>12. Statybos taisyklės ST 121895674.06:2010 „Bendrieji statybos darbai. Stogo įrengimo darbai:</w:t>
      </w:r>
    </w:p>
    <w:p w14:paraId="10CE88C2" w14:textId="77777777" w:rsidR="008977F7" w:rsidRPr="00121F6E" w:rsidRDefault="008977F7" w:rsidP="002800E6">
      <w:pPr>
        <w:pStyle w:val="Heading1"/>
        <w:spacing w:after="0"/>
        <w:rPr>
          <w:b w:val="0"/>
          <w:sz w:val="24"/>
          <w:szCs w:val="24"/>
        </w:rPr>
      </w:pPr>
    </w:p>
    <w:p w14:paraId="5E613AFD" w14:textId="77777777" w:rsidR="008977F7" w:rsidRPr="00121F6E" w:rsidRDefault="008977F7" w:rsidP="002800E6">
      <w:pPr>
        <w:spacing w:after="0" w:line="240" w:lineRule="auto"/>
        <w:rPr>
          <w:rFonts w:ascii="Times New Roman" w:eastAsia="Times New Roman" w:hAnsi="Times New Roman" w:cs="Times New Roman"/>
          <w:sz w:val="24"/>
          <w:szCs w:val="24"/>
        </w:rPr>
      </w:pPr>
    </w:p>
    <w:sectPr w:rsidR="008977F7" w:rsidRPr="00121F6E" w:rsidSect="002F60EA">
      <w:footerReference w:type="default" r:id="rId76"/>
      <w:pgSz w:w="11906" w:h="16838" w:code="9"/>
      <w:pgMar w:top="567" w:right="567" w:bottom="567" w:left="1418" w:header="284" w:footer="284"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03254" w14:textId="77777777" w:rsidR="00F9742E" w:rsidRDefault="00F9742E">
      <w:pPr>
        <w:spacing w:after="0" w:line="240" w:lineRule="auto"/>
      </w:pPr>
      <w:r>
        <w:separator/>
      </w:r>
    </w:p>
  </w:endnote>
  <w:endnote w:type="continuationSeparator" w:id="0">
    <w:p w14:paraId="5D5ACB63" w14:textId="77777777" w:rsidR="00F9742E" w:rsidRDefault="00F9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9A10" w14:textId="7BD3A417" w:rsidR="00D61C06" w:rsidRPr="004F054B" w:rsidRDefault="00D61C06" w:rsidP="00D31062">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C6ECA">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89545" w14:textId="77777777" w:rsidR="00F9742E" w:rsidRDefault="00F9742E">
      <w:pPr>
        <w:spacing w:after="0" w:line="240" w:lineRule="auto"/>
      </w:pPr>
      <w:r>
        <w:separator/>
      </w:r>
    </w:p>
  </w:footnote>
  <w:footnote w:type="continuationSeparator" w:id="0">
    <w:p w14:paraId="5697F054" w14:textId="77777777" w:rsidR="00F9742E" w:rsidRDefault="00F97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39D"/>
    <w:multiLevelType w:val="multilevel"/>
    <w:tmpl w:val="C9EE226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D61BF2"/>
    <w:multiLevelType w:val="multilevel"/>
    <w:tmpl w:val="AF7A87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0C258C"/>
    <w:multiLevelType w:val="multilevel"/>
    <w:tmpl w:val="317E2C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5EC59DA"/>
    <w:multiLevelType w:val="multilevel"/>
    <w:tmpl w:val="7A8A7E3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DC5AC4"/>
    <w:multiLevelType w:val="multilevel"/>
    <w:tmpl w:val="9E20DE9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2A00AE"/>
    <w:multiLevelType w:val="multilevel"/>
    <w:tmpl w:val="8BFE38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7C427BD"/>
    <w:multiLevelType w:val="multilevel"/>
    <w:tmpl w:val="8DA44B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8747CA9"/>
    <w:multiLevelType w:val="multilevel"/>
    <w:tmpl w:val="89D64E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96069F5"/>
    <w:multiLevelType w:val="multilevel"/>
    <w:tmpl w:val="41D29E9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9687EAF"/>
    <w:multiLevelType w:val="multilevel"/>
    <w:tmpl w:val="8344378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9E94DFD"/>
    <w:multiLevelType w:val="multilevel"/>
    <w:tmpl w:val="486A97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AD70CCD"/>
    <w:multiLevelType w:val="multilevel"/>
    <w:tmpl w:val="ABAEB0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B14406F"/>
    <w:multiLevelType w:val="multilevel"/>
    <w:tmpl w:val="6AF4A6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B5C096A"/>
    <w:multiLevelType w:val="multilevel"/>
    <w:tmpl w:val="C7A823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B7D6EA1"/>
    <w:multiLevelType w:val="multilevel"/>
    <w:tmpl w:val="BA2CB1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D5F1D27"/>
    <w:multiLevelType w:val="multilevel"/>
    <w:tmpl w:val="273A46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DB45D94"/>
    <w:multiLevelType w:val="multilevel"/>
    <w:tmpl w:val="96641F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00E0E42"/>
    <w:multiLevelType w:val="multilevel"/>
    <w:tmpl w:val="650032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1FE7DFF"/>
    <w:multiLevelType w:val="multilevel"/>
    <w:tmpl w:val="0CB4D5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286412A"/>
    <w:multiLevelType w:val="multilevel"/>
    <w:tmpl w:val="56D498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3420FBF"/>
    <w:multiLevelType w:val="multilevel"/>
    <w:tmpl w:val="A01A82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74613B5"/>
    <w:multiLevelType w:val="multilevel"/>
    <w:tmpl w:val="949E20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7D74C4F"/>
    <w:multiLevelType w:val="multilevel"/>
    <w:tmpl w:val="823E2B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8594DB7"/>
    <w:multiLevelType w:val="multilevel"/>
    <w:tmpl w:val="6BE6F4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1AA853B7"/>
    <w:multiLevelType w:val="multilevel"/>
    <w:tmpl w:val="957E8E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1BE01ACD"/>
    <w:multiLevelType w:val="multilevel"/>
    <w:tmpl w:val="D1A8B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1C400CF5"/>
    <w:multiLevelType w:val="multilevel"/>
    <w:tmpl w:val="65446D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1D8074D1"/>
    <w:multiLevelType w:val="hybridMultilevel"/>
    <w:tmpl w:val="62C8E810"/>
    <w:lvl w:ilvl="0" w:tplc="429601A6">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1F4AD7"/>
    <w:multiLevelType w:val="multilevel"/>
    <w:tmpl w:val="C02C03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20F06149"/>
    <w:multiLevelType w:val="multilevel"/>
    <w:tmpl w:val="E656F8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238E31A8"/>
    <w:multiLevelType w:val="multilevel"/>
    <w:tmpl w:val="73FAB1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24FD2A89"/>
    <w:multiLevelType w:val="multilevel"/>
    <w:tmpl w:val="294CA1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26391FD0"/>
    <w:multiLevelType w:val="multilevel"/>
    <w:tmpl w:val="5BD8EC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277A3013"/>
    <w:multiLevelType w:val="multilevel"/>
    <w:tmpl w:val="FDF2D6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28AC0DBE"/>
    <w:multiLevelType w:val="multilevel"/>
    <w:tmpl w:val="A2D06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29363DC4"/>
    <w:multiLevelType w:val="multilevel"/>
    <w:tmpl w:val="97C862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2A151BFB"/>
    <w:multiLevelType w:val="multilevel"/>
    <w:tmpl w:val="57A24D4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2AFF4608"/>
    <w:multiLevelType w:val="multilevel"/>
    <w:tmpl w:val="B30A3B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BF47386"/>
    <w:multiLevelType w:val="multilevel"/>
    <w:tmpl w:val="746239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2C3B000D"/>
    <w:multiLevelType w:val="multilevel"/>
    <w:tmpl w:val="1D628D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CF86DD8"/>
    <w:multiLevelType w:val="multilevel"/>
    <w:tmpl w:val="8EEA2370"/>
    <w:lvl w:ilvl="0">
      <w:start w:val="1"/>
      <w:numFmt w:val="lowerLetter"/>
      <w:lvlText w:val="%1)"/>
      <w:lvlJc w:val="left"/>
      <w:pPr>
        <w:ind w:left="1004" w:hanging="360"/>
      </w:pPr>
      <w:rPr>
        <w:rFonts w:ascii="Times New Roman" w:eastAsia="Times New Roman" w:hAnsi="Times New Roman" w:cs="Times New Roman"/>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2DCE0696"/>
    <w:multiLevelType w:val="multilevel"/>
    <w:tmpl w:val="BAC0F97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2F5E589B"/>
    <w:multiLevelType w:val="multilevel"/>
    <w:tmpl w:val="D7F67B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2FD958B1"/>
    <w:multiLevelType w:val="multilevel"/>
    <w:tmpl w:val="907AFC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30491E95"/>
    <w:multiLevelType w:val="multilevel"/>
    <w:tmpl w:val="FD544C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30626DC2"/>
    <w:multiLevelType w:val="multilevel"/>
    <w:tmpl w:val="EF24F1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30E45818"/>
    <w:multiLevelType w:val="multilevel"/>
    <w:tmpl w:val="AA0032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31302E27"/>
    <w:multiLevelType w:val="multilevel"/>
    <w:tmpl w:val="978689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1D60C1B"/>
    <w:multiLevelType w:val="multilevel"/>
    <w:tmpl w:val="309C4E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325B03C9"/>
    <w:multiLevelType w:val="multilevel"/>
    <w:tmpl w:val="EAA67C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34A607CA"/>
    <w:multiLevelType w:val="multilevel"/>
    <w:tmpl w:val="FD16EF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36A222B2"/>
    <w:multiLevelType w:val="multilevel"/>
    <w:tmpl w:val="76C4CA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376308BF"/>
    <w:multiLevelType w:val="multilevel"/>
    <w:tmpl w:val="6F849A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37684CA7"/>
    <w:multiLevelType w:val="multilevel"/>
    <w:tmpl w:val="E98655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37C82B77"/>
    <w:multiLevelType w:val="multilevel"/>
    <w:tmpl w:val="5B58BF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38B409C5"/>
    <w:multiLevelType w:val="multilevel"/>
    <w:tmpl w:val="0366D5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39A777E8"/>
    <w:multiLevelType w:val="multilevel"/>
    <w:tmpl w:val="8D4061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3BC11D67"/>
    <w:multiLevelType w:val="multilevel"/>
    <w:tmpl w:val="4D620E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3CF40E27"/>
    <w:multiLevelType w:val="multilevel"/>
    <w:tmpl w:val="21B8EF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3DEB1194"/>
    <w:multiLevelType w:val="multilevel"/>
    <w:tmpl w:val="1AD256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3DF46D48"/>
    <w:multiLevelType w:val="multilevel"/>
    <w:tmpl w:val="7B3C12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41A226F4"/>
    <w:multiLevelType w:val="multilevel"/>
    <w:tmpl w:val="371210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1CC6CC0"/>
    <w:multiLevelType w:val="multilevel"/>
    <w:tmpl w:val="9EAA5A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41F87D9B"/>
    <w:multiLevelType w:val="multilevel"/>
    <w:tmpl w:val="D04C9B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464043D1"/>
    <w:multiLevelType w:val="multilevel"/>
    <w:tmpl w:val="CB4010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68518DA"/>
    <w:multiLevelType w:val="multilevel"/>
    <w:tmpl w:val="2B0821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46D23810"/>
    <w:multiLevelType w:val="multilevel"/>
    <w:tmpl w:val="F4D4F6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47473387"/>
    <w:multiLevelType w:val="multilevel"/>
    <w:tmpl w:val="F9780D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47E25C52"/>
    <w:multiLevelType w:val="multilevel"/>
    <w:tmpl w:val="E1A885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48756D9A"/>
    <w:multiLevelType w:val="multilevel"/>
    <w:tmpl w:val="13ECB3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49450FF0"/>
    <w:multiLevelType w:val="multilevel"/>
    <w:tmpl w:val="5832E6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4AAB52B3"/>
    <w:multiLevelType w:val="multilevel"/>
    <w:tmpl w:val="A62216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4AB95D05"/>
    <w:multiLevelType w:val="multilevel"/>
    <w:tmpl w:val="9A5437B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4B5F30E2"/>
    <w:multiLevelType w:val="multilevel"/>
    <w:tmpl w:val="187808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15:restartNumberingAfterBreak="0">
    <w:nsid w:val="4B9B4C96"/>
    <w:multiLevelType w:val="multilevel"/>
    <w:tmpl w:val="A41EAC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4CDF4C96"/>
    <w:multiLevelType w:val="multilevel"/>
    <w:tmpl w:val="972A96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15:restartNumberingAfterBreak="0">
    <w:nsid w:val="4CF0468B"/>
    <w:multiLevelType w:val="multilevel"/>
    <w:tmpl w:val="2EBAFB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4D410BBB"/>
    <w:multiLevelType w:val="multilevel"/>
    <w:tmpl w:val="86D8A9F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4F07131F"/>
    <w:multiLevelType w:val="multilevel"/>
    <w:tmpl w:val="5BF070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4FFB07E6"/>
    <w:multiLevelType w:val="multilevel"/>
    <w:tmpl w:val="84FC1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50AE5B38"/>
    <w:multiLevelType w:val="multilevel"/>
    <w:tmpl w:val="7FA453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5211117E"/>
    <w:multiLevelType w:val="multilevel"/>
    <w:tmpl w:val="9D5694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53121B1F"/>
    <w:multiLevelType w:val="multilevel"/>
    <w:tmpl w:val="654A28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53925C23"/>
    <w:multiLevelType w:val="multilevel"/>
    <w:tmpl w:val="CA0003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54BF69A9"/>
    <w:multiLevelType w:val="multilevel"/>
    <w:tmpl w:val="824291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54DD77B8"/>
    <w:multiLevelType w:val="multilevel"/>
    <w:tmpl w:val="3FDE7D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580B5B4C"/>
    <w:multiLevelType w:val="multilevel"/>
    <w:tmpl w:val="95E634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15:restartNumberingAfterBreak="0">
    <w:nsid w:val="599A3774"/>
    <w:multiLevelType w:val="multilevel"/>
    <w:tmpl w:val="46CC79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5BAE6B0B"/>
    <w:multiLevelType w:val="multilevel"/>
    <w:tmpl w:val="B6B24A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5C933CD4"/>
    <w:multiLevelType w:val="multilevel"/>
    <w:tmpl w:val="C2A4C6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15:restartNumberingAfterBreak="0">
    <w:nsid w:val="5D07256A"/>
    <w:multiLevelType w:val="multilevel"/>
    <w:tmpl w:val="0DD64C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5E715553"/>
    <w:multiLevelType w:val="multilevel"/>
    <w:tmpl w:val="32DC70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5E995A1B"/>
    <w:multiLevelType w:val="multilevel"/>
    <w:tmpl w:val="1660C6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5ECB61E2"/>
    <w:multiLevelType w:val="multilevel"/>
    <w:tmpl w:val="E4202D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5F865DE9"/>
    <w:multiLevelType w:val="multilevel"/>
    <w:tmpl w:val="1C8C8B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5FC604C5"/>
    <w:multiLevelType w:val="multilevel"/>
    <w:tmpl w:val="36C8F9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60D81B2F"/>
    <w:multiLevelType w:val="multilevel"/>
    <w:tmpl w:val="1A8013A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612D3B88"/>
    <w:multiLevelType w:val="multilevel"/>
    <w:tmpl w:val="01D2323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633A62E2"/>
    <w:multiLevelType w:val="multilevel"/>
    <w:tmpl w:val="87067D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636B4EDB"/>
    <w:multiLevelType w:val="multilevel"/>
    <w:tmpl w:val="D9BCBC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65E00381"/>
    <w:multiLevelType w:val="multilevel"/>
    <w:tmpl w:val="410E3F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66BE6644"/>
    <w:multiLevelType w:val="multilevel"/>
    <w:tmpl w:val="06229D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66F4663A"/>
    <w:multiLevelType w:val="multilevel"/>
    <w:tmpl w:val="2A0C88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6AA50883"/>
    <w:multiLevelType w:val="multilevel"/>
    <w:tmpl w:val="71D67B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6B057029"/>
    <w:multiLevelType w:val="multilevel"/>
    <w:tmpl w:val="6F9E84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15:restartNumberingAfterBreak="0">
    <w:nsid w:val="6C054E00"/>
    <w:multiLevelType w:val="multilevel"/>
    <w:tmpl w:val="3E220B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15:restartNumberingAfterBreak="0">
    <w:nsid w:val="6DC31B43"/>
    <w:multiLevelType w:val="multilevel"/>
    <w:tmpl w:val="123CC8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6E3E0F7F"/>
    <w:multiLevelType w:val="multilevel"/>
    <w:tmpl w:val="4EC44D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6E951CF2"/>
    <w:multiLevelType w:val="multilevel"/>
    <w:tmpl w:val="637870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6F3F03B8"/>
    <w:multiLevelType w:val="multilevel"/>
    <w:tmpl w:val="BB0664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6F805407"/>
    <w:multiLevelType w:val="multilevel"/>
    <w:tmpl w:val="C0726E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15:restartNumberingAfterBreak="0">
    <w:nsid w:val="721449FC"/>
    <w:multiLevelType w:val="multilevel"/>
    <w:tmpl w:val="2638833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73880AFD"/>
    <w:multiLevelType w:val="multilevel"/>
    <w:tmpl w:val="64769D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73CB74E2"/>
    <w:multiLevelType w:val="multilevel"/>
    <w:tmpl w:val="93047E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74E421AB"/>
    <w:multiLevelType w:val="multilevel"/>
    <w:tmpl w:val="862CEB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5" w15:restartNumberingAfterBreak="0">
    <w:nsid w:val="762A0328"/>
    <w:multiLevelType w:val="multilevel"/>
    <w:tmpl w:val="AAB2F4F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76DC1DB0"/>
    <w:multiLevelType w:val="multilevel"/>
    <w:tmpl w:val="620858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77164A8D"/>
    <w:multiLevelType w:val="multilevel"/>
    <w:tmpl w:val="8F008D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15:restartNumberingAfterBreak="0">
    <w:nsid w:val="777B050D"/>
    <w:multiLevelType w:val="multilevel"/>
    <w:tmpl w:val="D7D0CA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77EB426B"/>
    <w:multiLevelType w:val="multilevel"/>
    <w:tmpl w:val="9438C1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15:restartNumberingAfterBreak="0">
    <w:nsid w:val="79DE17F9"/>
    <w:multiLevelType w:val="multilevel"/>
    <w:tmpl w:val="CE9819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15:restartNumberingAfterBreak="0">
    <w:nsid w:val="7B0425F7"/>
    <w:multiLevelType w:val="multilevel"/>
    <w:tmpl w:val="4B44E2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15:restartNumberingAfterBreak="0">
    <w:nsid w:val="7B61027E"/>
    <w:multiLevelType w:val="multilevel"/>
    <w:tmpl w:val="B8226A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15:restartNumberingAfterBreak="0">
    <w:nsid w:val="7BA7109D"/>
    <w:multiLevelType w:val="multilevel"/>
    <w:tmpl w:val="02AE42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7C6A4501"/>
    <w:multiLevelType w:val="multilevel"/>
    <w:tmpl w:val="F17493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15:restartNumberingAfterBreak="0">
    <w:nsid w:val="7CD97197"/>
    <w:multiLevelType w:val="multilevel"/>
    <w:tmpl w:val="F19200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15:restartNumberingAfterBreak="0">
    <w:nsid w:val="7D296311"/>
    <w:multiLevelType w:val="multilevel"/>
    <w:tmpl w:val="8D56AF1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15:restartNumberingAfterBreak="0">
    <w:nsid w:val="7D86592D"/>
    <w:multiLevelType w:val="multilevel"/>
    <w:tmpl w:val="9E4AF4A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7EF72328"/>
    <w:multiLevelType w:val="multilevel"/>
    <w:tmpl w:val="F6188D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15:restartNumberingAfterBreak="0">
    <w:nsid w:val="7FEB2A27"/>
    <w:multiLevelType w:val="multilevel"/>
    <w:tmpl w:val="AAD4FC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3"/>
  </w:num>
  <w:num w:numId="2">
    <w:abstractNumId w:val="87"/>
  </w:num>
  <w:num w:numId="3">
    <w:abstractNumId w:val="77"/>
  </w:num>
  <w:num w:numId="4">
    <w:abstractNumId w:val="82"/>
  </w:num>
  <w:num w:numId="5">
    <w:abstractNumId w:val="81"/>
  </w:num>
  <w:num w:numId="6">
    <w:abstractNumId w:val="124"/>
  </w:num>
  <w:num w:numId="7">
    <w:abstractNumId w:val="115"/>
  </w:num>
  <w:num w:numId="8">
    <w:abstractNumId w:val="86"/>
  </w:num>
  <w:num w:numId="9">
    <w:abstractNumId w:val="0"/>
  </w:num>
  <w:num w:numId="10">
    <w:abstractNumId w:val="105"/>
  </w:num>
  <w:num w:numId="11">
    <w:abstractNumId w:val="90"/>
  </w:num>
  <w:num w:numId="12">
    <w:abstractNumId w:val="38"/>
  </w:num>
  <w:num w:numId="13">
    <w:abstractNumId w:val="10"/>
  </w:num>
  <w:num w:numId="14">
    <w:abstractNumId w:val="106"/>
  </w:num>
  <w:num w:numId="15">
    <w:abstractNumId w:val="23"/>
  </w:num>
  <w:num w:numId="16">
    <w:abstractNumId w:val="65"/>
  </w:num>
  <w:num w:numId="17">
    <w:abstractNumId w:val="95"/>
  </w:num>
  <w:num w:numId="18">
    <w:abstractNumId w:val="35"/>
  </w:num>
  <w:num w:numId="19">
    <w:abstractNumId w:val="89"/>
  </w:num>
  <w:num w:numId="20">
    <w:abstractNumId w:val="36"/>
  </w:num>
  <w:num w:numId="21">
    <w:abstractNumId w:val="75"/>
  </w:num>
  <w:num w:numId="22">
    <w:abstractNumId w:val="43"/>
  </w:num>
  <w:num w:numId="23">
    <w:abstractNumId w:val="71"/>
  </w:num>
  <w:num w:numId="24">
    <w:abstractNumId w:val="52"/>
  </w:num>
  <w:num w:numId="25">
    <w:abstractNumId w:val="57"/>
  </w:num>
  <w:num w:numId="26">
    <w:abstractNumId w:val="60"/>
  </w:num>
  <w:num w:numId="27">
    <w:abstractNumId w:val="121"/>
  </w:num>
  <w:num w:numId="28">
    <w:abstractNumId w:val="114"/>
  </w:num>
  <w:num w:numId="29">
    <w:abstractNumId w:val="76"/>
  </w:num>
  <w:num w:numId="30">
    <w:abstractNumId w:val="116"/>
  </w:num>
  <w:num w:numId="31">
    <w:abstractNumId w:val="92"/>
  </w:num>
  <w:num w:numId="32">
    <w:abstractNumId w:val="107"/>
  </w:num>
  <w:num w:numId="33">
    <w:abstractNumId w:val="70"/>
  </w:num>
  <w:num w:numId="34">
    <w:abstractNumId w:val="29"/>
  </w:num>
  <w:num w:numId="35">
    <w:abstractNumId w:val="13"/>
  </w:num>
  <w:num w:numId="36">
    <w:abstractNumId w:val="34"/>
  </w:num>
  <w:num w:numId="37">
    <w:abstractNumId w:val="30"/>
  </w:num>
  <w:num w:numId="38">
    <w:abstractNumId w:val="8"/>
  </w:num>
  <w:num w:numId="39">
    <w:abstractNumId w:val="37"/>
  </w:num>
  <w:num w:numId="40">
    <w:abstractNumId w:val="118"/>
  </w:num>
  <w:num w:numId="41">
    <w:abstractNumId w:val="61"/>
  </w:num>
  <w:num w:numId="42">
    <w:abstractNumId w:val="83"/>
  </w:num>
  <w:num w:numId="43">
    <w:abstractNumId w:val="97"/>
  </w:num>
  <w:num w:numId="44">
    <w:abstractNumId w:val="44"/>
  </w:num>
  <w:num w:numId="45">
    <w:abstractNumId w:val="69"/>
  </w:num>
  <w:num w:numId="46">
    <w:abstractNumId w:val="104"/>
  </w:num>
  <w:num w:numId="47">
    <w:abstractNumId w:val="9"/>
  </w:num>
  <w:num w:numId="48">
    <w:abstractNumId w:val="78"/>
  </w:num>
  <w:num w:numId="49">
    <w:abstractNumId w:val="80"/>
  </w:num>
  <w:num w:numId="50">
    <w:abstractNumId w:val="67"/>
  </w:num>
  <w:num w:numId="51">
    <w:abstractNumId w:val="73"/>
  </w:num>
  <w:num w:numId="52">
    <w:abstractNumId w:val="100"/>
  </w:num>
  <w:num w:numId="53">
    <w:abstractNumId w:val="117"/>
  </w:num>
  <w:num w:numId="54">
    <w:abstractNumId w:val="108"/>
  </w:num>
  <w:num w:numId="55">
    <w:abstractNumId w:val="72"/>
  </w:num>
  <w:num w:numId="56">
    <w:abstractNumId w:val="7"/>
  </w:num>
  <w:num w:numId="57">
    <w:abstractNumId w:val="47"/>
  </w:num>
  <w:num w:numId="58">
    <w:abstractNumId w:val="62"/>
  </w:num>
  <w:num w:numId="59">
    <w:abstractNumId w:val="24"/>
  </w:num>
  <w:num w:numId="60">
    <w:abstractNumId w:val="40"/>
  </w:num>
  <w:num w:numId="61">
    <w:abstractNumId w:val="98"/>
  </w:num>
  <w:num w:numId="62">
    <w:abstractNumId w:val="12"/>
  </w:num>
  <w:num w:numId="63">
    <w:abstractNumId w:val="48"/>
  </w:num>
  <w:num w:numId="64">
    <w:abstractNumId w:val="119"/>
  </w:num>
  <w:num w:numId="65">
    <w:abstractNumId w:val="74"/>
  </w:num>
  <w:num w:numId="66">
    <w:abstractNumId w:val="113"/>
  </w:num>
  <w:num w:numId="67">
    <w:abstractNumId w:val="17"/>
  </w:num>
  <w:num w:numId="68">
    <w:abstractNumId w:val="4"/>
  </w:num>
  <w:num w:numId="69">
    <w:abstractNumId w:val="45"/>
  </w:num>
  <w:num w:numId="70">
    <w:abstractNumId w:val="79"/>
  </w:num>
  <w:num w:numId="71">
    <w:abstractNumId w:val="11"/>
  </w:num>
  <w:num w:numId="72">
    <w:abstractNumId w:val="59"/>
  </w:num>
  <w:num w:numId="73">
    <w:abstractNumId w:val="54"/>
  </w:num>
  <w:num w:numId="74">
    <w:abstractNumId w:val="53"/>
  </w:num>
  <w:num w:numId="75">
    <w:abstractNumId w:val="122"/>
  </w:num>
  <w:num w:numId="76">
    <w:abstractNumId w:val="93"/>
  </w:num>
  <w:num w:numId="77">
    <w:abstractNumId w:val="101"/>
  </w:num>
  <w:num w:numId="78">
    <w:abstractNumId w:val="16"/>
  </w:num>
  <w:num w:numId="79">
    <w:abstractNumId w:val="49"/>
  </w:num>
  <w:num w:numId="80">
    <w:abstractNumId w:val="3"/>
  </w:num>
  <w:num w:numId="81">
    <w:abstractNumId w:val="64"/>
  </w:num>
  <w:num w:numId="82">
    <w:abstractNumId w:val="2"/>
  </w:num>
  <w:num w:numId="83">
    <w:abstractNumId w:val="26"/>
  </w:num>
  <w:num w:numId="84">
    <w:abstractNumId w:val="25"/>
  </w:num>
  <w:num w:numId="85">
    <w:abstractNumId w:val="111"/>
  </w:num>
  <w:num w:numId="86">
    <w:abstractNumId w:val="68"/>
  </w:num>
  <w:num w:numId="87">
    <w:abstractNumId w:val="125"/>
  </w:num>
  <w:num w:numId="88">
    <w:abstractNumId w:val="88"/>
  </w:num>
  <w:num w:numId="89">
    <w:abstractNumId w:val="96"/>
  </w:num>
  <w:num w:numId="90">
    <w:abstractNumId w:val="32"/>
  </w:num>
  <w:num w:numId="91">
    <w:abstractNumId w:val="46"/>
  </w:num>
  <w:num w:numId="92">
    <w:abstractNumId w:val="41"/>
  </w:num>
  <w:num w:numId="93">
    <w:abstractNumId w:val="19"/>
  </w:num>
  <w:num w:numId="94">
    <w:abstractNumId w:val="1"/>
  </w:num>
  <w:num w:numId="95">
    <w:abstractNumId w:val="109"/>
  </w:num>
  <w:num w:numId="96">
    <w:abstractNumId w:val="129"/>
  </w:num>
  <w:num w:numId="97">
    <w:abstractNumId w:val="128"/>
  </w:num>
  <w:num w:numId="98">
    <w:abstractNumId w:val="22"/>
  </w:num>
  <w:num w:numId="99">
    <w:abstractNumId w:val="56"/>
  </w:num>
  <w:num w:numId="100">
    <w:abstractNumId w:val="102"/>
  </w:num>
  <w:num w:numId="101">
    <w:abstractNumId w:val="63"/>
  </w:num>
  <w:num w:numId="102">
    <w:abstractNumId w:val="91"/>
  </w:num>
  <w:num w:numId="103">
    <w:abstractNumId w:val="18"/>
  </w:num>
  <w:num w:numId="104">
    <w:abstractNumId w:val="58"/>
  </w:num>
  <w:num w:numId="105">
    <w:abstractNumId w:val="15"/>
  </w:num>
  <w:num w:numId="106">
    <w:abstractNumId w:val="6"/>
  </w:num>
  <w:num w:numId="107">
    <w:abstractNumId w:val="123"/>
  </w:num>
  <w:num w:numId="108">
    <w:abstractNumId w:val="127"/>
  </w:num>
  <w:num w:numId="109">
    <w:abstractNumId w:val="50"/>
  </w:num>
  <w:num w:numId="110">
    <w:abstractNumId w:val="20"/>
  </w:num>
  <w:num w:numId="111">
    <w:abstractNumId w:val="94"/>
  </w:num>
  <w:num w:numId="112">
    <w:abstractNumId w:val="126"/>
  </w:num>
  <w:num w:numId="113">
    <w:abstractNumId w:val="42"/>
  </w:num>
  <w:num w:numId="114">
    <w:abstractNumId w:val="39"/>
  </w:num>
  <w:num w:numId="115">
    <w:abstractNumId w:val="66"/>
  </w:num>
  <w:num w:numId="116">
    <w:abstractNumId w:val="103"/>
  </w:num>
  <w:num w:numId="117">
    <w:abstractNumId w:val="5"/>
  </w:num>
  <w:num w:numId="118">
    <w:abstractNumId w:val="112"/>
  </w:num>
  <w:num w:numId="119">
    <w:abstractNumId w:val="120"/>
  </w:num>
  <w:num w:numId="120">
    <w:abstractNumId w:val="84"/>
  </w:num>
  <w:num w:numId="121">
    <w:abstractNumId w:val="27"/>
  </w:num>
  <w:num w:numId="1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3B"/>
    <w:rsid w:val="00013FD0"/>
    <w:rsid w:val="00032DC9"/>
    <w:rsid w:val="00100824"/>
    <w:rsid w:val="00121F6E"/>
    <w:rsid w:val="00125FBF"/>
    <w:rsid w:val="0015243A"/>
    <w:rsid w:val="00172671"/>
    <w:rsid w:val="001D14D7"/>
    <w:rsid w:val="001E7A9D"/>
    <w:rsid w:val="001F625F"/>
    <w:rsid w:val="00224F86"/>
    <w:rsid w:val="00226B9F"/>
    <w:rsid w:val="00246718"/>
    <w:rsid w:val="00267972"/>
    <w:rsid w:val="002800E6"/>
    <w:rsid w:val="00282F35"/>
    <w:rsid w:val="00284B45"/>
    <w:rsid w:val="002C157A"/>
    <w:rsid w:val="002C5823"/>
    <w:rsid w:val="002F60EA"/>
    <w:rsid w:val="0031326E"/>
    <w:rsid w:val="00316904"/>
    <w:rsid w:val="003D267A"/>
    <w:rsid w:val="003E2BD3"/>
    <w:rsid w:val="003E729A"/>
    <w:rsid w:val="003E7C80"/>
    <w:rsid w:val="003F4632"/>
    <w:rsid w:val="00400F1C"/>
    <w:rsid w:val="004349F2"/>
    <w:rsid w:val="004C6D1B"/>
    <w:rsid w:val="004F054B"/>
    <w:rsid w:val="005159B0"/>
    <w:rsid w:val="00522610"/>
    <w:rsid w:val="00567FAE"/>
    <w:rsid w:val="00576295"/>
    <w:rsid w:val="005F5DA3"/>
    <w:rsid w:val="00623712"/>
    <w:rsid w:val="00630F43"/>
    <w:rsid w:val="006441A7"/>
    <w:rsid w:val="00677AA0"/>
    <w:rsid w:val="006D7181"/>
    <w:rsid w:val="00740E08"/>
    <w:rsid w:val="00815A53"/>
    <w:rsid w:val="00826D47"/>
    <w:rsid w:val="0082772D"/>
    <w:rsid w:val="008977F7"/>
    <w:rsid w:val="008E4790"/>
    <w:rsid w:val="00926A97"/>
    <w:rsid w:val="00970EC7"/>
    <w:rsid w:val="00997194"/>
    <w:rsid w:val="009C1FEA"/>
    <w:rsid w:val="009C6ECA"/>
    <w:rsid w:val="00A50E48"/>
    <w:rsid w:val="00A948C7"/>
    <w:rsid w:val="00AB5988"/>
    <w:rsid w:val="00AC732C"/>
    <w:rsid w:val="00AF3284"/>
    <w:rsid w:val="00B20FE6"/>
    <w:rsid w:val="00B73B73"/>
    <w:rsid w:val="00BC3B18"/>
    <w:rsid w:val="00BD437B"/>
    <w:rsid w:val="00BF40BE"/>
    <w:rsid w:val="00C956DE"/>
    <w:rsid w:val="00CC05DB"/>
    <w:rsid w:val="00CE6F21"/>
    <w:rsid w:val="00D2561B"/>
    <w:rsid w:val="00D31062"/>
    <w:rsid w:val="00D61C06"/>
    <w:rsid w:val="00D914CC"/>
    <w:rsid w:val="00DA575A"/>
    <w:rsid w:val="00E05E96"/>
    <w:rsid w:val="00E1530B"/>
    <w:rsid w:val="00E71BAB"/>
    <w:rsid w:val="00E95964"/>
    <w:rsid w:val="00EA2A15"/>
    <w:rsid w:val="00EC4CDA"/>
    <w:rsid w:val="00EE5FD2"/>
    <w:rsid w:val="00EE688C"/>
    <w:rsid w:val="00EF5377"/>
    <w:rsid w:val="00F9742E"/>
    <w:rsid w:val="00FA163B"/>
    <w:rsid w:val="00FB1D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889C"/>
  <w15:docId w15:val="{7FF2B7EC-A780-4EFA-B7F0-888CF949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spacing w:before="240" w:after="60"/>
      <w:outlineLvl w:val="1"/>
    </w:pPr>
    <w:rPr>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Cambria" w:eastAsia="Cambria" w:hAnsi="Cambria" w:cs="Cambria"/>
      <w:sz w:val="24"/>
      <w:szCs w:val="24"/>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paragraph" w:styleId="ListParagraph">
    <w:name w:val="List Paragraph"/>
    <w:basedOn w:val="Normal"/>
    <w:uiPriority w:val="34"/>
    <w:qFormat/>
    <w:rsid w:val="00DA575A"/>
    <w:pPr>
      <w:ind w:left="720"/>
      <w:contextualSpacing/>
    </w:pPr>
  </w:style>
  <w:style w:type="paragraph" w:styleId="Header">
    <w:name w:val="header"/>
    <w:basedOn w:val="Normal"/>
    <w:link w:val="HeaderChar"/>
    <w:uiPriority w:val="99"/>
    <w:unhideWhenUsed/>
    <w:rsid w:val="00D310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062"/>
  </w:style>
  <w:style w:type="paragraph" w:styleId="Footer">
    <w:name w:val="footer"/>
    <w:basedOn w:val="Normal"/>
    <w:link w:val="FooterChar"/>
    <w:uiPriority w:val="99"/>
    <w:unhideWhenUsed/>
    <w:rsid w:val="00D31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062"/>
  </w:style>
  <w:style w:type="paragraph" w:styleId="BalloonText">
    <w:name w:val="Balloon Text"/>
    <w:basedOn w:val="Normal"/>
    <w:link w:val="BalloonTextChar"/>
    <w:uiPriority w:val="99"/>
    <w:semiHidden/>
    <w:unhideWhenUsed/>
    <w:rsid w:val="004F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54B"/>
    <w:rPr>
      <w:rFonts w:ascii="Tahoma" w:hAnsi="Tahoma" w:cs="Tahoma"/>
      <w:sz w:val="16"/>
      <w:szCs w:val="16"/>
    </w:rPr>
  </w:style>
  <w:style w:type="character" w:styleId="Hyperlink">
    <w:name w:val="Hyperlink"/>
    <w:basedOn w:val="DefaultParagraphFont"/>
    <w:uiPriority w:val="99"/>
    <w:unhideWhenUsed/>
    <w:rsid w:val="00630F43"/>
    <w:rPr>
      <w:color w:val="0000FF" w:themeColor="hyperlink"/>
      <w:u w:val="single"/>
    </w:rPr>
  </w:style>
  <w:style w:type="character" w:customStyle="1" w:styleId="UnresolvedMention1">
    <w:name w:val="Unresolved Mention1"/>
    <w:basedOn w:val="DefaultParagraphFont"/>
    <w:uiPriority w:val="99"/>
    <w:semiHidden/>
    <w:unhideWhenUsed/>
    <w:rsid w:val="00630F43"/>
    <w:rPr>
      <w:color w:val="605E5C"/>
      <w:shd w:val="clear" w:color="auto" w:fill="E1DFDD"/>
    </w:rPr>
  </w:style>
  <w:style w:type="table" w:styleId="TableGrid">
    <w:name w:val="Table Grid"/>
    <w:basedOn w:val="TableNormal"/>
    <w:uiPriority w:val="39"/>
    <w:rsid w:val="0099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859550">
      <w:bodyDiv w:val="1"/>
      <w:marLeft w:val="0"/>
      <w:marRight w:val="0"/>
      <w:marTop w:val="0"/>
      <w:marBottom w:val="0"/>
      <w:divBdr>
        <w:top w:val="none" w:sz="0" w:space="0" w:color="auto"/>
        <w:left w:val="none" w:sz="0" w:space="0" w:color="auto"/>
        <w:bottom w:val="none" w:sz="0" w:space="0" w:color="auto"/>
        <w:right w:val="none" w:sz="0" w:space="0" w:color="auto"/>
      </w:divBdr>
    </w:div>
    <w:div w:id="274680054">
      <w:bodyDiv w:val="1"/>
      <w:marLeft w:val="0"/>
      <w:marRight w:val="0"/>
      <w:marTop w:val="0"/>
      <w:marBottom w:val="0"/>
      <w:divBdr>
        <w:top w:val="none" w:sz="0" w:space="0" w:color="auto"/>
        <w:left w:val="none" w:sz="0" w:space="0" w:color="auto"/>
        <w:bottom w:val="none" w:sz="0" w:space="0" w:color="auto"/>
        <w:right w:val="none" w:sz="0" w:space="0" w:color="auto"/>
      </w:divBdr>
    </w:div>
    <w:div w:id="530529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hyperlink" Target="http://vsrc.lt/" TargetMode="External"/><Relationship Id="rId16" Type="http://schemas.openxmlformats.org/officeDocument/2006/relationships/image" Target="media/image7.jpg"/><Relationship Id="rId11" Type="http://schemas.openxmlformats.org/officeDocument/2006/relationships/image" Target="cid:image001.jpg@01D40F86.D718AD60" TargetMode="External"/><Relationship Id="rId24" Type="http://schemas.openxmlformats.org/officeDocument/2006/relationships/image" Target="media/image15.jpeg"/><Relationship Id="rId32" Type="http://schemas.openxmlformats.org/officeDocument/2006/relationships/hyperlink" Target="https://www.irankiubaze.com/statyba-remontas" TargetMode="External"/><Relationship Id="rId37" Type="http://schemas.openxmlformats.org/officeDocument/2006/relationships/oleObject" Target="embeddings/oleObject2.bin"/><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hyperlink" Target="http://vsrc.lt/" TargetMode="Externa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oleObject" Target="embeddings/oleObject1.bin"/><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hyperlink" Target="http://vsrc.lt/" TargetMode="External"/><Relationship Id="rId77" Type="http://schemas.openxmlformats.org/officeDocument/2006/relationships/fontTable" Target="fontTable.xml"/><Relationship Id="rId8" Type="http://schemas.openxmlformats.org/officeDocument/2006/relationships/image" Target="cid:image001.jpg@01D40F86.D718AD60" TargetMode="External"/><Relationship Id="rId51" Type="http://schemas.openxmlformats.org/officeDocument/2006/relationships/image" Target="media/image38.jpeg"/><Relationship Id="rId72" Type="http://schemas.openxmlformats.org/officeDocument/2006/relationships/hyperlink" Target="http://vsrc.lt/"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butanas.lt/lt/dujiniai-prietaisai"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vsrc.lt/" TargetMode="External"/><Relationship Id="rId75" Type="http://schemas.openxmlformats.org/officeDocument/2006/relationships/hyperlink" Target="http://vsrc.l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hyperlink" Target="http://vsrc.lt/"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9.png"/><Relationship Id="rId39" Type="http://schemas.openxmlformats.org/officeDocument/2006/relationships/image" Target="media/image26.jpeg"/><Relationship Id="rId34" Type="http://schemas.openxmlformats.org/officeDocument/2006/relationships/image" Target="media/image23.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vsrc.lt/" TargetMode="External"/><Relationship Id="rId2" Type="http://schemas.openxmlformats.org/officeDocument/2006/relationships/styles" Target="styles.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21478</Words>
  <Characters>12243</Characters>
  <Application>Microsoft Office Word</Application>
  <DocSecurity>0</DocSecurity>
  <Lines>102</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4</cp:revision>
  <dcterms:created xsi:type="dcterms:W3CDTF">2019-08-07T07:03:00Z</dcterms:created>
  <dcterms:modified xsi:type="dcterms:W3CDTF">2019-11-27T20:41:00Z</dcterms:modified>
</cp:coreProperties>
</file>