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010F" w:rsidRDefault="0078010F" w:rsidP="0078010F">
      <w:pPr>
        <w:spacing w:after="0"/>
        <w:jc w:val="center"/>
        <w:rPr>
          <w:rFonts w:ascii="Times New Roman" w:hAnsi="Times New Roman"/>
          <w:bCs/>
          <w:sz w:val="16"/>
          <w:szCs w:val="16"/>
          <w:shd w:val="clear" w:color="auto" w:fill="FFFFFF"/>
        </w:rPr>
      </w:pPr>
    </w:p>
    <w:p w:rsidR="0078010F" w:rsidRDefault="0078010F" w:rsidP="0078010F">
      <w:pPr>
        <w:spacing w:after="0"/>
        <w:jc w:val="center"/>
        <w:rPr>
          <w:rFonts w:ascii="Times New Roman" w:hAnsi="Times New Roman"/>
          <w:bCs/>
          <w:sz w:val="36"/>
          <w:szCs w:val="36"/>
          <w:shd w:val="clear" w:color="auto" w:fill="FFFFFF"/>
        </w:rPr>
      </w:pPr>
      <w:r>
        <w:rPr>
          <w:noProof/>
        </w:rPr>
        <mc:AlternateContent>
          <mc:Choice Requires="wpg">
            <w:drawing>
              <wp:inline distT="0" distB="0" distL="0" distR="0">
                <wp:extent cx="5897880" cy="932815"/>
                <wp:effectExtent l="0" t="0" r="0" b="635"/>
                <wp:docPr id="30978" name="Group 30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30979"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8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3629B2E" id="Group 30978"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">
                  <v:imagedata r:id="rId13" o:title=""/>
                </v:shape>
                <w10:anchorlock/>
              </v:group>
            </w:pict>
          </mc:Fallback>
        </mc:AlternateContent>
      </w:r>
    </w:p>
    <w:p w:rsidR="008111E2" w:rsidRPr="00C7367B" w:rsidRDefault="008111E2" w:rsidP="0078010F">
      <w:pPr>
        <w:widowControl w:val="0"/>
        <w:spacing w:after="0"/>
        <w:jc w:val="center"/>
        <w:rPr>
          <w:rFonts w:ascii="Times New Roman" w:hAnsi="Times New Roman"/>
          <w:bCs/>
          <w:sz w:val="36"/>
          <w:szCs w:val="36"/>
          <w:shd w:val="clear" w:color="auto" w:fill="FFFFFF"/>
        </w:rPr>
      </w:pPr>
    </w:p>
    <w:p w:rsidR="008111E2" w:rsidRDefault="008111E2" w:rsidP="0078010F">
      <w:pPr>
        <w:widowControl w:val="0"/>
        <w:spacing w:after="0"/>
        <w:jc w:val="center"/>
        <w:rPr>
          <w:rFonts w:ascii="Times New Roman" w:hAnsi="Times New Roman"/>
          <w:bCs/>
          <w:sz w:val="36"/>
          <w:szCs w:val="36"/>
          <w:shd w:val="clear" w:color="auto" w:fill="FFFFFF"/>
        </w:rPr>
      </w:pPr>
    </w:p>
    <w:p w:rsidR="00970ADB" w:rsidRDefault="00970ADB" w:rsidP="0078010F">
      <w:pPr>
        <w:widowControl w:val="0"/>
        <w:spacing w:after="0"/>
        <w:jc w:val="center"/>
        <w:rPr>
          <w:rFonts w:ascii="Times New Roman" w:hAnsi="Times New Roman"/>
          <w:bCs/>
          <w:sz w:val="36"/>
          <w:szCs w:val="36"/>
          <w:shd w:val="clear" w:color="auto" w:fill="FFFFFF"/>
        </w:rPr>
      </w:pPr>
    </w:p>
    <w:p w:rsidR="00970ADB" w:rsidRPr="00C7367B" w:rsidRDefault="00970ADB" w:rsidP="0078010F">
      <w:pPr>
        <w:widowControl w:val="0"/>
        <w:spacing w:after="0"/>
        <w:jc w:val="center"/>
        <w:rPr>
          <w:rFonts w:ascii="Times New Roman" w:hAnsi="Times New Roman"/>
          <w:bCs/>
          <w:sz w:val="36"/>
          <w:szCs w:val="36"/>
          <w:shd w:val="clear" w:color="auto" w:fill="FFFFFF"/>
        </w:rPr>
      </w:pPr>
    </w:p>
    <w:p w:rsidR="008111E2" w:rsidRPr="00C7367B" w:rsidRDefault="008111E2" w:rsidP="0078010F">
      <w:pPr>
        <w:widowControl w:val="0"/>
        <w:spacing w:after="0"/>
        <w:jc w:val="center"/>
        <w:rPr>
          <w:rFonts w:ascii="Times New Roman" w:hAnsi="Times New Roman"/>
          <w:bCs/>
          <w:sz w:val="36"/>
          <w:szCs w:val="36"/>
          <w:shd w:val="clear" w:color="auto" w:fill="FFFFFF"/>
        </w:rPr>
      </w:pPr>
    </w:p>
    <w:p w:rsidR="00C7367B" w:rsidRPr="00C7367B" w:rsidRDefault="00C7367B" w:rsidP="0078010F">
      <w:pPr>
        <w:widowControl w:val="0"/>
        <w:spacing w:after="0"/>
        <w:jc w:val="center"/>
        <w:rPr>
          <w:rFonts w:ascii="Times New Roman" w:hAnsi="Times New Roman"/>
          <w:b/>
          <w:bCs/>
          <w:sz w:val="40"/>
          <w:szCs w:val="40"/>
          <w:shd w:val="clear" w:color="auto" w:fill="FFFFFF"/>
        </w:rPr>
      </w:pPr>
      <w:r w:rsidRPr="00C7367B">
        <w:rPr>
          <w:rFonts w:ascii="Times New Roman" w:hAnsi="Times New Roman"/>
          <w:b/>
          <w:bCs/>
          <w:sz w:val="40"/>
          <w:szCs w:val="40"/>
        </w:rPr>
        <w:t>Suvirintojo modulinė profesinio mokymo programa</w:t>
      </w:r>
      <w:r w:rsidRPr="00C7367B">
        <w:rPr>
          <w:rFonts w:ascii="Times New Roman" w:hAnsi="Times New Roman"/>
          <w:b/>
          <w:bCs/>
          <w:sz w:val="40"/>
          <w:szCs w:val="40"/>
          <w:shd w:val="clear" w:color="auto" w:fill="FFFFFF"/>
        </w:rPr>
        <w:t>,</w:t>
      </w:r>
    </w:p>
    <w:p w:rsidR="008111E2" w:rsidRPr="00C7367B" w:rsidRDefault="008111E2" w:rsidP="0078010F">
      <w:pPr>
        <w:widowControl w:val="0"/>
        <w:spacing w:after="0"/>
        <w:jc w:val="center"/>
        <w:rPr>
          <w:rFonts w:ascii="Times New Roman" w:hAnsi="Times New Roman"/>
          <w:b/>
          <w:bCs/>
          <w:sz w:val="40"/>
          <w:szCs w:val="40"/>
          <w:shd w:val="clear" w:color="auto" w:fill="FFFFFF"/>
        </w:rPr>
      </w:pPr>
      <w:r w:rsidRPr="00C7367B">
        <w:rPr>
          <w:rFonts w:ascii="Times New Roman" w:hAnsi="Times New Roman"/>
          <w:b/>
          <w:bCs/>
          <w:sz w:val="40"/>
          <w:szCs w:val="40"/>
          <w:shd w:val="clear" w:color="auto" w:fill="FFFFFF"/>
        </w:rPr>
        <w:t>I</w:t>
      </w:r>
      <w:r w:rsidR="00375821" w:rsidRPr="00C7367B">
        <w:rPr>
          <w:rFonts w:ascii="Times New Roman" w:hAnsi="Times New Roman"/>
          <w:b/>
          <w:bCs/>
          <w:sz w:val="40"/>
          <w:szCs w:val="40"/>
          <w:shd w:val="clear" w:color="auto" w:fill="FFFFFF"/>
        </w:rPr>
        <w:t>II</w:t>
      </w:r>
      <w:r w:rsidRPr="00C7367B">
        <w:rPr>
          <w:rFonts w:ascii="Times New Roman" w:hAnsi="Times New Roman"/>
          <w:b/>
          <w:bCs/>
          <w:sz w:val="40"/>
          <w:szCs w:val="40"/>
          <w:shd w:val="clear" w:color="auto" w:fill="FFFFFF"/>
        </w:rPr>
        <w:t xml:space="preserve"> </w:t>
      </w:r>
      <w:r w:rsidR="00564333" w:rsidRPr="00C7367B">
        <w:rPr>
          <w:rFonts w:ascii="Times New Roman" w:hAnsi="Times New Roman"/>
          <w:b/>
          <w:bCs/>
          <w:sz w:val="40"/>
          <w:szCs w:val="40"/>
          <w:shd w:val="clear" w:color="auto" w:fill="FFFFFF"/>
        </w:rPr>
        <w:t>lygis</w:t>
      </w:r>
    </w:p>
    <w:p w:rsidR="008111E2" w:rsidRPr="00C7367B" w:rsidRDefault="008111E2" w:rsidP="0078010F">
      <w:pPr>
        <w:widowControl w:val="0"/>
        <w:spacing w:after="0"/>
        <w:jc w:val="center"/>
        <w:rPr>
          <w:rFonts w:ascii="Times New Roman" w:hAnsi="Times New Roman"/>
          <w:bCs/>
          <w:sz w:val="36"/>
          <w:szCs w:val="36"/>
          <w:shd w:val="clear" w:color="auto" w:fill="FFFFFF"/>
        </w:rPr>
      </w:pPr>
    </w:p>
    <w:p w:rsidR="008111E2" w:rsidRDefault="008111E2" w:rsidP="0078010F">
      <w:pPr>
        <w:widowControl w:val="0"/>
        <w:spacing w:after="0"/>
        <w:jc w:val="center"/>
        <w:rPr>
          <w:rFonts w:ascii="Times New Roman" w:hAnsi="Times New Roman"/>
          <w:bCs/>
          <w:sz w:val="36"/>
          <w:szCs w:val="36"/>
          <w:shd w:val="clear" w:color="auto" w:fill="FFFFFF"/>
        </w:rPr>
      </w:pPr>
    </w:p>
    <w:p w:rsidR="00970ADB" w:rsidRPr="00C7367B" w:rsidRDefault="00970ADB" w:rsidP="0078010F">
      <w:pPr>
        <w:widowControl w:val="0"/>
        <w:spacing w:after="0"/>
        <w:jc w:val="center"/>
        <w:rPr>
          <w:rFonts w:ascii="Times New Roman" w:hAnsi="Times New Roman"/>
          <w:bCs/>
          <w:sz w:val="36"/>
          <w:szCs w:val="36"/>
          <w:shd w:val="clear" w:color="auto" w:fill="FFFFFF"/>
        </w:rPr>
      </w:pPr>
      <w:bookmarkStart w:id="0" w:name="_GoBack"/>
      <w:bookmarkEnd w:id="0"/>
    </w:p>
    <w:p w:rsidR="008111E2" w:rsidRPr="00C7367B" w:rsidRDefault="008111E2" w:rsidP="0078010F">
      <w:pPr>
        <w:widowControl w:val="0"/>
        <w:spacing w:after="0"/>
        <w:jc w:val="center"/>
        <w:rPr>
          <w:rFonts w:ascii="Times New Roman" w:hAnsi="Times New Roman"/>
          <w:bCs/>
          <w:sz w:val="36"/>
          <w:szCs w:val="36"/>
          <w:shd w:val="clear" w:color="auto" w:fill="FFFFFF"/>
        </w:rPr>
      </w:pPr>
    </w:p>
    <w:p w:rsidR="0078010F" w:rsidRDefault="00C7367B" w:rsidP="00BA1E2A">
      <w:pPr>
        <w:widowControl w:val="0"/>
        <w:spacing w:after="0"/>
        <w:jc w:val="center"/>
        <w:rPr>
          <w:rFonts w:ascii="Times New Roman" w:hAnsi="Times New Roman"/>
          <w:b/>
          <w:bCs/>
          <w:sz w:val="56"/>
          <w:szCs w:val="56"/>
          <w:shd w:val="clear" w:color="auto" w:fill="FFFFFF"/>
        </w:rPr>
      </w:pPr>
      <w:r w:rsidRPr="00C7367B">
        <w:rPr>
          <w:rFonts w:ascii="Times New Roman" w:hAnsi="Times New Roman"/>
          <w:b/>
          <w:bCs/>
          <w:sz w:val="56"/>
          <w:szCs w:val="56"/>
          <w:shd w:val="clear" w:color="auto" w:fill="FFFFFF"/>
        </w:rPr>
        <w:t>Teorinių ir praktinių užduočių</w:t>
      </w:r>
    </w:p>
    <w:p w:rsidR="008111E2" w:rsidRPr="00C7367B" w:rsidRDefault="00C7367B" w:rsidP="00BA1E2A">
      <w:pPr>
        <w:widowControl w:val="0"/>
        <w:spacing w:after="0"/>
        <w:jc w:val="center"/>
        <w:rPr>
          <w:rFonts w:ascii="Times New Roman" w:hAnsi="Times New Roman"/>
          <w:b/>
          <w:bCs/>
          <w:sz w:val="56"/>
          <w:szCs w:val="56"/>
          <w:shd w:val="clear" w:color="auto" w:fill="FFFFFF"/>
        </w:rPr>
      </w:pPr>
      <w:r w:rsidRPr="00C7367B">
        <w:rPr>
          <w:rFonts w:ascii="Times New Roman" w:hAnsi="Times New Roman"/>
          <w:b/>
          <w:bCs/>
          <w:sz w:val="56"/>
          <w:szCs w:val="56"/>
          <w:shd w:val="clear" w:color="auto" w:fill="FFFFFF"/>
        </w:rPr>
        <w:t>mokinio sąsiuvinis</w:t>
      </w:r>
    </w:p>
    <w:p w:rsidR="008111E2" w:rsidRPr="00C7367B" w:rsidRDefault="008111E2" w:rsidP="00BA1E2A">
      <w:pPr>
        <w:widowControl w:val="0"/>
        <w:spacing w:after="0"/>
        <w:rPr>
          <w:rFonts w:ascii="Times New Roman" w:hAnsi="Times New Roman"/>
          <w:bCs/>
          <w:sz w:val="24"/>
          <w:szCs w:val="24"/>
          <w:shd w:val="clear" w:color="auto" w:fill="FFFFFF"/>
        </w:rPr>
      </w:pPr>
    </w:p>
    <w:p w:rsidR="008111E2" w:rsidRPr="00C7367B" w:rsidRDefault="008111E2" w:rsidP="00BA1E2A">
      <w:pPr>
        <w:widowControl w:val="0"/>
        <w:spacing w:after="0"/>
        <w:rPr>
          <w:rFonts w:ascii="Times New Roman" w:hAnsi="Times New Roman"/>
          <w:bCs/>
          <w:sz w:val="24"/>
          <w:szCs w:val="24"/>
          <w:shd w:val="clear" w:color="auto" w:fill="FFFFFF"/>
        </w:rPr>
      </w:pPr>
    </w:p>
    <w:p w:rsidR="00C7367B" w:rsidRPr="00C7367B" w:rsidRDefault="00C7367B" w:rsidP="00BA1E2A">
      <w:pPr>
        <w:widowControl w:val="0"/>
        <w:spacing w:after="0"/>
        <w:rPr>
          <w:rFonts w:ascii="Times New Roman" w:hAnsi="Times New Roman"/>
          <w:bCs/>
          <w:sz w:val="24"/>
          <w:szCs w:val="24"/>
          <w:shd w:val="clear" w:color="auto" w:fill="FFFFFF"/>
        </w:rPr>
      </w:pPr>
      <w:r w:rsidRPr="00C7367B">
        <w:rPr>
          <w:rFonts w:ascii="Times New Roman" w:hAnsi="Times New Roman"/>
          <w:bCs/>
          <w:sz w:val="24"/>
          <w:szCs w:val="24"/>
          <w:shd w:val="clear" w:color="auto" w:fill="FFFFFF"/>
        </w:rPr>
        <w:br w:type="page"/>
      </w:r>
    </w:p>
    <w:p w:rsidR="004B1A78" w:rsidRDefault="004B1A78" w:rsidP="00BA1E2A">
      <w:pPr>
        <w:widowControl w:val="0"/>
        <w:overflowPunct w:val="0"/>
        <w:autoSpaceDE w:val="0"/>
        <w:autoSpaceDN w:val="0"/>
        <w:adjustRightInd w:val="0"/>
        <w:spacing w:after="0" w:line="240" w:lineRule="auto"/>
        <w:jc w:val="both"/>
        <w:textAlignment w:val="baseline"/>
        <w:rPr>
          <w:rFonts w:ascii="Times New Roman" w:eastAsia="Times New Roman" w:hAnsi="Times New Roman"/>
          <w:sz w:val="20"/>
          <w:szCs w:val="20"/>
          <w:lang w:eastAsia="de-DE"/>
        </w:rPr>
      </w:pPr>
    </w:p>
    <w:p w:rsidR="0078010F" w:rsidRDefault="0078010F" w:rsidP="00BA1E2A">
      <w:pPr>
        <w:widowControl w:val="0"/>
        <w:overflowPunct w:val="0"/>
        <w:autoSpaceDE w:val="0"/>
        <w:autoSpaceDN w:val="0"/>
        <w:adjustRightInd w:val="0"/>
        <w:spacing w:after="0" w:line="240" w:lineRule="auto"/>
        <w:jc w:val="both"/>
        <w:textAlignment w:val="baseline"/>
        <w:rPr>
          <w:rFonts w:ascii="Times New Roman" w:eastAsia="Times New Roman" w:hAnsi="Times New Roman"/>
          <w:sz w:val="20"/>
          <w:szCs w:val="20"/>
          <w:lang w:eastAsia="de-DE"/>
        </w:rPr>
      </w:pPr>
    </w:p>
    <w:p w:rsidR="00C7367B" w:rsidRPr="00C7367B" w:rsidRDefault="00C7367B" w:rsidP="00BA1E2A">
      <w:pPr>
        <w:widowControl w:val="0"/>
        <w:overflowPunct w:val="0"/>
        <w:autoSpaceDE w:val="0"/>
        <w:autoSpaceDN w:val="0"/>
        <w:adjustRightInd w:val="0"/>
        <w:spacing w:after="0" w:line="240" w:lineRule="auto"/>
        <w:jc w:val="both"/>
        <w:textAlignment w:val="baseline"/>
        <w:rPr>
          <w:rFonts w:ascii="Times New Roman" w:eastAsia="Times New Roman" w:hAnsi="Times New Roman"/>
          <w:sz w:val="20"/>
          <w:szCs w:val="20"/>
          <w:lang w:eastAsia="de-DE"/>
        </w:rPr>
      </w:pPr>
      <w:r w:rsidRPr="00C7367B">
        <w:rPr>
          <w:rFonts w:ascii="Times New Roman" w:eastAsia="Times New Roman" w:hAnsi="Times New Roman"/>
          <w:sz w:val="20"/>
          <w:szCs w:val="20"/>
          <w:lang w:eastAsia="de-DE"/>
        </w:rPr>
        <w:t>Teorinių ir praktinių užduočių mokinio sąsiuvinis parengtas įgyvendinant iš Europos Sąjungos struktūrinių fondų lėšų bendrai finansuojamą projektą „Lietuvos kvalifikacijų sistemos plėtra (I etapas)“ (projekto Nr. 09.4.1-ESFA-V-734-01-0001).</w:t>
      </w:r>
    </w:p>
    <w:p w:rsidR="00C7367B" w:rsidRPr="00C7367B" w:rsidRDefault="00C7367B" w:rsidP="00BA1E2A">
      <w:pPr>
        <w:widowControl w:val="0"/>
        <w:overflowPunct w:val="0"/>
        <w:autoSpaceDE w:val="0"/>
        <w:autoSpaceDN w:val="0"/>
        <w:adjustRightInd w:val="0"/>
        <w:spacing w:after="0" w:line="240" w:lineRule="auto"/>
        <w:jc w:val="both"/>
        <w:textAlignment w:val="baseline"/>
        <w:rPr>
          <w:rFonts w:ascii="Times New Roman" w:eastAsia="Times New Roman" w:hAnsi="Times New Roman"/>
          <w:sz w:val="20"/>
          <w:szCs w:val="20"/>
          <w:lang w:eastAsia="de-DE"/>
        </w:rPr>
      </w:pPr>
    </w:p>
    <w:p w:rsidR="00C7367B" w:rsidRPr="00C7367B" w:rsidRDefault="00C7367B" w:rsidP="00BA1E2A">
      <w:pPr>
        <w:widowControl w:val="0"/>
        <w:overflowPunct w:val="0"/>
        <w:autoSpaceDE w:val="0"/>
        <w:autoSpaceDN w:val="0"/>
        <w:adjustRightInd w:val="0"/>
        <w:spacing w:after="0" w:line="240" w:lineRule="auto"/>
        <w:jc w:val="both"/>
        <w:textAlignment w:val="baseline"/>
        <w:rPr>
          <w:rFonts w:ascii="Times New Roman" w:hAnsi="Times New Roman"/>
          <w:sz w:val="20"/>
          <w:lang w:eastAsia="de-DE"/>
        </w:rPr>
      </w:pPr>
      <w:r w:rsidRPr="00C7367B">
        <w:rPr>
          <w:rFonts w:ascii="Times New Roman" w:eastAsia="Times New Roman" w:hAnsi="Times New Roman"/>
          <w:sz w:val="20"/>
          <w:szCs w:val="20"/>
          <w:lang w:eastAsia="de-DE"/>
        </w:rPr>
        <w:t xml:space="preserve">Teorinių ir praktinių užduočių mokinio </w:t>
      </w:r>
      <w:r w:rsidRPr="001C4761">
        <w:rPr>
          <w:rFonts w:ascii="Times New Roman" w:eastAsia="Times New Roman" w:hAnsi="Times New Roman"/>
          <w:sz w:val="20"/>
          <w:szCs w:val="20"/>
          <w:lang w:eastAsia="de-DE"/>
        </w:rPr>
        <w:t>s</w:t>
      </w:r>
      <w:r w:rsidRPr="001C4761">
        <w:rPr>
          <w:rFonts w:ascii="Times New Roman" w:hAnsi="Times New Roman"/>
          <w:sz w:val="20"/>
          <w:lang w:eastAsia="de-DE"/>
        </w:rPr>
        <w:t xml:space="preserve">ąsiuvinio </w:t>
      </w:r>
      <w:r w:rsidRPr="001C4761">
        <w:rPr>
          <w:rFonts w:ascii="Times New Roman" w:eastAsia="Times New Roman" w:hAnsi="Times New Roman"/>
          <w:sz w:val="20"/>
          <w:szCs w:val="20"/>
          <w:lang w:eastAsia="de-DE"/>
        </w:rPr>
        <w:t xml:space="preserve">(Suvirintojo modulinė profesinio mokymo programa, III lygis) </w:t>
      </w:r>
      <w:r w:rsidRPr="001C4761">
        <w:rPr>
          <w:rFonts w:ascii="Times New Roman" w:hAnsi="Times New Roman"/>
          <w:sz w:val="20"/>
          <w:lang w:eastAsia="de-DE"/>
        </w:rPr>
        <w:t xml:space="preserve">autoriai </w:t>
      </w:r>
      <w:r w:rsidRPr="00C7367B">
        <w:rPr>
          <w:rFonts w:ascii="Times New Roman" w:hAnsi="Times New Roman"/>
          <w:sz w:val="20"/>
          <w:lang w:eastAsia="de-DE"/>
        </w:rPr>
        <w:t xml:space="preserve">patvirtina, kad šiame </w:t>
      </w:r>
      <w:r w:rsidRPr="00C7367B">
        <w:rPr>
          <w:rFonts w:ascii="Times New Roman" w:eastAsia="Times New Roman" w:hAnsi="Times New Roman"/>
          <w:sz w:val="20"/>
          <w:szCs w:val="20"/>
          <w:lang w:eastAsia="de-DE"/>
        </w:rPr>
        <w:t xml:space="preserve">teorinių ir praktinių užduočių mokinio </w:t>
      </w:r>
      <w:r w:rsidRPr="00C7367B">
        <w:rPr>
          <w:rFonts w:ascii="Times New Roman" w:hAnsi="Times New Roman"/>
          <w:sz w:val="20"/>
          <w:lang w:eastAsia="de-DE"/>
        </w:rPr>
        <w:t>sąsiuvinyje pateiktos užduotys nepažeis autorių, kurių kūriniai naudojami, teisių ir visa užduotims rengti ir iliustruoti naudota literatūra ir šaltiniai yra pateikti sąsiuvinio gale.</w:t>
      </w:r>
    </w:p>
    <w:p w:rsidR="00C7367B" w:rsidRDefault="00C7367B" w:rsidP="00BA1E2A">
      <w:pPr>
        <w:widowControl w:val="0"/>
        <w:overflowPunct w:val="0"/>
        <w:autoSpaceDE w:val="0"/>
        <w:autoSpaceDN w:val="0"/>
        <w:adjustRightInd w:val="0"/>
        <w:spacing w:after="0" w:line="240" w:lineRule="auto"/>
        <w:jc w:val="both"/>
        <w:textAlignment w:val="baseline"/>
        <w:rPr>
          <w:rFonts w:ascii="Times New Roman" w:hAnsi="Times New Roman"/>
          <w:sz w:val="20"/>
          <w:lang w:eastAsia="de-DE"/>
        </w:rPr>
      </w:pPr>
    </w:p>
    <w:p w:rsidR="004B1A78" w:rsidRDefault="004B1A78" w:rsidP="00BA1E2A">
      <w:pPr>
        <w:widowControl w:val="0"/>
        <w:overflowPunct w:val="0"/>
        <w:autoSpaceDE w:val="0"/>
        <w:autoSpaceDN w:val="0"/>
        <w:adjustRightInd w:val="0"/>
        <w:spacing w:after="0" w:line="240" w:lineRule="auto"/>
        <w:jc w:val="both"/>
        <w:textAlignment w:val="baseline"/>
        <w:rPr>
          <w:rFonts w:ascii="Times New Roman" w:hAnsi="Times New Roman"/>
          <w:sz w:val="20"/>
          <w:lang w:eastAsia="de-DE"/>
        </w:rPr>
      </w:pPr>
    </w:p>
    <w:p w:rsidR="004B1A78" w:rsidRPr="00694D63" w:rsidRDefault="004B1A78" w:rsidP="00BA1E2A">
      <w:pPr>
        <w:widowControl w:val="0"/>
        <w:overflowPunct w:val="0"/>
        <w:autoSpaceDE w:val="0"/>
        <w:autoSpaceDN w:val="0"/>
        <w:adjustRightInd w:val="0"/>
        <w:spacing w:after="0" w:line="240" w:lineRule="auto"/>
        <w:jc w:val="both"/>
        <w:textAlignment w:val="baseline"/>
        <w:rPr>
          <w:rFonts w:ascii="Times New Roman" w:hAnsi="Times New Roman"/>
          <w:sz w:val="20"/>
          <w:lang w:eastAsia="de-DE"/>
        </w:rPr>
      </w:pPr>
    </w:p>
    <w:p w:rsidR="00C7367B" w:rsidRPr="00694D63" w:rsidRDefault="00C7367B" w:rsidP="00BA1E2A">
      <w:pPr>
        <w:widowControl w:val="0"/>
        <w:overflowPunct w:val="0"/>
        <w:autoSpaceDE w:val="0"/>
        <w:autoSpaceDN w:val="0"/>
        <w:adjustRightInd w:val="0"/>
        <w:spacing w:after="0" w:line="240" w:lineRule="auto"/>
        <w:jc w:val="both"/>
        <w:textAlignment w:val="baseline"/>
        <w:rPr>
          <w:rFonts w:ascii="Times New Roman" w:eastAsia="Times New Roman" w:hAnsi="Times New Roman"/>
          <w:sz w:val="20"/>
          <w:szCs w:val="20"/>
          <w:lang w:eastAsia="de-DE"/>
        </w:rPr>
      </w:pPr>
      <w:r w:rsidRPr="00694D63">
        <w:rPr>
          <w:rFonts w:ascii="Times New Roman" w:eastAsia="Times New Roman" w:hAnsi="Times New Roman"/>
          <w:sz w:val="20"/>
          <w:szCs w:val="20"/>
          <w:lang w:eastAsia="de-DE"/>
        </w:rPr>
        <w:t>Teorinių ir praktinių užduočių mokinio sąsiuvinio autoriai:</w:t>
      </w:r>
    </w:p>
    <w:p w:rsidR="00564333" w:rsidRPr="00694D63" w:rsidRDefault="00564333" w:rsidP="00BA1E2A">
      <w:pPr>
        <w:widowControl w:val="0"/>
        <w:overflowPunct w:val="0"/>
        <w:autoSpaceDE w:val="0"/>
        <w:autoSpaceDN w:val="0"/>
        <w:adjustRightInd w:val="0"/>
        <w:spacing w:after="0" w:line="240" w:lineRule="auto"/>
        <w:ind w:left="568"/>
        <w:jc w:val="both"/>
        <w:textAlignment w:val="baseline"/>
        <w:rPr>
          <w:rFonts w:ascii="Times New Roman" w:eastAsia="Times New Roman" w:hAnsi="Times New Roman"/>
          <w:sz w:val="20"/>
          <w:szCs w:val="20"/>
          <w:lang w:eastAsia="de-DE"/>
        </w:rPr>
      </w:pPr>
      <w:r w:rsidRPr="00694D63">
        <w:rPr>
          <w:rFonts w:ascii="Times New Roman" w:eastAsia="Times New Roman" w:hAnsi="Times New Roman"/>
          <w:sz w:val="20"/>
          <w:szCs w:val="20"/>
          <w:lang w:eastAsia="de-DE"/>
        </w:rPr>
        <w:t>Algirdas Daunoravičius</w:t>
      </w:r>
    </w:p>
    <w:p w:rsidR="00564333" w:rsidRPr="00694D63" w:rsidRDefault="00564333" w:rsidP="00BA1E2A">
      <w:pPr>
        <w:widowControl w:val="0"/>
        <w:overflowPunct w:val="0"/>
        <w:autoSpaceDE w:val="0"/>
        <w:autoSpaceDN w:val="0"/>
        <w:adjustRightInd w:val="0"/>
        <w:spacing w:after="0" w:line="240" w:lineRule="auto"/>
        <w:ind w:left="568"/>
        <w:jc w:val="both"/>
        <w:textAlignment w:val="baseline"/>
        <w:rPr>
          <w:rFonts w:ascii="Times New Roman" w:eastAsia="Times New Roman" w:hAnsi="Times New Roman"/>
          <w:sz w:val="20"/>
          <w:szCs w:val="20"/>
          <w:lang w:eastAsia="de-DE"/>
        </w:rPr>
      </w:pPr>
      <w:r w:rsidRPr="00694D63">
        <w:rPr>
          <w:rFonts w:ascii="Times New Roman" w:eastAsia="Times New Roman" w:hAnsi="Times New Roman"/>
          <w:sz w:val="20"/>
          <w:szCs w:val="20"/>
          <w:lang w:eastAsia="de-DE"/>
        </w:rPr>
        <w:t>Kazimieras Labokas</w:t>
      </w:r>
    </w:p>
    <w:p w:rsidR="00564333" w:rsidRPr="00694D63" w:rsidRDefault="00564333" w:rsidP="00BA1E2A">
      <w:pPr>
        <w:widowControl w:val="0"/>
        <w:overflowPunct w:val="0"/>
        <w:autoSpaceDE w:val="0"/>
        <w:autoSpaceDN w:val="0"/>
        <w:adjustRightInd w:val="0"/>
        <w:spacing w:after="0" w:line="240" w:lineRule="auto"/>
        <w:ind w:left="568"/>
        <w:jc w:val="both"/>
        <w:textAlignment w:val="baseline"/>
        <w:rPr>
          <w:rFonts w:ascii="Times New Roman" w:eastAsia="Times New Roman" w:hAnsi="Times New Roman"/>
          <w:sz w:val="20"/>
          <w:szCs w:val="20"/>
          <w:lang w:eastAsia="de-DE"/>
        </w:rPr>
      </w:pPr>
      <w:r w:rsidRPr="00694D63">
        <w:rPr>
          <w:rFonts w:ascii="Times New Roman" w:eastAsia="Times New Roman" w:hAnsi="Times New Roman"/>
          <w:sz w:val="20"/>
          <w:szCs w:val="20"/>
          <w:lang w:eastAsia="de-DE"/>
        </w:rPr>
        <w:t>Vytautas Petrokas</w:t>
      </w:r>
    </w:p>
    <w:p w:rsidR="00C7367B" w:rsidRPr="00694D63" w:rsidRDefault="00C7367B" w:rsidP="00BA1E2A">
      <w:pPr>
        <w:widowControl w:val="0"/>
        <w:overflowPunct w:val="0"/>
        <w:autoSpaceDE w:val="0"/>
        <w:autoSpaceDN w:val="0"/>
        <w:adjustRightInd w:val="0"/>
        <w:spacing w:after="0" w:line="240" w:lineRule="auto"/>
        <w:jc w:val="both"/>
        <w:textAlignment w:val="baseline"/>
        <w:rPr>
          <w:rFonts w:ascii="Times New Roman" w:eastAsia="Times New Roman" w:hAnsi="Times New Roman"/>
          <w:sz w:val="20"/>
          <w:szCs w:val="20"/>
          <w:lang w:eastAsia="de-DE"/>
        </w:rPr>
      </w:pPr>
    </w:p>
    <w:p w:rsidR="008111E2" w:rsidRPr="00C7367B" w:rsidRDefault="008111E2" w:rsidP="00BA1E2A">
      <w:pPr>
        <w:widowControl w:val="0"/>
        <w:spacing w:after="0"/>
        <w:jc w:val="center"/>
        <w:rPr>
          <w:rFonts w:ascii="Times New Roman" w:hAnsi="Times New Roman"/>
          <w:b/>
          <w:sz w:val="28"/>
          <w:szCs w:val="28"/>
        </w:rPr>
      </w:pPr>
      <w:r w:rsidRPr="00C7367B">
        <w:rPr>
          <w:rFonts w:ascii="Times New Roman" w:eastAsia="Times New Roman" w:hAnsi="Times New Roman"/>
          <w:b/>
          <w:sz w:val="24"/>
          <w:szCs w:val="24"/>
          <w:lang w:eastAsia="lt-LT"/>
        </w:rPr>
        <w:br w:type="page"/>
      </w:r>
      <w:bookmarkStart w:id="1" w:name="_Toc495928181"/>
      <w:r w:rsidRPr="00C7367B">
        <w:rPr>
          <w:rFonts w:ascii="Times New Roman" w:hAnsi="Times New Roman"/>
          <w:b/>
          <w:sz w:val="28"/>
          <w:szCs w:val="28"/>
          <w:lang w:eastAsia="lt-LT"/>
        </w:rPr>
        <w:lastRenderedPageBreak/>
        <w:t>Modulis</w:t>
      </w:r>
      <w:r w:rsidR="00B81771" w:rsidRPr="00C7367B">
        <w:rPr>
          <w:rFonts w:ascii="Times New Roman" w:hAnsi="Times New Roman"/>
          <w:b/>
          <w:sz w:val="28"/>
          <w:szCs w:val="28"/>
          <w:lang w:eastAsia="lt-LT"/>
        </w:rPr>
        <w:t xml:space="preserve"> </w:t>
      </w:r>
      <w:r w:rsidRPr="00C7367B">
        <w:rPr>
          <w:rFonts w:ascii="Times New Roman" w:hAnsi="Times New Roman"/>
          <w:b/>
          <w:sz w:val="28"/>
          <w:szCs w:val="28"/>
          <w:lang w:eastAsia="lt-LT"/>
        </w:rPr>
        <w:t>„</w:t>
      </w:r>
      <w:r w:rsidRPr="00C7367B">
        <w:rPr>
          <w:rFonts w:ascii="Times New Roman" w:hAnsi="Times New Roman"/>
          <w:b/>
          <w:sz w:val="28"/>
          <w:szCs w:val="28"/>
        </w:rPr>
        <w:t>Įvadas į profesiją“</w:t>
      </w:r>
    </w:p>
    <w:p w:rsidR="00430D00" w:rsidRPr="00430D00" w:rsidRDefault="00430D00" w:rsidP="00BA1E2A">
      <w:pPr>
        <w:widowControl w:val="0"/>
        <w:spacing w:after="0"/>
        <w:rPr>
          <w:rFonts w:ascii="Times New Roman" w:hAnsi="Times New Roman"/>
          <w:sz w:val="24"/>
          <w:szCs w:val="24"/>
        </w:rPr>
      </w:pPr>
    </w:p>
    <w:p w:rsidR="00430D00" w:rsidRPr="00430D00" w:rsidRDefault="00430D00" w:rsidP="00BA1E2A">
      <w:pPr>
        <w:widowControl w:val="0"/>
        <w:spacing w:after="0"/>
        <w:jc w:val="center"/>
        <w:rPr>
          <w:rFonts w:ascii="Times New Roman" w:hAnsi="Times New Roman"/>
          <w:i/>
          <w:sz w:val="24"/>
          <w:szCs w:val="24"/>
        </w:rPr>
      </w:pPr>
      <w:r w:rsidRPr="00430D00">
        <w:rPr>
          <w:rFonts w:ascii="Times New Roman" w:hAnsi="Times New Roman"/>
          <w:i/>
          <w:sz w:val="24"/>
          <w:szCs w:val="24"/>
        </w:rPr>
        <w:t>TESTAS ĮSIVERTINTI GEBĖJIMAMS PRIEŠ PRADEDANT MOKYTIS</w:t>
      </w:r>
    </w:p>
    <w:p w:rsidR="00E979FE" w:rsidRPr="00C7367B" w:rsidRDefault="00E979FE" w:rsidP="00BA1E2A">
      <w:pPr>
        <w:pStyle w:val="Heading1"/>
        <w:widowControl w:val="0"/>
        <w:spacing w:before="0" w:beforeAutospacing="0" w:after="0" w:afterAutospacing="0" w:line="276" w:lineRule="auto"/>
        <w:rPr>
          <w:b w:val="0"/>
          <w:sz w:val="24"/>
          <w:szCs w:val="24"/>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3347"/>
        <w:gridCol w:w="4552"/>
        <w:gridCol w:w="1297"/>
      </w:tblGrid>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b/>
                <w:sz w:val="24"/>
                <w:szCs w:val="24"/>
              </w:rPr>
            </w:pPr>
            <w:r w:rsidRPr="00C7367B">
              <w:rPr>
                <w:rFonts w:ascii="Times New Roman" w:hAnsi="Times New Roman"/>
                <w:b/>
                <w:sz w:val="24"/>
                <w:szCs w:val="24"/>
              </w:rPr>
              <w:t>Eil. Nr.</w:t>
            </w:r>
          </w:p>
        </w:tc>
        <w:tc>
          <w:tcPr>
            <w:tcW w:w="1693" w:type="pct"/>
            <w:shd w:val="clear" w:color="auto" w:fill="auto"/>
          </w:tcPr>
          <w:p w:rsidR="00BC04E6" w:rsidRPr="00C7367B" w:rsidRDefault="00BC04E6" w:rsidP="00BA1E2A">
            <w:pPr>
              <w:widowControl w:val="0"/>
              <w:spacing w:after="0"/>
              <w:jc w:val="center"/>
              <w:rPr>
                <w:rFonts w:ascii="Times New Roman" w:hAnsi="Times New Roman"/>
                <w:b/>
                <w:sz w:val="24"/>
                <w:szCs w:val="24"/>
              </w:rPr>
            </w:pPr>
            <w:r w:rsidRPr="00C7367B">
              <w:rPr>
                <w:rFonts w:ascii="Times New Roman" w:hAnsi="Times New Roman"/>
                <w:b/>
                <w:sz w:val="24"/>
                <w:szCs w:val="24"/>
              </w:rPr>
              <w:t>Klausimas</w:t>
            </w:r>
          </w:p>
        </w:tc>
        <w:tc>
          <w:tcPr>
            <w:tcW w:w="2301" w:type="pct"/>
            <w:shd w:val="clear" w:color="auto" w:fill="auto"/>
          </w:tcPr>
          <w:p w:rsidR="00BC04E6" w:rsidRPr="00C7367B" w:rsidRDefault="00BC04E6" w:rsidP="00BA1E2A">
            <w:pPr>
              <w:widowControl w:val="0"/>
              <w:spacing w:after="0"/>
              <w:jc w:val="center"/>
              <w:rPr>
                <w:rFonts w:ascii="Times New Roman" w:hAnsi="Times New Roman"/>
                <w:b/>
                <w:sz w:val="24"/>
                <w:szCs w:val="24"/>
              </w:rPr>
            </w:pPr>
            <w:r w:rsidRPr="00C7367B">
              <w:rPr>
                <w:rFonts w:ascii="Times New Roman" w:hAnsi="Times New Roman"/>
                <w:b/>
                <w:sz w:val="24"/>
                <w:szCs w:val="24"/>
              </w:rPr>
              <w:t>Atsakymų variantai</w:t>
            </w:r>
          </w:p>
        </w:tc>
        <w:tc>
          <w:tcPr>
            <w:tcW w:w="640" w:type="pct"/>
            <w:shd w:val="clear" w:color="auto" w:fill="auto"/>
          </w:tcPr>
          <w:p w:rsidR="00BC04E6" w:rsidRPr="00C7367B" w:rsidRDefault="00BC04E6" w:rsidP="00BA1E2A">
            <w:pPr>
              <w:widowControl w:val="0"/>
              <w:spacing w:after="0"/>
              <w:jc w:val="center"/>
              <w:rPr>
                <w:rFonts w:ascii="Times New Roman" w:hAnsi="Times New Roman"/>
                <w:b/>
                <w:sz w:val="24"/>
                <w:szCs w:val="24"/>
              </w:rPr>
            </w:pPr>
            <w:r w:rsidRPr="00C7367B">
              <w:rPr>
                <w:rFonts w:ascii="Times New Roman" w:hAnsi="Times New Roman"/>
                <w:b/>
                <w:sz w:val="24"/>
                <w:szCs w:val="24"/>
              </w:rPr>
              <w:t>Teisingas atsakymas</w:t>
            </w: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1.</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Kokius instruktavimus privalo išklausyti darbuotojas prieš pradėdamas dirbti?</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Įvadinį ir pirminį darbo vietoje;</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Einamąjį ir periodinį;</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Papildomą ir specialųjį.</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2.</w:t>
            </w:r>
          </w:p>
        </w:tc>
        <w:tc>
          <w:tcPr>
            <w:tcW w:w="1693" w:type="pct"/>
            <w:shd w:val="clear" w:color="auto" w:fill="auto"/>
          </w:tcPr>
          <w:p w:rsidR="00BC04E6" w:rsidRPr="00C7367B" w:rsidRDefault="00022B06" w:rsidP="00BA1E2A">
            <w:pPr>
              <w:widowControl w:val="0"/>
              <w:spacing w:after="0"/>
              <w:rPr>
                <w:rFonts w:ascii="Times New Roman" w:hAnsi="Times New Roman"/>
                <w:sz w:val="24"/>
                <w:szCs w:val="24"/>
              </w:rPr>
            </w:pPr>
            <w:r w:rsidRPr="00C7367B">
              <w:rPr>
                <w:rFonts w:ascii="Times New Roman" w:hAnsi="Times New Roman"/>
                <w:sz w:val="24"/>
                <w:szCs w:val="24"/>
              </w:rPr>
              <w:t xml:space="preserve">Ką vadiname </w:t>
            </w:r>
            <w:proofErr w:type="spellStart"/>
            <w:r w:rsidRPr="00C7367B">
              <w:rPr>
                <w:rFonts w:ascii="Times New Roman" w:hAnsi="Times New Roman"/>
                <w:sz w:val="24"/>
                <w:szCs w:val="24"/>
              </w:rPr>
              <w:t>bronzomis</w:t>
            </w:r>
            <w:proofErr w:type="spellEnd"/>
            <w:r w:rsidR="003E0ABF" w:rsidRPr="00C7367B">
              <w:rPr>
                <w:rFonts w:ascii="Times New Roman" w:hAnsi="Times New Roman"/>
                <w:sz w:val="24"/>
                <w:szCs w:val="24"/>
              </w:rPr>
              <w:t>?</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Vario lydiniai su cinku;</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Aliuminio lydiniai su variu, magniu, manganu;</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Vario lydiniai su alavu, aliuminiu, siliciu, manganu, švinu, beriliu;</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D. Aliuminio lydiniai su siliciu.</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3.</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Kokia yra suvirinimo lanko temperatūra?</w:t>
            </w:r>
          </w:p>
        </w:tc>
        <w:tc>
          <w:tcPr>
            <w:tcW w:w="2301" w:type="pct"/>
            <w:shd w:val="clear" w:color="auto" w:fill="auto"/>
          </w:tcPr>
          <w:p w:rsidR="00BC04E6" w:rsidRPr="00C7367B" w:rsidRDefault="00BC04E6"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sz w:val="24"/>
                <w:szCs w:val="24"/>
              </w:rPr>
              <w:t>A. 15000–18000 ºC;</w:t>
            </w:r>
          </w:p>
          <w:p w:rsidR="00BC04E6" w:rsidRPr="00C7367B" w:rsidRDefault="00BC04E6"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sz w:val="24"/>
                <w:szCs w:val="24"/>
              </w:rPr>
              <w:t>B. 3000–4000 ºC;</w:t>
            </w:r>
          </w:p>
          <w:p w:rsidR="00BC04E6" w:rsidRPr="00C7367B" w:rsidRDefault="00BC04E6"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sz w:val="24"/>
                <w:szCs w:val="24"/>
              </w:rPr>
              <w:t>C. 5000–8000</w:t>
            </w:r>
            <w:r w:rsidRPr="00C7367B">
              <w:rPr>
                <w:rFonts w:ascii="Times New Roman" w:eastAsia="Times New Roman" w:hAnsi="Times New Roman"/>
                <w:sz w:val="24"/>
                <w:szCs w:val="24"/>
                <w:vertAlign w:val="superscript"/>
              </w:rPr>
              <w:t xml:space="preserve"> </w:t>
            </w:r>
            <w:r w:rsidRPr="00C7367B">
              <w:rPr>
                <w:rFonts w:ascii="Times New Roman" w:eastAsia="Times New Roman" w:hAnsi="Times New Roman"/>
                <w:sz w:val="24"/>
                <w:szCs w:val="24"/>
              </w:rPr>
              <w:t>ºC;</w:t>
            </w:r>
          </w:p>
          <w:p w:rsidR="00BC04E6" w:rsidRPr="00C7367B" w:rsidRDefault="00BC04E6"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bCs/>
                <w:iCs/>
                <w:sz w:val="24"/>
                <w:szCs w:val="24"/>
              </w:rPr>
              <w:t>D.</w:t>
            </w:r>
            <w:r w:rsidRPr="00C7367B">
              <w:rPr>
                <w:rFonts w:ascii="Times New Roman" w:eastAsia="Times New Roman" w:hAnsi="Times New Roman"/>
                <w:bCs/>
                <w:i/>
                <w:iCs/>
                <w:sz w:val="24"/>
                <w:szCs w:val="24"/>
              </w:rPr>
              <w:t xml:space="preserve"> </w:t>
            </w:r>
            <w:r w:rsidRPr="00C7367B">
              <w:rPr>
                <w:rFonts w:ascii="Times New Roman" w:eastAsia="Times New Roman" w:hAnsi="Times New Roman"/>
                <w:bCs/>
                <w:iCs/>
                <w:sz w:val="24"/>
                <w:szCs w:val="24"/>
              </w:rPr>
              <w:t>2000–3000 ºC.</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4.</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Kaip skirstomos suvirini</w:t>
            </w:r>
            <w:r w:rsidR="003E0ABF" w:rsidRPr="00C7367B">
              <w:rPr>
                <w:rFonts w:ascii="Times New Roman" w:hAnsi="Times New Roman"/>
                <w:sz w:val="24"/>
                <w:szCs w:val="24"/>
              </w:rPr>
              <w:t>mo siūlės pagal padėtį erdvėje?</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Įgaubtas, išgaubtas, normalias;</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Žemutines, vertikalias, horizontalias,</w:t>
            </w:r>
            <w:r w:rsidR="003E0ABF" w:rsidRPr="00C7367B">
              <w:rPr>
                <w:rFonts w:ascii="Times New Roman" w:hAnsi="Times New Roman"/>
                <w:sz w:val="24"/>
                <w:szCs w:val="24"/>
              </w:rPr>
              <w:t xml:space="preserve"> </w:t>
            </w:r>
            <w:r w:rsidRPr="00C7367B">
              <w:rPr>
                <w:rFonts w:ascii="Times New Roman" w:hAnsi="Times New Roman"/>
                <w:sz w:val="24"/>
                <w:szCs w:val="24"/>
              </w:rPr>
              <w:t>lubines;</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Ištisines, nutrauktinas;</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D. Galines, šonines, įstrižas, kombinuotas.</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5.</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Silpniausia suvirinimo siūlės</w:t>
            </w:r>
            <w:r w:rsidR="003E0ABF" w:rsidRPr="00C7367B">
              <w:rPr>
                <w:rFonts w:ascii="Times New Roman" w:hAnsi="Times New Roman"/>
                <w:sz w:val="24"/>
                <w:szCs w:val="24"/>
              </w:rPr>
              <w:t xml:space="preserve"> </w:t>
            </w:r>
            <w:r w:rsidRPr="00C7367B">
              <w:rPr>
                <w:rFonts w:ascii="Times New Roman" w:hAnsi="Times New Roman"/>
                <w:sz w:val="24"/>
                <w:szCs w:val="24"/>
              </w:rPr>
              <w:t>vieta yra</w:t>
            </w:r>
          </w:p>
        </w:tc>
        <w:tc>
          <w:tcPr>
            <w:tcW w:w="2301" w:type="pct"/>
            <w:shd w:val="clear" w:color="auto" w:fill="auto"/>
          </w:tcPr>
          <w:p w:rsidR="00BC04E6" w:rsidRPr="00C7367B" w:rsidRDefault="00BC04E6"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sz w:val="24"/>
                <w:szCs w:val="24"/>
              </w:rPr>
              <w:t>A. Normalizacijos</w:t>
            </w:r>
            <w:r w:rsidR="003E0ABF" w:rsidRPr="00C7367B">
              <w:rPr>
                <w:rFonts w:ascii="Times New Roman" w:eastAsia="Times New Roman" w:hAnsi="Times New Roman"/>
                <w:sz w:val="24"/>
                <w:szCs w:val="24"/>
              </w:rPr>
              <w:t xml:space="preserve"> </w:t>
            </w:r>
            <w:r w:rsidRPr="00C7367B">
              <w:rPr>
                <w:rFonts w:ascii="Times New Roman" w:eastAsia="Times New Roman" w:hAnsi="Times New Roman"/>
                <w:sz w:val="24"/>
                <w:szCs w:val="24"/>
              </w:rPr>
              <w:t>srityje;</w:t>
            </w:r>
          </w:p>
          <w:p w:rsidR="00BC04E6" w:rsidRPr="00C7367B" w:rsidRDefault="00BC04E6"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sz w:val="24"/>
                <w:szCs w:val="24"/>
              </w:rPr>
              <w:t>B. Perkaitinimo srityje;</w:t>
            </w:r>
          </w:p>
          <w:p w:rsidR="00BC04E6" w:rsidRPr="00C7367B" w:rsidRDefault="00BC04E6"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sz w:val="24"/>
                <w:szCs w:val="24"/>
              </w:rPr>
              <w:t>C. Nepilno išsilydymo metalo srityje;</w:t>
            </w:r>
          </w:p>
          <w:p w:rsidR="00BC04E6" w:rsidRPr="00C7367B" w:rsidRDefault="00BC04E6"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sz w:val="24"/>
                <w:szCs w:val="24"/>
              </w:rPr>
              <w:t xml:space="preserve">D. </w:t>
            </w:r>
            <w:proofErr w:type="spellStart"/>
            <w:r w:rsidRPr="00C7367B">
              <w:rPr>
                <w:rFonts w:ascii="Times New Roman" w:eastAsia="Times New Roman" w:hAnsi="Times New Roman"/>
                <w:sz w:val="24"/>
                <w:szCs w:val="24"/>
              </w:rPr>
              <w:t>Rekristalizacijos</w:t>
            </w:r>
            <w:proofErr w:type="spellEnd"/>
            <w:r w:rsidR="003E0ABF" w:rsidRPr="00C7367B">
              <w:rPr>
                <w:rFonts w:ascii="Times New Roman" w:eastAsia="Times New Roman" w:hAnsi="Times New Roman"/>
                <w:sz w:val="24"/>
                <w:szCs w:val="24"/>
              </w:rPr>
              <w:t xml:space="preserve"> </w:t>
            </w:r>
            <w:r w:rsidRPr="00C7367B">
              <w:rPr>
                <w:rFonts w:ascii="Times New Roman" w:eastAsia="Times New Roman" w:hAnsi="Times New Roman"/>
                <w:sz w:val="24"/>
                <w:szCs w:val="24"/>
              </w:rPr>
              <w:t>srityje.</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6.</w:t>
            </w:r>
          </w:p>
        </w:tc>
        <w:tc>
          <w:tcPr>
            <w:tcW w:w="1693" w:type="pct"/>
            <w:shd w:val="clear" w:color="auto" w:fill="auto"/>
          </w:tcPr>
          <w:p w:rsidR="00BC04E6" w:rsidRPr="00C7367B" w:rsidRDefault="00BC04E6" w:rsidP="00BA1E2A">
            <w:pPr>
              <w:widowControl w:val="0"/>
              <w:spacing w:after="0"/>
              <w:rPr>
                <w:rFonts w:ascii="Times New Roman" w:eastAsia="Times New Roman" w:hAnsi="Times New Roman"/>
                <w:sz w:val="24"/>
                <w:szCs w:val="24"/>
              </w:rPr>
            </w:pPr>
            <w:r w:rsidRPr="00C7367B">
              <w:rPr>
                <w:rFonts w:ascii="Times New Roman" w:eastAsia="Times New Roman" w:hAnsi="Times New Roman"/>
                <w:bCs/>
                <w:iCs/>
                <w:sz w:val="24"/>
                <w:szCs w:val="24"/>
              </w:rPr>
              <w:t xml:space="preserve">Kaip parenkamas suvirinimo srovės stiprumas, suvirinant rankiniu lankiniu būdu (MMA)? </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Pagal elektrodo skersmenį;</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Pagal plieno markę;</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Pagal suvirinimo srovės rūšį;</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D. Pagal suvirinimo greitį.</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7.</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Kokį suvirinimo būdą nurodo šis žymėjimas - MAG?</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Lankinis suvirinimas glaistytais elektrodais;</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 xml:space="preserve">B. </w:t>
            </w:r>
            <w:proofErr w:type="spellStart"/>
            <w:r w:rsidRPr="00C7367B">
              <w:rPr>
                <w:rFonts w:ascii="Times New Roman" w:hAnsi="Times New Roman"/>
                <w:sz w:val="24"/>
                <w:szCs w:val="24"/>
              </w:rPr>
              <w:t>Pusautomatinį</w:t>
            </w:r>
            <w:proofErr w:type="spellEnd"/>
            <w:r w:rsidRPr="00C7367B">
              <w:rPr>
                <w:rFonts w:ascii="Times New Roman" w:hAnsi="Times New Roman"/>
                <w:sz w:val="24"/>
                <w:szCs w:val="24"/>
              </w:rPr>
              <w:t xml:space="preserve"> suvirinimą aktyviųjų dujų aplinkoje;</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 xml:space="preserve">C. </w:t>
            </w:r>
            <w:proofErr w:type="spellStart"/>
            <w:r w:rsidRPr="00C7367B">
              <w:rPr>
                <w:rFonts w:ascii="Times New Roman" w:hAnsi="Times New Roman"/>
                <w:sz w:val="24"/>
                <w:szCs w:val="24"/>
              </w:rPr>
              <w:t>Pusautomatinį</w:t>
            </w:r>
            <w:proofErr w:type="spellEnd"/>
            <w:r w:rsidRPr="00C7367B">
              <w:rPr>
                <w:rFonts w:ascii="Times New Roman" w:hAnsi="Times New Roman"/>
                <w:sz w:val="24"/>
                <w:szCs w:val="24"/>
              </w:rPr>
              <w:t xml:space="preserve"> suvirinimą inertinių dujų aplinkoje.</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8.</w:t>
            </w:r>
          </w:p>
        </w:tc>
        <w:tc>
          <w:tcPr>
            <w:tcW w:w="1693" w:type="pct"/>
            <w:shd w:val="clear" w:color="auto" w:fill="auto"/>
          </w:tcPr>
          <w:p w:rsidR="00BC04E6" w:rsidRPr="00C7367B" w:rsidRDefault="003E0ABF" w:rsidP="00BA1E2A">
            <w:pPr>
              <w:widowControl w:val="0"/>
              <w:spacing w:after="0"/>
              <w:rPr>
                <w:rFonts w:ascii="Times New Roman" w:hAnsi="Times New Roman"/>
                <w:sz w:val="24"/>
                <w:szCs w:val="24"/>
              </w:rPr>
            </w:pPr>
            <w:r w:rsidRPr="00C7367B">
              <w:rPr>
                <w:rFonts w:ascii="Times New Roman" w:hAnsi="Times New Roman"/>
                <w:sz w:val="24"/>
                <w:szCs w:val="24"/>
              </w:rPr>
              <w:t>Ką vadiname suvirinta jungtimi?</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Sujungimą, gautą lydant;</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Neišardomą sujungimą, gautą suvirinant;</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Sujungimą, gautą įkaitinus metalą iki lydymosi temperatūros.</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9.</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w:t>
            </w:r>
            <w:r w:rsidR="003E0ABF" w:rsidRPr="00C7367B">
              <w:rPr>
                <w:rFonts w:ascii="Times New Roman" w:hAnsi="Times New Roman"/>
                <w:sz w:val="24"/>
                <w:szCs w:val="24"/>
              </w:rPr>
              <w:t>okią jungtį vadiname sandūrine?</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Kai sujungiami elementai išdėstyti vienoje plokštumoje;</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Kai jungiami elementai kertasi statmenai;</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Kai jungiami elementai užleidžiami vienas ant kito.</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10.</w:t>
            </w:r>
          </w:p>
        </w:tc>
        <w:tc>
          <w:tcPr>
            <w:tcW w:w="1693" w:type="pct"/>
            <w:shd w:val="clear" w:color="auto" w:fill="auto"/>
          </w:tcPr>
          <w:p w:rsidR="00BC04E6" w:rsidRPr="00C7367B" w:rsidRDefault="003E0ABF" w:rsidP="00BA1E2A">
            <w:pPr>
              <w:widowControl w:val="0"/>
              <w:spacing w:after="0"/>
              <w:rPr>
                <w:rFonts w:ascii="Times New Roman" w:hAnsi="Times New Roman"/>
                <w:sz w:val="24"/>
                <w:szCs w:val="24"/>
              </w:rPr>
            </w:pPr>
            <w:r w:rsidRPr="00C7367B">
              <w:rPr>
                <w:rFonts w:ascii="Times New Roman" w:hAnsi="Times New Roman"/>
                <w:sz w:val="24"/>
                <w:szCs w:val="24"/>
              </w:rPr>
              <w:t>Ką vadiname suvirinimo lanku?</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Elektros srovės tekėjimą laidininku;</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lastRenderedPageBreak/>
              <w:t>B. Galingą, ilgalaikį ir stabilų elektros išlydį tarp dviejų elektrodų;</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Žaibinė elektros iškrova tarp srovės nuėmimo gnybtų.</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11.</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Kokia pagrindinė deformacijų atsiradimo priežastis?</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Metalo sluoksniai nevienodai įkaista ir nevienodai plečiasi, o šaldami traukiasi;</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Metalo sluoksniai tik traukiasi;</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Metalo sluoksniai tik plečiasi.</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12.</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Kaip</w:t>
            </w:r>
            <w:r w:rsidR="003E0ABF" w:rsidRPr="00C7367B">
              <w:rPr>
                <w:rFonts w:ascii="Times New Roman" w:hAnsi="Times New Roman"/>
                <w:sz w:val="24"/>
                <w:szCs w:val="24"/>
              </w:rPr>
              <w:t xml:space="preserve"> skirstomi suvirinimo defektai?</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Į išorinius ir vidinius;</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Matomus ir nematomus;</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Pagal siūlės plotį ir ilgį.</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13.</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w:t>
            </w:r>
            <w:r w:rsidR="003E0ABF" w:rsidRPr="00C7367B">
              <w:rPr>
                <w:rFonts w:ascii="Times New Roman" w:hAnsi="Times New Roman"/>
                <w:sz w:val="24"/>
                <w:szCs w:val="24"/>
              </w:rPr>
              <w:t>okia apsauginių dujų paskirtis?</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Apsaugoti suvirintoją nuo apsinuodijimų;</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Apsaugoti suvirinimo lanką, kad neužgestų;</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Apsaugoti skystą siūlės metalą nuo išorėje esančių kenksmingų priemaišų.</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14.</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Kokios dujos naudojamos kaip apsauginės suvirinant MAG būdu?</w:t>
            </w:r>
          </w:p>
        </w:tc>
        <w:tc>
          <w:tcPr>
            <w:tcW w:w="2301" w:type="pct"/>
            <w:shd w:val="clear" w:color="auto" w:fill="auto"/>
          </w:tcPr>
          <w:p w:rsidR="00BC04E6" w:rsidRPr="00C7367B" w:rsidRDefault="00BC04E6"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sz w:val="24"/>
                <w:szCs w:val="24"/>
              </w:rPr>
              <w:t>A. Deguonis;</w:t>
            </w:r>
          </w:p>
          <w:p w:rsidR="00BC04E6" w:rsidRPr="00C7367B" w:rsidRDefault="00BC04E6"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sz w:val="24"/>
                <w:szCs w:val="24"/>
              </w:rPr>
              <w:t>B. Anglies dioksidas (CO</w:t>
            </w:r>
            <w:r w:rsidRPr="00C7367B">
              <w:rPr>
                <w:rFonts w:ascii="Times New Roman" w:eastAsia="Times New Roman" w:hAnsi="Times New Roman"/>
                <w:sz w:val="24"/>
                <w:szCs w:val="24"/>
                <w:vertAlign w:val="subscript"/>
              </w:rPr>
              <w:t>2</w:t>
            </w:r>
            <w:r w:rsidRPr="00C7367B">
              <w:rPr>
                <w:rFonts w:ascii="Times New Roman" w:eastAsia="Times New Roman" w:hAnsi="Times New Roman"/>
                <w:sz w:val="24"/>
                <w:szCs w:val="24"/>
              </w:rPr>
              <w:t>);</w:t>
            </w:r>
          </w:p>
          <w:p w:rsidR="00BC04E6" w:rsidRPr="00C7367B" w:rsidRDefault="00BC04E6"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sz w:val="24"/>
                <w:szCs w:val="24"/>
              </w:rPr>
              <w:t>C. Acetilenas;</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D. Argonas.</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15.</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Koks cheminis elementa</w:t>
            </w:r>
            <w:r w:rsidR="003E0ABF" w:rsidRPr="00C7367B">
              <w:rPr>
                <w:rFonts w:ascii="Times New Roman" w:hAnsi="Times New Roman"/>
                <w:sz w:val="24"/>
                <w:szCs w:val="24"/>
              </w:rPr>
              <w:t>s yra žalinga priemaiša pliene?</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Manganas (</w:t>
            </w:r>
            <w:proofErr w:type="spellStart"/>
            <w:r w:rsidRPr="00C7367B">
              <w:rPr>
                <w:rFonts w:ascii="Times New Roman" w:hAnsi="Times New Roman"/>
                <w:sz w:val="24"/>
                <w:szCs w:val="24"/>
              </w:rPr>
              <w:t>Mn</w:t>
            </w:r>
            <w:proofErr w:type="spellEnd"/>
            <w:r w:rsidRPr="00C7367B">
              <w:rPr>
                <w:rFonts w:ascii="Times New Roman" w:hAnsi="Times New Roman"/>
                <w:sz w:val="24"/>
                <w:szCs w:val="24"/>
              </w:rPr>
              <w:t>);</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Siera (S);</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Silicis (</w:t>
            </w:r>
            <w:proofErr w:type="spellStart"/>
            <w:r w:rsidRPr="00C7367B">
              <w:rPr>
                <w:rFonts w:ascii="Times New Roman" w:hAnsi="Times New Roman"/>
                <w:sz w:val="24"/>
                <w:szCs w:val="24"/>
              </w:rPr>
              <w:t>Si</w:t>
            </w:r>
            <w:proofErr w:type="spellEnd"/>
            <w:r w:rsidRPr="00C7367B">
              <w:rPr>
                <w:rFonts w:ascii="Times New Roman" w:hAnsi="Times New Roman"/>
                <w:sz w:val="24"/>
                <w:szCs w:val="24"/>
              </w:rPr>
              <w:t>).</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16.</w:t>
            </w:r>
          </w:p>
        </w:tc>
        <w:tc>
          <w:tcPr>
            <w:tcW w:w="1693" w:type="pct"/>
            <w:shd w:val="clear" w:color="auto" w:fill="auto"/>
          </w:tcPr>
          <w:p w:rsidR="00BC04E6" w:rsidRPr="00C7367B" w:rsidRDefault="003E0ABF" w:rsidP="00BA1E2A">
            <w:pPr>
              <w:widowControl w:val="0"/>
              <w:spacing w:after="0"/>
              <w:rPr>
                <w:rFonts w:ascii="Times New Roman" w:hAnsi="Times New Roman"/>
                <w:sz w:val="24"/>
                <w:szCs w:val="24"/>
              </w:rPr>
            </w:pPr>
            <w:r w:rsidRPr="00C7367B">
              <w:rPr>
                <w:rFonts w:ascii="Times New Roman" w:hAnsi="Times New Roman"/>
                <w:sz w:val="24"/>
                <w:szCs w:val="24"/>
              </w:rPr>
              <w:t>Ką vadiname grūdinimu?</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Plieno kaitinimas iki reikiamos temperatūros ir greitas aušinimas;</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Plieno kaitinimas iki reikiamos temperatūros ir lėtas aušinimas;</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Plieno kaitinimas ir aušinimas krosnyje.</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17.</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Kurie iš šių suvirinimo</w:t>
            </w:r>
            <w:r w:rsidR="003E0ABF" w:rsidRPr="00C7367B">
              <w:rPr>
                <w:rFonts w:ascii="Times New Roman" w:hAnsi="Times New Roman"/>
                <w:sz w:val="24"/>
                <w:szCs w:val="24"/>
              </w:rPr>
              <w:t xml:space="preserve"> defektų priskiriami vidiniams?</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Krateriai;</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Įpjovos;</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Poros.</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18.</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Kuris iš kokybės kontrolės būdų priskiriamas tikrinimui suardant?</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proofErr w:type="spellStart"/>
            <w:r w:rsidRPr="00C7367B">
              <w:rPr>
                <w:rFonts w:ascii="Times New Roman" w:hAnsi="Times New Roman"/>
                <w:sz w:val="24"/>
                <w:szCs w:val="24"/>
              </w:rPr>
              <w:t>A.Tikrinimas</w:t>
            </w:r>
            <w:proofErr w:type="spellEnd"/>
            <w:r w:rsidRPr="00C7367B">
              <w:rPr>
                <w:rFonts w:ascii="Times New Roman" w:hAnsi="Times New Roman"/>
                <w:sz w:val="24"/>
                <w:szCs w:val="24"/>
              </w:rPr>
              <w:t xml:space="preserve"> tempiant;</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Peršvietimas rentgeno spinduliais;</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Apžiūrimoji kontrolė.</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19.</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Kokia srove galima virinti lankiniu būdu nelydžiu volframo e</w:t>
            </w:r>
            <w:r w:rsidR="003E0ABF" w:rsidRPr="00C7367B">
              <w:rPr>
                <w:rFonts w:ascii="Times New Roman" w:hAnsi="Times New Roman"/>
                <w:sz w:val="24"/>
                <w:szCs w:val="24"/>
              </w:rPr>
              <w:t>lektrodu argono dujų aplinkoje?</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Nuolatine ir kintama srove;</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Tik nuolatine srove;</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Tik kintama srove.</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20.</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Kaip paruošiami nelydūs volframo elektrodai plieno suvirinimui?</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Elektrodo galas nusmailinamas 2D ilgiu;</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Elektrodo galas turi būti gerai užlygintas- plokščias;</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Elektrodo galas</w:t>
            </w:r>
            <w:r w:rsidR="003E0ABF" w:rsidRPr="00C7367B">
              <w:rPr>
                <w:rFonts w:ascii="Times New Roman" w:hAnsi="Times New Roman"/>
                <w:sz w:val="24"/>
                <w:szCs w:val="24"/>
              </w:rPr>
              <w:t xml:space="preserve"> </w:t>
            </w:r>
            <w:r w:rsidRPr="00C7367B">
              <w:rPr>
                <w:rFonts w:ascii="Times New Roman" w:hAnsi="Times New Roman"/>
                <w:sz w:val="24"/>
                <w:szCs w:val="24"/>
              </w:rPr>
              <w:t>nusklembiamas plokščiu kampu.</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21.</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bCs/>
                <w:sz w:val="24"/>
                <w:szCs w:val="24"/>
              </w:rPr>
              <w:t>Koks metalas geriausiai pjaunamas deguonimi?</w:t>
            </w:r>
          </w:p>
        </w:tc>
        <w:tc>
          <w:tcPr>
            <w:tcW w:w="2301" w:type="pct"/>
            <w:shd w:val="clear" w:color="auto" w:fill="auto"/>
          </w:tcPr>
          <w:p w:rsidR="00BC04E6" w:rsidRPr="00C7367B" w:rsidRDefault="00BC04E6" w:rsidP="00BA1E2A">
            <w:pPr>
              <w:widowControl w:val="0"/>
              <w:spacing w:after="0"/>
              <w:jc w:val="both"/>
              <w:rPr>
                <w:rFonts w:ascii="Times New Roman" w:hAnsi="Times New Roman"/>
                <w:sz w:val="24"/>
                <w:szCs w:val="24"/>
              </w:rPr>
            </w:pPr>
            <w:r w:rsidRPr="00C7367B">
              <w:rPr>
                <w:rFonts w:ascii="Times New Roman" w:hAnsi="Times New Roman"/>
                <w:sz w:val="24"/>
                <w:szCs w:val="24"/>
              </w:rPr>
              <w:t>A. Aliuminis;</w:t>
            </w:r>
          </w:p>
          <w:p w:rsidR="00BC04E6" w:rsidRPr="00C7367B" w:rsidRDefault="00BC04E6" w:rsidP="00BA1E2A">
            <w:pPr>
              <w:widowControl w:val="0"/>
              <w:spacing w:after="0"/>
              <w:jc w:val="both"/>
              <w:rPr>
                <w:rFonts w:ascii="Times New Roman" w:hAnsi="Times New Roman"/>
                <w:sz w:val="24"/>
                <w:szCs w:val="24"/>
              </w:rPr>
            </w:pPr>
            <w:r w:rsidRPr="00C7367B">
              <w:rPr>
                <w:rFonts w:ascii="Times New Roman" w:hAnsi="Times New Roman"/>
                <w:sz w:val="24"/>
                <w:szCs w:val="24"/>
              </w:rPr>
              <w:t>B. Varis;</w:t>
            </w:r>
          </w:p>
          <w:p w:rsidR="00BC04E6" w:rsidRPr="00C7367B" w:rsidRDefault="00BC04E6" w:rsidP="00BA1E2A">
            <w:pPr>
              <w:widowControl w:val="0"/>
              <w:spacing w:after="0"/>
              <w:jc w:val="both"/>
              <w:rPr>
                <w:rFonts w:ascii="Times New Roman" w:hAnsi="Times New Roman"/>
                <w:bCs/>
                <w:sz w:val="24"/>
                <w:szCs w:val="24"/>
              </w:rPr>
            </w:pPr>
            <w:r w:rsidRPr="00C7367B">
              <w:rPr>
                <w:rFonts w:ascii="Times New Roman" w:hAnsi="Times New Roman"/>
                <w:bCs/>
                <w:sz w:val="24"/>
                <w:szCs w:val="24"/>
              </w:rPr>
              <w:t>C. Ketus;</w:t>
            </w:r>
          </w:p>
          <w:p w:rsidR="00BC04E6" w:rsidRPr="00C7367B" w:rsidRDefault="00BC04E6" w:rsidP="00BA1E2A">
            <w:pPr>
              <w:widowControl w:val="0"/>
              <w:spacing w:after="0"/>
              <w:jc w:val="both"/>
              <w:rPr>
                <w:rFonts w:ascii="Times New Roman" w:hAnsi="Times New Roman"/>
                <w:sz w:val="24"/>
                <w:szCs w:val="24"/>
              </w:rPr>
            </w:pPr>
            <w:r w:rsidRPr="00C7367B">
              <w:rPr>
                <w:rFonts w:ascii="Times New Roman" w:hAnsi="Times New Roman"/>
                <w:bCs/>
                <w:sz w:val="24"/>
                <w:szCs w:val="24"/>
              </w:rPr>
              <w:t xml:space="preserve">D. </w:t>
            </w:r>
            <w:proofErr w:type="spellStart"/>
            <w:r w:rsidRPr="00C7367B">
              <w:rPr>
                <w:rFonts w:ascii="Times New Roman" w:hAnsi="Times New Roman"/>
                <w:bCs/>
                <w:sz w:val="24"/>
                <w:szCs w:val="24"/>
              </w:rPr>
              <w:t>M</w:t>
            </w:r>
            <w:r w:rsidRPr="00C7367B">
              <w:rPr>
                <w:rFonts w:ascii="Times New Roman" w:hAnsi="Times New Roman"/>
                <w:sz w:val="24"/>
                <w:szCs w:val="24"/>
              </w:rPr>
              <w:t>ažaanglis</w:t>
            </w:r>
            <w:proofErr w:type="spellEnd"/>
            <w:r w:rsidRPr="00C7367B">
              <w:rPr>
                <w:rFonts w:ascii="Times New Roman" w:hAnsi="Times New Roman"/>
                <w:sz w:val="24"/>
                <w:szCs w:val="24"/>
              </w:rPr>
              <w:t xml:space="preserve"> plienas;</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E. Titanas.</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22.</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 xml:space="preserve">Kokia ventiliacija turi </w:t>
            </w:r>
            <w:r w:rsidR="003E0ABF" w:rsidRPr="00C7367B">
              <w:rPr>
                <w:rFonts w:ascii="Times New Roman" w:hAnsi="Times New Roman"/>
                <w:sz w:val="24"/>
                <w:szCs w:val="24"/>
              </w:rPr>
              <w:t xml:space="preserve">būti </w:t>
            </w:r>
            <w:r w:rsidR="003E0ABF" w:rsidRPr="00C7367B">
              <w:rPr>
                <w:rFonts w:ascii="Times New Roman" w:hAnsi="Times New Roman"/>
                <w:sz w:val="24"/>
                <w:szCs w:val="24"/>
              </w:rPr>
              <w:lastRenderedPageBreak/>
              <w:t>suvirintojo darbo vietoje?</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lastRenderedPageBreak/>
              <w:t>A. Natūrali;</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lastRenderedPageBreak/>
              <w:t>B. Ištraukiamoji ir tiekiamoji;</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Vietinė ištraukiamoji.</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23.</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Kurios iš šių savybių yra metalų ir jų lydinių mechaninėmis savybėmis?</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Spalva, tankumas, lydumas;</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Stiprumas, kietumas, tamprumas;</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 xml:space="preserve">C. Kalumas, takumas, </w:t>
            </w:r>
            <w:proofErr w:type="spellStart"/>
            <w:r w:rsidRPr="00C7367B">
              <w:rPr>
                <w:rFonts w:ascii="Times New Roman" w:hAnsi="Times New Roman"/>
                <w:sz w:val="24"/>
                <w:szCs w:val="24"/>
              </w:rPr>
              <w:t>suvirinamumas</w:t>
            </w:r>
            <w:proofErr w:type="spellEnd"/>
            <w:r w:rsidRPr="00C7367B">
              <w:rPr>
                <w:rFonts w:ascii="Times New Roman" w:hAnsi="Times New Roman"/>
                <w:sz w:val="24"/>
                <w:szCs w:val="24"/>
              </w:rPr>
              <w:t>.</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24.</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Kaip anglingieji pliena</w:t>
            </w:r>
            <w:r w:rsidR="003E0ABF" w:rsidRPr="00C7367B">
              <w:rPr>
                <w:rFonts w:ascii="Times New Roman" w:hAnsi="Times New Roman"/>
                <w:sz w:val="24"/>
                <w:szCs w:val="24"/>
              </w:rPr>
              <w:t>i skirstomi pagal anglies kiekį</w:t>
            </w:r>
            <w:r w:rsidRPr="00C7367B">
              <w:rPr>
                <w:rFonts w:ascii="Times New Roman" w:hAnsi="Times New Roman"/>
                <w:sz w:val="24"/>
                <w:szCs w:val="24"/>
              </w:rPr>
              <w:t>?</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 xml:space="preserve">A. Į mažai anglingus (iki 0,25%C), vidutinio </w:t>
            </w:r>
            <w:proofErr w:type="spellStart"/>
            <w:r w:rsidRPr="00C7367B">
              <w:rPr>
                <w:rFonts w:ascii="Times New Roman" w:hAnsi="Times New Roman"/>
                <w:sz w:val="24"/>
                <w:szCs w:val="24"/>
              </w:rPr>
              <w:t>anglingumo</w:t>
            </w:r>
            <w:proofErr w:type="spellEnd"/>
            <w:r w:rsidRPr="00C7367B">
              <w:rPr>
                <w:rFonts w:ascii="Times New Roman" w:hAnsi="Times New Roman"/>
                <w:sz w:val="24"/>
                <w:szCs w:val="24"/>
              </w:rPr>
              <w:t xml:space="preserve"> (0,25%-0,6%C), labai anglingus (daugiau 0,6%C);</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Į mažai anglingus (iki 0,25%C) ir anglingus (daugiau 0,25%C);</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 xml:space="preserve">C. Į neanglingus (0,0%C) ir anglingus (0,1-2,0%C). </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25.</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Kaip skirstomi plienai pagal paskirtį?</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Į konstrukcinius ir nekonstrukcinius;</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Į statybinius ir įrankinius;</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Į konstrukcinius, įrankinius ir specialiuosius plienus.</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26.</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Kurie iš šių plienų yra gerai suvirinami?</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S275J2G3, C40, C45, C50 (</w:t>
            </w:r>
            <w:proofErr w:type="spellStart"/>
            <w:r w:rsidRPr="00C7367B">
              <w:rPr>
                <w:rFonts w:ascii="Times New Roman" w:hAnsi="Times New Roman"/>
                <w:sz w:val="24"/>
                <w:szCs w:val="24"/>
              </w:rPr>
              <w:t>Cekv</w:t>
            </w:r>
            <w:proofErr w:type="spellEnd"/>
            <w:r w:rsidRPr="00C7367B">
              <w:rPr>
                <w:rFonts w:ascii="Times New Roman" w:hAnsi="Times New Roman"/>
                <w:sz w:val="24"/>
                <w:szCs w:val="24"/>
              </w:rPr>
              <w:t>. =0,35-0,45);</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S275JO, C30, C35, C35R (</w:t>
            </w:r>
            <w:proofErr w:type="spellStart"/>
            <w:r w:rsidRPr="00C7367B">
              <w:rPr>
                <w:rFonts w:ascii="Times New Roman" w:hAnsi="Times New Roman"/>
                <w:sz w:val="24"/>
                <w:szCs w:val="24"/>
              </w:rPr>
              <w:t>Cekv</w:t>
            </w:r>
            <w:proofErr w:type="spellEnd"/>
            <w:r w:rsidRPr="00C7367B">
              <w:rPr>
                <w:rFonts w:ascii="Times New Roman" w:hAnsi="Times New Roman"/>
                <w:sz w:val="24"/>
                <w:szCs w:val="24"/>
              </w:rPr>
              <w:t>.=0,25-0,35);</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C60, C65, C70 (</w:t>
            </w:r>
            <w:proofErr w:type="spellStart"/>
            <w:r w:rsidRPr="00C7367B">
              <w:rPr>
                <w:rFonts w:ascii="Times New Roman" w:hAnsi="Times New Roman"/>
                <w:sz w:val="24"/>
                <w:szCs w:val="24"/>
              </w:rPr>
              <w:t>Cekv</w:t>
            </w:r>
            <w:proofErr w:type="spellEnd"/>
            <w:r w:rsidRPr="00C7367B">
              <w:rPr>
                <w:rFonts w:ascii="Times New Roman" w:hAnsi="Times New Roman"/>
                <w:sz w:val="24"/>
                <w:szCs w:val="24"/>
              </w:rPr>
              <w:t>.</w:t>
            </w:r>
            <w:r w:rsidRPr="00C7367B">
              <w:rPr>
                <w:rFonts w:ascii="Times New Roman" w:hAnsi="Times New Roman"/>
                <w:sz w:val="24"/>
                <w:szCs w:val="24"/>
                <w:u w:val="single"/>
              </w:rPr>
              <w:t>&gt;</w:t>
            </w:r>
            <w:r w:rsidRPr="00C7367B">
              <w:rPr>
                <w:rFonts w:ascii="Times New Roman" w:hAnsi="Times New Roman"/>
                <w:sz w:val="24"/>
                <w:szCs w:val="24"/>
              </w:rPr>
              <w:t>0,45);</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D. S185, S235JR, C22, C25 (</w:t>
            </w:r>
            <w:proofErr w:type="spellStart"/>
            <w:r w:rsidRPr="00C7367B">
              <w:rPr>
                <w:rFonts w:ascii="Times New Roman" w:hAnsi="Times New Roman"/>
                <w:sz w:val="24"/>
                <w:szCs w:val="24"/>
              </w:rPr>
              <w:t>Cekv</w:t>
            </w:r>
            <w:proofErr w:type="spellEnd"/>
            <w:r w:rsidRPr="00C7367B">
              <w:rPr>
                <w:rFonts w:ascii="Times New Roman" w:hAnsi="Times New Roman"/>
                <w:sz w:val="24"/>
                <w:szCs w:val="24"/>
              </w:rPr>
              <w:t>.</w:t>
            </w:r>
            <w:r w:rsidRPr="00C7367B">
              <w:rPr>
                <w:rFonts w:ascii="Times New Roman" w:hAnsi="Times New Roman"/>
                <w:sz w:val="24"/>
                <w:szCs w:val="24"/>
                <w:u w:val="single"/>
              </w:rPr>
              <w:t>&lt;</w:t>
            </w:r>
            <w:r w:rsidRPr="00C7367B">
              <w:rPr>
                <w:rFonts w:ascii="Times New Roman" w:hAnsi="Times New Roman"/>
                <w:sz w:val="24"/>
                <w:szCs w:val="24"/>
              </w:rPr>
              <w:t>0,25).</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27.</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Kokie gali būti lydžių elektrodų glaistų tipai pagal tai, kokių rūšių medžiagos vyrauja jų sudėtyje, pagal ISO?</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Rūgštinis (A), šarminis (Š), rutilo (R), bazinis (B);</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Rūgštinis (A), šarminis (Š), rutilo (R), bazinis (B), celiuliozinis (C);</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 xml:space="preserve">C. Rūgštinis (A), rutilo (R), storas rutilo (RR), bazinis (B), celiuliozinis (C), rutilo-rūgštinis (AR), kitoks (S). </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28.</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Kam reikalingi dujų reduktoriai?</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Mažinti dujų slėgį, reguliuoti ir palaikyti pastovų darbinį dujų slėgį;</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Apsaugoti balionus nuo atbulinių liepsnos smūgių;</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Nustatyti dujų kiekį balione.</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29.</w:t>
            </w:r>
          </w:p>
        </w:tc>
        <w:tc>
          <w:tcPr>
            <w:tcW w:w="1693" w:type="pct"/>
            <w:shd w:val="clear" w:color="auto" w:fill="auto"/>
          </w:tcPr>
          <w:p w:rsidR="00BC04E6" w:rsidRPr="00C7367B" w:rsidRDefault="003E0ABF" w:rsidP="00BA1E2A">
            <w:pPr>
              <w:widowControl w:val="0"/>
              <w:spacing w:after="0"/>
              <w:rPr>
                <w:rFonts w:ascii="Times New Roman" w:hAnsi="Times New Roman"/>
                <w:sz w:val="24"/>
                <w:szCs w:val="24"/>
              </w:rPr>
            </w:pPr>
            <w:r w:rsidRPr="00C7367B">
              <w:rPr>
                <w:rFonts w:ascii="Times New Roman" w:hAnsi="Times New Roman"/>
                <w:sz w:val="24"/>
                <w:szCs w:val="24"/>
              </w:rPr>
              <w:t>Iš ko gaunamas deguonis?</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Acetileno;</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Oro;</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Gamtinių dujų.</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r w:rsidR="00BC04E6" w:rsidRPr="00C7367B" w:rsidTr="003E0ABF">
        <w:trPr>
          <w:trHeight w:val="57"/>
        </w:trPr>
        <w:tc>
          <w:tcPr>
            <w:tcW w:w="366" w:type="pct"/>
            <w:shd w:val="clear" w:color="auto" w:fill="auto"/>
          </w:tcPr>
          <w:p w:rsidR="00BC04E6" w:rsidRPr="00C7367B" w:rsidRDefault="00BC04E6" w:rsidP="00BA1E2A">
            <w:pPr>
              <w:widowControl w:val="0"/>
              <w:spacing w:after="0"/>
              <w:jc w:val="center"/>
              <w:rPr>
                <w:rFonts w:ascii="Times New Roman" w:hAnsi="Times New Roman"/>
                <w:sz w:val="24"/>
                <w:szCs w:val="24"/>
              </w:rPr>
            </w:pPr>
            <w:r w:rsidRPr="00C7367B">
              <w:rPr>
                <w:rFonts w:ascii="Times New Roman" w:hAnsi="Times New Roman"/>
                <w:sz w:val="24"/>
                <w:szCs w:val="24"/>
              </w:rPr>
              <w:t>30.</w:t>
            </w:r>
          </w:p>
        </w:tc>
        <w:tc>
          <w:tcPr>
            <w:tcW w:w="1693"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w:t>
            </w:r>
            <w:r w:rsidR="004B308E" w:rsidRPr="00C7367B">
              <w:rPr>
                <w:rFonts w:ascii="Times New Roman" w:hAnsi="Times New Roman"/>
                <w:sz w:val="24"/>
                <w:szCs w:val="24"/>
              </w:rPr>
              <w:t>ą sužinome atlikę suvirintos jungties tempimo bandymą</w:t>
            </w:r>
            <w:r w:rsidRPr="00C7367B">
              <w:rPr>
                <w:rFonts w:ascii="Times New Roman" w:hAnsi="Times New Roman"/>
                <w:sz w:val="24"/>
                <w:szCs w:val="24"/>
              </w:rPr>
              <w:t>?</w:t>
            </w:r>
          </w:p>
        </w:tc>
        <w:tc>
          <w:tcPr>
            <w:tcW w:w="2301" w:type="pct"/>
            <w:shd w:val="clear" w:color="auto" w:fill="auto"/>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 xml:space="preserve">A. </w:t>
            </w:r>
            <w:r w:rsidR="004B308E" w:rsidRPr="00C7367B">
              <w:rPr>
                <w:rFonts w:ascii="Times New Roman" w:hAnsi="Times New Roman"/>
                <w:sz w:val="24"/>
                <w:szCs w:val="24"/>
              </w:rPr>
              <w:t>Suvirintos siūlės stiprumą, terminio poveikio zonos stiprumą ir pagrindinio metalo stiprumą</w:t>
            </w:r>
            <w:r w:rsidRPr="00C7367B">
              <w:rPr>
                <w:rFonts w:ascii="Times New Roman" w:hAnsi="Times New Roman"/>
                <w:sz w:val="24"/>
                <w:szCs w:val="24"/>
              </w:rPr>
              <w:t>.</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 xml:space="preserve">B. </w:t>
            </w:r>
            <w:r w:rsidR="004B308E" w:rsidRPr="00C7367B">
              <w:rPr>
                <w:rFonts w:ascii="Times New Roman" w:hAnsi="Times New Roman"/>
                <w:sz w:val="24"/>
                <w:szCs w:val="24"/>
              </w:rPr>
              <w:t xml:space="preserve">Suvirintos siūlės stiprumą, terminio poveikio zonos stiprumą, pagrindinio metalo stiprumą ir </w:t>
            </w:r>
            <w:r w:rsidR="00FC161A" w:rsidRPr="00C7367B">
              <w:rPr>
                <w:rFonts w:ascii="Times New Roman" w:hAnsi="Times New Roman"/>
                <w:sz w:val="24"/>
                <w:szCs w:val="24"/>
              </w:rPr>
              <w:t>vidaus porų kiekį</w:t>
            </w:r>
            <w:r w:rsidR="004B308E" w:rsidRPr="00C7367B">
              <w:rPr>
                <w:rFonts w:ascii="Times New Roman" w:hAnsi="Times New Roman"/>
                <w:sz w:val="24"/>
                <w:szCs w:val="24"/>
              </w:rPr>
              <w:t>.</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 xml:space="preserve">C. </w:t>
            </w:r>
            <w:r w:rsidR="004B308E" w:rsidRPr="00C7367B">
              <w:rPr>
                <w:rFonts w:ascii="Times New Roman" w:hAnsi="Times New Roman"/>
                <w:sz w:val="24"/>
                <w:szCs w:val="24"/>
              </w:rPr>
              <w:t>Suvirintos siūlės stiprumą, terminio poveikio zonos stipruma, pagrindinio metalo stiprumą ir apsauginių dujų rūšį.</w:t>
            </w:r>
          </w:p>
        </w:tc>
        <w:tc>
          <w:tcPr>
            <w:tcW w:w="640" w:type="pct"/>
            <w:shd w:val="clear" w:color="auto" w:fill="auto"/>
          </w:tcPr>
          <w:p w:rsidR="00BC04E6" w:rsidRPr="00C7367B" w:rsidRDefault="00BC04E6" w:rsidP="00BA1E2A">
            <w:pPr>
              <w:widowControl w:val="0"/>
              <w:spacing w:after="0"/>
              <w:rPr>
                <w:rFonts w:ascii="Times New Roman" w:hAnsi="Times New Roman"/>
                <w:sz w:val="24"/>
                <w:szCs w:val="24"/>
              </w:rPr>
            </w:pPr>
          </w:p>
        </w:tc>
      </w:tr>
    </w:tbl>
    <w:p w:rsidR="008111E2" w:rsidRPr="00C7367B" w:rsidRDefault="008111E2" w:rsidP="00BA1E2A">
      <w:pPr>
        <w:pStyle w:val="Heading1"/>
        <w:widowControl w:val="0"/>
        <w:spacing w:before="0" w:beforeAutospacing="0" w:after="0" w:afterAutospacing="0" w:line="276" w:lineRule="auto"/>
        <w:rPr>
          <w:b w:val="0"/>
          <w:sz w:val="24"/>
          <w:szCs w:val="24"/>
          <w:lang w:val="lt-LT"/>
        </w:rPr>
      </w:pPr>
    </w:p>
    <w:bookmarkEnd w:id="1"/>
    <w:p w:rsidR="00B9320B" w:rsidRPr="00C7367B" w:rsidRDefault="00B9320B" w:rsidP="00BA1E2A">
      <w:pPr>
        <w:widowControl w:val="0"/>
        <w:spacing w:after="0"/>
        <w:rPr>
          <w:rFonts w:ascii="Times New Roman" w:eastAsia="Times New Roman" w:hAnsi="Times New Roman"/>
          <w:bCs/>
          <w:i/>
          <w:kern w:val="36"/>
          <w:sz w:val="24"/>
          <w:szCs w:val="24"/>
          <w:lang w:eastAsia="x-none"/>
        </w:rPr>
      </w:pPr>
      <w:r w:rsidRPr="00C7367B">
        <w:rPr>
          <w:rFonts w:ascii="Times New Roman" w:hAnsi="Times New Roman"/>
          <w:b/>
          <w:i/>
          <w:sz w:val="24"/>
          <w:szCs w:val="24"/>
        </w:rPr>
        <w:br w:type="page"/>
      </w:r>
    </w:p>
    <w:p w:rsidR="008111E2" w:rsidRPr="00C7367B" w:rsidRDefault="008111E2" w:rsidP="00BA1E2A">
      <w:pPr>
        <w:widowControl w:val="0"/>
        <w:spacing w:after="0"/>
        <w:jc w:val="center"/>
        <w:rPr>
          <w:rFonts w:ascii="Times New Roman" w:hAnsi="Times New Roman"/>
          <w:b/>
          <w:sz w:val="28"/>
          <w:szCs w:val="28"/>
        </w:rPr>
      </w:pPr>
      <w:r w:rsidRPr="00C7367B">
        <w:rPr>
          <w:rFonts w:ascii="Times New Roman" w:hAnsi="Times New Roman"/>
          <w:b/>
          <w:sz w:val="28"/>
          <w:szCs w:val="28"/>
          <w:lang w:eastAsia="lt-LT"/>
        </w:rPr>
        <w:lastRenderedPageBreak/>
        <w:t>Modulis „</w:t>
      </w:r>
      <w:r w:rsidRPr="00C7367B">
        <w:rPr>
          <w:rFonts w:ascii="Times New Roman" w:hAnsi="Times New Roman"/>
          <w:b/>
          <w:sz w:val="28"/>
          <w:szCs w:val="28"/>
        </w:rPr>
        <w:t>Pasiruošimas atlikti suvirinimo darbus“</w:t>
      </w:r>
    </w:p>
    <w:p w:rsidR="00673382" w:rsidRPr="00C7367B" w:rsidRDefault="00673382" w:rsidP="00BA1E2A">
      <w:pPr>
        <w:pStyle w:val="ListParagraph"/>
        <w:widowControl w:val="0"/>
        <w:spacing w:after="0"/>
        <w:ind w:left="0"/>
        <w:rPr>
          <w:rFonts w:ascii="Times New Roman" w:hAnsi="Times New Roman"/>
          <w:caps/>
          <w:sz w:val="24"/>
          <w:szCs w:val="24"/>
        </w:rPr>
      </w:pPr>
    </w:p>
    <w:p w:rsidR="008111E2" w:rsidRPr="00C7367B" w:rsidRDefault="00F0003C" w:rsidP="00BA1E2A">
      <w:pPr>
        <w:pStyle w:val="ListParagraph"/>
        <w:widowControl w:val="0"/>
        <w:spacing w:after="0"/>
        <w:ind w:left="0"/>
        <w:rPr>
          <w:rFonts w:ascii="Times New Roman" w:hAnsi="Times New Roman"/>
          <w:caps/>
          <w:sz w:val="24"/>
          <w:szCs w:val="24"/>
        </w:rPr>
      </w:pPr>
      <w:r w:rsidRPr="00C7367B">
        <w:rPr>
          <w:rFonts w:ascii="Times New Roman" w:hAnsi="Times New Roman"/>
          <w:i/>
          <w:sz w:val="24"/>
          <w:szCs w:val="24"/>
        </w:rPr>
        <w:t xml:space="preserve">1 </w:t>
      </w:r>
      <w:r w:rsidR="008111E2" w:rsidRPr="00C7367B">
        <w:rPr>
          <w:rFonts w:ascii="Times New Roman" w:hAnsi="Times New Roman"/>
          <w:i/>
          <w:sz w:val="24"/>
          <w:szCs w:val="24"/>
        </w:rPr>
        <w:t>užduotis.</w:t>
      </w:r>
      <w:r w:rsidR="008111E2" w:rsidRPr="00C7367B">
        <w:rPr>
          <w:rFonts w:ascii="Times New Roman" w:hAnsi="Times New Roman"/>
          <w:sz w:val="24"/>
          <w:szCs w:val="24"/>
        </w:rPr>
        <w:t xml:space="preserve"> </w:t>
      </w:r>
      <w:r w:rsidR="008111E2" w:rsidRPr="00C7367B">
        <w:rPr>
          <w:rFonts w:ascii="Times New Roman" w:hAnsi="Times New Roman"/>
          <w:caps/>
          <w:sz w:val="24"/>
          <w:szCs w:val="24"/>
        </w:rPr>
        <w:t>darbŲ AtlikiMAS</w:t>
      </w:r>
      <w:r w:rsidR="003E0ABF" w:rsidRPr="00C7367B">
        <w:rPr>
          <w:rFonts w:ascii="Times New Roman" w:hAnsi="Times New Roman"/>
          <w:caps/>
          <w:sz w:val="24"/>
          <w:szCs w:val="24"/>
        </w:rPr>
        <w:t xml:space="preserve"> </w:t>
      </w:r>
      <w:r w:rsidR="008111E2" w:rsidRPr="00C7367B">
        <w:rPr>
          <w:rFonts w:ascii="Times New Roman" w:hAnsi="Times New Roman"/>
          <w:caps/>
          <w:sz w:val="24"/>
          <w:szCs w:val="24"/>
        </w:rPr>
        <w:t>laikantis darbuotojų saugos ir sveikatos reikalavimų</w:t>
      </w:r>
    </w:p>
    <w:p w:rsidR="003E0ABF" w:rsidRPr="00C7367B" w:rsidRDefault="008111E2" w:rsidP="00BA1E2A">
      <w:pPr>
        <w:pStyle w:val="ListParagraph"/>
        <w:widowControl w:val="0"/>
        <w:numPr>
          <w:ilvl w:val="1"/>
          <w:numId w:val="69"/>
        </w:numPr>
        <w:spacing w:after="0"/>
        <w:ind w:left="0" w:firstLine="0"/>
        <w:rPr>
          <w:rFonts w:ascii="Times New Roman" w:hAnsi="Times New Roman"/>
          <w:sz w:val="24"/>
          <w:szCs w:val="24"/>
        </w:rPr>
      </w:pPr>
      <w:r w:rsidRPr="00C7367B">
        <w:rPr>
          <w:rFonts w:ascii="Times New Roman" w:hAnsi="Times New Roman"/>
          <w:sz w:val="24"/>
          <w:szCs w:val="24"/>
        </w:rPr>
        <w:t>Apibūdinkite suvirintoj</w:t>
      </w:r>
      <w:r w:rsidR="00B276E1" w:rsidRPr="00C7367B">
        <w:rPr>
          <w:rFonts w:ascii="Times New Roman" w:hAnsi="Times New Roman"/>
          <w:sz w:val="24"/>
          <w:szCs w:val="24"/>
        </w:rPr>
        <w:t>o</w:t>
      </w:r>
      <w:r w:rsidRPr="00C7367B">
        <w:rPr>
          <w:rFonts w:ascii="Times New Roman" w:hAnsi="Times New Roman"/>
          <w:sz w:val="24"/>
          <w:szCs w:val="24"/>
        </w:rPr>
        <w:t xml:space="preserve"> profesijos s</w:t>
      </w:r>
      <w:r w:rsidR="00B276E1" w:rsidRPr="00C7367B">
        <w:rPr>
          <w:rFonts w:ascii="Times New Roman" w:hAnsi="Times New Roman"/>
          <w:sz w:val="24"/>
          <w:szCs w:val="24"/>
        </w:rPr>
        <w:t>pecifiką ir rizikos veiksnius būdingus atliekant suvirinimo darbus</w:t>
      </w:r>
      <w:r w:rsidRPr="00C7367B">
        <w:rPr>
          <w:rFonts w:ascii="Times New Roman" w:hAnsi="Times New Roman"/>
          <w:sz w:val="24"/>
          <w:szCs w:val="24"/>
        </w:rPr>
        <w:t>.</w:t>
      </w:r>
    </w:p>
    <w:p w:rsidR="008111E2" w:rsidRPr="00C7367B" w:rsidRDefault="00EC5F70" w:rsidP="00BA1E2A">
      <w:pPr>
        <w:widowControl w:val="0"/>
        <w:spacing w:after="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545533" w:rsidRDefault="00545533" w:rsidP="00BA1E2A">
      <w:pPr>
        <w:widowControl w:val="0"/>
        <w:spacing w:after="0"/>
        <w:rPr>
          <w:rFonts w:ascii="Times New Roman" w:hAnsi="Times New Roman"/>
          <w:sz w:val="24"/>
          <w:szCs w:val="24"/>
          <w:lang w:eastAsia="lt-LT"/>
        </w:rPr>
      </w:pPr>
    </w:p>
    <w:p w:rsidR="008111E2" w:rsidRPr="00C7367B" w:rsidRDefault="008111E2" w:rsidP="00BA1E2A">
      <w:pPr>
        <w:pStyle w:val="ListParagraph"/>
        <w:widowControl w:val="0"/>
        <w:numPr>
          <w:ilvl w:val="1"/>
          <w:numId w:val="69"/>
        </w:numPr>
        <w:spacing w:after="0"/>
        <w:ind w:left="0" w:firstLine="0"/>
        <w:rPr>
          <w:rFonts w:ascii="Times New Roman" w:hAnsi="Times New Roman"/>
          <w:sz w:val="24"/>
          <w:szCs w:val="24"/>
        </w:rPr>
      </w:pPr>
      <w:r w:rsidRPr="00C7367B">
        <w:rPr>
          <w:rFonts w:ascii="Times New Roman" w:hAnsi="Times New Roman"/>
          <w:sz w:val="24"/>
          <w:szCs w:val="24"/>
        </w:rPr>
        <w:t>Aprašykite suvirintojo ir suvirinimo operatoriaus atliekamus darbus</w:t>
      </w:r>
      <w:r w:rsidR="00B276E1" w:rsidRPr="00C7367B">
        <w:rPr>
          <w:rFonts w:ascii="Times New Roman" w:hAnsi="Times New Roman"/>
          <w:sz w:val="24"/>
          <w:szCs w:val="24"/>
        </w:rPr>
        <w:t xml:space="preserve"> ir tinkamą pasiruošimą šiems darbams</w:t>
      </w:r>
      <w:r w:rsidR="00874E3C" w:rsidRPr="00C7367B">
        <w:rPr>
          <w:rFonts w:ascii="Times New Roman" w:hAnsi="Times New Roman"/>
          <w:sz w:val="24"/>
          <w:szCs w:val="24"/>
        </w:rPr>
        <w:t xml:space="preserve"> laikantis darbuotojų</w:t>
      </w:r>
      <w:r w:rsidR="0017208A" w:rsidRPr="00C7367B">
        <w:rPr>
          <w:rFonts w:ascii="Times New Roman" w:hAnsi="Times New Roman"/>
          <w:sz w:val="24"/>
          <w:szCs w:val="24"/>
        </w:rPr>
        <w:t xml:space="preserve"> saugos taisyklių</w:t>
      </w:r>
      <w:r w:rsidRPr="00C7367B">
        <w:rPr>
          <w:rFonts w:ascii="Times New Roman" w:hAnsi="Times New Roman"/>
          <w:sz w:val="24"/>
          <w:szCs w:val="24"/>
        </w:rPr>
        <w:t>.</w:t>
      </w:r>
    </w:p>
    <w:p w:rsidR="008111E2" w:rsidRPr="00C7367B" w:rsidRDefault="00EC5F70" w:rsidP="00BA1E2A">
      <w:pPr>
        <w:widowControl w:val="0"/>
        <w:spacing w:after="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8111E2" w:rsidRPr="00C7367B" w:rsidRDefault="008111E2" w:rsidP="00BA1E2A">
      <w:pPr>
        <w:widowControl w:val="0"/>
        <w:spacing w:after="0"/>
        <w:rPr>
          <w:rFonts w:ascii="Times New Roman" w:hAnsi="Times New Roman"/>
          <w:sz w:val="24"/>
        </w:rPr>
      </w:pPr>
    </w:p>
    <w:p w:rsidR="008111E2" w:rsidRPr="00C7367B" w:rsidRDefault="008111E2" w:rsidP="00BA1E2A">
      <w:pPr>
        <w:pStyle w:val="Heading1"/>
        <w:widowControl w:val="0"/>
        <w:spacing w:before="0" w:beforeAutospacing="0" w:after="0" w:afterAutospacing="0" w:line="276" w:lineRule="auto"/>
        <w:rPr>
          <w:b w:val="0"/>
          <w:sz w:val="24"/>
          <w:lang w:val="lt-LT"/>
        </w:rPr>
      </w:pPr>
      <w:r w:rsidRPr="00C7367B">
        <w:rPr>
          <w:b w:val="0"/>
          <w:i/>
          <w:sz w:val="24"/>
          <w:szCs w:val="24"/>
          <w:lang w:val="lt-LT"/>
        </w:rPr>
        <w:t>2 užduotis.</w:t>
      </w:r>
      <w:r w:rsidRPr="00C7367B">
        <w:rPr>
          <w:b w:val="0"/>
          <w:i/>
          <w:sz w:val="28"/>
          <w:szCs w:val="28"/>
          <w:lang w:val="lt-LT"/>
        </w:rPr>
        <w:t xml:space="preserve"> </w:t>
      </w:r>
      <w:r w:rsidRPr="00C7367B">
        <w:rPr>
          <w:b w:val="0"/>
          <w:caps/>
          <w:sz w:val="24"/>
          <w:szCs w:val="24"/>
          <w:lang w:val="lt-LT"/>
        </w:rPr>
        <w:t>Paruošti suvirintojo darbo vietą, pagal darbo brėžinius bei suvirinimo technologiją surinkti detales</w:t>
      </w:r>
    </w:p>
    <w:p w:rsidR="003E0ABF" w:rsidRPr="00C7367B" w:rsidRDefault="0029482C" w:rsidP="00BA1E2A">
      <w:pPr>
        <w:pStyle w:val="ListParagraph"/>
        <w:widowControl w:val="0"/>
        <w:numPr>
          <w:ilvl w:val="1"/>
          <w:numId w:val="71"/>
        </w:numPr>
        <w:spacing w:after="0"/>
        <w:ind w:left="0" w:firstLine="0"/>
        <w:rPr>
          <w:rFonts w:ascii="Times New Roman" w:hAnsi="Times New Roman"/>
          <w:sz w:val="24"/>
          <w:szCs w:val="24"/>
        </w:rPr>
      </w:pPr>
      <w:r w:rsidRPr="00C7367B">
        <w:rPr>
          <w:rFonts w:ascii="Times New Roman" w:hAnsi="Times New Roman"/>
          <w:sz w:val="24"/>
          <w:szCs w:val="24"/>
        </w:rPr>
        <w:t>Išvardinkite pasiruošimo suvirinimo darbams etapus</w:t>
      </w:r>
      <w:r w:rsidR="008111E2" w:rsidRPr="00C7367B">
        <w:rPr>
          <w:rFonts w:ascii="Times New Roman" w:hAnsi="Times New Roman"/>
          <w:sz w:val="24"/>
          <w:szCs w:val="24"/>
        </w:rPr>
        <w:t>:</w:t>
      </w:r>
    </w:p>
    <w:p w:rsidR="008111E2" w:rsidRPr="00C7367B" w:rsidRDefault="00EC5F70" w:rsidP="00BA1E2A">
      <w:pPr>
        <w:pStyle w:val="ListParagraph"/>
        <w:widowControl w:val="0"/>
        <w:numPr>
          <w:ilvl w:val="0"/>
          <w:numId w:val="17"/>
        </w:numPr>
        <w:spacing w:after="0"/>
        <w:ind w:left="0" w:firstLine="0"/>
        <w:jc w:val="both"/>
        <w:rPr>
          <w:rFonts w:ascii="Times New Roman" w:hAnsi="Times New Roman"/>
          <w:sz w:val="24"/>
          <w:szCs w:val="24"/>
        </w:rPr>
      </w:pP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p>
    <w:p w:rsidR="008111E2" w:rsidRPr="00C7367B" w:rsidRDefault="00EC5F70" w:rsidP="00BA1E2A">
      <w:pPr>
        <w:pStyle w:val="ListParagraph"/>
        <w:widowControl w:val="0"/>
        <w:numPr>
          <w:ilvl w:val="0"/>
          <w:numId w:val="17"/>
        </w:numPr>
        <w:spacing w:after="0"/>
        <w:ind w:left="0" w:firstLine="0"/>
        <w:jc w:val="both"/>
        <w:rPr>
          <w:rFonts w:ascii="Times New Roman" w:hAnsi="Times New Roman"/>
          <w:sz w:val="24"/>
          <w:szCs w:val="24"/>
        </w:rPr>
      </w:pP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p>
    <w:p w:rsidR="008111E2" w:rsidRPr="00C7367B" w:rsidRDefault="00EC5F70" w:rsidP="00BA1E2A">
      <w:pPr>
        <w:pStyle w:val="ListParagraph"/>
        <w:widowControl w:val="0"/>
        <w:numPr>
          <w:ilvl w:val="0"/>
          <w:numId w:val="17"/>
        </w:numPr>
        <w:spacing w:after="0"/>
        <w:ind w:left="0" w:firstLine="0"/>
        <w:jc w:val="both"/>
        <w:rPr>
          <w:rFonts w:ascii="Times New Roman" w:hAnsi="Times New Roman"/>
          <w:sz w:val="24"/>
          <w:szCs w:val="24"/>
        </w:rPr>
      </w:pP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p>
    <w:p w:rsidR="008111E2" w:rsidRPr="00C7367B" w:rsidRDefault="00EC5F70" w:rsidP="00BA1E2A">
      <w:pPr>
        <w:pStyle w:val="ListParagraph"/>
        <w:widowControl w:val="0"/>
        <w:numPr>
          <w:ilvl w:val="0"/>
          <w:numId w:val="17"/>
        </w:numPr>
        <w:spacing w:after="0"/>
        <w:ind w:left="0" w:firstLine="0"/>
        <w:jc w:val="both"/>
        <w:rPr>
          <w:rFonts w:ascii="Times New Roman" w:hAnsi="Times New Roman"/>
          <w:sz w:val="24"/>
          <w:szCs w:val="24"/>
        </w:rPr>
      </w:pP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p>
    <w:p w:rsidR="008111E2" w:rsidRPr="00C7367B" w:rsidRDefault="00EC5F70" w:rsidP="00BA1E2A">
      <w:pPr>
        <w:pStyle w:val="ListParagraph"/>
        <w:widowControl w:val="0"/>
        <w:numPr>
          <w:ilvl w:val="0"/>
          <w:numId w:val="17"/>
        </w:numPr>
        <w:spacing w:after="0"/>
        <w:ind w:left="0" w:firstLine="0"/>
        <w:jc w:val="both"/>
        <w:rPr>
          <w:rFonts w:ascii="Times New Roman" w:hAnsi="Times New Roman"/>
          <w:sz w:val="24"/>
          <w:szCs w:val="24"/>
        </w:rPr>
      </w:pP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p>
    <w:p w:rsidR="00C176C1" w:rsidRPr="00C7367B" w:rsidRDefault="00EC5F70" w:rsidP="00BA1E2A">
      <w:pPr>
        <w:pStyle w:val="ListParagraph"/>
        <w:widowControl w:val="0"/>
        <w:numPr>
          <w:ilvl w:val="0"/>
          <w:numId w:val="17"/>
        </w:numPr>
        <w:spacing w:after="0"/>
        <w:ind w:left="0" w:firstLine="0"/>
        <w:jc w:val="both"/>
        <w:rPr>
          <w:rFonts w:ascii="Times New Roman" w:hAnsi="Times New Roman"/>
          <w:sz w:val="24"/>
          <w:szCs w:val="24"/>
        </w:rPr>
      </w:pP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p>
    <w:p w:rsidR="008111E2" w:rsidRPr="00C7367B" w:rsidRDefault="008111E2" w:rsidP="00BA1E2A">
      <w:pPr>
        <w:widowControl w:val="0"/>
        <w:spacing w:after="0"/>
        <w:jc w:val="both"/>
        <w:rPr>
          <w:rFonts w:ascii="Times New Roman" w:hAnsi="Times New Roman"/>
          <w:sz w:val="24"/>
          <w:szCs w:val="24"/>
        </w:rPr>
      </w:pPr>
    </w:p>
    <w:p w:rsidR="008111E2" w:rsidRPr="00C7367B" w:rsidRDefault="008111E2" w:rsidP="00BA1E2A">
      <w:pPr>
        <w:pStyle w:val="ListParagraph"/>
        <w:widowControl w:val="0"/>
        <w:numPr>
          <w:ilvl w:val="1"/>
          <w:numId w:val="71"/>
        </w:numPr>
        <w:spacing w:after="0"/>
        <w:ind w:left="0" w:firstLine="0"/>
        <w:jc w:val="both"/>
        <w:rPr>
          <w:rFonts w:ascii="Times New Roman" w:hAnsi="Times New Roman"/>
          <w:sz w:val="24"/>
          <w:szCs w:val="24"/>
        </w:rPr>
      </w:pPr>
      <w:r w:rsidRPr="00C7367B">
        <w:rPr>
          <w:rFonts w:ascii="Times New Roman" w:hAnsi="Times New Roman"/>
          <w:sz w:val="24"/>
          <w:szCs w:val="24"/>
        </w:rPr>
        <w:t xml:space="preserve">Išskiriamos trys pagrindinės tarptautinio suvirintojo (IW) kvalifikacinės kategorijos, susidedančios iš šešių jų įgijimo modulių, kuri yra aukščiausia: </w:t>
      </w:r>
      <w:r w:rsidR="008F0443" w:rsidRPr="00C7367B">
        <w:rPr>
          <w:rFonts w:ascii="Times New Roman" w:hAnsi="Times New Roman"/>
          <w:i/>
          <w:sz w:val="24"/>
          <w:szCs w:val="24"/>
        </w:rPr>
        <w:t>(</w:t>
      </w:r>
      <w:r w:rsidRPr="00C7367B">
        <w:rPr>
          <w:rFonts w:ascii="Times New Roman" w:hAnsi="Times New Roman"/>
          <w:i/>
          <w:sz w:val="24"/>
          <w:szCs w:val="24"/>
        </w:rPr>
        <w:t>pažymėkite teisingą atsakymą)</w:t>
      </w:r>
    </w:p>
    <w:p w:rsidR="008111E2" w:rsidRPr="00C7367B" w:rsidRDefault="00C176C1" w:rsidP="00BA1E2A">
      <w:pPr>
        <w:pStyle w:val="ListParagraph"/>
        <w:widowControl w:val="0"/>
        <w:numPr>
          <w:ilvl w:val="0"/>
          <w:numId w:val="105"/>
        </w:numPr>
        <w:spacing w:after="0"/>
        <w:ind w:left="0" w:firstLine="0"/>
        <w:jc w:val="both"/>
        <w:rPr>
          <w:rFonts w:ascii="Times New Roman" w:hAnsi="Times New Roman"/>
          <w:sz w:val="24"/>
          <w:szCs w:val="24"/>
        </w:rPr>
      </w:pPr>
      <w:r w:rsidRPr="00C7367B">
        <w:rPr>
          <w:rFonts w:ascii="Times New Roman" w:hAnsi="Times New Roman"/>
          <w:sz w:val="24"/>
          <w:szCs w:val="24"/>
        </w:rPr>
        <w:t>Kampinių siūlių suvirintojas;</w:t>
      </w:r>
    </w:p>
    <w:p w:rsidR="008111E2" w:rsidRPr="00C7367B" w:rsidRDefault="00C176C1" w:rsidP="00BA1E2A">
      <w:pPr>
        <w:pStyle w:val="ListParagraph"/>
        <w:widowControl w:val="0"/>
        <w:numPr>
          <w:ilvl w:val="0"/>
          <w:numId w:val="105"/>
        </w:numPr>
        <w:spacing w:after="0"/>
        <w:ind w:left="0" w:firstLine="0"/>
        <w:jc w:val="both"/>
        <w:rPr>
          <w:rFonts w:ascii="Times New Roman" w:hAnsi="Times New Roman"/>
          <w:sz w:val="24"/>
          <w:szCs w:val="24"/>
        </w:rPr>
      </w:pPr>
      <w:r w:rsidRPr="00C7367B">
        <w:rPr>
          <w:rFonts w:ascii="Times New Roman" w:hAnsi="Times New Roman"/>
          <w:sz w:val="24"/>
          <w:szCs w:val="24"/>
        </w:rPr>
        <w:t>Lakštų (plokščių) suvirintojas;</w:t>
      </w:r>
    </w:p>
    <w:p w:rsidR="008111E2" w:rsidRPr="00C7367B" w:rsidRDefault="008111E2" w:rsidP="00BA1E2A">
      <w:pPr>
        <w:pStyle w:val="ListParagraph"/>
        <w:widowControl w:val="0"/>
        <w:numPr>
          <w:ilvl w:val="0"/>
          <w:numId w:val="105"/>
        </w:numPr>
        <w:spacing w:after="0"/>
        <w:ind w:left="0" w:firstLine="0"/>
        <w:jc w:val="both"/>
        <w:rPr>
          <w:rFonts w:ascii="Times New Roman" w:hAnsi="Times New Roman"/>
          <w:sz w:val="24"/>
          <w:szCs w:val="24"/>
        </w:rPr>
      </w:pPr>
      <w:r w:rsidRPr="00C7367B">
        <w:rPr>
          <w:rFonts w:ascii="Times New Roman" w:hAnsi="Times New Roman"/>
          <w:sz w:val="24"/>
          <w:szCs w:val="24"/>
        </w:rPr>
        <w:t>Vamzdžių suvirintojas.</w:t>
      </w:r>
    </w:p>
    <w:p w:rsidR="008111E2" w:rsidRPr="00C7367B" w:rsidRDefault="008111E2" w:rsidP="00BA1E2A">
      <w:pPr>
        <w:widowControl w:val="0"/>
        <w:spacing w:after="0"/>
        <w:rPr>
          <w:rFonts w:ascii="Times New Roman" w:hAnsi="Times New Roman"/>
          <w:sz w:val="24"/>
          <w:szCs w:val="24"/>
        </w:rPr>
      </w:pPr>
    </w:p>
    <w:p w:rsidR="003E0ABF" w:rsidRPr="00C7367B" w:rsidRDefault="008111E2" w:rsidP="00BA1E2A">
      <w:pPr>
        <w:pStyle w:val="CommentText"/>
        <w:widowControl w:val="0"/>
        <w:numPr>
          <w:ilvl w:val="1"/>
          <w:numId w:val="71"/>
        </w:numPr>
        <w:spacing w:after="0"/>
        <w:ind w:left="0" w:firstLine="0"/>
        <w:rPr>
          <w:rFonts w:ascii="Times New Roman" w:hAnsi="Times New Roman"/>
          <w:sz w:val="24"/>
          <w:szCs w:val="24"/>
          <w:lang w:val="lt-LT"/>
        </w:rPr>
      </w:pPr>
      <w:r w:rsidRPr="00C7367B">
        <w:rPr>
          <w:rFonts w:ascii="Times New Roman" w:hAnsi="Times New Roman"/>
          <w:sz w:val="24"/>
          <w:szCs w:val="24"/>
          <w:lang w:val="lt-LT"/>
        </w:rPr>
        <w:lastRenderedPageBreak/>
        <w:t>Apibūdinkite suvirintojų kvalifikacijai</w:t>
      </w:r>
      <w:r w:rsidR="003E0ABF" w:rsidRPr="00C7367B">
        <w:rPr>
          <w:rFonts w:ascii="Times New Roman" w:hAnsi="Times New Roman"/>
          <w:sz w:val="24"/>
          <w:szCs w:val="24"/>
          <w:lang w:val="lt-LT"/>
        </w:rPr>
        <w:t xml:space="preserve"> </w:t>
      </w:r>
      <w:r w:rsidRPr="00C7367B">
        <w:rPr>
          <w:rFonts w:ascii="Times New Roman" w:hAnsi="Times New Roman"/>
          <w:sz w:val="24"/>
          <w:szCs w:val="24"/>
          <w:lang w:val="lt-LT"/>
        </w:rPr>
        <w:t>keliamus reikalavimus pagal LST EN ISO 9606.</w:t>
      </w:r>
    </w:p>
    <w:p w:rsidR="008111E2" w:rsidRPr="00C7367B" w:rsidRDefault="00EC5F70" w:rsidP="00BA1E2A">
      <w:pPr>
        <w:pStyle w:val="CommentText"/>
        <w:widowControl w:val="0"/>
        <w:spacing w:after="0"/>
        <w:rPr>
          <w:rFonts w:ascii="Times New Roman" w:hAnsi="Times New Roman"/>
          <w:sz w:val="24"/>
          <w:szCs w:val="24"/>
          <w:lang w:val="lt-LT"/>
        </w:rPr>
      </w:pP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r w:rsidRPr="00EC5F70">
        <w:rPr>
          <w:rFonts w:ascii="Times New Roman" w:hAnsi="Times New Roman"/>
          <w:sz w:val="24"/>
          <w:szCs w:val="24"/>
          <w:u w:val="dotted"/>
          <w:lang w:val="lt-LT" w:eastAsia="lt-LT"/>
        </w:rPr>
        <w:tab/>
      </w:r>
    </w:p>
    <w:p w:rsidR="007E52C1" w:rsidRPr="00C7367B" w:rsidRDefault="007E52C1" w:rsidP="00BA1E2A">
      <w:pPr>
        <w:pStyle w:val="CommentText"/>
        <w:widowControl w:val="0"/>
        <w:spacing w:after="0"/>
        <w:rPr>
          <w:rFonts w:ascii="Times New Roman" w:hAnsi="Times New Roman"/>
          <w:sz w:val="24"/>
          <w:szCs w:val="24"/>
          <w:lang w:val="lt-LT"/>
        </w:rPr>
      </w:pPr>
    </w:p>
    <w:p w:rsidR="008111E2" w:rsidRPr="00C7367B" w:rsidRDefault="008111E2" w:rsidP="00BA1E2A">
      <w:pPr>
        <w:pStyle w:val="ListParagraph"/>
        <w:widowControl w:val="0"/>
        <w:numPr>
          <w:ilvl w:val="1"/>
          <w:numId w:val="71"/>
        </w:numPr>
        <w:spacing w:after="0"/>
        <w:ind w:left="0" w:firstLine="0"/>
        <w:jc w:val="both"/>
        <w:rPr>
          <w:rFonts w:ascii="Times New Roman" w:hAnsi="Times New Roman"/>
          <w:sz w:val="24"/>
          <w:szCs w:val="24"/>
        </w:rPr>
      </w:pPr>
      <w:r w:rsidRPr="00C7367B">
        <w:rPr>
          <w:rFonts w:ascii="Times New Roman" w:hAnsi="Times New Roman"/>
          <w:sz w:val="24"/>
          <w:szCs w:val="24"/>
        </w:rPr>
        <w:t>Apibūdinkite</w:t>
      </w:r>
      <w:r w:rsidR="00A96BAD" w:rsidRPr="00C7367B">
        <w:rPr>
          <w:rFonts w:ascii="Times New Roman" w:hAnsi="Times New Roman"/>
          <w:sz w:val="24"/>
          <w:szCs w:val="24"/>
        </w:rPr>
        <w:t xml:space="preserve"> bent 5 jums žin</w:t>
      </w:r>
      <w:r w:rsidR="00AF4C07" w:rsidRPr="00C7367B">
        <w:rPr>
          <w:rFonts w:ascii="Times New Roman" w:hAnsi="Times New Roman"/>
          <w:sz w:val="24"/>
          <w:szCs w:val="24"/>
        </w:rPr>
        <w:t>omus metalus ar</w:t>
      </w:r>
      <w:r w:rsidRPr="00C7367B">
        <w:rPr>
          <w:rFonts w:ascii="Times New Roman" w:hAnsi="Times New Roman"/>
          <w:sz w:val="24"/>
          <w:szCs w:val="24"/>
        </w:rPr>
        <w:t xml:space="preserve"> jų lydinių savybės ir medžiagas, reikalingas </w:t>
      </w:r>
      <w:r w:rsidR="00AF4C07" w:rsidRPr="00C7367B">
        <w:rPr>
          <w:rFonts w:ascii="Times New Roman" w:hAnsi="Times New Roman"/>
          <w:sz w:val="24"/>
          <w:szCs w:val="24"/>
        </w:rPr>
        <w:t>pasirinktiems metalams/lydiniams</w:t>
      </w:r>
      <w:r w:rsidRPr="00C7367B">
        <w:rPr>
          <w:rFonts w:ascii="Times New Roman" w:hAnsi="Times New Roman"/>
          <w:sz w:val="24"/>
          <w:szCs w:val="24"/>
        </w:rPr>
        <w:t xml:space="preserve"> suvirinti.</w:t>
      </w:r>
    </w:p>
    <w:p w:rsidR="00B27258" w:rsidRPr="00C7367B" w:rsidRDefault="00EC5F70" w:rsidP="00BA1E2A">
      <w:pPr>
        <w:widowControl w:val="0"/>
        <w:spacing w:after="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C176C1" w:rsidRPr="00C7367B" w:rsidRDefault="00C176C1" w:rsidP="00BA1E2A">
      <w:pPr>
        <w:widowControl w:val="0"/>
        <w:spacing w:after="0"/>
        <w:rPr>
          <w:rFonts w:ascii="Times New Roman" w:hAnsi="Times New Roman"/>
          <w:sz w:val="24"/>
          <w:szCs w:val="24"/>
          <w:lang w:eastAsia="lt-LT"/>
        </w:rPr>
      </w:pPr>
    </w:p>
    <w:p w:rsidR="00AF4C07" w:rsidRPr="00C7367B" w:rsidRDefault="00AF4C07" w:rsidP="00BA1E2A">
      <w:pPr>
        <w:pStyle w:val="ListParagraph"/>
        <w:widowControl w:val="0"/>
        <w:numPr>
          <w:ilvl w:val="2"/>
          <w:numId w:val="71"/>
        </w:numPr>
        <w:spacing w:after="0"/>
        <w:ind w:left="0" w:firstLine="0"/>
        <w:rPr>
          <w:rFonts w:ascii="Times New Roman" w:hAnsi="Times New Roman"/>
          <w:sz w:val="24"/>
          <w:szCs w:val="24"/>
        </w:rPr>
      </w:pPr>
      <w:r w:rsidRPr="00C7367B">
        <w:rPr>
          <w:rFonts w:ascii="Times New Roman" w:hAnsi="Times New Roman"/>
          <w:sz w:val="24"/>
          <w:szCs w:val="24"/>
        </w:rPr>
        <w:t>Priskirkite išvardintus metalus vienai iš grupių:</w:t>
      </w:r>
      <w:r w:rsidR="004C05BE" w:rsidRPr="00C7367B">
        <w:rPr>
          <w:rFonts w:ascii="Times New Roman" w:hAnsi="Times New Roman"/>
          <w:sz w:val="24"/>
          <w:szCs w:val="24"/>
        </w:rPr>
        <w:t xml:space="preserve"> </w:t>
      </w:r>
      <w:r w:rsidRPr="00C7367B">
        <w:rPr>
          <w:rFonts w:ascii="Times New Roman" w:hAnsi="Times New Roman"/>
          <w:sz w:val="24"/>
          <w:szCs w:val="24"/>
        </w:rPr>
        <w:t xml:space="preserve">Al, Mg, </w:t>
      </w:r>
      <w:proofErr w:type="spellStart"/>
      <w:r w:rsidRPr="00C7367B">
        <w:rPr>
          <w:rFonts w:ascii="Times New Roman" w:hAnsi="Times New Roman"/>
          <w:sz w:val="24"/>
          <w:szCs w:val="24"/>
        </w:rPr>
        <w:t>Cu</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Ni</w:t>
      </w:r>
      <w:proofErr w:type="spellEnd"/>
      <w:r w:rsidRPr="00C7367B">
        <w:rPr>
          <w:rFonts w:ascii="Times New Roman" w:hAnsi="Times New Roman"/>
          <w:sz w:val="24"/>
          <w:szCs w:val="24"/>
        </w:rPr>
        <w:t xml:space="preserve">, W, </w:t>
      </w:r>
      <w:proofErr w:type="spellStart"/>
      <w:r w:rsidRPr="00C7367B">
        <w:rPr>
          <w:rFonts w:ascii="Times New Roman" w:hAnsi="Times New Roman"/>
          <w:sz w:val="24"/>
          <w:szCs w:val="24"/>
        </w:rPr>
        <w:t>Mo</w:t>
      </w:r>
      <w:proofErr w:type="spellEnd"/>
      <w:r w:rsidRPr="00C7367B">
        <w:rPr>
          <w:rFonts w:ascii="Times New Roman" w:hAnsi="Times New Roman"/>
          <w:sz w:val="24"/>
          <w:szCs w:val="24"/>
        </w:rPr>
        <w:t xml:space="preserve">, Ta, V, Ga, </w:t>
      </w:r>
      <w:proofErr w:type="spellStart"/>
      <w:r w:rsidRPr="00C7367B">
        <w:rPr>
          <w:rFonts w:ascii="Times New Roman" w:hAnsi="Times New Roman"/>
          <w:sz w:val="24"/>
          <w:szCs w:val="24"/>
        </w:rPr>
        <w:t>Cd</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Au</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Ag</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Pt</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Ti</w:t>
      </w:r>
      <w:proofErr w:type="spellEnd"/>
      <w:r w:rsidRPr="00C7367B">
        <w:rPr>
          <w:rFonts w:ascii="Times New Roman" w:hAnsi="Times New Roman"/>
          <w:sz w:val="24"/>
          <w:szCs w:val="24"/>
        </w:rPr>
        <w:t xml:space="preserve">, Be, </w:t>
      </w:r>
      <w:proofErr w:type="spellStart"/>
      <w:r w:rsidRPr="00C7367B">
        <w:rPr>
          <w:rFonts w:ascii="Times New Roman" w:hAnsi="Times New Roman"/>
          <w:sz w:val="24"/>
          <w:szCs w:val="24"/>
        </w:rPr>
        <w:t>Zr</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Cr</w:t>
      </w:r>
      <w:proofErr w:type="spellEnd"/>
    </w:p>
    <w:p w:rsidR="00AF4C07" w:rsidRPr="00C7367B" w:rsidRDefault="00AF4C07" w:rsidP="00BA1E2A">
      <w:pPr>
        <w:pStyle w:val="ListParagraph"/>
        <w:widowControl w:val="0"/>
        <w:spacing w:after="0"/>
        <w:ind w:left="0"/>
        <w:rPr>
          <w:rFonts w:ascii="Times New Roman" w:hAnsi="Times New Roman"/>
          <w:sz w:val="24"/>
          <w:szCs w:val="24"/>
        </w:rPr>
      </w:pPr>
      <w:r w:rsidRPr="00C7367B">
        <w:rPr>
          <w:rFonts w:ascii="Times New Roman" w:hAnsi="Times New Roman"/>
          <w:sz w:val="24"/>
          <w:szCs w:val="24"/>
        </w:rPr>
        <w:t>Lengvieji metalai:</w:t>
      </w:r>
      <w:r w:rsidR="007E52C1" w:rsidRPr="00C7367B">
        <w:rPr>
          <w:rFonts w:ascii="Times New Roman" w:hAnsi="Times New Roman"/>
          <w:sz w:val="24"/>
          <w:szCs w:val="24"/>
        </w:rPr>
        <w:t xml:space="preserve">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AF4C07" w:rsidRPr="00C7367B" w:rsidRDefault="00AF4C07" w:rsidP="00BA1E2A">
      <w:pPr>
        <w:pStyle w:val="ListParagraph"/>
        <w:widowControl w:val="0"/>
        <w:spacing w:after="0"/>
        <w:ind w:left="0"/>
        <w:rPr>
          <w:rFonts w:ascii="Times New Roman" w:hAnsi="Times New Roman"/>
          <w:sz w:val="24"/>
          <w:szCs w:val="24"/>
        </w:rPr>
      </w:pPr>
      <w:r w:rsidRPr="00C7367B">
        <w:rPr>
          <w:rFonts w:ascii="Times New Roman" w:hAnsi="Times New Roman"/>
          <w:sz w:val="24"/>
          <w:szCs w:val="24"/>
        </w:rPr>
        <w:t>Sunkieji metalai:</w:t>
      </w:r>
      <w:r w:rsidR="007E52C1" w:rsidRPr="00C7367B">
        <w:rPr>
          <w:rFonts w:ascii="Times New Roman" w:hAnsi="Times New Roman"/>
          <w:sz w:val="24"/>
          <w:szCs w:val="24"/>
        </w:rPr>
        <w:t xml:space="preserve">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AF4C07" w:rsidRPr="00C7367B" w:rsidRDefault="00AF4C07" w:rsidP="00BA1E2A">
      <w:pPr>
        <w:pStyle w:val="ListParagraph"/>
        <w:widowControl w:val="0"/>
        <w:spacing w:after="0"/>
        <w:ind w:left="0"/>
        <w:rPr>
          <w:rFonts w:ascii="Times New Roman" w:hAnsi="Times New Roman"/>
          <w:sz w:val="24"/>
          <w:szCs w:val="24"/>
        </w:rPr>
      </w:pPr>
      <w:proofErr w:type="spellStart"/>
      <w:r w:rsidRPr="00C7367B">
        <w:rPr>
          <w:rFonts w:ascii="Times New Roman" w:hAnsi="Times New Roman"/>
          <w:sz w:val="24"/>
          <w:szCs w:val="24"/>
        </w:rPr>
        <w:t>Sunkialydžiai</w:t>
      </w:r>
      <w:proofErr w:type="spellEnd"/>
      <w:r w:rsidRPr="00C7367B">
        <w:rPr>
          <w:rFonts w:ascii="Times New Roman" w:hAnsi="Times New Roman"/>
          <w:sz w:val="24"/>
          <w:szCs w:val="24"/>
        </w:rPr>
        <w:t xml:space="preserve"> metalai:</w:t>
      </w:r>
      <w:r w:rsidR="007E52C1" w:rsidRPr="00C7367B">
        <w:rPr>
          <w:rFonts w:ascii="Times New Roman" w:hAnsi="Times New Roman"/>
          <w:sz w:val="24"/>
          <w:szCs w:val="24"/>
        </w:rPr>
        <w:t xml:space="preserve">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AF4C07" w:rsidRPr="00C7367B" w:rsidRDefault="00AF4C07" w:rsidP="00BA1E2A">
      <w:pPr>
        <w:pStyle w:val="ListParagraph"/>
        <w:widowControl w:val="0"/>
        <w:spacing w:after="0"/>
        <w:ind w:left="0"/>
        <w:rPr>
          <w:rFonts w:ascii="Times New Roman" w:hAnsi="Times New Roman"/>
          <w:sz w:val="24"/>
          <w:szCs w:val="24"/>
        </w:rPr>
      </w:pPr>
      <w:proofErr w:type="spellStart"/>
      <w:r w:rsidRPr="00C7367B">
        <w:rPr>
          <w:rFonts w:ascii="Times New Roman" w:hAnsi="Times New Roman"/>
          <w:sz w:val="24"/>
          <w:szCs w:val="24"/>
        </w:rPr>
        <w:t>Lengvalydžiai</w:t>
      </w:r>
      <w:proofErr w:type="spellEnd"/>
      <w:r w:rsidRPr="00C7367B">
        <w:rPr>
          <w:rFonts w:ascii="Times New Roman" w:hAnsi="Times New Roman"/>
          <w:sz w:val="24"/>
          <w:szCs w:val="24"/>
        </w:rPr>
        <w:t xml:space="preserve"> metalai</w:t>
      </w:r>
      <w:r w:rsidR="00C176C1" w:rsidRPr="00C7367B">
        <w:rPr>
          <w:rFonts w:ascii="Times New Roman" w:hAnsi="Times New Roman"/>
          <w:sz w:val="24"/>
          <w:szCs w:val="24"/>
        </w:rPr>
        <w:t>:</w:t>
      </w:r>
      <w:r w:rsidR="007E52C1" w:rsidRPr="00C7367B">
        <w:rPr>
          <w:rFonts w:ascii="Times New Roman" w:hAnsi="Times New Roman"/>
          <w:sz w:val="24"/>
          <w:szCs w:val="24"/>
        </w:rPr>
        <w:t xml:space="preserve">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AF4C07" w:rsidRPr="00C7367B" w:rsidRDefault="00AF4C07" w:rsidP="00BA1E2A">
      <w:pPr>
        <w:pStyle w:val="ListParagraph"/>
        <w:widowControl w:val="0"/>
        <w:spacing w:after="0"/>
        <w:ind w:left="0"/>
        <w:rPr>
          <w:rFonts w:ascii="Times New Roman" w:hAnsi="Times New Roman"/>
          <w:sz w:val="24"/>
          <w:szCs w:val="24"/>
        </w:rPr>
      </w:pPr>
      <w:r w:rsidRPr="00C7367B">
        <w:rPr>
          <w:rFonts w:ascii="Times New Roman" w:hAnsi="Times New Roman"/>
          <w:sz w:val="24"/>
          <w:szCs w:val="24"/>
        </w:rPr>
        <w:t>Taurieji metalai</w:t>
      </w:r>
      <w:r w:rsidR="00C176C1" w:rsidRPr="00C7367B">
        <w:rPr>
          <w:rFonts w:ascii="Times New Roman" w:hAnsi="Times New Roman"/>
          <w:sz w:val="24"/>
          <w:szCs w:val="24"/>
        </w:rPr>
        <w:t>:</w:t>
      </w:r>
      <w:r w:rsidR="007E52C1" w:rsidRPr="00C7367B">
        <w:rPr>
          <w:rFonts w:ascii="Times New Roman" w:hAnsi="Times New Roman"/>
          <w:sz w:val="24"/>
          <w:szCs w:val="24"/>
        </w:rPr>
        <w:t xml:space="preserve">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AF4C07" w:rsidRPr="00C7367B" w:rsidRDefault="00AF4C07" w:rsidP="00BA1E2A">
      <w:pPr>
        <w:pStyle w:val="ListParagraph"/>
        <w:widowControl w:val="0"/>
        <w:spacing w:after="0"/>
        <w:ind w:left="0"/>
        <w:rPr>
          <w:rFonts w:ascii="Times New Roman" w:hAnsi="Times New Roman"/>
          <w:sz w:val="24"/>
          <w:szCs w:val="24"/>
        </w:rPr>
      </w:pPr>
    </w:p>
    <w:p w:rsidR="00AF4C07" w:rsidRPr="00C7367B" w:rsidRDefault="00AF4C07" w:rsidP="00BA1E2A">
      <w:pPr>
        <w:pStyle w:val="ListParagraph"/>
        <w:widowControl w:val="0"/>
        <w:numPr>
          <w:ilvl w:val="2"/>
          <w:numId w:val="71"/>
        </w:numPr>
        <w:spacing w:after="0"/>
        <w:ind w:left="0" w:firstLine="0"/>
        <w:rPr>
          <w:rFonts w:ascii="Times New Roman" w:hAnsi="Times New Roman"/>
          <w:sz w:val="24"/>
          <w:szCs w:val="24"/>
        </w:rPr>
      </w:pPr>
      <w:r w:rsidRPr="00C7367B">
        <w:rPr>
          <w:rFonts w:ascii="Times New Roman" w:hAnsi="Times New Roman"/>
          <w:sz w:val="24"/>
          <w:szCs w:val="24"/>
        </w:rPr>
        <w:t>Kokias žinote metalų elementariąsias gardeles?</w:t>
      </w:r>
    </w:p>
    <w:p w:rsidR="00AF4C07" w:rsidRPr="00C7367B" w:rsidRDefault="00A96BAD" w:rsidP="00BA1E2A">
      <w:pPr>
        <w:pStyle w:val="ListParagraph"/>
        <w:widowControl w:val="0"/>
        <w:numPr>
          <w:ilvl w:val="0"/>
          <w:numId w:val="83"/>
        </w:numPr>
        <w:spacing w:after="0"/>
        <w:ind w:left="0" w:firstLine="0"/>
        <w:rPr>
          <w:rFonts w:ascii="Times New Roman" w:hAnsi="Times New Roman"/>
          <w:sz w:val="24"/>
          <w:szCs w:val="24"/>
        </w:rPr>
      </w:pPr>
      <w:r w:rsidRPr="00C7367B">
        <w:rPr>
          <w:rFonts w:ascii="Times New Roman" w:hAnsi="Times New Roman"/>
          <w:sz w:val="24"/>
          <w:szCs w:val="24"/>
        </w:rPr>
        <w:t>Ku</w:t>
      </w:r>
      <w:r w:rsidR="00AF4C07" w:rsidRPr="00C7367B">
        <w:rPr>
          <w:rFonts w:ascii="Times New Roman" w:hAnsi="Times New Roman"/>
          <w:sz w:val="24"/>
          <w:szCs w:val="24"/>
        </w:rPr>
        <w:t>binė centruoto tūrio</w:t>
      </w:r>
      <w:r w:rsidRPr="00C7367B">
        <w:rPr>
          <w:rFonts w:ascii="Times New Roman" w:hAnsi="Times New Roman"/>
          <w:sz w:val="24"/>
          <w:szCs w:val="24"/>
        </w:rPr>
        <w:t>, ku</w:t>
      </w:r>
      <w:r w:rsidR="00A55770" w:rsidRPr="00C7367B">
        <w:rPr>
          <w:rFonts w:ascii="Times New Roman" w:hAnsi="Times New Roman"/>
          <w:sz w:val="24"/>
          <w:szCs w:val="24"/>
        </w:rPr>
        <w:t xml:space="preserve">binė centruotos masės, </w:t>
      </w:r>
      <w:proofErr w:type="spellStart"/>
      <w:r w:rsidR="00A55770" w:rsidRPr="00C7367B">
        <w:rPr>
          <w:rFonts w:ascii="Times New Roman" w:hAnsi="Times New Roman"/>
          <w:sz w:val="24"/>
          <w:szCs w:val="24"/>
        </w:rPr>
        <w:t>heksagoninė</w:t>
      </w:r>
      <w:proofErr w:type="spellEnd"/>
      <w:r w:rsidR="00A55770" w:rsidRPr="00C7367B">
        <w:rPr>
          <w:rFonts w:ascii="Times New Roman" w:hAnsi="Times New Roman"/>
          <w:sz w:val="24"/>
          <w:szCs w:val="24"/>
        </w:rPr>
        <w:t xml:space="preserve"> tanki</w:t>
      </w:r>
      <w:r w:rsidR="00C176C1" w:rsidRPr="00C7367B">
        <w:rPr>
          <w:rFonts w:ascii="Times New Roman" w:hAnsi="Times New Roman"/>
          <w:sz w:val="24"/>
          <w:szCs w:val="24"/>
        </w:rPr>
        <w:t>;</w:t>
      </w:r>
    </w:p>
    <w:p w:rsidR="00A55770" w:rsidRPr="00C7367B" w:rsidRDefault="00A96BAD" w:rsidP="00BA1E2A">
      <w:pPr>
        <w:pStyle w:val="ListParagraph"/>
        <w:widowControl w:val="0"/>
        <w:numPr>
          <w:ilvl w:val="0"/>
          <w:numId w:val="83"/>
        </w:numPr>
        <w:spacing w:after="0"/>
        <w:ind w:left="0" w:firstLine="0"/>
        <w:rPr>
          <w:rFonts w:ascii="Times New Roman" w:hAnsi="Times New Roman"/>
          <w:sz w:val="24"/>
          <w:szCs w:val="24"/>
        </w:rPr>
      </w:pPr>
      <w:r w:rsidRPr="00C7367B">
        <w:rPr>
          <w:rFonts w:ascii="Times New Roman" w:hAnsi="Times New Roman"/>
          <w:sz w:val="24"/>
          <w:szCs w:val="24"/>
        </w:rPr>
        <w:t xml:space="preserve">Kubinė centruoto tūrio, kubinė paskirstyto paviršiaus, </w:t>
      </w:r>
      <w:proofErr w:type="spellStart"/>
      <w:r w:rsidRPr="00C7367B">
        <w:rPr>
          <w:rFonts w:ascii="Times New Roman" w:hAnsi="Times New Roman"/>
          <w:sz w:val="24"/>
          <w:szCs w:val="24"/>
        </w:rPr>
        <w:t>h</w:t>
      </w:r>
      <w:r w:rsidR="00A55770" w:rsidRPr="00C7367B">
        <w:rPr>
          <w:rFonts w:ascii="Times New Roman" w:hAnsi="Times New Roman"/>
          <w:sz w:val="24"/>
          <w:szCs w:val="24"/>
        </w:rPr>
        <w:t>eksagoninė</w:t>
      </w:r>
      <w:proofErr w:type="spellEnd"/>
      <w:r w:rsidR="00A55770" w:rsidRPr="00C7367B">
        <w:rPr>
          <w:rFonts w:ascii="Times New Roman" w:hAnsi="Times New Roman"/>
          <w:sz w:val="24"/>
          <w:szCs w:val="24"/>
        </w:rPr>
        <w:t xml:space="preserve"> tanki</w:t>
      </w:r>
      <w:r w:rsidR="00C176C1" w:rsidRPr="00C7367B">
        <w:rPr>
          <w:rFonts w:ascii="Times New Roman" w:hAnsi="Times New Roman"/>
          <w:sz w:val="24"/>
          <w:szCs w:val="24"/>
        </w:rPr>
        <w:t>;</w:t>
      </w:r>
    </w:p>
    <w:p w:rsidR="00A55770" w:rsidRPr="00C7367B" w:rsidRDefault="00A96BAD" w:rsidP="00BA1E2A">
      <w:pPr>
        <w:pStyle w:val="ListParagraph"/>
        <w:widowControl w:val="0"/>
        <w:numPr>
          <w:ilvl w:val="0"/>
          <w:numId w:val="83"/>
        </w:numPr>
        <w:spacing w:after="0"/>
        <w:ind w:left="0" w:firstLine="0"/>
        <w:rPr>
          <w:rFonts w:ascii="Times New Roman" w:hAnsi="Times New Roman"/>
          <w:sz w:val="24"/>
          <w:szCs w:val="24"/>
        </w:rPr>
      </w:pPr>
      <w:r w:rsidRPr="00C7367B">
        <w:rPr>
          <w:rFonts w:ascii="Times New Roman" w:hAnsi="Times New Roman"/>
          <w:sz w:val="24"/>
          <w:szCs w:val="24"/>
        </w:rPr>
        <w:t xml:space="preserve">Kubinė centruoto tūrio, kubinė centruoto paviršiaus, </w:t>
      </w:r>
      <w:proofErr w:type="spellStart"/>
      <w:r w:rsidRPr="00C7367B">
        <w:rPr>
          <w:rFonts w:ascii="Times New Roman" w:hAnsi="Times New Roman"/>
          <w:sz w:val="24"/>
          <w:szCs w:val="24"/>
        </w:rPr>
        <w:t>h</w:t>
      </w:r>
      <w:r w:rsidR="00A55770" w:rsidRPr="00C7367B">
        <w:rPr>
          <w:rFonts w:ascii="Times New Roman" w:hAnsi="Times New Roman"/>
          <w:sz w:val="24"/>
          <w:szCs w:val="24"/>
        </w:rPr>
        <w:t>eksagoninė</w:t>
      </w:r>
      <w:proofErr w:type="spellEnd"/>
      <w:r w:rsidR="00A55770" w:rsidRPr="00C7367B">
        <w:rPr>
          <w:rFonts w:ascii="Times New Roman" w:hAnsi="Times New Roman"/>
          <w:sz w:val="24"/>
          <w:szCs w:val="24"/>
        </w:rPr>
        <w:t xml:space="preserve"> centruoto paviršiaus</w:t>
      </w:r>
      <w:r w:rsidR="00C176C1" w:rsidRPr="00C7367B">
        <w:rPr>
          <w:rFonts w:ascii="Times New Roman" w:hAnsi="Times New Roman"/>
          <w:sz w:val="24"/>
          <w:szCs w:val="24"/>
        </w:rPr>
        <w:t>;</w:t>
      </w:r>
    </w:p>
    <w:p w:rsidR="00A55770" w:rsidRPr="00C7367B" w:rsidRDefault="00A96BAD" w:rsidP="00BA1E2A">
      <w:pPr>
        <w:pStyle w:val="ListParagraph"/>
        <w:widowControl w:val="0"/>
        <w:numPr>
          <w:ilvl w:val="0"/>
          <w:numId w:val="83"/>
        </w:numPr>
        <w:spacing w:after="0"/>
        <w:ind w:left="0" w:firstLine="0"/>
        <w:rPr>
          <w:rFonts w:ascii="Times New Roman" w:hAnsi="Times New Roman"/>
          <w:sz w:val="24"/>
          <w:szCs w:val="24"/>
        </w:rPr>
      </w:pPr>
      <w:r w:rsidRPr="00C7367B">
        <w:rPr>
          <w:rFonts w:ascii="Times New Roman" w:hAnsi="Times New Roman"/>
          <w:sz w:val="24"/>
          <w:szCs w:val="24"/>
        </w:rPr>
        <w:t>Kubinė centruoto tūrio, ku</w:t>
      </w:r>
      <w:r w:rsidR="00A55770" w:rsidRPr="00C7367B">
        <w:rPr>
          <w:rFonts w:ascii="Times New Roman" w:hAnsi="Times New Roman"/>
          <w:sz w:val="24"/>
          <w:szCs w:val="24"/>
        </w:rPr>
        <w:t xml:space="preserve">binė centruotos paviršiaus, </w:t>
      </w:r>
      <w:proofErr w:type="spellStart"/>
      <w:r w:rsidR="00A55770" w:rsidRPr="00C7367B">
        <w:rPr>
          <w:rFonts w:ascii="Times New Roman" w:hAnsi="Times New Roman"/>
          <w:sz w:val="24"/>
          <w:szCs w:val="24"/>
        </w:rPr>
        <w:t>heksagoninė</w:t>
      </w:r>
      <w:proofErr w:type="spellEnd"/>
      <w:r w:rsidR="00A55770" w:rsidRPr="00C7367B">
        <w:rPr>
          <w:rFonts w:ascii="Times New Roman" w:hAnsi="Times New Roman"/>
          <w:sz w:val="24"/>
          <w:szCs w:val="24"/>
        </w:rPr>
        <w:t xml:space="preserve"> tanki</w:t>
      </w:r>
      <w:r w:rsidR="00C176C1" w:rsidRPr="00C7367B">
        <w:rPr>
          <w:rFonts w:ascii="Times New Roman" w:hAnsi="Times New Roman"/>
          <w:sz w:val="24"/>
          <w:szCs w:val="24"/>
        </w:rPr>
        <w:t>;</w:t>
      </w:r>
    </w:p>
    <w:p w:rsidR="00A55770" w:rsidRPr="00C7367B" w:rsidRDefault="00A55770" w:rsidP="00BA1E2A">
      <w:pPr>
        <w:pStyle w:val="ListParagraph"/>
        <w:widowControl w:val="0"/>
        <w:numPr>
          <w:ilvl w:val="0"/>
          <w:numId w:val="83"/>
        </w:numPr>
        <w:spacing w:after="0"/>
        <w:ind w:left="0" w:firstLine="0"/>
        <w:rPr>
          <w:rFonts w:ascii="Times New Roman" w:hAnsi="Times New Roman"/>
          <w:sz w:val="24"/>
          <w:szCs w:val="24"/>
        </w:rPr>
      </w:pPr>
      <w:r w:rsidRPr="00C7367B">
        <w:rPr>
          <w:rFonts w:ascii="Times New Roman" w:hAnsi="Times New Roman"/>
          <w:sz w:val="24"/>
          <w:szCs w:val="24"/>
        </w:rPr>
        <w:t>Teisingo atsakymo nėra</w:t>
      </w:r>
      <w:r w:rsidR="00C176C1" w:rsidRPr="00C7367B">
        <w:rPr>
          <w:rFonts w:ascii="Times New Roman" w:hAnsi="Times New Roman"/>
          <w:sz w:val="24"/>
          <w:szCs w:val="24"/>
        </w:rPr>
        <w:t>.</w:t>
      </w:r>
    </w:p>
    <w:p w:rsidR="00A55770" w:rsidRPr="00C7367B" w:rsidRDefault="00A55770" w:rsidP="00BA1E2A">
      <w:pPr>
        <w:pStyle w:val="ListParagraph"/>
        <w:widowControl w:val="0"/>
        <w:spacing w:after="0"/>
        <w:ind w:left="0"/>
        <w:rPr>
          <w:rFonts w:ascii="Times New Roman" w:hAnsi="Times New Roman"/>
          <w:sz w:val="24"/>
          <w:szCs w:val="24"/>
        </w:rPr>
      </w:pPr>
    </w:p>
    <w:p w:rsidR="00A55770" w:rsidRPr="00C7367B" w:rsidRDefault="00A55770" w:rsidP="00BA1E2A">
      <w:pPr>
        <w:pStyle w:val="ListParagraph"/>
        <w:widowControl w:val="0"/>
        <w:numPr>
          <w:ilvl w:val="2"/>
          <w:numId w:val="71"/>
        </w:numPr>
        <w:spacing w:after="0"/>
        <w:ind w:left="0" w:firstLine="0"/>
        <w:rPr>
          <w:rFonts w:ascii="Times New Roman" w:hAnsi="Times New Roman"/>
          <w:sz w:val="24"/>
          <w:szCs w:val="24"/>
        </w:rPr>
      </w:pPr>
      <w:r w:rsidRPr="00C7367B">
        <w:rPr>
          <w:rFonts w:ascii="Times New Roman" w:hAnsi="Times New Roman"/>
          <w:sz w:val="24"/>
          <w:szCs w:val="24"/>
        </w:rPr>
        <w:t>Išvardinkite jums žinomas fizines metalų savybes:</w:t>
      </w:r>
    </w:p>
    <w:p w:rsidR="00A55770" w:rsidRPr="00C7367B" w:rsidRDefault="00EC5F70" w:rsidP="00BA1E2A">
      <w:pPr>
        <w:pStyle w:val="ListParagraph"/>
        <w:widowControl w:val="0"/>
        <w:spacing w:after="0"/>
        <w:ind w:left="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9F1FEC" w:rsidRPr="00C7367B" w:rsidRDefault="009F1FEC" w:rsidP="00BA1E2A">
      <w:pPr>
        <w:pStyle w:val="ListParagraph"/>
        <w:widowControl w:val="0"/>
        <w:spacing w:after="0"/>
        <w:ind w:left="0"/>
        <w:rPr>
          <w:rFonts w:ascii="Times New Roman" w:hAnsi="Times New Roman"/>
          <w:sz w:val="24"/>
          <w:szCs w:val="24"/>
        </w:rPr>
      </w:pPr>
    </w:p>
    <w:p w:rsidR="00A55770" w:rsidRPr="00C7367B" w:rsidRDefault="00A55770" w:rsidP="00BA1E2A">
      <w:pPr>
        <w:pStyle w:val="ListParagraph"/>
        <w:widowControl w:val="0"/>
        <w:numPr>
          <w:ilvl w:val="2"/>
          <w:numId w:val="71"/>
        </w:numPr>
        <w:spacing w:after="0"/>
        <w:ind w:left="0" w:firstLine="0"/>
        <w:rPr>
          <w:rFonts w:ascii="Times New Roman" w:hAnsi="Times New Roman"/>
          <w:sz w:val="24"/>
          <w:szCs w:val="24"/>
        </w:rPr>
      </w:pPr>
      <w:r w:rsidRPr="00C7367B">
        <w:rPr>
          <w:rFonts w:ascii="Times New Roman" w:hAnsi="Times New Roman"/>
          <w:sz w:val="24"/>
          <w:szCs w:val="24"/>
        </w:rPr>
        <w:t>Kas yra smūginis tąsumas</w:t>
      </w:r>
      <w:r w:rsidR="004C05BE" w:rsidRPr="00C7367B">
        <w:rPr>
          <w:rFonts w:ascii="Times New Roman" w:hAnsi="Times New Roman"/>
          <w:sz w:val="24"/>
          <w:szCs w:val="24"/>
        </w:rPr>
        <w:t>?</w:t>
      </w:r>
    </w:p>
    <w:p w:rsidR="00A55770" w:rsidRPr="00C7367B" w:rsidRDefault="00A55770" w:rsidP="00BA1E2A">
      <w:pPr>
        <w:pStyle w:val="ListParagraph"/>
        <w:widowControl w:val="0"/>
        <w:numPr>
          <w:ilvl w:val="0"/>
          <w:numId w:val="84"/>
        </w:numPr>
        <w:spacing w:after="0"/>
        <w:ind w:left="0" w:firstLine="0"/>
        <w:rPr>
          <w:rFonts w:ascii="Times New Roman" w:hAnsi="Times New Roman"/>
          <w:sz w:val="24"/>
          <w:szCs w:val="24"/>
        </w:rPr>
      </w:pPr>
      <w:r w:rsidRPr="00C7367B">
        <w:rPr>
          <w:rFonts w:ascii="Times New Roman" w:hAnsi="Times New Roman"/>
          <w:sz w:val="24"/>
          <w:szCs w:val="24"/>
        </w:rPr>
        <w:t>Metalų savybė atlaikyti dinamines apkrovas</w:t>
      </w:r>
      <w:r w:rsidR="00C176C1" w:rsidRPr="00C7367B">
        <w:rPr>
          <w:rFonts w:ascii="Times New Roman" w:hAnsi="Times New Roman"/>
          <w:sz w:val="24"/>
          <w:szCs w:val="24"/>
        </w:rPr>
        <w:t>;</w:t>
      </w:r>
    </w:p>
    <w:p w:rsidR="00A55770" w:rsidRPr="00C7367B" w:rsidRDefault="00A55770" w:rsidP="00BA1E2A">
      <w:pPr>
        <w:pStyle w:val="ListParagraph"/>
        <w:widowControl w:val="0"/>
        <w:numPr>
          <w:ilvl w:val="0"/>
          <w:numId w:val="84"/>
        </w:numPr>
        <w:spacing w:after="0"/>
        <w:ind w:left="0" w:firstLine="0"/>
        <w:rPr>
          <w:rFonts w:ascii="Times New Roman" w:hAnsi="Times New Roman"/>
          <w:sz w:val="24"/>
          <w:szCs w:val="24"/>
        </w:rPr>
      </w:pPr>
      <w:r w:rsidRPr="00C7367B">
        <w:rPr>
          <w:rFonts w:ascii="Times New Roman" w:hAnsi="Times New Roman"/>
          <w:sz w:val="24"/>
          <w:szCs w:val="24"/>
        </w:rPr>
        <w:t>Parodo kiek smūgių atlaiko metalo bandinys</w:t>
      </w:r>
      <w:r w:rsidR="00C176C1" w:rsidRPr="00C7367B">
        <w:rPr>
          <w:rFonts w:ascii="Times New Roman" w:hAnsi="Times New Roman"/>
          <w:sz w:val="24"/>
          <w:szCs w:val="24"/>
        </w:rPr>
        <w:t>;</w:t>
      </w:r>
    </w:p>
    <w:p w:rsidR="00A55770" w:rsidRPr="00C7367B" w:rsidRDefault="00A55770" w:rsidP="00BA1E2A">
      <w:pPr>
        <w:pStyle w:val="ListParagraph"/>
        <w:widowControl w:val="0"/>
        <w:numPr>
          <w:ilvl w:val="0"/>
          <w:numId w:val="84"/>
        </w:numPr>
        <w:spacing w:after="0"/>
        <w:ind w:left="0" w:firstLine="0"/>
        <w:rPr>
          <w:rFonts w:ascii="Times New Roman" w:hAnsi="Times New Roman"/>
          <w:sz w:val="24"/>
          <w:szCs w:val="24"/>
        </w:rPr>
      </w:pPr>
      <w:r w:rsidRPr="00C7367B">
        <w:rPr>
          <w:rFonts w:ascii="Times New Roman" w:hAnsi="Times New Roman"/>
          <w:sz w:val="24"/>
          <w:szCs w:val="24"/>
        </w:rPr>
        <w:t>Metalo savybė priešinti</w:t>
      </w:r>
      <w:r w:rsidR="00D6239D" w:rsidRPr="00C7367B">
        <w:rPr>
          <w:rFonts w:ascii="Times New Roman" w:hAnsi="Times New Roman"/>
          <w:sz w:val="24"/>
          <w:szCs w:val="24"/>
        </w:rPr>
        <w:t>s</w:t>
      </w:r>
      <w:r w:rsidRPr="00C7367B">
        <w:rPr>
          <w:rFonts w:ascii="Times New Roman" w:hAnsi="Times New Roman"/>
          <w:sz w:val="24"/>
          <w:szCs w:val="24"/>
        </w:rPr>
        <w:t xml:space="preserve"> kito kūno įspaudimui</w:t>
      </w:r>
      <w:r w:rsidR="00C176C1" w:rsidRPr="00C7367B">
        <w:rPr>
          <w:rFonts w:ascii="Times New Roman" w:hAnsi="Times New Roman"/>
          <w:sz w:val="24"/>
          <w:szCs w:val="24"/>
        </w:rPr>
        <w:t>.</w:t>
      </w:r>
    </w:p>
    <w:p w:rsidR="009F1FEC" w:rsidRPr="00C7367B" w:rsidRDefault="009F1FEC" w:rsidP="00BA1E2A">
      <w:pPr>
        <w:pStyle w:val="ListParagraph"/>
        <w:widowControl w:val="0"/>
        <w:spacing w:after="0"/>
        <w:ind w:left="0"/>
        <w:rPr>
          <w:rFonts w:ascii="Times New Roman" w:hAnsi="Times New Roman"/>
          <w:sz w:val="24"/>
          <w:szCs w:val="24"/>
        </w:rPr>
      </w:pPr>
    </w:p>
    <w:p w:rsidR="00A55770" w:rsidRPr="00C7367B" w:rsidRDefault="00A55770" w:rsidP="00BA1E2A">
      <w:pPr>
        <w:pStyle w:val="ListParagraph"/>
        <w:widowControl w:val="0"/>
        <w:numPr>
          <w:ilvl w:val="2"/>
          <w:numId w:val="71"/>
        </w:numPr>
        <w:spacing w:after="0"/>
        <w:ind w:left="0" w:firstLine="0"/>
        <w:rPr>
          <w:rFonts w:ascii="Times New Roman" w:hAnsi="Times New Roman"/>
          <w:sz w:val="24"/>
          <w:szCs w:val="24"/>
        </w:rPr>
      </w:pPr>
      <w:r w:rsidRPr="00C7367B">
        <w:rPr>
          <w:rFonts w:ascii="Times New Roman" w:hAnsi="Times New Roman"/>
          <w:sz w:val="24"/>
          <w:szCs w:val="24"/>
        </w:rPr>
        <w:t xml:space="preserve">Vadovaudamiesi standartu </w:t>
      </w:r>
      <w:r w:rsidR="009F1FEC" w:rsidRPr="00C7367B">
        <w:rPr>
          <w:rFonts w:ascii="Times New Roman" w:hAnsi="Times New Roman"/>
          <w:sz w:val="24"/>
          <w:szCs w:val="24"/>
        </w:rPr>
        <w:t>ISO/TR 15608:2017 priskirkite išvardintus plienus jų grupei:</w:t>
      </w:r>
    </w:p>
    <w:p w:rsidR="009F1FEC" w:rsidRPr="00C7367B" w:rsidRDefault="009F1FEC" w:rsidP="00BA1E2A">
      <w:pPr>
        <w:pStyle w:val="ListParagraph"/>
        <w:widowControl w:val="0"/>
        <w:spacing w:after="0"/>
        <w:ind w:left="0"/>
        <w:rPr>
          <w:rFonts w:ascii="Times New Roman" w:hAnsi="Times New Roman"/>
          <w:i/>
          <w:sz w:val="24"/>
          <w:szCs w:val="24"/>
        </w:rPr>
      </w:pPr>
      <w:r w:rsidRPr="00C7367B">
        <w:rPr>
          <w:rFonts w:ascii="Times New Roman" w:hAnsi="Times New Roman"/>
          <w:i/>
          <w:sz w:val="24"/>
          <w:szCs w:val="24"/>
        </w:rPr>
        <w:t>Plienai, kurių takumo riba Reh≤275 N/mm2</w:t>
      </w:r>
      <w:r w:rsidR="00A96BAD" w:rsidRPr="00C7367B">
        <w:rPr>
          <w:rFonts w:ascii="Times New Roman" w:hAnsi="Times New Roman"/>
          <w:i/>
          <w:sz w:val="24"/>
          <w:szCs w:val="24"/>
        </w:rPr>
        <w:t>;</w:t>
      </w:r>
    </w:p>
    <w:p w:rsidR="009F1FEC" w:rsidRPr="00C7367B" w:rsidRDefault="009F1FEC" w:rsidP="00BA1E2A">
      <w:pPr>
        <w:pStyle w:val="ListParagraph"/>
        <w:widowControl w:val="0"/>
        <w:spacing w:after="0"/>
        <w:ind w:left="0"/>
        <w:rPr>
          <w:rFonts w:ascii="Times New Roman" w:hAnsi="Times New Roman"/>
          <w:i/>
          <w:sz w:val="24"/>
          <w:szCs w:val="24"/>
        </w:rPr>
      </w:pPr>
      <w:r w:rsidRPr="00C7367B">
        <w:rPr>
          <w:rFonts w:ascii="Times New Roman" w:hAnsi="Times New Roman"/>
          <w:i/>
          <w:sz w:val="24"/>
          <w:szCs w:val="24"/>
        </w:rPr>
        <w:t>Plienai, kurių takumo riba 275≤Reh≤360 N/mm2</w:t>
      </w:r>
      <w:r w:rsidR="00A96BAD" w:rsidRPr="00C7367B">
        <w:rPr>
          <w:rFonts w:ascii="Times New Roman" w:hAnsi="Times New Roman"/>
          <w:i/>
          <w:sz w:val="24"/>
          <w:szCs w:val="24"/>
        </w:rPr>
        <w:t>;</w:t>
      </w:r>
    </w:p>
    <w:p w:rsidR="009F1FEC" w:rsidRPr="00C7367B" w:rsidRDefault="0093627F" w:rsidP="00BA1E2A">
      <w:pPr>
        <w:pStyle w:val="ListParagraph"/>
        <w:widowControl w:val="0"/>
        <w:spacing w:after="0"/>
        <w:ind w:left="0"/>
        <w:rPr>
          <w:rFonts w:ascii="Times New Roman" w:hAnsi="Times New Roman"/>
          <w:i/>
          <w:sz w:val="24"/>
          <w:szCs w:val="24"/>
        </w:rPr>
      </w:pPr>
      <w:proofErr w:type="spellStart"/>
      <w:r w:rsidRPr="00C7367B">
        <w:rPr>
          <w:rFonts w:ascii="Times New Roman" w:hAnsi="Times New Roman"/>
          <w:i/>
          <w:sz w:val="24"/>
          <w:szCs w:val="24"/>
        </w:rPr>
        <w:lastRenderedPageBreak/>
        <w:t>Cr-Mo</w:t>
      </w:r>
      <w:proofErr w:type="spellEnd"/>
      <w:r w:rsidR="00120E53" w:rsidRPr="00C7367B">
        <w:rPr>
          <w:rFonts w:ascii="Times New Roman" w:hAnsi="Times New Roman"/>
          <w:i/>
          <w:sz w:val="24"/>
          <w:szCs w:val="24"/>
        </w:rPr>
        <w:t xml:space="preserve"> plienai be vanadžio priemaišų V</w:t>
      </w:r>
      <w:r w:rsidR="00A96BAD" w:rsidRPr="00C7367B">
        <w:rPr>
          <w:rFonts w:ascii="Times New Roman" w:hAnsi="Times New Roman"/>
          <w:i/>
          <w:sz w:val="24"/>
          <w:szCs w:val="24"/>
        </w:rPr>
        <w:t xml:space="preserve">≤0,35 </w:t>
      </w:r>
      <w:proofErr w:type="spellStart"/>
      <w:r w:rsidR="00A96BAD" w:rsidRPr="00C7367B">
        <w:rPr>
          <w:rFonts w:ascii="Times New Roman" w:hAnsi="Times New Roman"/>
          <w:i/>
          <w:sz w:val="24"/>
          <w:szCs w:val="24"/>
        </w:rPr>
        <w:t>proc</w:t>
      </w:r>
      <w:proofErr w:type="spellEnd"/>
      <w:r w:rsidR="00A96BAD" w:rsidRPr="00C7367B">
        <w:rPr>
          <w:rFonts w:ascii="Times New Roman" w:hAnsi="Times New Roman"/>
          <w:i/>
          <w:sz w:val="24"/>
          <w:szCs w:val="24"/>
        </w:rPr>
        <w:t>;</w:t>
      </w:r>
    </w:p>
    <w:p w:rsidR="003E0ABF" w:rsidRPr="00C7367B" w:rsidRDefault="0093627F" w:rsidP="00BA1E2A">
      <w:pPr>
        <w:pStyle w:val="ListParagraph"/>
        <w:widowControl w:val="0"/>
        <w:spacing w:after="0"/>
        <w:ind w:left="0"/>
        <w:rPr>
          <w:rFonts w:ascii="Times New Roman" w:hAnsi="Times New Roman"/>
          <w:i/>
          <w:sz w:val="24"/>
          <w:szCs w:val="24"/>
        </w:rPr>
      </w:pPr>
      <w:r w:rsidRPr="00C7367B">
        <w:rPr>
          <w:rFonts w:ascii="Times New Roman" w:hAnsi="Times New Roman"/>
          <w:i/>
          <w:sz w:val="24"/>
          <w:szCs w:val="24"/>
        </w:rPr>
        <w:t>S235</w:t>
      </w:r>
      <w:r w:rsidR="00A96BAD" w:rsidRPr="00C7367B">
        <w:rPr>
          <w:rFonts w:ascii="Times New Roman" w:hAnsi="Times New Roman"/>
          <w:i/>
          <w:sz w:val="24"/>
          <w:szCs w:val="24"/>
        </w:rPr>
        <w:t>;</w:t>
      </w:r>
    </w:p>
    <w:p w:rsidR="0093627F" w:rsidRPr="00C7367B" w:rsidRDefault="0093627F" w:rsidP="00BA1E2A">
      <w:pPr>
        <w:pStyle w:val="ListParagraph"/>
        <w:widowControl w:val="0"/>
        <w:spacing w:after="0"/>
        <w:ind w:left="0"/>
        <w:rPr>
          <w:rFonts w:ascii="Times New Roman" w:hAnsi="Times New Roman"/>
          <w:i/>
          <w:sz w:val="24"/>
          <w:szCs w:val="24"/>
        </w:rPr>
      </w:pPr>
      <w:r w:rsidRPr="00C7367B">
        <w:rPr>
          <w:rFonts w:ascii="Times New Roman" w:hAnsi="Times New Roman"/>
          <w:i/>
          <w:sz w:val="24"/>
          <w:szCs w:val="24"/>
        </w:rPr>
        <w:t>S235 JR</w:t>
      </w:r>
      <w:r w:rsidR="00A96BAD" w:rsidRPr="00C7367B">
        <w:rPr>
          <w:rFonts w:ascii="Times New Roman" w:hAnsi="Times New Roman"/>
          <w:i/>
          <w:sz w:val="24"/>
          <w:szCs w:val="24"/>
        </w:rPr>
        <w:t>;</w:t>
      </w:r>
    </w:p>
    <w:p w:rsidR="0093627F" w:rsidRPr="00C7367B" w:rsidRDefault="00120E53" w:rsidP="00BA1E2A">
      <w:pPr>
        <w:pStyle w:val="ListParagraph"/>
        <w:widowControl w:val="0"/>
        <w:spacing w:after="0"/>
        <w:ind w:left="0"/>
        <w:rPr>
          <w:rFonts w:ascii="Times New Roman" w:hAnsi="Times New Roman"/>
          <w:i/>
          <w:sz w:val="24"/>
          <w:szCs w:val="24"/>
        </w:rPr>
      </w:pPr>
      <w:r w:rsidRPr="00C7367B">
        <w:rPr>
          <w:rFonts w:ascii="Times New Roman" w:hAnsi="Times New Roman"/>
          <w:i/>
          <w:sz w:val="24"/>
          <w:szCs w:val="24"/>
        </w:rPr>
        <w:t>P420M</w:t>
      </w:r>
      <w:r w:rsidR="00A96BAD" w:rsidRPr="00C7367B">
        <w:rPr>
          <w:rFonts w:ascii="Times New Roman" w:hAnsi="Times New Roman"/>
          <w:i/>
          <w:sz w:val="24"/>
          <w:szCs w:val="24"/>
        </w:rPr>
        <w:t>;</w:t>
      </w:r>
    </w:p>
    <w:p w:rsidR="0093627F" w:rsidRPr="00C7367B" w:rsidRDefault="0093627F" w:rsidP="00BA1E2A">
      <w:pPr>
        <w:pStyle w:val="ListParagraph"/>
        <w:widowControl w:val="0"/>
        <w:spacing w:after="0"/>
        <w:ind w:left="0"/>
        <w:rPr>
          <w:rFonts w:ascii="Times New Roman" w:hAnsi="Times New Roman"/>
          <w:i/>
          <w:sz w:val="24"/>
          <w:szCs w:val="24"/>
        </w:rPr>
      </w:pPr>
      <w:r w:rsidRPr="00C7367B">
        <w:rPr>
          <w:rFonts w:ascii="Times New Roman" w:hAnsi="Times New Roman"/>
          <w:i/>
          <w:sz w:val="24"/>
          <w:szCs w:val="24"/>
        </w:rPr>
        <w:t>S355 JR</w:t>
      </w:r>
      <w:r w:rsidR="00A96BAD" w:rsidRPr="00C7367B">
        <w:rPr>
          <w:rFonts w:ascii="Times New Roman" w:hAnsi="Times New Roman"/>
          <w:i/>
          <w:sz w:val="24"/>
          <w:szCs w:val="24"/>
        </w:rPr>
        <w:t>;</w:t>
      </w:r>
    </w:p>
    <w:p w:rsidR="00120E53" w:rsidRPr="00C7367B" w:rsidRDefault="00120E53" w:rsidP="00BA1E2A">
      <w:pPr>
        <w:pStyle w:val="ListParagraph"/>
        <w:widowControl w:val="0"/>
        <w:spacing w:after="0"/>
        <w:ind w:left="0"/>
        <w:rPr>
          <w:rFonts w:ascii="Times New Roman" w:hAnsi="Times New Roman"/>
          <w:i/>
          <w:sz w:val="24"/>
          <w:szCs w:val="24"/>
        </w:rPr>
      </w:pPr>
      <w:r w:rsidRPr="00C7367B">
        <w:rPr>
          <w:rFonts w:ascii="Times New Roman" w:hAnsi="Times New Roman"/>
          <w:i/>
          <w:sz w:val="24"/>
          <w:szCs w:val="24"/>
        </w:rPr>
        <w:t>P265NL</w:t>
      </w:r>
      <w:r w:rsidR="00A96BAD" w:rsidRPr="00C7367B">
        <w:rPr>
          <w:rFonts w:ascii="Times New Roman" w:hAnsi="Times New Roman"/>
          <w:i/>
          <w:sz w:val="24"/>
          <w:szCs w:val="24"/>
        </w:rPr>
        <w:t>.</w:t>
      </w:r>
    </w:p>
    <w:tbl>
      <w:tblPr>
        <w:tblStyle w:val="TableGrid"/>
        <w:tblW w:w="5000" w:type="pct"/>
        <w:tblLook w:val="04A0" w:firstRow="1" w:lastRow="0" w:firstColumn="1" w:lastColumn="0" w:noHBand="0" w:noVBand="1"/>
      </w:tblPr>
      <w:tblGrid>
        <w:gridCol w:w="1396"/>
        <w:gridCol w:w="1216"/>
        <w:gridCol w:w="1216"/>
        <w:gridCol w:w="1218"/>
        <w:gridCol w:w="1216"/>
        <w:gridCol w:w="1217"/>
        <w:gridCol w:w="1215"/>
        <w:gridCol w:w="1217"/>
      </w:tblGrid>
      <w:tr w:rsidR="007E52C1" w:rsidRPr="00C7367B" w:rsidTr="00626C7F">
        <w:tc>
          <w:tcPr>
            <w:tcW w:w="704" w:type="pct"/>
          </w:tcPr>
          <w:p w:rsidR="0093627F" w:rsidRPr="00C7367B" w:rsidRDefault="0093627F" w:rsidP="00BA1E2A">
            <w:pPr>
              <w:pStyle w:val="ListParagraph"/>
              <w:widowControl w:val="0"/>
              <w:spacing w:line="276" w:lineRule="auto"/>
              <w:ind w:left="0"/>
              <w:jc w:val="center"/>
              <w:rPr>
                <w:rFonts w:ascii="Times New Roman" w:hAnsi="Times New Roman"/>
                <w:sz w:val="24"/>
                <w:szCs w:val="24"/>
              </w:rPr>
            </w:pPr>
            <w:r w:rsidRPr="00C7367B">
              <w:rPr>
                <w:rFonts w:ascii="Times New Roman" w:hAnsi="Times New Roman"/>
                <w:sz w:val="24"/>
                <w:szCs w:val="24"/>
              </w:rPr>
              <w:t>Grupė</w:t>
            </w:r>
          </w:p>
        </w:tc>
        <w:tc>
          <w:tcPr>
            <w:tcW w:w="613" w:type="pct"/>
          </w:tcPr>
          <w:p w:rsidR="0093627F" w:rsidRPr="00C7367B" w:rsidRDefault="0093627F" w:rsidP="00BA1E2A">
            <w:pPr>
              <w:pStyle w:val="ListParagraph"/>
              <w:widowControl w:val="0"/>
              <w:spacing w:line="276" w:lineRule="auto"/>
              <w:ind w:left="0"/>
              <w:jc w:val="center"/>
              <w:rPr>
                <w:rFonts w:ascii="Times New Roman" w:hAnsi="Times New Roman"/>
                <w:sz w:val="24"/>
                <w:szCs w:val="24"/>
              </w:rPr>
            </w:pPr>
            <w:r w:rsidRPr="00C7367B">
              <w:rPr>
                <w:rFonts w:ascii="Times New Roman" w:hAnsi="Times New Roman"/>
                <w:sz w:val="24"/>
                <w:szCs w:val="24"/>
              </w:rPr>
              <w:t>1</w:t>
            </w:r>
          </w:p>
        </w:tc>
        <w:tc>
          <w:tcPr>
            <w:tcW w:w="613" w:type="pct"/>
          </w:tcPr>
          <w:p w:rsidR="0093627F" w:rsidRPr="00C7367B" w:rsidRDefault="0093627F" w:rsidP="00BA1E2A">
            <w:pPr>
              <w:pStyle w:val="ListParagraph"/>
              <w:widowControl w:val="0"/>
              <w:spacing w:line="276" w:lineRule="auto"/>
              <w:ind w:left="0"/>
              <w:jc w:val="center"/>
              <w:rPr>
                <w:rFonts w:ascii="Times New Roman" w:hAnsi="Times New Roman"/>
                <w:sz w:val="24"/>
                <w:szCs w:val="24"/>
              </w:rPr>
            </w:pPr>
            <w:r w:rsidRPr="00C7367B">
              <w:rPr>
                <w:rFonts w:ascii="Times New Roman" w:hAnsi="Times New Roman"/>
                <w:sz w:val="24"/>
                <w:szCs w:val="24"/>
              </w:rPr>
              <w:t>2</w:t>
            </w:r>
          </w:p>
        </w:tc>
        <w:tc>
          <w:tcPr>
            <w:tcW w:w="614" w:type="pct"/>
          </w:tcPr>
          <w:p w:rsidR="0093627F" w:rsidRPr="00C7367B" w:rsidRDefault="0093627F" w:rsidP="00BA1E2A">
            <w:pPr>
              <w:pStyle w:val="ListParagraph"/>
              <w:widowControl w:val="0"/>
              <w:spacing w:line="276" w:lineRule="auto"/>
              <w:ind w:left="0"/>
              <w:jc w:val="center"/>
              <w:rPr>
                <w:rFonts w:ascii="Times New Roman" w:hAnsi="Times New Roman"/>
                <w:sz w:val="24"/>
                <w:szCs w:val="24"/>
              </w:rPr>
            </w:pPr>
            <w:r w:rsidRPr="00C7367B">
              <w:rPr>
                <w:rFonts w:ascii="Times New Roman" w:hAnsi="Times New Roman"/>
                <w:sz w:val="24"/>
                <w:szCs w:val="24"/>
              </w:rPr>
              <w:t>3</w:t>
            </w:r>
          </w:p>
        </w:tc>
        <w:tc>
          <w:tcPr>
            <w:tcW w:w="613" w:type="pct"/>
          </w:tcPr>
          <w:p w:rsidR="0093627F" w:rsidRPr="00C7367B" w:rsidRDefault="0093627F" w:rsidP="00BA1E2A">
            <w:pPr>
              <w:pStyle w:val="ListParagraph"/>
              <w:widowControl w:val="0"/>
              <w:spacing w:line="276" w:lineRule="auto"/>
              <w:ind w:left="0"/>
              <w:jc w:val="center"/>
              <w:rPr>
                <w:rFonts w:ascii="Times New Roman" w:hAnsi="Times New Roman"/>
                <w:sz w:val="24"/>
                <w:szCs w:val="24"/>
              </w:rPr>
            </w:pPr>
            <w:r w:rsidRPr="00C7367B">
              <w:rPr>
                <w:rFonts w:ascii="Times New Roman" w:hAnsi="Times New Roman"/>
                <w:sz w:val="24"/>
                <w:szCs w:val="24"/>
              </w:rPr>
              <w:t>4</w:t>
            </w:r>
          </w:p>
        </w:tc>
        <w:tc>
          <w:tcPr>
            <w:tcW w:w="614" w:type="pct"/>
          </w:tcPr>
          <w:p w:rsidR="0093627F" w:rsidRPr="00C7367B" w:rsidRDefault="0093627F" w:rsidP="00BA1E2A">
            <w:pPr>
              <w:pStyle w:val="ListParagraph"/>
              <w:widowControl w:val="0"/>
              <w:spacing w:line="276" w:lineRule="auto"/>
              <w:ind w:left="0"/>
              <w:jc w:val="center"/>
              <w:rPr>
                <w:rFonts w:ascii="Times New Roman" w:hAnsi="Times New Roman"/>
                <w:sz w:val="24"/>
                <w:szCs w:val="24"/>
              </w:rPr>
            </w:pPr>
            <w:r w:rsidRPr="00C7367B">
              <w:rPr>
                <w:rFonts w:ascii="Times New Roman" w:hAnsi="Times New Roman"/>
                <w:sz w:val="24"/>
                <w:szCs w:val="24"/>
              </w:rPr>
              <w:t>5</w:t>
            </w:r>
          </w:p>
        </w:tc>
        <w:tc>
          <w:tcPr>
            <w:tcW w:w="613" w:type="pct"/>
          </w:tcPr>
          <w:p w:rsidR="0093627F" w:rsidRPr="00C7367B" w:rsidRDefault="0093627F" w:rsidP="00BA1E2A">
            <w:pPr>
              <w:pStyle w:val="ListParagraph"/>
              <w:widowControl w:val="0"/>
              <w:spacing w:line="276" w:lineRule="auto"/>
              <w:ind w:left="0"/>
              <w:jc w:val="center"/>
              <w:rPr>
                <w:rFonts w:ascii="Times New Roman" w:hAnsi="Times New Roman"/>
                <w:sz w:val="24"/>
                <w:szCs w:val="24"/>
              </w:rPr>
            </w:pPr>
            <w:r w:rsidRPr="00C7367B">
              <w:rPr>
                <w:rFonts w:ascii="Times New Roman" w:hAnsi="Times New Roman"/>
                <w:sz w:val="24"/>
                <w:szCs w:val="24"/>
              </w:rPr>
              <w:t>6</w:t>
            </w:r>
          </w:p>
        </w:tc>
        <w:tc>
          <w:tcPr>
            <w:tcW w:w="614" w:type="pct"/>
          </w:tcPr>
          <w:p w:rsidR="0093627F" w:rsidRPr="00C7367B" w:rsidRDefault="0093627F" w:rsidP="00BA1E2A">
            <w:pPr>
              <w:pStyle w:val="ListParagraph"/>
              <w:widowControl w:val="0"/>
              <w:spacing w:line="276" w:lineRule="auto"/>
              <w:ind w:left="0"/>
              <w:jc w:val="center"/>
              <w:rPr>
                <w:rFonts w:ascii="Times New Roman" w:hAnsi="Times New Roman"/>
                <w:sz w:val="24"/>
                <w:szCs w:val="24"/>
              </w:rPr>
            </w:pPr>
            <w:r w:rsidRPr="00C7367B">
              <w:rPr>
                <w:rFonts w:ascii="Times New Roman" w:hAnsi="Times New Roman"/>
                <w:sz w:val="24"/>
                <w:szCs w:val="24"/>
              </w:rPr>
              <w:t>7</w:t>
            </w:r>
          </w:p>
        </w:tc>
      </w:tr>
      <w:tr w:rsidR="007E52C1" w:rsidRPr="00C7367B" w:rsidTr="00626C7F">
        <w:trPr>
          <w:trHeight w:val="844"/>
        </w:trPr>
        <w:tc>
          <w:tcPr>
            <w:tcW w:w="704"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3"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3"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4"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3"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4"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3"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4"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r>
      <w:tr w:rsidR="007E52C1" w:rsidRPr="00C7367B" w:rsidTr="00626C7F">
        <w:trPr>
          <w:trHeight w:val="842"/>
        </w:trPr>
        <w:tc>
          <w:tcPr>
            <w:tcW w:w="704"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3"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3"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4"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3"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4"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3"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4"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r>
      <w:tr w:rsidR="007E52C1" w:rsidRPr="00C7367B" w:rsidTr="00626C7F">
        <w:trPr>
          <w:trHeight w:val="839"/>
        </w:trPr>
        <w:tc>
          <w:tcPr>
            <w:tcW w:w="704"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3"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3"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4"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3"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4"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3"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c>
          <w:tcPr>
            <w:tcW w:w="614" w:type="pct"/>
          </w:tcPr>
          <w:p w:rsidR="0093627F" w:rsidRPr="00C7367B" w:rsidRDefault="0093627F" w:rsidP="00BA1E2A">
            <w:pPr>
              <w:pStyle w:val="ListParagraph"/>
              <w:widowControl w:val="0"/>
              <w:spacing w:line="276" w:lineRule="auto"/>
              <w:ind w:left="0"/>
              <w:rPr>
                <w:rFonts w:ascii="Times New Roman" w:hAnsi="Times New Roman"/>
                <w:sz w:val="24"/>
                <w:szCs w:val="24"/>
              </w:rPr>
            </w:pPr>
          </w:p>
        </w:tc>
      </w:tr>
    </w:tbl>
    <w:p w:rsidR="0093627F" w:rsidRPr="00C7367B" w:rsidRDefault="0093627F" w:rsidP="00BA1E2A">
      <w:pPr>
        <w:pStyle w:val="ListParagraph"/>
        <w:widowControl w:val="0"/>
        <w:spacing w:after="0"/>
        <w:ind w:left="0"/>
        <w:rPr>
          <w:rFonts w:ascii="Times New Roman" w:hAnsi="Times New Roman"/>
          <w:sz w:val="24"/>
          <w:szCs w:val="24"/>
        </w:rPr>
      </w:pPr>
    </w:p>
    <w:p w:rsidR="009F1FEC" w:rsidRPr="00C7367B" w:rsidRDefault="0093627F" w:rsidP="00BA1E2A">
      <w:pPr>
        <w:pStyle w:val="ListParagraph"/>
        <w:widowControl w:val="0"/>
        <w:numPr>
          <w:ilvl w:val="2"/>
          <w:numId w:val="71"/>
        </w:numPr>
        <w:spacing w:after="0"/>
        <w:ind w:left="0" w:firstLine="0"/>
        <w:rPr>
          <w:rFonts w:ascii="Times New Roman" w:hAnsi="Times New Roman"/>
          <w:i/>
          <w:sz w:val="24"/>
          <w:szCs w:val="24"/>
        </w:rPr>
      </w:pPr>
      <w:r w:rsidRPr="00C7367B">
        <w:rPr>
          <w:rFonts w:ascii="Times New Roman" w:hAnsi="Times New Roman"/>
          <w:sz w:val="24"/>
          <w:szCs w:val="24"/>
        </w:rPr>
        <w:t xml:space="preserve">Fe-C diagramoje </w:t>
      </w:r>
      <w:r w:rsidR="0092250C" w:rsidRPr="00C7367B">
        <w:rPr>
          <w:rFonts w:ascii="Times New Roman" w:hAnsi="Times New Roman"/>
          <w:sz w:val="24"/>
          <w:szCs w:val="24"/>
        </w:rPr>
        <w:t>įrašykite, kur susiformuoja</w:t>
      </w:r>
      <w:r w:rsidRPr="00C7367B">
        <w:rPr>
          <w:rFonts w:ascii="Times New Roman" w:hAnsi="Times New Roman"/>
          <w:sz w:val="24"/>
          <w:szCs w:val="24"/>
        </w:rPr>
        <w:t xml:space="preserve"> </w:t>
      </w:r>
      <w:proofErr w:type="spellStart"/>
      <w:r w:rsidRPr="00C7367B">
        <w:rPr>
          <w:rFonts w:ascii="Times New Roman" w:hAnsi="Times New Roman"/>
          <w:i/>
          <w:sz w:val="24"/>
          <w:szCs w:val="24"/>
        </w:rPr>
        <w:t>Feritin</w:t>
      </w:r>
      <w:r w:rsidR="0092250C" w:rsidRPr="00C7367B">
        <w:rPr>
          <w:rFonts w:ascii="Times New Roman" w:hAnsi="Times New Roman"/>
          <w:i/>
          <w:sz w:val="24"/>
          <w:szCs w:val="24"/>
        </w:rPr>
        <w:t>ė</w:t>
      </w:r>
      <w:proofErr w:type="spellEnd"/>
      <w:r w:rsidRPr="00C7367B">
        <w:rPr>
          <w:rFonts w:ascii="Times New Roman" w:hAnsi="Times New Roman"/>
          <w:i/>
          <w:sz w:val="24"/>
          <w:szCs w:val="24"/>
        </w:rPr>
        <w:t xml:space="preserve">, </w:t>
      </w:r>
      <w:proofErr w:type="spellStart"/>
      <w:r w:rsidRPr="00C7367B">
        <w:rPr>
          <w:rFonts w:ascii="Times New Roman" w:hAnsi="Times New Roman"/>
          <w:i/>
          <w:sz w:val="24"/>
          <w:szCs w:val="24"/>
        </w:rPr>
        <w:t>Austenitin</w:t>
      </w:r>
      <w:r w:rsidR="0092250C" w:rsidRPr="00C7367B">
        <w:rPr>
          <w:rFonts w:ascii="Times New Roman" w:hAnsi="Times New Roman"/>
          <w:i/>
          <w:sz w:val="24"/>
          <w:szCs w:val="24"/>
        </w:rPr>
        <w:t>ė</w:t>
      </w:r>
      <w:r w:rsidRPr="00C7367B">
        <w:rPr>
          <w:rFonts w:ascii="Times New Roman" w:hAnsi="Times New Roman"/>
          <w:i/>
          <w:sz w:val="24"/>
          <w:szCs w:val="24"/>
        </w:rPr>
        <w:t>+Cementit</w:t>
      </w:r>
      <w:r w:rsidR="0092250C" w:rsidRPr="00C7367B">
        <w:rPr>
          <w:rFonts w:ascii="Times New Roman" w:hAnsi="Times New Roman"/>
          <w:i/>
          <w:sz w:val="24"/>
          <w:szCs w:val="24"/>
        </w:rPr>
        <w:t>inė</w:t>
      </w:r>
      <w:proofErr w:type="spellEnd"/>
      <w:r w:rsidRPr="00C7367B">
        <w:rPr>
          <w:rFonts w:ascii="Times New Roman" w:hAnsi="Times New Roman"/>
          <w:i/>
          <w:sz w:val="24"/>
          <w:szCs w:val="24"/>
        </w:rPr>
        <w:t xml:space="preserve"> ir Skysto metalo būsen</w:t>
      </w:r>
      <w:r w:rsidR="0092250C" w:rsidRPr="00C7367B">
        <w:rPr>
          <w:rFonts w:ascii="Times New Roman" w:hAnsi="Times New Roman"/>
          <w:i/>
          <w:sz w:val="24"/>
          <w:szCs w:val="24"/>
        </w:rPr>
        <w:t>o</w:t>
      </w:r>
      <w:r w:rsidRPr="00C7367B">
        <w:rPr>
          <w:rFonts w:ascii="Times New Roman" w:hAnsi="Times New Roman"/>
          <w:i/>
          <w:sz w:val="24"/>
          <w:szCs w:val="24"/>
        </w:rPr>
        <w:t>s</w:t>
      </w:r>
      <w:r w:rsidR="00F0003C" w:rsidRPr="00C7367B">
        <w:rPr>
          <w:rFonts w:ascii="Times New Roman" w:hAnsi="Times New Roman"/>
          <w:i/>
          <w:sz w:val="24"/>
          <w:szCs w:val="24"/>
        </w:rPr>
        <w:t>.</w:t>
      </w:r>
    </w:p>
    <w:p w:rsidR="0093627F" w:rsidRPr="00C7367B" w:rsidRDefault="0093627F" w:rsidP="00BA1E2A">
      <w:pPr>
        <w:pStyle w:val="ListParagraph"/>
        <w:widowControl w:val="0"/>
        <w:spacing w:after="0"/>
        <w:ind w:left="0"/>
        <w:jc w:val="center"/>
        <w:rPr>
          <w:rFonts w:ascii="Times New Roman" w:hAnsi="Times New Roman"/>
          <w:sz w:val="24"/>
          <w:szCs w:val="24"/>
        </w:rPr>
      </w:pPr>
      <w:r w:rsidRPr="00C7367B">
        <w:rPr>
          <w:rFonts w:ascii="Times New Roman" w:hAnsi="Times New Roman"/>
          <w:noProof/>
          <w:sz w:val="24"/>
          <w:szCs w:val="24"/>
          <w:lang w:val="en-US"/>
        </w:rPr>
        <w:drawing>
          <wp:inline distT="0" distB="0" distL="0" distR="0" wp14:anchorId="60B0F486" wp14:editId="7FA18FAB">
            <wp:extent cx="3783024" cy="3024000"/>
            <wp:effectExtent l="0" t="0" r="8255" b="5080"/>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3024" cy="3024000"/>
                    </a:xfrm>
                    <a:prstGeom prst="rect">
                      <a:avLst/>
                    </a:prstGeom>
                    <a:noFill/>
                    <a:ln>
                      <a:noFill/>
                    </a:ln>
                  </pic:spPr>
                </pic:pic>
              </a:graphicData>
            </a:graphic>
          </wp:inline>
        </w:drawing>
      </w:r>
    </w:p>
    <w:p w:rsidR="00AF4C07" w:rsidRPr="00C7367B" w:rsidRDefault="0092250C" w:rsidP="00BA1E2A">
      <w:pPr>
        <w:widowControl w:val="0"/>
        <w:spacing w:after="0"/>
        <w:jc w:val="center"/>
        <w:rPr>
          <w:rFonts w:ascii="Times New Roman" w:hAnsi="Times New Roman"/>
          <w:sz w:val="24"/>
          <w:szCs w:val="24"/>
        </w:rPr>
      </w:pPr>
      <w:r w:rsidRPr="00C7367B">
        <w:rPr>
          <w:rFonts w:ascii="Times New Roman" w:hAnsi="Times New Roman"/>
          <w:i/>
          <w:sz w:val="24"/>
          <w:szCs w:val="24"/>
        </w:rPr>
        <w:t xml:space="preserve">Šaltinis: </w:t>
      </w:r>
      <w:hyperlink r:id="rId15" w:history="1">
        <w:r w:rsidRPr="00C7367B">
          <w:rPr>
            <w:rStyle w:val="Hyperlink"/>
            <w:rFonts w:ascii="Times New Roman" w:hAnsi="Times New Roman"/>
            <w:i/>
            <w:color w:val="auto"/>
            <w:sz w:val="24"/>
            <w:szCs w:val="24"/>
            <w:u w:val="none"/>
          </w:rPr>
          <w:t>https://www.chegg.com/homework-help/questions-and-answers/using-iron-carbon-fe-c-phase-diagram-provided-herein-answer-following-questions-sketch-mic-q22950057</w:t>
        </w:r>
      </w:hyperlink>
      <w:r w:rsidRPr="00C7367B">
        <w:rPr>
          <w:rFonts w:ascii="Times New Roman" w:hAnsi="Times New Roman"/>
          <w:i/>
          <w:sz w:val="24"/>
          <w:szCs w:val="24"/>
        </w:rPr>
        <w:t xml:space="preserve"> </w:t>
      </w:r>
      <w:r w:rsidR="00231618" w:rsidRPr="00C7367B">
        <w:rPr>
          <w:rFonts w:ascii="Times New Roman" w:hAnsi="Times New Roman"/>
          <w:sz w:val="24"/>
          <w:szCs w:val="24"/>
        </w:rPr>
        <w:t>interaktyvus [žiūrėta 2019-03-19]</w:t>
      </w:r>
    </w:p>
    <w:p w:rsidR="0092250C" w:rsidRPr="00C7367B" w:rsidRDefault="0092250C" w:rsidP="00BA1E2A">
      <w:pPr>
        <w:pStyle w:val="ListParagraph"/>
        <w:widowControl w:val="0"/>
        <w:spacing w:after="0"/>
        <w:ind w:left="0"/>
        <w:rPr>
          <w:rFonts w:ascii="Times New Roman" w:hAnsi="Times New Roman"/>
          <w:i/>
          <w:sz w:val="24"/>
          <w:szCs w:val="24"/>
        </w:rPr>
      </w:pPr>
    </w:p>
    <w:p w:rsidR="008111E2" w:rsidRPr="00C7367B" w:rsidRDefault="008111E2" w:rsidP="00BA1E2A">
      <w:pPr>
        <w:pStyle w:val="ListParagraph"/>
        <w:widowControl w:val="0"/>
        <w:numPr>
          <w:ilvl w:val="1"/>
          <w:numId w:val="71"/>
        </w:numPr>
        <w:spacing w:after="0"/>
        <w:ind w:left="0" w:firstLine="0"/>
        <w:rPr>
          <w:rFonts w:ascii="Times New Roman" w:hAnsi="Times New Roman"/>
          <w:sz w:val="24"/>
          <w:szCs w:val="24"/>
        </w:rPr>
      </w:pPr>
      <w:r w:rsidRPr="00C7367B">
        <w:rPr>
          <w:rFonts w:ascii="Times New Roman" w:hAnsi="Times New Roman"/>
          <w:sz w:val="24"/>
          <w:szCs w:val="24"/>
        </w:rPr>
        <w:t>Nurodykite simboliais pavaizduotų siūlių pavadinimus ir nupieškite</w:t>
      </w:r>
      <w:r w:rsidR="00BB06C3" w:rsidRPr="00C7367B">
        <w:rPr>
          <w:rFonts w:ascii="Times New Roman" w:hAnsi="Times New Roman"/>
          <w:sz w:val="24"/>
          <w:szCs w:val="24"/>
        </w:rPr>
        <w:t xml:space="preserve"> suvirintos</w:t>
      </w:r>
      <w:r w:rsidRPr="00C7367B">
        <w:rPr>
          <w:rFonts w:ascii="Times New Roman" w:hAnsi="Times New Roman"/>
          <w:sz w:val="24"/>
          <w:szCs w:val="24"/>
        </w:rPr>
        <w:t xml:space="preserve"> siūlės eskizą: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2920"/>
        <w:gridCol w:w="2632"/>
        <w:gridCol w:w="3750"/>
      </w:tblGrid>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Eil. Nr.</w:t>
            </w:r>
          </w:p>
        </w:tc>
        <w:tc>
          <w:tcPr>
            <w:tcW w:w="1473"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Simbolinis vaizdavimas pagal ISO 2553:2013</w: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Siūlės pavadinimas</w:t>
            </w: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Siūlės eskizas</w:t>
            </w:r>
          </w:p>
        </w:tc>
      </w:tr>
      <w:tr w:rsidR="008111E2" w:rsidRPr="00C7367B" w:rsidTr="00626C7F">
        <w:trPr>
          <w:trHeight w:val="57"/>
        </w:trPr>
        <w:tc>
          <w:tcPr>
            <w:tcW w:w="307" w:type="pct"/>
            <w:shd w:val="clear" w:color="auto" w:fill="auto"/>
          </w:tcPr>
          <w:p w:rsidR="008111E2" w:rsidRPr="00C7367B" w:rsidRDefault="008111E2" w:rsidP="00BA1E2A">
            <w:pPr>
              <w:widowControl w:val="0"/>
              <w:spacing w:after="0"/>
              <w:jc w:val="center"/>
              <w:rPr>
                <w:rFonts w:ascii="Times New Roman" w:hAnsi="Times New Roman"/>
                <w:sz w:val="24"/>
                <w:szCs w:val="24"/>
                <w:lang w:eastAsia="x-none"/>
              </w:rPr>
            </w:pPr>
            <w:r w:rsidRPr="00C7367B">
              <w:rPr>
                <w:rFonts w:ascii="Times New Roman" w:hAnsi="Times New Roman"/>
                <w:sz w:val="24"/>
                <w:szCs w:val="24"/>
                <w:lang w:eastAsia="x-none"/>
              </w:rPr>
              <w:t>1</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b w:val="0"/>
                <w:bCs w:val="0"/>
                <w:sz w:val="24"/>
                <w:szCs w:val="24"/>
                <w:lang w:val="lt-LT"/>
              </w:rPr>
            </w:pPr>
            <w:r w:rsidRPr="00C7367B">
              <w:rPr>
                <w:sz w:val="24"/>
                <w:szCs w:val="24"/>
                <w:lang w:val="lt-LT"/>
              </w:rPr>
              <w:object w:dxaOrig="2535"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28.5pt" o:ole="">
                  <v:imagedata r:id="rId16" o:title=""/>
                </v:shape>
                <o:OLEObject Type="Embed" ProgID="PBrush" ShapeID="_x0000_i1025" DrawAspect="Content" ObjectID="_1636400367" r:id="rId17"/>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2</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b w:val="0"/>
                <w:bCs w:val="0"/>
                <w:sz w:val="24"/>
                <w:szCs w:val="24"/>
                <w:lang w:val="lt-LT"/>
              </w:rPr>
            </w:pPr>
            <w:r w:rsidRPr="00C7367B">
              <w:rPr>
                <w:sz w:val="24"/>
                <w:szCs w:val="24"/>
                <w:lang w:val="lt-LT"/>
              </w:rPr>
              <w:object w:dxaOrig="2415" w:dyaOrig="780">
                <v:shape id="_x0000_i1026" type="#_x0000_t75" style="width:89.25pt;height:28.5pt" o:ole="">
                  <v:imagedata r:id="rId18" o:title=""/>
                </v:shape>
                <o:OLEObject Type="Embed" ProgID="PBrush" ShapeID="_x0000_i1026" DrawAspect="Content" ObjectID="_1636400368" r:id="rId19"/>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3</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b w:val="0"/>
                <w:bCs w:val="0"/>
                <w:sz w:val="24"/>
                <w:szCs w:val="24"/>
                <w:lang w:val="lt-LT"/>
              </w:rPr>
            </w:pPr>
            <w:r w:rsidRPr="00C7367B">
              <w:rPr>
                <w:sz w:val="24"/>
                <w:szCs w:val="24"/>
                <w:lang w:val="lt-LT"/>
              </w:rPr>
              <w:object w:dxaOrig="2400" w:dyaOrig="795">
                <v:shape id="_x0000_i1027" type="#_x0000_t75" style="width:88.5pt;height:28.5pt" o:ole="">
                  <v:imagedata r:id="rId20" o:title=""/>
                </v:shape>
                <o:OLEObject Type="Embed" ProgID="PBrush" ShapeID="_x0000_i1027" DrawAspect="Content" ObjectID="_1636400369" r:id="rId21"/>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4</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b w:val="0"/>
                <w:bCs w:val="0"/>
                <w:sz w:val="24"/>
                <w:szCs w:val="24"/>
                <w:lang w:val="lt-LT"/>
              </w:rPr>
            </w:pPr>
            <w:r w:rsidRPr="00C7367B">
              <w:rPr>
                <w:sz w:val="24"/>
                <w:szCs w:val="24"/>
                <w:lang w:val="lt-LT"/>
              </w:rPr>
              <w:object w:dxaOrig="2250" w:dyaOrig="930">
                <v:shape id="_x0000_i1028" type="#_x0000_t75" style="width:68.25pt;height:28.5pt" o:ole="">
                  <v:imagedata r:id="rId22" o:title=""/>
                </v:shape>
                <o:OLEObject Type="Embed" ProgID="PBrush" ShapeID="_x0000_i1028" DrawAspect="Content" ObjectID="_1636400370" r:id="rId23"/>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lastRenderedPageBreak/>
              <w:t>5</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b w:val="0"/>
                <w:bCs w:val="0"/>
                <w:sz w:val="24"/>
                <w:szCs w:val="24"/>
                <w:lang w:val="lt-LT"/>
              </w:rPr>
            </w:pPr>
            <w:r w:rsidRPr="00C7367B">
              <w:rPr>
                <w:sz w:val="24"/>
                <w:szCs w:val="24"/>
                <w:lang w:val="lt-LT"/>
              </w:rPr>
              <w:object w:dxaOrig="1830" w:dyaOrig="780">
                <v:shape id="_x0000_i1029" type="#_x0000_t75" style="width:68.25pt;height:28.5pt" o:ole="">
                  <v:imagedata r:id="rId24" o:title=""/>
                </v:shape>
                <o:OLEObject Type="Embed" ProgID="PBrush" ShapeID="_x0000_i1029" DrawAspect="Content" ObjectID="_1636400371" r:id="rId25"/>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6</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b w:val="0"/>
                <w:bCs w:val="0"/>
                <w:sz w:val="24"/>
                <w:szCs w:val="24"/>
                <w:lang w:val="lt-LT"/>
              </w:rPr>
            </w:pPr>
            <w:r w:rsidRPr="00C7367B">
              <w:rPr>
                <w:sz w:val="24"/>
                <w:szCs w:val="24"/>
                <w:lang w:val="lt-LT"/>
              </w:rPr>
              <w:object w:dxaOrig="2010" w:dyaOrig="930">
                <v:shape id="_x0000_i1030" type="#_x0000_t75" style="width:61.5pt;height:28.5pt" o:ole="">
                  <v:imagedata r:id="rId26" o:title=""/>
                </v:shape>
                <o:OLEObject Type="Embed" ProgID="PBrush" ShapeID="_x0000_i1030" DrawAspect="Content" ObjectID="_1636400372" r:id="rId27"/>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7</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b w:val="0"/>
                <w:bCs w:val="0"/>
                <w:sz w:val="24"/>
                <w:szCs w:val="24"/>
                <w:lang w:val="lt-LT"/>
              </w:rPr>
            </w:pPr>
            <w:r w:rsidRPr="00C7367B">
              <w:rPr>
                <w:sz w:val="24"/>
                <w:szCs w:val="24"/>
                <w:lang w:val="lt-LT"/>
              </w:rPr>
              <w:object w:dxaOrig="1830" w:dyaOrig="930">
                <v:shape id="_x0000_i1031" type="#_x0000_t75" style="width:54.75pt;height:28.5pt" o:ole="">
                  <v:imagedata r:id="rId28" o:title=""/>
                </v:shape>
                <o:OLEObject Type="Embed" ProgID="PBrush" ShapeID="_x0000_i1031" DrawAspect="Content" ObjectID="_1636400373" r:id="rId29"/>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8</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sz w:val="24"/>
                <w:szCs w:val="24"/>
                <w:lang w:val="lt-LT"/>
              </w:rPr>
            </w:pPr>
            <w:r w:rsidRPr="00C7367B">
              <w:rPr>
                <w:sz w:val="24"/>
                <w:szCs w:val="24"/>
                <w:lang w:val="lt-LT"/>
              </w:rPr>
              <w:object w:dxaOrig="2340" w:dyaOrig="1275">
                <v:shape id="_x0000_i1032" type="#_x0000_t75" style="width:49.5pt;height:28.5pt" o:ole="">
                  <v:imagedata r:id="rId30" o:title=""/>
                </v:shape>
                <o:OLEObject Type="Embed" ProgID="PBrush" ShapeID="_x0000_i1032" DrawAspect="Content" ObjectID="_1636400374" r:id="rId31"/>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9</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sz w:val="24"/>
                <w:szCs w:val="24"/>
                <w:lang w:val="lt-LT"/>
              </w:rPr>
            </w:pPr>
            <w:r w:rsidRPr="00C7367B">
              <w:rPr>
                <w:sz w:val="24"/>
                <w:szCs w:val="24"/>
                <w:lang w:val="lt-LT"/>
              </w:rPr>
              <w:object w:dxaOrig="2010" w:dyaOrig="1170">
                <v:shape id="_x0000_i1033" type="#_x0000_t75" style="width:48pt;height:28.5pt" o:ole="">
                  <v:imagedata r:id="rId32" o:title=""/>
                </v:shape>
                <o:OLEObject Type="Embed" ProgID="PBrush" ShapeID="_x0000_i1033" DrawAspect="Content" ObjectID="_1636400375" r:id="rId33"/>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10</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sz w:val="24"/>
                <w:szCs w:val="24"/>
                <w:lang w:val="lt-LT"/>
              </w:rPr>
            </w:pPr>
            <w:r w:rsidRPr="00C7367B">
              <w:rPr>
                <w:sz w:val="24"/>
                <w:szCs w:val="24"/>
                <w:lang w:val="lt-LT"/>
              </w:rPr>
              <w:object w:dxaOrig="2115" w:dyaOrig="1020">
                <v:shape id="_x0000_i1034" type="#_x0000_t75" style="width:58.5pt;height:28.5pt" o:ole="">
                  <v:imagedata r:id="rId34" o:title=""/>
                </v:shape>
                <o:OLEObject Type="Embed" ProgID="PBrush" ShapeID="_x0000_i1034" DrawAspect="Content" ObjectID="_1636400376" r:id="rId35"/>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11</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noProof/>
                <w:sz w:val="24"/>
                <w:szCs w:val="24"/>
                <w:lang w:val="lt-LT" w:eastAsia="lt-LT"/>
              </w:rPr>
            </w:pPr>
            <w:r w:rsidRPr="00C7367B">
              <w:rPr>
                <w:sz w:val="24"/>
                <w:szCs w:val="24"/>
                <w:lang w:val="lt-LT"/>
              </w:rPr>
              <w:object w:dxaOrig="2250" w:dyaOrig="990">
                <v:shape id="_x0000_i1035" type="#_x0000_t75" style="width:63.75pt;height:28.5pt" o:ole="">
                  <v:imagedata r:id="rId36" o:title=""/>
                </v:shape>
                <o:OLEObject Type="Embed" ProgID="PBrush" ShapeID="_x0000_i1035" DrawAspect="Content" ObjectID="_1636400377" r:id="rId37"/>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12</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noProof/>
                <w:sz w:val="24"/>
                <w:szCs w:val="24"/>
                <w:lang w:val="lt-LT" w:eastAsia="lt-LT"/>
              </w:rPr>
            </w:pPr>
            <w:r w:rsidRPr="00C7367B">
              <w:rPr>
                <w:sz w:val="24"/>
                <w:szCs w:val="24"/>
                <w:lang w:val="lt-LT"/>
              </w:rPr>
              <w:object w:dxaOrig="2160" w:dyaOrig="1080">
                <v:shape id="_x0000_i1036" type="#_x0000_t75" style="width:57pt;height:28.5pt" o:ole="">
                  <v:imagedata r:id="rId38" o:title=""/>
                </v:shape>
                <o:OLEObject Type="Embed" ProgID="PBrush" ShapeID="_x0000_i1036" DrawAspect="Content" ObjectID="_1636400378" r:id="rId39"/>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13</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noProof/>
                <w:sz w:val="24"/>
                <w:szCs w:val="24"/>
                <w:lang w:val="lt-LT" w:eastAsia="lt-LT"/>
              </w:rPr>
            </w:pPr>
            <w:r w:rsidRPr="00C7367B">
              <w:rPr>
                <w:sz w:val="24"/>
                <w:szCs w:val="24"/>
                <w:lang w:val="lt-LT"/>
              </w:rPr>
              <w:object w:dxaOrig="2250" w:dyaOrig="1230">
                <v:shape id="_x0000_i1037" type="#_x0000_t75" style="width:51.75pt;height:28.5pt" o:ole="">
                  <v:imagedata r:id="rId40" o:title=""/>
                </v:shape>
                <o:OLEObject Type="Embed" ProgID="PBrush" ShapeID="_x0000_i1037" DrawAspect="Content" ObjectID="_1636400379" r:id="rId41"/>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14</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noProof/>
                <w:sz w:val="24"/>
                <w:szCs w:val="24"/>
                <w:lang w:val="lt-LT" w:eastAsia="lt-LT"/>
              </w:rPr>
            </w:pPr>
            <w:r w:rsidRPr="00C7367B">
              <w:rPr>
                <w:sz w:val="24"/>
                <w:szCs w:val="24"/>
                <w:lang w:val="lt-LT"/>
              </w:rPr>
              <w:object w:dxaOrig="2280" w:dyaOrig="1245">
                <v:shape id="_x0000_i1038" type="#_x0000_t75" style="width:51.75pt;height:28.5pt" o:ole="">
                  <v:imagedata r:id="rId42" o:title=""/>
                </v:shape>
                <o:OLEObject Type="Embed" ProgID="PBrush" ShapeID="_x0000_i1038" DrawAspect="Content" ObjectID="_1636400380" r:id="rId43"/>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15</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noProof/>
                <w:sz w:val="24"/>
                <w:szCs w:val="24"/>
                <w:lang w:val="lt-LT" w:eastAsia="lt-LT"/>
              </w:rPr>
            </w:pPr>
            <w:r w:rsidRPr="00C7367B">
              <w:rPr>
                <w:sz w:val="24"/>
                <w:szCs w:val="24"/>
                <w:lang w:val="lt-LT"/>
              </w:rPr>
              <w:object w:dxaOrig="2220" w:dyaOrig="1335">
                <v:shape id="_x0000_i1039" type="#_x0000_t75" style="width:46.5pt;height:28.5pt" o:ole="">
                  <v:imagedata r:id="rId44" o:title=""/>
                </v:shape>
                <o:OLEObject Type="Embed" ProgID="PBrush" ShapeID="_x0000_i1039" DrawAspect="Content" ObjectID="_1636400381" r:id="rId45"/>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16</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noProof/>
                <w:sz w:val="24"/>
                <w:szCs w:val="24"/>
                <w:lang w:val="lt-LT" w:eastAsia="lt-LT"/>
              </w:rPr>
            </w:pPr>
            <w:r w:rsidRPr="00C7367B">
              <w:rPr>
                <w:sz w:val="24"/>
                <w:szCs w:val="24"/>
                <w:lang w:val="lt-LT"/>
              </w:rPr>
              <w:object w:dxaOrig="2280" w:dyaOrig="900">
                <v:shape id="_x0000_i1040" type="#_x0000_t75" style="width:72.75pt;height:28.5pt" o:ole="">
                  <v:imagedata r:id="rId46" o:title=""/>
                </v:shape>
                <o:OLEObject Type="Embed" ProgID="PBrush" ShapeID="_x0000_i1040" DrawAspect="Content" ObjectID="_1636400382" r:id="rId47"/>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17</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noProof/>
                <w:sz w:val="24"/>
                <w:szCs w:val="24"/>
                <w:lang w:val="lt-LT" w:eastAsia="lt-LT"/>
              </w:rPr>
            </w:pPr>
            <w:r w:rsidRPr="00C7367B">
              <w:rPr>
                <w:sz w:val="24"/>
                <w:szCs w:val="24"/>
                <w:lang w:val="lt-LT"/>
              </w:rPr>
              <w:object w:dxaOrig="2355" w:dyaOrig="915">
                <v:shape id="_x0000_i1041" type="#_x0000_t75" style="width:72.75pt;height:28.5pt" o:ole="">
                  <v:imagedata r:id="rId48" o:title=""/>
                </v:shape>
                <o:OLEObject Type="Embed" ProgID="PBrush" ShapeID="_x0000_i1041" DrawAspect="Content" ObjectID="_1636400383" r:id="rId49"/>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18</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noProof/>
                <w:sz w:val="24"/>
                <w:szCs w:val="24"/>
                <w:lang w:val="lt-LT" w:eastAsia="lt-LT"/>
              </w:rPr>
            </w:pPr>
            <w:r w:rsidRPr="00C7367B">
              <w:rPr>
                <w:sz w:val="24"/>
                <w:szCs w:val="24"/>
                <w:lang w:val="lt-LT"/>
              </w:rPr>
              <w:object w:dxaOrig="2505" w:dyaOrig="1335">
                <v:shape id="_x0000_i1042" type="#_x0000_t75" style="width:55.5pt;height:28.5pt" o:ole="">
                  <v:imagedata r:id="rId50" o:title=""/>
                </v:shape>
                <o:OLEObject Type="Embed" ProgID="PBrush" ShapeID="_x0000_i1042" DrawAspect="Content" ObjectID="_1636400384" r:id="rId51"/>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19</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noProof/>
                <w:sz w:val="24"/>
                <w:szCs w:val="24"/>
                <w:lang w:val="lt-LT" w:eastAsia="lt-LT"/>
              </w:rPr>
            </w:pPr>
            <w:r w:rsidRPr="00C7367B">
              <w:rPr>
                <w:sz w:val="24"/>
                <w:szCs w:val="24"/>
                <w:lang w:val="lt-LT"/>
              </w:rPr>
              <w:object w:dxaOrig="2535" w:dyaOrig="855">
                <v:shape id="_x0000_i1043" type="#_x0000_t75" style="width:83.25pt;height:28.5pt" o:ole="">
                  <v:imagedata r:id="rId52" o:title=""/>
                </v:shape>
                <o:OLEObject Type="Embed" ProgID="PBrush" ShapeID="_x0000_i1043" DrawAspect="Content" ObjectID="_1636400385" r:id="rId53"/>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r w:rsidR="008111E2" w:rsidRPr="00C7367B" w:rsidTr="00626C7F">
        <w:trPr>
          <w:trHeight w:val="57"/>
        </w:trPr>
        <w:tc>
          <w:tcPr>
            <w:tcW w:w="307" w:type="pct"/>
            <w:shd w:val="clear" w:color="auto" w:fill="auto"/>
          </w:tcPr>
          <w:p w:rsidR="008111E2" w:rsidRPr="00C7367B" w:rsidRDefault="008111E2" w:rsidP="00BA1E2A">
            <w:pPr>
              <w:pStyle w:val="Heading1"/>
              <w:widowControl w:val="0"/>
              <w:spacing w:before="0" w:beforeAutospacing="0" w:after="0" w:afterAutospacing="0" w:line="276" w:lineRule="auto"/>
              <w:jc w:val="center"/>
              <w:rPr>
                <w:b w:val="0"/>
                <w:bCs w:val="0"/>
                <w:sz w:val="24"/>
                <w:szCs w:val="24"/>
                <w:lang w:val="lt-LT"/>
              </w:rPr>
            </w:pPr>
            <w:r w:rsidRPr="00C7367B">
              <w:rPr>
                <w:b w:val="0"/>
                <w:bCs w:val="0"/>
                <w:sz w:val="24"/>
                <w:szCs w:val="24"/>
                <w:lang w:val="lt-LT"/>
              </w:rPr>
              <w:t>20</w:t>
            </w:r>
          </w:p>
        </w:tc>
        <w:tc>
          <w:tcPr>
            <w:tcW w:w="1473" w:type="pct"/>
            <w:shd w:val="clear" w:color="auto" w:fill="auto"/>
          </w:tcPr>
          <w:p w:rsidR="008111E2" w:rsidRPr="00C7367B" w:rsidRDefault="00545533" w:rsidP="00BA1E2A">
            <w:pPr>
              <w:pStyle w:val="Heading1"/>
              <w:widowControl w:val="0"/>
              <w:spacing w:before="0" w:beforeAutospacing="0" w:after="0" w:afterAutospacing="0" w:line="276" w:lineRule="auto"/>
              <w:jc w:val="center"/>
              <w:rPr>
                <w:noProof/>
                <w:sz w:val="24"/>
                <w:szCs w:val="24"/>
                <w:lang w:val="lt-LT" w:eastAsia="lt-LT"/>
              </w:rPr>
            </w:pPr>
            <w:r w:rsidRPr="00C7367B">
              <w:rPr>
                <w:sz w:val="24"/>
                <w:szCs w:val="24"/>
                <w:lang w:val="lt-LT"/>
              </w:rPr>
              <w:object w:dxaOrig="2535" w:dyaOrig="2760">
                <v:shape id="_x0000_i1044" type="#_x0000_t75" style="width:51.75pt;height:57pt" o:ole="">
                  <v:imagedata r:id="rId54" o:title=""/>
                </v:shape>
                <o:OLEObject Type="Embed" ProgID="PBrush" ShapeID="_x0000_i1044" DrawAspect="Content" ObjectID="_1636400386" r:id="rId55"/>
              </w:object>
            </w:r>
          </w:p>
        </w:tc>
        <w:tc>
          <w:tcPr>
            <w:tcW w:w="1328"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c>
          <w:tcPr>
            <w:tcW w:w="1893" w:type="pct"/>
            <w:shd w:val="clear" w:color="auto" w:fill="auto"/>
          </w:tcPr>
          <w:p w:rsidR="008111E2" w:rsidRPr="00C7367B" w:rsidRDefault="008111E2" w:rsidP="00BA1E2A">
            <w:pPr>
              <w:pStyle w:val="Heading1"/>
              <w:widowControl w:val="0"/>
              <w:spacing w:before="0" w:beforeAutospacing="0" w:after="0" w:afterAutospacing="0" w:line="276" w:lineRule="auto"/>
              <w:rPr>
                <w:b w:val="0"/>
                <w:bCs w:val="0"/>
                <w:sz w:val="24"/>
                <w:szCs w:val="24"/>
                <w:lang w:val="lt-LT"/>
              </w:rPr>
            </w:pPr>
          </w:p>
        </w:tc>
      </w:tr>
    </w:tbl>
    <w:p w:rsidR="008111E2" w:rsidRPr="00C7367B" w:rsidRDefault="000021A9" w:rsidP="00BA1E2A">
      <w:pPr>
        <w:widowControl w:val="0"/>
        <w:spacing w:after="0"/>
        <w:jc w:val="center"/>
        <w:rPr>
          <w:rFonts w:ascii="Times New Roman" w:hAnsi="Times New Roman"/>
          <w:i/>
          <w:sz w:val="24"/>
          <w:szCs w:val="24"/>
        </w:rPr>
      </w:pPr>
      <w:r w:rsidRPr="00C7367B">
        <w:rPr>
          <w:rFonts w:ascii="Times New Roman" w:hAnsi="Times New Roman"/>
          <w:i/>
          <w:sz w:val="24"/>
          <w:szCs w:val="24"/>
        </w:rPr>
        <w:t>Šaltinis</w:t>
      </w:r>
      <w:r w:rsidR="004C05BE" w:rsidRPr="00C7367B">
        <w:rPr>
          <w:rFonts w:ascii="Times New Roman" w:hAnsi="Times New Roman"/>
          <w:i/>
          <w:sz w:val="24"/>
          <w:szCs w:val="24"/>
        </w:rPr>
        <w:t xml:space="preserve">: </w:t>
      </w:r>
      <w:r w:rsidR="00231618" w:rsidRPr="00C7367B">
        <w:rPr>
          <w:rFonts w:ascii="Times New Roman" w:hAnsi="Times New Roman"/>
          <w:sz w:val="24"/>
          <w:szCs w:val="24"/>
        </w:rPr>
        <w:t>Tarptautinis s</w:t>
      </w:r>
      <w:r w:rsidR="004C05BE" w:rsidRPr="00C7367B">
        <w:rPr>
          <w:rFonts w:ascii="Times New Roman" w:hAnsi="Times New Roman"/>
          <w:sz w:val="24"/>
          <w:szCs w:val="24"/>
        </w:rPr>
        <w:t>tandartas</w:t>
      </w:r>
      <w:r w:rsidRPr="00C7367B">
        <w:rPr>
          <w:rFonts w:ascii="Times New Roman" w:hAnsi="Times New Roman"/>
          <w:sz w:val="24"/>
          <w:szCs w:val="24"/>
        </w:rPr>
        <w:t xml:space="preserve"> ISO 2553:2013</w:t>
      </w:r>
    </w:p>
    <w:p w:rsidR="00626C7F" w:rsidRPr="00C7367B" w:rsidRDefault="00626C7F" w:rsidP="00BA1E2A">
      <w:pPr>
        <w:widowControl w:val="0"/>
        <w:spacing w:after="0"/>
        <w:rPr>
          <w:rFonts w:ascii="Times New Roman" w:hAnsi="Times New Roman"/>
          <w:i/>
          <w:sz w:val="24"/>
          <w:szCs w:val="24"/>
        </w:rPr>
      </w:pPr>
    </w:p>
    <w:p w:rsidR="008111E2" w:rsidRPr="00C7367B" w:rsidRDefault="008111E2" w:rsidP="00BA1E2A">
      <w:pPr>
        <w:pStyle w:val="ListParagraph"/>
        <w:widowControl w:val="0"/>
        <w:numPr>
          <w:ilvl w:val="1"/>
          <w:numId w:val="71"/>
        </w:numPr>
        <w:spacing w:after="0"/>
        <w:ind w:left="0" w:firstLine="0"/>
        <w:jc w:val="both"/>
        <w:rPr>
          <w:rFonts w:ascii="Times New Roman" w:hAnsi="Times New Roman"/>
          <w:sz w:val="24"/>
          <w:szCs w:val="24"/>
        </w:rPr>
      </w:pPr>
      <w:r w:rsidRPr="00C7367B">
        <w:rPr>
          <w:rFonts w:ascii="Times New Roman" w:hAnsi="Times New Roman"/>
          <w:sz w:val="24"/>
          <w:szCs w:val="24"/>
        </w:rPr>
        <w:t>Atsakykite į klausimus ir atlikite užduotis, susijusias su elektrotechnikos dėsniais, taikomais suvirinimo procesuose bei suvirinimo įrangoje.</w:t>
      </w:r>
    </w:p>
    <w:p w:rsidR="003E0ABF" w:rsidRPr="00C7367B" w:rsidRDefault="008111E2" w:rsidP="00BA1E2A">
      <w:pPr>
        <w:pStyle w:val="ListParagraph"/>
        <w:widowControl w:val="0"/>
        <w:numPr>
          <w:ilvl w:val="2"/>
          <w:numId w:val="71"/>
        </w:numPr>
        <w:spacing w:after="0"/>
        <w:ind w:left="0" w:firstLine="0"/>
        <w:jc w:val="both"/>
        <w:rPr>
          <w:rFonts w:ascii="Times New Roman" w:hAnsi="Times New Roman"/>
          <w:sz w:val="24"/>
          <w:szCs w:val="24"/>
        </w:rPr>
      </w:pPr>
      <w:r w:rsidRPr="00C7367B">
        <w:rPr>
          <w:rFonts w:ascii="Times New Roman" w:hAnsi="Times New Roman"/>
          <w:sz w:val="24"/>
          <w:szCs w:val="24"/>
        </w:rPr>
        <w:t>Kurie iš šių įrenginių yra kintamos srovės suvirinimo šaltiniai?</w:t>
      </w:r>
    </w:p>
    <w:p w:rsidR="008111E2" w:rsidRPr="00C7367B" w:rsidRDefault="00C176C1" w:rsidP="00BA1E2A">
      <w:pPr>
        <w:pStyle w:val="ListParagraph"/>
        <w:widowControl w:val="0"/>
        <w:numPr>
          <w:ilvl w:val="0"/>
          <w:numId w:val="2"/>
        </w:numPr>
        <w:spacing w:after="0"/>
        <w:ind w:left="0" w:firstLine="0"/>
        <w:jc w:val="both"/>
        <w:rPr>
          <w:rFonts w:ascii="Times New Roman" w:hAnsi="Times New Roman"/>
          <w:sz w:val="24"/>
          <w:szCs w:val="24"/>
        </w:rPr>
      </w:pPr>
      <w:r w:rsidRPr="00C7367B">
        <w:rPr>
          <w:rFonts w:ascii="Times New Roman" w:hAnsi="Times New Roman"/>
          <w:sz w:val="24"/>
          <w:szCs w:val="24"/>
        </w:rPr>
        <w:t>Suvirinimo keitikliai;</w:t>
      </w:r>
    </w:p>
    <w:p w:rsidR="008111E2" w:rsidRPr="00C7367B" w:rsidRDefault="00C176C1" w:rsidP="00BA1E2A">
      <w:pPr>
        <w:widowControl w:val="0"/>
        <w:numPr>
          <w:ilvl w:val="0"/>
          <w:numId w:val="2"/>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Suvirinimo lygintuvai;</w:t>
      </w:r>
    </w:p>
    <w:p w:rsidR="008111E2" w:rsidRPr="00C7367B" w:rsidRDefault="008111E2" w:rsidP="00BA1E2A">
      <w:pPr>
        <w:widowControl w:val="0"/>
        <w:numPr>
          <w:ilvl w:val="0"/>
          <w:numId w:val="2"/>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Suvirinimo transformatoriai.</w:t>
      </w:r>
    </w:p>
    <w:p w:rsidR="008111E2" w:rsidRPr="00C7367B" w:rsidRDefault="008111E2" w:rsidP="00BA1E2A">
      <w:pPr>
        <w:widowControl w:val="0"/>
        <w:spacing w:after="0"/>
        <w:rPr>
          <w:rFonts w:ascii="Times New Roman" w:hAnsi="Times New Roman"/>
          <w:sz w:val="24"/>
          <w:szCs w:val="24"/>
        </w:rPr>
      </w:pPr>
    </w:p>
    <w:p w:rsidR="003E0ABF" w:rsidRPr="00C7367B" w:rsidRDefault="008111E2" w:rsidP="00BA1E2A">
      <w:pPr>
        <w:pStyle w:val="ListParagraph"/>
        <w:widowControl w:val="0"/>
        <w:numPr>
          <w:ilvl w:val="2"/>
          <w:numId w:val="71"/>
        </w:numPr>
        <w:spacing w:after="0"/>
        <w:ind w:left="0" w:firstLine="0"/>
        <w:jc w:val="both"/>
        <w:rPr>
          <w:rFonts w:ascii="Times New Roman" w:hAnsi="Times New Roman"/>
          <w:sz w:val="24"/>
          <w:szCs w:val="24"/>
        </w:rPr>
      </w:pPr>
      <w:r w:rsidRPr="00C7367B">
        <w:rPr>
          <w:rFonts w:ascii="Times New Roman" w:hAnsi="Times New Roman"/>
          <w:sz w:val="24"/>
          <w:szCs w:val="24"/>
        </w:rPr>
        <w:t>Kokią funkciją atlieka suvirinimo lygintuvai?</w:t>
      </w:r>
    </w:p>
    <w:p w:rsidR="008111E2" w:rsidRPr="00C7367B" w:rsidRDefault="008111E2" w:rsidP="00BA1E2A">
      <w:pPr>
        <w:pStyle w:val="ListParagraph"/>
        <w:widowControl w:val="0"/>
        <w:numPr>
          <w:ilvl w:val="0"/>
          <w:numId w:val="3"/>
        </w:numPr>
        <w:spacing w:after="0"/>
        <w:ind w:left="0" w:firstLine="0"/>
        <w:jc w:val="both"/>
        <w:rPr>
          <w:rFonts w:ascii="Times New Roman" w:hAnsi="Times New Roman"/>
          <w:sz w:val="24"/>
          <w:szCs w:val="24"/>
        </w:rPr>
      </w:pPr>
      <w:r w:rsidRPr="00C7367B">
        <w:rPr>
          <w:rFonts w:ascii="Times New Roman" w:hAnsi="Times New Roman"/>
          <w:bCs/>
          <w:sz w:val="24"/>
          <w:szCs w:val="24"/>
        </w:rPr>
        <w:t xml:space="preserve">Keičia kintamą srovę į </w:t>
      </w:r>
      <w:r w:rsidR="00C176C1" w:rsidRPr="00C7367B">
        <w:rPr>
          <w:rFonts w:ascii="Times New Roman" w:hAnsi="Times New Roman"/>
          <w:sz w:val="24"/>
          <w:szCs w:val="24"/>
        </w:rPr>
        <w:t>nuolatinę srovę;</w:t>
      </w:r>
    </w:p>
    <w:p w:rsidR="008111E2" w:rsidRPr="00C7367B" w:rsidRDefault="008111E2" w:rsidP="00BA1E2A">
      <w:pPr>
        <w:widowControl w:val="0"/>
        <w:numPr>
          <w:ilvl w:val="0"/>
          <w:numId w:val="3"/>
        </w:numPr>
        <w:spacing w:after="0"/>
        <w:ind w:left="0" w:firstLine="0"/>
        <w:contextualSpacing/>
        <w:jc w:val="both"/>
        <w:rPr>
          <w:rFonts w:ascii="Times New Roman" w:hAnsi="Times New Roman"/>
          <w:sz w:val="24"/>
          <w:szCs w:val="24"/>
        </w:rPr>
      </w:pPr>
      <w:r w:rsidRPr="00C7367B">
        <w:rPr>
          <w:rFonts w:ascii="Times New Roman" w:hAnsi="Times New Roman"/>
          <w:bCs/>
          <w:sz w:val="24"/>
          <w:szCs w:val="24"/>
        </w:rPr>
        <w:t xml:space="preserve">Keičia </w:t>
      </w:r>
      <w:r w:rsidRPr="00C7367B">
        <w:rPr>
          <w:rFonts w:ascii="Times New Roman" w:hAnsi="Times New Roman"/>
          <w:sz w:val="24"/>
          <w:szCs w:val="24"/>
        </w:rPr>
        <w:t xml:space="preserve">nuolatinę srovę į </w:t>
      </w:r>
      <w:r w:rsidR="00C176C1" w:rsidRPr="00C7367B">
        <w:rPr>
          <w:rFonts w:ascii="Times New Roman" w:hAnsi="Times New Roman"/>
          <w:sz w:val="24"/>
          <w:szCs w:val="24"/>
        </w:rPr>
        <w:t>kintamą srovę;</w:t>
      </w:r>
    </w:p>
    <w:p w:rsidR="008111E2" w:rsidRPr="00C7367B" w:rsidRDefault="008111E2" w:rsidP="00BA1E2A">
      <w:pPr>
        <w:widowControl w:val="0"/>
        <w:numPr>
          <w:ilvl w:val="0"/>
          <w:numId w:val="3"/>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Reguliuoja srovės stiprumą.</w:t>
      </w:r>
    </w:p>
    <w:p w:rsidR="008111E2" w:rsidRPr="00C7367B" w:rsidRDefault="008111E2" w:rsidP="00BA1E2A">
      <w:pPr>
        <w:widowControl w:val="0"/>
        <w:spacing w:after="0"/>
        <w:rPr>
          <w:rFonts w:ascii="Times New Roman" w:hAnsi="Times New Roman"/>
          <w:sz w:val="24"/>
          <w:szCs w:val="24"/>
        </w:rPr>
      </w:pPr>
    </w:p>
    <w:p w:rsidR="003E0ABF" w:rsidRPr="00C7367B" w:rsidRDefault="008111E2" w:rsidP="00BA1E2A">
      <w:pPr>
        <w:pStyle w:val="ListParagraph"/>
        <w:widowControl w:val="0"/>
        <w:numPr>
          <w:ilvl w:val="2"/>
          <w:numId w:val="71"/>
        </w:numPr>
        <w:spacing w:after="0"/>
        <w:ind w:left="0" w:firstLine="0"/>
        <w:jc w:val="both"/>
        <w:rPr>
          <w:rFonts w:ascii="Times New Roman" w:eastAsia="Times New Roman" w:hAnsi="Times New Roman"/>
          <w:bCs/>
          <w:i/>
          <w:iCs/>
          <w:sz w:val="24"/>
          <w:szCs w:val="24"/>
        </w:rPr>
      </w:pPr>
      <w:r w:rsidRPr="00C7367B">
        <w:rPr>
          <w:rFonts w:ascii="Times New Roman" w:eastAsia="Times New Roman" w:hAnsi="Times New Roman"/>
          <w:bCs/>
          <w:iCs/>
          <w:sz w:val="24"/>
          <w:szCs w:val="24"/>
        </w:rPr>
        <w:t>Pagal ką parenkamas suvirinimo srovės stiprumas, suvirinant rankiniu lankiniu būdu (MMA)?</w:t>
      </w:r>
    </w:p>
    <w:p w:rsidR="008111E2" w:rsidRPr="00C7367B" w:rsidRDefault="00C176C1" w:rsidP="00BA1E2A">
      <w:pPr>
        <w:pStyle w:val="ListParagraph"/>
        <w:widowControl w:val="0"/>
        <w:numPr>
          <w:ilvl w:val="0"/>
          <w:numId w:val="4"/>
        </w:numPr>
        <w:spacing w:after="0"/>
        <w:ind w:left="0" w:firstLine="0"/>
        <w:jc w:val="both"/>
        <w:rPr>
          <w:rFonts w:ascii="Times New Roman" w:hAnsi="Times New Roman"/>
          <w:sz w:val="24"/>
          <w:szCs w:val="24"/>
        </w:rPr>
      </w:pPr>
      <w:r w:rsidRPr="00C7367B">
        <w:rPr>
          <w:rFonts w:ascii="Times New Roman" w:hAnsi="Times New Roman"/>
          <w:sz w:val="24"/>
          <w:szCs w:val="24"/>
        </w:rPr>
        <w:t>Pagal elektrodo skersmenį;</w:t>
      </w:r>
    </w:p>
    <w:p w:rsidR="008111E2" w:rsidRPr="00C7367B" w:rsidRDefault="00C176C1" w:rsidP="00BA1E2A">
      <w:pPr>
        <w:widowControl w:val="0"/>
        <w:numPr>
          <w:ilvl w:val="0"/>
          <w:numId w:val="4"/>
        </w:numPr>
        <w:spacing w:after="0"/>
        <w:ind w:left="0" w:firstLine="0"/>
        <w:contextualSpacing/>
        <w:jc w:val="both"/>
        <w:rPr>
          <w:rFonts w:ascii="Times New Roman" w:hAnsi="Times New Roman"/>
          <w:sz w:val="24"/>
          <w:szCs w:val="24"/>
        </w:rPr>
      </w:pPr>
      <w:r w:rsidRPr="00C7367B">
        <w:rPr>
          <w:rFonts w:ascii="Times New Roman" w:hAnsi="Times New Roman"/>
          <w:sz w:val="24"/>
          <w:szCs w:val="24"/>
        </w:rPr>
        <w:lastRenderedPageBreak/>
        <w:t>Pagal plieno markę;</w:t>
      </w:r>
    </w:p>
    <w:p w:rsidR="008111E2" w:rsidRPr="00C7367B" w:rsidRDefault="008111E2" w:rsidP="00BA1E2A">
      <w:pPr>
        <w:widowControl w:val="0"/>
        <w:numPr>
          <w:ilvl w:val="0"/>
          <w:numId w:val="4"/>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Pagal suvirinimo srovės rūšį.</w:t>
      </w:r>
    </w:p>
    <w:p w:rsidR="008111E2" w:rsidRPr="00C7367B" w:rsidRDefault="008111E2" w:rsidP="00BA1E2A">
      <w:pPr>
        <w:widowControl w:val="0"/>
        <w:spacing w:after="0"/>
        <w:rPr>
          <w:rFonts w:ascii="Times New Roman" w:eastAsia="Times New Roman" w:hAnsi="Times New Roman"/>
          <w:sz w:val="24"/>
          <w:szCs w:val="24"/>
        </w:rPr>
      </w:pPr>
    </w:p>
    <w:p w:rsidR="003E0ABF" w:rsidRPr="00C7367B" w:rsidRDefault="008111E2" w:rsidP="00BA1E2A">
      <w:pPr>
        <w:pStyle w:val="ListParagraph"/>
        <w:widowControl w:val="0"/>
        <w:numPr>
          <w:ilvl w:val="2"/>
          <w:numId w:val="71"/>
        </w:numPr>
        <w:spacing w:after="0"/>
        <w:ind w:left="0" w:firstLine="0"/>
        <w:jc w:val="both"/>
        <w:rPr>
          <w:rFonts w:ascii="Times New Roman" w:eastAsia="Times New Roman" w:hAnsi="Times New Roman"/>
          <w:bCs/>
          <w:iCs/>
          <w:sz w:val="24"/>
          <w:szCs w:val="24"/>
        </w:rPr>
      </w:pPr>
      <w:r w:rsidRPr="00C7367B">
        <w:rPr>
          <w:rFonts w:ascii="Times New Roman" w:eastAsia="Times New Roman" w:hAnsi="Times New Roman"/>
          <w:bCs/>
          <w:iCs/>
          <w:sz w:val="24"/>
          <w:szCs w:val="24"/>
        </w:rPr>
        <w:t>Ką vadiname suvirinimo lanku?</w:t>
      </w:r>
    </w:p>
    <w:p w:rsidR="008111E2" w:rsidRPr="00C7367B" w:rsidRDefault="008111E2" w:rsidP="00BA1E2A">
      <w:pPr>
        <w:pStyle w:val="ListParagraph"/>
        <w:widowControl w:val="0"/>
        <w:numPr>
          <w:ilvl w:val="0"/>
          <w:numId w:val="5"/>
        </w:numPr>
        <w:spacing w:after="0"/>
        <w:ind w:left="0" w:firstLine="0"/>
        <w:jc w:val="both"/>
        <w:rPr>
          <w:rFonts w:ascii="Times New Roman" w:hAnsi="Times New Roman"/>
          <w:sz w:val="24"/>
          <w:szCs w:val="24"/>
        </w:rPr>
      </w:pPr>
      <w:r w:rsidRPr="00C7367B">
        <w:rPr>
          <w:rFonts w:ascii="Times New Roman" w:hAnsi="Times New Roman"/>
          <w:sz w:val="24"/>
          <w:szCs w:val="24"/>
        </w:rPr>
        <w:t xml:space="preserve">Elektros </w:t>
      </w:r>
      <w:r w:rsidR="00C176C1" w:rsidRPr="00C7367B">
        <w:rPr>
          <w:rFonts w:ascii="Times New Roman" w:hAnsi="Times New Roman"/>
          <w:sz w:val="24"/>
          <w:szCs w:val="24"/>
        </w:rPr>
        <w:t>srovės tekėjimą laidininku;</w:t>
      </w:r>
    </w:p>
    <w:p w:rsidR="008111E2" w:rsidRPr="00C7367B" w:rsidRDefault="008111E2" w:rsidP="00BA1E2A">
      <w:pPr>
        <w:widowControl w:val="0"/>
        <w:numPr>
          <w:ilvl w:val="0"/>
          <w:numId w:val="5"/>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Galingą, ilgalaikį ir stabilų elektr</w:t>
      </w:r>
      <w:r w:rsidR="00C176C1" w:rsidRPr="00C7367B">
        <w:rPr>
          <w:rFonts w:ascii="Times New Roman" w:hAnsi="Times New Roman"/>
          <w:sz w:val="24"/>
          <w:szCs w:val="24"/>
        </w:rPr>
        <w:t>os išlydį tarp dviejų elektrodų;</w:t>
      </w:r>
    </w:p>
    <w:p w:rsidR="008111E2" w:rsidRPr="00C7367B" w:rsidRDefault="008111E2" w:rsidP="00BA1E2A">
      <w:pPr>
        <w:widowControl w:val="0"/>
        <w:numPr>
          <w:ilvl w:val="0"/>
          <w:numId w:val="5"/>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Žaibinę elektros iškrovą tarp srovės nuėmimo gnybtų.</w:t>
      </w:r>
    </w:p>
    <w:p w:rsidR="008111E2" w:rsidRPr="00C7367B" w:rsidRDefault="008111E2" w:rsidP="00BA1E2A">
      <w:pPr>
        <w:widowControl w:val="0"/>
        <w:spacing w:after="0"/>
        <w:rPr>
          <w:rFonts w:ascii="Times New Roman" w:hAnsi="Times New Roman"/>
          <w:sz w:val="24"/>
          <w:szCs w:val="24"/>
        </w:rPr>
      </w:pPr>
    </w:p>
    <w:p w:rsidR="003E0ABF" w:rsidRPr="00C7367B" w:rsidRDefault="008111E2" w:rsidP="00BA1E2A">
      <w:pPr>
        <w:pStyle w:val="ListParagraph"/>
        <w:widowControl w:val="0"/>
        <w:numPr>
          <w:ilvl w:val="2"/>
          <w:numId w:val="71"/>
        </w:numPr>
        <w:spacing w:after="0"/>
        <w:ind w:left="0" w:firstLine="0"/>
        <w:jc w:val="both"/>
        <w:rPr>
          <w:rFonts w:ascii="Times New Roman" w:hAnsi="Times New Roman"/>
          <w:sz w:val="24"/>
          <w:szCs w:val="24"/>
        </w:rPr>
      </w:pPr>
      <w:r w:rsidRPr="00C7367B">
        <w:rPr>
          <w:rFonts w:ascii="Times New Roman" w:hAnsi="Times New Roman"/>
          <w:sz w:val="24"/>
          <w:szCs w:val="24"/>
        </w:rPr>
        <w:t>Kokia srove galima virinti lankiniu būdu nelydžiu volframo elektrodu argono dujų aplinkoje?</w:t>
      </w:r>
    </w:p>
    <w:p w:rsidR="008111E2" w:rsidRPr="00C7367B" w:rsidRDefault="008111E2" w:rsidP="00BA1E2A">
      <w:pPr>
        <w:pStyle w:val="ListParagraph"/>
        <w:widowControl w:val="0"/>
        <w:numPr>
          <w:ilvl w:val="0"/>
          <w:numId w:val="6"/>
        </w:numPr>
        <w:spacing w:after="0"/>
        <w:ind w:left="0" w:firstLine="0"/>
        <w:jc w:val="both"/>
        <w:rPr>
          <w:rFonts w:ascii="Times New Roman" w:hAnsi="Times New Roman"/>
          <w:sz w:val="24"/>
          <w:szCs w:val="24"/>
        </w:rPr>
      </w:pPr>
      <w:r w:rsidRPr="00C7367B">
        <w:rPr>
          <w:rFonts w:ascii="Times New Roman" w:hAnsi="Times New Roman"/>
          <w:sz w:val="24"/>
          <w:szCs w:val="24"/>
        </w:rPr>
        <w:t xml:space="preserve">Nuolatine </w:t>
      </w:r>
      <w:r w:rsidR="00C176C1" w:rsidRPr="00C7367B">
        <w:rPr>
          <w:rFonts w:ascii="Times New Roman" w:hAnsi="Times New Roman"/>
          <w:sz w:val="24"/>
          <w:szCs w:val="24"/>
        </w:rPr>
        <w:t>ir kintama srove;</w:t>
      </w:r>
    </w:p>
    <w:p w:rsidR="008111E2" w:rsidRPr="00C7367B" w:rsidRDefault="008111E2" w:rsidP="00BA1E2A">
      <w:pPr>
        <w:widowControl w:val="0"/>
        <w:numPr>
          <w:ilvl w:val="0"/>
          <w:numId w:val="6"/>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N</w:t>
      </w:r>
      <w:r w:rsidR="00C176C1" w:rsidRPr="00C7367B">
        <w:rPr>
          <w:rFonts w:ascii="Times New Roman" w:hAnsi="Times New Roman"/>
          <w:sz w:val="24"/>
          <w:szCs w:val="24"/>
        </w:rPr>
        <w:t>uolatine srove;</w:t>
      </w:r>
    </w:p>
    <w:p w:rsidR="008111E2" w:rsidRPr="00C7367B" w:rsidRDefault="008111E2" w:rsidP="00BA1E2A">
      <w:pPr>
        <w:widowControl w:val="0"/>
        <w:numPr>
          <w:ilvl w:val="0"/>
          <w:numId w:val="6"/>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Kintama srove.</w:t>
      </w:r>
    </w:p>
    <w:p w:rsidR="008111E2" w:rsidRPr="00C7367B" w:rsidRDefault="008111E2" w:rsidP="00BA1E2A">
      <w:pPr>
        <w:widowControl w:val="0"/>
        <w:spacing w:after="0"/>
        <w:jc w:val="both"/>
        <w:rPr>
          <w:rFonts w:ascii="Times New Roman" w:hAnsi="Times New Roman"/>
          <w:sz w:val="24"/>
          <w:szCs w:val="24"/>
        </w:rPr>
      </w:pPr>
    </w:p>
    <w:p w:rsidR="003E0ABF" w:rsidRPr="00C7367B" w:rsidRDefault="008111E2" w:rsidP="00BA1E2A">
      <w:pPr>
        <w:pStyle w:val="ListParagraph"/>
        <w:widowControl w:val="0"/>
        <w:numPr>
          <w:ilvl w:val="2"/>
          <w:numId w:val="71"/>
        </w:numPr>
        <w:spacing w:after="0"/>
        <w:ind w:left="0" w:firstLine="0"/>
        <w:rPr>
          <w:rFonts w:ascii="Times New Roman" w:hAnsi="Times New Roman"/>
          <w:sz w:val="24"/>
          <w:szCs w:val="24"/>
        </w:rPr>
      </w:pPr>
      <w:r w:rsidRPr="00C7367B">
        <w:rPr>
          <w:rFonts w:ascii="Times New Roman" w:hAnsi="Times New Roman"/>
          <w:bCs/>
          <w:iCs/>
          <w:sz w:val="24"/>
          <w:szCs w:val="24"/>
        </w:rPr>
        <w:t>Elektros srovė</w:t>
      </w:r>
      <w:r w:rsidRPr="00C7367B">
        <w:rPr>
          <w:rFonts w:ascii="Times New Roman" w:hAnsi="Times New Roman"/>
          <w:sz w:val="24"/>
          <w:szCs w:val="24"/>
        </w:rPr>
        <w:t xml:space="preserve"> yra:</w:t>
      </w:r>
    </w:p>
    <w:p w:rsidR="008111E2" w:rsidRPr="00C7367B" w:rsidRDefault="008111E2" w:rsidP="00BA1E2A">
      <w:pPr>
        <w:pStyle w:val="ListParagraph"/>
        <w:widowControl w:val="0"/>
        <w:numPr>
          <w:ilvl w:val="0"/>
          <w:numId w:val="7"/>
        </w:numPr>
        <w:spacing w:after="0"/>
        <w:ind w:left="0" w:firstLine="0"/>
        <w:rPr>
          <w:rFonts w:ascii="Times New Roman" w:hAnsi="Times New Roman"/>
          <w:sz w:val="24"/>
          <w:szCs w:val="24"/>
        </w:rPr>
      </w:pPr>
      <w:r w:rsidRPr="00C7367B">
        <w:rPr>
          <w:rFonts w:ascii="Times New Roman" w:hAnsi="Times New Roman"/>
          <w:sz w:val="24"/>
          <w:szCs w:val="24"/>
        </w:rPr>
        <w:t>Kryptingas elektros kr</w:t>
      </w:r>
      <w:r w:rsidR="00C176C1" w:rsidRPr="00C7367B">
        <w:rPr>
          <w:rFonts w:ascii="Times New Roman" w:hAnsi="Times New Roman"/>
          <w:sz w:val="24"/>
          <w:szCs w:val="24"/>
        </w:rPr>
        <w:t>ūvį turinčių dalelių judėjimas;</w:t>
      </w:r>
    </w:p>
    <w:p w:rsidR="008111E2" w:rsidRPr="00C7367B" w:rsidRDefault="00C176C1" w:rsidP="00BA1E2A">
      <w:pPr>
        <w:widowControl w:val="0"/>
        <w:numPr>
          <w:ilvl w:val="0"/>
          <w:numId w:val="7"/>
        </w:numPr>
        <w:spacing w:after="0"/>
        <w:ind w:left="0" w:firstLine="0"/>
        <w:contextualSpacing/>
        <w:rPr>
          <w:rFonts w:ascii="Times New Roman" w:hAnsi="Times New Roman"/>
          <w:sz w:val="24"/>
          <w:szCs w:val="24"/>
        </w:rPr>
      </w:pPr>
      <w:r w:rsidRPr="00C7367B">
        <w:rPr>
          <w:rFonts w:ascii="Times New Roman" w:hAnsi="Times New Roman"/>
          <w:sz w:val="24"/>
          <w:szCs w:val="24"/>
        </w:rPr>
        <w:t>Šviesos dalelių srautas;</w:t>
      </w:r>
    </w:p>
    <w:p w:rsidR="003E0ABF" w:rsidRPr="00C7367B" w:rsidRDefault="008111E2" w:rsidP="00BA1E2A">
      <w:pPr>
        <w:widowControl w:val="0"/>
        <w:numPr>
          <w:ilvl w:val="0"/>
          <w:numId w:val="7"/>
        </w:numPr>
        <w:spacing w:after="0"/>
        <w:ind w:left="0" w:firstLine="0"/>
        <w:contextualSpacing/>
        <w:rPr>
          <w:rFonts w:ascii="Times New Roman" w:hAnsi="Times New Roman"/>
          <w:sz w:val="24"/>
          <w:szCs w:val="24"/>
        </w:rPr>
      </w:pPr>
      <w:r w:rsidRPr="00C7367B">
        <w:rPr>
          <w:rFonts w:ascii="Times New Roman" w:hAnsi="Times New Roman"/>
          <w:sz w:val="24"/>
          <w:szCs w:val="24"/>
        </w:rPr>
        <w:t>Elementariųjų dalelių tarpusavio trauka.</w:t>
      </w:r>
    </w:p>
    <w:p w:rsidR="008111E2" w:rsidRPr="00C7367B" w:rsidRDefault="008111E2" w:rsidP="00BA1E2A">
      <w:pPr>
        <w:widowControl w:val="0"/>
        <w:spacing w:after="0"/>
        <w:rPr>
          <w:rFonts w:ascii="Times New Roman" w:hAnsi="Times New Roman"/>
          <w:sz w:val="24"/>
          <w:szCs w:val="24"/>
        </w:rPr>
      </w:pPr>
    </w:p>
    <w:p w:rsidR="003E0ABF" w:rsidRPr="00C7367B" w:rsidRDefault="008111E2" w:rsidP="00BA1E2A">
      <w:pPr>
        <w:pStyle w:val="ListParagraph"/>
        <w:widowControl w:val="0"/>
        <w:numPr>
          <w:ilvl w:val="2"/>
          <w:numId w:val="71"/>
        </w:numPr>
        <w:spacing w:after="0"/>
        <w:ind w:left="0" w:firstLine="0"/>
        <w:jc w:val="both"/>
        <w:rPr>
          <w:rFonts w:ascii="Times New Roman" w:hAnsi="Times New Roman"/>
          <w:sz w:val="24"/>
          <w:szCs w:val="24"/>
        </w:rPr>
      </w:pPr>
      <w:r w:rsidRPr="00C7367B">
        <w:rPr>
          <w:rFonts w:ascii="Times New Roman" w:hAnsi="Times New Roman"/>
          <w:sz w:val="24"/>
          <w:szCs w:val="24"/>
        </w:rPr>
        <w:t>Laidininko pasipriešinimas elektros srovės tekėjimui yra:</w:t>
      </w:r>
    </w:p>
    <w:p w:rsidR="008111E2" w:rsidRPr="00C7367B" w:rsidRDefault="00C176C1" w:rsidP="00BA1E2A">
      <w:pPr>
        <w:pStyle w:val="ListParagraph"/>
        <w:widowControl w:val="0"/>
        <w:numPr>
          <w:ilvl w:val="0"/>
          <w:numId w:val="8"/>
        </w:numPr>
        <w:spacing w:after="0"/>
        <w:ind w:left="0" w:firstLine="0"/>
        <w:jc w:val="both"/>
        <w:rPr>
          <w:rFonts w:ascii="Times New Roman" w:hAnsi="Times New Roman"/>
          <w:sz w:val="24"/>
          <w:szCs w:val="24"/>
        </w:rPr>
      </w:pPr>
      <w:r w:rsidRPr="00C7367B">
        <w:rPr>
          <w:rFonts w:ascii="Times New Roman" w:hAnsi="Times New Roman"/>
          <w:sz w:val="24"/>
          <w:szCs w:val="24"/>
        </w:rPr>
        <w:t>Elektros varža;</w:t>
      </w:r>
    </w:p>
    <w:p w:rsidR="008111E2" w:rsidRPr="00C7367B" w:rsidRDefault="00C176C1" w:rsidP="00BA1E2A">
      <w:pPr>
        <w:widowControl w:val="0"/>
        <w:numPr>
          <w:ilvl w:val="0"/>
          <w:numId w:val="8"/>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Elektros įtampa;</w:t>
      </w:r>
    </w:p>
    <w:p w:rsidR="008111E2" w:rsidRPr="00C7367B" w:rsidRDefault="008111E2" w:rsidP="00BA1E2A">
      <w:pPr>
        <w:widowControl w:val="0"/>
        <w:numPr>
          <w:ilvl w:val="0"/>
          <w:numId w:val="8"/>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Srovės stipris.</w:t>
      </w:r>
    </w:p>
    <w:p w:rsidR="008111E2" w:rsidRPr="00C7367B" w:rsidRDefault="008111E2" w:rsidP="00BA1E2A">
      <w:pPr>
        <w:widowControl w:val="0"/>
        <w:spacing w:after="0"/>
        <w:jc w:val="both"/>
        <w:rPr>
          <w:rFonts w:ascii="Times New Roman" w:hAnsi="Times New Roman"/>
          <w:sz w:val="24"/>
          <w:szCs w:val="24"/>
        </w:rPr>
      </w:pPr>
    </w:p>
    <w:p w:rsidR="003E0ABF" w:rsidRPr="00C7367B" w:rsidRDefault="008111E2" w:rsidP="00BA1E2A">
      <w:pPr>
        <w:pStyle w:val="ListParagraph"/>
        <w:widowControl w:val="0"/>
        <w:numPr>
          <w:ilvl w:val="2"/>
          <w:numId w:val="71"/>
        </w:numPr>
        <w:spacing w:after="0"/>
        <w:ind w:left="0" w:firstLine="0"/>
        <w:jc w:val="both"/>
        <w:rPr>
          <w:rFonts w:ascii="Times New Roman" w:hAnsi="Times New Roman"/>
          <w:sz w:val="24"/>
          <w:szCs w:val="24"/>
        </w:rPr>
      </w:pPr>
      <w:r w:rsidRPr="00C7367B">
        <w:rPr>
          <w:rFonts w:ascii="Times New Roman" w:hAnsi="Times New Roman"/>
          <w:sz w:val="24"/>
          <w:szCs w:val="24"/>
        </w:rPr>
        <w:t>Elektros įtampa žymima:</w:t>
      </w:r>
    </w:p>
    <w:p w:rsidR="008111E2" w:rsidRPr="00C7367B" w:rsidRDefault="00C176C1" w:rsidP="00BA1E2A">
      <w:pPr>
        <w:pStyle w:val="ListParagraph"/>
        <w:widowControl w:val="0"/>
        <w:numPr>
          <w:ilvl w:val="0"/>
          <w:numId w:val="9"/>
        </w:numPr>
        <w:spacing w:after="0"/>
        <w:ind w:left="0" w:firstLine="0"/>
        <w:jc w:val="both"/>
        <w:rPr>
          <w:rFonts w:ascii="Times New Roman" w:hAnsi="Times New Roman"/>
          <w:sz w:val="24"/>
          <w:szCs w:val="24"/>
        </w:rPr>
      </w:pPr>
      <w:r w:rsidRPr="00C7367B">
        <w:rPr>
          <w:rFonts w:ascii="Times New Roman" w:hAnsi="Times New Roman"/>
          <w:sz w:val="24"/>
          <w:szCs w:val="24"/>
        </w:rPr>
        <w:t>I;</w:t>
      </w:r>
    </w:p>
    <w:p w:rsidR="008111E2" w:rsidRPr="00C7367B" w:rsidRDefault="00C176C1" w:rsidP="00BA1E2A">
      <w:pPr>
        <w:widowControl w:val="0"/>
        <w:numPr>
          <w:ilvl w:val="0"/>
          <w:numId w:val="9"/>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U;</w:t>
      </w:r>
    </w:p>
    <w:p w:rsidR="008111E2" w:rsidRPr="00C7367B" w:rsidRDefault="008111E2" w:rsidP="00BA1E2A">
      <w:pPr>
        <w:widowControl w:val="0"/>
        <w:numPr>
          <w:ilvl w:val="0"/>
          <w:numId w:val="9"/>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R.</w:t>
      </w:r>
    </w:p>
    <w:p w:rsidR="008111E2" w:rsidRPr="00C7367B" w:rsidRDefault="008111E2" w:rsidP="00BA1E2A">
      <w:pPr>
        <w:widowControl w:val="0"/>
        <w:spacing w:after="0"/>
        <w:jc w:val="both"/>
        <w:rPr>
          <w:rFonts w:ascii="Times New Roman" w:hAnsi="Times New Roman"/>
          <w:sz w:val="24"/>
          <w:szCs w:val="24"/>
        </w:rPr>
      </w:pPr>
    </w:p>
    <w:p w:rsidR="003E0ABF" w:rsidRPr="00C7367B" w:rsidRDefault="008111E2" w:rsidP="00BA1E2A">
      <w:pPr>
        <w:pStyle w:val="ListParagraph"/>
        <w:widowControl w:val="0"/>
        <w:numPr>
          <w:ilvl w:val="2"/>
          <w:numId w:val="71"/>
        </w:numPr>
        <w:spacing w:after="0"/>
        <w:ind w:left="0" w:firstLine="0"/>
        <w:jc w:val="both"/>
        <w:rPr>
          <w:rFonts w:ascii="Times New Roman" w:hAnsi="Times New Roman"/>
          <w:sz w:val="24"/>
          <w:szCs w:val="24"/>
        </w:rPr>
      </w:pPr>
      <w:r w:rsidRPr="00C7367B">
        <w:rPr>
          <w:rFonts w:ascii="Times New Roman" w:hAnsi="Times New Roman"/>
          <w:sz w:val="24"/>
          <w:szCs w:val="24"/>
        </w:rPr>
        <w:t>Elektros varža žymima:</w:t>
      </w:r>
    </w:p>
    <w:p w:rsidR="008111E2" w:rsidRPr="00C7367B" w:rsidRDefault="00C176C1" w:rsidP="00BA1E2A">
      <w:pPr>
        <w:pStyle w:val="ListParagraph"/>
        <w:widowControl w:val="0"/>
        <w:numPr>
          <w:ilvl w:val="0"/>
          <w:numId w:val="10"/>
        </w:numPr>
        <w:spacing w:after="0"/>
        <w:ind w:left="0" w:firstLine="0"/>
        <w:jc w:val="both"/>
        <w:rPr>
          <w:rFonts w:ascii="Times New Roman" w:hAnsi="Times New Roman"/>
          <w:sz w:val="24"/>
          <w:szCs w:val="24"/>
        </w:rPr>
      </w:pPr>
      <w:r w:rsidRPr="00C7367B">
        <w:rPr>
          <w:rFonts w:ascii="Times New Roman" w:hAnsi="Times New Roman"/>
          <w:sz w:val="24"/>
          <w:szCs w:val="24"/>
        </w:rPr>
        <w:t>I;</w:t>
      </w:r>
    </w:p>
    <w:p w:rsidR="008111E2" w:rsidRPr="00C7367B" w:rsidRDefault="00C176C1" w:rsidP="00BA1E2A">
      <w:pPr>
        <w:widowControl w:val="0"/>
        <w:numPr>
          <w:ilvl w:val="0"/>
          <w:numId w:val="10"/>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U;</w:t>
      </w:r>
    </w:p>
    <w:p w:rsidR="008111E2" w:rsidRPr="00C7367B" w:rsidRDefault="008111E2" w:rsidP="00BA1E2A">
      <w:pPr>
        <w:widowControl w:val="0"/>
        <w:numPr>
          <w:ilvl w:val="0"/>
          <w:numId w:val="10"/>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R.</w:t>
      </w:r>
    </w:p>
    <w:p w:rsidR="008111E2" w:rsidRPr="00C7367B" w:rsidRDefault="008111E2" w:rsidP="00BA1E2A">
      <w:pPr>
        <w:widowControl w:val="0"/>
        <w:spacing w:after="0"/>
        <w:jc w:val="both"/>
        <w:rPr>
          <w:rFonts w:ascii="Times New Roman" w:hAnsi="Times New Roman"/>
          <w:sz w:val="24"/>
          <w:szCs w:val="24"/>
        </w:rPr>
      </w:pPr>
    </w:p>
    <w:p w:rsidR="003E0ABF" w:rsidRPr="00C7367B" w:rsidRDefault="008111E2" w:rsidP="00BA1E2A">
      <w:pPr>
        <w:pStyle w:val="ListParagraph"/>
        <w:widowControl w:val="0"/>
        <w:numPr>
          <w:ilvl w:val="2"/>
          <w:numId w:val="71"/>
        </w:numPr>
        <w:spacing w:after="0"/>
        <w:ind w:left="0" w:firstLine="0"/>
        <w:jc w:val="both"/>
        <w:rPr>
          <w:rFonts w:ascii="Times New Roman" w:hAnsi="Times New Roman"/>
          <w:sz w:val="24"/>
          <w:szCs w:val="24"/>
        </w:rPr>
      </w:pPr>
      <w:r w:rsidRPr="00C7367B">
        <w:rPr>
          <w:rFonts w:ascii="Times New Roman" w:hAnsi="Times New Roman"/>
          <w:sz w:val="24"/>
          <w:szCs w:val="24"/>
        </w:rPr>
        <w:t>Elektros srovės stiprumas žymimas:</w:t>
      </w:r>
    </w:p>
    <w:p w:rsidR="008111E2" w:rsidRPr="00C7367B" w:rsidRDefault="00C176C1" w:rsidP="00BA1E2A">
      <w:pPr>
        <w:pStyle w:val="ListParagraph"/>
        <w:widowControl w:val="0"/>
        <w:numPr>
          <w:ilvl w:val="0"/>
          <w:numId w:val="11"/>
        </w:numPr>
        <w:spacing w:after="0"/>
        <w:ind w:left="0" w:firstLine="0"/>
        <w:jc w:val="both"/>
        <w:rPr>
          <w:rFonts w:ascii="Times New Roman" w:hAnsi="Times New Roman"/>
          <w:sz w:val="24"/>
          <w:szCs w:val="24"/>
        </w:rPr>
      </w:pPr>
      <w:r w:rsidRPr="00C7367B">
        <w:rPr>
          <w:rFonts w:ascii="Times New Roman" w:hAnsi="Times New Roman"/>
          <w:sz w:val="24"/>
          <w:szCs w:val="24"/>
        </w:rPr>
        <w:t>I;</w:t>
      </w:r>
    </w:p>
    <w:p w:rsidR="008111E2" w:rsidRPr="00C7367B" w:rsidRDefault="00C176C1" w:rsidP="00BA1E2A">
      <w:pPr>
        <w:widowControl w:val="0"/>
        <w:numPr>
          <w:ilvl w:val="0"/>
          <w:numId w:val="11"/>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U;</w:t>
      </w:r>
    </w:p>
    <w:p w:rsidR="008111E2" w:rsidRPr="00C7367B" w:rsidRDefault="008111E2" w:rsidP="00BA1E2A">
      <w:pPr>
        <w:widowControl w:val="0"/>
        <w:numPr>
          <w:ilvl w:val="0"/>
          <w:numId w:val="11"/>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R.</w:t>
      </w:r>
    </w:p>
    <w:p w:rsidR="008111E2" w:rsidRPr="00C7367B" w:rsidRDefault="008111E2" w:rsidP="00BA1E2A">
      <w:pPr>
        <w:widowControl w:val="0"/>
        <w:spacing w:after="0"/>
        <w:jc w:val="both"/>
        <w:rPr>
          <w:rFonts w:ascii="Times New Roman" w:hAnsi="Times New Roman"/>
          <w:sz w:val="24"/>
          <w:szCs w:val="24"/>
        </w:rPr>
      </w:pPr>
    </w:p>
    <w:p w:rsidR="003E0ABF" w:rsidRPr="00C7367B" w:rsidRDefault="008111E2" w:rsidP="00BA1E2A">
      <w:pPr>
        <w:pStyle w:val="ListParagraph"/>
        <w:widowControl w:val="0"/>
        <w:numPr>
          <w:ilvl w:val="2"/>
          <w:numId w:val="71"/>
        </w:numPr>
        <w:spacing w:after="0"/>
        <w:ind w:left="0" w:firstLine="0"/>
        <w:jc w:val="both"/>
        <w:rPr>
          <w:rFonts w:ascii="Times New Roman" w:hAnsi="Times New Roman"/>
          <w:sz w:val="24"/>
          <w:szCs w:val="24"/>
        </w:rPr>
      </w:pPr>
      <w:r w:rsidRPr="00C7367B">
        <w:rPr>
          <w:rFonts w:ascii="Times New Roman" w:hAnsi="Times New Roman"/>
          <w:sz w:val="24"/>
          <w:szCs w:val="24"/>
        </w:rPr>
        <w:t>Skaliarinis dydis, lygus elektros krūviui, kuris praeina pro laidininko skerspjūvio plotą per laiko vienetą yra:</w:t>
      </w:r>
    </w:p>
    <w:p w:rsidR="008111E2" w:rsidRPr="00C7367B" w:rsidRDefault="00C176C1" w:rsidP="00BA1E2A">
      <w:pPr>
        <w:pStyle w:val="ListParagraph"/>
        <w:widowControl w:val="0"/>
        <w:numPr>
          <w:ilvl w:val="0"/>
          <w:numId w:val="12"/>
        </w:numPr>
        <w:spacing w:after="0"/>
        <w:ind w:left="0" w:firstLine="0"/>
        <w:jc w:val="both"/>
        <w:rPr>
          <w:rFonts w:ascii="Times New Roman" w:hAnsi="Times New Roman"/>
          <w:sz w:val="24"/>
          <w:szCs w:val="24"/>
        </w:rPr>
      </w:pPr>
      <w:r w:rsidRPr="00C7367B">
        <w:rPr>
          <w:rFonts w:ascii="Times New Roman" w:hAnsi="Times New Roman"/>
          <w:sz w:val="24"/>
          <w:szCs w:val="24"/>
        </w:rPr>
        <w:t>Elektros varža;</w:t>
      </w:r>
    </w:p>
    <w:p w:rsidR="008111E2" w:rsidRPr="00C7367B" w:rsidRDefault="00C176C1" w:rsidP="00BA1E2A">
      <w:pPr>
        <w:widowControl w:val="0"/>
        <w:numPr>
          <w:ilvl w:val="0"/>
          <w:numId w:val="12"/>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Elektros įtampa;</w:t>
      </w:r>
    </w:p>
    <w:p w:rsidR="008111E2" w:rsidRPr="00C7367B" w:rsidRDefault="008111E2" w:rsidP="00BA1E2A">
      <w:pPr>
        <w:widowControl w:val="0"/>
        <w:numPr>
          <w:ilvl w:val="0"/>
          <w:numId w:val="12"/>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Elektros srovės stiprumas.</w:t>
      </w:r>
    </w:p>
    <w:p w:rsidR="008111E2" w:rsidRPr="00C7367B" w:rsidRDefault="008111E2" w:rsidP="00BA1E2A">
      <w:pPr>
        <w:widowControl w:val="0"/>
        <w:spacing w:after="0"/>
        <w:contextualSpacing/>
        <w:jc w:val="both"/>
        <w:rPr>
          <w:rFonts w:ascii="Times New Roman" w:hAnsi="Times New Roman"/>
          <w:sz w:val="24"/>
          <w:szCs w:val="24"/>
        </w:rPr>
      </w:pPr>
    </w:p>
    <w:p w:rsidR="003E0ABF" w:rsidRPr="00C7367B" w:rsidRDefault="008111E2" w:rsidP="00BA1E2A">
      <w:pPr>
        <w:pStyle w:val="ListParagraph"/>
        <w:widowControl w:val="0"/>
        <w:numPr>
          <w:ilvl w:val="2"/>
          <w:numId w:val="71"/>
        </w:numPr>
        <w:spacing w:after="0"/>
        <w:ind w:left="0" w:firstLine="0"/>
        <w:jc w:val="both"/>
        <w:rPr>
          <w:rFonts w:ascii="Times New Roman" w:hAnsi="Times New Roman"/>
          <w:sz w:val="24"/>
          <w:szCs w:val="24"/>
        </w:rPr>
      </w:pPr>
      <w:r w:rsidRPr="00C7367B">
        <w:rPr>
          <w:rFonts w:ascii="Times New Roman" w:hAnsi="Times New Roman"/>
          <w:bCs/>
          <w:sz w:val="24"/>
          <w:szCs w:val="24"/>
        </w:rPr>
        <w:t>Laidininkų jungimas</w:t>
      </w:r>
      <w:r w:rsidRPr="00C7367B">
        <w:rPr>
          <w:rFonts w:ascii="Times New Roman" w:hAnsi="Times New Roman"/>
          <w:sz w:val="24"/>
          <w:szCs w:val="24"/>
        </w:rPr>
        <w:t>, kai grandinės elementai ju</w:t>
      </w:r>
      <w:r w:rsidR="00C70590" w:rsidRPr="00C7367B">
        <w:rPr>
          <w:rFonts w:ascii="Times New Roman" w:hAnsi="Times New Roman"/>
          <w:sz w:val="24"/>
          <w:szCs w:val="24"/>
        </w:rPr>
        <w:t>ngiami paeiliui, vienas po kito</w:t>
      </w:r>
      <w:r w:rsidRPr="00C7367B">
        <w:rPr>
          <w:rFonts w:ascii="Times New Roman" w:hAnsi="Times New Roman"/>
          <w:sz w:val="24"/>
          <w:szCs w:val="24"/>
        </w:rPr>
        <w:t>, tai yra vieno laidininko galas jungiamas su kito laidininko pradžia ir</w:t>
      </w:r>
      <w:r w:rsidR="003E0ABF" w:rsidRPr="00C7367B">
        <w:rPr>
          <w:rFonts w:ascii="Times New Roman" w:hAnsi="Times New Roman"/>
          <w:sz w:val="24"/>
          <w:szCs w:val="24"/>
        </w:rPr>
        <w:t xml:space="preserve"> </w:t>
      </w:r>
      <w:r w:rsidRPr="00C7367B">
        <w:rPr>
          <w:rFonts w:ascii="Times New Roman" w:hAnsi="Times New Roman"/>
          <w:sz w:val="24"/>
          <w:szCs w:val="24"/>
        </w:rPr>
        <w:t>t. t., sujungta grandinė neturi atšakų, vadinamas:</w:t>
      </w:r>
    </w:p>
    <w:p w:rsidR="008111E2" w:rsidRPr="00C7367B" w:rsidRDefault="00C176C1" w:rsidP="00BA1E2A">
      <w:pPr>
        <w:pStyle w:val="ListParagraph"/>
        <w:widowControl w:val="0"/>
        <w:numPr>
          <w:ilvl w:val="0"/>
          <w:numId w:val="13"/>
        </w:numPr>
        <w:spacing w:after="0"/>
        <w:ind w:left="0" w:firstLine="0"/>
        <w:rPr>
          <w:rFonts w:ascii="Times New Roman" w:hAnsi="Times New Roman"/>
          <w:sz w:val="24"/>
          <w:szCs w:val="24"/>
        </w:rPr>
      </w:pPr>
      <w:r w:rsidRPr="00C7367B">
        <w:rPr>
          <w:rFonts w:ascii="Times New Roman" w:hAnsi="Times New Roman"/>
          <w:sz w:val="24"/>
          <w:szCs w:val="24"/>
        </w:rPr>
        <w:t>Nuosekliu;</w:t>
      </w:r>
    </w:p>
    <w:p w:rsidR="008111E2" w:rsidRPr="00C7367B" w:rsidRDefault="00C176C1" w:rsidP="00BA1E2A">
      <w:pPr>
        <w:widowControl w:val="0"/>
        <w:numPr>
          <w:ilvl w:val="0"/>
          <w:numId w:val="13"/>
        </w:numPr>
        <w:spacing w:after="0"/>
        <w:ind w:left="0" w:firstLine="0"/>
        <w:contextualSpacing/>
        <w:rPr>
          <w:rFonts w:ascii="Times New Roman" w:hAnsi="Times New Roman"/>
          <w:sz w:val="24"/>
          <w:szCs w:val="24"/>
        </w:rPr>
      </w:pPr>
      <w:r w:rsidRPr="00C7367B">
        <w:rPr>
          <w:rFonts w:ascii="Times New Roman" w:hAnsi="Times New Roman"/>
          <w:sz w:val="24"/>
          <w:szCs w:val="24"/>
        </w:rPr>
        <w:t>Lygiagrečiu;</w:t>
      </w:r>
    </w:p>
    <w:p w:rsidR="008111E2" w:rsidRPr="00C7367B" w:rsidRDefault="008111E2" w:rsidP="00BA1E2A">
      <w:pPr>
        <w:widowControl w:val="0"/>
        <w:numPr>
          <w:ilvl w:val="0"/>
          <w:numId w:val="13"/>
        </w:numPr>
        <w:spacing w:after="0"/>
        <w:ind w:left="0" w:firstLine="0"/>
        <w:contextualSpacing/>
        <w:rPr>
          <w:rFonts w:ascii="Times New Roman" w:hAnsi="Times New Roman"/>
          <w:sz w:val="24"/>
          <w:szCs w:val="24"/>
        </w:rPr>
      </w:pPr>
      <w:r w:rsidRPr="00C7367B">
        <w:rPr>
          <w:rFonts w:ascii="Times New Roman" w:hAnsi="Times New Roman"/>
          <w:sz w:val="24"/>
          <w:szCs w:val="24"/>
        </w:rPr>
        <w:t>Grandininiu.</w:t>
      </w:r>
    </w:p>
    <w:p w:rsidR="00D24C41" w:rsidRPr="00C7367B" w:rsidRDefault="00231618" w:rsidP="00BA1E2A">
      <w:pPr>
        <w:widowControl w:val="0"/>
        <w:spacing w:after="0"/>
        <w:contextualSpacing/>
        <w:jc w:val="center"/>
        <w:rPr>
          <w:rFonts w:ascii="Times New Roman" w:hAnsi="Times New Roman"/>
          <w:sz w:val="24"/>
          <w:szCs w:val="24"/>
        </w:rPr>
      </w:pPr>
      <w:r w:rsidRPr="00C7367B">
        <w:rPr>
          <w:rFonts w:ascii="Times New Roman" w:hAnsi="Times New Roman"/>
          <w:noProof/>
          <w:sz w:val="24"/>
          <w:szCs w:val="24"/>
          <w:lang w:val="en-US"/>
        </w:rPr>
        <w:lastRenderedPageBreak/>
        <w:drawing>
          <wp:inline distT="0" distB="0" distL="0" distR="0" wp14:anchorId="74118EE6" wp14:editId="60A41074">
            <wp:extent cx="1924138" cy="900000"/>
            <wp:effectExtent l="0" t="0" r="0" b="0"/>
            <wp:docPr id="96"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4138" cy="900000"/>
                    </a:xfrm>
                    <a:prstGeom prst="rect">
                      <a:avLst/>
                    </a:prstGeom>
                    <a:noFill/>
                    <a:ln>
                      <a:noFill/>
                    </a:ln>
                  </pic:spPr>
                </pic:pic>
              </a:graphicData>
            </a:graphic>
          </wp:inline>
        </w:drawing>
      </w:r>
    </w:p>
    <w:p w:rsidR="00714514" w:rsidRPr="00C7367B" w:rsidRDefault="00D24C41" w:rsidP="00BA1E2A">
      <w:pPr>
        <w:widowControl w:val="0"/>
        <w:spacing w:after="0"/>
        <w:contextualSpacing/>
        <w:jc w:val="center"/>
        <w:rPr>
          <w:rFonts w:ascii="Times New Roman" w:hAnsi="Times New Roman"/>
          <w:sz w:val="24"/>
          <w:szCs w:val="24"/>
        </w:rPr>
      </w:pPr>
      <w:r w:rsidRPr="00C7367B">
        <w:rPr>
          <w:rFonts w:ascii="Times New Roman" w:hAnsi="Times New Roman"/>
          <w:i/>
          <w:sz w:val="24"/>
          <w:szCs w:val="24"/>
        </w:rPr>
        <w:t xml:space="preserve">Šaltinis: </w:t>
      </w:r>
      <w:hyperlink r:id="rId57" w:history="1">
        <w:r w:rsidRPr="00C7367B">
          <w:rPr>
            <w:rStyle w:val="Hyperlink"/>
            <w:rFonts w:ascii="Times New Roman" w:hAnsi="Times New Roman"/>
            <w:i/>
            <w:color w:val="auto"/>
            <w:sz w:val="24"/>
            <w:szCs w:val="24"/>
            <w:u w:val="none"/>
          </w:rPr>
          <w:t>https://mokslai.lt/referatai/elektronika/elektrotehnika-grandines.html</w:t>
        </w:r>
      </w:hyperlink>
      <w:r w:rsidRPr="00C7367B">
        <w:rPr>
          <w:rFonts w:ascii="Times New Roman" w:hAnsi="Times New Roman"/>
          <w:i/>
          <w:sz w:val="24"/>
          <w:szCs w:val="24"/>
        </w:rPr>
        <w:t xml:space="preserve"> </w:t>
      </w:r>
      <w:r w:rsidR="00231618" w:rsidRPr="00C7367B">
        <w:rPr>
          <w:rFonts w:ascii="Times New Roman" w:hAnsi="Times New Roman"/>
          <w:sz w:val="24"/>
          <w:szCs w:val="24"/>
        </w:rPr>
        <w:t>interaktyvus</w:t>
      </w:r>
    </w:p>
    <w:p w:rsidR="00D24C41" w:rsidRPr="00C7367B" w:rsidRDefault="00231618" w:rsidP="00BA1E2A">
      <w:pPr>
        <w:widowControl w:val="0"/>
        <w:spacing w:after="0"/>
        <w:contextualSpacing/>
        <w:jc w:val="center"/>
        <w:rPr>
          <w:rFonts w:ascii="Times New Roman" w:hAnsi="Times New Roman"/>
          <w:i/>
          <w:sz w:val="24"/>
          <w:szCs w:val="24"/>
        </w:rPr>
      </w:pPr>
      <w:r w:rsidRPr="00C7367B">
        <w:rPr>
          <w:rFonts w:ascii="Times New Roman" w:hAnsi="Times New Roman"/>
          <w:sz w:val="24"/>
          <w:szCs w:val="24"/>
        </w:rPr>
        <w:t>[žiūrėta 2019-03-19]</w:t>
      </w:r>
    </w:p>
    <w:p w:rsidR="00575623" w:rsidRPr="00C7367B" w:rsidRDefault="00575623" w:rsidP="00BA1E2A">
      <w:pPr>
        <w:widowControl w:val="0"/>
        <w:spacing w:after="0"/>
        <w:contextualSpacing/>
        <w:rPr>
          <w:rFonts w:ascii="Times New Roman" w:hAnsi="Times New Roman"/>
          <w:sz w:val="24"/>
          <w:szCs w:val="24"/>
        </w:rPr>
      </w:pPr>
    </w:p>
    <w:p w:rsidR="003E0ABF" w:rsidRPr="00C7367B" w:rsidRDefault="008111E2" w:rsidP="00BA1E2A">
      <w:pPr>
        <w:pStyle w:val="ListParagraph"/>
        <w:widowControl w:val="0"/>
        <w:numPr>
          <w:ilvl w:val="2"/>
          <w:numId w:val="71"/>
        </w:numPr>
        <w:spacing w:after="0"/>
        <w:ind w:left="0" w:firstLine="0"/>
        <w:jc w:val="both"/>
        <w:rPr>
          <w:rFonts w:ascii="Times New Roman" w:hAnsi="Times New Roman"/>
          <w:sz w:val="24"/>
          <w:szCs w:val="24"/>
        </w:rPr>
      </w:pPr>
      <w:r w:rsidRPr="00C7367B">
        <w:rPr>
          <w:rFonts w:ascii="Times New Roman" w:hAnsi="Times New Roman"/>
          <w:bCs/>
          <w:sz w:val="24"/>
          <w:szCs w:val="24"/>
        </w:rPr>
        <w:t>Laidininkų jungimas</w:t>
      </w:r>
      <w:r w:rsidRPr="00C7367B">
        <w:rPr>
          <w:rFonts w:ascii="Times New Roman" w:hAnsi="Times New Roman"/>
          <w:sz w:val="24"/>
          <w:szCs w:val="24"/>
        </w:rPr>
        <w:t>, kai visų laidininkų vieni galai sujungti viename taške, kiti galai – kitame, o tarp dviejų grandinės mazgų sudaromos atskiros šakos, vadinamas:</w:t>
      </w:r>
    </w:p>
    <w:p w:rsidR="008111E2" w:rsidRPr="00C7367B" w:rsidRDefault="00C176C1" w:rsidP="00BA1E2A">
      <w:pPr>
        <w:pStyle w:val="ListParagraph"/>
        <w:widowControl w:val="0"/>
        <w:numPr>
          <w:ilvl w:val="0"/>
          <w:numId w:val="14"/>
        </w:numPr>
        <w:spacing w:after="0"/>
        <w:ind w:left="0" w:firstLine="0"/>
        <w:rPr>
          <w:rFonts w:ascii="Times New Roman" w:hAnsi="Times New Roman"/>
          <w:sz w:val="24"/>
          <w:szCs w:val="24"/>
        </w:rPr>
      </w:pPr>
      <w:r w:rsidRPr="00C7367B">
        <w:rPr>
          <w:rFonts w:ascii="Times New Roman" w:hAnsi="Times New Roman"/>
          <w:sz w:val="24"/>
          <w:szCs w:val="24"/>
        </w:rPr>
        <w:t>Nuosekliu;</w:t>
      </w:r>
    </w:p>
    <w:p w:rsidR="008111E2" w:rsidRPr="00C7367B" w:rsidRDefault="00C176C1" w:rsidP="00BA1E2A">
      <w:pPr>
        <w:widowControl w:val="0"/>
        <w:numPr>
          <w:ilvl w:val="0"/>
          <w:numId w:val="14"/>
        </w:numPr>
        <w:spacing w:after="0"/>
        <w:ind w:left="0" w:firstLine="0"/>
        <w:contextualSpacing/>
        <w:rPr>
          <w:rFonts w:ascii="Times New Roman" w:hAnsi="Times New Roman"/>
          <w:sz w:val="24"/>
          <w:szCs w:val="24"/>
        </w:rPr>
      </w:pPr>
      <w:r w:rsidRPr="00C7367B">
        <w:rPr>
          <w:rFonts w:ascii="Times New Roman" w:hAnsi="Times New Roman"/>
          <w:sz w:val="24"/>
          <w:szCs w:val="24"/>
        </w:rPr>
        <w:t>Lygiagrečiu;</w:t>
      </w:r>
    </w:p>
    <w:p w:rsidR="008111E2" w:rsidRPr="00C7367B" w:rsidRDefault="008111E2" w:rsidP="00BA1E2A">
      <w:pPr>
        <w:widowControl w:val="0"/>
        <w:numPr>
          <w:ilvl w:val="0"/>
          <w:numId w:val="14"/>
        </w:numPr>
        <w:spacing w:after="0"/>
        <w:ind w:left="0" w:firstLine="0"/>
        <w:contextualSpacing/>
        <w:rPr>
          <w:rFonts w:ascii="Times New Roman" w:hAnsi="Times New Roman"/>
          <w:sz w:val="24"/>
          <w:szCs w:val="24"/>
        </w:rPr>
      </w:pPr>
      <w:r w:rsidRPr="00C7367B">
        <w:rPr>
          <w:rFonts w:ascii="Times New Roman" w:hAnsi="Times New Roman"/>
          <w:sz w:val="24"/>
          <w:szCs w:val="24"/>
        </w:rPr>
        <w:t>Centriniu.</w:t>
      </w:r>
    </w:p>
    <w:p w:rsidR="002B7538" w:rsidRPr="00C7367B" w:rsidRDefault="002B7538" w:rsidP="00BA1E2A">
      <w:pPr>
        <w:widowControl w:val="0"/>
        <w:spacing w:after="0"/>
        <w:contextualSpacing/>
        <w:jc w:val="center"/>
        <w:rPr>
          <w:rFonts w:ascii="Times New Roman" w:hAnsi="Times New Roman"/>
          <w:sz w:val="24"/>
          <w:szCs w:val="24"/>
        </w:rPr>
      </w:pPr>
      <w:r w:rsidRPr="00C7367B">
        <w:rPr>
          <w:rFonts w:ascii="Times New Roman" w:hAnsi="Times New Roman"/>
          <w:noProof/>
          <w:lang w:val="en-US"/>
        </w:rPr>
        <w:drawing>
          <wp:inline distT="0" distB="0" distL="0" distR="0" wp14:anchorId="11181892" wp14:editId="64735820">
            <wp:extent cx="1441121" cy="900000"/>
            <wp:effectExtent l="0" t="0" r="6985" b="0"/>
            <wp:docPr id="154" name="Paveikslėli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lum contrast="42000"/>
                      <a:extLst>
                        <a:ext uri="{28A0092B-C50C-407E-A947-70E740481C1C}">
                          <a14:useLocalDpi xmlns:a14="http://schemas.microsoft.com/office/drawing/2010/main" val="0"/>
                        </a:ext>
                      </a:extLst>
                    </a:blip>
                    <a:srcRect r="36392"/>
                    <a:stretch>
                      <a:fillRect/>
                    </a:stretch>
                  </pic:blipFill>
                  <pic:spPr bwMode="auto">
                    <a:xfrm>
                      <a:off x="0" y="0"/>
                      <a:ext cx="1441121" cy="900000"/>
                    </a:xfrm>
                    <a:prstGeom prst="rect">
                      <a:avLst/>
                    </a:prstGeom>
                    <a:noFill/>
                    <a:ln>
                      <a:noFill/>
                    </a:ln>
                  </pic:spPr>
                </pic:pic>
              </a:graphicData>
            </a:graphic>
          </wp:inline>
        </w:drawing>
      </w:r>
    </w:p>
    <w:p w:rsidR="00D24C41" w:rsidRPr="00C7367B" w:rsidRDefault="00D24C41" w:rsidP="00BA1E2A">
      <w:pPr>
        <w:widowControl w:val="0"/>
        <w:spacing w:after="0"/>
        <w:contextualSpacing/>
        <w:jc w:val="center"/>
        <w:rPr>
          <w:rFonts w:ascii="Times New Roman" w:hAnsi="Times New Roman"/>
          <w:i/>
          <w:sz w:val="24"/>
          <w:szCs w:val="24"/>
        </w:rPr>
      </w:pPr>
      <w:r w:rsidRPr="00C7367B">
        <w:rPr>
          <w:rFonts w:ascii="Times New Roman" w:hAnsi="Times New Roman"/>
          <w:i/>
          <w:sz w:val="24"/>
          <w:szCs w:val="24"/>
        </w:rPr>
        <w:t xml:space="preserve">Šaltinis: </w:t>
      </w:r>
      <w:hyperlink r:id="rId59" w:history="1">
        <w:r w:rsidRPr="00C7367B">
          <w:rPr>
            <w:rStyle w:val="Hyperlink"/>
            <w:rFonts w:ascii="Times New Roman" w:hAnsi="Times New Roman"/>
            <w:i/>
            <w:color w:val="auto"/>
            <w:sz w:val="24"/>
            <w:szCs w:val="24"/>
            <w:u w:val="none"/>
          </w:rPr>
          <w:t>https://mokslai.lt/referatai/elektronika/elektrotehnika-grandines.html</w:t>
        </w:r>
      </w:hyperlink>
      <w:r w:rsidRPr="00C7367B">
        <w:rPr>
          <w:rFonts w:ascii="Times New Roman" w:hAnsi="Times New Roman"/>
          <w:i/>
          <w:sz w:val="24"/>
          <w:szCs w:val="24"/>
        </w:rPr>
        <w:t xml:space="preserve"> </w:t>
      </w:r>
      <w:r w:rsidR="00231618" w:rsidRPr="00C7367B">
        <w:rPr>
          <w:rFonts w:ascii="Times New Roman" w:hAnsi="Times New Roman"/>
          <w:sz w:val="24"/>
          <w:szCs w:val="24"/>
        </w:rPr>
        <w:t>interaktyvus [žiūrėta 2019-03-19]</w:t>
      </w:r>
    </w:p>
    <w:p w:rsidR="00575623" w:rsidRPr="00C7367B" w:rsidRDefault="00575623" w:rsidP="00BA1E2A">
      <w:pPr>
        <w:widowControl w:val="0"/>
        <w:spacing w:after="0"/>
        <w:contextualSpacing/>
        <w:rPr>
          <w:rFonts w:ascii="Times New Roman" w:hAnsi="Times New Roman"/>
          <w:sz w:val="24"/>
          <w:szCs w:val="24"/>
        </w:rPr>
      </w:pPr>
    </w:p>
    <w:p w:rsidR="008111E2" w:rsidRPr="00C7367B" w:rsidRDefault="008111E2" w:rsidP="00BA1E2A">
      <w:pPr>
        <w:pStyle w:val="ListParagraph"/>
        <w:widowControl w:val="0"/>
        <w:numPr>
          <w:ilvl w:val="2"/>
          <w:numId w:val="71"/>
        </w:numPr>
        <w:spacing w:after="0"/>
        <w:ind w:left="0" w:firstLine="0"/>
        <w:jc w:val="both"/>
        <w:rPr>
          <w:rFonts w:ascii="Times New Roman" w:hAnsi="Times New Roman"/>
          <w:sz w:val="24"/>
          <w:szCs w:val="24"/>
        </w:rPr>
      </w:pPr>
      <w:r w:rsidRPr="00C7367B">
        <w:rPr>
          <w:rFonts w:ascii="Times New Roman" w:hAnsi="Times New Roman"/>
          <w:sz w:val="24"/>
          <w:szCs w:val="24"/>
        </w:rPr>
        <w:t>Nuosekliai sujungtų laidininkų grandinės kiekvienoje dalyje srovės stipris yra vienodas:</w:t>
      </w:r>
    </w:p>
    <w:p w:rsidR="003E0ABF" w:rsidRPr="00C7367B" w:rsidRDefault="008111E2" w:rsidP="00BA1E2A">
      <w:pPr>
        <w:widowControl w:val="0"/>
        <w:spacing w:after="0"/>
        <w:jc w:val="both"/>
        <w:rPr>
          <w:rFonts w:ascii="Times New Roman" w:hAnsi="Times New Roman"/>
          <w:position w:val="-10"/>
          <w:sz w:val="24"/>
          <w:szCs w:val="24"/>
        </w:rPr>
      </w:pPr>
      <w:r w:rsidRPr="00C7367B">
        <w:rPr>
          <w:rFonts w:ascii="Times New Roman" w:hAnsi="Times New Roman"/>
          <w:position w:val="-10"/>
          <w:sz w:val="24"/>
          <w:szCs w:val="24"/>
        </w:rPr>
        <w:object w:dxaOrig="1020" w:dyaOrig="340">
          <v:shape id="_x0000_i1045" type="#_x0000_t75" style="width:51.75pt;height:15pt" o:ole="">
            <v:imagedata r:id="rId60" o:title=""/>
          </v:shape>
          <o:OLEObject Type="Embed" ProgID="Equation.3" ShapeID="_x0000_i1045" DrawAspect="Content" ObjectID="_1636400387" r:id="rId61"/>
        </w:object>
      </w:r>
      <w:r w:rsidR="00BB06C3" w:rsidRPr="00C7367B">
        <w:rPr>
          <w:rFonts w:ascii="Times New Roman" w:hAnsi="Times New Roman"/>
          <w:sz w:val="24"/>
          <w:szCs w:val="24"/>
        </w:rPr>
        <w:t>.</w:t>
      </w:r>
      <w:r w:rsidRPr="00C7367B">
        <w:rPr>
          <w:rFonts w:ascii="Times New Roman" w:hAnsi="Times New Roman"/>
          <w:sz w:val="24"/>
          <w:szCs w:val="24"/>
        </w:rPr>
        <w:t xml:space="preserve"> </w:t>
      </w:r>
      <w:r w:rsidR="00BB06C3" w:rsidRPr="00C7367B">
        <w:rPr>
          <w:rFonts w:ascii="Times New Roman" w:hAnsi="Times New Roman"/>
          <w:sz w:val="24"/>
          <w:szCs w:val="24"/>
        </w:rPr>
        <w:t>N</w:t>
      </w:r>
      <w:r w:rsidRPr="00C7367B">
        <w:rPr>
          <w:rFonts w:ascii="Times New Roman" w:hAnsi="Times New Roman"/>
          <w:sz w:val="24"/>
          <w:szCs w:val="24"/>
        </w:rPr>
        <w:t xml:space="preserve">uosekliosios grandinės įtampa lygi atskirų dalių įtampų sumai: </w:t>
      </w:r>
      <w:r w:rsidRPr="00C7367B">
        <w:rPr>
          <w:rFonts w:ascii="Times New Roman" w:hAnsi="Times New Roman"/>
          <w:position w:val="-10"/>
          <w:sz w:val="24"/>
          <w:szCs w:val="24"/>
        </w:rPr>
        <w:object w:dxaOrig="1240" w:dyaOrig="340">
          <v:shape id="_x0000_i1046" type="#_x0000_t75" style="width:60.75pt;height:15pt" o:ole="">
            <v:imagedata r:id="rId62" o:title=""/>
          </v:shape>
          <o:OLEObject Type="Embed" ProgID="Equation.3" ShapeID="_x0000_i1046" DrawAspect="Content" ObjectID="_1636400388" r:id="rId63"/>
        </w:object>
      </w:r>
      <w:r w:rsidRPr="00C7367B">
        <w:rPr>
          <w:rFonts w:ascii="Times New Roman" w:hAnsi="Times New Roman"/>
          <w:position w:val="-10"/>
          <w:sz w:val="24"/>
          <w:szCs w:val="24"/>
        </w:rPr>
        <w:t xml:space="preserve"> .</w:t>
      </w:r>
    </w:p>
    <w:p w:rsidR="008111E2" w:rsidRPr="00C7367B" w:rsidRDefault="008111E2" w:rsidP="00BA1E2A">
      <w:pPr>
        <w:widowControl w:val="0"/>
        <w:spacing w:after="0"/>
        <w:jc w:val="both"/>
        <w:rPr>
          <w:rFonts w:ascii="Times New Roman" w:hAnsi="Times New Roman"/>
          <w:sz w:val="24"/>
          <w:szCs w:val="24"/>
        </w:rPr>
      </w:pPr>
      <w:r w:rsidRPr="00C7367B">
        <w:rPr>
          <w:rFonts w:ascii="Times New Roman" w:hAnsi="Times New Roman"/>
          <w:sz w:val="24"/>
          <w:szCs w:val="24"/>
        </w:rPr>
        <w:t xml:space="preserve">Nuosekliosios grandinės atskirų dalių įtampos yra tiesiogiai proporcingos jų varžoms: </w:t>
      </w:r>
      <w:r w:rsidRPr="00C7367B">
        <w:rPr>
          <w:rFonts w:ascii="Times New Roman" w:hAnsi="Times New Roman"/>
          <w:position w:val="-30"/>
          <w:sz w:val="24"/>
          <w:szCs w:val="24"/>
        </w:rPr>
        <w:object w:dxaOrig="940" w:dyaOrig="680">
          <v:shape id="_x0000_i1047" type="#_x0000_t75" style="width:45.75pt;height:33.75pt" o:ole="">
            <v:imagedata r:id="rId64" o:title=""/>
          </v:shape>
          <o:OLEObject Type="Embed" ProgID="Equation.3" ShapeID="_x0000_i1047" DrawAspect="Content" ObjectID="_1636400389" r:id="rId65"/>
        </w:object>
      </w:r>
      <w:r w:rsidRPr="00C7367B">
        <w:rPr>
          <w:rFonts w:ascii="Times New Roman" w:hAnsi="Times New Roman"/>
          <w:sz w:val="24"/>
          <w:szCs w:val="24"/>
        </w:rPr>
        <w:t xml:space="preserve"> , pilnutinė varža lygi atskirų dalių varžų sumai:</w:t>
      </w:r>
      <w:r w:rsidRPr="00C7367B">
        <w:rPr>
          <w:rFonts w:ascii="Times New Roman" w:hAnsi="Times New Roman"/>
          <w:position w:val="-10"/>
          <w:sz w:val="24"/>
          <w:szCs w:val="24"/>
        </w:rPr>
        <w:object w:dxaOrig="1160" w:dyaOrig="340">
          <v:shape id="_x0000_i1048" type="#_x0000_t75" style="width:58.5pt;height:15pt" o:ole="">
            <v:imagedata r:id="rId66" o:title=""/>
          </v:shape>
          <o:OLEObject Type="Embed" ProgID="Equation.3" ShapeID="_x0000_i1048" DrawAspect="Content" ObjectID="_1636400390" r:id="rId67"/>
        </w:object>
      </w:r>
      <w:r w:rsidRPr="00C7367B">
        <w:rPr>
          <w:rFonts w:ascii="Times New Roman" w:hAnsi="Times New Roman"/>
          <w:sz w:val="24"/>
          <w:szCs w:val="24"/>
        </w:rPr>
        <w:t>.</w:t>
      </w:r>
    </w:p>
    <w:p w:rsidR="003E0ABF" w:rsidRPr="00C7367B" w:rsidRDefault="008111E2" w:rsidP="00BA1E2A">
      <w:pPr>
        <w:widowControl w:val="0"/>
        <w:spacing w:after="0"/>
        <w:jc w:val="both"/>
        <w:rPr>
          <w:rFonts w:ascii="Times New Roman" w:hAnsi="Times New Roman"/>
          <w:sz w:val="24"/>
          <w:szCs w:val="24"/>
        </w:rPr>
      </w:pPr>
      <w:r w:rsidRPr="00C7367B">
        <w:rPr>
          <w:rFonts w:ascii="Times New Roman" w:hAnsi="Times New Roman"/>
          <w:sz w:val="24"/>
          <w:szCs w:val="24"/>
        </w:rPr>
        <w:t xml:space="preserve">Visų lygiagrečiai sujungtų grandinės šakų įtampa yra vienoda: </w:t>
      </w:r>
      <w:r w:rsidRPr="00C7367B">
        <w:rPr>
          <w:rFonts w:ascii="Times New Roman" w:hAnsi="Times New Roman"/>
          <w:position w:val="-10"/>
          <w:sz w:val="24"/>
          <w:szCs w:val="24"/>
        </w:rPr>
        <w:object w:dxaOrig="1260" w:dyaOrig="340">
          <v:shape id="_x0000_i1049" type="#_x0000_t75" style="width:63.75pt;height:15pt" o:ole="">
            <v:imagedata r:id="rId68" o:title=""/>
          </v:shape>
          <o:OLEObject Type="Embed" ProgID="Equation.3" ShapeID="_x0000_i1049" DrawAspect="Content" ObjectID="_1636400391" r:id="rId69"/>
        </w:object>
      </w:r>
      <w:r w:rsidRPr="00C7367B">
        <w:rPr>
          <w:rFonts w:ascii="Times New Roman" w:hAnsi="Times New Roman"/>
          <w:sz w:val="24"/>
          <w:szCs w:val="24"/>
        </w:rPr>
        <w:t xml:space="preserve">, į grandinės mazgą įtekanti srovė (arba įtekančių srovių suma) lygi iš jos ištekančių srovių sumai: </w:t>
      </w:r>
      <w:r w:rsidRPr="00C7367B">
        <w:rPr>
          <w:rFonts w:ascii="Times New Roman" w:hAnsi="Times New Roman"/>
          <w:position w:val="-10"/>
          <w:sz w:val="24"/>
          <w:szCs w:val="24"/>
        </w:rPr>
        <w:object w:dxaOrig="1020" w:dyaOrig="340">
          <v:shape id="_x0000_i1050" type="#_x0000_t75" style="width:51.75pt;height:15pt" o:ole="">
            <v:imagedata r:id="rId70" o:title=""/>
          </v:shape>
          <o:OLEObject Type="Embed" ProgID="Equation.3" ShapeID="_x0000_i1050" DrawAspect="Content" ObjectID="_1636400392" r:id="rId71"/>
        </w:object>
      </w:r>
      <w:r w:rsidRPr="00C7367B">
        <w:rPr>
          <w:rFonts w:ascii="Times New Roman" w:hAnsi="Times New Roman"/>
          <w:sz w:val="24"/>
          <w:szCs w:val="24"/>
        </w:rPr>
        <w:t>,</w:t>
      </w:r>
    </w:p>
    <w:p w:rsidR="008111E2" w:rsidRPr="00C7367B" w:rsidRDefault="008111E2" w:rsidP="00BA1E2A">
      <w:pPr>
        <w:widowControl w:val="0"/>
        <w:spacing w:after="0"/>
        <w:jc w:val="both"/>
        <w:rPr>
          <w:rFonts w:ascii="Times New Roman" w:hAnsi="Times New Roman"/>
          <w:sz w:val="24"/>
          <w:szCs w:val="24"/>
        </w:rPr>
      </w:pPr>
      <w:r w:rsidRPr="00C7367B">
        <w:rPr>
          <w:rFonts w:ascii="Times New Roman" w:hAnsi="Times New Roman"/>
          <w:sz w:val="24"/>
          <w:szCs w:val="24"/>
        </w:rPr>
        <w:t>atskiromis šakomis tekančių srovių stipriai yra atvirkščiai proporcingi tų šakų varžoms:</w:t>
      </w:r>
      <w:r w:rsidRPr="00C7367B">
        <w:rPr>
          <w:rFonts w:ascii="Times New Roman" w:hAnsi="Times New Roman"/>
          <w:position w:val="-30"/>
          <w:sz w:val="24"/>
          <w:szCs w:val="24"/>
        </w:rPr>
        <w:object w:dxaOrig="859" w:dyaOrig="680">
          <v:shape id="_x0000_i1051" type="#_x0000_t75" style="width:42.75pt;height:33.75pt" o:ole="">
            <v:imagedata r:id="rId72" o:title=""/>
          </v:shape>
          <o:OLEObject Type="Embed" ProgID="Equation.3" ShapeID="_x0000_i1051" DrawAspect="Content" ObjectID="_1636400393" r:id="rId73"/>
        </w:object>
      </w:r>
      <w:r w:rsidRPr="00C7367B">
        <w:rPr>
          <w:rFonts w:ascii="Times New Roman" w:hAnsi="Times New Roman"/>
          <w:position w:val="-30"/>
          <w:sz w:val="24"/>
          <w:szCs w:val="24"/>
        </w:rPr>
        <w:t>.</w:t>
      </w:r>
    </w:p>
    <w:p w:rsidR="008111E2" w:rsidRPr="00C7367B" w:rsidRDefault="008111E2" w:rsidP="00BA1E2A">
      <w:pPr>
        <w:widowControl w:val="0"/>
        <w:spacing w:after="0"/>
        <w:jc w:val="both"/>
        <w:rPr>
          <w:rFonts w:ascii="Times New Roman" w:hAnsi="Times New Roman"/>
          <w:sz w:val="24"/>
          <w:szCs w:val="24"/>
        </w:rPr>
      </w:pPr>
      <w:r w:rsidRPr="00C7367B">
        <w:rPr>
          <w:rFonts w:ascii="Times New Roman" w:hAnsi="Times New Roman"/>
          <w:sz w:val="24"/>
          <w:szCs w:val="24"/>
        </w:rPr>
        <w:t xml:space="preserve">Kai laidininkai sujungti lygiagrečiai, fizikinis dydis, atvirkščias pilnutinei grandinės dalies varžai, lygus sumai dydžių, atvirkščių lygiagrečiai sujungtų laidininkų varžoms: </w:t>
      </w:r>
      <w:r w:rsidRPr="00C7367B">
        <w:rPr>
          <w:rFonts w:ascii="Times New Roman" w:hAnsi="Times New Roman"/>
          <w:position w:val="-30"/>
          <w:sz w:val="24"/>
          <w:szCs w:val="24"/>
        </w:rPr>
        <w:object w:dxaOrig="1300" w:dyaOrig="680">
          <v:shape id="_x0000_i1052" type="#_x0000_t75" style="width:64.5pt;height:33.75pt" o:ole="">
            <v:imagedata r:id="rId74" o:title=""/>
          </v:shape>
          <o:OLEObject Type="Embed" ProgID="Equation.3" ShapeID="_x0000_i1052" DrawAspect="Content" ObjectID="_1636400394" r:id="rId75"/>
        </w:object>
      </w:r>
      <w:r w:rsidRPr="00C7367B">
        <w:rPr>
          <w:rFonts w:ascii="Times New Roman" w:hAnsi="Times New Roman"/>
          <w:position w:val="-30"/>
          <w:sz w:val="24"/>
          <w:szCs w:val="24"/>
        </w:rPr>
        <w:t>.</w:t>
      </w:r>
    </w:p>
    <w:p w:rsidR="008111E2" w:rsidRPr="00C7367B" w:rsidRDefault="008111E2" w:rsidP="00BA1E2A">
      <w:pPr>
        <w:widowControl w:val="0"/>
        <w:spacing w:after="0"/>
        <w:jc w:val="both"/>
        <w:rPr>
          <w:rFonts w:ascii="Times New Roman" w:hAnsi="Times New Roman"/>
          <w:sz w:val="24"/>
          <w:szCs w:val="24"/>
        </w:rPr>
      </w:pPr>
      <w:r w:rsidRPr="00C7367B">
        <w:rPr>
          <w:rFonts w:ascii="Times New Roman" w:hAnsi="Times New Roman"/>
          <w:sz w:val="24"/>
          <w:szCs w:val="24"/>
        </w:rPr>
        <w:t>Nustatykite</w:t>
      </w:r>
      <w:r w:rsidRPr="00C7367B">
        <w:rPr>
          <w:rFonts w:ascii="Times New Roman" w:hAnsi="Times New Roman"/>
          <w:spacing w:val="1"/>
          <w:sz w:val="24"/>
          <w:szCs w:val="24"/>
        </w:rPr>
        <w:t xml:space="preserve"> </w:t>
      </w:r>
      <w:r w:rsidRPr="00C7367B">
        <w:rPr>
          <w:rFonts w:ascii="Times New Roman" w:hAnsi="Times New Roman"/>
          <w:sz w:val="24"/>
          <w:szCs w:val="24"/>
        </w:rPr>
        <w:t>bendrą</w:t>
      </w:r>
      <w:r w:rsidRPr="00C7367B">
        <w:rPr>
          <w:rFonts w:ascii="Times New Roman" w:hAnsi="Times New Roman"/>
          <w:spacing w:val="2"/>
          <w:sz w:val="24"/>
          <w:szCs w:val="24"/>
        </w:rPr>
        <w:t xml:space="preserve"> </w:t>
      </w:r>
      <w:r w:rsidRPr="00C7367B">
        <w:rPr>
          <w:rFonts w:ascii="Times New Roman" w:hAnsi="Times New Roman"/>
          <w:spacing w:val="-1"/>
          <w:sz w:val="24"/>
          <w:szCs w:val="24"/>
        </w:rPr>
        <w:t>grandinės,</w:t>
      </w:r>
      <w:r w:rsidRPr="00C7367B">
        <w:rPr>
          <w:rFonts w:ascii="Times New Roman" w:hAnsi="Times New Roman"/>
          <w:spacing w:val="1"/>
          <w:sz w:val="24"/>
          <w:szCs w:val="24"/>
        </w:rPr>
        <w:t xml:space="preserve"> </w:t>
      </w:r>
      <w:r w:rsidRPr="00C7367B">
        <w:rPr>
          <w:rFonts w:ascii="Times New Roman" w:hAnsi="Times New Roman"/>
          <w:sz w:val="24"/>
          <w:szCs w:val="24"/>
        </w:rPr>
        <w:t>pavaizduotos</w:t>
      </w:r>
      <w:r w:rsidRPr="00C7367B">
        <w:rPr>
          <w:rFonts w:ascii="Times New Roman" w:hAnsi="Times New Roman"/>
          <w:spacing w:val="2"/>
          <w:sz w:val="24"/>
          <w:szCs w:val="24"/>
        </w:rPr>
        <w:t xml:space="preserve"> </w:t>
      </w:r>
      <w:r w:rsidRPr="00C7367B">
        <w:rPr>
          <w:rFonts w:ascii="Times New Roman" w:hAnsi="Times New Roman"/>
          <w:spacing w:val="-1"/>
          <w:sz w:val="24"/>
          <w:szCs w:val="24"/>
        </w:rPr>
        <w:t>schemoje,</w:t>
      </w:r>
      <w:r w:rsidRPr="00C7367B">
        <w:rPr>
          <w:rFonts w:ascii="Times New Roman" w:hAnsi="Times New Roman"/>
          <w:spacing w:val="30"/>
          <w:w w:val="99"/>
          <w:sz w:val="24"/>
          <w:szCs w:val="24"/>
        </w:rPr>
        <w:t xml:space="preserve"> </w:t>
      </w:r>
      <w:r w:rsidRPr="00C7367B">
        <w:rPr>
          <w:rFonts w:ascii="Times New Roman" w:hAnsi="Times New Roman"/>
          <w:sz w:val="24"/>
          <w:szCs w:val="24"/>
        </w:rPr>
        <w:t>varžą</w:t>
      </w:r>
      <w:r w:rsidRPr="00C7367B">
        <w:rPr>
          <w:rFonts w:ascii="Times New Roman" w:hAnsi="Times New Roman"/>
          <w:spacing w:val="19"/>
          <w:sz w:val="24"/>
          <w:szCs w:val="24"/>
        </w:rPr>
        <w:t xml:space="preserve"> </w:t>
      </w:r>
      <w:r w:rsidRPr="00C7367B">
        <w:rPr>
          <w:rFonts w:ascii="Times New Roman" w:hAnsi="Times New Roman"/>
          <w:spacing w:val="-1"/>
          <w:sz w:val="24"/>
          <w:szCs w:val="24"/>
        </w:rPr>
        <w:t>tarp</w:t>
      </w:r>
      <w:r w:rsidRPr="00C7367B">
        <w:rPr>
          <w:rFonts w:ascii="Times New Roman" w:hAnsi="Times New Roman"/>
          <w:spacing w:val="21"/>
          <w:sz w:val="24"/>
          <w:szCs w:val="24"/>
        </w:rPr>
        <w:t xml:space="preserve"> </w:t>
      </w:r>
      <w:r w:rsidRPr="00C7367B">
        <w:rPr>
          <w:rFonts w:ascii="Times New Roman" w:hAnsi="Times New Roman"/>
          <w:spacing w:val="-1"/>
          <w:sz w:val="24"/>
          <w:szCs w:val="24"/>
        </w:rPr>
        <w:t>taškų</w:t>
      </w:r>
      <w:r w:rsidRPr="00C7367B">
        <w:rPr>
          <w:rFonts w:ascii="Times New Roman" w:hAnsi="Times New Roman"/>
          <w:spacing w:val="22"/>
          <w:sz w:val="24"/>
          <w:szCs w:val="24"/>
        </w:rPr>
        <w:t xml:space="preserve"> </w:t>
      </w:r>
      <w:r w:rsidRPr="00C7367B">
        <w:rPr>
          <w:rFonts w:ascii="Times New Roman" w:hAnsi="Times New Roman"/>
          <w:i/>
          <w:iCs/>
          <w:sz w:val="24"/>
          <w:szCs w:val="24"/>
        </w:rPr>
        <w:t>A</w:t>
      </w:r>
      <w:r w:rsidRPr="00C7367B">
        <w:rPr>
          <w:rFonts w:ascii="Times New Roman" w:hAnsi="Times New Roman"/>
          <w:i/>
          <w:iCs/>
          <w:spacing w:val="20"/>
          <w:sz w:val="24"/>
          <w:szCs w:val="24"/>
        </w:rPr>
        <w:t xml:space="preserve"> </w:t>
      </w:r>
      <w:r w:rsidRPr="00C7367B">
        <w:rPr>
          <w:rFonts w:ascii="Times New Roman" w:hAnsi="Times New Roman"/>
          <w:sz w:val="24"/>
          <w:szCs w:val="24"/>
        </w:rPr>
        <w:t>ir</w:t>
      </w:r>
      <w:r w:rsidRPr="00C7367B">
        <w:rPr>
          <w:rFonts w:ascii="Times New Roman" w:hAnsi="Times New Roman"/>
          <w:spacing w:val="22"/>
          <w:sz w:val="24"/>
          <w:szCs w:val="24"/>
        </w:rPr>
        <w:t xml:space="preserve"> </w:t>
      </w:r>
      <w:r w:rsidRPr="00C7367B">
        <w:rPr>
          <w:rFonts w:ascii="Times New Roman" w:hAnsi="Times New Roman"/>
          <w:i/>
          <w:iCs/>
          <w:spacing w:val="-1"/>
          <w:sz w:val="24"/>
          <w:szCs w:val="24"/>
        </w:rPr>
        <w:t>B</w:t>
      </w:r>
      <w:r w:rsidRPr="00C7367B">
        <w:rPr>
          <w:rFonts w:ascii="Times New Roman" w:hAnsi="Times New Roman"/>
          <w:spacing w:val="-1"/>
          <w:sz w:val="24"/>
          <w:szCs w:val="24"/>
        </w:rPr>
        <w:t>,</w:t>
      </w:r>
      <w:r w:rsidRPr="00C7367B">
        <w:rPr>
          <w:rFonts w:ascii="Times New Roman" w:hAnsi="Times New Roman"/>
          <w:spacing w:val="21"/>
          <w:sz w:val="24"/>
          <w:szCs w:val="24"/>
        </w:rPr>
        <w:t xml:space="preserve"> </w:t>
      </w:r>
      <w:r w:rsidRPr="00C7367B">
        <w:rPr>
          <w:rFonts w:ascii="Times New Roman" w:hAnsi="Times New Roman"/>
          <w:spacing w:val="-1"/>
          <w:sz w:val="24"/>
          <w:szCs w:val="24"/>
        </w:rPr>
        <w:t>jeigu:</w:t>
      </w:r>
      <w:r w:rsidRPr="00C7367B">
        <w:rPr>
          <w:rFonts w:ascii="Times New Roman" w:hAnsi="Times New Roman"/>
          <w:spacing w:val="22"/>
          <w:sz w:val="24"/>
          <w:szCs w:val="24"/>
        </w:rPr>
        <w:t xml:space="preserve"> </w:t>
      </w:r>
      <w:r w:rsidRPr="00C7367B">
        <w:rPr>
          <w:rFonts w:ascii="Times New Roman" w:hAnsi="Times New Roman"/>
          <w:i/>
          <w:iCs/>
          <w:spacing w:val="-1"/>
          <w:sz w:val="24"/>
          <w:szCs w:val="24"/>
        </w:rPr>
        <w:t>R</w:t>
      </w:r>
      <w:r w:rsidRPr="00C7367B">
        <w:rPr>
          <w:rFonts w:ascii="Times New Roman" w:hAnsi="Times New Roman"/>
          <w:i/>
          <w:iCs/>
          <w:spacing w:val="-1"/>
          <w:position w:val="-3"/>
          <w:sz w:val="24"/>
          <w:szCs w:val="24"/>
        </w:rPr>
        <w:t>1</w:t>
      </w:r>
      <w:r w:rsidRPr="00C7367B">
        <w:rPr>
          <w:rFonts w:ascii="Times New Roman" w:hAnsi="Times New Roman"/>
          <w:i/>
          <w:iCs/>
          <w:spacing w:val="19"/>
          <w:position w:val="-3"/>
          <w:sz w:val="24"/>
          <w:szCs w:val="24"/>
        </w:rPr>
        <w:t xml:space="preserve"> </w:t>
      </w:r>
      <w:r w:rsidRPr="00C7367B">
        <w:rPr>
          <w:rFonts w:ascii="Times New Roman" w:hAnsi="Times New Roman"/>
          <w:i/>
          <w:iCs/>
          <w:sz w:val="24"/>
          <w:szCs w:val="24"/>
        </w:rPr>
        <w:t>=</w:t>
      </w:r>
      <w:r w:rsidRPr="00C7367B">
        <w:rPr>
          <w:rFonts w:ascii="Times New Roman" w:hAnsi="Times New Roman"/>
          <w:i/>
          <w:iCs/>
          <w:spacing w:val="-4"/>
          <w:sz w:val="24"/>
          <w:szCs w:val="24"/>
        </w:rPr>
        <w:t xml:space="preserve"> </w:t>
      </w:r>
      <w:r w:rsidRPr="00C7367B">
        <w:rPr>
          <w:rFonts w:ascii="Times New Roman" w:hAnsi="Times New Roman"/>
          <w:sz w:val="24"/>
          <w:szCs w:val="24"/>
        </w:rPr>
        <w:t>1Ω</w:t>
      </w:r>
      <w:r w:rsidRPr="00C7367B">
        <w:rPr>
          <w:rFonts w:ascii="Times New Roman" w:hAnsi="Times New Roman"/>
          <w:i/>
          <w:iCs/>
          <w:sz w:val="24"/>
          <w:szCs w:val="24"/>
        </w:rPr>
        <w:t>,</w:t>
      </w:r>
      <w:r w:rsidRPr="00C7367B">
        <w:rPr>
          <w:rFonts w:ascii="Times New Roman" w:hAnsi="Times New Roman"/>
          <w:i/>
          <w:iCs/>
          <w:spacing w:val="22"/>
          <w:sz w:val="24"/>
          <w:szCs w:val="24"/>
        </w:rPr>
        <w:t xml:space="preserve"> </w:t>
      </w:r>
      <w:r w:rsidRPr="00C7367B">
        <w:rPr>
          <w:rFonts w:ascii="Times New Roman" w:hAnsi="Times New Roman"/>
          <w:i/>
          <w:iCs/>
          <w:spacing w:val="-1"/>
          <w:sz w:val="24"/>
          <w:szCs w:val="24"/>
        </w:rPr>
        <w:t>R</w:t>
      </w:r>
      <w:r w:rsidRPr="00C7367B">
        <w:rPr>
          <w:rFonts w:ascii="Times New Roman" w:hAnsi="Times New Roman"/>
          <w:i/>
          <w:iCs/>
          <w:spacing w:val="-1"/>
          <w:position w:val="-3"/>
          <w:sz w:val="24"/>
          <w:szCs w:val="24"/>
        </w:rPr>
        <w:t>2</w:t>
      </w:r>
      <w:r w:rsidRPr="00C7367B">
        <w:rPr>
          <w:rFonts w:ascii="Times New Roman" w:hAnsi="Times New Roman"/>
          <w:i/>
          <w:iCs/>
          <w:spacing w:val="18"/>
          <w:position w:val="-3"/>
          <w:sz w:val="24"/>
          <w:szCs w:val="24"/>
        </w:rPr>
        <w:t xml:space="preserve"> </w:t>
      </w:r>
      <w:r w:rsidRPr="00C7367B">
        <w:rPr>
          <w:rFonts w:ascii="Times New Roman" w:hAnsi="Times New Roman"/>
          <w:i/>
          <w:iCs/>
          <w:sz w:val="24"/>
          <w:szCs w:val="24"/>
        </w:rPr>
        <w:t>=</w:t>
      </w:r>
      <w:r w:rsidRPr="00C7367B">
        <w:rPr>
          <w:rFonts w:ascii="Times New Roman" w:hAnsi="Times New Roman"/>
          <w:i/>
          <w:iCs/>
          <w:spacing w:val="-2"/>
          <w:sz w:val="24"/>
          <w:szCs w:val="24"/>
        </w:rPr>
        <w:t xml:space="preserve"> </w:t>
      </w:r>
      <w:r w:rsidRPr="00C7367B">
        <w:rPr>
          <w:rFonts w:ascii="Times New Roman" w:hAnsi="Times New Roman"/>
          <w:sz w:val="24"/>
          <w:szCs w:val="24"/>
        </w:rPr>
        <w:t>3Ω</w:t>
      </w:r>
      <w:r w:rsidRPr="00C7367B">
        <w:rPr>
          <w:rFonts w:ascii="Times New Roman" w:hAnsi="Times New Roman"/>
          <w:i/>
          <w:iCs/>
          <w:sz w:val="24"/>
          <w:szCs w:val="24"/>
        </w:rPr>
        <w:t>,</w:t>
      </w:r>
      <w:r w:rsidRPr="00C7367B">
        <w:rPr>
          <w:rFonts w:ascii="Times New Roman" w:hAnsi="Times New Roman"/>
          <w:i/>
          <w:iCs/>
          <w:spacing w:val="22"/>
          <w:sz w:val="24"/>
          <w:szCs w:val="24"/>
        </w:rPr>
        <w:t xml:space="preserve"> </w:t>
      </w:r>
      <w:r w:rsidRPr="00C7367B">
        <w:rPr>
          <w:rFonts w:ascii="Times New Roman" w:hAnsi="Times New Roman"/>
          <w:i/>
          <w:iCs/>
          <w:spacing w:val="-1"/>
          <w:sz w:val="24"/>
          <w:szCs w:val="24"/>
        </w:rPr>
        <w:t>R</w:t>
      </w:r>
      <w:r w:rsidRPr="00C7367B">
        <w:rPr>
          <w:rFonts w:ascii="Times New Roman" w:hAnsi="Times New Roman"/>
          <w:i/>
          <w:iCs/>
          <w:spacing w:val="-1"/>
          <w:position w:val="-3"/>
          <w:sz w:val="24"/>
          <w:szCs w:val="24"/>
        </w:rPr>
        <w:t>3</w:t>
      </w:r>
      <w:r w:rsidRPr="00C7367B">
        <w:rPr>
          <w:rFonts w:ascii="Times New Roman" w:hAnsi="Times New Roman"/>
          <w:i/>
          <w:iCs/>
          <w:spacing w:val="18"/>
          <w:position w:val="-3"/>
          <w:sz w:val="24"/>
          <w:szCs w:val="24"/>
        </w:rPr>
        <w:t xml:space="preserve"> </w:t>
      </w:r>
      <w:r w:rsidRPr="00C7367B">
        <w:rPr>
          <w:rFonts w:ascii="Times New Roman" w:hAnsi="Times New Roman"/>
          <w:i/>
          <w:iCs/>
          <w:sz w:val="24"/>
          <w:szCs w:val="24"/>
        </w:rPr>
        <w:t>=</w:t>
      </w:r>
      <w:r w:rsidRPr="00C7367B">
        <w:rPr>
          <w:rFonts w:ascii="Times New Roman" w:hAnsi="Times New Roman"/>
          <w:i/>
          <w:iCs/>
          <w:spacing w:val="22"/>
          <w:sz w:val="24"/>
          <w:szCs w:val="24"/>
        </w:rPr>
        <w:t xml:space="preserve"> </w:t>
      </w:r>
      <w:r w:rsidRPr="00C7367B">
        <w:rPr>
          <w:rFonts w:ascii="Times New Roman" w:hAnsi="Times New Roman"/>
          <w:i/>
          <w:iCs/>
          <w:spacing w:val="-1"/>
          <w:sz w:val="24"/>
          <w:szCs w:val="24"/>
        </w:rPr>
        <w:t>R</w:t>
      </w:r>
      <w:r w:rsidRPr="00C7367B">
        <w:rPr>
          <w:rFonts w:ascii="Times New Roman" w:hAnsi="Times New Roman"/>
          <w:i/>
          <w:iCs/>
          <w:spacing w:val="-1"/>
          <w:position w:val="-3"/>
          <w:sz w:val="24"/>
          <w:szCs w:val="24"/>
        </w:rPr>
        <w:t>4</w:t>
      </w:r>
      <w:r w:rsidRPr="00C7367B">
        <w:rPr>
          <w:rFonts w:ascii="Times New Roman" w:hAnsi="Times New Roman"/>
          <w:i/>
          <w:iCs/>
          <w:spacing w:val="17"/>
          <w:position w:val="-3"/>
          <w:sz w:val="24"/>
          <w:szCs w:val="24"/>
        </w:rPr>
        <w:t xml:space="preserve"> </w:t>
      </w:r>
      <w:r w:rsidRPr="00C7367B">
        <w:rPr>
          <w:rFonts w:ascii="Times New Roman" w:hAnsi="Times New Roman"/>
          <w:i/>
          <w:iCs/>
          <w:sz w:val="24"/>
          <w:szCs w:val="24"/>
        </w:rPr>
        <w:t>=</w:t>
      </w:r>
      <w:r w:rsidRPr="00C7367B">
        <w:rPr>
          <w:rFonts w:ascii="Times New Roman" w:hAnsi="Times New Roman"/>
          <w:i/>
          <w:iCs/>
          <w:spacing w:val="25"/>
          <w:w w:val="99"/>
          <w:sz w:val="24"/>
          <w:szCs w:val="24"/>
        </w:rPr>
        <w:t xml:space="preserve"> </w:t>
      </w:r>
      <w:r w:rsidRPr="00C7367B">
        <w:rPr>
          <w:rFonts w:ascii="Times New Roman" w:hAnsi="Times New Roman"/>
          <w:i/>
          <w:iCs/>
          <w:spacing w:val="-1"/>
          <w:sz w:val="24"/>
          <w:szCs w:val="24"/>
        </w:rPr>
        <w:t>R</w:t>
      </w:r>
      <w:r w:rsidRPr="00C7367B">
        <w:rPr>
          <w:rFonts w:ascii="Times New Roman" w:hAnsi="Times New Roman"/>
          <w:i/>
          <w:iCs/>
          <w:spacing w:val="-1"/>
          <w:position w:val="-3"/>
          <w:sz w:val="24"/>
          <w:szCs w:val="24"/>
        </w:rPr>
        <w:t>6</w:t>
      </w:r>
      <w:r w:rsidRPr="00C7367B">
        <w:rPr>
          <w:rFonts w:ascii="Times New Roman" w:hAnsi="Times New Roman"/>
          <w:i/>
          <w:iCs/>
          <w:spacing w:val="18"/>
          <w:position w:val="-3"/>
          <w:sz w:val="24"/>
          <w:szCs w:val="24"/>
        </w:rPr>
        <w:t xml:space="preserve"> </w:t>
      </w:r>
      <w:r w:rsidRPr="00C7367B">
        <w:rPr>
          <w:rFonts w:ascii="Times New Roman" w:hAnsi="Times New Roman"/>
          <w:i/>
          <w:iCs/>
          <w:sz w:val="24"/>
          <w:szCs w:val="24"/>
        </w:rPr>
        <w:t>=</w:t>
      </w:r>
      <w:r w:rsidRPr="00C7367B">
        <w:rPr>
          <w:rFonts w:ascii="Times New Roman" w:hAnsi="Times New Roman"/>
          <w:i/>
          <w:iCs/>
          <w:spacing w:val="-1"/>
          <w:sz w:val="24"/>
          <w:szCs w:val="24"/>
        </w:rPr>
        <w:t xml:space="preserve"> </w:t>
      </w:r>
      <w:r w:rsidRPr="00C7367B">
        <w:rPr>
          <w:rFonts w:ascii="Times New Roman" w:hAnsi="Times New Roman"/>
          <w:sz w:val="24"/>
          <w:szCs w:val="24"/>
        </w:rPr>
        <w:t>2</w:t>
      </w:r>
      <w:r w:rsidRPr="00C7367B">
        <w:rPr>
          <w:rFonts w:ascii="Times New Roman" w:hAnsi="Times New Roman"/>
          <w:spacing w:val="-2"/>
          <w:sz w:val="24"/>
          <w:szCs w:val="24"/>
        </w:rPr>
        <w:t xml:space="preserve"> </w:t>
      </w:r>
      <w:r w:rsidRPr="00C7367B">
        <w:rPr>
          <w:rFonts w:ascii="Times New Roman" w:hAnsi="Times New Roman"/>
          <w:sz w:val="24"/>
          <w:szCs w:val="24"/>
        </w:rPr>
        <w:t>Ω</w:t>
      </w:r>
      <w:r w:rsidRPr="00C7367B">
        <w:rPr>
          <w:rFonts w:ascii="Times New Roman" w:hAnsi="Times New Roman"/>
          <w:i/>
          <w:iCs/>
          <w:sz w:val="24"/>
          <w:szCs w:val="24"/>
        </w:rPr>
        <w:t>,</w:t>
      </w:r>
      <w:r w:rsidRPr="00C7367B">
        <w:rPr>
          <w:rFonts w:ascii="Times New Roman" w:hAnsi="Times New Roman"/>
          <w:i/>
          <w:iCs/>
          <w:spacing w:val="-1"/>
          <w:sz w:val="24"/>
          <w:szCs w:val="24"/>
        </w:rPr>
        <w:t xml:space="preserve"> R</w:t>
      </w:r>
      <w:r w:rsidRPr="00C7367B">
        <w:rPr>
          <w:rFonts w:ascii="Times New Roman" w:hAnsi="Times New Roman"/>
          <w:i/>
          <w:iCs/>
          <w:spacing w:val="-1"/>
          <w:position w:val="-3"/>
          <w:sz w:val="24"/>
          <w:szCs w:val="24"/>
        </w:rPr>
        <w:t>5</w:t>
      </w:r>
      <w:r w:rsidRPr="00C7367B">
        <w:rPr>
          <w:rFonts w:ascii="Times New Roman" w:hAnsi="Times New Roman"/>
          <w:i/>
          <w:iCs/>
          <w:spacing w:val="17"/>
          <w:position w:val="-3"/>
          <w:sz w:val="24"/>
          <w:szCs w:val="24"/>
        </w:rPr>
        <w:t xml:space="preserve"> </w:t>
      </w:r>
      <w:r w:rsidRPr="00C7367B">
        <w:rPr>
          <w:rFonts w:ascii="Times New Roman" w:hAnsi="Times New Roman"/>
          <w:i/>
          <w:iCs/>
          <w:sz w:val="24"/>
          <w:szCs w:val="24"/>
        </w:rPr>
        <w:t>=</w:t>
      </w:r>
      <w:r w:rsidRPr="00C7367B">
        <w:rPr>
          <w:rFonts w:ascii="Times New Roman" w:hAnsi="Times New Roman"/>
          <w:i/>
          <w:iCs/>
          <w:spacing w:val="-1"/>
          <w:sz w:val="24"/>
          <w:szCs w:val="24"/>
        </w:rPr>
        <w:t xml:space="preserve"> </w:t>
      </w:r>
      <w:r w:rsidRPr="00C7367B">
        <w:rPr>
          <w:rFonts w:ascii="Times New Roman" w:hAnsi="Times New Roman"/>
          <w:sz w:val="24"/>
          <w:szCs w:val="24"/>
        </w:rPr>
        <w:t>4Ω (pagal</w:t>
      </w:r>
      <w:r w:rsidRPr="00C7367B">
        <w:rPr>
          <w:rFonts w:ascii="Times New Roman" w:hAnsi="Times New Roman"/>
          <w:spacing w:val="-9"/>
          <w:sz w:val="24"/>
          <w:szCs w:val="24"/>
        </w:rPr>
        <w:t xml:space="preserve"> </w:t>
      </w:r>
      <w:r w:rsidRPr="00C7367B">
        <w:rPr>
          <w:rFonts w:ascii="Times New Roman" w:hAnsi="Times New Roman"/>
          <w:sz w:val="24"/>
          <w:szCs w:val="24"/>
        </w:rPr>
        <w:t>lygiagretaus</w:t>
      </w:r>
      <w:r w:rsidRPr="00C7367B">
        <w:rPr>
          <w:rFonts w:ascii="Times New Roman" w:hAnsi="Times New Roman"/>
          <w:spacing w:val="-9"/>
          <w:sz w:val="24"/>
          <w:szCs w:val="24"/>
        </w:rPr>
        <w:t xml:space="preserve"> </w:t>
      </w:r>
      <w:r w:rsidRPr="00C7367B">
        <w:rPr>
          <w:rFonts w:ascii="Times New Roman" w:hAnsi="Times New Roman"/>
          <w:sz w:val="24"/>
          <w:szCs w:val="24"/>
        </w:rPr>
        <w:t>ir</w:t>
      </w:r>
      <w:r w:rsidRPr="00C7367B">
        <w:rPr>
          <w:rFonts w:ascii="Times New Roman" w:hAnsi="Times New Roman"/>
          <w:spacing w:val="-9"/>
          <w:sz w:val="24"/>
          <w:szCs w:val="24"/>
        </w:rPr>
        <w:t xml:space="preserve"> </w:t>
      </w:r>
      <w:r w:rsidRPr="00C7367B">
        <w:rPr>
          <w:rFonts w:ascii="Times New Roman" w:hAnsi="Times New Roman"/>
          <w:sz w:val="24"/>
          <w:szCs w:val="24"/>
        </w:rPr>
        <w:t>nuoseklaus</w:t>
      </w:r>
      <w:r w:rsidRPr="00C7367B">
        <w:rPr>
          <w:rFonts w:ascii="Times New Roman" w:hAnsi="Times New Roman"/>
          <w:spacing w:val="-9"/>
          <w:sz w:val="24"/>
          <w:szCs w:val="24"/>
        </w:rPr>
        <w:t xml:space="preserve"> </w:t>
      </w:r>
      <w:r w:rsidRPr="00C7367B">
        <w:rPr>
          <w:rFonts w:ascii="Times New Roman" w:hAnsi="Times New Roman"/>
          <w:spacing w:val="-1"/>
          <w:sz w:val="24"/>
          <w:szCs w:val="24"/>
        </w:rPr>
        <w:t>varžų</w:t>
      </w:r>
      <w:r w:rsidRPr="00C7367B">
        <w:rPr>
          <w:rFonts w:ascii="Times New Roman" w:hAnsi="Times New Roman"/>
          <w:spacing w:val="-8"/>
          <w:sz w:val="24"/>
          <w:szCs w:val="24"/>
        </w:rPr>
        <w:t xml:space="preserve"> </w:t>
      </w:r>
      <w:r w:rsidRPr="00C7367B">
        <w:rPr>
          <w:rFonts w:ascii="Times New Roman" w:hAnsi="Times New Roman"/>
          <w:spacing w:val="-1"/>
          <w:sz w:val="24"/>
          <w:szCs w:val="24"/>
        </w:rPr>
        <w:t>jungimo</w:t>
      </w:r>
      <w:r w:rsidRPr="00C7367B">
        <w:rPr>
          <w:rFonts w:ascii="Times New Roman" w:hAnsi="Times New Roman"/>
          <w:spacing w:val="-9"/>
          <w:sz w:val="24"/>
          <w:szCs w:val="24"/>
        </w:rPr>
        <w:t xml:space="preserve"> </w:t>
      </w:r>
      <w:r w:rsidRPr="00C7367B">
        <w:rPr>
          <w:rFonts w:ascii="Times New Roman" w:hAnsi="Times New Roman"/>
          <w:sz w:val="24"/>
          <w:szCs w:val="24"/>
        </w:rPr>
        <w:t>taisykles</w:t>
      </w:r>
      <w:r w:rsidRPr="00C7367B">
        <w:rPr>
          <w:rFonts w:ascii="Times New Roman" w:hAnsi="Times New Roman"/>
          <w:spacing w:val="27"/>
          <w:w w:val="99"/>
          <w:sz w:val="24"/>
          <w:szCs w:val="24"/>
        </w:rPr>
        <w:t xml:space="preserve"> </w:t>
      </w:r>
      <w:r w:rsidRPr="00C7367B">
        <w:rPr>
          <w:rFonts w:ascii="Times New Roman" w:hAnsi="Times New Roman"/>
          <w:spacing w:val="-1"/>
          <w:sz w:val="24"/>
          <w:szCs w:val="24"/>
        </w:rPr>
        <w:t>surašydami</w:t>
      </w:r>
      <w:r w:rsidRPr="00C7367B">
        <w:rPr>
          <w:rFonts w:ascii="Times New Roman" w:hAnsi="Times New Roman"/>
          <w:spacing w:val="-8"/>
          <w:sz w:val="24"/>
          <w:szCs w:val="24"/>
        </w:rPr>
        <w:t xml:space="preserve"> </w:t>
      </w:r>
      <w:r w:rsidRPr="00C7367B">
        <w:rPr>
          <w:rFonts w:ascii="Times New Roman" w:hAnsi="Times New Roman"/>
          <w:sz w:val="24"/>
          <w:szCs w:val="24"/>
        </w:rPr>
        <w:t>lygtis):</w:t>
      </w:r>
    </w:p>
    <w:p w:rsidR="008111E2" w:rsidRPr="00C7367B" w:rsidRDefault="00CC10D0" w:rsidP="00BA1E2A">
      <w:pPr>
        <w:widowControl w:val="0"/>
        <w:spacing w:after="0"/>
        <w:jc w:val="center"/>
        <w:rPr>
          <w:rFonts w:ascii="Times New Roman" w:hAnsi="Times New Roman"/>
          <w:noProof/>
          <w:sz w:val="24"/>
          <w:szCs w:val="24"/>
          <w:u w:val="single"/>
          <w:lang w:eastAsia="lt-LT"/>
        </w:rPr>
      </w:pPr>
      <w:r w:rsidRPr="00C7367B">
        <w:rPr>
          <w:rFonts w:ascii="Times New Roman" w:hAnsi="Times New Roman"/>
          <w:noProof/>
          <w:lang w:val="en-US"/>
        </w:rPr>
        <w:drawing>
          <wp:inline distT="0" distB="0" distL="0" distR="0" wp14:anchorId="3808C195" wp14:editId="42F73191">
            <wp:extent cx="1614307" cy="720000"/>
            <wp:effectExtent l="0" t="0" r="5080" b="4445"/>
            <wp:docPr id="153" name="Paveikslėli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4307" cy="720000"/>
                    </a:xfrm>
                    <a:prstGeom prst="rect">
                      <a:avLst/>
                    </a:prstGeom>
                    <a:noFill/>
                    <a:ln>
                      <a:noFill/>
                    </a:ln>
                  </pic:spPr>
                </pic:pic>
              </a:graphicData>
            </a:graphic>
          </wp:inline>
        </w:drawing>
      </w:r>
    </w:p>
    <w:p w:rsidR="00BB06C3" w:rsidRPr="00C7367B" w:rsidRDefault="00D24C41" w:rsidP="00BA1E2A">
      <w:pPr>
        <w:widowControl w:val="0"/>
        <w:spacing w:after="0"/>
        <w:contextualSpacing/>
        <w:jc w:val="center"/>
        <w:rPr>
          <w:rFonts w:ascii="Times New Roman" w:hAnsi="Times New Roman"/>
          <w:i/>
          <w:sz w:val="24"/>
          <w:szCs w:val="24"/>
        </w:rPr>
      </w:pPr>
      <w:r w:rsidRPr="00C7367B">
        <w:rPr>
          <w:rFonts w:ascii="Times New Roman" w:hAnsi="Times New Roman"/>
          <w:i/>
          <w:sz w:val="24"/>
          <w:szCs w:val="24"/>
        </w:rPr>
        <w:t xml:space="preserve">Šaltinis: </w:t>
      </w:r>
      <w:hyperlink r:id="rId77" w:history="1">
        <w:r w:rsidR="00231618" w:rsidRPr="00C7367B">
          <w:rPr>
            <w:rStyle w:val="Hyperlink"/>
            <w:rFonts w:ascii="Times New Roman" w:hAnsi="Times New Roman"/>
            <w:i/>
            <w:color w:val="auto"/>
            <w:sz w:val="24"/>
            <w:szCs w:val="24"/>
            <w:u w:val="none"/>
          </w:rPr>
          <w:t>https://mokslai.lt/referatai/elektronika/elektrotehnika-grandines.html</w:t>
        </w:r>
      </w:hyperlink>
      <w:r w:rsidR="00231618" w:rsidRPr="00C7367B">
        <w:rPr>
          <w:rFonts w:ascii="Times New Roman" w:hAnsi="Times New Roman"/>
          <w:i/>
          <w:sz w:val="24"/>
          <w:szCs w:val="24"/>
        </w:rPr>
        <w:t xml:space="preserve"> </w:t>
      </w:r>
      <w:r w:rsidR="00231618" w:rsidRPr="00C7367B">
        <w:rPr>
          <w:rFonts w:ascii="Times New Roman" w:hAnsi="Times New Roman"/>
          <w:sz w:val="24"/>
          <w:szCs w:val="24"/>
        </w:rPr>
        <w:t>interaktyvus [žiūrėta 2019-03-19]</w:t>
      </w:r>
    </w:p>
    <w:p w:rsidR="00C40813" w:rsidRPr="00C7367B" w:rsidRDefault="00C40813" w:rsidP="00BA1E2A">
      <w:pPr>
        <w:widowControl w:val="0"/>
        <w:spacing w:after="0"/>
        <w:contextualSpacing/>
        <w:rPr>
          <w:rFonts w:ascii="Times New Roman" w:hAnsi="Times New Roman"/>
          <w:i/>
          <w:sz w:val="24"/>
          <w:szCs w:val="24"/>
        </w:rPr>
      </w:pPr>
    </w:p>
    <w:p w:rsidR="008111E2" w:rsidRPr="00C7367B" w:rsidRDefault="008111E2" w:rsidP="00BA1E2A">
      <w:pPr>
        <w:pStyle w:val="ListParagraph"/>
        <w:widowControl w:val="0"/>
        <w:numPr>
          <w:ilvl w:val="2"/>
          <w:numId w:val="71"/>
        </w:numPr>
        <w:spacing w:after="0"/>
        <w:ind w:left="0" w:firstLine="0"/>
        <w:jc w:val="both"/>
        <w:rPr>
          <w:rFonts w:ascii="Times New Roman" w:hAnsi="Times New Roman"/>
          <w:i/>
          <w:sz w:val="24"/>
          <w:szCs w:val="24"/>
        </w:rPr>
      </w:pPr>
      <w:r w:rsidRPr="00C7367B">
        <w:rPr>
          <w:rFonts w:ascii="Times New Roman" w:hAnsi="Times New Roman"/>
          <w:sz w:val="24"/>
          <w:szCs w:val="24"/>
        </w:rPr>
        <w:t>Kaip yra žymima kintama srovė?</w:t>
      </w:r>
    </w:p>
    <w:p w:rsidR="008111E2" w:rsidRPr="00C7367B" w:rsidRDefault="00C176C1" w:rsidP="00BA1E2A">
      <w:pPr>
        <w:pStyle w:val="ListParagraph"/>
        <w:widowControl w:val="0"/>
        <w:numPr>
          <w:ilvl w:val="0"/>
          <w:numId w:val="15"/>
        </w:numPr>
        <w:spacing w:after="0"/>
        <w:ind w:left="0" w:firstLine="0"/>
        <w:jc w:val="both"/>
        <w:rPr>
          <w:rFonts w:ascii="Times New Roman" w:hAnsi="Times New Roman"/>
          <w:sz w:val="24"/>
          <w:szCs w:val="24"/>
        </w:rPr>
      </w:pPr>
      <w:r w:rsidRPr="00C7367B">
        <w:rPr>
          <w:rFonts w:ascii="Times New Roman" w:hAnsi="Times New Roman"/>
          <w:sz w:val="24"/>
          <w:szCs w:val="24"/>
        </w:rPr>
        <w:t>DC;</w:t>
      </w:r>
    </w:p>
    <w:p w:rsidR="008111E2" w:rsidRPr="00C7367B" w:rsidRDefault="00C176C1" w:rsidP="00BA1E2A">
      <w:pPr>
        <w:widowControl w:val="0"/>
        <w:numPr>
          <w:ilvl w:val="0"/>
          <w:numId w:val="15"/>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AC;</w:t>
      </w:r>
    </w:p>
    <w:p w:rsidR="008111E2" w:rsidRPr="00C7367B" w:rsidRDefault="008111E2" w:rsidP="00BA1E2A">
      <w:pPr>
        <w:pStyle w:val="ListParagraph"/>
        <w:widowControl w:val="0"/>
        <w:numPr>
          <w:ilvl w:val="0"/>
          <w:numId w:val="15"/>
        </w:numPr>
        <w:spacing w:after="0"/>
        <w:ind w:left="0" w:firstLine="0"/>
        <w:jc w:val="both"/>
        <w:rPr>
          <w:rFonts w:ascii="Times New Roman" w:hAnsi="Times New Roman"/>
          <w:sz w:val="24"/>
          <w:szCs w:val="24"/>
        </w:rPr>
      </w:pPr>
      <w:r w:rsidRPr="00C7367B">
        <w:rPr>
          <w:rFonts w:ascii="Times New Roman" w:hAnsi="Times New Roman"/>
          <w:sz w:val="24"/>
          <w:szCs w:val="24"/>
        </w:rPr>
        <w:t>AC/DC.</w:t>
      </w:r>
    </w:p>
    <w:p w:rsidR="0092250C" w:rsidRPr="00C7367B" w:rsidRDefault="0092250C" w:rsidP="00BA1E2A">
      <w:pPr>
        <w:pStyle w:val="ListParagraph"/>
        <w:widowControl w:val="0"/>
        <w:spacing w:after="0"/>
        <w:ind w:left="0"/>
        <w:jc w:val="both"/>
        <w:rPr>
          <w:rFonts w:ascii="Times New Roman" w:hAnsi="Times New Roman"/>
          <w:sz w:val="24"/>
          <w:szCs w:val="24"/>
        </w:rPr>
      </w:pPr>
    </w:p>
    <w:p w:rsidR="008111E2" w:rsidRPr="00C7367B" w:rsidRDefault="008111E2" w:rsidP="00BA1E2A">
      <w:pPr>
        <w:pStyle w:val="ListParagraph"/>
        <w:widowControl w:val="0"/>
        <w:numPr>
          <w:ilvl w:val="2"/>
          <w:numId w:val="71"/>
        </w:numPr>
        <w:spacing w:after="0"/>
        <w:ind w:left="0" w:firstLine="0"/>
        <w:jc w:val="both"/>
        <w:rPr>
          <w:rFonts w:ascii="Times New Roman" w:hAnsi="Times New Roman"/>
          <w:i/>
          <w:sz w:val="24"/>
          <w:szCs w:val="24"/>
        </w:rPr>
      </w:pPr>
      <w:r w:rsidRPr="00C7367B">
        <w:rPr>
          <w:rFonts w:ascii="Times New Roman" w:hAnsi="Times New Roman"/>
          <w:sz w:val="24"/>
          <w:szCs w:val="24"/>
        </w:rPr>
        <w:lastRenderedPageBreak/>
        <w:t>Kaip yra žymima nuolatinė srovė?</w:t>
      </w:r>
    </w:p>
    <w:p w:rsidR="008111E2" w:rsidRPr="00C7367B" w:rsidRDefault="00C176C1" w:rsidP="00BA1E2A">
      <w:pPr>
        <w:pStyle w:val="ListParagraph"/>
        <w:widowControl w:val="0"/>
        <w:numPr>
          <w:ilvl w:val="0"/>
          <w:numId w:val="14"/>
        </w:numPr>
        <w:spacing w:after="0"/>
        <w:ind w:left="0" w:firstLine="0"/>
        <w:rPr>
          <w:rFonts w:ascii="Times New Roman" w:hAnsi="Times New Roman"/>
          <w:sz w:val="24"/>
          <w:szCs w:val="24"/>
        </w:rPr>
      </w:pPr>
      <w:r w:rsidRPr="00C7367B">
        <w:rPr>
          <w:rFonts w:ascii="Times New Roman" w:hAnsi="Times New Roman"/>
          <w:sz w:val="24"/>
          <w:szCs w:val="24"/>
        </w:rPr>
        <w:t>DC;</w:t>
      </w:r>
    </w:p>
    <w:p w:rsidR="008111E2" w:rsidRPr="00C7367B" w:rsidRDefault="00C176C1" w:rsidP="00BA1E2A">
      <w:pPr>
        <w:pStyle w:val="ListParagraph"/>
        <w:widowControl w:val="0"/>
        <w:numPr>
          <w:ilvl w:val="0"/>
          <w:numId w:val="14"/>
        </w:numPr>
        <w:spacing w:after="0"/>
        <w:ind w:left="0" w:firstLine="0"/>
        <w:rPr>
          <w:rFonts w:ascii="Times New Roman" w:hAnsi="Times New Roman"/>
          <w:sz w:val="24"/>
          <w:szCs w:val="24"/>
        </w:rPr>
      </w:pPr>
      <w:r w:rsidRPr="00C7367B">
        <w:rPr>
          <w:rFonts w:ascii="Times New Roman" w:hAnsi="Times New Roman"/>
          <w:sz w:val="24"/>
          <w:szCs w:val="24"/>
        </w:rPr>
        <w:t>AC;</w:t>
      </w:r>
    </w:p>
    <w:p w:rsidR="008111E2" w:rsidRPr="00C7367B" w:rsidRDefault="008111E2" w:rsidP="00BA1E2A">
      <w:pPr>
        <w:pStyle w:val="ListParagraph"/>
        <w:widowControl w:val="0"/>
        <w:numPr>
          <w:ilvl w:val="0"/>
          <w:numId w:val="14"/>
        </w:numPr>
        <w:spacing w:after="0"/>
        <w:ind w:left="0" w:firstLine="0"/>
        <w:rPr>
          <w:rFonts w:ascii="Times New Roman" w:hAnsi="Times New Roman"/>
          <w:sz w:val="24"/>
          <w:szCs w:val="24"/>
        </w:rPr>
      </w:pPr>
      <w:r w:rsidRPr="00C7367B">
        <w:rPr>
          <w:rFonts w:ascii="Times New Roman" w:hAnsi="Times New Roman"/>
          <w:sz w:val="24"/>
          <w:szCs w:val="24"/>
        </w:rPr>
        <w:t>AC/DC.</w:t>
      </w:r>
    </w:p>
    <w:p w:rsidR="008111E2" w:rsidRPr="00C7367B" w:rsidRDefault="008111E2" w:rsidP="00BA1E2A">
      <w:pPr>
        <w:widowControl w:val="0"/>
        <w:spacing w:after="0"/>
        <w:contextualSpacing/>
        <w:jc w:val="both"/>
        <w:rPr>
          <w:rFonts w:ascii="Times New Roman" w:hAnsi="Times New Roman"/>
          <w:sz w:val="24"/>
          <w:szCs w:val="24"/>
        </w:rPr>
      </w:pPr>
    </w:p>
    <w:p w:rsidR="008111E2" w:rsidRPr="00C7367B" w:rsidRDefault="008111E2" w:rsidP="00BA1E2A">
      <w:pPr>
        <w:pStyle w:val="ListParagraph"/>
        <w:widowControl w:val="0"/>
        <w:numPr>
          <w:ilvl w:val="1"/>
          <w:numId w:val="71"/>
        </w:numPr>
        <w:spacing w:after="0"/>
        <w:ind w:left="0" w:firstLine="0"/>
        <w:rPr>
          <w:rFonts w:ascii="Times New Roman" w:hAnsi="Times New Roman"/>
          <w:sz w:val="24"/>
          <w:szCs w:val="24"/>
        </w:rPr>
      </w:pPr>
      <w:r w:rsidRPr="00C7367B">
        <w:rPr>
          <w:rFonts w:ascii="Times New Roman" w:hAnsi="Times New Roman"/>
          <w:sz w:val="24"/>
          <w:szCs w:val="24"/>
        </w:rPr>
        <w:t>Išvardinkite dažniausiai taikomas metalo briaunų paruošimo procedūras pagal standartą ISO 9692:</w:t>
      </w:r>
    </w:p>
    <w:p w:rsidR="008111E2" w:rsidRPr="00C7367B" w:rsidRDefault="00EC5F70" w:rsidP="00BA1E2A">
      <w:pPr>
        <w:widowControl w:val="0"/>
        <w:spacing w:after="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626C7F" w:rsidRPr="00C7367B" w:rsidRDefault="00626C7F" w:rsidP="00BA1E2A">
      <w:pPr>
        <w:widowControl w:val="0"/>
        <w:spacing w:after="0"/>
        <w:rPr>
          <w:rFonts w:ascii="Times New Roman" w:hAnsi="Times New Roman"/>
          <w:sz w:val="24"/>
          <w:szCs w:val="24"/>
          <w:lang w:eastAsia="lt-LT"/>
        </w:rPr>
      </w:pPr>
    </w:p>
    <w:p w:rsidR="008111E2" w:rsidRPr="00C7367B" w:rsidRDefault="008111E2" w:rsidP="00BA1E2A">
      <w:pPr>
        <w:pStyle w:val="ListParagraph"/>
        <w:widowControl w:val="0"/>
        <w:numPr>
          <w:ilvl w:val="1"/>
          <w:numId w:val="71"/>
        </w:numPr>
        <w:spacing w:after="0"/>
        <w:ind w:left="0" w:firstLine="0"/>
        <w:rPr>
          <w:rFonts w:ascii="Times New Roman" w:hAnsi="Times New Roman"/>
          <w:sz w:val="24"/>
          <w:szCs w:val="24"/>
        </w:rPr>
      </w:pPr>
      <w:r w:rsidRPr="00C7367B">
        <w:rPr>
          <w:rFonts w:ascii="Times New Roman" w:hAnsi="Times New Roman"/>
          <w:sz w:val="24"/>
          <w:szCs w:val="24"/>
        </w:rPr>
        <w:t>Kokioms medžiagoms taikomas tarptautinis standartas ISO 9692-1:2013?</w:t>
      </w:r>
    </w:p>
    <w:p w:rsidR="008111E2" w:rsidRPr="00C7367B" w:rsidRDefault="008111E2" w:rsidP="00BA1E2A">
      <w:pPr>
        <w:widowControl w:val="0"/>
        <w:numPr>
          <w:ilvl w:val="0"/>
          <w:numId w:val="18"/>
        </w:numPr>
        <w:spacing w:after="0"/>
        <w:ind w:left="0" w:firstLine="0"/>
        <w:rPr>
          <w:rFonts w:ascii="Times New Roman" w:hAnsi="Times New Roman"/>
          <w:sz w:val="24"/>
          <w:szCs w:val="24"/>
        </w:rPr>
      </w:pPr>
      <w:proofErr w:type="spellStart"/>
      <w:r w:rsidRPr="00C7367B">
        <w:rPr>
          <w:rFonts w:ascii="Times New Roman" w:hAnsi="Times New Roman"/>
          <w:sz w:val="24"/>
          <w:szCs w:val="24"/>
        </w:rPr>
        <w:t>Mažaangliams</w:t>
      </w:r>
      <w:proofErr w:type="spellEnd"/>
      <w:r w:rsidRPr="00C7367B">
        <w:rPr>
          <w:rFonts w:ascii="Times New Roman" w:hAnsi="Times New Roman"/>
          <w:sz w:val="24"/>
          <w:szCs w:val="24"/>
        </w:rPr>
        <w:t xml:space="preserve"> plienams, mažai legiruotiems plienams, ketui</w:t>
      </w:r>
      <w:r w:rsidR="00C176C1" w:rsidRPr="00C7367B">
        <w:rPr>
          <w:rFonts w:ascii="Times New Roman" w:hAnsi="Times New Roman"/>
          <w:sz w:val="24"/>
          <w:szCs w:val="24"/>
        </w:rPr>
        <w:t>;</w:t>
      </w:r>
    </w:p>
    <w:p w:rsidR="008111E2" w:rsidRPr="00C7367B" w:rsidRDefault="008111E2" w:rsidP="00BA1E2A">
      <w:pPr>
        <w:widowControl w:val="0"/>
        <w:numPr>
          <w:ilvl w:val="0"/>
          <w:numId w:val="18"/>
        </w:numPr>
        <w:spacing w:after="0"/>
        <w:ind w:left="0" w:firstLine="0"/>
        <w:rPr>
          <w:rFonts w:ascii="Times New Roman" w:hAnsi="Times New Roman"/>
          <w:sz w:val="24"/>
          <w:szCs w:val="24"/>
        </w:rPr>
      </w:pPr>
      <w:proofErr w:type="spellStart"/>
      <w:r w:rsidRPr="00C7367B">
        <w:rPr>
          <w:rFonts w:ascii="Times New Roman" w:hAnsi="Times New Roman"/>
          <w:sz w:val="24"/>
          <w:szCs w:val="24"/>
        </w:rPr>
        <w:t>Mažaangnliams</w:t>
      </w:r>
      <w:proofErr w:type="spellEnd"/>
      <w:r w:rsidRPr="00C7367B">
        <w:rPr>
          <w:rFonts w:ascii="Times New Roman" w:hAnsi="Times New Roman"/>
          <w:sz w:val="24"/>
          <w:szCs w:val="24"/>
        </w:rPr>
        <w:t xml:space="preserve"> plienams, nerūdijančiam plienui, aliuminiui, variui</w:t>
      </w:r>
      <w:r w:rsidR="00C176C1" w:rsidRPr="00C7367B">
        <w:rPr>
          <w:rFonts w:ascii="Times New Roman" w:hAnsi="Times New Roman"/>
          <w:sz w:val="24"/>
          <w:szCs w:val="24"/>
        </w:rPr>
        <w:t>;</w:t>
      </w:r>
    </w:p>
    <w:p w:rsidR="008111E2" w:rsidRPr="00C7367B" w:rsidRDefault="00C176C1" w:rsidP="00BA1E2A">
      <w:pPr>
        <w:widowControl w:val="0"/>
        <w:numPr>
          <w:ilvl w:val="0"/>
          <w:numId w:val="18"/>
        </w:numPr>
        <w:spacing w:after="0"/>
        <w:ind w:left="0" w:firstLine="0"/>
        <w:rPr>
          <w:rFonts w:ascii="Times New Roman" w:hAnsi="Times New Roman"/>
          <w:sz w:val="24"/>
          <w:szCs w:val="24"/>
        </w:rPr>
      </w:pPr>
      <w:r w:rsidRPr="00C7367B">
        <w:rPr>
          <w:rFonts w:ascii="Times New Roman" w:hAnsi="Times New Roman"/>
          <w:sz w:val="24"/>
          <w:szCs w:val="24"/>
        </w:rPr>
        <w:t>Visų rūšių plienams;</w:t>
      </w:r>
    </w:p>
    <w:p w:rsidR="008111E2" w:rsidRPr="00C7367B" w:rsidRDefault="008111E2" w:rsidP="00BA1E2A">
      <w:pPr>
        <w:widowControl w:val="0"/>
        <w:numPr>
          <w:ilvl w:val="0"/>
          <w:numId w:val="18"/>
        </w:numPr>
        <w:spacing w:after="0"/>
        <w:ind w:left="0" w:firstLine="0"/>
        <w:rPr>
          <w:rFonts w:ascii="Times New Roman" w:hAnsi="Times New Roman"/>
          <w:sz w:val="24"/>
          <w:szCs w:val="24"/>
        </w:rPr>
      </w:pPr>
      <w:r w:rsidRPr="00C7367B">
        <w:rPr>
          <w:rFonts w:ascii="Times New Roman" w:hAnsi="Times New Roman"/>
          <w:sz w:val="24"/>
          <w:szCs w:val="24"/>
        </w:rPr>
        <w:t>Visų rūšių plienams išskyrus titaną</w:t>
      </w:r>
      <w:r w:rsidR="00C176C1" w:rsidRPr="00C7367B">
        <w:rPr>
          <w:rFonts w:ascii="Times New Roman" w:hAnsi="Times New Roman"/>
          <w:sz w:val="24"/>
          <w:szCs w:val="24"/>
        </w:rPr>
        <w:t>.</w:t>
      </w:r>
    </w:p>
    <w:p w:rsidR="00B27258" w:rsidRPr="00C7367B" w:rsidRDefault="00B27258"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71"/>
        </w:numPr>
        <w:spacing w:after="0"/>
        <w:ind w:left="0" w:firstLine="0"/>
        <w:rPr>
          <w:rFonts w:ascii="Times New Roman" w:hAnsi="Times New Roman"/>
          <w:sz w:val="24"/>
          <w:szCs w:val="24"/>
        </w:rPr>
      </w:pPr>
      <w:r w:rsidRPr="00C7367B">
        <w:rPr>
          <w:rFonts w:ascii="Times New Roman" w:hAnsi="Times New Roman"/>
          <w:sz w:val="24"/>
          <w:szCs w:val="24"/>
        </w:rPr>
        <w:t>Aprašykite suvirinimo įrangos lankiniam ir dujiniam suvirinimui paruošimo tvarką</w:t>
      </w:r>
    </w:p>
    <w:p w:rsidR="003E0ABF" w:rsidRPr="00C7367B" w:rsidRDefault="00C40813" w:rsidP="00BA1E2A">
      <w:pPr>
        <w:pStyle w:val="ListParagraph"/>
        <w:widowControl w:val="0"/>
        <w:numPr>
          <w:ilvl w:val="0"/>
          <w:numId w:val="72"/>
        </w:numPr>
        <w:spacing w:after="0"/>
        <w:ind w:left="0" w:firstLine="0"/>
        <w:rPr>
          <w:rFonts w:ascii="Times New Roman" w:hAnsi="Times New Roman"/>
          <w:sz w:val="24"/>
          <w:szCs w:val="24"/>
        </w:rPr>
      </w:pPr>
      <w:r w:rsidRPr="00C7367B">
        <w:rPr>
          <w:rFonts w:ascii="Times New Roman" w:hAnsi="Times New Roman"/>
          <w:sz w:val="24"/>
          <w:szCs w:val="24"/>
        </w:rPr>
        <w:t>Suvirinimo įrangos paruošimo d</w:t>
      </w:r>
      <w:r w:rsidR="008111E2" w:rsidRPr="00C7367B">
        <w:rPr>
          <w:rFonts w:ascii="Times New Roman" w:hAnsi="Times New Roman"/>
          <w:sz w:val="24"/>
          <w:szCs w:val="24"/>
        </w:rPr>
        <w:t>ujiniam suvirinimui</w:t>
      </w:r>
      <w:r w:rsidRPr="00C7367B">
        <w:rPr>
          <w:rFonts w:ascii="Times New Roman" w:hAnsi="Times New Roman"/>
          <w:sz w:val="24"/>
          <w:szCs w:val="24"/>
        </w:rPr>
        <w:t xml:space="preserve"> seka</w:t>
      </w:r>
      <w:r w:rsidR="008111E2" w:rsidRPr="00C7367B">
        <w:rPr>
          <w:rFonts w:ascii="Times New Roman" w:hAnsi="Times New Roman"/>
          <w:sz w:val="24"/>
          <w:szCs w:val="24"/>
        </w:rPr>
        <w:t>:</w:t>
      </w:r>
    </w:p>
    <w:p w:rsidR="008111E2" w:rsidRPr="00C7367B" w:rsidRDefault="00EC5F70" w:rsidP="00BA1E2A">
      <w:pPr>
        <w:widowControl w:val="0"/>
        <w:spacing w:after="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626C7F" w:rsidRPr="00C7367B" w:rsidRDefault="00626C7F" w:rsidP="00BA1E2A">
      <w:pPr>
        <w:widowControl w:val="0"/>
        <w:spacing w:after="0"/>
        <w:rPr>
          <w:rFonts w:ascii="Times New Roman" w:hAnsi="Times New Roman"/>
          <w:sz w:val="24"/>
          <w:szCs w:val="24"/>
          <w:lang w:eastAsia="lt-LT"/>
        </w:rPr>
      </w:pPr>
    </w:p>
    <w:p w:rsidR="008111E2" w:rsidRPr="00C7367B" w:rsidRDefault="00BB06C3" w:rsidP="00BA1E2A">
      <w:pPr>
        <w:pStyle w:val="ListParagraph"/>
        <w:widowControl w:val="0"/>
        <w:numPr>
          <w:ilvl w:val="0"/>
          <w:numId w:val="72"/>
        </w:numPr>
        <w:spacing w:after="0"/>
        <w:ind w:left="0" w:firstLine="0"/>
        <w:rPr>
          <w:rFonts w:ascii="Times New Roman" w:hAnsi="Times New Roman"/>
          <w:sz w:val="24"/>
          <w:szCs w:val="24"/>
        </w:rPr>
      </w:pPr>
      <w:r w:rsidRPr="00C7367B">
        <w:rPr>
          <w:rFonts w:ascii="Times New Roman" w:hAnsi="Times New Roman"/>
          <w:sz w:val="24"/>
          <w:szCs w:val="24"/>
        </w:rPr>
        <w:t>Suvirinimo įrangos paruošimas lankiniam suvirinimui:</w:t>
      </w:r>
    </w:p>
    <w:p w:rsidR="00BB06C3" w:rsidRPr="00C7367B" w:rsidRDefault="00EC5F70" w:rsidP="00BA1E2A">
      <w:pPr>
        <w:pStyle w:val="ListParagraph"/>
        <w:widowControl w:val="0"/>
        <w:spacing w:after="0"/>
        <w:ind w:left="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BB06C3" w:rsidRPr="00C7367B" w:rsidRDefault="00BB06C3" w:rsidP="00BA1E2A">
      <w:pPr>
        <w:pStyle w:val="ListParagraph"/>
        <w:widowControl w:val="0"/>
        <w:spacing w:after="0"/>
        <w:ind w:left="0"/>
        <w:rPr>
          <w:rFonts w:ascii="Times New Roman" w:hAnsi="Times New Roman"/>
          <w:sz w:val="24"/>
          <w:szCs w:val="24"/>
        </w:rPr>
      </w:pPr>
    </w:p>
    <w:p w:rsidR="00C542B8" w:rsidRPr="00C7367B" w:rsidRDefault="00C542B8" w:rsidP="00BA1E2A">
      <w:pPr>
        <w:pStyle w:val="ListParagraph"/>
        <w:widowControl w:val="0"/>
        <w:numPr>
          <w:ilvl w:val="1"/>
          <w:numId w:val="71"/>
        </w:numPr>
        <w:spacing w:after="0"/>
        <w:ind w:left="0" w:firstLine="0"/>
        <w:rPr>
          <w:rFonts w:ascii="Times New Roman" w:hAnsi="Times New Roman"/>
          <w:sz w:val="24"/>
          <w:szCs w:val="24"/>
        </w:rPr>
      </w:pPr>
      <w:r w:rsidRPr="00C7367B">
        <w:rPr>
          <w:rFonts w:ascii="Times New Roman" w:hAnsi="Times New Roman"/>
          <w:sz w:val="24"/>
          <w:szCs w:val="24"/>
        </w:rPr>
        <w:t>Nurodykite, kokia suvirinimo padėtis pavaizduota paveikslėly</w:t>
      </w:r>
      <w:r w:rsidR="00BB06C3" w:rsidRPr="00C7367B">
        <w:rPr>
          <w:rFonts w:ascii="Times New Roman" w:hAnsi="Times New Roman"/>
          <w:sz w:val="24"/>
          <w:szCs w:val="24"/>
        </w:rPr>
        <w:t>je, padėtį užrašykite</w:t>
      </w:r>
      <w:r w:rsidRPr="00C7367B">
        <w:rPr>
          <w:rFonts w:ascii="Times New Roman" w:hAnsi="Times New Roman"/>
          <w:sz w:val="24"/>
          <w:szCs w:val="24"/>
        </w:rPr>
        <w:t xml:space="preserve"> EN standartų žymeni</w:t>
      </w:r>
      <w:r w:rsidR="001E7FD9" w:rsidRPr="00C7367B">
        <w:rPr>
          <w:rFonts w:ascii="Times New Roman" w:hAnsi="Times New Roman"/>
          <w:sz w:val="24"/>
          <w:szCs w:val="24"/>
        </w:rPr>
        <w:t>mi</w:t>
      </w:r>
      <w:r w:rsidRPr="00C7367B">
        <w:rPr>
          <w:rFonts w:ascii="Times New Roman" w:hAnsi="Times New Roman"/>
          <w:sz w:val="24"/>
          <w:szCs w:val="24"/>
        </w:rPr>
        <w:t>s</w:t>
      </w:r>
      <w:r w:rsidR="00BB06C3" w:rsidRPr="00C7367B">
        <w:rPr>
          <w:rFonts w:ascii="Times New Roman" w:hAnsi="Times New Roman"/>
          <w:sz w:val="24"/>
          <w:szCs w:val="24"/>
        </w:rPr>
        <w:t xml:space="preserve"> (PD, PE ir </w:t>
      </w:r>
      <w:proofErr w:type="spellStart"/>
      <w:r w:rsidR="00BB06C3" w:rsidRPr="00C7367B">
        <w:rPr>
          <w:rFonts w:ascii="Times New Roman" w:hAnsi="Times New Roman"/>
          <w:sz w:val="24"/>
          <w:szCs w:val="24"/>
        </w:rPr>
        <w:t>tt</w:t>
      </w:r>
      <w:proofErr w:type="spellEnd"/>
      <w:r w:rsidR="00BB06C3" w:rsidRPr="00C7367B">
        <w:rPr>
          <w:rFonts w:ascii="Times New Roman" w:hAnsi="Times New Roman"/>
          <w:sz w:val="24"/>
          <w:szCs w:val="24"/>
        </w:rPr>
        <w:t>.)</w:t>
      </w:r>
    </w:p>
    <w:tbl>
      <w:tblPr>
        <w:tblStyle w:val="TableGrid"/>
        <w:tblW w:w="0" w:type="auto"/>
        <w:jc w:val="center"/>
        <w:tblLook w:val="04A0" w:firstRow="1" w:lastRow="0" w:firstColumn="1" w:lastColumn="0" w:noHBand="0" w:noVBand="1"/>
      </w:tblPr>
      <w:tblGrid>
        <w:gridCol w:w="2263"/>
        <w:gridCol w:w="2127"/>
      </w:tblGrid>
      <w:tr w:rsidR="00626C7F" w:rsidRPr="00C7367B" w:rsidTr="00673382">
        <w:trPr>
          <w:jc w:val="center"/>
        </w:trPr>
        <w:tc>
          <w:tcPr>
            <w:tcW w:w="2263" w:type="dxa"/>
          </w:tcPr>
          <w:p w:rsidR="00626C7F" w:rsidRPr="00C7367B" w:rsidRDefault="007E7161" w:rsidP="00BA1E2A">
            <w:pPr>
              <w:widowControl w:val="0"/>
              <w:jc w:val="center"/>
              <w:rPr>
                <w:rFonts w:ascii="Times New Roman" w:hAnsi="Times New Roman"/>
                <w:sz w:val="24"/>
                <w:szCs w:val="24"/>
              </w:rPr>
            </w:pPr>
            <w:r w:rsidRPr="00C7367B">
              <w:rPr>
                <w:rFonts w:ascii="Times New Roman" w:hAnsi="Times New Roman"/>
                <w:noProof/>
                <w:lang w:val="en-US"/>
              </w:rPr>
              <w:drawing>
                <wp:inline distT="0" distB="0" distL="0" distR="0" wp14:anchorId="2035699C" wp14:editId="3C2148A9">
                  <wp:extent cx="622235" cy="540000"/>
                  <wp:effectExtent l="0" t="0" r="698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2235" cy="540000"/>
                          </a:xfrm>
                          <a:prstGeom prst="rect">
                            <a:avLst/>
                          </a:prstGeom>
                          <a:noFill/>
                          <a:ln>
                            <a:noFill/>
                          </a:ln>
                        </pic:spPr>
                      </pic:pic>
                    </a:graphicData>
                  </a:graphic>
                </wp:inline>
              </w:drawing>
            </w:r>
          </w:p>
        </w:tc>
        <w:tc>
          <w:tcPr>
            <w:tcW w:w="2127" w:type="dxa"/>
          </w:tcPr>
          <w:p w:rsidR="00626C7F" w:rsidRPr="00C7367B" w:rsidRDefault="00626C7F" w:rsidP="00BA1E2A">
            <w:pPr>
              <w:widowControl w:val="0"/>
              <w:rPr>
                <w:rFonts w:ascii="Times New Roman" w:hAnsi="Times New Roman"/>
                <w:sz w:val="24"/>
                <w:szCs w:val="24"/>
              </w:rPr>
            </w:pPr>
          </w:p>
        </w:tc>
      </w:tr>
      <w:tr w:rsidR="00626C7F" w:rsidRPr="00C7367B" w:rsidTr="00673382">
        <w:trPr>
          <w:jc w:val="center"/>
        </w:trPr>
        <w:tc>
          <w:tcPr>
            <w:tcW w:w="2263" w:type="dxa"/>
          </w:tcPr>
          <w:p w:rsidR="00626C7F" w:rsidRPr="00C7367B" w:rsidRDefault="007E7161" w:rsidP="00BA1E2A">
            <w:pPr>
              <w:widowControl w:val="0"/>
              <w:jc w:val="center"/>
              <w:rPr>
                <w:rFonts w:ascii="Times New Roman" w:hAnsi="Times New Roman"/>
                <w:sz w:val="24"/>
                <w:szCs w:val="24"/>
              </w:rPr>
            </w:pPr>
            <w:r w:rsidRPr="00C7367B">
              <w:rPr>
                <w:rFonts w:ascii="Times New Roman" w:hAnsi="Times New Roman"/>
                <w:noProof/>
                <w:lang w:val="en-US"/>
              </w:rPr>
              <w:drawing>
                <wp:inline distT="0" distB="0" distL="0" distR="0" wp14:anchorId="63ED3DB4" wp14:editId="1F651914">
                  <wp:extent cx="687000" cy="54000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87000" cy="540000"/>
                          </a:xfrm>
                          <a:prstGeom prst="rect">
                            <a:avLst/>
                          </a:prstGeom>
                          <a:noFill/>
                          <a:ln>
                            <a:noFill/>
                          </a:ln>
                        </pic:spPr>
                      </pic:pic>
                    </a:graphicData>
                  </a:graphic>
                </wp:inline>
              </w:drawing>
            </w:r>
          </w:p>
        </w:tc>
        <w:tc>
          <w:tcPr>
            <w:tcW w:w="2127" w:type="dxa"/>
          </w:tcPr>
          <w:p w:rsidR="00626C7F" w:rsidRPr="00C7367B" w:rsidRDefault="00626C7F" w:rsidP="00BA1E2A">
            <w:pPr>
              <w:widowControl w:val="0"/>
              <w:rPr>
                <w:rFonts w:ascii="Times New Roman" w:hAnsi="Times New Roman"/>
                <w:sz w:val="24"/>
                <w:szCs w:val="24"/>
              </w:rPr>
            </w:pPr>
          </w:p>
        </w:tc>
      </w:tr>
      <w:tr w:rsidR="00626C7F" w:rsidRPr="00C7367B" w:rsidTr="00673382">
        <w:trPr>
          <w:jc w:val="center"/>
        </w:trPr>
        <w:tc>
          <w:tcPr>
            <w:tcW w:w="2263" w:type="dxa"/>
          </w:tcPr>
          <w:p w:rsidR="00626C7F" w:rsidRPr="00C7367B" w:rsidRDefault="007E7161" w:rsidP="00BA1E2A">
            <w:pPr>
              <w:widowControl w:val="0"/>
              <w:jc w:val="center"/>
              <w:rPr>
                <w:rFonts w:ascii="Times New Roman" w:hAnsi="Times New Roman"/>
                <w:sz w:val="24"/>
                <w:szCs w:val="24"/>
              </w:rPr>
            </w:pPr>
            <w:r w:rsidRPr="00C7367B">
              <w:rPr>
                <w:rFonts w:ascii="Times New Roman" w:hAnsi="Times New Roman"/>
                <w:noProof/>
                <w:lang w:val="en-US"/>
              </w:rPr>
              <w:drawing>
                <wp:inline distT="0" distB="0" distL="0" distR="0" wp14:anchorId="047FE352" wp14:editId="3940661B">
                  <wp:extent cx="644063" cy="540000"/>
                  <wp:effectExtent l="0" t="0" r="381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4063" cy="540000"/>
                          </a:xfrm>
                          <a:prstGeom prst="rect">
                            <a:avLst/>
                          </a:prstGeom>
                          <a:noFill/>
                          <a:ln>
                            <a:noFill/>
                          </a:ln>
                        </pic:spPr>
                      </pic:pic>
                    </a:graphicData>
                  </a:graphic>
                </wp:inline>
              </w:drawing>
            </w:r>
          </w:p>
        </w:tc>
        <w:tc>
          <w:tcPr>
            <w:tcW w:w="2127" w:type="dxa"/>
          </w:tcPr>
          <w:p w:rsidR="00626C7F" w:rsidRPr="00C7367B" w:rsidRDefault="00626C7F" w:rsidP="00BA1E2A">
            <w:pPr>
              <w:widowControl w:val="0"/>
              <w:rPr>
                <w:rFonts w:ascii="Times New Roman" w:hAnsi="Times New Roman"/>
                <w:sz w:val="24"/>
                <w:szCs w:val="24"/>
              </w:rPr>
            </w:pPr>
          </w:p>
        </w:tc>
      </w:tr>
      <w:tr w:rsidR="00626C7F" w:rsidRPr="00C7367B" w:rsidTr="00673382">
        <w:trPr>
          <w:jc w:val="center"/>
        </w:trPr>
        <w:tc>
          <w:tcPr>
            <w:tcW w:w="2263" w:type="dxa"/>
          </w:tcPr>
          <w:p w:rsidR="00626C7F" w:rsidRPr="00C7367B" w:rsidRDefault="007E7161" w:rsidP="00BA1E2A">
            <w:pPr>
              <w:widowControl w:val="0"/>
              <w:jc w:val="center"/>
              <w:rPr>
                <w:rFonts w:ascii="Times New Roman" w:hAnsi="Times New Roman"/>
                <w:sz w:val="24"/>
                <w:szCs w:val="24"/>
              </w:rPr>
            </w:pPr>
            <w:r w:rsidRPr="00C7367B">
              <w:rPr>
                <w:rFonts w:ascii="Times New Roman" w:hAnsi="Times New Roman"/>
                <w:noProof/>
                <w:lang w:val="en-US"/>
              </w:rPr>
              <w:drawing>
                <wp:inline distT="0" distB="0" distL="0" distR="0" wp14:anchorId="7699DED1" wp14:editId="0805DCEF">
                  <wp:extent cx="580565" cy="5400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0565" cy="540000"/>
                          </a:xfrm>
                          <a:prstGeom prst="rect">
                            <a:avLst/>
                          </a:prstGeom>
                          <a:noFill/>
                          <a:ln>
                            <a:noFill/>
                          </a:ln>
                        </pic:spPr>
                      </pic:pic>
                    </a:graphicData>
                  </a:graphic>
                </wp:inline>
              </w:drawing>
            </w:r>
          </w:p>
        </w:tc>
        <w:tc>
          <w:tcPr>
            <w:tcW w:w="2127" w:type="dxa"/>
          </w:tcPr>
          <w:p w:rsidR="00626C7F" w:rsidRPr="00C7367B" w:rsidRDefault="00626C7F" w:rsidP="00BA1E2A">
            <w:pPr>
              <w:widowControl w:val="0"/>
              <w:rPr>
                <w:rFonts w:ascii="Times New Roman" w:hAnsi="Times New Roman"/>
                <w:sz w:val="24"/>
                <w:szCs w:val="24"/>
              </w:rPr>
            </w:pPr>
          </w:p>
        </w:tc>
      </w:tr>
      <w:tr w:rsidR="00626C7F" w:rsidRPr="00C7367B" w:rsidTr="00673382">
        <w:trPr>
          <w:jc w:val="center"/>
        </w:trPr>
        <w:tc>
          <w:tcPr>
            <w:tcW w:w="2263" w:type="dxa"/>
          </w:tcPr>
          <w:p w:rsidR="00626C7F" w:rsidRPr="00C7367B" w:rsidRDefault="007E7161" w:rsidP="00BA1E2A">
            <w:pPr>
              <w:widowControl w:val="0"/>
              <w:jc w:val="center"/>
              <w:rPr>
                <w:rFonts w:ascii="Times New Roman" w:hAnsi="Times New Roman"/>
                <w:sz w:val="24"/>
                <w:szCs w:val="24"/>
              </w:rPr>
            </w:pPr>
            <w:r w:rsidRPr="00C7367B">
              <w:rPr>
                <w:rFonts w:ascii="Times New Roman" w:hAnsi="Times New Roman"/>
                <w:noProof/>
                <w:lang w:val="en-US"/>
              </w:rPr>
              <w:lastRenderedPageBreak/>
              <w:drawing>
                <wp:inline distT="0" distB="0" distL="0" distR="0" wp14:anchorId="63F96A9B" wp14:editId="727B9578">
                  <wp:extent cx="580565" cy="54000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0565" cy="540000"/>
                          </a:xfrm>
                          <a:prstGeom prst="rect">
                            <a:avLst/>
                          </a:prstGeom>
                          <a:noFill/>
                          <a:ln>
                            <a:noFill/>
                          </a:ln>
                        </pic:spPr>
                      </pic:pic>
                    </a:graphicData>
                  </a:graphic>
                </wp:inline>
              </w:drawing>
            </w:r>
          </w:p>
        </w:tc>
        <w:tc>
          <w:tcPr>
            <w:tcW w:w="2127" w:type="dxa"/>
          </w:tcPr>
          <w:p w:rsidR="00626C7F" w:rsidRPr="00C7367B" w:rsidRDefault="00626C7F" w:rsidP="00BA1E2A">
            <w:pPr>
              <w:widowControl w:val="0"/>
              <w:rPr>
                <w:rFonts w:ascii="Times New Roman" w:hAnsi="Times New Roman"/>
                <w:sz w:val="24"/>
                <w:szCs w:val="24"/>
              </w:rPr>
            </w:pPr>
          </w:p>
        </w:tc>
      </w:tr>
      <w:tr w:rsidR="00626C7F" w:rsidRPr="00C7367B" w:rsidTr="00673382">
        <w:trPr>
          <w:jc w:val="center"/>
        </w:trPr>
        <w:tc>
          <w:tcPr>
            <w:tcW w:w="2263" w:type="dxa"/>
          </w:tcPr>
          <w:p w:rsidR="00626C7F" w:rsidRPr="00C7367B" w:rsidRDefault="007E7161" w:rsidP="00BA1E2A">
            <w:pPr>
              <w:widowControl w:val="0"/>
              <w:jc w:val="center"/>
              <w:rPr>
                <w:rFonts w:ascii="Times New Roman" w:hAnsi="Times New Roman"/>
                <w:sz w:val="24"/>
                <w:szCs w:val="24"/>
              </w:rPr>
            </w:pPr>
            <w:r w:rsidRPr="00C7367B">
              <w:rPr>
                <w:rFonts w:ascii="Times New Roman" w:hAnsi="Times New Roman"/>
                <w:noProof/>
                <w:lang w:val="en-US"/>
              </w:rPr>
              <w:drawing>
                <wp:inline distT="0" distB="0" distL="0" distR="0" wp14:anchorId="0A2222A5" wp14:editId="5A97C5C4">
                  <wp:extent cx="675000" cy="5400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75000" cy="540000"/>
                          </a:xfrm>
                          <a:prstGeom prst="rect">
                            <a:avLst/>
                          </a:prstGeom>
                          <a:noFill/>
                          <a:ln>
                            <a:noFill/>
                          </a:ln>
                        </pic:spPr>
                      </pic:pic>
                    </a:graphicData>
                  </a:graphic>
                </wp:inline>
              </w:drawing>
            </w:r>
          </w:p>
        </w:tc>
        <w:tc>
          <w:tcPr>
            <w:tcW w:w="2127" w:type="dxa"/>
          </w:tcPr>
          <w:p w:rsidR="00626C7F" w:rsidRPr="00C7367B" w:rsidRDefault="00626C7F" w:rsidP="00BA1E2A">
            <w:pPr>
              <w:widowControl w:val="0"/>
              <w:rPr>
                <w:rFonts w:ascii="Times New Roman" w:hAnsi="Times New Roman"/>
                <w:sz w:val="24"/>
                <w:szCs w:val="24"/>
              </w:rPr>
            </w:pPr>
          </w:p>
        </w:tc>
      </w:tr>
      <w:tr w:rsidR="00626C7F" w:rsidRPr="00C7367B" w:rsidTr="00673382">
        <w:trPr>
          <w:jc w:val="center"/>
        </w:trPr>
        <w:tc>
          <w:tcPr>
            <w:tcW w:w="2263" w:type="dxa"/>
          </w:tcPr>
          <w:p w:rsidR="00626C7F" w:rsidRPr="00C7367B" w:rsidRDefault="007E7161" w:rsidP="00BA1E2A">
            <w:pPr>
              <w:widowControl w:val="0"/>
              <w:jc w:val="center"/>
              <w:rPr>
                <w:rFonts w:ascii="Times New Roman" w:hAnsi="Times New Roman"/>
                <w:sz w:val="24"/>
                <w:szCs w:val="24"/>
              </w:rPr>
            </w:pPr>
            <w:r w:rsidRPr="00C7367B">
              <w:rPr>
                <w:rFonts w:ascii="Times New Roman" w:hAnsi="Times New Roman"/>
                <w:noProof/>
                <w:lang w:val="en-US"/>
              </w:rPr>
              <w:drawing>
                <wp:inline distT="0" distB="0" distL="0" distR="0" wp14:anchorId="0B8AE864" wp14:editId="6B02054A">
                  <wp:extent cx="627273" cy="540000"/>
                  <wp:effectExtent l="0" t="0" r="1905"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7273" cy="540000"/>
                          </a:xfrm>
                          <a:prstGeom prst="rect">
                            <a:avLst/>
                          </a:prstGeom>
                          <a:noFill/>
                          <a:ln>
                            <a:noFill/>
                          </a:ln>
                        </pic:spPr>
                      </pic:pic>
                    </a:graphicData>
                  </a:graphic>
                </wp:inline>
              </w:drawing>
            </w:r>
          </w:p>
        </w:tc>
        <w:tc>
          <w:tcPr>
            <w:tcW w:w="2127" w:type="dxa"/>
          </w:tcPr>
          <w:p w:rsidR="00626C7F" w:rsidRPr="00C7367B" w:rsidRDefault="00626C7F" w:rsidP="00BA1E2A">
            <w:pPr>
              <w:widowControl w:val="0"/>
              <w:rPr>
                <w:rFonts w:ascii="Times New Roman" w:hAnsi="Times New Roman"/>
                <w:sz w:val="24"/>
                <w:szCs w:val="24"/>
              </w:rPr>
            </w:pPr>
          </w:p>
        </w:tc>
      </w:tr>
      <w:tr w:rsidR="007E7161" w:rsidRPr="00C7367B" w:rsidTr="00673382">
        <w:trPr>
          <w:jc w:val="center"/>
        </w:trPr>
        <w:tc>
          <w:tcPr>
            <w:tcW w:w="2263" w:type="dxa"/>
          </w:tcPr>
          <w:p w:rsidR="007E7161" w:rsidRPr="00C7367B" w:rsidRDefault="007E7161" w:rsidP="00BA1E2A">
            <w:pPr>
              <w:widowControl w:val="0"/>
              <w:jc w:val="center"/>
              <w:rPr>
                <w:rFonts w:ascii="Times New Roman" w:hAnsi="Times New Roman"/>
                <w:sz w:val="24"/>
                <w:szCs w:val="24"/>
              </w:rPr>
            </w:pPr>
            <w:r w:rsidRPr="00C7367B">
              <w:rPr>
                <w:rFonts w:ascii="Times New Roman" w:hAnsi="Times New Roman"/>
                <w:noProof/>
                <w:lang w:val="en-US"/>
              </w:rPr>
              <w:drawing>
                <wp:inline distT="0" distB="0" distL="0" distR="0" wp14:anchorId="4791D43B" wp14:editId="4087A7F0">
                  <wp:extent cx="517500" cy="54000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7500" cy="540000"/>
                          </a:xfrm>
                          <a:prstGeom prst="rect">
                            <a:avLst/>
                          </a:prstGeom>
                          <a:noFill/>
                          <a:ln>
                            <a:noFill/>
                          </a:ln>
                        </pic:spPr>
                      </pic:pic>
                    </a:graphicData>
                  </a:graphic>
                </wp:inline>
              </w:drawing>
            </w:r>
          </w:p>
        </w:tc>
        <w:tc>
          <w:tcPr>
            <w:tcW w:w="2127" w:type="dxa"/>
          </w:tcPr>
          <w:p w:rsidR="007E7161" w:rsidRPr="00C7367B" w:rsidRDefault="007E7161" w:rsidP="00BA1E2A">
            <w:pPr>
              <w:widowControl w:val="0"/>
              <w:rPr>
                <w:rFonts w:ascii="Times New Roman" w:hAnsi="Times New Roman"/>
                <w:sz w:val="24"/>
                <w:szCs w:val="24"/>
              </w:rPr>
            </w:pPr>
          </w:p>
        </w:tc>
      </w:tr>
      <w:tr w:rsidR="007E7161" w:rsidRPr="00C7367B" w:rsidTr="00673382">
        <w:trPr>
          <w:jc w:val="center"/>
        </w:trPr>
        <w:tc>
          <w:tcPr>
            <w:tcW w:w="2263" w:type="dxa"/>
          </w:tcPr>
          <w:p w:rsidR="007E7161" w:rsidRPr="00C7367B" w:rsidRDefault="007E7161" w:rsidP="00BA1E2A">
            <w:pPr>
              <w:widowControl w:val="0"/>
              <w:jc w:val="center"/>
              <w:rPr>
                <w:rFonts w:ascii="Times New Roman" w:hAnsi="Times New Roman"/>
                <w:sz w:val="24"/>
                <w:szCs w:val="24"/>
              </w:rPr>
            </w:pPr>
            <w:r w:rsidRPr="00C7367B">
              <w:rPr>
                <w:rFonts w:ascii="Times New Roman" w:hAnsi="Times New Roman"/>
                <w:noProof/>
                <w:lang w:val="en-US"/>
              </w:rPr>
              <w:drawing>
                <wp:inline distT="0" distB="0" distL="0" distR="0" wp14:anchorId="2F42671F" wp14:editId="217AEE4D">
                  <wp:extent cx="514831" cy="54000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4831" cy="540000"/>
                          </a:xfrm>
                          <a:prstGeom prst="rect">
                            <a:avLst/>
                          </a:prstGeom>
                          <a:noFill/>
                          <a:ln>
                            <a:noFill/>
                          </a:ln>
                        </pic:spPr>
                      </pic:pic>
                    </a:graphicData>
                  </a:graphic>
                </wp:inline>
              </w:drawing>
            </w:r>
          </w:p>
        </w:tc>
        <w:tc>
          <w:tcPr>
            <w:tcW w:w="2127" w:type="dxa"/>
          </w:tcPr>
          <w:p w:rsidR="007E7161" w:rsidRPr="00C7367B" w:rsidRDefault="007E7161" w:rsidP="00BA1E2A">
            <w:pPr>
              <w:widowControl w:val="0"/>
              <w:rPr>
                <w:rFonts w:ascii="Times New Roman" w:hAnsi="Times New Roman"/>
                <w:sz w:val="24"/>
                <w:szCs w:val="24"/>
              </w:rPr>
            </w:pPr>
          </w:p>
        </w:tc>
      </w:tr>
      <w:tr w:rsidR="007E7161" w:rsidRPr="00C7367B" w:rsidTr="00673382">
        <w:trPr>
          <w:jc w:val="center"/>
        </w:trPr>
        <w:tc>
          <w:tcPr>
            <w:tcW w:w="2263" w:type="dxa"/>
          </w:tcPr>
          <w:p w:rsidR="007E7161" w:rsidRPr="00C7367B" w:rsidRDefault="007E7161" w:rsidP="00BA1E2A">
            <w:pPr>
              <w:widowControl w:val="0"/>
              <w:jc w:val="center"/>
              <w:rPr>
                <w:rFonts w:ascii="Times New Roman" w:hAnsi="Times New Roman"/>
                <w:sz w:val="24"/>
                <w:szCs w:val="24"/>
              </w:rPr>
            </w:pPr>
            <w:r w:rsidRPr="00C7367B">
              <w:rPr>
                <w:rFonts w:ascii="Times New Roman" w:hAnsi="Times New Roman"/>
                <w:noProof/>
                <w:lang w:val="en-US"/>
              </w:rPr>
              <w:drawing>
                <wp:inline distT="0" distB="0" distL="0" distR="0" wp14:anchorId="0414B1E1" wp14:editId="28F8B72B">
                  <wp:extent cx="565118" cy="540000"/>
                  <wp:effectExtent l="0" t="0" r="698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5118" cy="540000"/>
                          </a:xfrm>
                          <a:prstGeom prst="rect">
                            <a:avLst/>
                          </a:prstGeom>
                          <a:noFill/>
                          <a:ln>
                            <a:noFill/>
                          </a:ln>
                        </pic:spPr>
                      </pic:pic>
                    </a:graphicData>
                  </a:graphic>
                </wp:inline>
              </w:drawing>
            </w:r>
          </w:p>
        </w:tc>
        <w:tc>
          <w:tcPr>
            <w:tcW w:w="2127" w:type="dxa"/>
          </w:tcPr>
          <w:p w:rsidR="007E7161" w:rsidRPr="00C7367B" w:rsidRDefault="007E7161" w:rsidP="00BA1E2A">
            <w:pPr>
              <w:widowControl w:val="0"/>
              <w:rPr>
                <w:rFonts w:ascii="Times New Roman" w:hAnsi="Times New Roman"/>
                <w:sz w:val="24"/>
                <w:szCs w:val="24"/>
              </w:rPr>
            </w:pPr>
          </w:p>
        </w:tc>
      </w:tr>
      <w:tr w:rsidR="007E7161" w:rsidRPr="00C7367B" w:rsidTr="00673382">
        <w:trPr>
          <w:jc w:val="center"/>
        </w:trPr>
        <w:tc>
          <w:tcPr>
            <w:tcW w:w="2263" w:type="dxa"/>
          </w:tcPr>
          <w:p w:rsidR="007E7161" w:rsidRPr="00C7367B" w:rsidRDefault="007E7161" w:rsidP="00BA1E2A">
            <w:pPr>
              <w:widowControl w:val="0"/>
              <w:jc w:val="center"/>
              <w:rPr>
                <w:rFonts w:ascii="Times New Roman" w:hAnsi="Times New Roman"/>
                <w:sz w:val="24"/>
                <w:szCs w:val="24"/>
              </w:rPr>
            </w:pPr>
            <w:r w:rsidRPr="00C7367B">
              <w:rPr>
                <w:rFonts w:ascii="Times New Roman" w:hAnsi="Times New Roman"/>
                <w:noProof/>
                <w:lang w:val="en-US"/>
              </w:rPr>
              <w:drawing>
                <wp:inline distT="0" distB="0" distL="0" distR="0" wp14:anchorId="6897A976" wp14:editId="1D4D0097">
                  <wp:extent cx="656756" cy="54000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6756" cy="540000"/>
                          </a:xfrm>
                          <a:prstGeom prst="rect">
                            <a:avLst/>
                          </a:prstGeom>
                          <a:noFill/>
                          <a:ln>
                            <a:noFill/>
                          </a:ln>
                        </pic:spPr>
                      </pic:pic>
                    </a:graphicData>
                  </a:graphic>
                </wp:inline>
              </w:drawing>
            </w:r>
          </w:p>
        </w:tc>
        <w:tc>
          <w:tcPr>
            <w:tcW w:w="2127" w:type="dxa"/>
          </w:tcPr>
          <w:p w:rsidR="007E7161" w:rsidRPr="00C7367B" w:rsidRDefault="007E7161" w:rsidP="00BA1E2A">
            <w:pPr>
              <w:widowControl w:val="0"/>
              <w:rPr>
                <w:rFonts w:ascii="Times New Roman" w:hAnsi="Times New Roman"/>
                <w:sz w:val="24"/>
                <w:szCs w:val="24"/>
              </w:rPr>
            </w:pPr>
          </w:p>
        </w:tc>
      </w:tr>
      <w:tr w:rsidR="007E7161" w:rsidRPr="00C7367B" w:rsidTr="00673382">
        <w:trPr>
          <w:jc w:val="center"/>
        </w:trPr>
        <w:tc>
          <w:tcPr>
            <w:tcW w:w="2263" w:type="dxa"/>
          </w:tcPr>
          <w:p w:rsidR="007E7161" w:rsidRPr="00C7367B" w:rsidRDefault="007E7161" w:rsidP="00BA1E2A">
            <w:pPr>
              <w:widowControl w:val="0"/>
              <w:jc w:val="center"/>
              <w:rPr>
                <w:rFonts w:ascii="Times New Roman" w:hAnsi="Times New Roman"/>
                <w:sz w:val="24"/>
                <w:szCs w:val="24"/>
              </w:rPr>
            </w:pPr>
            <w:r w:rsidRPr="00C7367B">
              <w:rPr>
                <w:rFonts w:ascii="Times New Roman" w:hAnsi="Times New Roman"/>
                <w:noProof/>
                <w:lang w:val="en-US"/>
              </w:rPr>
              <w:drawing>
                <wp:inline distT="0" distB="0" distL="0" distR="0" wp14:anchorId="2E1C69D6" wp14:editId="13150D70">
                  <wp:extent cx="601485" cy="540000"/>
                  <wp:effectExtent l="0" t="0" r="825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1485" cy="540000"/>
                          </a:xfrm>
                          <a:prstGeom prst="rect">
                            <a:avLst/>
                          </a:prstGeom>
                          <a:noFill/>
                          <a:ln>
                            <a:noFill/>
                          </a:ln>
                        </pic:spPr>
                      </pic:pic>
                    </a:graphicData>
                  </a:graphic>
                </wp:inline>
              </w:drawing>
            </w:r>
          </w:p>
        </w:tc>
        <w:tc>
          <w:tcPr>
            <w:tcW w:w="2127" w:type="dxa"/>
          </w:tcPr>
          <w:p w:rsidR="007E7161" w:rsidRPr="00C7367B" w:rsidRDefault="007E7161" w:rsidP="00BA1E2A">
            <w:pPr>
              <w:widowControl w:val="0"/>
              <w:rPr>
                <w:rFonts w:ascii="Times New Roman" w:hAnsi="Times New Roman"/>
                <w:sz w:val="24"/>
                <w:szCs w:val="24"/>
              </w:rPr>
            </w:pPr>
          </w:p>
        </w:tc>
      </w:tr>
      <w:tr w:rsidR="007E7161" w:rsidRPr="00C7367B" w:rsidTr="00673382">
        <w:trPr>
          <w:jc w:val="center"/>
        </w:trPr>
        <w:tc>
          <w:tcPr>
            <w:tcW w:w="2263" w:type="dxa"/>
          </w:tcPr>
          <w:p w:rsidR="007E7161" w:rsidRPr="00C7367B" w:rsidRDefault="007E7161" w:rsidP="00BA1E2A">
            <w:pPr>
              <w:widowControl w:val="0"/>
              <w:jc w:val="center"/>
              <w:rPr>
                <w:rFonts w:ascii="Times New Roman" w:hAnsi="Times New Roman"/>
                <w:sz w:val="24"/>
                <w:szCs w:val="24"/>
              </w:rPr>
            </w:pPr>
            <w:r w:rsidRPr="00C7367B">
              <w:rPr>
                <w:rFonts w:ascii="Times New Roman" w:hAnsi="Times New Roman"/>
                <w:noProof/>
                <w:lang w:val="en-US"/>
              </w:rPr>
              <w:drawing>
                <wp:inline distT="0" distB="0" distL="0" distR="0" wp14:anchorId="29B13B3C" wp14:editId="0F3A3375">
                  <wp:extent cx="583925" cy="540000"/>
                  <wp:effectExtent l="0" t="0" r="6985"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3925" cy="540000"/>
                          </a:xfrm>
                          <a:prstGeom prst="rect">
                            <a:avLst/>
                          </a:prstGeom>
                          <a:noFill/>
                          <a:ln>
                            <a:noFill/>
                          </a:ln>
                        </pic:spPr>
                      </pic:pic>
                    </a:graphicData>
                  </a:graphic>
                </wp:inline>
              </w:drawing>
            </w:r>
          </w:p>
        </w:tc>
        <w:tc>
          <w:tcPr>
            <w:tcW w:w="2127" w:type="dxa"/>
          </w:tcPr>
          <w:p w:rsidR="007E7161" w:rsidRPr="00C7367B" w:rsidRDefault="007E7161" w:rsidP="00BA1E2A">
            <w:pPr>
              <w:widowControl w:val="0"/>
              <w:rPr>
                <w:rFonts w:ascii="Times New Roman" w:hAnsi="Times New Roman"/>
                <w:sz w:val="24"/>
                <w:szCs w:val="24"/>
              </w:rPr>
            </w:pPr>
          </w:p>
        </w:tc>
      </w:tr>
      <w:tr w:rsidR="007E7161" w:rsidRPr="00C7367B" w:rsidTr="00673382">
        <w:trPr>
          <w:jc w:val="center"/>
        </w:trPr>
        <w:tc>
          <w:tcPr>
            <w:tcW w:w="2263" w:type="dxa"/>
          </w:tcPr>
          <w:p w:rsidR="007E7161" w:rsidRPr="00C7367B" w:rsidRDefault="007E7161" w:rsidP="00BA1E2A">
            <w:pPr>
              <w:widowControl w:val="0"/>
              <w:jc w:val="center"/>
              <w:rPr>
                <w:rFonts w:ascii="Times New Roman" w:hAnsi="Times New Roman"/>
                <w:sz w:val="24"/>
                <w:szCs w:val="24"/>
              </w:rPr>
            </w:pPr>
            <w:r w:rsidRPr="00C7367B">
              <w:rPr>
                <w:rFonts w:ascii="Times New Roman" w:hAnsi="Times New Roman"/>
                <w:noProof/>
                <w:lang w:val="en-US"/>
              </w:rPr>
              <w:drawing>
                <wp:inline distT="0" distB="0" distL="0" distR="0" wp14:anchorId="46D4CDFE" wp14:editId="6CEF75D8">
                  <wp:extent cx="625846" cy="540000"/>
                  <wp:effectExtent l="0" t="0" r="3175"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5846" cy="540000"/>
                          </a:xfrm>
                          <a:prstGeom prst="rect">
                            <a:avLst/>
                          </a:prstGeom>
                          <a:noFill/>
                          <a:ln>
                            <a:noFill/>
                          </a:ln>
                        </pic:spPr>
                      </pic:pic>
                    </a:graphicData>
                  </a:graphic>
                </wp:inline>
              </w:drawing>
            </w:r>
          </w:p>
        </w:tc>
        <w:tc>
          <w:tcPr>
            <w:tcW w:w="2127" w:type="dxa"/>
          </w:tcPr>
          <w:p w:rsidR="007E7161" w:rsidRPr="00C7367B" w:rsidRDefault="007E7161" w:rsidP="00BA1E2A">
            <w:pPr>
              <w:widowControl w:val="0"/>
              <w:rPr>
                <w:rFonts w:ascii="Times New Roman" w:hAnsi="Times New Roman"/>
                <w:sz w:val="24"/>
                <w:szCs w:val="24"/>
              </w:rPr>
            </w:pPr>
          </w:p>
        </w:tc>
      </w:tr>
      <w:tr w:rsidR="007E7161" w:rsidRPr="00C7367B" w:rsidTr="00673382">
        <w:trPr>
          <w:jc w:val="center"/>
        </w:trPr>
        <w:tc>
          <w:tcPr>
            <w:tcW w:w="2263" w:type="dxa"/>
          </w:tcPr>
          <w:p w:rsidR="007E7161" w:rsidRPr="00C7367B" w:rsidRDefault="007E7161" w:rsidP="00BA1E2A">
            <w:pPr>
              <w:widowControl w:val="0"/>
              <w:jc w:val="center"/>
              <w:rPr>
                <w:rFonts w:ascii="Times New Roman" w:hAnsi="Times New Roman"/>
                <w:sz w:val="24"/>
                <w:szCs w:val="24"/>
              </w:rPr>
            </w:pPr>
            <w:r w:rsidRPr="00C7367B">
              <w:rPr>
                <w:rFonts w:ascii="Times New Roman" w:hAnsi="Times New Roman"/>
                <w:noProof/>
                <w:lang w:val="en-US"/>
              </w:rPr>
              <w:drawing>
                <wp:inline distT="0" distB="0" distL="0" distR="0" wp14:anchorId="3988C0E0" wp14:editId="4E5C304F">
                  <wp:extent cx="595316" cy="540000"/>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5316" cy="540000"/>
                          </a:xfrm>
                          <a:prstGeom prst="rect">
                            <a:avLst/>
                          </a:prstGeom>
                          <a:noFill/>
                          <a:ln>
                            <a:noFill/>
                          </a:ln>
                        </pic:spPr>
                      </pic:pic>
                    </a:graphicData>
                  </a:graphic>
                </wp:inline>
              </w:drawing>
            </w:r>
          </w:p>
        </w:tc>
        <w:tc>
          <w:tcPr>
            <w:tcW w:w="2127" w:type="dxa"/>
          </w:tcPr>
          <w:p w:rsidR="007E7161" w:rsidRPr="00C7367B" w:rsidRDefault="007E7161" w:rsidP="00BA1E2A">
            <w:pPr>
              <w:widowControl w:val="0"/>
              <w:rPr>
                <w:rFonts w:ascii="Times New Roman" w:hAnsi="Times New Roman"/>
                <w:sz w:val="24"/>
                <w:szCs w:val="24"/>
              </w:rPr>
            </w:pPr>
          </w:p>
        </w:tc>
      </w:tr>
      <w:tr w:rsidR="007E7161" w:rsidRPr="00C7367B" w:rsidTr="00673382">
        <w:trPr>
          <w:jc w:val="center"/>
        </w:trPr>
        <w:tc>
          <w:tcPr>
            <w:tcW w:w="2263" w:type="dxa"/>
          </w:tcPr>
          <w:p w:rsidR="007E7161" w:rsidRPr="00C7367B" w:rsidRDefault="007E7161" w:rsidP="00BA1E2A">
            <w:pPr>
              <w:widowControl w:val="0"/>
              <w:jc w:val="center"/>
              <w:rPr>
                <w:rFonts w:ascii="Times New Roman" w:hAnsi="Times New Roman"/>
                <w:sz w:val="24"/>
                <w:szCs w:val="24"/>
              </w:rPr>
            </w:pPr>
            <w:r w:rsidRPr="00C7367B">
              <w:rPr>
                <w:rFonts w:ascii="Times New Roman" w:hAnsi="Times New Roman"/>
                <w:noProof/>
                <w:lang w:val="en-US"/>
              </w:rPr>
              <w:drawing>
                <wp:inline distT="0" distB="0" distL="0" distR="0" wp14:anchorId="41B625DC" wp14:editId="03D736A0">
                  <wp:extent cx="656129" cy="5400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56129" cy="540000"/>
                          </a:xfrm>
                          <a:prstGeom prst="rect">
                            <a:avLst/>
                          </a:prstGeom>
                          <a:noFill/>
                          <a:ln>
                            <a:noFill/>
                          </a:ln>
                        </pic:spPr>
                      </pic:pic>
                    </a:graphicData>
                  </a:graphic>
                </wp:inline>
              </w:drawing>
            </w:r>
          </w:p>
        </w:tc>
        <w:tc>
          <w:tcPr>
            <w:tcW w:w="2127" w:type="dxa"/>
          </w:tcPr>
          <w:p w:rsidR="007E7161" w:rsidRPr="00C7367B" w:rsidRDefault="007E7161" w:rsidP="00BA1E2A">
            <w:pPr>
              <w:widowControl w:val="0"/>
              <w:rPr>
                <w:rFonts w:ascii="Times New Roman" w:hAnsi="Times New Roman"/>
                <w:sz w:val="24"/>
                <w:szCs w:val="24"/>
              </w:rPr>
            </w:pPr>
          </w:p>
        </w:tc>
      </w:tr>
      <w:tr w:rsidR="007E7161" w:rsidRPr="00C7367B" w:rsidTr="00673382">
        <w:trPr>
          <w:jc w:val="center"/>
        </w:trPr>
        <w:tc>
          <w:tcPr>
            <w:tcW w:w="2263" w:type="dxa"/>
          </w:tcPr>
          <w:p w:rsidR="007E7161" w:rsidRPr="00C7367B" w:rsidRDefault="007E7161" w:rsidP="00BA1E2A">
            <w:pPr>
              <w:widowControl w:val="0"/>
              <w:jc w:val="center"/>
              <w:rPr>
                <w:rFonts w:ascii="Times New Roman" w:hAnsi="Times New Roman"/>
                <w:sz w:val="24"/>
                <w:szCs w:val="24"/>
              </w:rPr>
            </w:pPr>
            <w:r w:rsidRPr="00C7367B">
              <w:rPr>
                <w:rFonts w:ascii="Times New Roman" w:hAnsi="Times New Roman"/>
                <w:noProof/>
                <w:lang w:val="en-US"/>
              </w:rPr>
              <w:drawing>
                <wp:inline distT="0" distB="0" distL="0" distR="0" wp14:anchorId="72575976" wp14:editId="1C0FECB2">
                  <wp:extent cx="642857" cy="540000"/>
                  <wp:effectExtent l="0" t="0" r="508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42857" cy="540000"/>
                          </a:xfrm>
                          <a:prstGeom prst="rect">
                            <a:avLst/>
                          </a:prstGeom>
                          <a:noFill/>
                          <a:ln>
                            <a:noFill/>
                          </a:ln>
                        </pic:spPr>
                      </pic:pic>
                    </a:graphicData>
                  </a:graphic>
                </wp:inline>
              </w:drawing>
            </w:r>
          </w:p>
        </w:tc>
        <w:tc>
          <w:tcPr>
            <w:tcW w:w="2127" w:type="dxa"/>
          </w:tcPr>
          <w:p w:rsidR="007E7161" w:rsidRPr="00C7367B" w:rsidRDefault="007E7161" w:rsidP="00BA1E2A">
            <w:pPr>
              <w:widowControl w:val="0"/>
              <w:rPr>
                <w:rFonts w:ascii="Times New Roman" w:hAnsi="Times New Roman"/>
                <w:sz w:val="24"/>
                <w:szCs w:val="24"/>
              </w:rPr>
            </w:pPr>
          </w:p>
        </w:tc>
      </w:tr>
      <w:tr w:rsidR="007E7161" w:rsidRPr="00C7367B" w:rsidTr="00673382">
        <w:trPr>
          <w:jc w:val="center"/>
        </w:trPr>
        <w:tc>
          <w:tcPr>
            <w:tcW w:w="2263" w:type="dxa"/>
          </w:tcPr>
          <w:p w:rsidR="007E7161" w:rsidRPr="00C7367B" w:rsidRDefault="007E7161" w:rsidP="00BA1E2A">
            <w:pPr>
              <w:widowControl w:val="0"/>
              <w:jc w:val="center"/>
              <w:rPr>
                <w:rFonts w:ascii="Times New Roman" w:hAnsi="Times New Roman"/>
                <w:sz w:val="24"/>
                <w:szCs w:val="24"/>
              </w:rPr>
            </w:pPr>
            <w:r w:rsidRPr="00C7367B">
              <w:rPr>
                <w:rFonts w:ascii="Times New Roman" w:hAnsi="Times New Roman"/>
                <w:noProof/>
                <w:lang w:val="en-US"/>
              </w:rPr>
              <w:drawing>
                <wp:inline distT="0" distB="0" distL="0" distR="0" wp14:anchorId="29F820A3" wp14:editId="2F08DAFE">
                  <wp:extent cx="573113" cy="54000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113" cy="540000"/>
                          </a:xfrm>
                          <a:prstGeom prst="rect">
                            <a:avLst/>
                          </a:prstGeom>
                          <a:noFill/>
                          <a:ln>
                            <a:noFill/>
                          </a:ln>
                        </pic:spPr>
                      </pic:pic>
                    </a:graphicData>
                  </a:graphic>
                </wp:inline>
              </w:drawing>
            </w:r>
          </w:p>
        </w:tc>
        <w:tc>
          <w:tcPr>
            <w:tcW w:w="2127" w:type="dxa"/>
          </w:tcPr>
          <w:p w:rsidR="007E7161" w:rsidRPr="00C7367B" w:rsidRDefault="007E7161" w:rsidP="00BA1E2A">
            <w:pPr>
              <w:widowControl w:val="0"/>
              <w:rPr>
                <w:rFonts w:ascii="Times New Roman" w:hAnsi="Times New Roman"/>
                <w:sz w:val="24"/>
                <w:szCs w:val="24"/>
              </w:rPr>
            </w:pPr>
          </w:p>
        </w:tc>
      </w:tr>
      <w:tr w:rsidR="00626C7F" w:rsidRPr="00C7367B" w:rsidTr="00673382">
        <w:trPr>
          <w:jc w:val="center"/>
        </w:trPr>
        <w:tc>
          <w:tcPr>
            <w:tcW w:w="2263" w:type="dxa"/>
          </w:tcPr>
          <w:p w:rsidR="00626C7F" w:rsidRPr="00C7367B" w:rsidRDefault="007E7161" w:rsidP="00BA1E2A">
            <w:pPr>
              <w:widowControl w:val="0"/>
              <w:jc w:val="center"/>
              <w:rPr>
                <w:rFonts w:ascii="Times New Roman" w:hAnsi="Times New Roman"/>
                <w:sz w:val="24"/>
                <w:szCs w:val="24"/>
              </w:rPr>
            </w:pPr>
            <w:r w:rsidRPr="00C7367B">
              <w:rPr>
                <w:rFonts w:ascii="Times New Roman" w:hAnsi="Times New Roman"/>
                <w:noProof/>
                <w:lang w:val="en-US"/>
              </w:rPr>
              <w:drawing>
                <wp:inline distT="0" distB="0" distL="0" distR="0" wp14:anchorId="01C60A95" wp14:editId="2590B479">
                  <wp:extent cx="573113" cy="54000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3113" cy="540000"/>
                          </a:xfrm>
                          <a:prstGeom prst="rect">
                            <a:avLst/>
                          </a:prstGeom>
                          <a:noFill/>
                          <a:ln>
                            <a:noFill/>
                          </a:ln>
                        </pic:spPr>
                      </pic:pic>
                    </a:graphicData>
                  </a:graphic>
                </wp:inline>
              </w:drawing>
            </w:r>
          </w:p>
        </w:tc>
        <w:tc>
          <w:tcPr>
            <w:tcW w:w="2127" w:type="dxa"/>
          </w:tcPr>
          <w:p w:rsidR="00626C7F" w:rsidRPr="00C7367B" w:rsidRDefault="00626C7F" w:rsidP="00BA1E2A">
            <w:pPr>
              <w:widowControl w:val="0"/>
              <w:rPr>
                <w:rFonts w:ascii="Times New Roman" w:hAnsi="Times New Roman"/>
                <w:sz w:val="24"/>
                <w:szCs w:val="24"/>
              </w:rPr>
            </w:pPr>
          </w:p>
        </w:tc>
      </w:tr>
    </w:tbl>
    <w:p w:rsidR="008111E2" w:rsidRPr="00C7367B" w:rsidRDefault="00B27258" w:rsidP="00BA1E2A">
      <w:pPr>
        <w:widowControl w:val="0"/>
        <w:spacing w:after="0"/>
        <w:jc w:val="center"/>
        <w:rPr>
          <w:rFonts w:ascii="Times New Roman" w:hAnsi="Times New Roman"/>
          <w:sz w:val="24"/>
          <w:szCs w:val="24"/>
        </w:rPr>
      </w:pPr>
      <w:r w:rsidRPr="00C7367B">
        <w:rPr>
          <w:rFonts w:ascii="Times New Roman" w:hAnsi="Times New Roman"/>
          <w:i/>
          <w:sz w:val="24"/>
          <w:szCs w:val="24"/>
        </w:rPr>
        <w:t>Šaltinis</w:t>
      </w:r>
      <w:r w:rsidR="008075BF" w:rsidRPr="00C7367B">
        <w:rPr>
          <w:rFonts w:ascii="Times New Roman" w:hAnsi="Times New Roman"/>
          <w:i/>
          <w:sz w:val="24"/>
          <w:szCs w:val="24"/>
        </w:rPr>
        <w:t>:</w:t>
      </w:r>
      <w:r w:rsidR="00E71ABB" w:rsidRPr="00C7367B">
        <w:rPr>
          <w:rFonts w:ascii="Times New Roman" w:hAnsi="Times New Roman"/>
          <w:i/>
          <w:sz w:val="24"/>
          <w:szCs w:val="24"/>
        </w:rPr>
        <w:t xml:space="preserve"> ESAB tinklalapis</w:t>
      </w:r>
      <w:r w:rsidR="00E71ABB" w:rsidRPr="00C7367B">
        <w:rPr>
          <w:rFonts w:ascii="Times New Roman" w:hAnsi="Times New Roman"/>
          <w:sz w:val="24"/>
          <w:szCs w:val="24"/>
        </w:rPr>
        <w:t xml:space="preserve"> </w:t>
      </w:r>
      <w:hyperlink r:id="rId97" w:history="1">
        <w:r w:rsidR="00E71ABB" w:rsidRPr="00C7367B">
          <w:rPr>
            <w:rStyle w:val="Hyperlink"/>
            <w:rFonts w:ascii="Times New Roman" w:hAnsi="Times New Roman"/>
            <w:color w:val="auto"/>
            <w:sz w:val="24"/>
            <w:szCs w:val="24"/>
            <w:u w:val="none"/>
          </w:rPr>
          <w:t>http://assets.esab.com/asset-bank/action/viewAsset?id=12579&amp;index=39&amp;total=49&amp;categoryId=14243&amp;categoryTypeId=2&amp;collection=Other&amp;sortAttributeId=0&amp;sortDescending=false</w:t>
        </w:r>
      </w:hyperlink>
      <w:r w:rsidR="00E71ABB" w:rsidRPr="00C7367B">
        <w:rPr>
          <w:rFonts w:ascii="Times New Roman" w:hAnsi="Times New Roman"/>
          <w:sz w:val="24"/>
          <w:szCs w:val="24"/>
        </w:rPr>
        <w:t xml:space="preserve"> </w:t>
      </w:r>
      <w:r w:rsidR="00231618" w:rsidRPr="00C7367B">
        <w:rPr>
          <w:rFonts w:ascii="Times New Roman" w:hAnsi="Times New Roman"/>
          <w:sz w:val="24"/>
          <w:szCs w:val="24"/>
        </w:rPr>
        <w:t>interaktyvus [žiūrėta 2019-03-19]</w:t>
      </w:r>
    </w:p>
    <w:p w:rsidR="00626C7F" w:rsidRPr="00C7367B" w:rsidRDefault="00626C7F" w:rsidP="00BA1E2A">
      <w:pPr>
        <w:widowControl w:val="0"/>
        <w:spacing w:after="0"/>
        <w:rPr>
          <w:rFonts w:ascii="Times New Roman" w:hAnsi="Times New Roman"/>
          <w:sz w:val="24"/>
          <w:szCs w:val="24"/>
        </w:rPr>
      </w:pPr>
    </w:p>
    <w:p w:rsidR="002B1310" w:rsidRPr="00C7367B" w:rsidRDefault="002B1310" w:rsidP="00BA1E2A">
      <w:pPr>
        <w:widowControl w:val="0"/>
        <w:spacing w:after="0"/>
        <w:rPr>
          <w:rFonts w:ascii="Times New Roman" w:hAnsi="Times New Roman"/>
          <w:i/>
        </w:rPr>
      </w:pPr>
      <w:r w:rsidRPr="00C7367B">
        <w:rPr>
          <w:rFonts w:ascii="Times New Roman" w:hAnsi="Times New Roman"/>
          <w:i/>
        </w:rPr>
        <w:br w:type="page"/>
      </w:r>
    </w:p>
    <w:p w:rsidR="008111E2" w:rsidRPr="00C7367B" w:rsidRDefault="00C40813" w:rsidP="00BA1E2A">
      <w:pPr>
        <w:widowControl w:val="0"/>
        <w:spacing w:after="0"/>
        <w:jc w:val="center"/>
        <w:rPr>
          <w:rFonts w:ascii="Times New Roman" w:hAnsi="Times New Roman"/>
          <w:b/>
          <w:sz w:val="28"/>
          <w:szCs w:val="28"/>
        </w:rPr>
      </w:pPr>
      <w:r w:rsidRPr="00C7367B">
        <w:rPr>
          <w:rFonts w:ascii="Times New Roman" w:hAnsi="Times New Roman"/>
          <w:b/>
          <w:sz w:val="28"/>
          <w:szCs w:val="28"/>
          <w:lang w:eastAsia="lt-LT"/>
        </w:rPr>
        <w:lastRenderedPageBreak/>
        <w:t>Moduli</w:t>
      </w:r>
      <w:r w:rsidR="00BD54DF" w:rsidRPr="00C7367B">
        <w:rPr>
          <w:rFonts w:ascii="Times New Roman" w:hAnsi="Times New Roman"/>
          <w:b/>
          <w:sz w:val="28"/>
          <w:szCs w:val="28"/>
          <w:lang w:eastAsia="lt-LT"/>
        </w:rPr>
        <w:t>s</w:t>
      </w:r>
      <w:r w:rsidR="008111E2" w:rsidRPr="00C7367B">
        <w:rPr>
          <w:rFonts w:ascii="Times New Roman" w:hAnsi="Times New Roman"/>
          <w:b/>
          <w:sz w:val="28"/>
          <w:szCs w:val="28"/>
          <w:lang w:eastAsia="lt-LT"/>
        </w:rPr>
        <w:t xml:space="preserve"> „</w:t>
      </w:r>
      <w:r w:rsidR="008111E2" w:rsidRPr="00C7367B">
        <w:rPr>
          <w:rFonts w:ascii="Times New Roman" w:hAnsi="Times New Roman"/>
          <w:b/>
          <w:sz w:val="28"/>
          <w:szCs w:val="28"/>
        </w:rPr>
        <w:t>Rankinis lankinis plieno jungčių kampinių siūlių suvirinimas lydžiaisiais glaistytaisiais elektrodais“</w:t>
      </w:r>
    </w:p>
    <w:p w:rsidR="00495189" w:rsidRPr="00C7367B" w:rsidRDefault="00495189" w:rsidP="00BA1E2A">
      <w:pPr>
        <w:widowControl w:val="0"/>
        <w:spacing w:after="0"/>
        <w:rPr>
          <w:rFonts w:ascii="Times New Roman" w:hAnsi="Times New Roman"/>
          <w:sz w:val="24"/>
          <w:szCs w:val="28"/>
        </w:rPr>
      </w:pPr>
    </w:p>
    <w:p w:rsidR="008111E2" w:rsidRPr="00C7367B" w:rsidRDefault="008111E2" w:rsidP="00BA1E2A">
      <w:pPr>
        <w:widowControl w:val="0"/>
        <w:spacing w:after="0"/>
        <w:rPr>
          <w:rFonts w:ascii="Times New Roman" w:hAnsi="Times New Roman"/>
          <w:caps/>
          <w:sz w:val="24"/>
          <w:szCs w:val="24"/>
        </w:rPr>
      </w:pPr>
      <w:r w:rsidRPr="00C7367B">
        <w:rPr>
          <w:rFonts w:ascii="Times New Roman" w:hAnsi="Times New Roman"/>
          <w:i/>
          <w:sz w:val="24"/>
          <w:szCs w:val="24"/>
        </w:rPr>
        <w:t>1 užduotis.</w:t>
      </w:r>
      <w:r w:rsidRPr="00C7367B">
        <w:rPr>
          <w:rFonts w:ascii="Times New Roman" w:hAnsi="Times New Roman"/>
          <w:sz w:val="24"/>
          <w:szCs w:val="24"/>
        </w:rPr>
        <w:t xml:space="preserve"> </w:t>
      </w:r>
      <w:r w:rsidR="00C40813" w:rsidRPr="00C7367B">
        <w:rPr>
          <w:rFonts w:ascii="Times New Roman" w:hAnsi="Times New Roman"/>
          <w:caps/>
          <w:sz w:val="24"/>
          <w:szCs w:val="24"/>
        </w:rPr>
        <w:t>plieno lakštų kampinių ir sandūrinių siūlių</w:t>
      </w:r>
      <w:r w:rsidR="0090196F" w:rsidRPr="00C7367B">
        <w:rPr>
          <w:rFonts w:ascii="Times New Roman" w:hAnsi="Times New Roman"/>
          <w:caps/>
          <w:sz w:val="24"/>
          <w:szCs w:val="24"/>
        </w:rPr>
        <w:t xml:space="preserve"> ir vamzdžių sandūrinių siūlių suvirinimas</w:t>
      </w:r>
      <w:r w:rsidRPr="00C7367B">
        <w:rPr>
          <w:rFonts w:ascii="Times New Roman" w:hAnsi="Times New Roman"/>
          <w:caps/>
          <w:sz w:val="24"/>
          <w:szCs w:val="24"/>
        </w:rPr>
        <w:t xml:space="preserve"> rankiniu lankiniu būdu lydžiaisiais glaistytaisiais elektrodais</w:t>
      </w:r>
    </w:p>
    <w:p w:rsidR="008111E2" w:rsidRPr="00C7367B" w:rsidRDefault="008111E2" w:rsidP="00BA1E2A">
      <w:pPr>
        <w:pStyle w:val="ListParagraph"/>
        <w:widowControl w:val="0"/>
        <w:numPr>
          <w:ilvl w:val="1"/>
          <w:numId w:val="23"/>
        </w:numPr>
        <w:spacing w:after="0"/>
        <w:ind w:left="0" w:firstLine="0"/>
        <w:jc w:val="both"/>
        <w:rPr>
          <w:rFonts w:ascii="Times New Roman" w:hAnsi="Times New Roman"/>
          <w:sz w:val="24"/>
          <w:szCs w:val="24"/>
        </w:rPr>
      </w:pPr>
      <w:r w:rsidRPr="00C7367B">
        <w:rPr>
          <w:rFonts w:ascii="Times New Roman" w:hAnsi="Times New Roman"/>
          <w:sz w:val="24"/>
          <w:szCs w:val="24"/>
        </w:rPr>
        <w:t>Atsakykite į klausimus ir atlikite užduotis, susijusias su</w:t>
      </w:r>
      <w:r w:rsidRPr="00C7367B">
        <w:rPr>
          <w:rFonts w:ascii="Times New Roman" w:hAnsi="Times New Roman"/>
        </w:rPr>
        <w:t xml:space="preserve"> </w:t>
      </w:r>
      <w:r w:rsidRPr="00C7367B">
        <w:rPr>
          <w:rFonts w:ascii="Times New Roman" w:hAnsi="Times New Roman"/>
          <w:sz w:val="24"/>
          <w:szCs w:val="24"/>
        </w:rPr>
        <w:t>lankinio suvirinimo principais, darb</w:t>
      </w:r>
      <w:r w:rsidR="000B288A" w:rsidRPr="00C7367B">
        <w:rPr>
          <w:rFonts w:ascii="Times New Roman" w:hAnsi="Times New Roman"/>
          <w:sz w:val="24"/>
          <w:szCs w:val="24"/>
        </w:rPr>
        <w:t>u su lankinio suvirinimo įranga.</w:t>
      </w:r>
    </w:p>
    <w:p w:rsidR="000B288A" w:rsidRPr="00C7367B" w:rsidRDefault="000B288A" w:rsidP="00BA1E2A">
      <w:pPr>
        <w:pStyle w:val="ListParagraph"/>
        <w:widowControl w:val="0"/>
        <w:spacing w:after="0"/>
        <w:ind w:left="0"/>
        <w:rPr>
          <w:rFonts w:ascii="Times New Roman" w:hAnsi="Times New Roman"/>
          <w:sz w:val="24"/>
          <w:szCs w:val="24"/>
        </w:rPr>
      </w:pPr>
    </w:p>
    <w:p w:rsidR="003E0ABF" w:rsidRPr="00C7367B" w:rsidRDefault="008111E2" w:rsidP="00BA1E2A">
      <w:pPr>
        <w:pStyle w:val="ListParagraph"/>
        <w:widowControl w:val="0"/>
        <w:numPr>
          <w:ilvl w:val="2"/>
          <w:numId w:val="23"/>
        </w:numPr>
        <w:spacing w:after="0"/>
        <w:ind w:left="0" w:firstLine="0"/>
        <w:jc w:val="both"/>
        <w:rPr>
          <w:rFonts w:ascii="Times New Roman" w:hAnsi="Times New Roman"/>
          <w:sz w:val="24"/>
          <w:szCs w:val="24"/>
        </w:rPr>
      </w:pPr>
      <w:r w:rsidRPr="00C7367B">
        <w:rPr>
          <w:rFonts w:ascii="Times New Roman" w:hAnsi="Times New Roman"/>
          <w:sz w:val="24"/>
          <w:szCs w:val="24"/>
        </w:rPr>
        <w:t>Kokia yra MMA suvirinimo lanko temperatūra?</w:t>
      </w:r>
    </w:p>
    <w:p w:rsidR="008111E2" w:rsidRPr="00C7367B" w:rsidRDefault="00E760C0" w:rsidP="00BA1E2A">
      <w:pPr>
        <w:pStyle w:val="ListParagraph"/>
        <w:widowControl w:val="0"/>
        <w:numPr>
          <w:ilvl w:val="0"/>
          <w:numId w:val="85"/>
        </w:numPr>
        <w:spacing w:after="0"/>
        <w:ind w:left="0" w:firstLine="0"/>
        <w:jc w:val="both"/>
        <w:rPr>
          <w:rFonts w:ascii="Times New Roman" w:eastAsia="Times New Roman" w:hAnsi="Times New Roman"/>
          <w:sz w:val="24"/>
          <w:szCs w:val="24"/>
        </w:rPr>
      </w:pPr>
      <w:r w:rsidRPr="00C7367B">
        <w:rPr>
          <w:rFonts w:ascii="Times New Roman" w:eastAsia="Times New Roman" w:hAnsi="Times New Roman"/>
          <w:sz w:val="24"/>
          <w:szCs w:val="24"/>
        </w:rPr>
        <w:t>15000–18000 ºC;</w:t>
      </w:r>
    </w:p>
    <w:p w:rsidR="008111E2" w:rsidRPr="00C7367B" w:rsidRDefault="00E760C0" w:rsidP="00BA1E2A">
      <w:pPr>
        <w:pStyle w:val="ListParagraph"/>
        <w:widowControl w:val="0"/>
        <w:numPr>
          <w:ilvl w:val="0"/>
          <w:numId w:val="85"/>
        </w:numPr>
        <w:spacing w:after="0"/>
        <w:ind w:left="0" w:firstLine="0"/>
        <w:jc w:val="both"/>
        <w:rPr>
          <w:rFonts w:ascii="Times New Roman" w:eastAsia="Times New Roman" w:hAnsi="Times New Roman"/>
          <w:sz w:val="24"/>
          <w:szCs w:val="24"/>
        </w:rPr>
      </w:pPr>
      <w:r w:rsidRPr="00C7367B">
        <w:rPr>
          <w:rFonts w:ascii="Times New Roman" w:eastAsia="Times New Roman" w:hAnsi="Times New Roman"/>
          <w:sz w:val="24"/>
          <w:szCs w:val="24"/>
        </w:rPr>
        <w:t>3000–4000 ºC;</w:t>
      </w:r>
    </w:p>
    <w:p w:rsidR="008111E2" w:rsidRPr="00C7367B" w:rsidRDefault="008111E2" w:rsidP="00BA1E2A">
      <w:pPr>
        <w:pStyle w:val="ListParagraph"/>
        <w:widowControl w:val="0"/>
        <w:numPr>
          <w:ilvl w:val="0"/>
          <w:numId w:val="85"/>
        </w:numPr>
        <w:spacing w:after="0"/>
        <w:ind w:left="0" w:firstLine="0"/>
        <w:jc w:val="both"/>
        <w:rPr>
          <w:rFonts w:ascii="Times New Roman" w:eastAsia="Times New Roman" w:hAnsi="Times New Roman"/>
          <w:sz w:val="24"/>
          <w:szCs w:val="24"/>
        </w:rPr>
      </w:pPr>
      <w:r w:rsidRPr="00C7367B">
        <w:rPr>
          <w:rFonts w:ascii="Times New Roman" w:eastAsia="Times New Roman" w:hAnsi="Times New Roman"/>
          <w:sz w:val="24"/>
          <w:szCs w:val="24"/>
        </w:rPr>
        <w:t>5000–8000</w:t>
      </w:r>
      <w:r w:rsidRPr="00C7367B">
        <w:rPr>
          <w:rFonts w:ascii="Times New Roman" w:eastAsia="Times New Roman" w:hAnsi="Times New Roman"/>
          <w:sz w:val="24"/>
          <w:szCs w:val="24"/>
          <w:vertAlign w:val="superscript"/>
        </w:rPr>
        <w:t xml:space="preserve"> </w:t>
      </w:r>
      <w:r w:rsidR="00E760C0" w:rsidRPr="00C7367B">
        <w:rPr>
          <w:rFonts w:ascii="Times New Roman" w:eastAsia="Times New Roman" w:hAnsi="Times New Roman"/>
          <w:sz w:val="24"/>
          <w:szCs w:val="24"/>
        </w:rPr>
        <w:t>ºC;</w:t>
      </w:r>
    </w:p>
    <w:p w:rsidR="008111E2" w:rsidRPr="00C7367B" w:rsidRDefault="00E760C0" w:rsidP="00BA1E2A">
      <w:pPr>
        <w:pStyle w:val="ListParagraph"/>
        <w:widowControl w:val="0"/>
        <w:numPr>
          <w:ilvl w:val="0"/>
          <w:numId w:val="85"/>
        </w:numPr>
        <w:spacing w:after="0"/>
        <w:ind w:left="0" w:firstLine="0"/>
        <w:jc w:val="both"/>
        <w:rPr>
          <w:rFonts w:ascii="Times New Roman" w:hAnsi="Times New Roman"/>
          <w:sz w:val="24"/>
          <w:szCs w:val="24"/>
        </w:rPr>
      </w:pPr>
      <w:r w:rsidRPr="00C7367B">
        <w:rPr>
          <w:rFonts w:ascii="Times New Roman" w:hAnsi="Times New Roman"/>
          <w:bCs/>
          <w:iCs/>
          <w:sz w:val="24"/>
          <w:szCs w:val="24"/>
        </w:rPr>
        <w:t>2000–3000 ºC;</w:t>
      </w:r>
    </w:p>
    <w:p w:rsidR="008111E2" w:rsidRPr="00C7367B" w:rsidRDefault="008111E2"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2"/>
          <w:numId w:val="23"/>
        </w:numPr>
        <w:spacing w:after="0"/>
        <w:ind w:left="0" w:firstLine="0"/>
        <w:jc w:val="both"/>
        <w:rPr>
          <w:rFonts w:ascii="Times New Roman" w:hAnsi="Times New Roman"/>
          <w:sz w:val="24"/>
          <w:szCs w:val="24"/>
        </w:rPr>
      </w:pPr>
      <w:r w:rsidRPr="00C7367B">
        <w:rPr>
          <w:rFonts w:ascii="Times New Roman" w:hAnsi="Times New Roman"/>
          <w:sz w:val="24"/>
          <w:szCs w:val="24"/>
        </w:rPr>
        <w:t>Lankas stabiliai dega tuomet, kai tarp elektrodų</w:t>
      </w:r>
      <w:r w:rsidR="003E0ABF" w:rsidRPr="00C7367B">
        <w:rPr>
          <w:rFonts w:ascii="Times New Roman" w:hAnsi="Times New Roman"/>
          <w:sz w:val="24"/>
          <w:szCs w:val="24"/>
        </w:rPr>
        <w:t xml:space="preserve"> </w:t>
      </w:r>
      <w:r w:rsidRPr="00C7367B">
        <w:rPr>
          <w:rFonts w:ascii="Times New Roman" w:hAnsi="Times New Roman"/>
          <w:sz w:val="24"/>
          <w:szCs w:val="24"/>
        </w:rPr>
        <w:t xml:space="preserve">palaikoma tam tikro didumo įtampa. Lanko įtampa priklauso nuo elektrodų medžiagos, lanko ilgio, nuo dujų, kuriose dega lankas. Lanko įtampa priklauso ir nuo srovės stiprumo. Lanko įtampos priklausomybė nuo suvirinimo srovės stiprumo vadinama statine </w:t>
      </w:r>
      <w:proofErr w:type="spellStart"/>
      <w:r w:rsidRPr="00C7367B">
        <w:rPr>
          <w:rFonts w:ascii="Times New Roman" w:hAnsi="Times New Roman"/>
          <w:sz w:val="24"/>
          <w:szCs w:val="24"/>
        </w:rPr>
        <w:t>voltamperine</w:t>
      </w:r>
      <w:proofErr w:type="spellEnd"/>
      <w:r w:rsidRPr="00C7367B">
        <w:rPr>
          <w:rFonts w:ascii="Times New Roman" w:hAnsi="Times New Roman"/>
          <w:sz w:val="24"/>
          <w:szCs w:val="24"/>
        </w:rPr>
        <w:t xml:space="preserve"> charakteristika.</w:t>
      </w:r>
      <w:r w:rsidRPr="00C7367B">
        <w:rPr>
          <w:rFonts w:ascii="Times New Roman" w:hAnsi="Times New Roman"/>
          <w:noProof/>
          <w:sz w:val="24"/>
          <w:szCs w:val="24"/>
        </w:rPr>
        <w:t xml:space="preserve"> </w:t>
      </w:r>
      <w:r w:rsidRPr="00C7367B">
        <w:rPr>
          <w:rFonts w:ascii="Times New Roman" w:hAnsi="Times New Roman"/>
          <w:sz w:val="24"/>
          <w:szCs w:val="24"/>
        </w:rPr>
        <w:t xml:space="preserve">Statinė </w:t>
      </w:r>
      <w:proofErr w:type="spellStart"/>
      <w:r w:rsidRPr="00C7367B">
        <w:rPr>
          <w:rFonts w:ascii="Times New Roman" w:hAnsi="Times New Roman"/>
          <w:sz w:val="24"/>
          <w:szCs w:val="24"/>
        </w:rPr>
        <w:t>voltamperinė</w:t>
      </w:r>
      <w:proofErr w:type="spellEnd"/>
      <w:r w:rsidRPr="00C7367B">
        <w:rPr>
          <w:rFonts w:ascii="Times New Roman" w:hAnsi="Times New Roman"/>
          <w:sz w:val="24"/>
          <w:szCs w:val="24"/>
        </w:rPr>
        <w:t xml:space="preserve"> lanko charakteristika sudaryta iš trijų zonų:</w:t>
      </w:r>
    </w:p>
    <w:p w:rsidR="008111E2" w:rsidRPr="00C7367B" w:rsidRDefault="00E760C0" w:rsidP="00BA1E2A">
      <w:pPr>
        <w:widowControl w:val="0"/>
        <w:numPr>
          <w:ilvl w:val="0"/>
          <w:numId w:val="115"/>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Kietosios;</w:t>
      </w:r>
    </w:p>
    <w:p w:rsidR="008111E2" w:rsidRPr="00C7367B" w:rsidRDefault="00E760C0" w:rsidP="00BA1E2A">
      <w:pPr>
        <w:widowControl w:val="0"/>
        <w:numPr>
          <w:ilvl w:val="0"/>
          <w:numId w:val="115"/>
        </w:numPr>
        <w:spacing w:after="0"/>
        <w:ind w:left="0" w:firstLine="0"/>
        <w:contextualSpacing/>
        <w:jc w:val="both"/>
        <w:rPr>
          <w:rFonts w:ascii="Times New Roman" w:hAnsi="Times New Roman"/>
          <w:noProof/>
          <w:sz w:val="24"/>
          <w:szCs w:val="24"/>
        </w:rPr>
      </w:pPr>
      <w:r w:rsidRPr="00C7367B">
        <w:rPr>
          <w:rFonts w:ascii="Times New Roman" w:hAnsi="Times New Roman"/>
          <w:sz w:val="24"/>
          <w:szCs w:val="24"/>
        </w:rPr>
        <w:t>Kylančiosios;</w:t>
      </w:r>
    </w:p>
    <w:p w:rsidR="008111E2" w:rsidRPr="00C7367B" w:rsidRDefault="00E760C0" w:rsidP="00BA1E2A">
      <w:pPr>
        <w:widowControl w:val="0"/>
        <w:numPr>
          <w:ilvl w:val="0"/>
          <w:numId w:val="115"/>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Krintančiosios.</w:t>
      </w:r>
    </w:p>
    <w:p w:rsidR="008111E2" w:rsidRPr="00C7367B" w:rsidRDefault="00B11F80" w:rsidP="00BA1E2A">
      <w:pPr>
        <w:pStyle w:val="ListParagraph"/>
        <w:widowControl w:val="0"/>
        <w:spacing w:after="0"/>
        <w:ind w:left="0"/>
        <w:jc w:val="both"/>
        <w:rPr>
          <w:rFonts w:ascii="Times New Roman" w:hAnsi="Times New Roman"/>
          <w:noProof/>
          <w:sz w:val="24"/>
          <w:szCs w:val="24"/>
        </w:rPr>
      </w:pPr>
      <w:r w:rsidRPr="00C7367B">
        <w:rPr>
          <w:rFonts w:ascii="Times New Roman" w:hAnsi="Times New Roman"/>
          <w:noProof/>
          <w:sz w:val="24"/>
          <w:szCs w:val="24"/>
        </w:rPr>
        <w:t>S</w:t>
      </w:r>
      <w:r w:rsidR="008111E2" w:rsidRPr="00C7367B">
        <w:rPr>
          <w:rFonts w:ascii="Times New Roman" w:hAnsi="Times New Roman"/>
          <w:noProof/>
          <w:sz w:val="24"/>
          <w:szCs w:val="24"/>
        </w:rPr>
        <w:t>užymė</w:t>
      </w:r>
      <w:r w:rsidRPr="00C7367B">
        <w:rPr>
          <w:rFonts w:ascii="Times New Roman" w:hAnsi="Times New Roman"/>
          <w:noProof/>
          <w:sz w:val="24"/>
          <w:szCs w:val="24"/>
        </w:rPr>
        <w:t>kite</w:t>
      </w:r>
      <w:r w:rsidR="008111E2" w:rsidRPr="00C7367B">
        <w:rPr>
          <w:rFonts w:ascii="Times New Roman" w:hAnsi="Times New Roman"/>
          <w:noProof/>
          <w:sz w:val="24"/>
          <w:szCs w:val="24"/>
        </w:rPr>
        <w:t xml:space="preserve"> kur kuri zona yra?</w:t>
      </w:r>
    </w:p>
    <w:p w:rsidR="008111E2" w:rsidRPr="00C7367B" w:rsidRDefault="00B11F80" w:rsidP="00BA1E2A">
      <w:pPr>
        <w:widowControl w:val="0"/>
        <w:spacing w:after="0"/>
        <w:jc w:val="center"/>
        <w:rPr>
          <w:rFonts w:ascii="Times New Roman" w:hAnsi="Times New Roman"/>
          <w:sz w:val="24"/>
          <w:szCs w:val="24"/>
        </w:rPr>
      </w:pPr>
      <w:r w:rsidRPr="00C7367B">
        <w:rPr>
          <w:rFonts w:ascii="Times New Roman" w:hAnsi="Times New Roman"/>
          <w:noProof/>
          <w:lang w:val="en-US"/>
        </w:rPr>
        <w:drawing>
          <wp:inline distT="0" distB="0" distL="0" distR="0" wp14:anchorId="3B683E3B" wp14:editId="292837B9">
            <wp:extent cx="1437228" cy="1080000"/>
            <wp:effectExtent l="0" t="0" r="0" b="6350"/>
            <wp:docPr id="150" name="Paveikslėli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7228" cy="1080000"/>
                    </a:xfrm>
                    <a:prstGeom prst="rect">
                      <a:avLst/>
                    </a:prstGeom>
                    <a:noFill/>
                    <a:ln>
                      <a:noFill/>
                    </a:ln>
                  </pic:spPr>
                </pic:pic>
              </a:graphicData>
            </a:graphic>
          </wp:inline>
        </w:drawing>
      </w:r>
    </w:p>
    <w:p w:rsidR="00B11F80" w:rsidRPr="00C7367B" w:rsidRDefault="008075BF" w:rsidP="00BA1E2A">
      <w:pPr>
        <w:widowControl w:val="0"/>
        <w:spacing w:after="0"/>
        <w:jc w:val="center"/>
        <w:rPr>
          <w:rFonts w:ascii="Times New Roman" w:hAnsi="Times New Roman"/>
          <w:sz w:val="24"/>
          <w:szCs w:val="24"/>
        </w:rPr>
      </w:pPr>
      <w:r w:rsidRPr="00C7367B">
        <w:rPr>
          <w:rFonts w:ascii="Times New Roman" w:hAnsi="Times New Roman"/>
          <w:i/>
          <w:sz w:val="24"/>
          <w:szCs w:val="24"/>
        </w:rPr>
        <w:t>Šaltinis:</w:t>
      </w:r>
      <w:r w:rsidRPr="00C7367B">
        <w:rPr>
          <w:rFonts w:ascii="Times New Roman" w:hAnsi="Times New Roman"/>
          <w:sz w:val="24"/>
          <w:szCs w:val="24"/>
        </w:rPr>
        <w:t xml:space="preserve"> </w:t>
      </w:r>
      <w:proofErr w:type="spellStart"/>
      <w:r w:rsidR="00B11F80" w:rsidRPr="00C7367B">
        <w:rPr>
          <w:rFonts w:ascii="Times New Roman" w:hAnsi="Times New Roman"/>
          <w:sz w:val="24"/>
          <w:szCs w:val="24"/>
        </w:rPr>
        <w:t>Gedzevičius</w:t>
      </w:r>
      <w:proofErr w:type="spellEnd"/>
      <w:r w:rsidR="00B11F80" w:rsidRPr="00C7367B">
        <w:rPr>
          <w:rFonts w:ascii="Times New Roman" w:hAnsi="Times New Roman"/>
          <w:sz w:val="24"/>
          <w:szCs w:val="24"/>
        </w:rPr>
        <w:t>,</w:t>
      </w:r>
      <w:r w:rsidR="00923FF1" w:rsidRPr="00C7367B">
        <w:rPr>
          <w:rFonts w:ascii="Times New Roman" w:hAnsi="Times New Roman"/>
          <w:sz w:val="24"/>
          <w:szCs w:val="24"/>
        </w:rPr>
        <w:t xml:space="preserve"> I., ir </w:t>
      </w:r>
      <w:r w:rsidR="00B11F80" w:rsidRPr="00C7367B">
        <w:rPr>
          <w:rFonts w:ascii="Times New Roman" w:hAnsi="Times New Roman"/>
          <w:sz w:val="24"/>
          <w:szCs w:val="24"/>
        </w:rPr>
        <w:t>Kazakevičius</w:t>
      </w:r>
      <w:r w:rsidR="00923FF1" w:rsidRPr="00C7367B">
        <w:rPr>
          <w:rFonts w:ascii="Times New Roman" w:hAnsi="Times New Roman"/>
          <w:sz w:val="24"/>
          <w:szCs w:val="24"/>
        </w:rPr>
        <w:t>, Č</w:t>
      </w:r>
      <w:r w:rsidR="00B11F80" w:rsidRPr="00C7367B">
        <w:rPr>
          <w:rFonts w:ascii="Times New Roman" w:hAnsi="Times New Roman"/>
          <w:sz w:val="24"/>
          <w:szCs w:val="24"/>
        </w:rPr>
        <w:t>.</w:t>
      </w:r>
      <w:r w:rsidR="003E0ABF" w:rsidRPr="00C7367B">
        <w:rPr>
          <w:rFonts w:ascii="Times New Roman" w:hAnsi="Times New Roman"/>
          <w:sz w:val="24"/>
          <w:szCs w:val="24"/>
        </w:rPr>
        <w:t xml:space="preserve"> </w:t>
      </w:r>
      <w:r w:rsidR="00923FF1" w:rsidRPr="00C7367B">
        <w:rPr>
          <w:rFonts w:ascii="Times New Roman" w:hAnsi="Times New Roman"/>
          <w:sz w:val="24"/>
          <w:szCs w:val="24"/>
        </w:rPr>
        <w:t xml:space="preserve">(2009). </w:t>
      </w:r>
      <w:r w:rsidR="00B11F80" w:rsidRPr="00C7367B">
        <w:rPr>
          <w:rFonts w:ascii="Times New Roman" w:hAnsi="Times New Roman"/>
          <w:i/>
          <w:sz w:val="24"/>
          <w:szCs w:val="24"/>
        </w:rPr>
        <w:t>Suvirinimo technologija: suvir</w:t>
      </w:r>
      <w:r w:rsidR="00792965" w:rsidRPr="00C7367B">
        <w:rPr>
          <w:rFonts w:ascii="Times New Roman" w:hAnsi="Times New Roman"/>
          <w:i/>
          <w:sz w:val="24"/>
          <w:szCs w:val="24"/>
        </w:rPr>
        <w:t>i</w:t>
      </w:r>
      <w:r w:rsidR="00B11F80" w:rsidRPr="00C7367B">
        <w:rPr>
          <w:rFonts w:ascii="Times New Roman" w:hAnsi="Times New Roman"/>
          <w:i/>
          <w:sz w:val="24"/>
          <w:szCs w:val="24"/>
        </w:rPr>
        <w:t>nimo rėžimų skaičiavimo metodiniai nurodymai</w:t>
      </w:r>
      <w:r w:rsidR="00923FF1" w:rsidRPr="00C7367B">
        <w:rPr>
          <w:rFonts w:ascii="Times New Roman" w:hAnsi="Times New Roman"/>
          <w:sz w:val="24"/>
          <w:szCs w:val="24"/>
        </w:rPr>
        <w:t xml:space="preserve">. </w:t>
      </w:r>
      <w:r w:rsidR="005538AC" w:rsidRPr="00C7367B">
        <w:rPr>
          <w:rFonts w:ascii="Times New Roman" w:hAnsi="Times New Roman"/>
          <w:sz w:val="24"/>
          <w:szCs w:val="24"/>
        </w:rPr>
        <w:t xml:space="preserve">Vilnius: </w:t>
      </w:r>
      <w:r w:rsidR="00B11F80" w:rsidRPr="00C7367B">
        <w:rPr>
          <w:rFonts w:ascii="Times New Roman" w:hAnsi="Times New Roman"/>
          <w:sz w:val="24"/>
          <w:szCs w:val="24"/>
        </w:rPr>
        <w:t>VGTU</w:t>
      </w:r>
      <w:r w:rsidR="005538AC" w:rsidRPr="00C7367B">
        <w:rPr>
          <w:rFonts w:ascii="Times New Roman" w:hAnsi="Times New Roman"/>
          <w:sz w:val="24"/>
          <w:szCs w:val="24"/>
        </w:rPr>
        <w:t xml:space="preserve"> leidykla</w:t>
      </w:r>
      <w:r w:rsidR="00B11F80" w:rsidRPr="00C7367B">
        <w:rPr>
          <w:rFonts w:ascii="Times New Roman" w:hAnsi="Times New Roman"/>
          <w:sz w:val="24"/>
          <w:szCs w:val="24"/>
        </w:rPr>
        <w:t xml:space="preserve"> Technika</w:t>
      </w:r>
    </w:p>
    <w:p w:rsidR="000B288A" w:rsidRPr="00C7367B" w:rsidRDefault="000B288A"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2"/>
          <w:numId w:val="23"/>
        </w:numPr>
        <w:spacing w:after="0"/>
        <w:ind w:left="0" w:firstLine="0"/>
        <w:jc w:val="both"/>
        <w:rPr>
          <w:rFonts w:ascii="Times New Roman" w:hAnsi="Times New Roman"/>
          <w:sz w:val="24"/>
          <w:szCs w:val="24"/>
        </w:rPr>
      </w:pPr>
      <w:r w:rsidRPr="00C7367B">
        <w:rPr>
          <w:rFonts w:ascii="Times New Roman" w:hAnsi="Times New Roman"/>
          <w:sz w:val="24"/>
          <w:szCs w:val="24"/>
        </w:rPr>
        <w:t xml:space="preserve">Suvirinimo lanko įtampa staigiai krinta didėjant suvirinimo srovei, padidėjus srovės stiprumui padidėja lanko stulpo plotas ir elektrinis laidumas. Ši charakteristikos dalis būdinga rankiniam lankiniam suvirinimui. Kokia tai statinė </w:t>
      </w:r>
      <w:proofErr w:type="spellStart"/>
      <w:r w:rsidRPr="00C7367B">
        <w:rPr>
          <w:rFonts w:ascii="Times New Roman" w:hAnsi="Times New Roman"/>
          <w:sz w:val="24"/>
          <w:szCs w:val="24"/>
        </w:rPr>
        <w:t>voltamperinė</w:t>
      </w:r>
      <w:proofErr w:type="spellEnd"/>
      <w:r w:rsidRPr="00C7367B">
        <w:rPr>
          <w:rFonts w:ascii="Times New Roman" w:hAnsi="Times New Roman"/>
          <w:sz w:val="24"/>
          <w:szCs w:val="24"/>
        </w:rPr>
        <w:t xml:space="preserve"> lanko charakteristika?</w:t>
      </w:r>
    </w:p>
    <w:p w:rsidR="008111E2" w:rsidRPr="00C7367B" w:rsidRDefault="00E760C0" w:rsidP="00BA1E2A">
      <w:pPr>
        <w:pStyle w:val="ListParagraph"/>
        <w:widowControl w:val="0"/>
        <w:numPr>
          <w:ilvl w:val="0"/>
          <w:numId w:val="86"/>
        </w:numPr>
        <w:spacing w:after="0"/>
        <w:ind w:left="0" w:firstLine="0"/>
        <w:jc w:val="both"/>
        <w:rPr>
          <w:rFonts w:ascii="Times New Roman" w:hAnsi="Times New Roman"/>
          <w:sz w:val="24"/>
          <w:szCs w:val="24"/>
        </w:rPr>
      </w:pPr>
      <w:r w:rsidRPr="00C7367B">
        <w:rPr>
          <w:rFonts w:ascii="Times New Roman" w:hAnsi="Times New Roman"/>
          <w:sz w:val="24"/>
          <w:szCs w:val="24"/>
        </w:rPr>
        <w:t>Kietoji;</w:t>
      </w:r>
    </w:p>
    <w:p w:rsidR="008111E2" w:rsidRPr="00C7367B" w:rsidRDefault="00E760C0" w:rsidP="00BA1E2A">
      <w:pPr>
        <w:pStyle w:val="ListParagraph"/>
        <w:widowControl w:val="0"/>
        <w:numPr>
          <w:ilvl w:val="0"/>
          <w:numId w:val="86"/>
        </w:numPr>
        <w:spacing w:after="0"/>
        <w:ind w:left="0" w:firstLine="0"/>
        <w:jc w:val="both"/>
        <w:rPr>
          <w:rFonts w:ascii="Times New Roman" w:hAnsi="Times New Roman"/>
          <w:noProof/>
          <w:sz w:val="24"/>
          <w:szCs w:val="24"/>
        </w:rPr>
      </w:pPr>
      <w:r w:rsidRPr="00C7367B">
        <w:rPr>
          <w:rFonts w:ascii="Times New Roman" w:hAnsi="Times New Roman"/>
          <w:sz w:val="24"/>
          <w:szCs w:val="24"/>
        </w:rPr>
        <w:t>Kylančioji;</w:t>
      </w:r>
    </w:p>
    <w:p w:rsidR="008111E2" w:rsidRPr="00C7367B" w:rsidRDefault="008111E2" w:rsidP="00BA1E2A">
      <w:pPr>
        <w:pStyle w:val="ListParagraph"/>
        <w:widowControl w:val="0"/>
        <w:numPr>
          <w:ilvl w:val="0"/>
          <w:numId w:val="86"/>
        </w:numPr>
        <w:spacing w:after="0"/>
        <w:ind w:left="0" w:firstLine="0"/>
        <w:jc w:val="both"/>
        <w:rPr>
          <w:rFonts w:ascii="Times New Roman" w:hAnsi="Times New Roman"/>
          <w:sz w:val="24"/>
          <w:szCs w:val="24"/>
        </w:rPr>
      </w:pPr>
      <w:r w:rsidRPr="00C7367B">
        <w:rPr>
          <w:rFonts w:ascii="Times New Roman" w:hAnsi="Times New Roman"/>
          <w:sz w:val="24"/>
          <w:szCs w:val="24"/>
        </w:rPr>
        <w:t>Krintančioji.</w:t>
      </w:r>
    </w:p>
    <w:p w:rsidR="008111E2" w:rsidRPr="00C7367B" w:rsidRDefault="008111E2" w:rsidP="00BA1E2A">
      <w:pPr>
        <w:widowControl w:val="0"/>
        <w:spacing w:after="0"/>
        <w:jc w:val="both"/>
        <w:rPr>
          <w:rFonts w:ascii="Times New Roman" w:hAnsi="Times New Roman"/>
          <w:sz w:val="24"/>
          <w:szCs w:val="24"/>
        </w:rPr>
      </w:pPr>
    </w:p>
    <w:p w:rsidR="003E0ABF" w:rsidRPr="00C7367B" w:rsidRDefault="008111E2" w:rsidP="00BA1E2A">
      <w:pPr>
        <w:pStyle w:val="ListParagraph"/>
        <w:widowControl w:val="0"/>
        <w:numPr>
          <w:ilvl w:val="2"/>
          <w:numId w:val="23"/>
        </w:numPr>
        <w:spacing w:after="0"/>
        <w:ind w:left="0" w:firstLine="0"/>
        <w:jc w:val="both"/>
        <w:rPr>
          <w:rFonts w:ascii="Times New Roman" w:hAnsi="Times New Roman"/>
          <w:sz w:val="24"/>
          <w:szCs w:val="24"/>
        </w:rPr>
      </w:pPr>
      <w:r w:rsidRPr="00C7367B">
        <w:rPr>
          <w:rFonts w:ascii="Times New Roman" w:hAnsi="Times New Roman"/>
          <w:sz w:val="24"/>
          <w:szCs w:val="24"/>
        </w:rPr>
        <w:t xml:space="preserve">Didėjant suvirinimo srovei įtampa nekinta, nes lanko stulpo skerspjūvis bei </w:t>
      </w:r>
      <w:proofErr w:type="spellStart"/>
      <w:r w:rsidRPr="00C7367B">
        <w:rPr>
          <w:rFonts w:ascii="Times New Roman" w:hAnsi="Times New Roman"/>
          <w:sz w:val="24"/>
          <w:szCs w:val="24"/>
        </w:rPr>
        <w:t>anodinė</w:t>
      </w:r>
      <w:proofErr w:type="spellEnd"/>
      <w:r w:rsidRPr="00C7367B">
        <w:rPr>
          <w:rFonts w:ascii="Times New Roman" w:hAnsi="Times New Roman"/>
          <w:sz w:val="24"/>
          <w:szCs w:val="24"/>
        </w:rPr>
        <w:t xml:space="preserve"> ir katodinė dėmės didėja proporcingai suvirinimo srovei. Ši charakteristikos dalis būdinga automatiniam ir pusiau automatiniam suvirinimui po </w:t>
      </w:r>
      <w:proofErr w:type="spellStart"/>
      <w:r w:rsidRPr="00C7367B">
        <w:rPr>
          <w:rFonts w:ascii="Times New Roman" w:hAnsi="Times New Roman"/>
          <w:sz w:val="24"/>
          <w:szCs w:val="24"/>
        </w:rPr>
        <w:t>fliusu</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elektrošlakiniam</w:t>
      </w:r>
      <w:proofErr w:type="spellEnd"/>
      <w:r w:rsidRPr="00C7367B">
        <w:rPr>
          <w:rFonts w:ascii="Times New Roman" w:hAnsi="Times New Roman"/>
          <w:sz w:val="24"/>
          <w:szCs w:val="24"/>
        </w:rPr>
        <w:t xml:space="preserve"> suvirinimui stora </w:t>
      </w:r>
      <w:proofErr w:type="spellStart"/>
      <w:r w:rsidRPr="00C7367B">
        <w:rPr>
          <w:rFonts w:ascii="Times New Roman" w:hAnsi="Times New Roman"/>
          <w:sz w:val="24"/>
          <w:szCs w:val="24"/>
        </w:rPr>
        <w:t>elektrodine</w:t>
      </w:r>
      <w:proofErr w:type="spellEnd"/>
      <w:r w:rsidRPr="00C7367B">
        <w:rPr>
          <w:rFonts w:ascii="Times New Roman" w:hAnsi="Times New Roman"/>
          <w:sz w:val="24"/>
          <w:szCs w:val="24"/>
        </w:rPr>
        <w:t xml:space="preserve"> viela, esant mažam ir vidutiniam srovės tankiui. Kokia tai statinė </w:t>
      </w:r>
      <w:proofErr w:type="spellStart"/>
      <w:r w:rsidRPr="00C7367B">
        <w:rPr>
          <w:rFonts w:ascii="Times New Roman" w:hAnsi="Times New Roman"/>
          <w:sz w:val="24"/>
          <w:szCs w:val="24"/>
        </w:rPr>
        <w:t>voltamperinė</w:t>
      </w:r>
      <w:proofErr w:type="spellEnd"/>
      <w:r w:rsidRPr="00C7367B">
        <w:rPr>
          <w:rFonts w:ascii="Times New Roman" w:hAnsi="Times New Roman"/>
          <w:sz w:val="24"/>
          <w:szCs w:val="24"/>
        </w:rPr>
        <w:t xml:space="preserve"> lanko charakteristika?</w:t>
      </w:r>
    </w:p>
    <w:p w:rsidR="008111E2" w:rsidRPr="00C7367B" w:rsidRDefault="00E760C0" w:rsidP="00BA1E2A">
      <w:pPr>
        <w:widowControl w:val="0"/>
        <w:numPr>
          <w:ilvl w:val="0"/>
          <w:numId w:val="87"/>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Kietoji;</w:t>
      </w:r>
    </w:p>
    <w:p w:rsidR="008111E2" w:rsidRPr="00C7367B" w:rsidRDefault="00E760C0" w:rsidP="00BA1E2A">
      <w:pPr>
        <w:widowControl w:val="0"/>
        <w:numPr>
          <w:ilvl w:val="0"/>
          <w:numId w:val="87"/>
        </w:numPr>
        <w:spacing w:after="0"/>
        <w:ind w:left="0" w:firstLine="0"/>
        <w:contextualSpacing/>
        <w:jc w:val="both"/>
        <w:rPr>
          <w:rFonts w:ascii="Times New Roman" w:hAnsi="Times New Roman"/>
          <w:noProof/>
          <w:sz w:val="24"/>
          <w:szCs w:val="24"/>
        </w:rPr>
      </w:pPr>
      <w:r w:rsidRPr="00C7367B">
        <w:rPr>
          <w:rFonts w:ascii="Times New Roman" w:hAnsi="Times New Roman"/>
          <w:sz w:val="24"/>
          <w:szCs w:val="24"/>
        </w:rPr>
        <w:t>Kylančioji;</w:t>
      </w:r>
    </w:p>
    <w:p w:rsidR="008111E2" w:rsidRPr="00C7367B" w:rsidRDefault="008111E2" w:rsidP="00BA1E2A">
      <w:pPr>
        <w:widowControl w:val="0"/>
        <w:numPr>
          <w:ilvl w:val="0"/>
          <w:numId w:val="87"/>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Krintančioji.</w:t>
      </w:r>
    </w:p>
    <w:p w:rsidR="008111E2" w:rsidRPr="00C7367B" w:rsidRDefault="008111E2" w:rsidP="00BA1E2A">
      <w:pPr>
        <w:widowControl w:val="0"/>
        <w:spacing w:after="0"/>
        <w:jc w:val="both"/>
        <w:rPr>
          <w:rFonts w:ascii="Times New Roman" w:hAnsi="Times New Roman"/>
          <w:sz w:val="24"/>
          <w:szCs w:val="24"/>
        </w:rPr>
      </w:pPr>
    </w:p>
    <w:p w:rsidR="008111E2" w:rsidRPr="00C7367B" w:rsidRDefault="008111E2" w:rsidP="00BA1E2A">
      <w:pPr>
        <w:pStyle w:val="ListParagraph"/>
        <w:widowControl w:val="0"/>
        <w:numPr>
          <w:ilvl w:val="2"/>
          <w:numId w:val="23"/>
        </w:numPr>
        <w:spacing w:after="0"/>
        <w:ind w:left="0" w:firstLine="0"/>
        <w:jc w:val="both"/>
        <w:rPr>
          <w:rFonts w:ascii="Times New Roman" w:hAnsi="Times New Roman"/>
          <w:i/>
          <w:sz w:val="24"/>
          <w:szCs w:val="24"/>
        </w:rPr>
      </w:pPr>
      <w:r w:rsidRPr="00C7367B">
        <w:rPr>
          <w:rFonts w:ascii="Times New Roman" w:hAnsi="Times New Roman"/>
          <w:sz w:val="24"/>
          <w:szCs w:val="24"/>
        </w:rPr>
        <w:t xml:space="preserve">Didėjant suvirinimo srovei didėja ir lanko įtampa. Srovės tankis elektrode padidėja nepakitus katodinei dėmei, nes lanko stulpo varža išauga, o elektrinis laidumas sumažėja. Ši charakteristikos dalis </w:t>
      </w:r>
      <w:r w:rsidRPr="00C7367B">
        <w:rPr>
          <w:rFonts w:ascii="Times New Roman" w:hAnsi="Times New Roman"/>
          <w:sz w:val="24"/>
          <w:szCs w:val="24"/>
        </w:rPr>
        <w:lastRenderedPageBreak/>
        <w:t xml:space="preserve">būdinga suvirinimui po </w:t>
      </w:r>
      <w:proofErr w:type="spellStart"/>
      <w:r w:rsidRPr="00C7367B">
        <w:rPr>
          <w:rFonts w:ascii="Times New Roman" w:hAnsi="Times New Roman"/>
          <w:sz w:val="24"/>
          <w:szCs w:val="24"/>
        </w:rPr>
        <w:t>fliusu</w:t>
      </w:r>
      <w:proofErr w:type="spellEnd"/>
      <w:r w:rsidRPr="00C7367B">
        <w:rPr>
          <w:rFonts w:ascii="Times New Roman" w:hAnsi="Times New Roman"/>
          <w:sz w:val="24"/>
          <w:szCs w:val="24"/>
        </w:rPr>
        <w:t xml:space="preserve"> ir apsauginėse dujose plona </w:t>
      </w:r>
      <w:proofErr w:type="spellStart"/>
      <w:r w:rsidRPr="00C7367B">
        <w:rPr>
          <w:rFonts w:ascii="Times New Roman" w:hAnsi="Times New Roman"/>
          <w:sz w:val="24"/>
          <w:szCs w:val="24"/>
        </w:rPr>
        <w:t>elektrodine</w:t>
      </w:r>
      <w:proofErr w:type="spellEnd"/>
      <w:r w:rsidRPr="00C7367B">
        <w:rPr>
          <w:rFonts w:ascii="Times New Roman" w:hAnsi="Times New Roman"/>
          <w:sz w:val="24"/>
          <w:szCs w:val="24"/>
        </w:rPr>
        <w:t xml:space="preserve"> viela, esant dideliam srovės tankiui. Kokia tai statinė </w:t>
      </w:r>
      <w:proofErr w:type="spellStart"/>
      <w:r w:rsidRPr="00C7367B">
        <w:rPr>
          <w:rFonts w:ascii="Times New Roman" w:hAnsi="Times New Roman"/>
          <w:sz w:val="24"/>
          <w:szCs w:val="24"/>
        </w:rPr>
        <w:t>voltamperinė</w:t>
      </w:r>
      <w:proofErr w:type="spellEnd"/>
      <w:r w:rsidRPr="00C7367B">
        <w:rPr>
          <w:rFonts w:ascii="Times New Roman" w:hAnsi="Times New Roman"/>
          <w:sz w:val="24"/>
          <w:szCs w:val="24"/>
        </w:rPr>
        <w:t xml:space="preserve"> lanko charakteristika? </w:t>
      </w:r>
      <w:r w:rsidRPr="00C7367B">
        <w:rPr>
          <w:rFonts w:ascii="Times New Roman" w:hAnsi="Times New Roman"/>
          <w:i/>
          <w:sz w:val="24"/>
          <w:szCs w:val="24"/>
        </w:rPr>
        <w:t>(x pažymėkite teisingą atsakymą)</w:t>
      </w:r>
    </w:p>
    <w:p w:rsidR="008111E2" w:rsidRPr="00C7367B" w:rsidRDefault="00E760C0" w:rsidP="00BA1E2A">
      <w:pPr>
        <w:widowControl w:val="0"/>
        <w:numPr>
          <w:ilvl w:val="0"/>
          <w:numId w:val="88"/>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Kietoji;</w:t>
      </w:r>
    </w:p>
    <w:p w:rsidR="008111E2" w:rsidRPr="00C7367B" w:rsidRDefault="00E760C0" w:rsidP="00BA1E2A">
      <w:pPr>
        <w:widowControl w:val="0"/>
        <w:numPr>
          <w:ilvl w:val="0"/>
          <w:numId w:val="88"/>
        </w:numPr>
        <w:spacing w:after="0"/>
        <w:ind w:left="0" w:firstLine="0"/>
        <w:contextualSpacing/>
        <w:jc w:val="both"/>
        <w:rPr>
          <w:rFonts w:ascii="Times New Roman" w:hAnsi="Times New Roman"/>
          <w:noProof/>
          <w:sz w:val="24"/>
          <w:szCs w:val="24"/>
        </w:rPr>
      </w:pPr>
      <w:r w:rsidRPr="00C7367B">
        <w:rPr>
          <w:rFonts w:ascii="Times New Roman" w:hAnsi="Times New Roman"/>
          <w:sz w:val="24"/>
          <w:szCs w:val="24"/>
        </w:rPr>
        <w:t>Kylančioji;</w:t>
      </w:r>
    </w:p>
    <w:p w:rsidR="008111E2" w:rsidRPr="00C7367B" w:rsidRDefault="008111E2" w:rsidP="00BA1E2A">
      <w:pPr>
        <w:widowControl w:val="0"/>
        <w:numPr>
          <w:ilvl w:val="0"/>
          <w:numId w:val="88"/>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Krintančioji.</w:t>
      </w:r>
    </w:p>
    <w:p w:rsidR="008111E2" w:rsidRPr="00C7367B" w:rsidRDefault="008111E2" w:rsidP="00BA1E2A">
      <w:pPr>
        <w:widowControl w:val="0"/>
        <w:spacing w:after="0"/>
        <w:jc w:val="both"/>
        <w:rPr>
          <w:rFonts w:ascii="Times New Roman" w:hAnsi="Times New Roman"/>
          <w:sz w:val="24"/>
          <w:szCs w:val="24"/>
        </w:rPr>
      </w:pPr>
    </w:p>
    <w:p w:rsidR="008111E2" w:rsidRPr="00C7367B" w:rsidRDefault="008111E2" w:rsidP="00BA1E2A">
      <w:pPr>
        <w:pStyle w:val="ListParagraph"/>
        <w:widowControl w:val="0"/>
        <w:numPr>
          <w:ilvl w:val="2"/>
          <w:numId w:val="23"/>
        </w:numPr>
        <w:spacing w:after="0"/>
        <w:ind w:left="0" w:firstLine="0"/>
        <w:rPr>
          <w:rFonts w:ascii="Times New Roman" w:hAnsi="Times New Roman"/>
          <w:sz w:val="24"/>
          <w:szCs w:val="24"/>
        </w:rPr>
      </w:pPr>
      <w:r w:rsidRPr="00C7367B">
        <w:rPr>
          <w:rFonts w:ascii="Times New Roman" w:hAnsi="Times New Roman"/>
          <w:sz w:val="24"/>
          <w:szCs w:val="24"/>
        </w:rPr>
        <w:t>Suvirinimo lankas yra aukštos temperatūros koncentruotas šilumos šaltinis, kurį</w:t>
      </w:r>
      <w:r w:rsidR="003E0ABF" w:rsidRPr="00C7367B">
        <w:rPr>
          <w:rFonts w:ascii="Times New Roman" w:hAnsi="Times New Roman"/>
          <w:sz w:val="24"/>
          <w:szCs w:val="24"/>
        </w:rPr>
        <w:t xml:space="preserve"> </w:t>
      </w:r>
      <w:r w:rsidRPr="00C7367B">
        <w:rPr>
          <w:rFonts w:ascii="Times New Roman" w:hAnsi="Times New Roman"/>
          <w:sz w:val="24"/>
          <w:szCs w:val="24"/>
        </w:rPr>
        <w:t>sudaro:</w:t>
      </w:r>
    </w:p>
    <w:p w:rsidR="003E0ABF" w:rsidRPr="00C7367B" w:rsidRDefault="008111E2" w:rsidP="00BA1E2A">
      <w:pPr>
        <w:widowControl w:val="0"/>
        <w:numPr>
          <w:ilvl w:val="0"/>
          <w:numId w:val="21"/>
        </w:numPr>
        <w:spacing w:after="0"/>
        <w:ind w:left="0" w:firstLine="0"/>
        <w:contextualSpacing/>
        <w:jc w:val="both"/>
        <w:rPr>
          <w:rFonts w:ascii="Times New Roman" w:hAnsi="Times New Roman"/>
          <w:sz w:val="24"/>
          <w:szCs w:val="24"/>
        </w:rPr>
      </w:pPr>
      <w:proofErr w:type="spellStart"/>
      <w:r w:rsidRPr="00C7367B">
        <w:rPr>
          <w:rFonts w:ascii="Times New Roman" w:hAnsi="Times New Roman"/>
          <w:sz w:val="24"/>
          <w:szCs w:val="24"/>
        </w:rPr>
        <w:t>anodinė</w:t>
      </w:r>
      <w:proofErr w:type="spellEnd"/>
      <w:r w:rsidRPr="00C7367B">
        <w:rPr>
          <w:rFonts w:ascii="Times New Roman" w:hAnsi="Times New Roman"/>
          <w:sz w:val="24"/>
          <w:szCs w:val="24"/>
        </w:rPr>
        <w:t xml:space="preserve"> dėmė,</w:t>
      </w:r>
    </w:p>
    <w:p w:rsidR="003E0ABF" w:rsidRPr="00C7367B" w:rsidRDefault="008111E2" w:rsidP="00BA1E2A">
      <w:pPr>
        <w:widowControl w:val="0"/>
        <w:numPr>
          <w:ilvl w:val="0"/>
          <w:numId w:val="21"/>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katodinė dėmė,</w:t>
      </w:r>
    </w:p>
    <w:p w:rsidR="003E0ABF" w:rsidRPr="00C7367B" w:rsidRDefault="008111E2" w:rsidP="00BA1E2A">
      <w:pPr>
        <w:widowControl w:val="0"/>
        <w:numPr>
          <w:ilvl w:val="0"/>
          <w:numId w:val="21"/>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lanko stulpas,</w:t>
      </w:r>
    </w:p>
    <w:p w:rsidR="003E0ABF" w:rsidRPr="00C7367B" w:rsidRDefault="008111E2" w:rsidP="00BA1E2A">
      <w:pPr>
        <w:widowControl w:val="0"/>
        <w:spacing w:after="0"/>
        <w:jc w:val="both"/>
        <w:rPr>
          <w:rFonts w:ascii="Times New Roman" w:hAnsi="Times New Roman"/>
          <w:noProof/>
        </w:rPr>
      </w:pPr>
      <w:r w:rsidRPr="00C7367B">
        <w:rPr>
          <w:rFonts w:ascii="Times New Roman" w:hAnsi="Times New Roman"/>
          <w:sz w:val="24"/>
          <w:szCs w:val="24"/>
        </w:rPr>
        <w:t>paveikslėlyje surašykite kur jos yra:</w:t>
      </w:r>
    </w:p>
    <w:p w:rsidR="00BC5FAB" w:rsidRPr="00C7367B" w:rsidRDefault="00792965" w:rsidP="00BA1E2A">
      <w:pPr>
        <w:widowControl w:val="0"/>
        <w:spacing w:after="0"/>
        <w:jc w:val="center"/>
        <w:rPr>
          <w:rFonts w:ascii="Times New Roman" w:hAnsi="Times New Roman"/>
          <w:sz w:val="24"/>
          <w:szCs w:val="24"/>
        </w:rPr>
      </w:pPr>
      <w:r w:rsidRPr="00C7367B">
        <w:rPr>
          <w:rFonts w:ascii="Times New Roman" w:hAnsi="Times New Roman"/>
          <w:noProof/>
          <w:lang w:val="en-US"/>
        </w:rPr>
        <w:drawing>
          <wp:inline distT="0" distB="0" distL="0" distR="0" wp14:anchorId="06EE8954" wp14:editId="08171C2F">
            <wp:extent cx="1648418" cy="900000"/>
            <wp:effectExtent l="0" t="0" r="9525" b="0"/>
            <wp:docPr id="149" name="Paveikslėlis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7"/>
                    <pic:cNvPicPr>
                      <a:picLocks noChangeAspect="1" noChangeArrowheads="1"/>
                    </pic:cNvPicPr>
                  </pic:nvPicPr>
                  <pic:blipFill>
                    <a:blip r:embed="rId99">
                      <a:extLst>
                        <a:ext uri="{28A0092B-C50C-407E-A947-70E740481C1C}">
                          <a14:useLocalDpi xmlns:a14="http://schemas.microsoft.com/office/drawing/2010/main" val="0"/>
                        </a:ext>
                      </a:extLst>
                    </a:blip>
                    <a:srcRect l="2325" t="8762" r="3383" b="6271"/>
                    <a:stretch>
                      <a:fillRect/>
                    </a:stretch>
                  </pic:blipFill>
                  <pic:spPr bwMode="auto">
                    <a:xfrm>
                      <a:off x="0" y="0"/>
                      <a:ext cx="1648418" cy="900000"/>
                    </a:xfrm>
                    <a:prstGeom prst="rect">
                      <a:avLst/>
                    </a:prstGeom>
                    <a:noFill/>
                    <a:ln>
                      <a:noFill/>
                    </a:ln>
                  </pic:spPr>
                </pic:pic>
              </a:graphicData>
            </a:graphic>
          </wp:inline>
        </w:drawing>
      </w:r>
    </w:p>
    <w:p w:rsidR="008111E2" w:rsidRPr="00C7367B" w:rsidRDefault="006E6621" w:rsidP="00BA1E2A">
      <w:pPr>
        <w:widowControl w:val="0"/>
        <w:spacing w:after="0"/>
        <w:jc w:val="center"/>
        <w:rPr>
          <w:rFonts w:ascii="Times New Roman" w:hAnsi="Times New Roman"/>
          <w:i/>
          <w:sz w:val="24"/>
          <w:szCs w:val="24"/>
        </w:rPr>
      </w:pPr>
      <w:r w:rsidRPr="00C7367B">
        <w:rPr>
          <w:rFonts w:ascii="Times New Roman" w:hAnsi="Times New Roman"/>
          <w:i/>
          <w:sz w:val="24"/>
          <w:szCs w:val="24"/>
        </w:rPr>
        <w:t>Šaltinis:</w:t>
      </w:r>
      <w:r w:rsidRPr="00C7367B">
        <w:rPr>
          <w:rFonts w:ascii="Times New Roman" w:hAnsi="Times New Roman"/>
          <w:sz w:val="24"/>
          <w:szCs w:val="24"/>
        </w:rPr>
        <w:t xml:space="preserve"> </w:t>
      </w:r>
      <w:r w:rsidR="00672B7C" w:rsidRPr="00C7367B">
        <w:rPr>
          <w:rFonts w:ascii="Times New Roman" w:hAnsi="Times New Roman"/>
          <w:sz w:val="24"/>
          <w:szCs w:val="24"/>
        </w:rPr>
        <w:t xml:space="preserve">schema sukurta vadovaujantis informacija pateikiama </w:t>
      </w:r>
      <w:hyperlink r:id="rId100" w:history="1">
        <w:r w:rsidR="000021A9" w:rsidRPr="00C7367B">
          <w:rPr>
            <w:rStyle w:val="Hyperlink"/>
            <w:rFonts w:ascii="Times New Roman" w:hAnsi="Times New Roman"/>
            <w:i/>
            <w:color w:val="auto"/>
            <w:sz w:val="24"/>
            <w:szCs w:val="24"/>
            <w:u w:val="none"/>
          </w:rPr>
          <w:t>http://lt.jarilawelding.com/info/arc-welding-fundamentals-19442355.html</w:t>
        </w:r>
      </w:hyperlink>
      <w:r w:rsidR="000021A9" w:rsidRPr="00C7367B">
        <w:rPr>
          <w:rFonts w:ascii="Times New Roman" w:hAnsi="Times New Roman"/>
          <w:i/>
          <w:sz w:val="24"/>
          <w:szCs w:val="24"/>
        </w:rPr>
        <w:t xml:space="preserve"> </w:t>
      </w:r>
      <w:r w:rsidR="00672B7C" w:rsidRPr="00C7367B">
        <w:rPr>
          <w:rFonts w:ascii="Times New Roman" w:hAnsi="Times New Roman"/>
          <w:sz w:val="24"/>
          <w:szCs w:val="24"/>
        </w:rPr>
        <w:t>interaktyvus [žiūrėta 2019-03-19]</w:t>
      </w:r>
    </w:p>
    <w:p w:rsidR="00BC5FAB" w:rsidRPr="00C7367B" w:rsidRDefault="00BC5FAB" w:rsidP="00BA1E2A">
      <w:pPr>
        <w:widowControl w:val="0"/>
        <w:spacing w:after="0"/>
        <w:rPr>
          <w:rFonts w:ascii="Times New Roman" w:hAnsi="Times New Roman"/>
          <w:i/>
          <w:sz w:val="24"/>
          <w:szCs w:val="24"/>
        </w:rPr>
      </w:pPr>
    </w:p>
    <w:p w:rsidR="008111E2" w:rsidRPr="00C7367B" w:rsidRDefault="008111E2" w:rsidP="00BA1E2A">
      <w:pPr>
        <w:pStyle w:val="ListParagraph"/>
        <w:widowControl w:val="0"/>
        <w:numPr>
          <w:ilvl w:val="2"/>
          <w:numId w:val="23"/>
        </w:numPr>
        <w:spacing w:after="0"/>
        <w:ind w:left="0" w:firstLine="0"/>
        <w:jc w:val="both"/>
        <w:rPr>
          <w:rFonts w:ascii="Times New Roman" w:hAnsi="Times New Roman"/>
          <w:i/>
          <w:sz w:val="24"/>
          <w:szCs w:val="24"/>
        </w:rPr>
      </w:pPr>
      <w:r w:rsidRPr="00C7367B">
        <w:rPr>
          <w:rFonts w:ascii="Times New Roman" w:hAnsi="Times New Roman"/>
          <w:sz w:val="24"/>
          <w:szCs w:val="24"/>
        </w:rPr>
        <w:t>Degant nuolatinės srovės suvirinimo lankui yra trys zonos, kur išsiskiria skirtingas šilumos kiekis: 36%, 21%, 43%. Kurioje zonoje išsiskiria daugiausia šilumos?</w:t>
      </w:r>
    </w:p>
    <w:p w:rsidR="008111E2" w:rsidRPr="00C7367B" w:rsidRDefault="00E760C0" w:rsidP="00BA1E2A">
      <w:pPr>
        <w:widowControl w:val="0"/>
        <w:numPr>
          <w:ilvl w:val="0"/>
          <w:numId w:val="89"/>
        </w:numPr>
        <w:spacing w:after="0"/>
        <w:ind w:left="0" w:firstLine="0"/>
        <w:contextualSpacing/>
        <w:jc w:val="both"/>
        <w:rPr>
          <w:rFonts w:ascii="Times New Roman" w:hAnsi="Times New Roman"/>
          <w:sz w:val="24"/>
          <w:szCs w:val="24"/>
        </w:rPr>
      </w:pPr>
      <w:proofErr w:type="spellStart"/>
      <w:r w:rsidRPr="00C7367B">
        <w:rPr>
          <w:rFonts w:ascii="Times New Roman" w:hAnsi="Times New Roman"/>
          <w:sz w:val="24"/>
          <w:szCs w:val="24"/>
        </w:rPr>
        <w:t>Anodinėje</w:t>
      </w:r>
      <w:proofErr w:type="spellEnd"/>
      <w:r w:rsidR="003E0ABF" w:rsidRPr="00C7367B">
        <w:rPr>
          <w:rFonts w:ascii="Times New Roman" w:hAnsi="Times New Roman"/>
          <w:sz w:val="24"/>
          <w:szCs w:val="24"/>
        </w:rPr>
        <w:t xml:space="preserve"> </w:t>
      </w:r>
      <w:r w:rsidRPr="00C7367B">
        <w:rPr>
          <w:rFonts w:ascii="Times New Roman" w:hAnsi="Times New Roman"/>
          <w:sz w:val="24"/>
          <w:szCs w:val="24"/>
        </w:rPr>
        <w:t>(+);</w:t>
      </w:r>
    </w:p>
    <w:p w:rsidR="008111E2" w:rsidRPr="00C7367B" w:rsidRDefault="008111E2" w:rsidP="00BA1E2A">
      <w:pPr>
        <w:widowControl w:val="0"/>
        <w:numPr>
          <w:ilvl w:val="0"/>
          <w:numId w:val="89"/>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Katodinėje</w:t>
      </w:r>
      <w:r w:rsidR="003E0ABF" w:rsidRPr="00C7367B">
        <w:rPr>
          <w:rFonts w:ascii="Times New Roman" w:hAnsi="Times New Roman"/>
          <w:sz w:val="24"/>
          <w:szCs w:val="24"/>
        </w:rPr>
        <w:t xml:space="preserve"> </w:t>
      </w:r>
      <w:r w:rsidRPr="00C7367B">
        <w:rPr>
          <w:rFonts w:ascii="Times New Roman" w:hAnsi="Times New Roman"/>
          <w:sz w:val="24"/>
          <w:szCs w:val="24"/>
        </w:rPr>
        <w:t>(-)</w:t>
      </w:r>
      <w:r w:rsidR="00E760C0" w:rsidRPr="00C7367B">
        <w:rPr>
          <w:rFonts w:ascii="Times New Roman" w:hAnsi="Times New Roman"/>
          <w:sz w:val="24"/>
          <w:szCs w:val="24"/>
        </w:rPr>
        <w:t>;</w:t>
      </w:r>
    </w:p>
    <w:p w:rsidR="003E0ABF" w:rsidRPr="00C7367B" w:rsidRDefault="008111E2" w:rsidP="00BA1E2A">
      <w:pPr>
        <w:widowControl w:val="0"/>
        <w:numPr>
          <w:ilvl w:val="0"/>
          <w:numId w:val="89"/>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Lanko stulpe.</w:t>
      </w:r>
    </w:p>
    <w:p w:rsidR="008111E2" w:rsidRPr="00C7367B" w:rsidRDefault="008111E2" w:rsidP="00BA1E2A">
      <w:pPr>
        <w:widowControl w:val="0"/>
        <w:spacing w:after="0"/>
        <w:jc w:val="both"/>
        <w:rPr>
          <w:rFonts w:ascii="Times New Roman" w:hAnsi="Times New Roman"/>
          <w:sz w:val="24"/>
          <w:szCs w:val="24"/>
        </w:rPr>
      </w:pPr>
    </w:p>
    <w:p w:rsidR="008111E2" w:rsidRPr="00C7367B" w:rsidRDefault="008111E2" w:rsidP="00BA1E2A">
      <w:pPr>
        <w:pStyle w:val="ListParagraph"/>
        <w:widowControl w:val="0"/>
        <w:numPr>
          <w:ilvl w:val="2"/>
          <w:numId w:val="23"/>
        </w:numPr>
        <w:spacing w:after="0"/>
        <w:ind w:left="0" w:firstLine="0"/>
        <w:jc w:val="both"/>
        <w:rPr>
          <w:rFonts w:ascii="Times New Roman" w:hAnsi="Times New Roman"/>
          <w:sz w:val="24"/>
          <w:szCs w:val="24"/>
        </w:rPr>
      </w:pPr>
      <w:r w:rsidRPr="00C7367B">
        <w:rPr>
          <w:rFonts w:ascii="Times New Roman" w:hAnsi="Times New Roman"/>
          <w:sz w:val="24"/>
          <w:szCs w:val="24"/>
        </w:rPr>
        <w:t>Suvirinimo lankas skirstomas pagal tokius požymius:</w:t>
      </w:r>
    </w:p>
    <w:p w:rsidR="008111E2" w:rsidRPr="00C7367B" w:rsidRDefault="008111E2" w:rsidP="00BA1E2A">
      <w:pPr>
        <w:widowControl w:val="0"/>
        <w:numPr>
          <w:ilvl w:val="0"/>
          <w:numId w:val="22"/>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pagal aplinką</w:t>
      </w:r>
      <w:r w:rsidR="00E760C0" w:rsidRPr="00C7367B">
        <w:rPr>
          <w:rFonts w:ascii="Times New Roman" w:hAnsi="Times New Roman"/>
          <w:sz w:val="24"/>
          <w:szCs w:val="24"/>
        </w:rPr>
        <w:t>, kurioje vyksta lanko išlydis,</w:t>
      </w:r>
    </w:p>
    <w:p w:rsidR="003E0ABF" w:rsidRPr="00C7367B" w:rsidRDefault="008111E2" w:rsidP="00BA1E2A">
      <w:pPr>
        <w:widowControl w:val="0"/>
        <w:numPr>
          <w:ilvl w:val="0"/>
          <w:numId w:val="22"/>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pagal</w:t>
      </w:r>
      <w:r w:rsidR="00E760C0" w:rsidRPr="00C7367B">
        <w:rPr>
          <w:rFonts w:ascii="Times New Roman" w:hAnsi="Times New Roman"/>
          <w:sz w:val="24"/>
          <w:szCs w:val="24"/>
        </w:rPr>
        <w:t xml:space="preserve"> lanką maitinančios srovės rūšį,</w:t>
      </w:r>
    </w:p>
    <w:p w:rsidR="003E0ABF" w:rsidRPr="00C7367B" w:rsidRDefault="008111E2" w:rsidP="00BA1E2A">
      <w:pPr>
        <w:widowControl w:val="0"/>
        <w:numPr>
          <w:ilvl w:val="0"/>
          <w:numId w:val="22"/>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pagal elektrodų tipą,</w:t>
      </w:r>
    </w:p>
    <w:p w:rsidR="003E0ABF" w:rsidRPr="00C7367B" w:rsidRDefault="008111E2" w:rsidP="00BA1E2A">
      <w:pPr>
        <w:widowControl w:val="0"/>
        <w:numPr>
          <w:ilvl w:val="0"/>
          <w:numId w:val="22"/>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pagal degimo trukmę,</w:t>
      </w:r>
    </w:p>
    <w:p w:rsidR="003E0ABF" w:rsidRPr="00C7367B" w:rsidRDefault="008111E2" w:rsidP="00BA1E2A">
      <w:pPr>
        <w:widowControl w:val="0"/>
        <w:numPr>
          <w:ilvl w:val="0"/>
          <w:numId w:val="22"/>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pagal darbo principą,</w:t>
      </w:r>
    </w:p>
    <w:p w:rsidR="008111E2" w:rsidRPr="00C7367B" w:rsidRDefault="008111E2" w:rsidP="00BA1E2A">
      <w:pPr>
        <w:widowControl w:val="0"/>
        <w:spacing w:after="0"/>
        <w:jc w:val="both"/>
        <w:rPr>
          <w:rFonts w:ascii="Times New Roman" w:hAnsi="Times New Roman"/>
          <w:sz w:val="24"/>
          <w:szCs w:val="24"/>
        </w:rPr>
      </w:pPr>
      <w:r w:rsidRPr="00C7367B">
        <w:rPr>
          <w:rFonts w:ascii="Times New Roman" w:hAnsi="Times New Roman"/>
          <w:sz w:val="24"/>
          <w:szCs w:val="24"/>
        </w:rPr>
        <w:t>į lentelę surašykite numerius apibūdinimų, kurie priskiriami tam tikram požymiui: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05"/>
      </w:tblGrid>
      <w:tr w:rsidR="008111E2" w:rsidRPr="00C7367B" w:rsidTr="0095158F">
        <w:tc>
          <w:tcPr>
            <w:tcW w:w="457" w:type="pct"/>
            <w:shd w:val="clear" w:color="auto" w:fill="auto"/>
          </w:tcPr>
          <w:p w:rsidR="008111E2" w:rsidRPr="00C7367B" w:rsidRDefault="008111E2" w:rsidP="00BA1E2A">
            <w:pPr>
              <w:widowControl w:val="0"/>
              <w:spacing w:after="0"/>
              <w:jc w:val="center"/>
              <w:rPr>
                <w:rFonts w:ascii="Times New Roman" w:hAnsi="Times New Roman"/>
                <w:sz w:val="24"/>
                <w:szCs w:val="24"/>
                <w:highlight w:val="red"/>
              </w:rPr>
            </w:pPr>
          </w:p>
        </w:tc>
        <w:tc>
          <w:tcPr>
            <w:tcW w:w="4543" w:type="pct"/>
            <w:shd w:val="clear" w:color="auto" w:fill="auto"/>
          </w:tcPr>
          <w:p w:rsidR="008111E2" w:rsidRPr="00C7367B" w:rsidRDefault="008111E2" w:rsidP="00BA1E2A">
            <w:pPr>
              <w:widowControl w:val="0"/>
              <w:spacing w:after="0"/>
              <w:jc w:val="both"/>
              <w:rPr>
                <w:rFonts w:ascii="Times New Roman" w:hAnsi="Times New Roman"/>
                <w:sz w:val="24"/>
                <w:szCs w:val="24"/>
              </w:rPr>
            </w:pPr>
            <w:r w:rsidRPr="00C7367B">
              <w:rPr>
                <w:rFonts w:ascii="Times New Roman" w:hAnsi="Times New Roman"/>
                <w:sz w:val="24"/>
                <w:szCs w:val="24"/>
              </w:rPr>
              <w:t>tiesioginis, netiesioginis, sudėtinis</w:t>
            </w:r>
          </w:p>
        </w:tc>
      </w:tr>
      <w:tr w:rsidR="008111E2" w:rsidRPr="00C7367B" w:rsidTr="0095158F">
        <w:tc>
          <w:tcPr>
            <w:tcW w:w="457" w:type="pct"/>
            <w:shd w:val="clear" w:color="auto" w:fill="auto"/>
          </w:tcPr>
          <w:p w:rsidR="008111E2" w:rsidRPr="00C7367B" w:rsidRDefault="008111E2" w:rsidP="00BA1E2A">
            <w:pPr>
              <w:widowControl w:val="0"/>
              <w:spacing w:after="0"/>
              <w:jc w:val="center"/>
              <w:rPr>
                <w:rFonts w:ascii="Times New Roman" w:hAnsi="Times New Roman"/>
                <w:sz w:val="24"/>
                <w:szCs w:val="24"/>
                <w:highlight w:val="red"/>
              </w:rPr>
            </w:pPr>
          </w:p>
        </w:tc>
        <w:tc>
          <w:tcPr>
            <w:tcW w:w="4543" w:type="pct"/>
            <w:shd w:val="clear" w:color="auto" w:fill="auto"/>
          </w:tcPr>
          <w:p w:rsidR="008111E2" w:rsidRPr="00C7367B" w:rsidRDefault="008111E2" w:rsidP="00BA1E2A">
            <w:pPr>
              <w:widowControl w:val="0"/>
              <w:spacing w:after="0"/>
              <w:jc w:val="both"/>
              <w:rPr>
                <w:rFonts w:ascii="Times New Roman" w:hAnsi="Times New Roman"/>
                <w:sz w:val="24"/>
                <w:szCs w:val="24"/>
              </w:rPr>
            </w:pPr>
            <w:r w:rsidRPr="00C7367B">
              <w:rPr>
                <w:rFonts w:ascii="Times New Roman" w:hAnsi="Times New Roman"/>
                <w:sz w:val="24"/>
                <w:szCs w:val="24"/>
              </w:rPr>
              <w:t>kintamosios ir nuolatinės srovės lankas</w:t>
            </w:r>
          </w:p>
        </w:tc>
      </w:tr>
      <w:tr w:rsidR="008111E2" w:rsidRPr="00C7367B" w:rsidTr="0095158F">
        <w:tc>
          <w:tcPr>
            <w:tcW w:w="457" w:type="pct"/>
            <w:shd w:val="clear" w:color="auto" w:fill="auto"/>
          </w:tcPr>
          <w:p w:rsidR="008111E2" w:rsidRPr="00C7367B" w:rsidRDefault="008111E2" w:rsidP="00BA1E2A">
            <w:pPr>
              <w:widowControl w:val="0"/>
              <w:spacing w:after="0"/>
              <w:jc w:val="center"/>
              <w:rPr>
                <w:rFonts w:ascii="Times New Roman" w:hAnsi="Times New Roman"/>
                <w:sz w:val="24"/>
                <w:szCs w:val="24"/>
                <w:highlight w:val="red"/>
              </w:rPr>
            </w:pPr>
          </w:p>
        </w:tc>
        <w:tc>
          <w:tcPr>
            <w:tcW w:w="4543" w:type="pct"/>
            <w:shd w:val="clear" w:color="auto" w:fill="auto"/>
          </w:tcPr>
          <w:p w:rsidR="008111E2" w:rsidRPr="00C7367B" w:rsidRDefault="008111E2" w:rsidP="00BA1E2A">
            <w:pPr>
              <w:widowControl w:val="0"/>
              <w:spacing w:after="0"/>
              <w:jc w:val="both"/>
              <w:rPr>
                <w:rFonts w:ascii="Times New Roman" w:hAnsi="Times New Roman"/>
                <w:sz w:val="24"/>
                <w:szCs w:val="24"/>
              </w:rPr>
            </w:pPr>
            <w:r w:rsidRPr="00C7367B">
              <w:rPr>
                <w:rFonts w:ascii="Times New Roman" w:hAnsi="Times New Roman"/>
                <w:sz w:val="24"/>
                <w:szCs w:val="24"/>
              </w:rPr>
              <w:t>nepertraukiamas ir impulsinis lankas</w:t>
            </w:r>
          </w:p>
        </w:tc>
      </w:tr>
      <w:tr w:rsidR="008111E2" w:rsidRPr="00C7367B" w:rsidTr="0095158F">
        <w:tc>
          <w:tcPr>
            <w:tcW w:w="457" w:type="pct"/>
            <w:shd w:val="clear" w:color="auto" w:fill="auto"/>
          </w:tcPr>
          <w:p w:rsidR="008111E2" w:rsidRPr="00C7367B" w:rsidRDefault="008111E2" w:rsidP="00BA1E2A">
            <w:pPr>
              <w:widowControl w:val="0"/>
              <w:spacing w:after="0"/>
              <w:jc w:val="center"/>
              <w:rPr>
                <w:rFonts w:ascii="Times New Roman" w:hAnsi="Times New Roman"/>
                <w:sz w:val="24"/>
                <w:szCs w:val="24"/>
                <w:highlight w:val="red"/>
              </w:rPr>
            </w:pPr>
          </w:p>
        </w:tc>
        <w:tc>
          <w:tcPr>
            <w:tcW w:w="4543" w:type="pct"/>
            <w:shd w:val="clear" w:color="auto" w:fill="auto"/>
          </w:tcPr>
          <w:p w:rsidR="008111E2" w:rsidRPr="00C7367B" w:rsidRDefault="008111E2" w:rsidP="00BA1E2A">
            <w:pPr>
              <w:widowControl w:val="0"/>
              <w:spacing w:after="0"/>
              <w:jc w:val="both"/>
              <w:rPr>
                <w:rFonts w:ascii="Times New Roman" w:hAnsi="Times New Roman"/>
                <w:sz w:val="24"/>
                <w:szCs w:val="24"/>
              </w:rPr>
            </w:pPr>
            <w:r w:rsidRPr="00C7367B">
              <w:rPr>
                <w:rFonts w:ascii="Times New Roman" w:hAnsi="Times New Roman"/>
                <w:sz w:val="24"/>
                <w:szCs w:val="24"/>
              </w:rPr>
              <w:t>lankas su lydžiuoju elektrodu, lankas su nelydžiuoju elektrodu</w:t>
            </w:r>
          </w:p>
        </w:tc>
      </w:tr>
      <w:tr w:rsidR="008111E2" w:rsidRPr="00C7367B" w:rsidTr="0095158F">
        <w:tc>
          <w:tcPr>
            <w:tcW w:w="457" w:type="pct"/>
            <w:shd w:val="clear" w:color="auto" w:fill="auto"/>
          </w:tcPr>
          <w:p w:rsidR="008111E2" w:rsidRPr="00C7367B" w:rsidRDefault="008111E2" w:rsidP="00BA1E2A">
            <w:pPr>
              <w:widowControl w:val="0"/>
              <w:spacing w:after="0"/>
              <w:jc w:val="center"/>
              <w:rPr>
                <w:rFonts w:ascii="Times New Roman" w:hAnsi="Times New Roman"/>
                <w:sz w:val="24"/>
                <w:szCs w:val="24"/>
                <w:highlight w:val="red"/>
              </w:rPr>
            </w:pPr>
          </w:p>
        </w:tc>
        <w:tc>
          <w:tcPr>
            <w:tcW w:w="4543" w:type="pct"/>
            <w:shd w:val="clear" w:color="auto" w:fill="auto"/>
          </w:tcPr>
          <w:p w:rsidR="008111E2" w:rsidRPr="00C7367B" w:rsidRDefault="008111E2" w:rsidP="00BA1E2A">
            <w:pPr>
              <w:widowControl w:val="0"/>
              <w:spacing w:after="0"/>
              <w:jc w:val="both"/>
              <w:rPr>
                <w:rFonts w:ascii="Times New Roman" w:hAnsi="Times New Roman"/>
                <w:sz w:val="24"/>
                <w:szCs w:val="24"/>
              </w:rPr>
            </w:pPr>
            <w:r w:rsidRPr="00C7367B">
              <w:rPr>
                <w:rFonts w:ascii="Times New Roman" w:hAnsi="Times New Roman"/>
                <w:sz w:val="24"/>
                <w:szCs w:val="24"/>
              </w:rPr>
              <w:t xml:space="preserve">ore – atviras lankas, po </w:t>
            </w:r>
            <w:proofErr w:type="spellStart"/>
            <w:r w:rsidRPr="00C7367B">
              <w:rPr>
                <w:rFonts w:ascii="Times New Roman" w:hAnsi="Times New Roman"/>
                <w:sz w:val="24"/>
                <w:szCs w:val="24"/>
              </w:rPr>
              <w:t>fliusu</w:t>
            </w:r>
            <w:proofErr w:type="spellEnd"/>
            <w:r w:rsidRPr="00C7367B">
              <w:rPr>
                <w:rFonts w:ascii="Times New Roman" w:hAnsi="Times New Roman"/>
                <w:sz w:val="24"/>
                <w:szCs w:val="24"/>
              </w:rPr>
              <w:t xml:space="preserve"> – uždaras lankas, lankas apsauginėse dujose</w:t>
            </w:r>
          </w:p>
        </w:tc>
      </w:tr>
    </w:tbl>
    <w:p w:rsidR="008111E2" w:rsidRPr="00C7367B" w:rsidRDefault="008111E2" w:rsidP="00BA1E2A">
      <w:pPr>
        <w:widowControl w:val="0"/>
        <w:spacing w:after="0"/>
        <w:jc w:val="both"/>
        <w:rPr>
          <w:rFonts w:ascii="Times New Roman" w:hAnsi="Times New Roman"/>
          <w:sz w:val="24"/>
          <w:szCs w:val="24"/>
        </w:rPr>
      </w:pPr>
    </w:p>
    <w:p w:rsidR="008111E2" w:rsidRPr="00C7367B" w:rsidRDefault="008111E2" w:rsidP="00BA1E2A">
      <w:pPr>
        <w:pStyle w:val="ListParagraph"/>
        <w:widowControl w:val="0"/>
        <w:numPr>
          <w:ilvl w:val="2"/>
          <w:numId w:val="23"/>
        </w:numPr>
        <w:spacing w:after="0"/>
        <w:ind w:left="0" w:firstLine="0"/>
        <w:jc w:val="both"/>
        <w:rPr>
          <w:rFonts w:ascii="Times New Roman" w:hAnsi="Times New Roman"/>
          <w:sz w:val="24"/>
          <w:szCs w:val="24"/>
        </w:rPr>
      </w:pPr>
      <w:r w:rsidRPr="00C7367B">
        <w:rPr>
          <w:rFonts w:ascii="Times New Roman" w:hAnsi="Times New Roman"/>
          <w:sz w:val="24"/>
          <w:szCs w:val="24"/>
        </w:rPr>
        <w:t>Suvirinimo srovės rūšis priklauso nuo turimos įrangos ir naudojamų elektrodų. Esant galimybei patartina naudoti nuolatinę srovę, o poliškumą pasirinkti pagal gamintojo rekomendacijas. Suvirinant nuolatine srove lankas būna tiesioginio poliškumo ir atvirkščio poliškumo. Tiesioginio poliškumo lankas yra tuomet, kai:</w:t>
      </w:r>
    </w:p>
    <w:p w:rsidR="008111E2" w:rsidRPr="00C7367B" w:rsidRDefault="008111E2" w:rsidP="00BA1E2A">
      <w:pPr>
        <w:widowControl w:val="0"/>
        <w:numPr>
          <w:ilvl w:val="0"/>
          <w:numId w:val="90"/>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Teigiamas polius jungiamas prie gami</w:t>
      </w:r>
      <w:r w:rsidR="00E760C0" w:rsidRPr="00C7367B">
        <w:rPr>
          <w:rFonts w:ascii="Times New Roman" w:hAnsi="Times New Roman"/>
          <w:sz w:val="24"/>
          <w:szCs w:val="24"/>
        </w:rPr>
        <w:t>nio, neigiamas – prie elektrodo;</w:t>
      </w:r>
    </w:p>
    <w:p w:rsidR="008111E2" w:rsidRPr="00C7367B" w:rsidRDefault="008111E2" w:rsidP="00BA1E2A">
      <w:pPr>
        <w:widowControl w:val="0"/>
        <w:numPr>
          <w:ilvl w:val="0"/>
          <w:numId w:val="90"/>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Teigiamas polius jungiamas prie elektrodo, neigiamas – prie gamini</w:t>
      </w:r>
      <w:r w:rsidR="00E760C0" w:rsidRPr="00C7367B">
        <w:rPr>
          <w:rFonts w:ascii="Times New Roman" w:hAnsi="Times New Roman"/>
          <w:sz w:val="24"/>
          <w:szCs w:val="24"/>
        </w:rPr>
        <w:t>o;</w:t>
      </w:r>
    </w:p>
    <w:p w:rsidR="008111E2" w:rsidRPr="00C7367B" w:rsidRDefault="008111E2" w:rsidP="00BA1E2A">
      <w:pPr>
        <w:widowControl w:val="0"/>
        <w:numPr>
          <w:ilvl w:val="0"/>
          <w:numId w:val="90"/>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Teigiamas polius jungiamas ir prie gaminio ir prie elektrodo.</w:t>
      </w:r>
    </w:p>
    <w:p w:rsidR="008111E2" w:rsidRPr="00C7367B" w:rsidRDefault="008111E2"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2"/>
          <w:numId w:val="23"/>
        </w:numPr>
        <w:spacing w:after="0"/>
        <w:ind w:left="0" w:firstLine="0"/>
        <w:jc w:val="both"/>
        <w:rPr>
          <w:rFonts w:ascii="Times New Roman" w:hAnsi="Times New Roman"/>
          <w:sz w:val="24"/>
          <w:szCs w:val="24"/>
        </w:rPr>
      </w:pPr>
      <w:r w:rsidRPr="00C7367B">
        <w:rPr>
          <w:rFonts w:ascii="Times New Roman" w:hAnsi="Times New Roman"/>
          <w:sz w:val="24"/>
          <w:szCs w:val="24"/>
        </w:rPr>
        <w:t xml:space="preserve">Kokį suvirinimo būdą nurodo simbolis </w:t>
      </w:r>
      <w:r w:rsidRPr="00C7367B">
        <w:rPr>
          <w:rFonts w:ascii="Times New Roman" w:hAnsi="Times New Roman"/>
          <w:b/>
          <w:sz w:val="24"/>
          <w:szCs w:val="24"/>
        </w:rPr>
        <w:t>MMA</w:t>
      </w:r>
      <w:r w:rsidRPr="00C7367B">
        <w:rPr>
          <w:rFonts w:ascii="Times New Roman" w:hAnsi="Times New Roman"/>
          <w:sz w:val="24"/>
          <w:szCs w:val="24"/>
        </w:rPr>
        <w:t>?</w:t>
      </w:r>
    </w:p>
    <w:p w:rsidR="008111E2" w:rsidRPr="00C7367B" w:rsidRDefault="008111E2" w:rsidP="00BA1E2A">
      <w:pPr>
        <w:pStyle w:val="ListParagraph"/>
        <w:widowControl w:val="0"/>
        <w:numPr>
          <w:ilvl w:val="0"/>
          <w:numId w:val="91"/>
        </w:numPr>
        <w:spacing w:after="0"/>
        <w:ind w:left="0" w:firstLine="0"/>
        <w:jc w:val="both"/>
        <w:rPr>
          <w:rFonts w:ascii="Times New Roman" w:hAnsi="Times New Roman"/>
          <w:sz w:val="24"/>
          <w:szCs w:val="24"/>
        </w:rPr>
      </w:pPr>
      <w:r w:rsidRPr="00C7367B">
        <w:rPr>
          <w:rFonts w:ascii="Times New Roman" w:hAnsi="Times New Roman"/>
          <w:sz w:val="24"/>
          <w:szCs w:val="24"/>
        </w:rPr>
        <w:t>Rankinį lankinį suvirinimą lydžiaisi</w:t>
      </w:r>
      <w:r w:rsidR="00E760C0" w:rsidRPr="00C7367B">
        <w:rPr>
          <w:rFonts w:ascii="Times New Roman" w:hAnsi="Times New Roman"/>
          <w:sz w:val="24"/>
          <w:szCs w:val="24"/>
        </w:rPr>
        <w:t>ais glaistytaisiais elektrodais;</w:t>
      </w:r>
    </w:p>
    <w:p w:rsidR="008111E2" w:rsidRPr="00C7367B" w:rsidRDefault="008111E2" w:rsidP="00BA1E2A">
      <w:pPr>
        <w:pStyle w:val="ListParagraph"/>
        <w:widowControl w:val="0"/>
        <w:numPr>
          <w:ilvl w:val="0"/>
          <w:numId w:val="91"/>
        </w:numPr>
        <w:spacing w:after="0"/>
        <w:ind w:left="0" w:firstLine="0"/>
        <w:jc w:val="both"/>
        <w:rPr>
          <w:rFonts w:ascii="Times New Roman" w:hAnsi="Times New Roman"/>
          <w:sz w:val="24"/>
          <w:szCs w:val="24"/>
        </w:rPr>
      </w:pPr>
      <w:r w:rsidRPr="00C7367B">
        <w:rPr>
          <w:rFonts w:ascii="Times New Roman" w:hAnsi="Times New Roman"/>
          <w:sz w:val="24"/>
          <w:szCs w:val="24"/>
        </w:rPr>
        <w:t>Lankinį suvirinimą lydžiuoju elektrodu (</w:t>
      </w:r>
      <w:proofErr w:type="spellStart"/>
      <w:r w:rsidRPr="00C7367B">
        <w:rPr>
          <w:rFonts w:ascii="Times New Roman" w:hAnsi="Times New Roman"/>
          <w:sz w:val="24"/>
          <w:szCs w:val="24"/>
        </w:rPr>
        <w:t>pusautomačiu</w:t>
      </w:r>
      <w:proofErr w:type="spellEnd"/>
      <w:r w:rsidRPr="00C7367B">
        <w:rPr>
          <w:rFonts w:ascii="Times New Roman" w:hAnsi="Times New Roman"/>
          <w:sz w:val="24"/>
          <w:szCs w:val="24"/>
        </w:rPr>
        <w:t>) aktyviųjų dujų aplinkoj</w:t>
      </w:r>
      <w:r w:rsidR="00E760C0" w:rsidRPr="00C7367B">
        <w:rPr>
          <w:rFonts w:ascii="Times New Roman" w:hAnsi="Times New Roman"/>
          <w:sz w:val="24"/>
          <w:szCs w:val="24"/>
        </w:rPr>
        <w:t>e;</w:t>
      </w:r>
    </w:p>
    <w:p w:rsidR="003E0ABF" w:rsidRPr="00C7367B" w:rsidRDefault="008111E2" w:rsidP="00BA1E2A">
      <w:pPr>
        <w:pStyle w:val="ListParagraph"/>
        <w:widowControl w:val="0"/>
        <w:numPr>
          <w:ilvl w:val="0"/>
          <w:numId w:val="91"/>
        </w:numPr>
        <w:spacing w:after="0"/>
        <w:ind w:left="0" w:firstLine="0"/>
        <w:jc w:val="both"/>
        <w:rPr>
          <w:rFonts w:ascii="Times New Roman" w:hAnsi="Times New Roman"/>
          <w:sz w:val="24"/>
          <w:szCs w:val="24"/>
        </w:rPr>
      </w:pPr>
      <w:r w:rsidRPr="00C7367B">
        <w:rPr>
          <w:rFonts w:ascii="Times New Roman" w:hAnsi="Times New Roman"/>
          <w:sz w:val="24"/>
          <w:szCs w:val="24"/>
        </w:rPr>
        <w:lastRenderedPageBreak/>
        <w:t>Lankinį suvirinimą lydžiuoju elektrodu (</w:t>
      </w:r>
      <w:proofErr w:type="spellStart"/>
      <w:r w:rsidRPr="00C7367B">
        <w:rPr>
          <w:rFonts w:ascii="Times New Roman" w:hAnsi="Times New Roman"/>
          <w:sz w:val="24"/>
          <w:szCs w:val="24"/>
        </w:rPr>
        <w:t>pusautomačiu</w:t>
      </w:r>
      <w:proofErr w:type="spellEnd"/>
      <w:r w:rsidRPr="00C7367B">
        <w:rPr>
          <w:rFonts w:ascii="Times New Roman" w:hAnsi="Times New Roman"/>
          <w:sz w:val="24"/>
          <w:szCs w:val="24"/>
        </w:rPr>
        <w:t>) inertinių dujų aplinkoje.</w:t>
      </w:r>
    </w:p>
    <w:p w:rsidR="008111E2" w:rsidRPr="00C7367B" w:rsidRDefault="008111E2"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2"/>
          <w:numId w:val="23"/>
        </w:numPr>
        <w:spacing w:after="0"/>
        <w:ind w:left="0" w:firstLine="0"/>
        <w:jc w:val="both"/>
        <w:rPr>
          <w:rFonts w:ascii="Times New Roman" w:hAnsi="Times New Roman"/>
          <w:sz w:val="24"/>
          <w:szCs w:val="24"/>
        </w:rPr>
      </w:pPr>
      <w:r w:rsidRPr="00C7367B">
        <w:rPr>
          <w:rFonts w:ascii="Times New Roman" w:hAnsi="Times New Roman"/>
          <w:sz w:val="24"/>
          <w:szCs w:val="24"/>
        </w:rPr>
        <w:t xml:space="preserve">Suvirinimo srovės šaltinio duomenų </w:t>
      </w:r>
      <w:r w:rsidR="00022B06" w:rsidRPr="00C7367B">
        <w:rPr>
          <w:rFonts w:ascii="Times New Roman" w:hAnsi="Times New Roman"/>
          <w:sz w:val="24"/>
          <w:szCs w:val="24"/>
        </w:rPr>
        <w:t>lentelėje</w:t>
      </w:r>
      <w:r w:rsidRPr="00C7367B">
        <w:rPr>
          <w:rFonts w:ascii="Times New Roman" w:hAnsi="Times New Roman"/>
          <w:sz w:val="24"/>
          <w:szCs w:val="24"/>
        </w:rPr>
        <w:t xml:space="preserve"> nurodytas šis simbolis. Ką jis reiškia</w:t>
      </w:r>
      <w:r w:rsidR="000A42B7" w:rsidRPr="00C7367B">
        <w:rPr>
          <w:rFonts w:ascii="Times New Roman" w:hAnsi="Times New Roman"/>
          <w:sz w:val="24"/>
          <w:szCs w:val="24"/>
        </w:rPr>
        <w:t>?</w:t>
      </w:r>
    </w:p>
    <w:p w:rsidR="00BC5FAB" w:rsidRPr="00C7367B" w:rsidRDefault="008111E2" w:rsidP="00BA1E2A">
      <w:pPr>
        <w:widowControl w:val="0"/>
        <w:spacing w:after="0"/>
        <w:jc w:val="center"/>
        <w:rPr>
          <w:rFonts w:ascii="Times New Roman" w:hAnsi="Times New Roman"/>
          <w:i/>
          <w:sz w:val="24"/>
          <w:szCs w:val="24"/>
        </w:rPr>
      </w:pPr>
      <w:r w:rsidRPr="00C7367B">
        <w:rPr>
          <w:rFonts w:ascii="Times New Roman" w:hAnsi="Times New Roman"/>
          <w:noProof/>
          <w:lang w:val="en-US"/>
        </w:rPr>
        <w:drawing>
          <wp:inline distT="0" distB="0" distL="0" distR="0" wp14:anchorId="79A0E12E" wp14:editId="2BEBA510">
            <wp:extent cx="494701" cy="360000"/>
            <wp:effectExtent l="0" t="0" r="635" b="2540"/>
            <wp:docPr id="148" name="Paveikslėli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4701" cy="360000"/>
                    </a:xfrm>
                    <a:prstGeom prst="rect">
                      <a:avLst/>
                    </a:prstGeom>
                    <a:noFill/>
                    <a:ln>
                      <a:noFill/>
                    </a:ln>
                  </pic:spPr>
                </pic:pic>
              </a:graphicData>
            </a:graphic>
          </wp:inline>
        </w:drawing>
      </w:r>
    </w:p>
    <w:p w:rsidR="003E0ABF" w:rsidRPr="00C7367B" w:rsidRDefault="000B288A" w:rsidP="00BA1E2A">
      <w:pPr>
        <w:widowControl w:val="0"/>
        <w:spacing w:after="0"/>
        <w:jc w:val="center"/>
        <w:rPr>
          <w:rFonts w:ascii="Times New Roman" w:hAnsi="Times New Roman"/>
          <w:i/>
          <w:sz w:val="24"/>
          <w:szCs w:val="24"/>
        </w:rPr>
      </w:pPr>
      <w:r w:rsidRPr="00C7367B">
        <w:rPr>
          <w:rFonts w:ascii="Times New Roman" w:hAnsi="Times New Roman"/>
          <w:i/>
          <w:sz w:val="24"/>
          <w:szCs w:val="24"/>
        </w:rPr>
        <w:t xml:space="preserve">Šaltinis: </w:t>
      </w:r>
      <w:r w:rsidR="00923FF1" w:rsidRPr="00C7367B">
        <w:rPr>
          <w:rFonts w:ascii="Times New Roman" w:hAnsi="Times New Roman"/>
          <w:sz w:val="24"/>
          <w:szCs w:val="24"/>
        </w:rPr>
        <w:t xml:space="preserve">EWM </w:t>
      </w:r>
      <w:proofErr w:type="spellStart"/>
      <w:r w:rsidR="00923FF1" w:rsidRPr="00C7367B">
        <w:rPr>
          <w:rFonts w:ascii="Times New Roman" w:hAnsi="Times New Roman"/>
          <w:sz w:val="24"/>
          <w:szCs w:val="24"/>
        </w:rPr>
        <w:t>operating</w:t>
      </w:r>
      <w:proofErr w:type="spellEnd"/>
      <w:r w:rsidR="00923FF1" w:rsidRPr="00C7367B">
        <w:rPr>
          <w:rFonts w:ascii="Times New Roman" w:hAnsi="Times New Roman"/>
          <w:sz w:val="24"/>
          <w:szCs w:val="24"/>
        </w:rPr>
        <w:t xml:space="preserve"> </w:t>
      </w:r>
      <w:proofErr w:type="spellStart"/>
      <w:r w:rsidR="00923FF1" w:rsidRPr="00C7367B">
        <w:rPr>
          <w:rFonts w:ascii="Times New Roman" w:hAnsi="Times New Roman"/>
          <w:sz w:val="24"/>
          <w:szCs w:val="24"/>
        </w:rPr>
        <w:t>instruction</w:t>
      </w:r>
      <w:proofErr w:type="spellEnd"/>
      <w:r w:rsidR="00923FF1" w:rsidRPr="00C7367B">
        <w:rPr>
          <w:rFonts w:ascii="Times New Roman" w:hAnsi="Times New Roman"/>
          <w:sz w:val="24"/>
          <w:szCs w:val="24"/>
        </w:rPr>
        <w:t xml:space="preserve"> (2014)</w:t>
      </w:r>
      <w:r w:rsidR="00923FF1" w:rsidRPr="00C7367B">
        <w:rPr>
          <w:rFonts w:ascii="Times New Roman" w:hAnsi="Times New Roman"/>
          <w:i/>
          <w:sz w:val="24"/>
          <w:szCs w:val="24"/>
        </w:rPr>
        <w:t>.</w:t>
      </w:r>
      <w:r w:rsidR="00672B7C" w:rsidRPr="00C7367B">
        <w:rPr>
          <w:rFonts w:ascii="Times New Roman" w:hAnsi="Times New Roman"/>
          <w:i/>
          <w:sz w:val="24"/>
          <w:szCs w:val="24"/>
        </w:rPr>
        <w:t xml:space="preserve"> </w:t>
      </w:r>
      <w:proofErr w:type="spellStart"/>
      <w:r w:rsidR="00672B7C" w:rsidRPr="00C7367B">
        <w:rPr>
          <w:rFonts w:ascii="Times New Roman" w:hAnsi="Times New Roman"/>
          <w:i/>
          <w:sz w:val="24"/>
          <w:szCs w:val="24"/>
        </w:rPr>
        <w:t>Tetrix</w:t>
      </w:r>
      <w:proofErr w:type="spellEnd"/>
      <w:r w:rsidR="00672B7C" w:rsidRPr="00C7367B">
        <w:rPr>
          <w:rFonts w:ascii="Times New Roman" w:hAnsi="Times New Roman"/>
          <w:i/>
          <w:sz w:val="24"/>
          <w:szCs w:val="24"/>
        </w:rPr>
        <w:t xml:space="preserve"> 300 AC/DC </w:t>
      </w:r>
      <w:proofErr w:type="spellStart"/>
      <w:r w:rsidR="00672B7C" w:rsidRPr="00C7367B">
        <w:rPr>
          <w:rFonts w:ascii="Times New Roman" w:hAnsi="Times New Roman"/>
          <w:i/>
          <w:sz w:val="24"/>
          <w:szCs w:val="24"/>
        </w:rPr>
        <w:t>Comfort</w:t>
      </w:r>
      <w:proofErr w:type="spellEnd"/>
      <w:r w:rsidR="00923FF1" w:rsidRPr="00C7367B">
        <w:rPr>
          <w:rFonts w:ascii="Times New Roman" w:eastAsiaTheme="minorHAnsi" w:hAnsi="Times New Roman"/>
          <w:bCs/>
          <w:sz w:val="24"/>
          <w:szCs w:val="24"/>
        </w:rPr>
        <w:t xml:space="preserve">. </w:t>
      </w:r>
      <w:r w:rsidR="00672B7C" w:rsidRPr="00C7367B">
        <w:rPr>
          <w:rFonts w:ascii="Times New Roman" w:eastAsiaTheme="minorHAnsi" w:hAnsi="Times New Roman"/>
          <w:bCs/>
          <w:sz w:val="24"/>
          <w:szCs w:val="24"/>
        </w:rPr>
        <w:t xml:space="preserve">EWM HIGHTEC WELDING </w:t>
      </w:r>
      <w:proofErr w:type="spellStart"/>
      <w:r w:rsidR="00672B7C" w:rsidRPr="00C7367B">
        <w:rPr>
          <w:rFonts w:ascii="Times New Roman" w:eastAsiaTheme="minorHAnsi" w:hAnsi="Times New Roman"/>
          <w:bCs/>
          <w:sz w:val="24"/>
          <w:szCs w:val="24"/>
        </w:rPr>
        <w:t>GmbH</w:t>
      </w:r>
      <w:proofErr w:type="spellEnd"/>
      <w:r w:rsidR="00672B7C" w:rsidRPr="00C7367B">
        <w:rPr>
          <w:rFonts w:ascii="Times New Roman" w:eastAsiaTheme="minorHAnsi" w:hAnsi="Times New Roman"/>
          <w:bCs/>
          <w:sz w:val="24"/>
          <w:szCs w:val="24"/>
        </w:rPr>
        <w:t xml:space="preserve"> </w:t>
      </w:r>
      <w:proofErr w:type="spellStart"/>
      <w:r w:rsidR="00672B7C" w:rsidRPr="00C7367B">
        <w:rPr>
          <w:rFonts w:ascii="Times New Roman" w:eastAsiaTheme="minorHAnsi" w:hAnsi="Times New Roman"/>
          <w:bCs/>
          <w:sz w:val="24"/>
          <w:szCs w:val="24"/>
        </w:rPr>
        <w:t>Mündersbach</w:t>
      </w:r>
      <w:proofErr w:type="spellEnd"/>
      <w:r w:rsidR="00672B7C" w:rsidRPr="00C7367B">
        <w:rPr>
          <w:rFonts w:ascii="Times New Roman" w:eastAsiaTheme="minorHAnsi" w:hAnsi="Times New Roman"/>
          <w:bCs/>
          <w:sz w:val="24"/>
          <w:szCs w:val="24"/>
        </w:rPr>
        <w:t>, Germany</w:t>
      </w:r>
      <w:r w:rsidR="00283E5E" w:rsidRPr="00C7367B">
        <w:rPr>
          <w:rFonts w:ascii="Times New Roman" w:eastAsiaTheme="minorHAnsi" w:hAnsi="Times New Roman"/>
          <w:bCs/>
          <w:sz w:val="24"/>
          <w:szCs w:val="24"/>
        </w:rPr>
        <w:t>.</w:t>
      </w:r>
    </w:p>
    <w:p w:rsidR="008111E2" w:rsidRPr="00C7367B" w:rsidRDefault="008111E2" w:rsidP="00BA1E2A">
      <w:pPr>
        <w:widowControl w:val="0"/>
        <w:numPr>
          <w:ilvl w:val="0"/>
          <w:numId w:val="92"/>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Suvirinimo įrenginys,</w:t>
      </w:r>
      <w:r w:rsidR="00923FF1" w:rsidRPr="00C7367B">
        <w:rPr>
          <w:rFonts w:ascii="Times New Roman" w:hAnsi="Times New Roman"/>
          <w:sz w:val="24"/>
          <w:szCs w:val="24"/>
        </w:rPr>
        <w:t xml:space="preserve"> skirtas virinti TIG būdu</w:t>
      </w:r>
    </w:p>
    <w:p w:rsidR="008111E2" w:rsidRPr="00C7367B" w:rsidRDefault="008111E2" w:rsidP="00BA1E2A">
      <w:pPr>
        <w:widowControl w:val="0"/>
        <w:numPr>
          <w:ilvl w:val="0"/>
          <w:numId w:val="92"/>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Suvirinimo įrenginys,</w:t>
      </w:r>
      <w:r w:rsidR="00E760C0" w:rsidRPr="00C7367B">
        <w:rPr>
          <w:rFonts w:ascii="Times New Roman" w:hAnsi="Times New Roman"/>
          <w:sz w:val="24"/>
          <w:szCs w:val="24"/>
        </w:rPr>
        <w:t xml:space="preserve"> skirtas virinti MIG/MAG būdu;</w:t>
      </w:r>
    </w:p>
    <w:p w:rsidR="008111E2" w:rsidRPr="00C7367B" w:rsidRDefault="008111E2" w:rsidP="00BA1E2A">
      <w:pPr>
        <w:widowControl w:val="0"/>
        <w:numPr>
          <w:ilvl w:val="0"/>
          <w:numId w:val="92"/>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Suvirinimo įrenginys, skirtas virinti MMA būdu.</w:t>
      </w:r>
    </w:p>
    <w:p w:rsidR="00E71ABB" w:rsidRPr="00C7367B" w:rsidRDefault="00E71ABB" w:rsidP="00BA1E2A">
      <w:pPr>
        <w:widowControl w:val="0"/>
        <w:spacing w:after="0"/>
        <w:contextualSpacing/>
        <w:jc w:val="both"/>
        <w:rPr>
          <w:rFonts w:ascii="Times New Roman" w:hAnsi="Times New Roman"/>
          <w:sz w:val="24"/>
          <w:szCs w:val="24"/>
        </w:rPr>
      </w:pPr>
    </w:p>
    <w:p w:rsidR="008A674C" w:rsidRPr="00C7367B" w:rsidRDefault="008A674C" w:rsidP="00BA1E2A">
      <w:pPr>
        <w:pStyle w:val="ListParagraph"/>
        <w:widowControl w:val="0"/>
        <w:numPr>
          <w:ilvl w:val="2"/>
          <w:numId w:val="23"/>
        </w:numPr>
        <w:spacing w:after="0"/>
        <w:ind w:left="0" w:firstLine="0"/>
        <w:jc w:val="both"/>
        <w:textAlignment w:val="baseline"/>
        <w:rPr>
          <w:rFonts w:ascii="Times New Roman" w:eastAsia="Times New Roman" w:hAnsi="Times New Roman"/>
          <w:sz w:val="24"/>
          <w:szCs w:val="24"/>
        </w:rPr>
      </w:pPr>
      <w:r w:rsidRPr="00C7367B">
        <w:rPr>
          <w:rFonts w:ascii="Times New Roman" w:eastAsia="Times New Roman" w:hAnsi="Times New Roman"/>
          <w:sz w:val="24"/>
          <w:szCs w:val="24"/>
        </w:rPr>
        <w:t>Lydžiųjų glaistytųjų elektrodų tipo žymėjimo schemoje, prie rodyklių, parašykite atitinkamas reikšmes nurodančius skaičius.</w:t>
      </w:r>
    </w:p>
    <w:p w:rsidR="00864726" w:rsidRPr="00C7367B" w:rsidRDefault="00864726" w:rsidP="00BA1E2A">
      <w:pPr>
        <w:widowControl w:val="0"/>
        <w:numPr>
          <w:ilvl w:val="0"/>
          <w:numId w:val="24"/>
        </w:numPr>
        <w:spacing w:after="0"/>
        <w:ind w:left="0" w:firstLine="0"/>
        <w:textAlignment w:val="baseline"/>
        <w:rPr>
          <w:rFonts w:ascii="Times New Roman" w:eastAsia="Times New Roman" w:hAnsi="Times New Roman"/>
          <w:sz w:val="24"/>
          <w:szCs w:val="24"/>
        </w:rPr>
      </w:pPr>
      <w:r w:rsidRPr="00C7367B">
        <w:rPr>
          <w:rFonts w:ascii="Times New Roman" w:eastAsia="Times New Roman" w:hAnsi="Times New Roman"/>
          <w:sz w:val="24"/>
          <w:szCs w:val="24"/>
        </w:rPr>
        <w:t>Smūginė energija 47 J</w:t>
      </w:r>
      <w:r w:rsidR="00E760C0" w:rsidRPr="00C7367B">
        <w:rPr>
          <w:rFonts w:ascii="Times New Roman" w:eastAsia="Times New Roman" w:hAnsi="Times New Roman"/>
          <w:sz w:val="24"/>
          <w:szCs w:val="24"/>
        </w:rPr>
        <w:t>;</w:t>
      </w:r>
    </w:p>
    <w:p w:rsidR="008A674C" w:rsidRPr="00C7367B" w:rsidRDefault="00E760C0" w:rsidP="00BA1E2A">
      <w:pPr>
        <w:widowControl w:val="0"/>
        <w:numPr>
          <w:ilvl w:val="0"/>
          <w:numId w:val="24"/>
        </w:numPr>
        <w:spacing w:after="0"/>
        <w:ind w:left="0" w:firstLine="0"/>
        <w:textAlignment w:val="baseline"/>
        <w:rPr>
          <w:rFonts w:ascii="Times New Roman" w:eastAsia="Times New Roman" w:hAnsi="Times New Roman"/>
          <w:sz w:val="24"/>
          <w:szCs w:val="24"/>
        </w:rPr>
      </w:pPr>
      <w:r w:rsidRPr="00C7367B">
        <w:rPr>
          <w:rFonts w:ascii="Times New Roman" w:eastAsia="Times New Roman" w:hAnsi="Times New Roman"/>
          <w:kern w:val="24"/>
          <w:sz w:val="24"/>
          <w:szCs w:val="24"/>
        </w:rPr>
        <w:t>Lydūs glaistytieji elektrodai;</w:t>
      </w:r>
    </w:p>
    <w:p w:rsidR="008A674C" w:rsidRPr="00C7367B" w:rsidRDefault="00E760C0" w:rsidP="00BA1E2A">
      <w:pPr>
        <w:widowControl w:val="0"/>
        <w:numPr>
          <w:ilvl w:val="0"/>
          <w:numId w:val="24"/>
        </w:numPr>
        <w:spacing w:after="0"/>
        <w:ind w:left="0" w:firstLine="0"/>
        <w:textAlignment w:val="baseline"/>
        <w:rPr>
          <w:rFonts w:ascii="Times New Roman" w:eastAsia="Times New Roman" w:hAnsi="Times New Roman"/>
          <w:sz w:val="24"/>
          <w:szCs w:val="24"/>
        </w:rPr>
      </w:pPr>
      <w:r w:rsidRPr="00C7367B">
        <w:rPr>
          <w:rFonts w:ascii="Times New Roman" w:eastAsia="Times New Roman" w:hAnsi="Times New Roman"/>
          <w:kern w:val="24"/>
          <w:sz w:val="24"/>
          <w:szCs w:val="24"/>
        </w:rPr>
        <w:t>Takumo riba;</w:t>
      </w:r>
    </w:p>
    <w:p w:rsidR="008A674C" w:rsidRPr="00C7367B" w:rsidRDefault="008A674C" w:rsidP="00BA1E2A">
      <w:pPr>
        <w:widowControl w:val="0"/>
        <w:numPr>
          <w:ilvl w:val="0"/>
          <w:numId w:val="24"/>
        </w:numPr>
        <w:spacing w:after="0"/>
        <w:ind w:left="0" w:firstLine="0"/>
        <w:textAlignment w:val="baseline"/>
        <w:rPr>
          <w:rFonts w:ascii="Times New Roman" w:eastAsia="Times New Roman" w:hAnsi="Times New Roman"/>
          <w:sz w:val="24"/>
          <w:szCs w:val="24"/>
        </w:rPr>
      </w:pPr>
      <w:r w:rsidRPr="00C7367B">
        <w:rPr>
          <w:rFonts w:ascii="Times New Roman" w:eastAsia="Times New Roman" w:hAnsi="Times New Roman"/>
          <w:kern w:val="24"/>
          <w:sz w:val="24"/>
          <w:szCs w:val="24"/>
        </w:rPr>
        <w:t>Smūginis tą</w:t>
      </w:r>
      <w:r w:rsidR="00E760C0" w:rsidRPr="00C7367B">
        <w:rPr>
          <w:rFonts w:ascii="Times New Roman" w:eastAsia="Times New Roman" w:hAnsi="Times New Roman"/>
          <w:kern w:val="24"/>
          <w:sz w:val="24"/>
          <w:szCs w:val="24"/>
        </w:rPr>
        <w:t>sumas tam tikroje temperatūroje;</w:t>
      </w:r>
    </w:p>
    <w:p w:rsidR="008A674C" w:rsidRPr="00C7367B" w:rsidRDefault="00E760C0" w:rsidP="00BA1E2A">
      <w:pPr>
        <w:widowControl w:val="0"/>
        <w:numPr>
          <w:ilvl w:val="0"/>
          <w:numId w:val="24"/>
        </w:numPr>
        <w:spacing w:after="0"/>
        <w:ind w:left="0" w:firstLine="0"/>
        <w:textAlignment w:val="baseline"/>
        <w:rPr>
          <w:rFonts w:ascii="Times New Roman" w:eastAsia="Times New Roman" w:hAnsi="Times New Roman"/>
          <w:sz w:val="24"/>
          <w:szCs w:val="24"/>
        </w:rPr>
      </w:pPr>
      <w:r w:rsidRPr="00C7367B">
        <w:rPr>
          <w:rFonts w:ascii="Times New Roman" w:eastAsia="Times New Roman" w:hAnsi="Times New Roman"/>
          <w:kern w:val="24"/>
          <w:sz w:val="24"/>
          <w:szCs w:val="24"/>
        </w:rPr>
        <w:t>Cheminė sudėtis;</w:t>
      </w:r>
    </w:p>
    <w:p w:rsidR="008A674C" w:rsidRPr="00C7367B" w:rsidRDefault="00E760C0" w:rsidP="00BA1E2A">
      <w:pPr>
        <w:widowControl w:val="0"/>
        <w:numPr>
          <w:ilvl w:val="0"/>
          <w:numId w:val="24"/>
        </w:numPr>
        <w:spacing w:after="0"/>
        <w:ind w:left="0" w:firstLine="0"/>
        <w:textAlignment w:val="baseline"/>
        <w:rPr>
          <w:rFonts w:ascii="Times New Roman" w:eastAsia="Times New Roman" w:hAnsi="Times New Roman"/>
          <w:sz w:val="24"/>
          <w:szCs w:val="24"/>
        </w:rPr>
      </w:pPr>
      <w:r w:rsidRPr="00C7367B">
        <w:rPr>
          <w:rFonts w:ascii="Times New Roman" w:eastAsia="Times New Roman" w:hAnsi="Times New Roman"/>
          <w:kern w:val="24"/>
          <w:sz w:val="24"/>
          <w:szCs w:val="24"/>
        </w:rPr>
        <w:t>Glaisto tipas;</w:t>
      </w:r>
    </w:p>
    <w:p w:rsidR="008A674C" w:rsidRPr="00C7367B" w:rsidRDefault="008A674C" w:rsidP="00BA1E2A">
      <w:pPr>
        <w:widowControl w:val="0"/>
        <w:numPr>
          <w:ilvl w:val="0"/>
          <w:numId w:val="24"/>
        </w:numPr>
        <w:spacing w:after="0"/>
        <w:ind w:left="0" w:firstLine="0"/>
        <w:textAlignment w:val="baseline"/>
        <w:rPr>
          <w:rFonts w:ascii="Times New Roman" w:eastAsia="Times New Roman" w:hAnsi="Times New Roman"/>
          <w:sz w:val="24"/>
          <w:szCs w:val="24"/>
        </w:rPr>
      </w:pPr>
      <w:r w:rsidRPr="00C7367B">
        <w:rPr>
          <w:rFonts w:ascii="Times New Roman" w:eastAsia="Times New Roman" w:hAnsi="Times New Roman"/>
          <w:kern w:val="24"/>
          <w:sz w:val="24"/>
          <w:szCs w:val="24"/>
        </w:rPr>
        <w:t>Suv</w:t>
      </w:r>
      <w:r w:rsidR="00E760C0" w:rsidRPr="00C7367B">
        <w:rPr>
          <w:rFonts w:ascii="Times New Roman" w:eastAsia="Times New Roman" w:hAnsi="Times New Roman"/>
          <w:kern w:val="24"/>
          <w:sz w:val="24"/>
          <w:szCs w:val="24"/>
        </w:rPr>
        <w:t>irinimo našumas ir srovės tipas;</w:t>
      </w:r>
    </w:p>
    <w:p w:rsidR="008A674C" w:rsidRPr="00C7367B" w:rsidRDefault="00E760C0" w:rsidP="00BA1E2A">
      <w:pPr>
        <w:widowControl w:val="0"/>
        <w:numPr>
          <w:ilvl w:val="0"/>
          <w:numId w:val="24"/>
        </w:numPr>
        <w:spacing w:after="0"/>
        <w:ind w:left="0" w:firstLine="0"/>
        <w:textAlignment w:val="baseline"/>
        <w:rPr>
          <w:rFonts w:ascii="Times New Roman" w:eastAsia="Times New Roman" w:hAnsi="Times New Roman"/>
          <w:sz w:val="24"/>
          <w:szCs w:val="24"/>
        </w:rPr>
      </w:pPr>
      <w:r w:rsidRPr="00C7367B">
        <w:rPr>
          <w:rFonts w:ascii="Times New Roman" w:eastAsia="Times New Roman" w:hAnsi="Times New Roman"/>
          <w:kern w:val="24"/>
          <w:sz w:val="24"/>
          <w:szCs w:val="24"/>
        </w:rPr>
        <w:t>Galimos suvirinimo padėtys;</w:t>
      </w:r>
    </w:p>
    <w:p w:rsidR="003E0ABF" w:rsidRPr="00C7367B" w:rsidRDefault="008A674C" w:rsidP="00BA1E2A">
      <w:pPr>
        <w:widowControl w:val="0"/>
        <w:numPr>
          <w:ilvl w:val="0"/>
          <w:numId w:val="24"/>
        </w:numPr>
        <w:spacing w:after="0"/>
        <w:ind w:left="0" w:firstLine="0"/>
        <w:textAlignment w:val="baseline"/>
        <w:rPr>
          <w:rFonts w:ascii="Times New Roman" w:eastAsia="Times New Roman" w:hAnsi="Times New Roman"/>
          <w:noProof/>
          <w:sz w:val="24"/>
          <w:szCs w:val="24"/>
        </w:rPr>
      </w:pPr>
      <w:r w:rsidRPr="00C7367B">
        <w:rPr>
          <w:rFonts w:ascii="Times New Roman" w:eastAsia="Times New Roman" w:hAnsi="Times New Roman"/>
          <w:kern w:val="24"/>
          <w:sz w:val="24"/>
          <w:szCs w:val="24"/>
        </w:rPr>
        <w:t>Vandenilio kiekis.</w:t>
      </w:r>
    </w:p>
    <w:p w:rsidR="008A674C" w:rsidRPr="00C7367B" w:rsidRDefault="008A674C" w:rsidP="00BA1E2A">
      <w:pPr>
        <w:widowControl w:val="0"/>
        <w:spacing w:after="0"/>
        <w:jc w:val="center"/>
        <w:rPr>
          <w:rFonts w:ascii="Times New Roman" w:hAnsi="Times New Roman"/>
          <w:b/>
          <w:sz w:val="24"/>
          <w:szCs w:val="24"/>
        </w:rPr>
      </w:pPr>
      <w:r w:rsidRPr="00C7367B">
        <w:rPr>
          <w:rFonts w:ascii="Times New Roman" w:hAnsi="Times New Roman"/>
          <w:noProof/>
          <w:lang w:val="en-US"/>
        </w:rPr>
        <w:drawing>
          <wp:inline distT="0" distB="0" distL="0" distR="0" wp14:anchorId="0A281A54" wp14:editId="3F86AEE1">
            <wp:extent cx="1860228" cy="1080000"/>
            <wp:effectExtent l="0" t="0" r="6985" b="6350"/>
            <wp:docPr id="145" name="Paveikslėli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60228" cy="1080000"/>
                    </a:xfrm>
                    <a:prstGeom prst="rect">
                      <a:avLst/>
                    </a:prstGeom>
                    <a:noFill/>
                    <a:ln>
                      <a:noFill/>
                    </a:ln>
                  </pic:spPr>
                </pic:pic>
              </a:graphicData>
            </a:graphic>
          </wp:inline>
        </w:drawing>
      </w:r>
    </w:p>
    <w:p w:rsidR="008A674C" w:rsidRPr="00C7367B" w:rsidRDefault="000B288A" w:rsidP="00BA1E2A">
      <w:pPr>
        <w:pStyle w:val="CommentText"/>
        <w:widowControl w:val="0"/>
        <w:spacing w:after="0"/>
        <w:jc w:val="center"/>
        <w:rPr>
          <w:rFonts w:ascii="Times New Roman" w:hAnsi="Times New Roman"/>
          <w:sz w:val="24"/>
          <w:szCs w:val="24"/>
          <w:lang w:val="lt-LT"/>
        </w:rPr>
      </w:pPr>
      <w:r w:rsidRPr="00C7367B">
        <w:rPr>
          <w:rFonts w:ascii="Times New Roman" w:hAnsi="Times New Roman"/>
          <w:i/>
          <w:sz w:val="24"/>
          <w:szCs w:val="24"/>
          <w:lang w:val="lt-LT"/>
        </w:rPr>
        <w:t xml:space="preserve">Šaltinis: </w:t>
      </w:r>
      <w:r w:rsidR="007C4186" w:rsidRPr="00C7367B">
        <w:rPr>
          <w:rFonts w:ascii="Times New Roman" w:hAnsi="Times New Roman"/>
          <w:sz w:val="24"/>
          <w:szCs w:val="24"/>
          <w:lang w:val="lt-LT"/>
        </w:rPr>
        <w:t>VšĮ VJDRMC schema</w:t>
      </w:r>
    </w:p>
    <w:p w:rsidR="00BC5FAB" w:rsidRPr="00C7367B" w:rsidRDefault="00BC5FAB" w:rsidP="00BA1E2A">
      <w:pPr>
        <w:pStyle w:val="CommentText"/>
        <w:widowControl w:val="0"/>
        <w:spacing w:after="0"/>
        <w:rPr>
          <w:rFonts w:ascii="Times New Roman" w:hAnsi="Times New Roman"/>
          <w:i/>
          <w:sz w:val="24"/>
          <w:szCs w:val="24"/>
          <w:lang w:val="lt-LT"/>
        </w:rPr>
      </w:pPr>
    </w:p>
    <w:p w:rsidR="008111E2" w:rsidRPr="00C7367B" w:rsidRDefault="008111E2" w:rsidP="00BA1E2A">
      <w:pPr>
        <w:pStyle w:val="CommentText"/>
        <w:widowControl w:val="0"/>
        <w:numPr>
          <w:ilvl w:val="1"/>
          <w:numId w:val="23"/>
        </w:numPr>
        <w:spacing w:after="0"/>
        <w:ind w:left="0" w:firstLine="0"/>
        <w:jc w:val="both"/>
        <w:rPr>
          <w:rFonts w:ascii="Times New Roman" w:hAnsi="Times New Roman"/>
          <w:i/>
          <w:sz w:val="24"/>
          <w:szCs w:val="24"/>
          <w:lang w:val="lt-LT"/>
        </w:rPr>
      </w:pPr>
      <w:r w:rsidRPr="00C7367B">
        <w:rPr>
          <w:rFonts w:ascii="Times New Roman" w:hAnsi="Times New Roman"/>
          <w:sz w:val="24"/>
          <w:szCs w:val="24"/>
          <w:lang w:val="lt-LT"/>
        </w:rPr>
        <w:t>Paaiškinkite rankinio lankinio suvirinimo parametrų įtaką suvirinimo siūlės kokybei.</w:t>
      </w:r>
    </w:p>
    <w:p w:rsidR="008111E2" w:rsidRPr="00C7367B" w:rsidRDefault="00EC5F70" w:rsidP="00BA1E2A">
      <w:pPr>
        <w:widowControl w:val="0"/>
        <w:spacing w:after="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8111E2" w:rsidRPr="00C7367B" w:rsidRDefault="008111E2" w:rsidP="00BA1E2A">
      <w:pPr>
        <w:pStyle w:val="CommentText"/>
        <w:widowControl w:val="0"/>
        <w:spacing w:after="0"/>
        <w:rPr>
          <w:rFonts w:ascii="Times New Roman" w:hAnsi="Times New Roman"/>
          <w:i/>
          <w:sz w:val="24"/>
          <w:szCs w:val="24"/>
          <w:lang w:val="lt-LT"/>
        </w:rPr>
      </w:pPr>
    </w:p>
    <w:p w:rsidR="008111E2" w:rsidRPr="00C7367B" w:rsidRDefault="008111E2" w:rsidP="00BA1E2A">
      <w:pPr>
        <w:widowControl w:val="0"/>
        <w:spacing w:after="0"/>
        <w:jc w:val="both"/>
        <w:rPr>
          <w:rFonts w:ascii="Times New Roman" w:hAnsi="Times New Roman"/>
          <w:caps/>
          <w:sz w:val="24"/>
          <w:szCs w:val="24"/>
        </w:rPr>
      </w:pPr>
      <w:r w:rsidRPr="00C7367B">
        <w:rPr>
          <w:rFonts w:ascii="Times New Roman" w:hAnsi="Times New Roman"/>
          <w:i/>
          <w:sz w:val="24"/>
          <w:szCs w:val="24"/>
        </w:rPr>
        <w:t>2 užduotis.</w:t>
      </w:r>
      <w:r w:rsidRPr="00C7367B">
        <w:rPr>
          <w:rFonts w:ascii="Times New Roman" w:hAnsi="Times New Roman"/>
          <w:sz w:val="24"/>
          <w:szCs w:val="24"/>
        </w:rPr>
        <w:t xml:space="preserve"> </w:t>
      </w:r>
      <w:r w:rsidRPr="00C7367B">
        <w:rPr>
          <w:rFonts w:ascii="Times New Roman" w:hAnsi="Times New Roman"/>
          <w:caps/>
          <w:sz w:val="24"/>
          <w:szCs w:val="24"/>
        </w:rPr>
        <w:t>Atlikti plieno gaminių ir pusgaminių kampinių</w:t>
      </w:r>
      <w:r w:rsidR="008A674C" w:rsidRPr="00C7367B">
        <w:rPr>
          <w:rFonts w:ascii="Times New Roman" w:hAnsi="Times New Roman"/>
          <w:caps/>
          <w:sz w:val="24"/>
          <w:szCs w:val="24"/>
        </w:rPr>
        <w:t xml:space="preserve"> ir sandūrinių</w:t>
      </w:r>
      <w:r w:rsidRPr="00C7367B">
        <w:rPr>
          <w:rFonts w:ascii="Times New Roman" w:hAnsi="Times New Roman"/>
          <w:caps/>
          <w:sz w:val="24"/>
          <w:szCs w:val="24"/>
        </w:rPr>
        <w:t xml:space="preserve"> siūlių rankinio lankinio suvirinimo darbus lydžiaisiais glaistytaisiais elektrodais pagal surinkimo,</w:t>
      </w:r>
      <w:r w:rsidR="00FE09A9" w:rsidRPr="00C7367B">
        <w:rPr>
          <w:rFonts w:ascii="Times New Roman" w:hAnsi="Times New Roman"/>
          <w:caps/>
          <w:sz w:val="24"/>
          <w:szCs w:val="24"/>
        </w:rPr>
        <w:t xml:space="preserve"> montavimo brėžinius ir schemas</w:t>
      </w:r>
    </w:p>
    <w:p w:rsidR="008111E2" w:rsidRPr="00C7367B" w:rsidRDefault="0090196F" w:rsidP="00BA1E2A">
      <w:pPr>
        <w:pStyle w:val="ListParagraph"/>
        <w:widowControl w:val="0"/>
        <w:numPr>
          <w:ilvl w:val="1"/>
          <w:numId w:val="73"/>
        </w:numPr>
        <w:spacing w:after="0"/>
        <w:ind w:left="0" w:firstLine="0"/>
        <w:rPr>
          <w:rFonts w:ascii="Times New Roman" w:hAnsi="Times New Roman"/>
          <w:sz w:val="24"/>
          <w:szCs w:val="24"/>
        </w:rPr>
      </w:pPr>
      <w:r w:rsidRPr="00C7367B">
        <w:rPr>
          <w:rFonts w:ascii="Times New Roman" w:hAnsi="Times New Roman"/>
          <w:sz w:val="24"/>
          <w:szCs w:val="24"/>
        </w:rPr>
        <w:t>Aprašykite suvirinimo darbų seką, kuomet ruošiamasi suvirinti</w:t>
      </w:r>
      <w:r w:rsidR="006E52B0" w:rsidRPr="00C7367B">
        <w:rPr>
          <w:rFonts w:ascii="Times New Roman" w:hAnsi="Times New Roman"/>
          <w:sz w:val="24"/>
          <w:szCs w:val="24"/>
        </w:rPr>
        <w:t xml:space="preserve"> plieno lakštų kampinę</w:t>
      </w:r>
      <w:r w:rsidRPr="00C7367B">
        <w:rPr>
          <w:rFonts w:ascii="Times New Roman" w:hAnsi="Times New Roman"/>
          <w:sz w:val="24"/>
          <w:szCs w:val="24"/>
        </w:rPr>
        <w:t xml:space="preserve"> siūlę </w:t>
      </w:r>
      <w:r w:rsidR="006E52B0" w:rsidRPr="00C7367B">
        <w:rPr>
          <w:rFonts w:ascii="Times New Roman" w:hAnsi="Times New Roman"/>
          <w:sz w:val="24"/>
          <w:szCs w:val="24"/>
        </w:rPr>
        <w:t>lydžiaisiais glaistytaisiais elektrodais</w:t>
      </w:r>
      <w:r w:rsidR="00BC5FAB" w:rsidRPr="00C7367B">
        <w:rPr>
          <w:rFonts w:ascii="Times New Roman" w:hAnsi="Times New Roman"/>
          <w:sz w:val="24"/>
          <w:szCs w:val="24"/>
        </w:rPr>
        <w:t>:</w:t>
      </w:r>
    </w:p>
    <w:p w:rsidR="008111E2" w:rsidRPr="00C7367B" w:rsidRDefault="00EC5F70" w:rsidP="00BA1E2A">
      <w:pPr>
        <w:widowControl w:val="0"/>
        <w:spacing w:after="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BC5FAB" w:rsidRPr="00C7367B" w:rsidRDefault="00BC5FAB" w:rsidP="00BA1E2A">
      <w:pPr>
        <w:widowControl w:val="0"/>
        <w:spacing w:after="0"/>
        <w:rPr>
          <w:rFonts w:ascii="Times New Roman" w:hAnsi="Times New Roman"/>
          <w:sz w:val="24"/>
          <w:szCs w:val="24"/>
          <w:lang w:eastAsia="lt-LT"/>
        </w:rPr>
      </w:pPr>
    </w:p>
    <w:p w:rsidR="008111E2" w:rsidRPr="00C7367B" w:rsidRDefault="008111E2" w:rsidP="00BA1E2A">
      <w:pPr>
        <w:pStyle w:val="ListParagraph"/>
        <w:widowControl w:val="0"/>
        <w:numPr>
          <w:ilvl w:val="1"/>
          <w:numId w:val="73"/>
        </w:numPr>
        <w:spacing w:after="0"/>
        <w:ind w:left="0" w:firstLine="0"/>
        <w:rPr>
          <w:rFonts w:ascii="Times New Roman" w:hAnsi="Times New Roman"/>
          <w:sz w:val="24"/>
          <w:szCs w:val="24"/>
        </w:rPr>
      </w:pPr>
      <w:r w:rsidRPr="00C7367B">
        <w:rPr>
          <w:rFonts w:ascii="Times New Roman" w:hAnsi="Times New Roman"/>
          <w:sz w:val="24"/>
          <w:szCs w:val="24"/>
        </w:rPr>
        <w:lastRenderedPageBreak/>
        <w:t>Pažymėkite, kur yra kampinės suvirinimo siūlės matmenys a, z ir s?</w:t>
      </w:r>
    </w:p>
    <w:p w:rsidR="000021A9" w:rsidRPr="00C7367B" w:rsidRDefault="008111E2" w:rsidP="00BA1E2A">
      <w:pPr>
        <w:widowControl w:val="0"/>
        <w:spacing w:after="0"/>
        <w:jc w:val="center"/>
        <w:rPr>
          <w:rFonts w:ascii="Times New Roman" w:hAnsi="Times New Roman"/>
          <w:b/>
          <w:sz w:val="24"/>
          <w:szCs w:val="24"/>
        </w:rPr>
      </w:pPr>
      <w:r w:rsidRPr="00C7367B">
        <w:rPr>
          <w:rFonts w:ascii="Times New Roman" w:hAnsi="Times New Roman"/>
          <w:noProof/>
          <w:lang w:val="en-US"/>
        </w:rPr>
        <w:drawing>
          <wp:inline distT="0" distB="0" distL="0" distR="0" wp14:anchorId="2CEFC794" wp14:editId="05C84A71">
            <wp:extent cx="797710" cy="720000"/>
            <wp:effectExtent l="0" t="0" r="2540" b="4445"/>
            <wp:docPr id="144" name="Paveikslėli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97710" cy="720000"/>
                    </a:xfrm>
                    <a:prstGeom prst="rect">
                      <a:avLst/>
                    </a:prstGeom>
                    <a:noFill/>
                    <a:ln>
                      <a:noFill/>
                    </a:ln>
                  </pic:spPr>
                </pic:pic>
              </a:graphicData>
            </a:graphic>
          </wp:inline>
        </w:drawing>
      </w:r>
    </w:p>
    <w:p w:rsidR="0095158F" w:rsidRPr="00C7367B" w:rsidRDefault="000021A9" w:rsidP="00BA1E2A">
      <w:pPr>
        <w:widowControl w:val="0"/>
        <w:spacing w:after="0"/>
        <w:jc w:val="center"/>
        <w:rPr>
          <w:rFonts w:ascii="Times New Roman" w:hAnsi="Times New Roman"/>
          <w:sz w:val="24"/>
          <w:szCs w:val="24"/>
        </w:rPr>
      </w:pPr>
      <w:r w:rsidRPr="00C7367B">
        <w:rPr>
          <w:rFonts w:ascii="Times New Roman" w:hAnsi="Times New Roman"/>
          <w:i/>
          <w:sz w:val="24"/>
          <w:szCs w:val="24"/>
        </w:rPr>
        <w:t xml:space="preserve">Šaltinis: </w:t>
      </w:r>
      <w:hyperlink r:id="rId104" w:history="1">
        <w:r w:rsidR="00672B7C" w:rsidRPr="00C7367B">
          <w:rPr>
            <w:rStyle w:val="Hyperlink"/>
            <w:rFonts w:ascii="Times New Roman" w:hAnsi="Times New Roman"/>
            <w:i/>
            <w:color w:val="auto"/>
            <w:sz w:val="24"/>
            <w:szCs w:val="24"/>
            <w:u w:val="none"/>
          </w:rPr>
          <w:t>http://fgg-web.fgg.uni-lj.si/~/pmoze/esdep/master/wg11/l0210.htm</w:t>
        </w:r>
      </w:hyperlink>
      <w:r w:rsidRPr="00C7367B">
        <w:rPr>
          <w:rFonts w:ascii="Times New Roman" w:hAnsi="Times New Roman"/>
          <w:i/>
          <w:sz w:val="24"/>
          <w:szCs w:val="24"/>
        </w:rPr>
        <w:t xml:space="preserve"> </w:t>
      </w:r>
      <w:r w:rsidR="0095158F" w:rsidRPr="00C7367B">
        <w:rPr>
          <w:rFonts w:ascii="Times New Roman" w:hAnsi="Times New Roman"/>
          <w:sz w:val="24"/>
          <w:szCs w:val="24"/>
        </w:rPr>
        <w:t>interaktyvus</w:t>
      </w:r>
    </w:p>
    <w:p w:rsidR="000021A9" w:rsidRPr="00C7367B" w:rsidRDefault="00283E5E" w:rsidP="00BA1E2A">
      <w:pPr>
        <w:widowControl w:val="0"/>
        <w:spacing w:after="0"/>
        <w:jc w:val="center"/>
        <w:rPr>
          <w:rFonts w:ascii="Times New Roman" w:hAnsi="Times New Roman"/>
          <w:i/>
          <w:sz w:val="24"/>
          <w:szCs w:val="24"/>
        </w:rPr>
      </w:pPr>
      <w:r w:rsidRPr="00C7367B">
        <w:rPr>
          <w:rFonts w:ascii="Times New Roman" w:hAnsi="Times New Roman"/>
          <w:sz w:val="24"/>
          <w:szCs w:val="24"/>
        </w:rPr>
        <w:t>[žiūrėta 2019-02-21]</w:t>
      </w:r>
    </w:p>
    <w:p w:rsidR="00BC5FAB" w:rsidRPr="00C7367B" w:rsidRDefault="00BC5FAB" w:rsidP="00BA1E2A">
      <w:pPr>
        <w:pStyle w:val="ListParagraph"/>
        <w:widowControl w:val="0"/>
        <w:spacing w:after="0"/>
        <w:ind w:left="0"/>
        <w:jc w:val="both"/>
        <w:rPr>
          <w:rFonts w:ascii="Times New Roman" w:hAnsi="Times New Roman"/>
          <w:i/>
          <w:sz w:val="24"/>
          <w:szCs w:val="24"/>
        </w:rPr>
      </w:pPr>
    </w:p>
    <w:p w:rsidR="004D1722" w:rsidRPr="004D1722" w:rsidRDefault="0090196F" w:rsidP="00BA1E2A">
      <w:pPr>
        <w:pStyle w:val="ListParagraph"/>
        <w:widowControl w:val="0"/>
        <w:numPr>
          <w:ilvl w:val="1"/>
          <w:numId w:val="73"/>
        </w:numPr>
        <w:spacing w:after="0"/>
        <w:ind w:left="0" w:firstLine="0"/>
        <w:rPr>
          <w:rFonts w:ascii="Times New Roman" w:hAnsi="Times New Roman"/>
          <w:b/>
          <w:sz w:val="24"/>
          <w:szCs w:val="24"/>
        </w:rPr>
      </w:pPr>
      <w:r w:rsidRPr="00C7367B">
        <w:rPr>
          <w:rFonts w:ascii="Times New Roman" w:hAnsi="Times New Roman"/>
          <w:sz w:val="24"/>
          <w:szCs w:val="24"/>
        </w:rPr>
        <w:t>P</w:t>
      </w:r>
      <w:r w:rsidR="008111E2" w:rsidRPr="00C7367B">
        <w:rPr>
          <w:rFonts w:ascii="Times New Roman" w:hAnsi="Times New Roman"/>
          <w:sz w:val="24"/>
          <w:szCs w:val="24"/>
        </w:rPr>
        <w:t>abaikite sužymėti suvirinimo siūlių žymėjimus.</w:t>
      </w:r>
    </w:p>
    <w:p w:rsidR="008111E2" w:rsidRPr="00C7367B" w:rsidRDefault="0090196F" w:rsidP="00BA1E2A">
      <w:pPr>
        <w:pStyle w:val="ListParagraph"/>
        <w:widowControl w:val="0"/>
        <w:numPr>
          <w:ilvl w:val="1"/>
          <w:numId w:val="73"/>
        </w:numPr>
        <w:spacing w:after="0"/>
        <w:ind w:left="0" w:firstLine="0"/>
        <w:jc w:val="center"/>
        <w:rPr>
          <w:rFonts w:ascii="Times New Roman" w:hAnsi="Times New Roman"/>
          <w:b/>
          <w:sz w:val="24"/>
          <w:szCs w:val="24"/>
        </w:rPr>
      </w:pPr>
      <w:r w:rsidRPr="00C7367B">
        <w:rPr>
          <w:rFonts w:ascii="Times New Roman" w:hAnsi="Times New Roman"/>
          <w:noProof/>
          <w:lang w:val="en-US"/>
        </w:rPr>
        <w:drawing>
          <wp:inline distT="0" distB="0" distL="0" distR="0" wp14:anchorId="6FDC8413" wp14:editId="79C3C17D">
            <wp:extent cx="2493256" cy="2520000"/>
            <wp:effectExtent l="0" t="0" r="2540" b="0"/>
            <wp:docPr id="143" name="Paveikslėli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93256" cy="2520000"/>
                    </a:xfrm>
                    <a:prstGeom prst="rect">
                      <a:avLst/>
                    </a:prstGeom>
                    <a:noFill/>
                    <a:ln>
                      <a:noFill/>
                    </a:ln>
                  </pic:spPr>
                </pic:pic>
              </a:graphicData>
            </a:graphic>
          </wp:inline>
        </w:drawing>
      </w:r>
    </w:p>
    <w:p w:rsidR="0095158F" w:rsidRPr="00C7367B" w:rsidRDefault="000021A9" w:rsidP="00BA1E2A">
      <w:pPr>
        <w:pStyle w:val="ListParagraph"/>
        <w:widowControl w:val="0"/>
        <w:spacing w:after="0"/>
        <w:ind w:left="0"/>
        <w:jc w:val="center"/>
        <w:rPr>
          <w:rFonts w:ascii="Times New Roman" w:hAnsi="Times New Roman"/>
          <w:sz w:val="24"/>
          <w:szCs w:val="24"/>
        </w:rPr>
      </w:pPr>
      <w:r w:rsidRPr="00C7367B">
        <w:rPr>
          <w:rFonts w:ascii="Times New Roman" w:hAnsi="Times New Roman"/>
          <w:i/>
          <w:sz w:val="24"/>
          <w:szCs w:val="24"/>
        </w:rPr>
        <w:t xml:space="preserve">Šaltinis: </w:t>
      </w:r>
      <w:hyperlink r:id="rId106" w:history="1">
        <w:r w:rsidRPr="00C7367B">
          <w:rPr>
            <w:rStyle w:val="Hyperlink"/>
            <w:rFonts w:ascii="Times New Roman" w:hAnsi="Times New Roman"/>
            <w:i/>
            <w:color w:val="auto"/>
            <w:sz w:val="24"/>
            <w:szCs w:val="24"/>
            <w:u w:val="none"/>
          </w:rPr>
          <w:t>http://fgg-web.fgg.uni-lj.si/~/pmoze/esdep/master/wg11/l0210.htm</w:t>
        </w:r>
      </w:hyperlink>
      <w:r w:rsidRPr="00C7367B">
        <w:rPr>
          <w:rFonts w:ascii="Times New Roman" w:hAnsi="Times New Roman"/>
          <w:i/>
          <w:sz w:val="24"/>
          <w:szCs w:val="24"/>
        </w:rPr>
        <w:t xml:space="preserve"> </w:t>
      </w:r>
      <w:r w:rsidR="0095158F" w:rsidRPr="00C7367B">
        <w:rPr>
          <w:rFonts w:ascii="Times New Roman" w:hAnsi="Times New Roman"/>
          <w:sz w:val="24"/>
          <w:szCs w:val="24"/>
        </w:rPr>
        <w:t>interaktyvus</w:t>
      </w:r>
    </w:p>
    <w:p w:rsidR="000021A9" w:rsidRPr="00C7367B" w:rsidRDefault="00283E5E" w:rsidP="00BA1E2A">
      <w:pPr>
        <w:pStyle w:val="ListParagraph"/>
        <w:widowControl w:val="0"/>
        <w:spacing w:after="0"/>
        <w:ind w:left="0"/>
        <w:jc w:val="center"/>
        <w:rPr>
          <w:rFonts w:ascii="Times New Roman" w:hAnsi="Times New Roman"/>
          <w:i/>
          <w:sz w:val="24"/>
          <w:szCs w:val="24"/>
        </w:rPr>
      </w:pPr>
      <w:r w:rsidRPr="00C7367B">
        <w:rPr>
          <w:rFonts w:ascii="Times New Roman" w:hAnsi="Times New Roman"/>
          <w:sz w:val="24"/>
          <w:szCs w:val="24"/>
        </w:rPr>
        <w:t>[žiūrėta 2019-02-21]</w:t>
      </w:r>
    </w:p>
    <w:p w:rsidR="008B623B" w:rsidRPr="00C7367B" w:rsidRDefault="008B623B" w:rsidP="00BA1E2A">
      <w:pPr>
        <w:widowControl w:val="0"/>
        <w:spacing w:after="0"/>
        <w:rPr>
          <w:rFonts w:ascii="Times New Roman" w:hAnsi="Times New Roman"/>
          <w:sz w:val="24"/>
          <w:szCs w:val="24"/>
        </w:rPr>
      </w:pPr>
    </w:p>
    <w:p w:rsidR="003E0ABF" w:rsidRPr="00C7367B" w:rsidRDefault="008111E2" w:rsidP="00BA1E2A">
      <w:pPr>
        <w:pStyle w:val="ListParagraph"/>
        <w:widowControl w:val="0"/>
        <w:numPr>
          <w:ilvl w:val="1"/>
          <w:numId w:val="73"/>
        </w:numPr>
        <w:spacing w:after="0"/>
        <w:ind w:left="0" w:firstLine="0"/>
        <w:jc w:val="both"/>
        <w:rPr>
          <w:rFonts w:ascii="Times New Roman" w:hAnsi="Times New Roman"/>
          <w:sz w:val="24"/>
          <w:szCs w:val="24"/>
        </w:rPr>
      </w:pPr>
      <w:r w:rsidRPr="00C7367B">
        <w:rPr>
          <w:rFonts w:ascii="Times New Roman" w:hAnsi="Times New Roman"/>
          <w:sz w:val="24"/>
          <w:szCs w:val="24"/>
        </w:rPr>
        <w:t>Užpildykite lentelę pabaigdami kampinių suvirinimo siūlių iliustracijas, žymėjimus ir nurodykite papildomus simbolius.</w:t>
      </w:r>
    </w:p>
    <w:p w:rsidR="008111E2" w:rsidRPr="00C7367B" w:rsidRDefault="008111E2" w:rsidP="00BA1E2A">
      <w:pPr>
        <w:widowControl w:val="0"/>
        <w:spacing w:after="0"/>
        <w:contextualSpacing/>
        <w:jc w:val="center"/>
        <w:rPr>
          <w:rFonts w:ascii="Times New Roman" w:hAnsi="Times New Roman"/>
          <w:b/>
          <w:sz w:val="24"/>
          <w:szCs w:val="24"/>
        </w:rPr>
      </w:pPr>
      <w:r w:rsidRPr="00C7367B">
        <w:rPr>
          <w:rFonts w:ascii="Times New Roman" w:hAnsi="Times New Roman"/>
          <w:noProof/>
          <w:lang w:val="en-US"/>
        </w:rPr>
        <w:drawing>
          <wp:inline distT="0" distB="0" distL="0" distR="0" wp14:anchorId="65E2CA86" wp14:editId="48806918">
            <wp:extent cx="6215269" cy="1917520"/>
            <wp:effectExtent l="0" t="0" r="0" b="6985"/>
            <wp:docPr id="142" name="Paveikslėli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44133" cy="1926425"/>
                    </a:xfrm>
                    <a:prstGeom prst="rect">
                      <a:avLst/>
                    </a:prstGeom>
                    <a:noFill/>
                    <a:ln>
                      <a:noFill/>
                    </a:ln>
                  </pic:spPr>
                </pic:pic>
              </a:graphicData>
            </a:graphic>
          </wp:inline>
        </w:drawing>
      </w:r>
    </w:p>
    <w:p w:rsidR="008111E2" w:rsidRPr="00C7367B" w:rsidRDefault="008111E2" w:rsidP="00BA1E2A">
      <w:pPr>
        <w:widowControl w:val="0"/>
        <w:spacing w:after="0"/>
        <w:contextualSpacing/>
        <w:rPr>
          <w:rFonts w:ascii="Times New Roman" w:hAnsi="Times New Roman"/>
          <w:sz w:val="24"/>
          <w:szCs w:val="24"/>
        </w:rPr>
      </w:pPr>
    </w:p>
    <w:p w:rsidR="008111E2" w:rsidRPr="00C7367B" w:rsidRDefault="008111E2" w:rsidP="00BA1E2A">
      <w:pPr>
        <w:pStyle w:val="ListParagraph"/>
        <w:widowControl w:val="0"/>
        <w:numPr>
          <w:ilvl w:val="1"/>
          <w:numId w:val="73"/>
        </w:numPr>
        <w:spacing w:after="0"/>
        <w:ind w:left="0" w:firstLine="0"/>
        <w:rPr>
          <w:rFonts w:ascii="Times New Roman" w:hAnsi="Times New Roman"/>
          <w:sz w:val="24"/>
          <w:szCs w:val="24"/>
        </w:rPr>
      </w:pPr>
      <w:r w:rsidRPr="00C7367B">
        <w:rPr>
          <w:rFonts w:ascii="Times New Roman" w:hAnsi="Times New Roman"/>
          <w:sz w:val="24"/>
          <w:szCs w:val="24"/>
        </w:rPr>
        <w:t>Surašykite skaičiais pažymėtų suvirinimo siūlių žymėjimo simbolių reikšmes.</w:t>
      </w:r>
    </w:p>
    <w:p w:rsidR="008111E2" w:rsidRPr="00C7367B" w:rsidRDefault="008111E2" w:rsidP="00BA1E2A">
      <w:pPr>
        <w:widowControl w:val="0"/>
        <w:spacing w:after="0"/>
        <w:jc w:val="center"/>
        <w:rPr>
          <w:rFonts w:ascii="Times New Roman" w:eastAsia="Times New Roman" w:hAnsi="Times New Roman"/>
          <w:b/>
          <w:sz w:val="24"/>
          <w:szCs w:val="24"/>
          <w:lang w:eastAsia="lt-LT"/>
        </w:rPr>
      </w:pPr>
      <w:r w:rsidRPr="00C7367B">
        <w:rPr>
          <w:rFonts w:ascii="Times New Roman" w:eastAsia="Times New Roman" w:hAnsi="Times New Roman"/>
          <w:b/>
          <w:noProof/>
          <w:sz w:val="24"/>
          <w:szCs w:val="24"/>
          <w:lang w:val="en-US"/>
        </w:rPr>
        <w:drawing>
          <wp:inline distT="0" distB="0" distL="0" distR="0" wp14:anchorId="014CA593" wp14:editId="7478A26F">
            <wp:extent cx="2831595" cy="1080000"/>
            <wp:effectExtent l="0" t="0" r="6985" b="6350"/>
            <wp:docPr id="116" name="Paveikslėlis 116" descr="Aprašas: C:\Users\user\Desktop\sasviniai\siūlės žymėj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2" descr="Aprašas: C:\Users\user\Desktop\sasviniai\siūlės žymėjimas.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31595" cy="1080000"/>
                    </a:xfrm>
                    <a:prstGeom prst="rect">
                      <a:avLst/>
                    </a:prstGeom>
                    <a:noFill/>
                    <a:ln>
                      <a:noFill/>
                    </a:ln>
                  </pic:spPr>
                </pic:pic>
              </a:graphicData>
            </a:graphic>
          </wp:inline>
        </w:drawing>
      </w:r>
    </w:p>
    <w:p w:rsidR="008B623B" w:rsidRPr="00C7367B" w:rsidRDefault="008B623B" w:rsidP="00BA1E2A">
      <w:pPr>
        <w:widowControl w:val="0"/>
        <w:spacing w:after="0"/>
        <w:jc w:val="center"/>
        <w:rPr>
          <w:rFonts w:ascii="Times New Roman" w:eastAsia="Times New Roman" w:hAnsi="Times New Roman"/>
          <w:sz w:val="24"/>
          <w:szCs w:val="24"/>
          <w:lang w:eastAsia="lt-LT"/>
        </w:rPr>
      </w:pPr>
      <w:r w:rsidRPr="00C7367B">
        <w:rPr>
          <w:rFonts w:ascii="Times New Roman" w:eastAsia="Times New Roman" w:hAnsi="Times New Roman"/>
          <w:i/>
          <w:sz w:val="24"/>
          <w:szCs w:val="24"/>
          <w:lang w:eastAsia="lt-LT"/>
        </w:rPr>
        <w:t>Ša</w:t>
      </w:r>
      <w:r w:rsidR="007C4186" w:rsidRPr="00C7367B">
        <w:rPr>
          <w:rFonts w:ascii="Times New Roman" w:eastAsia="Times New Roman" w:hAnsi="Times New Roman"/>
          <w:i/>
          <w:sz w:val="24"/>
          <w:szCs w:val="24"/>
          <w:lang w:eastAsia="lt-LT"/>
        </w:rPr>
        <w:t xml:space="preserve">ltinis: </w:t>
      </w:r>
      <w:r w:rsidR="007C4186" w:rsidRPr="00C7367B">
        <w:rPr>
          <w:rFonts w:ascii="Times New Roman" w:eastAsia="Times New Roman" w:hAnsi="Times New Roman"/>
          <w:sz w:val="24"/>
          <w:szCs w:val="24"/>
          <w:lang w:eastAsia="lt-LT"/>
        </w:rPr>
        <w:t>Standartas ISO 2553:201</w:t>
      </w:r>
    </w:p>
    <w:p w:rsidR="008111E2" w:rsidRPr="00C7367B" w:rsidRDefault="008111E2" w:rsidP="00BA1E2A">
      <w:pPr>
        <w:widowControl w:val="0"/>
        <w:spacing w:after="0"/>
        <w:contextualSpacing/>
        <w:jc w:val="both"/>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1.</w:t>
      </w:r>
      <w:r w:rsidR="00714514" w:rsidRPr="00C7367B">
        <w:rPr>
          <w:rFonts w:ascii="Times New Roman" w:eastAsia="Times New Roman" w:hAnsi="Times New Roman"/>
          <w:sz w:val="24"/>
          <w:szCs w:val="24"/>
          <w:lang w:eastAsia="lt-LT"/>
        </w:rPr>
        <w:t xml:space="preserve"> </w:t>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p>
    <w:p w:rsidR="008111E2" w:rsidRPr="00C7367B" w:rsidRDefault="008111E2" w:rsidP="00BA1E2A">
      <w:pPr>
        <w:widowControl w:val="0"/>
        <w:spacing w:after="0"/>
        <w:contextualSpacing/>
        <w:jc w:val="both"/>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2.</w:t>
      </w:r>
      <w:r w:rsidR="00714514" w:rsidRPr="00C7367B">
        <w:rPr>
          <w:rFonts w:ascii="Times New Roman" w:eastAsia="Times New Roman" w:hAnsi="Times New Roman"/>
          <w:sz w:val="24"/>
          <w:szCs w:val="24"/>
          <w:lang w:eastAsia="lt-LT"/>
        </w:rPr>
        <w:t xml:space="preserve"> </w:t>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p>
    <w:p w:rsidR="008111E2" w:rsidRPr="00C7367B" w:rsidRDefault="008111E2" w:rsidP="00BA1E2A">
      <w:pPr>
        <w:widowControl w:val="0"/>
        <w:spacing w:after="0"/>
        <w:contextualSpacing/>
        <w:jc w:val="both"/>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3.</w:t>
      </w:r>
      <w:r w:rsidR="00714514" w:rsidRPr="00C7367B">
        <w:rPr>
          <w:rFonts w:ascii="Times New Roman" w:eastAsia="Times New Roman" w:hAnsi="Times New Roman"/>
          <w:sz w:val="24"/>
          <w:szCs w:val="24"/>
          <w:lang w:eastAsia="lt-LT"/>
        </w:rPr>
        <w:t xml:space="preserve"> </w:t>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p>
    <w:p w:rsidR="008111E2" w:rsidRPr="00C7367B" w:rsidRDefault="008111E2" w:rsidP="00BA1E2A">
      <w:pPr>
        <w:widowControl w:val="0"/>
        <w:spacing w:after="0"/>
        <w:contextualSpacing/>
        <w:jc w:val="both"/>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4.</w:t>
      </w:r>
      <w:r w:rsidR="00714514" w:rsidRPr="00C7367B">
        <w:rPr>
          <w:rFonts w:ascii="Times New Roman" w:eastAsia="Times New Roman" w:hAnsi="Times New Roman"/>
          <w:sz w:val="24"/>
          <w:szCs w:val="24"/>
          <w:lang w:eastAsia="lt-LT"/>
        </w:rPr>
        <w:t xml:space="preserve"> </w:t>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p>
    <w:p w:rsidR="008111E2" w:rsidRPr="00C7367B" w:rsidRDefault="008111E2" w:rsidP="00BA1E2A">
      <w:pPr>
        <w:widowControl w:val="0"/>
        <w:spacing w:after="0"/>
        <w:contextualSpacing/>
        <w:jc w:val="both"/>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5.</w:t>
      </w:r>
      <w:r w:rsidR="00714514" w:rsidRPr="00C7367B">
        <w:rPr>
          <w:rFonts w:ascii="Times New Roman" w:eastAsia="Times New Roman" w:hAnsi="Times New Roman"/>
          <w:sz w:val="24"/>
          <w:szCs w:val="24"/>
          <w:lang w:eastAsia="lt-LT"/>
        </w:rPr>
        <w:t xml:space="preserve"> </w:t>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p>
    <w:p w:rsidR="008111E2" w:rsidRPr="00C7367B" w:rsidRDefault="008111E2" w:rsidP="00BA1E2A">
      <w:pPr>
        <w:widowControl w:val="0"/>
        <w:spacing w:after="0"/>
        <w:contextualSpacing/>
        <w:jc w:val="both"/>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lastRenderedPageBreak/>
        <w:t>6.</w:t>
      </w:r>
      <w:r w:rsidR="00714514" w:rsidRPr="00C7367B">
        <w:rPr>
          <w:rFonts w:ascii="Times New Roman" w:eastAsia="Times New Roman" w:hAnsi="Times New Roman"/>
          <w:sz w:val="24"/>
          <w:szCs w:val="24"/>
          <w:lang w:eastAsia="lt-LT"/>
        </w:rPr>
        <w:t xml:space="preserve"> </w:t>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p>
    <w:p w:rsidR="008111E2" w:rsidRPr="00C7367B" w:rsidRDefault="008111E2" w:rsidP="00BA1E2A">
      <w:pPr>
        <w:widowControl w:val="0"/>
        <w:spacing w:after="0"/>
        <w:contextualSpacing/>
        <w:jc w:val="both"/>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7.</w:t>
      </w:r>
      <w:r w:rsidR="00714514" w:rsidRPr="00C7367B">
        <w:rPr>
          <w:rFonts w:ascii="Times New Roman" w:eastAsia="Times New Roman" w:hAnsi="Times New Roman"/>
          <w:sz w:val="24"/>
          <w:szCs w:val="24"/>
          <w:lang w:eastAsia="lt-LT"/>
        </w:rPr>
        <w:t xml:space="preserve"> </w:t>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p>
    <w:p w:rsidR="008111E2" w:rsidRPr="00C7367B" w:rsidRDefault="008111E2" w:rsidP="00BA1E2A">
      <w:pPr>
        <w:widowControl w:val="0"/>
        <w:spacing w:after="0"/>
        <w:contextualSpacing/>
        <w:jc w:val="both"/>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8.</w:t>
      </w:r>
      <w:r w:rsidR="00714514" w:rsidRPr="00C7367B">
        <w:rPr>
          <w:rFonts w:ascii="Times New Roman" w:eastAsia="Times New Roman" w:hAnsi="Times New Roman"/>
          <w:sz w:val="24"/>
          <w:szCs w:val="24"/>
          <w:lang w:eastAsia="lt-LT"/>
        </w:rPr>
        <w:t xml:space="preserve"> </w:t>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p>
    <w:p w:rsidR="008111E2" w:rsidRPr="00C7367B" w:rsidRDefault="008111E2" w:rsidP="00BA1E2A">
      <w:pPr>
        <w:widowControl w:val="0"/>
        <w:spacing w:after="0"/>
        <w:contextualSpacing/>
        <w:jc w:val="both"/>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9.</w:t>
      </w:r>
      <w:r w:rsidR="00714514" w:rsidRPr="00C7367B">
        <w:rPr>
          <w:rFonts w:ascii="Times New Roman" w:eastAsia="Times New Roman" w:hAnsi="Times New Roman"/>
          <w:sz w:val="24"/>
          <w:szCs w:val="24"/>
          <w:lang w:eastAsia="lt-LT"/>
        </w:rPr>
        <w:t xml:space="preserve"> </w:t>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p>
    <w:p w:rsidR="008111E2" w:rsidRPr="00C7367B" w:rsidRDefault="008111E2" w:rsidP="00BA1E2A">
      <w:pPr>
        <w:widowControl w:val="0"/>
        <w:spacing w:after="0"/>
        <w:contextualSpacing/>
        <w:jc w:val="both"/>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10.</w:t>
      </w:r>
      <w:r w:rsidR="00714514" w:rsidRPr="00C7367B">
        <w:rPr>
          <w:rFonts w:ascii="Times New Roman" w:eastAsia="Times New Roman" w:hAnsi="Times New Roman"/>
          <w:sz w:val="24"/>
          <w:szCs w:val="24"/>
          <w:lang w:eastAsia="lt-LT"/>
        </w:rPr>
        <w:t xml:space="preserve"> </w:t>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p>
    <w:p w:rsidR="008111E2" w:rsidRPr="00C7367B" w:rsidRDefault="008111E2" w:rsidP="00BA1E2A">
      <w:pPr>
        <w:widowControl w:val="0"/>
        <w:spacing w:after="0"/>
        <w:contextualSpacing/>
        <w:jc w:val="both"/>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11.</w:t>
      </w:r>
      <w:r w:rsidR="00714514" w:rsidRPr="00C7367B">
        <w:rPr>
          <w:rFonts w:ascii="Times New Roman" w:eastAsia="Times New Roman" w:hAnsi="Times New Roman"/>
          <w:sz w:val="24"/>
          <w:szCs w:val="24"/>
          <w:lang w:eastAsia="lt-LT"/>
        </w:rPr>
        <w:t xml:space="preserve"> </w:t>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p>
    <w:p w:rsidR="008111E2" w:rsidRPr="00C7367B" w:rsidRDefault="008111E2" w:rsidP="00BA1E2A">
      <w:pPr>
        <w:widowControl w:val="0"/>
        <w:spacing w:after="0"/>
        <w:contextualSpacing/>
        <w:jc w:val="both"/>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12.</w:t>
      </w:r>
      <w:r w:rsidR="00714514" w:rsidRPr="00C7367B">
        <w:rPr>
          <w:rFonts w:ascii="Times New Roman" w:eastAsia="Times New Roman" w:hAnsi="Times New Roman"/>
          <w:sz w:val="24"/>
          <w:szCs w:val="24"/>
          <w:lang w:eastAsia="lt-LT"/>
        </w:rPr>
        <w:t xml:space="preserve"> </w:t>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p>
    <w:p w:rsidR="008111E2" w:rsidRPr="00C7367B" w:rsidRDefault="008111E2" w:rsidP="00BA1E2A">
      <w:pPr>
        <w:widowControl w:val="0"/>
        <w:spacing w:after="0"/>
        <w:contextualSpacing/>
        <w:jc w:val="both"/>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13.</w:t>
      </w:r>
      <w:r w:rsidR="00714514" w:rsidRPr="00C7367B">
        <w:rPr>
          <w:rFonts w:ascii="Times New Roman" w:eastAsia="Times New Roman" w:hAnsi="Times New Roman"/>
          <w:sz w:val="24"/>
          <w:szCs w:val="24"/>
          <w:lang w:eastAsia="lt-LT"/>
        </w:rPr>
        <w:t xml:space="preserve"> </w:t>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r w:rsidR="00EC5F70" w:rsidRPr="00EC5F70">
        <w:rPr>
          <w:rFonts w:ascii="Times New Roman" w:eastAsia="Times New Roman" w:hAnsi="Times New Roman"/>
          <w:sz w:val="24"/>
          <w:szCs w:val="24"/>
          <w:u w:val="dotted"/>
          <w:lang w:eastAsia="lt-LT"/>
        </w:rPr>
        <w:tab/>
      </w:r>
    </w:p>
    <w:p w:rsidR="008111E2" w:rsidRPr="00BA1E2A" w:rsidRDefault="008111E2" w:rsidP="00BA1E2A">
      <w:pPr>
        <w:widowControl w:val="0"/>
        <w:spacing w:after="0"/>
        <w:contextualSpacing/>
        <w:jc w:val="both"/>
        <w:rPr>
          <w:rFonts w:ascii="Times New Roman" w:eastAsia="Times New Roman" w:hAnsi="Times New Roman"/>
          <w:sz w:val="24"/>
          <w:szCs w:val="24"/>
          <w:lang w:eastAsia="lt-LT"/>
        </w:rPr>
      </w:pPr>
    </w:p>
    <w:p w:rsidR="001E7FD9" w:rsidRPr="00C7367B" w:rsidRDefault="001E7FD9" w:rsidP="00BA1E2A">
      <w:pPr>
        <w:pStyle w:val="CommentText"/>
        <w:widowControl w:val="0"/>
        <w:numPr>
          <w:ilvl w:val="1"/>
          <w:numId w:val="73"/>
        </w:numPr>
        <w:spacing w:after="0"/>
        <w:ind w:left="0" w:firstLine="0"/>
        <w:jc w:val="both"/>
        <w:rPr>
          <w:rFonts w:ascii="Times New Roman" w:hAnsi="Times New Roman"/>
          <w:sz w:val="24"/>
          <w:szCs w:val="24"/>
          <w:lang w:val="lt-LT"/>
        </w:rPr>
      </w:pPr>
      <w:r w:rsidRPr="00C7367B">
        <w:rPr>
          <w:rFonts w:ascii="Times New Roman" w:hAnsi="Times New Roman"/>
          <w:sz w:val="24"/>
          <w:szCs w:val="24"/>
          <w:lang w:val="lt-LT"/>
        </w:rPr>
        <w:t>Sudarykite sandūrinės jungties suvirinimo p</w:t>
      </w:r>
      <w:r w:rsidR="00122171" w:rsidRPr="00C7367B">
        <w:rPr>
          <w:rFonts w:ascii="Times New Roman" w:hAnsi="Times New Roman"/>
          <w:sz w:val="24"/>
          <w:szCs w:val="24"/>
          <w:lang w:val="lt-LT"/>
        </w:rPr>
        <w:t>rocedūros aprašą MMA procesu, PB</w:t>
      </w:r>
      <w:r w:rsidRPr="00C7367B">
        <w:rPr>
          <w:rFonts w:ascii="Times New Roman" w:hAnsi="Times New Roman"/>
          <w:sz w:val="24"/>
          <w:szCs w:val="24"/>
          <w:lang w:val="lt-LT"/>
        </w:rPr>
        <w:t xml:space="preserve"> padėtyje, detalių storis t=5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60" w:firstRow="1" w:lastRow="1" w:firstColumn="0" w:lastColumn="0" w:noHBand="1" w:noVBand="0"/>
      </w:tblPr>
      <w:tblGrid>
        <w:gridCol w:w="971"/>
        <w:gridCol w:w="1506"/>
        <w:gridCol w:w="165"/>
        <w:gridCol w:w="920"/>
        <w:gridCol w:w="1241"/>
        <w:gridCol w:w="371"/>
        <w:gridCol w:w="1175"/>
        <w:gridCol w:w="377"/>
        <w:gridCol w:w="1017"/>
        <w:gridCol w:w="1084"/>
        <w:gridCol w:w="1084"/>
      </w:tblGrid>
      <w:tr w:rsidR="001E7FD9" w:rsidRPr="00C7367B" w:rsidTr="00714514">
        <w:trPr>
          <w:trHeight w:val="57"/>
        </w:trPr>
        <w:tc>
          <w:tcPr>
            <w:tcW w:w="5000" w:type="pct"/>
            <w:gridSpan w:val="11"/>
            <w:tcBorders>
              <w:top w:val="single" w:sz="4" w:space="0" w:color="auto"/>
              <w:left w:val="single" w:sz="4" w:space="0" w:color="auto"/>
              <w:bottom w:val="single" w:sz="4" w:space="0" w:color="auto"/>
              <w:right w:val="single" w:sz="4" w:space="0" w:color="auto"/>
            </w:tcBorders>
          </w:tcPr>
          <w:p w:rsidR="001E7FD9" w:rsidRPr="00C7367B" w:rsidRDefault="001E7FD9" w:rsidP="00BA1E2A">
            <w:pPr>
              <w:widowControl w:val="0"/>
              <w:spacing w:after="0"/>
              <w:jc w:val="center"/>
              <w:rPr>
                <w:rFonts w:ascii="Times New Roman" w:eastAsia="Times New Roman" w:hAnsi="Times New Roman"/>
                <w:b/>
                <w:bCs/>
                <w:sz w:val="24"/>
                <w:szCs w:val="24"/>
              </w:rPr>
            </w:pPr>
            <w:r w:rsidRPr="00C7367B">
              <w:rPr>
                <w:rFonts w:ascii="Times New Roman" w:eastAsia="Times New Roman" w:hAnsi="Times New Roman"/>
                <w:b/>
                <w:bCs/>
                <w:sz w:val="24"/>
                <w:szCs w:val="24"/>
              </w:rPr>
              <w:t>SUVIRINIMO PROCEDŪRŲ APRAŠAS</w:t>
            </w:r>
          </w:p>
          <w:p w:rsidR="001E7FD9" w:rsidRPr="00C7367B" w:rsidRDefault="001E7FD9" w:rsidP="00BA1E2A">
            <w:pPr>
              <w:widowControl w:val="0"/>
              <w:spacing w:after="0"/>
              <w:jc w:val="center"/>
              <w:rPr>
                <w:rFonts w:ascii="Times New Roman" w:eastAsia="Times New Roman" w:hAnsi="Times New Roman"/>
                <w:sz w:val="16"/>
                <w:szCs w:val="24"/>
              </w:rPr>
            </w:pPr>
            <w:r w:rsidRPr="00C7367B">
              <w:rPr>
                <w:rFonts w:ascii="Times New Roman" w:eastAsia="Times New Roman" w:hAnsi="Times New Roman"/>
                <w:b/>
                <w:bCs/>
                <w:sz w:val="24"/>
                <w:szCs w:val="24"/>
              </w:rPr>
              <w:t>( SPA )</w:t>
            </w:r>
            <w:r w:rsidR="003E0ABF" w:rsidRPr="00C7367B">
              <w:rPr>
                <w:rFonts w:ascii="Times New Roman" w:eastAsia="Times New Roman" w:hAnsi="Times New Roman"/>
                <w:b/>
                <w:bCs/>
                <w:sz w:val="24"/>
                <w:szCs w:val="24"/>
              </w:rPr>
              <w:t xml:space="preserve"> </w:t>
            </w:r>
            <w:r w:rsidRPr="00C7367B">
              <w:rPr>
                <w:rFonts w:ascii="Times New Roman" w:eastAsia="Times New Roman" w:hAnsi="Times New Roman"/>
                <w:b/>
                <w:bCs/>
                <w:sz w:val="24"/>
                <w:szCs w:val="24"/>
              </w:rPr>
              <w:t>LST EN ISO 15609 - 1</w:t>
            </w:r>
          </w:p>
        </w:tc>
      </w:tr>
      <w:tr w:rsidR="001E7FD9" w:rsidRPr="00C7367B" w:rsidTr="00D52D07">
        <w:trPr>
          <w:trHeight w:val="57"/>
        </w:trPr>
        <w:tc>
          <w:tcPr>
            <w:tcW w:w="1333" w:type="pct"/>
            <w:gridSpan w:val="3"/>
            <w:tcBorders>
              <w:top w:val="single" w:sz="4" w:space="0" w:color="auto"/>
              <w:left w:val="single" w:sz="4" w:space="0" w:color="auto"/>
              <w:bottom w:val="single" w:sz="4" w:space="0" w:color="auto"/>
              <w:right w:val="single" w:sz="4" w:space="0" w:color="auto"/>
            </w:tcBorders>
          </w:tcPr>
          <w:p w:rsidR="001E7FD9" w:rsidRPr="00C7367B" w:rsidRDefault="001E7FD9"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 xml:space="preserve">1. </w:t>
            </w:r>
          </w:p>
        </w:tc>
        <w:tc>
          <w:tcPr>
            <w:tcW w:w="2060" w:type="pct"/>
            <w:gridSpan w:val="5"/>
            <w:tcBorders>
              <w:top w:val="nil"/>
              <w:left w:val="single" w:sz="4" w:space="0" w:color="auto"/>
              <w:bottom w:val="nil"/>
              <w:right w:val="single" w:sz="4" w:space="0" w:color="auto"/>
            </w:tcBorders>
          </w:tcPr>
          <w:p w:rsidR="001E7FD9" w:rsidRPr="00C7367B" w:rsidRDefault="001E7FD9"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2. Rengė:</w:t>
            </w:r>
          </w:p>
          <w:p w:rsidR="001E7FD9" w:rsidRPr="00C7367B" w:rsidRDefault="001E7FD9" w:rsidP="00BA1E2A">
            <w:pPr>
              <w:widowControl w:val="0"/>
              <w:spacing w:after="0"/>
              <w:rPr>
                <w:rFonts w:ascii="Times New Roman" w:eastAsia="Times New Roman" w:hAnsi="Times New Roman"/>
                <w:sz w:val="24"/>
                <w:szCs w:val="24"/>
              </w:rPr>
            </w:pPr>
          </w:p>
        </w:tc>
        <w:tc>
          <w:tcPr>
            <w:tcW w:w="1607" w:type="pct"/>
            <w:gridSpan w:val="3"/>
            <w:tcBorders>
              <w:top w:val="single" w:sz="4" w:space="0" w:color="auto"/>
              <w:left w:val="single" w:sz="4" w:space="0" w:color="auto"/>
              <w:bottom w:val="single" w:sz="4" w:space="0" w:color="auto"/>
              <w:right w:val="single" w:sz="4" w:space="0" w:color="auto"/>
            </w:tcBorders>
          </w:tcPr>
          <w:p w:rsidR="001E7FD9" w:rsidRPr="00C7367B" w:rsidRDefault="001E7FD9"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3.Užsakovas</w:t>
            </w:r>
            <w:r w:rsidRPr="00C7367B">
              <w:rPr>
                <w:rFonts w:ascii="Times New Roman" w:eastAsia="Times New Roman" w:hAnsi="Times New Roman"/>
                <w:iCs/>
                <w:sz w:val="24"/>
                <w:szCs w:val="24"/>
              </w:rPr>
              <w:t>:</w:t>
            </w:r>
            <w:r w:rsidRPr="00C7367B">
              <w:rPr>
                <w:rFonts w:ascii="Times New Roman" w:eastAsia="Times New Roman" w:hAnsi="Times New Roman"/>
                <w:sz w:val="24"/>
                <w:szCs w:val="24"/>
              </w:rPr>
              <w:t xml:space="preserve"> </w:t>
            </w:r>
          </w:p>
        </w:tc>
      </w:tr>
      <w:tr w:rsidR="001E7FD9" w:rsidRPr="00C7367B" w:rsidTr="00714514">
        <w:trPr>
          <w:trHeight w:val="57"/>
        </w:trPr>
        <w:tc>
          <w:tcPr>
            <w:tcW w:w="5000" w:type="pct"/>
            <w:gridSpan w:val="11"/>
            <w:tcBorders>
              <w:top w:val="single" w:sz="4" w:space="0" w:color="auto"/>
              <w:left w:val="single" w:sz="4" w:space="0" w:color="auto"/>
              <w:bottom w:val="single" w:sz="4" w:space="0" w:color="auto"/>
              <w:right w:val="single" w:sz="4" w:space="0" w:color="auto"/>
            </w:tcBorders>
          </w:tcPr>
          <w:p w:rsidR="001E7FD9" w:rsidRPr="00C7367B" w:rsidRDefault="001E7FD9" w:rsidP="00BA1E2A">
            <w:pPr>
              <w:widowControl w:val="0"/>
              <w:spacing w:after="0"/>
              <w:rPr>
                <w:rFonts w:ascii="Times New Roman" w:eastAsia="Times New Roman" w:hAnsi="Times New Roman"/>
                <w:iCs/>
                <w:sz w:val="24"/>
                <w:szCs w:val="24"/>
              </w:rPr>
            </w:pPr>
            <w:r w:rsidRPr="00C7367B">
              <w:rPr>
                <w:rFonts w:ascii="Times New Roman" w:eastAsia="Times New Roman" w:hAnsi="Times New Roman"/>
                <w:sz w:val="24"/>
                <w:szCs w:val="24"/>
              </w:rPr>
              <w:t>4. Įrenginių ( elementų ) pavadinimas:</w:t>
            </w:r>
            <w:r w:rsidR="003E0ABF" w:rsidRPr="00C7367B">
              <w:rPr>
                <w:rFonts w:ascii="Times New Roman" w:eastAsia="Times New Roman" w:hAnsi="Times New Roman"/>
                <w:sz w:val="24"/>
                <w:szCs w:val="24"/>
              </w:rPr>
              <w:t xml:space="preserve"> </w:t>
            </w:r>
          </w:p>
        </w:tc>
      </w:tr>
      <w:tr w:rsidR="001E7FD9" w:rsidRPr="00C7367B" w:rsidTr="00714514">
        <w:trPr>
          <w:trHeight w:val="57"/>
        </w:trPr>
        <w:tc>
          <w:tcPr>
            <w:tcW w:w="5000" w:type="pct"/>
            <w:gridSpan w:val="11"/>
            <w:tcBorders>
              <w:top w:val="single" w:sz="4" w:space="0" w:color="auto"/>
              <w:left w:val="single" w:sz="4" w:space="0" w:color="auto"/>
              <w:bottom w:val="single" w:sz="4" w:space="0" w:color="auto"/>
              <w:right w:val="single" w:sz="4" w:space="0" w:color="auto"/>
            </w:tcBorders>
          </w:tcPr>
          <w:p w:rsidR="001E7FD9" w:rsidRPr="00C7367B" w:rsidRDefault="001E7FD9"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 xml:space="preserve">5. </w:t>
            </w:r>
            <w:r w:rsidR="008D1683" w:rsidRPr="00C7367B">
              <w:rPr>
                <w:rFonts w:ascii="Times New Roman" w:eastAsia="Times New Roman" w:hAnsi="Times New Roman"/>
                <w:sz w:val="24"/>
                <w:szCs w:val="24"/>
              </w:rPr>
              <w:t xml:space="preserve">Elementų medžiagos: </w:t>
            </w:r>
          </w:p>
        </w:tc>
      </w:tr>
      <w:tr w:rsidR="001E7FD9" w:rsidRPr="00C7367B" w:rsidTr="00714514">
        <w:trPr>
          <w:trHeight w:val="57"/>
        </w:trPr>
        <w:tc>
          <w:tcPr>
            <w:tcW w:w="5000" w:type="pct"/>
            <w:gridSpan w:val="11"/>
            <w:tcBorders>
              <w:top w:val="single" w:sz="4" w:space="0" w:color="auto"/>
              <w:left w:val="single" w:sz="4" w:space="0" w:color="auto"/>
              <w:bottom w:val="single" w:sz="4" w:space="0" w:color="auto"/>
              <w:right w:val="single" w:sz="4" w:space="0" w:color="auto"/>
            </w:tcBorders>
            <w:vAlign w:val="bottom"/>
          </w:tcPr>
          <w:p w:rsidR="001E7FD9" w:rsidRPr="00C7367B" w:rsidRDefault="001E7FD9" w:rsidP="00BA1E2A">
            <w:pPr>
              <w:widowControl w:val="0"/>
              <w:spacing w:after="0"/>
              <w:rPr>
                <w:rFonts w:ascii="Times New Roman" w:eastAsia="Times New Roman" w:hAnsi="Times New Roman"/>
                <w:iCs/>
                <w:sz w:val="24"/>
                <w:szCs w:val="24"/>
              </w:rPr>
            </w:pPr>
            <w:r w:rsidRPr="00C7367B">
              <w:rPr>
                <w:rFonts w:ascii="Times New Roman" w:eastAsia="Times New Roman" w:hAnsi="Times New Roman"/>
                <w:sz w:val="24"/>
                <w:szCs w:val="24"/>
              </w:rPr>
              <w:t>6. Elementų matmenys :</w:t>
            </w:r>
            <w:r w:rsidR="003E0ABF" w:rsidRPr="00C7367B">
              <w:rPr>
                <w:rFonts w:ascii="Times New Roman" w:eastAsia="Times New Roman" w:hAnsi="Times New Roman"/>
                <w:sz w:val="24"/>
                <w:szCs w:val="24"/>
              </w:rPr>
              <w:t xml:space="preserve"> </w:t>
            </w:r>
          </w:p>
        </w:tc>
      </w:tr>
      <w:tr w:rsidR="001E7FD9" w:rsidRPr="00C7367B" w:rsidTr="00714514">
        <w:trPr>
          <w:trHeight w:val="57"/>
        </w:trPr>
        <w:tc>
          <w:tcPr>
            <w:tcW w:w="2423" w:type="pct"/>
            <w:gridSpan w:val="5"/>
            <w:tcBorders>
              <w:top w:val="single" w:sz="4" w:space="0" w:color="auto"/>
              <w:left w:val="single" w:sz="4" w:space="0" w:color="auto"/>
              <w:bottom w:val="single" w:sz="4" w:space="0" w:color="auto"/>
              <w:right w:val="single" w:sz="4" w:space="0" w:color="auto"/>
            </w:tcBorders>
          </w:tcPr>
          <w:p w:rsidR="003E0ABF" w:rsidRPr="00C7367B" w:rsidRDefault="001E7FD9" w:rsidP="00BA1E2A">
            <w:pPr>
              <w:widowControl w:val="0"/>
              <w:spacing w:after="0"/>
              <w:rPr>
                <w:rFonts w:ascii="Times New Roman" w:eastAsia="Times New Roman" w:hAnsi="Times New Roman"/>
                <w:iCs/>
                <w:sz w:val="24"/>
                <w:szCs w:val="24"/>
              </w:rPr>
            </w:pPr>
            <w:r w:rsidRPr="00C7367B">
              <w:rPr>
                <w:rFonts w:ascii="Times New Roman" w:eastAsia="Times New Roman" w:hAnsi="Times New Roman"/>
                <w:sz w:val="24"/>
                <w:szCs w:val="24"/>
              </w:rPr>
              <w:t>7. Suvirinimo būdas</w:t>
            </w:r>
            <w:r w:rsidRPr="00C7367B">
              <w:rPr>
                <w:rFonts w:ascii="Times New Roman" w:eastAsia="Times New Roman" w:hAnsi="Times New Roman"/>
                <w:iCs/>
                <w:sz w:val="24"/>
                <w:szCs w:val="24"/>
              </w:rPr>
              <w:t>:</w:t>
            </w:r>
          </w:p>
          <w:p w:rsidR="001E7FD9" w:rsidRPr="00C7367B" w:rsidRDefault="001E7FD9" w:rsidP="00BA1E2A">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1E7FD9" w:rsidRPr="00C7367B" w:rsidRDefault="001E7FD9"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8. Sujungimo tipas:</w:t>
            </w:r>
            <w:r w:rsidR="003E0ABF" w:rsidRPr="00C7367B">
              <w:rPr>
                <w:rFonts w:ascii="Times New Roman" w:eastAsia="Times New Roman" w:hAnsi="Times New Roman"/>
                <w:sz w:val="24"/>
                <w:szCs w:val="24"/>
              </w:rPr>
              <w:t xml:space="preserve"> </w:t>
            </w:r>
          </w:p>
        </w:tc>
      </w:tr>
      <w:tr w:rsidR="001E7FD9" w:rsidRPr="00C7367B" w:rsidTr="00714514">
        <w:trPr>
          <w:trHeight w:val="57"/>
        </w:trPr>
        <w:tc>
          <w:tcPr>
            <w:tcW w:w="2423" w:type="pct"/>
            <w:gridSpan w:val="5"/>
            <w:tcBorders>
              <w:top w:val="single" w:sz="4" w:space="0" w:color="auto"/>
              <w:left w:val="single" w:sz="4" w:space="0" w:color="auto"/>
              <w:bottom w:val="single" w:sz="4" w:space="0" w:color="auto"/>
              <w:right w:val="single" w:sz="4" w:space="0" w:color="auto"/>
            </w:tcBorders>
          </w:tcPr>
          <w:p w:rsidR="003E0ABF" w:rsidRPr="00C7367B" w:rsidRDefault="001E7FD9"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9. Suvirinimo padėtis:</w:t>
            </w:r>
          </w:p>
          <w:p w:rsidR="001E7FD9" w:rsidRPr="00C7367B" w:rsidRDefault="001E7FD9" w:rsidP="00BA1E2A">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1E7FD9" w:rsidRPr="00C7367B" w:rsidRDefault="001E7FD9" w:rsidP="00BA1E2A">
            <w:pPr>
              <w:widowControl w:val="0"/>
              <w:spacing w:after="0"/>
              <w:rPr>
                <w:rFonts w:ascii="Times New Roman" w:eastAsia="Times New Roman" w:hAnsi="Times New Roman"/>
                <w:iCs/>
                <w:sz w:val="24"/>
                <w:szCs w:val="24"/>
              </w:rPr>
            </w:pPr>
            <w:r w:rsidRPr="00C7367B">
              <w:rPr>
                <w:rFonts w:ascii="Times New Roman" w:eastAsia="Times New Roman" w:hAnsi="Times New Roman"/>
                <w:sz w:val="24"/>
                <w:szCs w:val="24"/>
              </w:rPr>
              <w:t>10. Briaunų paruošimas</w:t>
            </w:r>
          </w:p>
        </w:tc>
      </w:tr>
      <w:tr w:rsidR="001E7FD9" w:rsidRPr="00C7367B" w:rsidTr="00714514">
        <w:trPr>
          <w:trHeight w:val="57"/>
        </w:trPr>
        <w:tc>
          <w:tcPr>
            <w:tcW w:w="2423" w:type="pct"/>
            <w:gridSpan w:val="5"/>
            <w:tcBorders>
              <w:top w:val="single" w:sz="4" w:space="0" w:color="auto"/>
              <w:left w:val="single" w:sz="4" w:space="0" w:color="auto"/>
              <w:bottom w:val="single" w:sz="4" w:space="0" w:color="auto"/>
              <w:right w:val="single" w:sz="4" w:space="0" w:color="auto"/>
            </w:tcBorders>
          </w:tcPr>
          <w:p w:rsidR="003E0ABF" w:rsidRPr="00C7367B" w:rsidRDefault="001E7FD9"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sz w:val="24"/>
                <w:szCs w:val="24"/>
              </w:rPr>
              <w:t>11.</w:t>
            </w:r>
          </w:p>
          <w:p w:rsidR="001E7FD9" w:rsidRPr="00C7367B" w:rsidRDefault="001E7FD9" w:rsidP="00BA1E2A">
            <w:pPr>
              <w:widowControl w:val="0"/>
              <w:spacing w:after="0"/>
              <w:rPr>
                <w:rFonts w:ascii="Times New Roman" w:eastAsia="Times New Roman" w:hAnsi="Times New Roman"/>
                <w:sz w:val="24"/>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1E7FD9" w:rsidRPr="00C7367B" w:rsidRDefault="001E7FD9"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12. Siūlės vaizdas (pjūvis).</w:t>
            </w:r>
          </w:p>
          <w:p w:rsidR="001E7FD9" w:rsidRPr="00C7367B" w:rsidRDefault="001E7FD9" w:rsidP="00BA1E2A">
            <w:pPr>
              <w:widowControl w:val="0"/>
              <w:spacing w:after="0"/>
              <w:rPr>
                <w:rFonts w:ascii="Times New Roman" w:eastAsia="Times New Roman" w:hAnsi="Times New Roman"/>
                <w:sz w:val="24"/>
                <w:szCs w:val="24"/>
              </w:rPr>
            </w:pPr>
          </w:p>
        </w:tc>
      </w:tr>
      <w:tr w:rsidR="001E7FD9" w:rsidRPr="00C7367B" w:rsidTr="00714514">
        <w:trPr>
          <w:trHeight w:val="57"/>
        </w:trPr>
        <w:tc>
          <w:tcPr>
            <w:tcW w:w="490" w:type="pct"/>
            <w:vMerge w:val="restart"/>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Ėjimo Nr.</w:t>
            </w:r>
          </w:p>
        </w:tc>
        <w:tc>
          <w:tcPr>
            <w:tcW w:w="1933" w:type="pct"/>
            <w:gridSpan w:val="4"/>
            <w:tcBorders>
              <w:top w:val="single" w:sz="4" w:space="0" w:color="auto"/>
              <w:left w:val="single" w:sz="4" w:space="0" w:color="auto"/>
              <w:right w:val="single" w:sz="4" w:space="0" w:color="auto"/>
            </w:tcBorders>
          </w:tcPr>
          <w:p w:rsidR="001E7FD9" w:rsidRPr="00C7367B" w:rsidRDefault="001E7FD9"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13.</w:t>
            </w:r>
            <w:r w:rsidR="008F2D5A" w:rsidRPr="00C7367B">
              <w:rPr>
                <w:rFonts w:ascii="Times New Roman" w:eastAsia="Times New Roman" w:hAnsi="Times New Roman"/>
                <w:sz w:val="20"/>
                <w:szCs w:val="20"/>
              </w:rPr>
              <w:t xml:space="preserve"> </w:t>
            </w:r>
            <w:r w:rsidRPr="00C7367B">
              <w:rPr>
                <w:rFonts w:ascii="Times New Roman" w:eastAsia="Times New Roman" w:hAnsi="Times New Roman"/>
                <w:sz w:val="20"/>
                <w:szCs w:val="20"/>
              </w:rPr>
              <w:t>Suvirinimo medžiagos.</w:t>
            </w:r>
          </w:p>
        </w:tc>
        <w:tc>
          <w:tcPr>
            <w:tcW w:w="2030" w:type="pct"/>
            <w:gridSpan w:val="5"/>
            <w:tcBorders>
              <w:top w:val="single" w:sz="4" w:space="0" w:color="auto"/>
              <w:left w:val="single" w:sz="4" w:space="0" w:color="auto"/>
              <w:right w:val="single" w:sz="4" w:space="0" w:color="auto"/>
            </w:tcBorders>
          </w:tcPr>
          <w:p w:rsidR="001E7FD9" w:rsidRPr="00C7367B" w:rsidRDefault="001E7FD9"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14.</w:t>
            </w:r>
            <w:r w:rsidR="008F2D5A" w:rsidRPr="00C7367B">
              <w:rPr>
                <w:rFonts w:ascii="Times New Roman" w:eastAsia="Times New Roman" w:hAnsi="Times New Roman"/>
                <w:sz w:val="20"/>
                <w:szCs w:val="20"/>
              </w:rPr>
              <w:t xml:space="preserve"> </w:t>
            </w:r>
            <w:r w:rsidRPr="00C7367B">
              <w:rPr>
                <w:rFonts w:ascii="Times New Roman" w:eastAsia="Times New Roman" w:hAnsi="Times New Roman"/>
                <w:sz w:val="20"/>
                <w:szCs w:val="20"/>
              </w:rPr>
              <w:t>Suvirinimo srovė.</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sz w:val="16"/>
                <w:szCs w:val="16"/>
              </w:rPr>
            </w:pPr>
            <w:r w:rsidRPr="00C7367B">
              <w:rPr>
                <w:rFonts w:ascii="Times New Roman" w:eastAsia="Times New Roman" w:hAnsi="Times New Roman"/>
                <w:sz w:val="16"/>
                <w:szCs w:val="16"/>
              </w:rPr>
              <w:t>Pastaba</w:t>
            </w:r>
          </w:p>
        </w:tc>
      </w:tr>
      <w:tr w:rsidR="008B623B" w:rsidRPr="00C7367B" w:rsidTr="00714514">
        <w:trPr>
          <w:trHeight w:val="57"/>
        </w:trPr>
        <w:tc>
          <w:tcPr>
            <w:tcW w:w="490" w:type="pct"/>
            <w:vMerge/>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rPr>
                <w:rFonts w:ascii="Times New Roman" w:eastAsia="Times New Roman" w:hAnsi="Times New Roman"/>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Žymėjimas (LST EN ISO 14341)</w:t>
            </w:r>
          </w:p>
        </w:tc>
        <w:tc>
          <w:tcPr>
            <w:tcW w:w="547" w:type="pct"/>
            <w:gridSpan w:val="2"/>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Skersmuo, mm</w:t>
            </w:r>
          </w:p>
        </w:tc>
        <w:tc>
          <w:tcPr>
            <w:tcW w:w="626" w:type="pct"/>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Apsauginės dujos</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Rūšis,</w:t>
            </w:r>
            <w:r w:rsidR="003E0ABF" w:rsidRPr="00C7367B">
              <w:rPr>
                <w:rFonts w:ascii="Times New Roman" w:eastAsia="Times New Roman" w:hAnsi="Times New Roman"/>
                <w:sz w:val="20"/>
                <w:szCs w:val="20"/>
              </w:rPr>
              <w:t xml:space="preserve"> </w:t>
            </w:r>
            <w:r w:rsidRPr="00C7367B">
              <w:rPr>
                <w:rFonts w:ascii="Times New Roman" w:eastAsia="Times New Roman" w:hAnsi="Times New Roman"/>
                <w:sz w:val="20"/>
                <w:szCs w:val="20"/>
              </w:rPr>
              <w:t>poliškumas</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Stiprumas, A</w:t>
            </w:r>
          </w:p>
        </w:tc>
        <w:tc>
          <w:tcPr>
            <w:tcW w:w="547" w:type="pct"/>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Įtampa,</w:t>
            </w:r>
            <w:r w:rsidR="008F2D5A" w:rsidRPr="00C7367B">
              <w:rPr>
                <w:rFonts w:ascii="Times New Roman" w:eastAsia="Times New Roman" w:hAnsi="Times New Roman"/>
                <w:sz w:val="20"/>
                <w:szCs w:val="20"/>
              </w:rPr>
              <w:t xml:space="preserve"> </w:t>
            </w:r>
            <w:r w:rsidRPr="00C7367B">
              <w:rPr>
                <w:rFonts w:ascii="Times New Roman" w:eastAsia="Times New Roman" w:hAnsi="Times New Roman"/>
                <w:sz w:val="20"/>
                <w:szCs w:val="20"/>
              </w:rPr>
              <w:t>V</w:t>
            </w:r>
          </w:p>
        </w:tc>
        <w:tc>
          <w:tcPr>
            <w:tcW w:w="547" w:type="pct"/>
            <w:vMerge/>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rPr>
                <w:rFonts w:ascii="Times New Roman" w:eastAsia="Times New Roman" w:hAnsi="Times New Roman"/>
                <w:sz w:val="16"/>
                <w:szCs w:val="16"/>
              </w:rPr>
            </w:pPr>
          </w:p>
        </w:tc>
      </w:tr>
      <w:tr w:rsidR="008B623B" w:rsidRPr="00C7367B" w:rsidTr="00714514">
        <w:trPr>
          <w:trHeight w:val="57"/>
        </w:trPr>
        <w:tc>
          <w:tcPr>
            <w:tcW w:w="490" w:type="pct"/>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24"/>
                <w:szCs w:val="24"/>
              </w:rPr>
            </w:pPr>
            <w:r w:rsidRPr="00C7367B">
              <w:rPr>
                <w:rFonts w:ascii="Times New Roman" w:eastAsia="Times New Roman" w:hAnsi="Times New Roman"/>
                <w:iCs/>
                <w:sz w:val="24"/>
                <w:szCs w:val="24"/>
              </w:rPr>
              <w:t>1</w:t>
            </w:r>
          </w:p>
        </w:tc>
        <w:tc>
          <w:tcPr>
            <w:tcW w:w="760" w:type="pct"/>
            <w:tcBorders>
              <w:top w:val="single" w:sz="4" w:space="0" w:color="auto"/>
              <w:left w:val="single" w:sz="4" w:space="0" w:color="auto"/>
              <w:bottom w:val="single" w:sz="4" w:space="0" w:color="auto"/>
              <w:right w:val="single" w:sz="4" w:space="0" w:color="auto"/>
            </w:tcBorders>
          </w:tcPr>
          <w:p w:rsidR="001E7FD9" w:rsidRPr="00C7367B" w:rsidRDefault="001E7FD9" w:rsidP="00BA1E2A">
            <w:pPr>
              <w:widowControl w:val="0"/>
              <w:spacing w:after="0"/>
              <w:rPr>
                <w:rFonts w:ascii="Times New Roman" w:hAnsi="Times New Roman"/>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16"/>
                <w:szCs w:val="16"/>
              </w:rPr>
            </w:pPr>
          </w:p>
        </w:tc>
      </w:tr>
      <w:tr w:rsidR="008B623B" w:rsidRPr="00C7367B" w:rsidTr="00714514">
        <w:trPr>
          <w:trHeight w:val="57"/>
        </w:trPr>
        <w:tc>
          <w:tcPr>
            <w:tcW w:w="490" w:type="pct"/>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24"/>
                <w:szCs w:val="24"/>
              </w:rPr>
            </w:pPr>
            <w:r w:rsidRPr="00C7367B">
              <w:rPr>
                <w:rFonts w:ascii="Times New Roman" w:eastAsia="Times New Roman" w:hAnsi="Times New Roman"/>
                <w:iCs/>
                <w:sz w:val="24"/>
                <w:szCs w:val="24"/>
              </w:rPr>
              <w:t>2.</w:t>
            </w:r>
          </w:p>
        </w:tc>
        <w:tc>
          <w:tcPr>
            <w:tcW w:w="760" w:type="pct"/>
            <w:tcBorders>
              <w:top w:val="single" w:sz="4" w:space="0" w:color="auto"/>
              <w:left w:val="single" w:sz="4" w:space="0" w:color="auto"/>
              <w:bottom w:val="single" w:sz="4" w:space="0" w:color="auto"/>
              <w:right w:val="single" w:sz="4" w:space="0" w:color="auto"/>
            </w:tcBorders>
          </w:tcPr>
          <w:p w:rsidR="001E7FD9" w:rsidRPr="00C7367B" w:rsidRDefault="001E7FD9" w:rsidP="00BA1E2A">
            <w:pPr>
              <w:widowControl w:val="0"/>
              <w:spacing w:after="0"/>
              <w:rPr>
                <w:rFonts w:ascii="Times New Roman" w:hAnsi="Times New Roman"/>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16"/>
                <w:szCs w:val="16"/>
              </w:rPr>
            </w:pPr>
          </w:p>
        </w:tc>
      </w:tr>
      <w:tr w:rsidR="008B623B" w:rsidRPr="00C7367B" w:rsidTr="00714514">
        <w:trPr>
          <w:trHeight w:val="57"/>
        </w:trPr>
        <w:tc>
          <w:tcPr>
            <w:tcW w:w="490" w:type="pct"/>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24"/>
                <w:szCs w:val="24"/>
              </w:rPr>
            </w:pPr>
          </w:p>
        </w:tc>
        <w:tc>
          <w:tcPr>
            <w:tcW w:w="760" w:type="pct"/>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outlineLvl w:val="1"/>
              <w:rPr>
                <w:rFonts w:ascii="Times New Roman" w:eastAsia="Times New Roman" w:hAnsi="Times New Roman"/>
                <w:iCs/>
                <w:sz w:val="24"/>
                <w:szCs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center"/>
              <w:rPr>
                <w:rFonts w:ascii="Times New Roman" w:eastAsia="Times New Roman" w:hAnsi="Times New Roman"/>
                <w:iCs/>
                <w:sz w:val="16"/>
                <w:szCs w:val="16"/>
              </w:rPr>
            </w:pPr>
          </w:p>
        </w:tc>
      </w:tr>
      <w:tr w:rsidR="001E7FD9" w:rsidRPr="00C7367B" w:rsidTr="00714514">
        <w:trPr>
          <w:trHeight w:val="57"/>
        </w:trPr>
        <w:tc>
          <w:tcPr>
            <w:tcW w:w="5000" w:type="pct"/>
            <w:gridSpan w:val="11"/>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15. Suvirinimo medžiagų paruošimas:</w:t>
            </w:r>
            <w:r w:rsidR="003E0ABF" w:rsidRPr="00C7367B">
              <w:rPr>
                <w:rFonts w:ascii="Times New Roman" w:eastAsia="Times New Roman" w:hAnsi="Times New Roman"/>
                <w:sz w:val="24"/>
                <w:szCs w:val="24"/>
              </w:rPr>
              <w:t xml:space="preserve"> </w:t>
            </w:r>
          </w:p>
        </w:tc>
      </w:tr>
      <w:tr w:rsidR="001E7FD9" w:rsidRPr="00C7367B" w:rsidTr="00714514">
        <w:trPr>
          <w:trHeight w:val="57"/>
        </w:trPr>
        <w:tc>
          <w:tcPr>
            <w:tcW w:w="5000" w:type="pct"/>
            <w:gridSpan w:val="11"/>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16. Aplinkos temperatūra</w:t>
            </w:r>
            <w:r w:rsidRPr="00C7367B">
              <w:rPr>
                <w:rFonts w:ascii="Times New Roman" w:eastAsia="Times New Roman" w:hAnsi="Times New Roman"/>
                <w:iCs/>
                <w:sz w:val="24"/>
                <w:szCs w:val="24"/>
              </w:rPr>
              <w:t xml:space="preserve">: </w:t>
            </w:r>
          </w:p>
        </w:tc>
      </w:tr>
      <w:tr w:rsidR="001E7FD9" w:rsidRPr="00C7367B" w:rsidTr="00714514">
        <w:trPr>
          <w:trHeight w:val="57"/>
        </w:trPr>
        <w:tc>
          <w:tcPr>
            <w:tcW w:w="5000" w:type="pct"/>
            <w:gridSpan w:val="11"/>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rPr>
                <w:rFonts w:ascii="Times New Roman" w:eastAsia="Times New Roman" w:hAnsi="Times New Roman"/>
                <w:iCs/>
                <w:sz w:val="24"/>
                <w:szCs w:val="24"/>
              </w:rPr>
            </w:pPr>
            <w:r w:rsidRPr="00C7367B">
              <w:rPr>
                <w:rFonts w:ascii="Times New Roman" w:eastAsia="Times New Roman" w:hAnsi="Times New Roman"/>
                <w:sz w:val="24"/>
                <w:szCs w:val="24"/>
              </w:rPr>
              <w:br w:type="page"/>
              <w:t xml:space="preserve">17. Šildymo priemonė: </w:t>
            </w:r>
          </w:p>
        </w:tc>
      </w:tr>
      <w:tr w:rsidR="001E7FD9" w:rsidRPr="00C7367B" w:rsidTr="00714514">
        <w:trPr>
          <w:trHeight w:val="57"/>
        </w:trPr>
        <w:tc>
          <w:tcPr>
            <w:tcW w:w="5000" w:type="pct"/>
            <w:gridSpan w:val="11"/>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18. Šildymo temperatūra :</w:t>
            </w:r>
            <w:r w:rsidRPr="00C7367B">
              <w:rPr>
                <w:rFonts w:ascii="Times New Roman" w:eastAsia="Times New Roman" w:hAnsi="Times New Roman"/>
                <w:iCs/>
                <w:sz w:val="24"/>
                <w:szCs w:val="24"/>
              </w:rPr>
              <w:t xml:space="preserve"> </w:t>
            </w:r>
          </w:p>
        </w:tc>
      </w:tr>
      <w:tr w:rsidR="001E7FD9" w:rsidRPr="00C7367B" w:rsidTr="00714514">
        <w:trPr>
          <w:trHeight w:val="57"/>
        </w:trPr>
        <w:tc>
          <w:tcPr>
            <w:tcW w:w="5000" w:type="pct"/>
            <w:gridSpan w:val="11"/>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 xml:space="preserve">19. Temperatūros matavimo priemonė: </w:t>
            </w:r>
          </w:p>
        </w:tc>
      </w:tr>
      <w:tr w:rsidR="001E7FD9" w:rsidRPr="00C7367B" w:rsidTr="00714514">
        <w:trPr>
          <w:trHeight w:val="57"/>
        </w:trPr>
        <w:tc>
          <w:tcPr>
            <w:tcW w:w="5000" w:type="pct"/>
            <w:gridSpan w:val="11"/>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sz w:val="24"/>
                <w:szCs w:val="24"/>
              </w:rPr>
              <w:t>20.</w:t>
            </w:r>
            <w:r w:rsidR="003E0ABF" w:rsidRPr="00C7367B">
              <w:rPr>
                <w:rFonts w:ascii="Times New Roman" w:eastAsia="Times New Roman" w:hAnsi="Times New Roman"/>
                <w:sz w:val="24"/>
                <w:szCs w:val="24"/>
              </w:rPr>
              <w:t xml:space="preserve"> </w:t>
            </w:r>
            <w:r w:rsidRPr="00C7367B">
              <w:rPr>
                <w:rFonts w:ascii="Times New Roman" w:eastAsia="Times New Roman" w:hAnsi="Times New Roman"/>
                <w:sz w:val="24"/>
                <w:szCs w:val="24"/>
              </w:rPr>
              <w:t>Rekomenduojamos papildomos procedūros:</w:t>
            </w:r>
          </w:p>
          <w:p w:rsidR="001E7FD9" w:rsidRPr="00C7367B" w:rsidRDefault="001E7FD9" w:rsidP="00BA1E2A">
            <w:pPr>
              <w:widowControl w:val="0"/>
              <w:spacing w:after="0"/>
              <w:jc w:val="both"/>
              <w:rPr>
                <w:rFonts w:ascii="Times New Roman" w:eastAsia="Times New Roman" w:hAnsi="Times New Roman"/>
                <w:sz w:val="24"/>
                <w:szCs w:val="24"/>
              </w:rPr>
            </w:pPr>
          </w:p>
          <w:p w:rsidR="001E7FD9" w:rsidRPr="00C7367B" w:rsidRDefault="001E7FD9" w:rsidP="00BA1E2A">
            <w:pPr>
              <w:widowControl w:val="0"/>
              <w:spacing w:after="0"/>
              <w:jc w:val="both"/>
              <w:rPr>
                <w:rFonts w:ascii="Times New Roman" w:eastAsia="Times New Roman" w:hAnsi="Times New Roman"/>
                <w:sz w:val="24"/>
                <w:szCs w:val="24"/>
              </w:rPr>
            </w:pPr>
          </w:p>
        </w:tc>
      </w:tr>
      <w:tr w:rsidR="00D52D07" w:rsidRPr="00C7367B" w:rsidTr="00714514">
        <w:trPr>
          <w:trHeight w:val="57"/>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52D07" w:rsidRPr="00C7367B" w:rsidRDefault="00D52D07"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sz w:val="24"/>
                <w:szCs w:val="24"/>
              </w:rPr>
              <w:t>21. Suvirinimo tvarka:</w:t>
            </w:r>
          </w:p>
          <w:p w:rsidR="00D52D07" w:rsidRPr="00C7367B" w:rsidRDefault="00D52D07" w:rsidP="00BA1E2A">
            <w:pPr>
              <w:widowControl w:val="0"/>
              <w:spacing w:after="0"/>
              <w:jc w:val="both"/>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D52D07" w:rsidRPr="00C7367B" w:rsidRDefault="00D52D07" w:rsidP="00BA1E2A">
            <w:pPr>
              <w:widowControl w:val="0"/>
              <w:spacing w:after="0"/>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D52D07" w:rsidRPr="00C7367B" w:rsidRDefault="00D52D07" w:rsidP="00BA1E2A">
            <w:pPr>
              <w:widowControl w:val="0"/>
              <w:spacing w:after="0"/>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D52D07" w:rsidRPr="00C7367B" w:rsidRDefault="00D52D07" w:rsidP="00BA1E2A">
            <w:pPr>
              <w:widowControl w:val="0"/>
              <w:spacing w:after="0"/>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D52D07" w:rsidRPr="00C7367B" w:rsidRDefault="00D52D07" w:rsidP="00BA1E2A">
            <w:pPr>
              <w:widowControl w:val="0"/>
              <w:spacing w:after="0"/>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D52D07" w:rsidRPr="00C7367B" w:rsidRDefault="00D52D07" w:rsidP="00BA1E2A">
            <w:pPr>
              <w:widowControl w:val="0"/>
              <w:spacing w:after="0"/>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D52D07" w:rsidRPr="00C7367B" w:rsidRDefault="00D52D07" w:rsidP="00BA1E2A">
            <w:pPr>
              <w:widowControl w:val="0"/>
              <w:spacing w:after="0"/>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D52D07" w:rsidRPr="00C7367B" w:rsidRDefault="00D52D07" w:rsidP="00BA1E2A">
            <w:pPr>
              <w:widowControl w:val="0"/>
              <w:spacing w:after="0"/>
              <w:rPr>
                <w:rFonts w:ascii="Times New Roman" w:eastAsia="Times New Roman" w:hAnsi="Times New Roman"/>
                <w:bCs/>
                <w:iCs/>
                <w:sz w:val="24"/>
                <w:szCs w:val="24"/>
              </w:rPr>
            </w:pPr>
          </w:p>
          <w:p w:rsidR="00D52D07" w:rsidRPr="00C7367B" w:rsidRDefault="00D52D07" w:rsidP="00BA1E2A">
            <w:pPr>
              <w:widowControl w:val="0"/>
              <w:spacing w:after="0"/>
              <w:rPr>
                <w:rFonts w:ascii="Times New Roman" w:eastAsia="Times New Roman" w:hAnsi="Times New Roman"/>
                <w:bCs/>
                <w:iCs/>
                <w:sz w:val="24"/>
                <w:szCs w:val="24"/>
              </w:rPr>
            </w:pPr>
          </w:p>
          <w:p w:rsidR="00D52D07" w:rsidRPr="00C7367B" w:rsidRDefault="00D52D07" w:rsidP="00BA1E2A">
            <w:pPr>
              <w:widowControl w:val="0"/>
              <w:spacing w:after="0"/>
              <w:rPr>
                <w:rFonts w:ascii="Times New Roman" w:eastAsia="Times New Roman" w:hAnsi="Times New Roman"/>
                <w:bCs/>
                <w:iCs/>
                <w:sz w:val="24"/>
                <w:szCs w:val="24"/>
              </w:rPr>
            </w:pPr>
          </w:p>
          <w:p w:rsidR="00D52D07" w:rsidRPr="00C7367B" w:rsidRDefault="00D52D07" w:rsidP="00BA1E2A">
            <w:pPr>
              <w:widowControl w:val="0"/>
              <w:spacing w:after="0"/>
              <w:rPr>
                <w:rFonts w:ascii="Times New Roman" w:eastAsia="Times New Roman" w:hAnsi="Times New Roman"/>
                <w:bCs/>
                <w:iCs/>
                <w:sz w:val="24"/>
                <w:szCs w:val="24"/>
              </w:rPr>
            </w:pPr>
          </w:p>
          <w:p w:rsidR="00D52D07" w:rsidRPr="00C7367B" w:rsidRDefault="00D52D07" w:rsidP="00BA1E2A">
            <w:pPr>
              <w:widowControl w:val="0"/>
              <w:spacing w:after="0"/>
              <w:rPr>
                <w:rFonts w:ascii="Times New Roman" w:eastAsia="Times New Roman" w:hAnsi="Times New Roman"/>
                <w:bCs/>
                <w:iCs/>
                <w:sz w:val="24"/>
                <w:szCs w:val="24"/>
              </w:rPr>
            </w:pPr>
          </w:p>
          <w:p w:rsidR="00D52D07" w:rsidRPr="00C7367B" w:rsidRDefault="00D52D07" w:rsidP="00BA1E2A">
            <w:pPr>
              <w:widowControl w:val="0"/>
              <w:spacing w:after="0"/>
              <w:rPr>
                <w:rFonts w:ascii="Times New Roman" w:eastAsia="Times New Roman" w:hAnsi="Times New Roman"/>
                <w:bCs/>
                <w:iCs/>
                <w:sz w:val="24"/>
                <w:szCs w:val="24"/>
              </w:rPr>
            </w:pPr>
          </w:p>
          <w:p w:rsidR="00D52D07" w:rsidRPr="00C7367B" w:rsidRDefault="00D52D07" w:rsidP="00BA1E2A">
            <w:pPr>
              <w:widowControl w:val="0"/>
              <w:spacing w:after="0"/>
              <w:rPr>
                <w:rFonts w:ascii="Times New Roman" w:eastAsia="Times New Roman" w:hAnsi="Times New Roman"/>
                <w:iCs/>
                <w:sz w:val="24"/>
                <w:szCs w:val="24"/>
              </w:rPr>
            </w:pPr>
          </w:p>
        </w:tc>
      </w:tr>
      <w:tr w:rsidR="001E7FD9" w:rsidRPr="00C7367B" w:rsidTr="00714514">
        <w:trPr>
          <w:trHeight w:val="57"/>
        </w:trPr>
        <w:tc>
          <w:tcPr>
            <w:tcW w:w="5000" w:type="pct"/>
            <w:gridSpan w:val="11"/>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rPr>
                <w:rFonts w:ascii="Times New Roman" w:eastAsia="Times New Roman" w:hAnsi="Times New Roman"/>
                <w:sz w:val="16"/>
                <w:szCs w:val="24"/>
              </w:rPr>
            </w:pPr>
            <w:r w:rsidRPr="00C7367B">
              <w:rPr>
                <w:rFonts w:ascii="Times New Roman" w:eastAsia="Times New Roman" w:hAnsi="Times New Roman"/>
                <w:sz w:val="24"/>
                <w:szCs w:val="24"/>
              </w:rPr>
              <w:lastRenderedPageBreak/>
              <w:t xml:space="preserve">22. Terminio apdirbimo būdas: </w:t>
            </w:r>
          </w:p>
        </w:tc>
      </w:tr>
      <w:tr w:rsidR="001E7FD9" w:rsidRPr="00C7367B" w:rsidTr="00714514">
        <w:trPr>
          <w:trHeight w:val="57"/>
        </w:trPr>
        <w:tc>
          <w:tcPr>
            <w:tcW w:w="2610" w:type="pct"/>
            <w:gridSpan w:val="6"/>
            <w:tcBorders>
              <w:top w:val="single" w:sz="4" w:space="0" w:color="auto"/>
              <w:left w:val="single" w:sz="4" w:space="0" w:color="auto"/>
              <w:bottom w:val="single" w:sz="4" w:space="0" w:color="auto"/>
              <w:right w:val="single" w:sz="4" w:space="0" w:color="auto"/>
            </w:tcBorders>
          </w:tcPr>
          <w:p w:rsidR="003E0ABF" w:rsidRPr="00C7367B" w:rsidRDefault="001E7FD9"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23. SPA sudarė :</w:t>
            </w:r>
          </w:p>
          <w:p w:rsidR="003E0ABF" w:rsidRPr="00C7367B" w:rsidRDefault="003E0ABF" w:rsidP="00BA1E2A">
            <w:pPr>
              <w:widowControl w:val="0"/>
              <w:spacing w:after="0"/>
              <w:rPr>
                <w:rFonts w:ascii="Times New Roman" w:eastAsia="Times New Roman" w:hAnsi="Times New Roman"/>
                <w:sz w:val="24"/>
                <w:szCs w:val="24"/>
              </w:rPr>
            </w:pPr>
          </w:p>
          <w:p w:rsidR="001E7FD9" w:rsidRPr="00C7367B" w:rsidRDefault="001E7FD9" w:rsidP="00BA1E2A">
            <w:pPr>
              <w:widowControl w:val="0"/>
              <w:spacing w:after="0"/>
              <w:jc w:val="right"/>
              <w:rPr>
                <w:rFonts w:ascii="Times New Roman" w:eastAsia="Times New Roman" w:hAnsi="Times New Roman"/>
                <w:iCs/>
                <w:sz w:val="24"/>
                <w:szCs w:val="24"/>
              </w:rPr>
            </w:pPr>
          </w:p>
        </w:tc>
        <w:tc>
          <w:tcPr>
            <w:tcW w:w="2390" w:type="pct"/>
            <w:gridSpan w:val="5"/>
            <w:tcBorders>
              <w:top w:val="single" w:sz="4" w:space="0" w:color="auto"/>
              <w:left w:val="single" w:sz="4" w:space="0" w:color="auto"/>
              <w:bottom w:val="single" w:sz="4" w:space="0" w:color="auto"/>
              <w:right w:val="single" w:sz="4" w:space="0" w:color="auto"/>
            </w:tcBorders>
            <w:vAlign w:val="center"/>
          </w:tcPr>
          <w:p w:rsidR="003E0ABF" w:rsidRPr="00C7367B" w:rsidRDefault="001E7FD9"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24. SPA tikrino :</w:t>
            </w:r>
          </w:p>
          <w:p w:rsidR="001E7FD9" w:rsidRPr="00C7367B" w:rsidRDefault="001E7FD9" w:rsidP="00BA1E2A">
            <w:pPr>
              <w:widowControl w:val="0"/>
              <w:spacing w:after="0"/>
              <w:rPr>
                <w:rFonts w:ascii="Times New Roman" w:eastAsia="Times New Roman" w:hAnsi="Times New Roman"/>
                <w:sz w:val="24"/>
                <w:szCs w:val="24"/>
              </w:rPr>
            </w:pPr>
          </w:p>
        </w:tc>
      </w:tr>
      <w:tr w:rsidR="001E7FD9" w:rsidRPr="00C7367B" w:rsidTr="00714514">
        <w:trPr>
          <w:trHeight w:val="57"/>
        </w:trPr>
        <w:tc>
          <w:tcPr>
            <w:tcW w:w="5000" w:type="pct"/>
            <w:gridSpan w:val="11"/>
            <w:tcBorders>
              <w:top w:val="single" w:sz="4" w:space="0" w:color="auto"/>
              <w:left w:val="single" w:sz="4" w:space="0" w:color="auto"/>
              <w:bottom w:val="single" w:sz="4" w:space="0" w:color="auto"/>
              <w:right w:val="single" w:sz="4" w:space="0" w:color="auto"/>
            </w:tcBorders>
            <w:vAlign w:val="center"/>
          </w:tcPr>
          <w:p w:rsidR="003E0ABF" w:rsidRPr="00C7367B" w:rsidRDefault="001E7FD9"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25. SPA tvirtinu:</w:t>
            </w:r>
          </w:p>
          <w:p w:rsidR="001E7FD9" w:rsidRPr="00C7367B" w:rsidRDefault="001E7FD9" w:rsidP="00BA1E2A">
            <w:pPr>
              <w:widowControl w:val="0"/>
              <w:spacing w:after="0"/>
              <w:rPr>
                <w:rFonts w:ascii="Times New Roman" w:eastAsia="Times New Roman" w:hAnsi="Times New Roman"/>
                <w:sz w:val="24"/>
                <w:szCs w:val="24"/>
              </w:rPr>
            </w:pPr>
          </w:p>
          <w:p w:rsidR="001E7FD9" w:rsidRPr="00C7367B" w:rsidRDefault="001E7FD9" w:rsidP="00BA1E2A">
            <w:pPr>
              <w:widowControl w:val="0"/>
              <w:spacing w:after="0"/>
              <w:rPr>
                <w:rFonts w:ascii="Times New Roman" w:eastAsia="Times New Roman" w:hAnsi="Times New Roman"/>
                <w:sz w:val="24"/>
                <w:szCs w:val="24"/>
              </w:rPr>
            </w:pPr>
          </w:p>
        </w:tc>
      </w:tr>
      <w:tr w:rsidR="001E7FD9" w:rsidRPr="00C7367B" w:rsidTr="00714514">
        <w:trPr>
          <w:trHeight w:val="57"/>
        </w:trPr>
        <w:tc>
          <w:tcPr>
            <w:tcW w:w="5000" w:type="pct"/>
            <w:gridSpan w:val="11"/>
            <w:tcBorders>
              <w:top w:val="single" w:sz="4" w:space="0" w:color="auto"/>
              <w:left w:val="single" w:sz="4" w:space="0" w:color="auto"/>
              <w:bottom w:val="single" w:sz="4" w:space="0" w:color="auto"/>
              <w:right w:val="single" w:sz="4" w:space="0" w:color="auto"/>
            </w:tcBorders>
            <w:vAlign w:val="center"/>
          </w:tcPr>
          <w:p w:rsidR="001E7FD9" w:rsidRPr="00C7367B" w:rsidRDefault="001E7FD9" w:rsidP="00BA1E2A">
            <w:pPr>
              <w:widowControl w:val="0"/>
              <w:spacing w:after="0"/>
              <w:rPr>
                <w:rFonts w:ascii="Times New Roman" w:eastAsia="Times New Roman" w:hAnsi="Times New Roman"/>
                <w:sz w:val="20"/>
                <w:szCs w:val="24"/>
              </w:rPr>
            </w:pPr>
          </w:p>
        </w:tc>
      </w:tr>
    </w:tbl>
    <w:p w:rsidR="001E7FD9" w:rsidRPr="00C7367B" w:rsidRDefault="001E7FD9" w:rsidP="00BA1E2A">
      <w:pPr>
        <w:pStyle w:val="CommentText"/>
        <w:widowControl w:val="0"/>
        <w:spacing w:after="0"/>
        <w:rPr>
          <w:rFonts w:ascii="Times New Roman" w:hAnsi="Times New Roman"/>
          <w:sz w:val="24"/>
          <w:szCs w:val="24"/>
          <w:lang w:val="lt-LT"/>
        </w:rPr>
      </w:pPr>
    </w:p>
    <w:p w:rsidR="001E7FD9" w:rsidRPr="00C7367B" w:rsidRDefault="001E7FD9" w:rsidP="00BA1E2A">
      <w:pPr>
        <w:pStyle w:val="ListParagraph"/>
        <w:widowControl w:val="0"/>
        <w:numPr>
          <w:ilvl w:val="1"/>
          <w:numId w:val="73"/>
        </w:numPr>
        <w:spacing w:after="0"/>
        <w:ind w:left="0" w:firstLine="0"/>
        <w:jc w:val="both"/>
        <w:rPr>
          <w:rFonts w:ascii="Times New Roman" w:hAnsi="Times New Roman"/>
          <w:sz w:val="24"/>
          <w:szCs w:val="24"/>
        </w:rPr>
      </w:pPr>
      <w:r w:rsidRPr="00C7367B">
        <w:rPr>
          <w:rFonts w:ascii="Times New Roman" w:hAnsi="Times New Roman"/>
          <w:sz w:val="24"/>
          <w:szCs w:val="24"/>
        </w:rPr>
        <w:t>Atsakykite į klausimus susijusius su suvirinimo siūlių apžiūrimąja kontrole pagal LST EN ISO 5817.</w:t>
      </w:r>
    </w:p>
    <w:p w:rsidR="003E0ABF" w:rsidRPr="00C7367B" w:rsidRDefault="001029F7" w:rsidP="00BA1E2A">
      <w:pPr>
        <w:pStyle w:val="CommentText"/>
        <w:widowControl w:val="0"/>
        <w:numPr>
          <w:ilvl w:val="2"/>
          <w:numId w:val="73"/>
        </w:numPr>
        <w:spacing w:after="0"/>
        <w:ind w:left="0" w:firstLine="0"/>
        <w:rPr>
          <w:rFonts w:ascii="Times New Roman" w:hAnsi="Times New Roman"/>
          <w:bCs/>
          <w:sz w:val="24"/>
          <w:szCs w:val="24"/>
          <w:lang w:val="lt-LT"/>
        </w:rPr>
      </w:pPr>
      <w:r w:rsidRPr="00C7367B">
        <w:rPr>
          <w:rFonts w:ascii="Times New Roman" w:hAnsi="Times New Roman"/>
          <w:bCs/>
          <w:sz w:val="24"/>
          <w:szCs w:val="24"/>
          <w:lang w:val="lt-LT"/>
        </w:rPr>
        <w:t>Kokie paviršiniai defektai gali būti aptinkami vizualinės kontrolės metu?</w:t>
      </w:r>
    </w:p>
    <w:p w:rsidR="001029F7" w:rsidRPr="00C7367B" w:rsidRDefault="001029F7" w:rsidP="00BA1E2A">
      <w:pPr>
        <w:pStyle w:val="CommentText"/>
        <w:widowControl w:val="0"/>
        <w:numPr>
          <w:ilvl w:val="0"/>
          <w:numId w:val="64"/>
        </w:numPr>
        <w:spacing w:after="0"/>
        <w:ind w:left="0" w:firstLine="0"/>
        <w:rPr>
          <w:rFonts w:ascii="Times New Roman" w:hAnsi="Times New Roman"/>
          <w:sz w:val="24"/>
          <w:szCs w:val="24"/>
          <w:lang w:val="lt-LT"/>
        </w:rPr>
      </w:pPr>
      <w:r w:rsidRPr="00C7367B">
        <w:rPr>
          <w:rFonts w:ascii="Times New Roman" w:hAnsi="Times New Roman"/>
          <w:iCs/>
          <w:sz w:val="24"/>
          <w:szCs w:val="24"/>
          <w:lang w:val="lt-LT"/>
        </w:rPr>
        <w:t xml:space="preserve">Plyšiai; Metalo struktūros plyšiai; </w:t>
      </w:r>
      <w:proofErr w:type="spellStart"/>
      <w:r w:rsidRPr="00C7367B">
        <w:rPr>
          <w:rFonts w:ascii="Times New Roman" w:hAnsi="Times New Roman"/>
          <w:iCs/>
          <w:sz w:val="24"/>
          <w:szCs w:val="24"/>
          <w:lang w:val="lt-LT"/>
        </w:rPr>
        <w:t>Koroziniai</w:t>
      </w:r>
      <w:proofErr w:type="spellEnd"/>
      <w:r w:rsidRPr="00C7367B">
        <w:rPr>
          <w:rFonts w:ascii="Times New Roman" w:hAnsi="Times New Roman"/>
          <w:iCs/>
          <w:sz w:val="24"/>
          <w:szCs w:val="24"/>
          <w:lang w:val="lt-LT"/>
        </w:rPr>
        <w:t xml:space="preserve"> plyšiai; Poros; Vamzdelinės poros; Nemetaliniai intarpai; Įpjovo</w:t>
      </w:r>
      <w:r w:rsidR="00E760C0" w:rsidRPr="00C7367B">
        <w:rPr>
          <w:rFonts w:ascii="Times New Roman" w:hAnsi="Times New Roman"/>
          <w:iCs/>
          <w:sz w:val="24"/>
          <w:szCs w:val="24"/>
          <w:lang w:val="lt-LT"/>
        </w:rPr>
        <w:t>s; Geometrinės formos pokyčiai.</w:t>
      </w:r>
    </w:p>
    <w:p w:rsidR="001029F7" w:rsidRPr="00C7367B" w:rsidRDefault="001029F7" w:rsidP="00BA1E2A">
      <w:pPr>
        <w:pStyle w:val="CommentText"/>
        <w:widowControl w:val="0"/>
        <w:numPr>
          <w:ilvl w:val="0"/>
          <w:numId w:val="64"/>
        </w:numPr>
        <w:spacing w:after="0"/>
        <w:ind w:left="0" w:firstLine="0"/>
        <w:rPr>
          <w:rFonts w:ascii="Times New Roman" w:hAnsi="Times New Roman"/>
          <w:sz w:val="24"/>
          <w:szCs w:val="24"/>
          <w:lang w:val="lt-LT"/>
        </w:rPr>
      </w:pPr>
      <w:r w:rsidRPr="00C7367B">
        <w:rPr>
          <w:rFonts w:ascii="Times New Roman" w:hAnsi="Times New Roman"/>
          <w:iCs/>
          <w:sz w:val="24"/>
          <w:szCs w:val="24"/>
          <w:lang w:val="lt-LT"/>
        </w:rPr>
        <w:t xml:space="preserve">Plyšiai; Metalo struktūros plyšiai; </w:t>
      </w:r>
      <w:proofErr w:type="spellStart"/>
      <w:r w:rsidRPr="00C7367B">
        <w:rPr>
          <w:rFonts w:ascii="Times New Roman" w:hAnsi="Times New Roman"/>
          <w:iCs/>
          <w:sz w:val="24"/>
          <w:szCs w:val="24"/>
          <w:lang w:val="lt-LT"/>
        </w:rPr>
        <w:t>Koroziniai</w:t>
      </w:r>
      <w:proofErr w:type="spellEnd"/>
      <w:r w:rsidRPr="00C7367B">
        <w:rPr>
          <w:rFonts w:ascii="Times New Roman" w:hAnsi="Times New Roman"/>
          <w:iCs/>
          <w:sz w:val="24"/>
          <w:szCs w:val="24"/>
          <w:lang w:val="lt-LT"/>
        </w:rPr>
        <w:t xml:space="preserve"> plyšiai; </w:t>
      </w:r>
      <w:proofErr w:type="spellStart"/>
      <w:r w:rsidRPr="00C7367B">
        <w:rPr>
          <w:rFonts w:ascii="Times New Roman" w:hAnsi="Times New Roman"/>
          <w:iCs/>
          <w:sz w:val="24"/>
          <w:szCs w:val="24"/>
          <w:lang w:val="lt-LT"/>
        </w:rPr>
        <w:t>Mikroplyšiai</w:t>
      </w:r>
      <w:proofErr w:type="spellEnd"/>
      <w:r w:rsidRPr="00C7367B">
        <w:rPr>
          <w:rFonts w:ascii="Times New Roman" w:hAnsi="Times New Roman"/>
          <w:iCs/>
          <w:sz w:val="24"/>
          <w:szCs w:val="24"/>
          <w:lang w:val="lt-LT"/>
        </w:rPr>
        <w:t>; Poros; Vamzdelinės poros; Nemetaliniai intarpai; Įpjovos; Geometrinės formos pokyčiai.</w:t>
      </w:r>
    </w:p>
    <w:p w:rsidR="001029F7" w:rsidRPr="00C7367B" w:rsidRDefault="001029F7" w:rsidP="00BA1E2A">
      <w:pPr>
        <w:pStyle w:val="CommentText"/>
        <w:widowControl w:val="0"/>
        <w:numPr>
          <w:ilvl w:val="0"/>
          <w:numId w:val="64"/>
        </w:numPr>
        <w:spacing w:after="0"/>
        <w:ind w:left="0" w:firstLine="0"/>
        <w:rPr>
          <w:rFonts w:ascii="Times New Roman" w:hAnsi="Times New Roman"/>
          <w:sz w:val="24"/>
          <w:szCs w:val="24"/>
          <w:lang w:val="lt-LT"/>
        </w:rPr>
      </w:pPr>
      <w:r w:rsidRPr="00C7367B">
        <w:rPr>
          <w:rFonts w:ascii="Times New Roman" w:hAnsi="Times New Roman"/>
          <w:iCs/>
          <w:sz w:val="24"/>
          <w:szCs w:val="24"/>
          <w:lang w:val="lt-LT"/>
        </w:rPr>
        <w:t xml:space="preserve">Plyšiai; Metalo struktūros plyšiai; </w:t>
      </w:r>
      <w:proofErr w:type="spellStart"/>
      <w:r w:rsidRPr="00C7367B">
        <w:rPr>
          <w:rFonts w:ascii="Times New Roman" w:hAnsi="Times New Roman"/>
          <w:iCs/>
          <w:sz w:val="24"/>
          <w:szCs w:val="24"/>
          <w:lang w:val="lt-LT"/>
        </w:rPr>
        <w:t>Koroziniai</w:t>
      </w:r>
      <w:proofErr w:type="spellEnd"/>
      <w:r w:rsidRPr="00C7367B">
        <w:rPr>
          <w:rFonts w:ascii="Times New Roman" w:hAnsi="Times New Roman"/>
          <w:iCs/>
          <w:sz w:val="24"/>
          <w:szCs w:val="24"/>
          <w:lang w:val="lt-LT"/>
        </w:rPr>
        <w:t xml:space="preserve"> plyšiai; Poros esančios siūlės viduje; Vamzdelinės poros; Nemetaliniai intarpai; Įpjovos; Geometrinės formos pokyčiai.</w:t>
      </w:r>
    </w:p>
    <w:p w:rsidR="00BD155E" w:rsidRPr="00C7367B" w:rsidRDefault="00BD155E" w:rsidP="00BA1E2A">
      <w:pPr>
        <w:pStyle w:val="CommentText"/>
        <w:widowControl w:val="0"/>
        <w:spacing w:after="0"/>
        <w:rPr>
          <w:rFonts w:ascii="Times New Roman" w:hAnsi="Times New Roman"/>
          <w:sz w:val="24"/>
          <w:szCs w:val="24"/>
          <w:lang w:val="lt-LT"/>
        </w:rPr>
      </w:pPr>
    </w:p>
    <w:p w:rsidR="001029F7" w:rsidRPr="00C7367B" w:rsidRDefault="001029F7" w:rsidP="00BA1E2A">
      <w:pPr>
        <w:pStyle w:val="CommentText"/>
        <w:widowControl w:val="0"/>
        <w:numPr>
          <w:ilvl w:val="2"/>
          <w:numId w:val="73"/>
        </w:numPr>
        <w:spacing w:after="0"/>
        <w:ind w:left="0" w:firstLine="0"/>
        <w:rPr>
          <w:rFonts w:ascii="Times New Roman" w:hAnsi="Times New Roman"/>
          <w:sz w:val="24"/>
          <w:szCs w:val="24"/>
          <w:lang w:val="lt-LT"/>
        </w:rPr>
      </w:pPr>
      <w:r w:rsidRPr="00C7367B">
        <w:rPr>
          <w:rFonts w:ascii="Times New Roman" w:hAnsi="Times New Roman"/>
          <w:bCs/>
          <w:sz w:val="24"/>
          <w:szCs w:val="24"/>
          <w:lang w:val="lt-LT"/>
        </w:rPr>
        <w:t>Kas yra plyšys?</w:t>
      </w:r>
    </w:p>
    <w:p w:rsidR="001029F7" w:rsidRPr="00C7367B" w:rsidRDefault="001029F7" w:rsidP="00BA1E2A">
      <w:pPr>
        <w:pStyle w:val="CommentText"/>
        <w:widowControl w:val="0"/>
        <w:numPr>
          <w:ilvl w:val="0"/>
          <w:numId w:val="65"/>
        </w:numPr>
        <w:spacing w:after="0"/>
        <w:ind w:left="0" w:firstLine="0"/>
        <w:rPr>
          <w:rFonts w:ascii="Times New Roman" w:hAnsi="Times New Roman"/>
          <w:sz w:val="24"/>
          <w:szCs w:val="24"/>
          <w:lang w:val="lt-LT"/>
        </w:rPr>
      </w:pPr>
      <w:proofErr w:type="spellStart"/>
      <w:r w:rsidRPr="00C7367B">
        <w:rPr>
          <w:rFonts w:ascii="Times New Roman" w:hAnsi="Times New Roman"/>
          <w:iCs/>
          <w:sz w:val="24"/>
          <w:szCs w:val="24"/>
          <w:lang w:val="lt-LT"/>
        </w:rPr>
        <w:t>Nevientisumas</w:t>
      </w:r>
      <w:proofErr w:type="spellEnd"/>
      <w:r w:rsidRPr="00C7367B">
        <w:rPr>
          <w:rFonts w:ascii="Times New Roman" w:hAnsi="Times New Roman"/>
          <w:iCs/>
          <w:sz w:val="24"/>
          <w:szCs w:val="24"/>
          <w:lang w:val="lt-LT"/>
        </w:rPr>
        <w:t>, atsirandantis nespėjus iš skysto metalo pasišalinti dujoms aušim</w:t>
      </w:r>
      <w:r w:rsidR="00E760C0" w:rsidRPr="00C7367B">
        <w:rPr>
          <w:rFonts w:ascii="Times New Roman" w:hAnsi="Times New Roman"/>
          <w:iCs/>
          <w:sz w:val="24"/>
          <w:szCs w:val="24"/>
          <w:lang w:val="lt-LT"/>
        </w:rPr>
        <w:t>o metu arba veikiant įtempimams;</w:t>
      </w:r>
    </w:p>
    <w:p w:rsidR="001029F7" w:rsidRPr="00C7367B" w:rsidRDefault="001029F7" w:rsidP="00BA1E2A">
      <w:pPr>
        <w:pStyle w:val="CommentText"/>
        <w:widowControl w:val="0"/>
        <w:numPr>
          <w:ilvl w:val="0"/>
          <w:numId w:val="65"/>
        </w:numPr>
        <w:spacing w:after="0"/>
        <w:ind w:left="0" w:firstLine="0"/>
        <w:rPr>
          <w:rFonts w:ascii="Times New Roman" w:hAnsi="Times New Roman"/>
          <w:sz w:val="24"/>
          <w:szCs w:val="24"/>
          <w:lang w:val="lt-LT"/>
        </w:rPr>
      </w:pPr>
      <w:proofErr w:type="spellStart"/>
      <w:r w:rsidRPr="00C7367B">
        <w:rPr>
          <w:rFonts w:ascii="Times New Roman" w:hAnsi="Times New Roman"/>
          <w:iCs/>
          <w:sz w:val="24"/>
          <w:szCs w:val="24"/>
          <w:lang w:val="lt-LT"/>
        </w:rPr>
        <w:t>Nevientisumas</w:t>
      </w:r>
      <w:proofErr w:type="spellEnd"/>
      <w:r w:rsidRPr="00C7367B">
        <w:rPr>
          <w:rFonts w:ascii="Times New Roman" w:hAnsi="Times New Roman"/>
          <w:iCs/>
          <w:sz w:val="24"/>
          <w:szCs w:val="24"/>
          <w:lang w:val="lt-LT"/>
        </w:rPr>
        <w:t>, atsirandantis į siūlės metalą patekus šalutinei medžiagai, kuri plečiasi aušim</w:t>
      </w:r>
      <w:r w:rsidR="00E760C0" w:rsidRPr="00C7367B">
        <w:rPr>
          <w:rFonts w:ascii="Times New Roman" w:hAnsi="Times New Roman"/>
          <w:iCs/>
          <w:sz w:val="24"/>
          <w:szCs w:val="24"/>
          <w:lang w:val="lt-LT"/>
        </w:rPr>
        <w:t>o metu arba veikiant įtempimams;</w:t>
      </w:r>
    </w:p>
    <w:p w:rsidR="001029F7" w:rsidRPr="00C7367B" w:rsidRDefault="001029F7" w:rsidP="00BA1E2A">
      <w:pPr>
        <w:pStyle w:val="CommentText"/>
        <w:widowControl w:val="0"/>
        <w:numPr>
          <w:ilvl w:val="0"/>
          <w:numId w:val="65"/>
        </w:numPr>
        <w:spacing w:after="0"/>
        <w:ind w:left="0" w:firstLine="0"/>
        <w:rPr>
          <w:rFonts w:ascii="Times New Roman" w:hAnsi="Times New Roman"/>
          <w:sz w:val="24"/>
          <w:szCs w:val="24"/>
          <w:lang w:val="lt-LT"/>
        </w:rPr>
      </w:pPr>
      <w:proofErr w:type="spellStart"/>
      <w:r w:rsidRPr="00C7367B">
        <w:rPr>
          <w:rFonts w:ascii="Times New Roman" w:hAnsi="Times New Roman"/>
          <w:iCs/>
          <w:sz w:val="24"/>
          <w:szCs w:val="24"/>
          <w:lang w:val="lt-LT"/>
        </w:rPr>
        <w:t>Nevientisumas</w:t>
      </w:r>
      <w:proofErr w:type="spellEnd"/>
      <w:r w:rsidRPr="00C7367B">
        <w:rPr>
          <w:rFonts w:ascii="Times New Roman" w:hAnsi="Times New Roman"/>
          <w:iCs/>
          <w:sz w:val="24"/>
          <w:szCs w:val="24"/>
          <w:lang w:val="lt-LT"/>
        </w:rPr>
        <w:t>, atsirandantis irstant tam tikrai kietojo metalo vietai aušimo metu arba veikiant įtempimams.</w:t>
      </w:r>
    </w:p>
    <w:p w:rsidR="00BD155E" w:rsidRPr="00C7367B" w:rsidRDefault="00BD155E" w:rsidP="00BA1E2A">
      <w:pPr>
        <w:pStyle w:val="CommentText"/>
        <w:widowControl w:val="0"/>
        <w:spacing w:after="0"/>
        <w:rPr>
          <w:rFonts w:ascii="Times New Roman" w:hAnsi="Times New Roman"/>
          <w:sz w:val="24"/>
          <w:szCs w:val="24"/>
          <w:lang w:val="lt-LT"/>
        </w:rPr>
      </w:pPr>
    </w:p>
    <w:p w:rsidR="003E0ABF" w:rsidRPr="00C7367B" w:rsidRDefault="001029F7" w:rsidP="00BA1E2A">
      <w:pPr>
        <w:pStyle w:val="CommentText"/>
        <w:widowControl w:val="0"/>
        <w:numPr>
          <w:ilvl w:val="2"/>
          <w:numId w:val="73"/>
        </w:numPr>
        <w:spacing w:after="0"/>
        <w:ind w:left="0" w:firstLine="0"/>
        <w:rPr>
          <w:rFonts w:ascii="Times New Roman" w:hAnsi="Times New Roman"/>
          <w:sz w:val="24"/>
          <w:szCs w:val="24"/>
          <w:lang w:val="lt-LT"/>
        </w:rPr>
      </w:pPr>
      <w:r w:rsidRPr="00C7367B">
        <w:rPr>
          <w:rFonts w:ascii="Times New Roman" w:hAnsi="Times New Roman"/>
          <w:bCs/>
          <w:sz w:val="24"/>
          <w:szCs w:val="24"/>
          <w:lang w:val="lt-LT"/>
        </w:rPr>
        <w:t xml:space="preserve">Kurioms defektų grupėms neleistini </w:t>
      </w:r>
      <w:proofErr w:type="spellStart"/>
      <w:r w:rsidRPr="00C7367B">
        <w:rPr>
          <w:rFonts w:ascii="Times New Roman" w:hAnsi="Times New Roman"/>
          <w:bCs/>
          <w:sz w:val="24"/>
          <w:szCs w:val="24"/>
          <w:lang w:val="lt-LT"/>
        </w:rPr>
        <w:t>mikro</w:t>
      </w:r>
      <w:proofErr w:type="spellEnd"/>
      <w:r w:rsidRPr="00C7367B">
        <w:rPr>
          <w:rFonts w:ascii="Times New Roman" w:hAnsi="Times New Roman"/>
          <w:bCs/>
          <w:sz w:val="24"/>
          <w:szCs w:val="24"/>
          <w:lang w:val="lt-LT"/>
        </w:rPr>
        <w:t>-plyšiai?</w:t>
      </w:r>
    </w:p>
    <w:p w:rsidR="001029F7" w:rsidRPr="00C7367B" w:rsidRDefault="001029F7" w:rsidP="00BA1E2A">
      <w:pPr>
        <w:pStyle w:val="CommentText"/>
        <w:widowControl w:val="0"/>
        <w:numPr>
          <w:ilvl w:val="0"/>
          <w:numId w:val="66"/>
        </w:numPr>
        <w:tabs>
          <w:tab w:val="clear" w:pos="720"/>
        </w:tabs>
        <w:spacing w:after="0"/>
        <w:ind w:left="0" w:firstLine="0"/>
        <w:rPr>
          <w:rFonts w:ascii="Times New Roman" w:hAnsi="Times New Roman"/>
          <w:sz w:val="24"/>
          <w:szCs w:val="24"/>
          <w:lang w:val="lt-LT"/>
        </w:rPr>
      </w:pPr>
      <w:r w:rsidRPr="00C7367B">
        <w:rPr>
          <w:rFonts w:ascii="Times New Roman" w:hAnsi="Times New Roman"/>
          <w:iCs/>
          <w:sz w:val="24"/>
          <w:szCs w:val="24"/>
          <w:lang w:val="lt-LT"/>
        </w:rPr>
        <w:t>B ir C</w:t>
      </w:r>
      <w:r w:rsidR="00E760C0" w:rsidRPr="00C7367B">
        <w:rPr>
          <w:rFonts w:ascii="Times New Roman" w:hAnsi="Times New Roman"/>
          <w:iCs/>
          <w:sz w:val="24"/>
          <w:szCs w:val="24"/>
          <w:lang w:val="lt-LT"/>
        </w:rPr>
        <w:t>;</w:t>
      </w:r>
    </w:p>
    <w:p w:rsidR="001029F7" w:rsidRPr="00C7367B" w:rsidRDefault="00E760C0" w:rsidP="00BA1E2A">
      <w:pPr>
        <w:pStyle w:val="CommentText"/>
        <w:widowControl w:val="0"/>
        <w:numPr>
          <w:ilvl w:val="0"/>
          <w:numId w:val="66"/>
        </w:numPr>
        <w:tabs>
          <w:tab w:val="clear" w:pos="720"/>
        </w:tabs>
        <w:spacing w:after="0"/>
        <w:ind w:left="0" w:firstLine="0"/>
        <w:rPr>
          <w:rFonts w:ascii="Times New Roman" w:hAnsi="Times New Roman"/>
          <w:sz w:val="24"/>
          <w:szCs w:val="24"/>
          <w:lang w:val="lt-LT"/>
        </w:rPr>
      </w:pPr>
      <w:r w:rsidRPr="00C7367B">
        <w:rPr>
          <w:rFonts w:ascii="Times New Roman" w:hAnsi="Times New Roman"/>
          <w:iCs/>
          <w:sz w:val="24"/>
          <w:szCs w:val="24"/>
          <w:lang w:val="lt-LT"/>
        </w:rPr>
        <w:t>B;</w:t>
      </w:r>
    </w:p>
    <w:p w:rsidR="001029F7" w:rsidRPr="00C7367B" w:rsidRDefault="001029F7" w:rsidP="00BA1E2A">
      <w:pPr>
        <w:pStyle w:val="CommentText"/>
        <w:widowControl w:val="0"/>
        <w:numPr>
          <w:ilvl w:val="0"/>
          <w:numId w:val="66"/>
        </w:numPr>
        <w:tabs>
          <w:tab w:val="clear" w:pos="720"/>
        </w:tabs>
        <w:spacing w:after="0"/>
        <w:ind w:left="0" w:firstLine="0"/>
        <w:rPr>
          <w:rFonts w:ascii="Times New Roman" w:hAnsi="Times New Roman"/>
          <w:sz w:val="24"/>
          <w:szCs w:val="24"/>
          <w:lang w:val="lt-LT"/>
        </w:rPr>
      </w:pPr>
      <w:r w:rsidRPr="00C7367B">
        <w:rPr>
          <w:rFonts w:ascii="Times New Roman" w:hAnsi="Times New Roman"/>
          <w:iCs/>
          <w:sz w:val="24"/>
          <w:szCs w:val="24"/>
          <w:lang w:val="lt-LT"/>
        </w:rPr>
        <w:t>C</w:t>
      </w:r>
      <w:r w:rsidR="00E760C0" w:rsidRPr="00C7367B">
        <w:rPr>
          <w:rFonts w:ascii="Times New Roman" w:hAnsi="Times New Roman"/>
          <w:iCs/>
          <w:sz w:val="24"/>
          <w:szCs w:val="24"/>
          <w:lang w:val="lt-LT"/>
        </w:rPr>
        <w:t>.</w:t>
      </w:r>
    </w:p>
    <w:p w:rsidR="00BD155E" w:rsidRPr="00C7367B" w:rsidRDefault="00BD155E" w:rsidP="00BA1E2A">
      <w:pPr>
        <w:pStyle w:val="CommentText"/>
        <w:widowControl w:val="0"/>
        <w:spacing w:after="0"/>
        <w:rPr>
          <w:rFonts w:ascii="Times New Roman" w:hAnsi="Times New Roman"/>
          <w:sz w:val="24"/>
          <w:szCs w:val="24"/>
          <w:lang w:val="lt-LT"/>
        </w:rPr>
      </w:pPr>
    </w:p>
    <w:p w:rsidR="003E0ABF" w:rsidRPr="00C7367B" w:rsidRDefault="001029F7" w:rsidP="00BA1E2A">
      <w:pPr>
        <w:pStyle w:val="CommentText"/>
        <w:widowControl w:val="0"/>
        <w:numPr>
          <w:ilvl w:val="2"/>
          <w:numId w:val="73"/>
        </w:numPr>
        <w:spacing w:after="0"/>
        <w:ind w:left="0" w:firstLine="0"/>
        <w:rPr>
          <w:rFonts w:ascii="Times New Roman" w:hAnsi="Times New Roman"/>
          <w:bCs/>
          <w:sz w:val="24"/>
          <w:szCs w:val="24"/>
          <w:lang w:val="lt-LT"/>
        </w:rPr>
      </w:pPr>
      <w:r w:rsidRPr="00C7367B">
        <w:rPr>
          <w:rFonts w:ascii="Times New Roman" w:hAnsi="Times New Roman"/>
          <w:bCs/>
          <w:sz w:val="24"/>
          <w:szCs w:val="24"/>
          <w:lang w:val="lt-LT"/>
        </w:rPr>
        <w:t>Kokius žinote suvirinimo deformacijų tipus?</w:t>
      </w:r>
    </w:p>
    <w:p w:rsidR="003E0ABF" w:rsidRPr="00C7367B" w:rsidRDefault="001029F7" w:rsidP="00BA1E2A">
      <w:pPr>
        <w:pStyle w:val="CommentText"/>
        <w:widowControl w:val="0"/>
        <w:numPr>
          <w:ilvl w:val="0"/>
          <w:numId w:val="67"/>
        </w:numPr>
        <w:tabs>
          <w:tab w:val="clear" w:pos="720"/>
        </w:tabs>
        <w:spacing w:after="0"/>
        <w:ind w:left="0" w:firstLine="0"/>
        <w:rPr>
          <w:rFonts w:ascii="Times New Roman" w:hAnsi="Times New Roman"/>
          <w:iCs/>
          <w:sz w:val="24"/>
          <w:szCs w:val="24"/>
          <w:lang w:val="lt-LT"/>
        </w:rPr>
      </w:pPr>
      <w:r w:rsidRPr="00C7367B">
        <w:rPr>
          <w:rFonts w:ascii="Times New Roman" w:hAnsi="Times New Roman"/>
          <w:iCs/>
          <w:sz w:val="24"/>
          <w:szCs w:val="24"/>
          <w:lang w:val="lt-LT"/>
        </w:rPr>
        <w:t>Bendrosios; Laikinosios; Vie</w:t>
      </w:r>
      <w:r w:rsidR="00E760C0" w:rsidRPr="00C7367B">
        <w:rPr>
          <w:rFonts w:ascii="Times New Roman" w:hAnsi="Times New Roman"/>
          <w:iCs/>
          <w:sz w:val="24"/>
          <w:szCs w:val="24"/>
          <w:lang w:val="lt-LT"/>
        </w:rPr>
        <w:t>tinės deformacijos; Liekamosios;</w:t>
      </w:r>
    </w:p>
    <w:p w:rsidR="001029F7" w:rsidRPr="00C7367B" w:rsidRDefault="001029F7" w:rsidP="00BA1E2A">
      <w:pPr>
        <w:pStyle w:val="CommentText"/>
        <w:widowControl w:val="0"/>
        <w:numPr>
          <w:ilvl w:val="0"/>
          <w:numId w:val="67"/>
        </w:numPr>
        <w:tabs>
          <w:tab w:val="clear" w:pos="720"/>
        </w:tabs>
        <w:spacing w:after="0"/>
        <w:ind w:left="0" w:firstLine="0"/>
        <w:rPr>
          <w:rFonts w:ascii="Times New Roman" w:hAnsi="Times New Roman"/>
          <w:sz w:val="24"/>
          <w:szCs w:val="24"/>
          <w:lang w:val="lt-LT"/>
        </w:rPr>
      </w:pPr>
      <w:r w:rsidRPr="00C7367B">
        <w:rPr>
          <w:rFonts w:ascii="Times New Roman" w:hAnsi="Times New Roman"/>
          <w:iCs/>
          <w:sz w:val="24"/>
          <w:szCs w:val="24"/>
          <w:lang w:val="lt-LT"/>
        </w:rPr>
        <w:t>Bendrosios; Laikinosios; Išvengiamos; Vie</w:t>
      </w:r>
      <w:r w:rsidR="00E760C0" w:rsidRPr="00C7367B">
        <w:rPr>
          <w:rFonts w:ascii="Times New Roman" w:hAnsi="Times New Roman"/>
          <w:iCs/>
          <w:sz w:val="24"/>
          <w:szCs w:val="24"/>
          <w:lang w:val="lt-LT"/>
        </w:rPr>
        <w:t>tinės deformacijos; Liekamosios;</w:t>
      </w:r>
    </w:p>
    <w:p w:rsidR="001029F7" w:rsidRPr="00C7367B" w:rsidRDefault="001029F7" w:rsidP="00BA1E2A">
      <w:pPr>
        <w:pStyle w:val="CommentText"/>
        <w:widowControl w:val="0"/>
        <w:numPr>
          <w:ilvl w:val="0"/>
          <w:numId w:val="67"/>
        </w:numPr>
        <w:tabs>
          <w:tab w:val="clear" w:pos="720"/>
        </w:tabs>
        <w:spacing w:after="0"/>
        <w:ind w:left="0" w:firstLine="0"/>
        <w:rPr>
          <w:rFonts w:ascii="Times New Roman" w:hAnsi="Times New Roman"/>
          <w:sz w:val="24"/>
          <w:szCs w:val="24"/>
          <w:lang w:val="lt-LT"/>
        </w:rPr>
      </w:pPr>
      <w:r w:rsidRPr="00C7367B">
        <w:rPr>
          <w:rFonts w:ascii="Times New Roman" w:hAnsi="Times New Roman"/>
          <w:iCs/>
          <w:sz w:val="24"/>
          <w:szCs w:val="24"/>
          <w:lang w:val="lt-LT"/>
        </w:rPr>
        <w:t>Bendrosios; Laikinosios; Vietinės deformacijos; Liekamosios; Ataušinimo.</w:t>
      </w:r>
    </w:p>
    <w:p w:rsidR="00BD155E" w:rsidRPr="00C7367B" w:rsidRDefault="00BD155E" w:rsidP="00BA1E2A">
      <w:pPr>
        <w:pStyle w:val="CommentText"/>
        <w:widowControl w:val="0"/>
        <w:spacing w:after="0"/>
        <w:rPr>
          <w:rFonts w:ascii="Times New Roman" w:hAnsi="Times New Roman"/>
          <w:sz w:val="24"/>
          <w:szCs w:val="24"/>
          <w:lang w:val="lt-LT"/>
        </w:rPr>
      </w:pPr>
    </w:p>
    <w:p w:rsidR="003E0ABF" w:rsidRPr="00C7367B" w:rsidRDefault="001029F7" w:rsidP="00BA1E2A">
      <w:pPr>
        <w:pStyle w:val="CommentText"/>
        <w:widowControl w:val="0"/>
        <w:numPr>
          <w:ilvl w:val="2"/>
          <w:numId w:val="73"/>
        </w:numPr>
        <w:spacing w:after="0"/>
        <w:ind w:left="0" w:firstLine="0"/>
        <w:rPr>
          <w:rFonts w:ascii="Times New Roman" w:hAnsi="Times New Roman"/>
          <w:bCs/>
          <w:sz w:val="24"/>
          <w:szCs w:val="24"/>
          <w:lang w:val="lt-LT"/>
        </w:rPr>
      </w:pPr>
      <w:r w:rsidRPr="00C7367B">
        <w:rPr>
          <w:rFonts w:ascii="Times New Roman" w:hAnsi="Times New Roman"/>
          <w:bCs/>
          <w:sz w:val="24"/>
          <w:szCs w:val="24"/>
          <w:lang w:val="lt-LT"/>
        </w:rPr>
        <w:t>Kaip gali būti ištaisytos suvirinimo deformacijos?</w:t>
      </w:r>
    </w:p>
    <w:p w:rsidR="001029F7" w:rsidRPr="00C7367B" w:rsidRDefault="00E760C0" w:rsidP="00BA1E2A">
      <w:pPr>
        <w:pStyle w:val="CommentText"/>
        <w:widowControl w:val="0"/>
        <w:numPr>
          <w:ilvl w:val="0"/>
          <w:numId w:val="68"/>
        </w:numPr>
        <w:tabs>
          <w:tab w:val="clear" w:pos="720"/>
        </w:tabs>
        <w:spacing w:after="0"/>
        <w:ind w:left="0" w:firstLine="0"/>
        <w:rPr>
          <w:rFonts w:ascii="Times New Roman" w:hAnsi="Times New Roman"/>
          <w:sz w:val="24"/>
          <w:szCs w:val="24"/>
          <w:lang w:val="lt-LT"/>
        </w:rPr>
      </w:pPr>
      <w:r w:rsidRPr="00C7367B">
        <w:rPr>
          <w:rFonts w:ascii="Times New Roman" w:hAnsi="Times New Roman"/>
          <w:iCs/>
          <w:sz w:val="24"/>
          <w:szCs w:val="24"/>
          <w:lang w:val="lt-LT"/>
        </w:rPr>
        <w:t>Mechaniškai ir termiškai;</w:t>
      </w:r>
    </w:p>
    <w:p w:rsidR="001029F7" w:rsidRPr="00C7367B" w:rsidRDefault="00E760C0" w:rsidP="00BA1E2A">
      <w:pPr>
        <w:pStyle w:val="CommentText"/>
        <w:widowControl w:val="0"/>
        <w:numPr>
          <w:ilvl w:val="0"/>
          <w:numId w:val="68"/>
        </w:numPr>
        <w:tabs>
          <w:tab w:val="clear" w:pos="720"/>
        </w:tabs>
        <w:spacing w:after="0"/>
        <w:ind w:left="0" w:firstLine="0"/>
        <w:rPr>
          <w:rFonts w:ascii="Times New Roman" w:hAnsi="Times New Roman"/>
          <w:sz w:val="24"/>
          <w:szCs w:val="24"/>
          <w:lang w:val="lt-LT"/>
        </w:rPr>
      </w:pPr>
      <w:r w:rsidRPr="00C7367B">
        <w:rPr>
          <w:rFonts w:ascii="Times New Roman" w:hAnsi="Times New Roman"/>
          <w:iCs/>
          <w:sz w:val="24"/>
          <w:szCs w:val="24"/>
          <w:lang w:val="lt-LT"/>
        </w:rPr>
        <w:t>Mechaniškai ir aukštu slėgiu;</w:t>
      </w:r>
    </w:p>
    <w:p w:rsidR="003E0ABF" w:rsidRPr="00C7367B" w:rsidRDefault="001029F7" w:rsidP="00BA1E2A">
      <w:pPr>
        <w:pStyle w:val="CommentText"/>
        <w:widowControl w:val="0"/>
        <w:numPr>
          <w:ilvl w:val="0"/>
          <w:numId w:val="68"/>
        </w:numPr>
        <w:tabs>
          <w:tab w:val="clear" w:pos="720"/>
        </w:tabs>
        <w:spacing w:after="0"/>
        <w:ind w:left="0" w:firstLine="0"/>
        <w:rPr>
          <w:rFonts w:ascii="Times New Roman" w:hAnsi="Times New Roman"/>
          <w:iCs/>
          <w:sz w:val="24"/>
          <w:szCs w:val="24"/>
          <w:lang w:val="lt-LT"/>
        </w:rPr>
      </w:pPr>
      <w:r w:rsidRPr="00C7367B">
        <w:rPr>
          <w:rFonts w:ascii="Times New Roman" w:hAnsi="Times New Roman"/>
          <w:iCs/>
          <w:sz w:val="24"/>
          <w:szCs w:val="24"/>
          <w:lang w:val="lt-LT"/>
        </w:rPr>
        <w:t>Tik termiškai.</w:t>
      </w:r>
    </w:p>
    <w:p w:rsidR="001029F7" w:rsidRPr="00C7367B" w:rsidRDefault="001029F7" w:rsidP="00BA1E2A">
      <w:pPr>
        <w:pStyle w:val="ListParagraph"/>
        <w:widowControl w:val="0"/>
        <w:spacing w:after="0"/>
        <w:ind w:left="0"/>
        <w:rPr>
          <w:rFonts w:ascii="Times New Roman" w:hAnsi="Times New Roman"/>
          <w:sz w:val="24"/>
          <w:szCs w:val="24"/>
        </w:rPr>
      </w:pPr>
    </w:p>
    <w:p w:rsidR="00323652" w:rsidRPr="00C7367B" w:rsidRDefault="00323652" w:rsidP="00BA1E2A">
      <w:pPr>
        <w:pStyle w:val="ListParagraph"/>
        <w:widowControl w:val="0"/>
        <w:numPr>
          <w:ilvl w:val="1"/>
          <w:numId w:val="73"/>
        </w:numPr>
        <w:spacing w:after="0"/>
        <w:ind w:left="0" w:firstLine="0"/>
        <w:rPr>
          <w:rFonts w:ascii="Times New Roman" w:hAnsi="Times New Roman"/>
          <w:sz w:val="24"/>
          <w:szCs w:val="24"/>
        </w:rPr>
      </w:pPr>
      <w:r w:rsidRPr="00C7367B">
        <w:rPr>
          <w:rFonts w:ascii="Times New Roman" w:hAnsi="Times New Roman"/>
          <w:sz w:val="24"/>
          <w:szCs w:val="24"/>
        </w:rPr>
        <w:t>Užpildykite vizualinės apžiūros protokolą pavaizduotai siūlei</w:t>
      </w:r>
      <w:r w:rsidR="001F1522" w:rsidRPr="00C7367B">
        <w:rPr>
          <w:rFonts w:ascii="Times New Roman" w:hAnsi="Times New Roman"/>
          <w:sz w:val="24"/>
          <w:szCs w:val="24"/>
        </w:rPr>
        <w:t xml:space="preserve"> nurodykite ar suvirinta jungtis atitinka</w:t>
      </w:r>
      <w:r w:rsidR="003E0ABF" w:rsidRPr="00C7367B">
        <w:rPr>
          <w:rFonts w:ascii="Times New Roman" w:hAnsi="Times New Roman"/>
          <w:sz w:val="24"/>
          <w:szCs w:val="24"/>
        </w:rPr>
        <w:t xml:space="preserve"> </w:t>
      </w:r>
      <w:r w:rsidRPr="00C7367B">
        <w:rPr>
          <w:rFonts w:ascii="Times New Roman" w:hAnsi="Times New Roman"/>
          <w:sz w:val="24"/>
          <w:szCs w:val="24"/>
        </w:rPr>
        <w:t>ISO 5817 C lygmens reikalavimus</w:t>
      </w:r>
      <w:r w:rsidR="00793EC6" w:rsidRPr="00C7367B">
        <w:rPr>
          <w:rFonts w:ascii="Times New Roman" w:hAnsi="Times New Roman"/>
          <w:sz w:val="24"/>
          <w:szCs w:val="24"/>
        </w:rPr>
        <w:t>,</w:t>
      </w:r>
      <w:r w:rsidR="003E0ABF" w:rsidRPr="00C7367B">
        <w:rPr>
          <w:rFonts w:ascii="Times New Roman" w:hAnsi="Times New Roman"/>
          <w:sz w:val="24"/>
          <w:szCs w:val="24"/>
        </w:rPr>
        <w:t xml:space="preserve"> </w:t>
      </w:r>
      <w:r w:rsidR="00793EC6" w:rsidRPr="00C7367B">
        <w:rPr>
          <w:rFonts w:ascii="Times New Roman" w:hAnsi="Times New Roman"/>
          <w:sz w:val="24"/>
          <w:szCs w:val="24"/>
        </w:rPr>
        <w:t xml:space="preserve">(defektų koordinates galite žymėti </w:t>
      </w:r>
      <w:r w:rsidR="009E2936" w:rsidRPr="00C7367B">
        <w:rPr>
          <w:rFonts w:ascii="Times New Roman" w:hAnsi="Times New Roman"/>
          <w:sz w:val="24"/>
          <w:szCs w:val="24"/>
        </w:rPr>
        <w:t>nuotraukoje</w:t>
      </w:r>
      <w:r w:rsidR="00793EC6" w:rsidRPr="00C7367B">
        <w:rPr>
          <w:rFonts w:ascii="Times New Roman" w:hAnsi="Times New Roman"/>
          <w:sz w:val="24"/>
          <w:szCs w:val="24"/>
        </w:rPr>
        <w:t>)</w:t>
      </w:r>
      <w:r w:rsidRPr="00C7367B">
        <w:rPr>
          <w:rFonts w:ascii="Times New Roman" w:hAnsi="Times New Roman"/>
          <w:sz w:val="24"/>
          <w:szCs w:val="24"/>
        </w:rPr>
        <w:t>:</w:t>
      </w:r>
    </w:p>
    <w:p w:rsidR="00323652" w:rsidRPr="00C7367B" w:rsidRDefault="00323652" w:rsidP="00BA1E2A">
      <w:pPr>
        <w:pStyle w:val="ListParagraph"/>
        <w:widowControl w:val="0"/>
        <w:spacing w:after="0"/>
        <w:ind w:left="0"/>
        <w:jc w:val="center"/>
        <w:rPr>
          <w:rFonts w:ascii="Times New Roman" w:hAnsi="Times New Roman"/>
          <w:sz w:val="24"/>
          <w:szCs w:val="24"/>
        </w:rPr>
      </w:pPr>
      <w:r w:rsidRPr="00C7367B">
        <w:rPr>
          <w:rFonts w:ascii="Times New Roman" w:hAnsi="Times New Roman"/>
          <w:noProof/>
          <w:sz w:val="24"/>
          <w:szCs w:val="24"/>
          <w:lang w:val="en-US"/>
        </w:rPr>
        <w:lastRenderedPageBreak/>
        <w:drawing>
          <wp:inline distT="0" distB="0" distL="0" distR="0" wp14:anchorId="52FC78B5" wp14:editId="3AAF8ADA">
            <wp:extent cx="4327301" cy="705933"/>
            <wp:effectExtent l="0" t="0" r="0" b="0"/>
            <wp:docPr id="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pic:cNvPicPr>
                      <a:picLocks noChangeAspect="1"/>
                    </pic:cNvPicPr>
                  </pic:nvPicPr>
                  <pic:blipFill>
                    <a:blip r:embed="rId109"/>
                    <a:stretch>
                      <a:fillRect/>
                    </a:stretch>
                  </pic:blipFill>
                  <pic:spPr>
                    <a:xfrm>
                      <a:off x="0" y="0"/>
                      <a:ext cx="4366085" cy="712260"/>
                    </a:xfrm>
                    <a:prstGeom prst="rect">
                      <a:avLst/>
                    </a:prstGeom>
                  </pic:spPr>
                </pic:pic>
              </a:graphicData>
            </a:graphic>
          </wp:inline>
        </w:drawing>
      </w:r>
    </w:p>
    <w:p w:rsidR="003E0ABF" w:rsidRPr="00C7367B" w:rsidRDefault="008075BF" w:rsidP="00BA1E2A">
      <w:pPr>
        <w:pStyle w:val="ListParagraph"/>
        <w:widowControl w:val="0"/>
        <w:spacing w:after="0"/>
        <w:ind w:left="0"/>
        <w:jc w:val="center"/>
        <w:rPr>
          <w:rFonts w:ascii="Times New Roman" w:hAnsi="Times New Roman"/>
          <w:sz w:val="24"/>
          <w:szCs w:val="24"/>
        </w:rPr>
      </w:pPr>
      <w:r w:rsidRPr="00C7367B">
        <w:rPr>
          <w:rFonts w:ascii="Times New Roman" w:hAnsi="Times New Roman"/>
          <w:i/>
          <w:sz w:val="24"/>
          <w:szCs w:val="24"/>
        </w:rPr>
        <w:t xml:space="preserve">Šaltinis: </w:t>
      </w:r>
      <w:r w:rsidR="00E46E8F" w:rsidRPr="00C7367B">
        <w:rPr>
          <w:rFonts w:ascii="Times New Roman" w:hAnsi="Times New Roman"/>
          <w:sz w:val="24"/>
          <w:szCs w:val="24"/>
        </w:rPr>
        <w:t xml:space="preserve">VšĮ </w:t>
      </w:r>
      <w:r w:rsidR="000021A9" w:rsidRPr="00C7367B">
        <w:rPr>
          <w:rFonts w:ascii="Times New Roman" w:hAnsi="Times New Roman"/>
          <w:sz w:val="24"/>
          <w:szCs w:val="24"/>
        </w:rPr>
        <w:t>VJDRMC nuotrauka</w:t>
      </w:r>
      <w:r w:rsidR="000A42B7" w:rsidRPr="00C7367B">
        <w:rPr>
          <w:rFonts w:ascii="Times New Roman" w:hAnsi="Times New Roman"/>
          <w:sz w:val="24"/>
          <w:szCs w:val="24"/>
        </w:rPr>
        <w:t xml:space="preserve"> „MMA procesu suvirinta jungtis PF padėtyje“</w:t>
      </w:r>
    </w:p>
    <w:p w:rsidR="001F1522" w:rsidRPr="00C7367B" w:rsidRDefault="001F1522" w:rsidP="00BA1E2A">
      <w:pPr>
        <w:pStyle w:val="ListParagraph"/>
        <w:widowControl w:val="0"/>
        <w:spacing w:after="0"/>
        <w:ind w:left="0"/>
        <w:rPr>
          <w:rFonts w:ascii="Times New Roman" w:hAnsi="Times New Roman"/>
          <w:sz w:val="24"/>
          <w:szCs w:val="24"/>
        </w:rPr>
      </w:pPr>
    </w:p>
    <w:tbl>
      <w:tblPr>
        <w:tblW w:w="5000" w:type="pct"/>
        <w:tblCellMar>
          <w:left w:w="0" w:type="dxa"/>
          <w:right w:w="0" w:type="dxa"/>
        </w:tblCellMar>
        <w:tblLook w:val="04A0" w:firstRow="1" w:lastRow="0" w:firstColumn="1" w:lastColumn="0" w:noHBand="0" w:noVBand="1"/>
      </w:tblPr>
      <w:tblGrid>
        <w:gridCol w:w="698"/>
        <w:gridCol w:w="2119"/>
        <w:gridCol w:w="1270"/>
        <w:gridCol w:w="2008"/>
        <w:gridCol w:w="2257"/>
        <w:gridCol w:w="1549"/>
      </w:tblGrid>
      <w:tr w:rsidR="00323652" w:rsidRPr="00C7367B" w:rsidTr="00D52D07">
        <w:trPr>
          <w:trHeight w:val="57"/>
        </w:trPr>
        <w:tc>
          <w:tcPr>
            <w:tcW w:w="142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F2D5A" w:rsidRPr="00C7367B" w:rsidRDefault="00323652" w:rsidP="00BA1E2A">
            <w:pPr>
              <w:pStyle w:val="ListParagraph"/>
              <w:widowControl w:val="0"/>
              <w:spacing w:after="0"/>
              <w:ind w:left="0"/>
              <w:rPr>
                <w:rFonts w:ascii="Times New Roman" w:hAnsi="Times New Roman"/>
              </w:rPr>
            </w:pPr>
            <w:r w:rsidRPr="00C7367B">
              <w:rPr>
                <w:rFonts w:ascii="Times New Roman" w:hAnsi="Times New Roman"/>
                <w:bCs/>
                <w:sz w:val="24"/>
                <w:szCs w:val="24"/>
              </w:rPr>
              <w:t>Paraiškos Nr., data</w:t>
            </w:r>
          </w:p>
          <w:p w:rsidR="00323652" w:rsidRPr="00C7367B" w:rsidRDefault="00323652"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Order</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No</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date</w:t>
            </w:r>
            <w:proofErr w:type="spellEnd"/>
            <w:r w:rsidRPr="00C7367B">
              <w:rPr>
                <w:rFonts w:ascii="Times New Roman" w:hAnsi="Times New Roman"/>
                <w:i/>
                <w:sz w:val="24"/>
                <w:szCs w:val="24"/>
                <w:vertAlign w:val="superscript"/>
              </w:rPr>
              <w:t>)</w:t>
            </w:r>
          </w:p>
        </w:tc>
        <w:tc>
          <w:tcPr>
            <w:tcW w:w="3577"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652" w:rsidRPr="00C7367B" w:rsidRDefault="00323652" w:rsidP="00BA1E2A">
            <w:pPr>
              <w:pStyle w:val="ListParagraph"/>
              <w:widowControl w:val="0"/>
              <w:spacing w:after="0"/>
              <w:ind w:left="0"/>
              <w:rPr>
                <w:rFonts w:ascii="Times New Roman" w:hAnsi="Times New Roman"/>
              </w:rPr>
            </w:pPr>
          </w:p>
        </w:tc>
      </w:tr>
      <w:tr w:rsidR="00323652" w:rsidRPr="00C7367B" w:rsidTr="00D52D07">
        <w:trPr>
          <w:trHeight w:val="57"/>
        </w:trPr>
        <w:tc>
          <w:tcPr>
            <w:tcW w:w="142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F2D5A" w:rsidRPr="00C7367B" w:rsidRDefault="00323652" w:rsidP="00BA1E2A">
            <w:pPr>
              <w:pStyle w:val="ListParagraph"/>
              <w:widowControl w:val="0"/>
              <w:spacing w:after="0"/>
              <w:ind w:left="0"/>
              <w:rPr>
                <w:rFonts w:ascii="Times New Roman" w:hAnsi="Times New Roman"/>
                <w:sz w:val="24"/>
                <w:szCs w:val="24"/>
              </w:rPr>
            </w:pPr>
            <w:r w:rsidRPr="00C7367B">
              <w:rPr>
                <w:rFonts w:ascii="Times New Roman" w:hAnsi="Times New Roman"/>
                <w:bCs/>
                <w:sz w:val="24"/>
                <w:szCs w:val="24"/>
              </w:rPr>
              <w:t>Užsakovas</w:t>
            </w:r>
          </w:p>
          <w:p w:rsidR="00323652" w:rsidRPr="00C7367B" w:rsidRDefault="00323652"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Client</w:t>
            </w:r>
            <w:proofErr w:type="spellEnd"/>
            <w:r w:rsidRPr="00C7367B">
              <w:rPr>
                <w:rFonts w:ascii="Times New Roman" w:hAnsi="Times New Roman"/>
                <w:i/>
                <w:sz w:val="24"/>
                <w:szCs w:val="24"/>
                <w:vertAlign w:val="superscript"/>
              </w:rPr>
              <w:t>)</w:t>
            </w:r>
          </w:p>
        </w:tc>
        <w:tc>
          <w:tcPr>
            <w:tcW w:w="3577"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652" w:rsidRPr="00C7367B" w:rsidRDefault="00323652" w:rsidP="00BA1E2A">
            <w:pPr>
              <w:pStyle w:val="ListParagraph"/>
              <w:widowControl w:val="0"/>
              <w:spacing w:after="0"/>
              <w:ind w:left="0"/>
              <w:rPr>
                <w:rFonts w:ascii="Times New Roman" w:hAnsi="Times New Roman"/>
              </w:rPr>
            </w:pPr>
          </w:p>
        </w:tc>
      </w:tr>
      <w:tr w:rsidR="00323652" w:rsidRPr="00C7367B" w:rsidTr="00D52D07">
        <w:trPr>
          <w:trHeight w:val="57"/>
        </w:trPr>
        <w:tc>
          <w:tcPr>
            <w:tcW w:w="142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F2D5A" w:rsidRPr="00C7367B" w:rsidRDefault="00323652" w:rsidP="00BA1E2A">
            <w:pPr>
              <w:pStyle w:val="ListParagraph"/>
              <w:widowControl w:val="0"/>
              <w:spacing w:after="0"/>
              <w:ind w:left="0"/>
              <w:rPr>
                <w:rFonts w:ascii="Times New Roman" w:hAnsi="Times New Roman"/>
              </w:rPr>
            </w:pPr>
            <w:r w:rsidRPr="00C7367B">
              <w:rPr>
                <w:rFonts w:ascii="Times New Roman" w:hAnsi="Times New Roman"/>
                <w:bCs/>
                <w:sz w:val="24"/>
                <w:szCs w:val="24"/>
              </w:rPr>
              <w:t>bandymo objektas</w:t>
            </w:r>
          </w:p>
          <w:p w:rsidR="00323652" w:rsidRPr="00C7367B" w:rsidRDefault="00323652"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Object</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of</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control</w:t>
            </w:r>
            <w:proofErr w:type="spellEnd"/>
            <w:r w:rsidRPr="00C7367B">
              <w:rPr>
                <w:rFonts w:ascii="Times New Roman" w:hAnsi="Times New Roman"/>
                <w:i/>
                <w:sz w:val="24"/>
                <w:szCs w:val="24"/>
                <w:vertAlign w:val="superscript"/>
              </w:rPr>
              <w:t>)</w:t>
            </w:r>
          </w:p>
        </w:tc>
        <w:tc>
          <w:tcPr>
            <w:tcW w:w="3577"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652" w:rsidRPr="00C7367B" w:rsidRDefault="00323652" w:rsidP="00BA1E2A">
            <w:pPr>
              <w:pStyle w:val="ListParagraph"/>
              <w:widowControl w:val="0"/>
              <w:spacing w:after="0"/>
              <w:ind w:left="0"/>
              <w:rPr>
                <w:rFonts w:ascii="Times New Roman" w:hAnsi="Times New Roman"/>
              </w:rPr>
            </w:pPr>
            <w:r w:rsidRPr="00C7367B">
              <w:rPr>
                <w:rFonts w:ascii="Times New Roman" w:hAnsi="Times New Roman"/>
                <w:sz w:val="24"/>
                <w:szCs w:val="24"/>
              </w:rPr>
              <w:t>Bandomieji pavyzdžiai. Suvirinti sujungimai</w:t>
            </w:r>
          </w:p>
        </w:tc>
      </w:tr>
      <w:tr w:rsidR="00323652" w:rsidRPr="00C7367B" w:rsidTr="00D52D07">
        <w:trPr>
          <w:trHeight w:val="57"/>
        </w:trPr>
        <w:tc>
          <w:tcPr>
            <w:tcW w:w="142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F2D5A" w:rsidRPr="00C7367B" w:rsidRDefault="00323652" w:rsidP="00BA1E2A">
            <w:pPr>
              <w:pStyle w:val="ListParagraph"/>
              <w:widowControl w:val="0"/>
              <w:spacing w:after="0"/>
              <w:ind w:left="0"/>
              <w:rPr>
                <w:rFonts w:ascii="Times New Roman" w:hAnsi="Times New Roman"/>
              </w:rPr>
            </w:pPr>
            <w:r w:rsidRPr="00C7367B">
              <w:rPr>
                <w:rFonts w:ascii="Times New Roman" w:hAnsi="Times New Roman"/>
                <w:bCs/>
                <w:sz w:val="24"/>
                <w:szCs w:val="24"/>
              </w:rPr>
              <w:t>Bandymo būdas</w:t>
            </w:r>
          </w:p>
          <w:p w:rsidR="00323652" w:rsidRPr="00C7367B" w:rsidRDefault="00323652"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Test</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method</w:t>
            </w:r>
            <w:proofErr w:type="spellEnd"/>
            <w:r w:rsidRPr="00C7367B">
              <w:rPr>
                <w:rFonts w:ascii="Times New Roman" w:hAnsi="Times New Roman"/>
                <w:i/>
                <w:sz w:val="24"/>
                <w:szCs w:val="24"/>
                <w:vertAlign w:val="superscript"/>
              </w:rPr>
              <w:t>)</w:t>
            </w:r>
          </w:p>
        </w:tc>
        <w:tc>
          <w:tcPr>
            <w:tcW w:w="3577"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F2D5A" w:rsidRPr="00C7367B" w:rsidRDefault="00323652" w:rsidP="00BA1E2A">
            <w:pPr>
              <w:pStyle w:val="ListParagraph"/>
              <w:widowControl w:val="0"/>
              <w:spacing w:after="0"/>
              <w:ind w:left="0"/>
              <w:rPr>
                <w:rFonts w:ascii="Times New Roman" w:hAnsi="Times New Roman"/>
              </w:rPr>
            </w:pPr>
            <w:r w:rsidRPr="00C7367B">
              <w:rPr>
                <w:rFonts w:ascii="Times New Roman" w:hAnsi="Times New Roman"/>
                <w:bCs/>
                <w:sz w:val="24"/>
                <w:szCs w:val="24"/>
              </w:rPr>
              <w:t>Vizualinis</w:t>
            </w:r>
          </w:p>
        </w:tc>
      </w:tr>
      <w:tr w:rsidR="00323652" w:rsidRPr="00C7367B" w:rsidTr="00D52D07">
        <w:trPr>
          <w:trHeight w:val="57"/>
        </w:trPr>
        <w:tc>
          <w:tcPr>
            <w:tcW w:w="142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F2D5A" w:rsidRPr="00C7367B" w:rsidRDefault="00323652" w:rsidP="00BA1E2A">
            <w:pPr>
              <w:pStyle w:val="ListParagraph"/>
              <w:widowControl w:val="0"/>
              <w:spacing w:after="0"/>
              <w:ind w:left="0"/>
              <w:rPr>
                <w:rFonts w:ascii="Times New Roman" w:hAnsi="Times New Roman"/>
              </w:rPr>
            </w:pPr>
            <w:r w:rsidRPr="00C7367B">
              <w:rPr>
                <w:rFonts w:ascii="Times New Roman" w:hAnsi="Times New Roman"/>
                <w:bCs/>
                <w:sz w:val="24"/>
                <w:szCs w:val="24"/>
              </w:rPr>
              <w:t>Bandymui naudota</w:t>
            </w:r>
          </w:p>
          <w:p w:rsidR="00323652" w:rsidRPr="00C7367B" w:rsidRDefault="00323652"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Test</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equipment</w:t>
            </w:r>
            <w:proofErr w:type="spellEnd"/>
            <w:r w:rsidRPr="00C7367B">
              <w:rPr>
                <w:rFonts w:ascii="Times New Roman" w:hAnsi="Times New Roman"/>
                <w:i/>
                <w:sz w:val="24"/>
                <w:szCs w:val="24"/>
                <w:vertAlign w:val="superscript"/>
              </w:rPr>
              <w:t>)</w:t>
            </w:r>
          </w:p>
        </w:tc>
        <w:tc>
          <w:tcPr>
            <w:tcW w:w="3577"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F2D5A" w:rsidRPr="00C7367B" w:rsidRDefault="00323652" w:rsidP="00BA1E2A">
            <w:pPr>
              <w:pStyle w:val="ListParagraph"/>
              <w:widowControl w:val="0"/>
              <w:spacing w:after="0"/>
              <w:ind w:left="0"/>
              <w:rPr>
                <w:rFonts w:ascii="Times New Roman" w:hAnsi="Times New Roman"/>
              </w:rPr>
            </w:pPr>
            <w:r w:rsidRPr="00C7367B">
              <w:rPr>
                <w:rFonts w:ascii="Times New Roman" w:hAnsi="Times New Roman"/>
                <w:sz w:val="24"/>
                <w:szCs w:val="24"/>
              </w:rPr>
              <w:t>Lempa su padidinimo lupa, slankmatis, liniuotė, suvirintųjų siūlių kalibras HJC40</w:t>
            </w:r>
          </w:p>
        </w:tc>
      </w:tr>
      <w:tr w:rsidR="00323652" w:rsidRPr="00C7367B" w:rsidTr="00D52D07">
        <w:trPr>
          <w:trHeight w:val="57"/>
        </w:trPr>
        <w:tc>
          <w:tcPr>
            <w:tcW w:w="142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F2D5A" w:rsidRPr="00C7367B" w:rsidRDefault="00323652" w:rsidP="00BA1E2A">
            <w:pPr>
              <w:pStyle w:val="ListParagraph"/>
              <w:widowControl w:val="0"/>
              <w:spacing w:after="0"/>
              <w:ind w:left="0"/>
              <w:rPr>
                <w:rFonts w:ascii="Times New Roman" w:hAnsi="Times New Roman"/>
                <w:sz w:val="24"/>
                <w:szCs w:val="24"/>
              </w:rPr>
            </w:pPr>
            <w:r w:rsidRPr="00C7367B">
              <w:rPr>
                <w:rFonts w:ascii="Times New Roman" w:hAnsi="Times New Roman"/>
                <w:bCs/>
                <w:sz w:val="24"/>
                <w:szCs w:val="24"/>
              </w:rPr>
              <w:t>Bandymas atliktas pagal</w:t>
            </w:r>
          </w:p>
          <w:p w:rsidR="00323652" w:rsidRPr="00C7367B" w:rsidRDefault="00323652"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Test</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done</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according</w:t>
            </w:r>
            <w:proofErr w:type="spellEnd"/>
            <w:r w:rsidRPr="00C7367B">
              <w:rPr>
                <w:rFonts w:ascii="Times New Roman" w:hAnsi="Times New Roman"/>
                <w:i/>
                <w:sz w:val="24"/>
                <w:szCs w:val="24"/>
                <w:vertAlign w:val="superscript"/>
              </w:rPr>
              <w:t>)</w:t>
            </w:r>
          </w:p>
        </w:tc>
        <w:tc>
          <w:tcPr>
            <w:tcW w:w="3577"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F2D5A" w:rsidRPr="00C7367B" w:rsidRDefault="00323652" w:rsidP="00BA1E2A">
            <w:pPr>
              <w:pStyle w:val="ListParagraph"/>
              <w:widowControl w:val="0"/>
              <w:spacing w:after="0"/>
              <w:ind w:left="0"/>
              <w:rPr>
                <w:rFonts w:ascii="Times New Roman" w:hAnsi="Times New Roman"/>
              </w:rPr>
            </w:pPr>
            <w:r w:rsidRPr="00C7367B">
              <w:rPr>
                <w:rFonts w:ascii="Times New Roman" w:hAnsi="Times New Roman"/>
                <w:sz w:val="24"/>
                <w:szCs w:val="24"/>
              </w:rPr>
              <w:t>LST EN ISO 17637:2011</w:t>
            </w:r>
          </w:p>
        </w:tc>
      </w:tr>
      <w:tr w:rsidR="00323652" w:rsidRPr="00C7367B" w:rsidTr="00D52D07">
        <w:trPr>
          <w:trHeight w:val="57"/>
        </w:trPr>
        <w:tc>
          <w:tcPr>
            <w:tcW w:w="142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F2D5A" w:rsidRPr="00C7367B" w:rsidRDefault="00323652" w:rsidP="00BA1E2A">
            <w:pPr>
              <w:pStyle w:val="ListParagraph"/>
              <w:widowControl w:val="0"/>
              <w:spacing w:after="0"/>
              <w:ind w:left="0"/>
              <w:rPr>
                <w:rFonts w:ascii="Times New Roman" w:hAnsi="Times New Roman"/>
                <w:sz w:val="24"/>
                <w:szCs w:val="24"/>
              </w:rPr>
            </w:pPr>
            <w:r w:rsidRPr="00C7367B">
              <w:rPr>
                <w:rFonts w:ascii="Times New Roman" w:hAnsi="Times New Roman"/>
                <w:bCs/>
                <w:sz w:val="24"/>
                <w:szCs w:val="24"/>
              </w:rPr>
              <w:t>Įvertinta pagal</w:t>
            </w:r>
          </w:p>
          <w:p w:rsidR="00323652" w:rsidRPr="00C7367B" w:rsidRDefault="00323652"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Expertise</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according</w:t>
            </w:r>
            <w:proofErr w:type="spellEnd"/>
            <w:r w:rsidRPr="00C7367B">
              <w:rPr>
                <w:rFonts w:ascii="Times New Roman" w:hAnsi="Times New Roman"/>
                <w:i/>
                <w:sz w:val="24"/>
                <w:szCs w:val="24"/>
                <w:vertAlign w:val="superscript"/>
              </w:rPr>
              <w:t>)</w:t>
            </w:r>
          </w:p>
        </w:tc>
        <w:tc>
          <w:tcPr>
            <w:tcW w:w="3577"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F2D5A" w:rsidRPr="00C7367B" w:rsidRDefault="00323652" w:rsidP="00BA1E2A">
            <w:pPr>
              <w:pStyle w:val="ListParagraph"/>
              <w:widowControl w:val="0"/>
              <w:spacing w:after="0"/>
              <w:ind w:left="0"/>
              <w:rPr>
                <w:rFonts w:ascii="Times New Roman" w:hAnsi="Times New Roman"/>
              </w:rPr>
            </w:pPr>
            <w:r w:rsidRPr="00C7367B">
              <w:rPr>
                <w:rFonts w:ascii="Times New Roman" w:hAnsi="Times New Roman"/>
                <w:sz w:val="24"/>
                <w:szCs w:val="24"/>
              </w:rPr>
              <w:t>LST EN ISO 5817:2014 (C</w:t>
            </w:r>
            <w:r w:rsidR="001F1522" w:rsidRPr="00C7367B">
              <w:rPr>
                <w:rFonts w:ascii="Times New Roman" w:hAnsi="Times New Roman"/>
                <w:sz w:val="24"/>
                <w:szCs w:val="24"/>
              </w:rPr>
              <w:t xml:space="preserve"> lygmuo</w:t>
            </w:r>
            <w:r w:rsidRPr="00C7367B">
              <w:rPr>
                <w:rFonts w:ascii="Times New Roman" w:hAnsi="Times New Roman"/>
                <w:sz w:val="24"/>
                <w:szCs w:val="24"/>
              </w:rPr>
              <w:t>)</w:t>
            </w:r>
          </w:p>
        </w:tc>
      </w:tr>
      <w:tr w:rsidR="00323652" w:rsidRPr="00C7367B" w:rsidTr="00D52D07">
        <w:trPr>
          <w:trHeight w:val="57"/>
        </w:trPr>
        <w:tc>
          <w:tcPr>
            <w:tcW w:w="1423" w:type="pct"/>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323652" w:rsidRPr="00C7367B" w:rsidRDefault="00323652" w:rsidP="00BA1E2A">
            <w:pPr>
              <w:pStyle w:val="ListParagraph"/>
              <w:widowControl w:val="0"/>
              <w:spacing w:after="0"/>
              <w:ind w:left="0"/>
              <w:rPr>
                <w:rFonts w:ascii="Times New Roman" w:hAnsi="Times New Roman"/>
                <w:b/>
                <w:bCs/>
              </w:rPr>
            </w:pPr>
          </w:p>
        </w:tc>
        <w:tc>
          <w:tcPr>
            <w:tcW w:w="3577" w:type="pct"/>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323652" w:rsidRPr="00C7367B" w:rsidRDefault="00323652" w:rsidP="00BA1E2A">
            <w:pPr>
              <w:pStyle w:val="ListParagraph"/>
              <w:widowControl w:val="0"/>
              <w:spacing w:after="0"/>
              <w:ind w:left="0"/>
              <w:rPr>
                <w:rFonts w:ascii="Times New Roman" w:hAnsi="Times New Roman"/>
              </w:rPr>
            </w:pPr>
          </w:p>
        </w:tc>
      </w:tr>
      <w:tr w:rsidR="00323652" w:rsidRPr="00C7367B" w:rsidTr="00D52D07">
        <w:trPr>
          <w:trHeight w:val="5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323652" w:rsidRPr="00C7367B" w:rsidRDefault="00323652" w:rsidP="00BA1E2A">
            <w:pPr>
              <w:widowControl w:val="0"/>
              <w:spacing w:after="0"/>
              <w:jc w:val="center"/>
              <w:rPr>
                <w:rFonts w:ascii="Times New Roman" w:eastAsia="Times New Roman" w:hAnsi="Times New Roman"/>
                <w:sz w:val="18"/>
                <w:szCs w:val="18"/>
              </w:rPr>
            </w:pPr>
            <w:r w:rsidRPr="00C7367B">
              <w:rPr>
                <w:rFonts w:ascii="Times New Roman" w:hAnsi="Times New Roman"/>
                <w:iCs/>
                <w:kern w:val="24"/>
                <w:sz w:val="18"/>
                <w:szCs w:val="18"/>
              </w:rPr>
              <w:t>Nr.</w:t>
            </w:r>
          </w:p>
          <w:p w:rsidR="00323652" w:rsidRPr="00C7367B" w:rsidRDefault="00323652" w:rsidP="00BA1E2A">
            <w:pPr>
              <w:widowControl w:val="0"/>
              <w:spacing w:after="0"/>
              <w:jc w:val="center"/>
              <w:rPr>
                <w:rFonts w:ascii="Times New Roman" w:eastAsia="Times New Roman" w:hAnsi="Times New Roman"/>
                <w:i/>
                <w:sz w:val="18"/>
                <w:szCs w:val="18"/>
              </w:rPr>
            </w:pPr>
            <w:r w:rsidRPr="00C7367B">
              <w:rPr>
                <w:rFonts w:ascii="Times New Roman" w:hAnsi="Times New Roman"/>
                <w:i/>
                <w:iCs/>
                <w:caps/>
                <w:kern w:val="24"/>
                <w:position w:val="5"/>
                <w:sz w:val="18"/>
                <w:szCs w:val="18"/>
                <w:vertAlign w:val="superscript"/>
              </w:rPr>
              <w:t>(</w:t>
            </w:r>
            <w:proofErr w:type="spellStart"/>
            <w:r w:rsidRPr="00C7367B">
              <w:rPr>
                <w:rFonts w:ascii="Times New Roman" w:hAnsi="Times New Roman"/>
                <w:i/>
                <w:iCs/>
                <w:kern w:val="24"/>
                <w:position w:val="5"/>
                <w:sz w:val="18"/>
                <w:szCs w:val="18"/>
                <w:vertAlign w:val="superscript"/>
              </w:rPr>
              <w:t>No</w:t>
            </w:r>
            <w:proofErr w:type="spellEnd"/>
            <w:r w:rsidRPr="00C7367B">
              <w:rPr>
                <w:rFonts w:ascii="Times New Roman" w:hAnsi="Times New Roman"/>
                <w:i/>
                <w:iCs/>
                <w:kern w:val="24"/>
                <w:position w:val="5"/>
                <w:sz w:val="18"/>
                <w:szCs w:val="18"/>
                <w:vertAlign w:val="superscript"/>
              </w:rPr>
              <w:t>.)</w:t>
            </w:r>
          </w:p>
        </w:tc>
        <w:tc>
          <w:tcPr>
            <w:tcW w:w="107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2367B3" w:rsidRPr="00C7367B" w:rsidRDefault="00323652" w:rsidP="00BA1E2A">
            <w:pPr>
              <w:widowControl w:val="0"/>
              <w:spacing w:after="0"/>
              <w:jc w:val="center"/>
              <w:rPr>
                <w:rFonts w:ascii="Times New Roman" w:hAnsi="Times New Roman"/>
                <w:iCs/>
                <w:kern w:val="24"/>
                <w:sz w:val="18"/>
                <w:szCs w:val="18"/>
              </w:rPr>
            </w:pPr>
            <w:r w:rsidRPr="00C7367B">
              <w:rPr>
                <w:rFonts w:ascii="Times New Roman" w:hAnsi="Times New Roman"/>
                <w:iCs/>
                <w:kern w:val="24"/>
                <w:sz w:val="18"/>
                <w:szCs w:val="18"/>
              </w:rPr>
              <w:t>Objekto pavadinimas</w:t>
            </w:r>
          </w:p>
          <w:p w:rsidR="00323652" w:rsidRPr="00C7367B" w:rsidRDefault="00323652" w:rsidP="00BA1E2A">
            <w:pPr>
              <w:widowControl w:val="0"/>
              <w:spacing w:after="0"/>
              <w:jc w:val="center"/>
              <w:rPr>
                <w:rFonts w:ascii="Times New Roman" w:eastAsia="Times New Roman" w:hAnsi="Times New Roman"/>
                <w:sz w:val="18"/>
                <w:szCs w:val="18"/>
              </w:rPr>
            </w:pPr>
            <w:r w:rsidRPr="00C7367B">
              <w:rPr>
                <w:rFonts w:ascii="Times New Roman" w:hAnsi="Times New Roman"/>
                <w:i/>
                <w:iCs/>
                <w:caps/>
                <w:kern w:val="24"/>
                <w:position w:val="5"/>
                <w:sz w:val="18"/>
                <w:szCs w:val="18"/>
                <w:vertAlign w:val="superscript"/>
              </w:rPr>
              <w:t>(</w:t>
            </w:r>
            <w:proofErr w:type="spellStart"/>
            <w:r w:rsidRPr="00C7367B">
              <w:rPr>
                <w:rFonts w:ascii="Times New Roman" w:hAnsi="Times New Roman"/>
                <w:i/>
                <w:iCs/>
                <w:kern w:val="24"/>
                <w:position w:val="5"/>
                <w:sz w:val="18"/>
                <w:szCs w:val="18"/>
                <w:vertAlign w:val="superscript"/>
              </w:rPr>
              <w:t>Object</w:t>
            </w:r>
            <w:proofErr w:type="spellEnd"/>
            <w:r w:rsidRPr="00C7367B">
              <w:rPr>
                <w:rFonts w:ascii="Times New Roman" w:hAnsi="Times New Roman"/>
                <w:i/>
                <w:iCs/>
                <w:kern w:val="24"/>
                <w:position w:val="5"/>
                <w:sz w:val="18"/>
                <w:szCs w:val="18"/>
                <w:vertAlign w:val="superscript"/>
              </w:rPr>
              <w:t xml:space="preserve"> </w:t>
            </w:r>
            <w:proofErr w:type="spellStart"/>
            <w:r w:rsidRPr="00C7367B">
              <w:rPr>
                <w:rFonts w:ascii="Times New Roman" w:hAnsi="Times New Roman"/>
                <w:i/>
                <w:iCs/>
                <w:kern w:val="24"/>
                <w:position w:val="5"/>
                <w:sz w:val="18"/>
                <w:szCs w:val="18"/>
                <w:vertAlign w:val="superscript"/>
              </w:rPr>
              <w:t>title</w:t>
            </w:r>
            <w:proofErr w:type="spellEnd"/>
            <w:r w:rsidRPr="00C7367B">
              <w:rPr>
                <w:rFonts w:ascii="Times New Roman" w:hAnsi="Times New Roman"/>
                <w:i/>
                <w:iCs/>
                <w:kern w:val="24"/>
                <w:position w:val="5"/>
                <w:sz w:val="18"/>
                <w:szCs w:val="18"/>
                <w:vertAlign w:val="superscript"/>
              </w:rPr>
              <w:t>)</w:t>
            </w:r>
          </w:p>
        </w:tc>
        <w:tc>
          <w:tcPr>
            <w:tcW w:w="64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2367B3" w:rsidRPr="00C7367B" w:rsidRDefault="00323652" w:rsidP="00BA1E2A">
            <w:pPr>
              <w:widowControl w:val="0"/>
              <w:spacing w:after="0"/>
              <w:jc w:val="center"/>
              <w:rPr>
                <w:rFonts w:ascii="Times New Roman" w:hAnsi="Times New Roman"/>
                <w:iCs/>
                <w:kern w:val="24"/>
                <w:sz w:val="18"/>
                <w:szCs w:val="18"/>
              </w:rPr>
            </w:pPr>
            <w:r w:rsidRPr="00C7367B">
              <w:rPr>
                <w:rFonts w:ascii="Times New Roman" w:hAnsi="Times New Roman"/>
                <w:iCs/>
                <w:kern w:val="24"/>
                <w:sz w:val="18"/>
                <w:szCs w:val="18"/>
              </w:rPr>
              <w:t>Žymuo/apimtis</w:t>
            </w:r>
          </w:p>
          <w:p w:rsidR="00323652" w:rsidRPr="00C7367B" w:rsidRDefault="00323652" w:rsidP="00BA1E2A">
            <w:pPr>
              <w:widowControl w:val="0"/>
              <w:spacing w:after="0"/>
              <w:jc w:val="center"/>
              <w:rPr>
                <w:rFonts w:ascii="Times New Roman" w:eastAsia="Times New Roman" w:hAnsi="Times New Roman"/>
                <w:sz w:val="18"/>
                <w:szCs w:val="18"/>
              </w:rPr>
            </w:pPr>
            <w:r w:rsidRPr="00C7367B">
              <w:rPr>
                <w:rFonts w:ascii="Times New Roman" w:hAnsi="Times New Roman"/>
                <w:i/>
                <w:iCs/>
                <w:caps/>
                <w:kern w:val="24"/>
                <w:position w:val="5"/>
                <w:sz w:val="18"/>
                <w:szCs w:val="18"/>
                <w:vertAlign w:val="superscript"/>
              </w:rPr>
              <w:t>(</w:t>
            </w:r>
            <w:proofErr w:type="spellStart"/>
            <w:r w:rsidRPr="00C7367B">
              <w:rPr>
                <w:rFonts w:ascii="Times New Roman" w:hAnsi="Times New Roman"/>
                <w:i/>
                <w:iCs/>
                <w:kern w:val="24"/>
                <w:position w:val="5"/>
                <w:sz w:val="18"/>
                <w:szCs w:val="18"/>
                <w:vertAlign w:val="superscript"/>
              </w:rPr>
              <w:t>Palce</w:t>
            </w:r>
            <w:proofErr w:type="spellEnd"/>
            <w:r w:rsidRPr="00C7367B">
              <w:rPr>
                <w:rFonts w:ascii="Times New Roman" w:hAnsi="Times New Roman"/>
                <w:i/>
                <w:iCs/>
                <w:kern w:val="24"/>
                <w:position w:val="5"/>
                <w:sz w:val="18"/>
                <w:szCs w:val="18"/>
                <w:vertAlign w:val="superscript"/>
              </w:rPr>
              <w:t>/</w:t>
            </w:r>
            <w:proofErr w:type="spellStart"/>
            <w:r w:rsidRPr="00C7367B">
              <w:rPr>
                <w:rFonts w:ascii="Times New Roman" w:hAnsi="Times New Roman"/>
                <w:i/>
                <w:iCs/>
                <w:kern w:val="24"/>
                <w:position w:val="5"/>
                <w:sz w:val="18"/>
                <w:szCs w:val="18"/>
                <w:vertAlign w:val="superscript"/>
              </w:rPr>
              <w:t>volume</w:t>
            </w:r>
            <w:proofErr w:type="spellEnd"/>
            <w:r w:rsidRPr="00C7367B">
              <w:rPr>
                <w:rFonts w:ascii="Times New Roman" w:hAnsi="Times New Roman"/>
                <w:i/>
                <w:iCs/>
                <w:kern w:val="24"/>
                <w:position w:val="5"/>
                <w:sz w:val="18"/>
                <w:szCs w:val="18"/>
                <w:vertAlign w:val="superscript"/>
              </w:rPr>
              <w:t>)</w:t>
            </w:r>
          </w:p>
        </w:tc>
        <w:tc>
          <w:tcPr>
            <w:tcW w:w="10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2367B3" w:rsidRPr="00C7367B" w:rsidRDefault="00323652" w:rsidP="00BA1E2A">
            <w:pPr>
              <w:widowControl w:val="0"/>
              <w:spacing w:after="0"/>
              <w:jc w:val="center"/>
              <w:rPr>
                <w:rFonts w:ascii="Times New Roman" w:hAnsi="Times New Roman"/>
                <w:iCs/>
                <w:kern w:val="24"/>
                <w:sz w:val="18"/>
                <w:szCs w:val="18"/>
              </w:rPr>
            </w:pPr>
            <w:r w:rsidRPr="00C7367B">
              <w:rPr>
                <w:rFonts w:ascii="Times New Roman" w:hAnsi="Times New Roman"/>
                <w:iCs/>
                <w:kern w:val="24"/>
                <w:sz w:val="18"/>
                <w:szCs w:val="18"/>
              </w:rPr>
              <w:t>Medžiagos grupė/storis</w:t>
            </w:r>
          </w:p>
          <w:p w:rsidR="00323652" w:rsidRPr="00C7367B" w:rsidRDefault="00323652" w:rsidP="00BA1E2A">
            <w:pPr>
              <w:widowControl w:val="0"/>
              <w:spacing w:after="0"/>
              <w:jc w:val="center"/>
              <w:rPr>
                <w:rFonts w:ascii="Times New Roman" w:eastAsia="Times New Roman" w:hAnsi="Times New Roman"/>
                <w:sz w:val="18"/>
                <w:szCs w:val="18"/>
              </w:rPr>
            </w:pPr>
            <w:r w:rsidRPr="00C7367B">
              <w:rPr>
                <w:rFonts w:ascii="Times New Roman" w:hAnsi="Times New Roman"/>
                <w:i/>
                <w:iCs/>
                <w:caps/>
                <w:kern w:val="24"/>
                <w:position w:val="5"/>
                <w:sz w:val="18"/>
                <w:szCs w:val="18"/>
                <w:vertAlign w:val="superscript"/>
              </w:rPr>
              <w:t>(</w:t>
            </w:r>
            <w:proofErr w:type="spellStart"/>
            <w:r w:rsidRPr="00C7367B">
              <w:rPr>
                <w:rFonts w:ascii="Times New Roman" w:hAnsi="Times New Roman"/>
                <w:i/>
                <w:iCs/>
                <w:kern w:val="24"/>
                <w:position w:val="5"/>
                <w:sz w:val="18"/>
                <w:szCs w:val="18"/>
                <w:vertAlign w:val="superscript"/>
              </w:rPr>
              <w:t>Material</w:t>
            </w:r>
            <w:proofErr w:type="spellEnd"/>
            <w:r w:rsidRPr="00C7367B">
              <w:rPr>
                <w:rFonts w:ascii="Times New Roman" w:hAnsi="Times New Roman"/>
                <w:i/>
                <w:iCs/>
                <w:kern w:val="24"/>
                <w:position w:val="5"/>
                <w:sz w:val="18"/>
                <w:szCs w:val="18"/>
                <w:vertAlign w:val="superscript"/>
              </w:rPr>
              <w:t xml:space="preserve"> </w:t>
            </w:r>
            <w:proofErr w:type="spellStart"/>
            <w:r w:rsidRPr="00C7367B">
              <w:rPr>
                <w:rFonts w:ascii="Times New Roman" w:hAnsi="Times New Roman"/>
                <w:i/>
                <w:iCs/>
                <w:kern w:val="24"/>
                <w:position w:val="5"/>
                <w:sz w:val="18"/>
                <w:szCs w:val="18"/>
                <w:vertAlign w:val="superscript"/>
              </w:rPr>
              <w:t>group</w:t>
            </w:r>
            <w:proofErr w:type="spellEnd"/>
            <w:r w:rsidRPr="00C7367B">
              <w:rPr>
                <w:rFonts w:ascii="Times New Roman" w:hAnsi="Times New Roman"/>
                <w:i/>
                <w:iCs/>
                <w:kern w:val="24"/>
                <w:position w:val="5"/>
                <w:sz w:val="18"/>
                <w:szCs w:val="18"/>
                <w:vertAlign w:val="superscript"/>
              </w:rPr>
              <w:t>/</w:t>
            </w:r>
            <w:proofErr w:type="spellStart"/>
            <w:r w:rsidRPr="00C7367B">
              <w:rPr>
                <w:rFonts w:ascii="Times New Roman" w:hAnsi="Times New Roman"/>
                <w:i/>
                <w:iCs/>
                <w:kern w:val="24"/>
                <w:position w:val="5"/>
                <w:sz w:val="18"/>
                <w:szCs w:val="18"/>
                <w:vertAlign w:val="superscript"/>
              </w:rPr>
              <w:t>thickness</w:t>
            </w:r>
            <w:proofErr w:type="spellEnd"/>
            <w:r w:rsidRPr="00C7367B">
              <w:rPr>
                <w:rFonts w:ascii="Times New Roman" w:hAnsi="Times New Roman"/>
                <w:i/>
                <w:iCs/>
                <w:kern w:val="24"/>
                <w:position w:val="5"/>
                <w:sz w:val="18"/>
                <w:szCs w:val="18"/>
                <w:vertAlign w:val="superscript"/>
              </w:rPr>
              <w:t>)</w:t>
            </w:r>
          </w:p>
        </w:tc>
        <w:tc>
          <w:tcPr>
            <w:tcW w:w="114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2367B3" w:rsidRPr="00C7367B" w:rsidRDefault="00323652" w:rsidP="00BA1E2A">
            <w:pPr>
              <w:widowControl w:val="0"/>
              <w:spacing w:after="0"/>
              <w:jc w:val="center"/>
              <w:rPr>
                <w:rFonts w:ascii="Times New Roman" w:hAnsi="Times New Roman"/>
                <w:iCs/>
                <w:kern w:val="24"/>
                <w:sz w:val="18"/>
                <w:szCs w:val="18"/>
              </w:rPr>
            </w:pPr>
            <w:r w:rsidRPr="00C7367B">
              <w:rPr>
                <w:rFonts w:ascii="Times New Roman" w:hAnsi="Times New Roman"/>
                <w:iCs/>
                <w:kern w:val="24"/>
                <w:sz w:val="18"/>
                <w:szCs w:val="18"/>
              </w:rPr>
              <w:t>Defektai</w:t>
            </w:r>
          </w:p>
          <w:p w:rsidR="00323652" w:rsidRPr="00C7367B" w:rsidRDefault="00323652" w:rsidP="00BA1E2A">
            <w:pPr>
              <w:widowControl w:val="0"/>
              <w:spacing w:after="0"/>
              <w:jc w:val="center"/>
              <w:rPr>
                <w:rFonts w:ascii="Times New Roman" w:eastAsia="Times New Roman" w:hAnsi="Times New Roman"/>
                <w:sz w:val="18"/>
                <w:szCs w:val="18"/>
              </w:rPr>
            </w:pPr>
            <w:r w:rsidRPr="00C7367B">
              <w:rPr>
                <w:rFonts w:ascii="Times New Roman" w:hAnsi="Times New Roman"/>
                <w:i/>
                <w:iCs/>
                <w:caps/>
                <w:kern w:val="24"/>
                <w:position w:val="5"/>
                <w:sz w:val="18"/>
                <w:szCs w:val="18"/>
                <w:vertAlign w:val="superscript"/>
              </w:rPr>
              <w:t>(</w:t>
            </w:r>
            <w:proofErr w:type="spellStart"/>
            <w:r w:rsidRPr="00C7367B">
              <w:rPr>
                <w:rFonts w:ascii="Times New Roman" w:hAnsi="Times New Roman"/>
                <w:i/>
                <w:iCs/>
                <w:kern w:val="24"/>
                <w:position w:val="5"/>
                <w:sz w:val="18"/>
                <w:szCs w:val="18"/>
                <w:vertAlign w:val="superscript"/>
              </w:rPr>
              <w:t>Defects</w:t>
            </w:r>
            <w:proofErr w:type="spellEnd"/>
            <w:r w:rsidRPr="00C7367B">
              <w:rPr>
                <w:rFonts w:ascii="Times New Roman" w:hAnsi="Times New Roman"/>
                <w:i/>
                <w:iCs/>
                <w:kern w:val="24"/>
                <w:position w:val="5"/>
                <w:sz w:val="18"/>
                <w:szCs w:val="18"/>
                <w:vertAlign w:val="superscript"/>
              </w:rPr>
              <w:t>)</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323652" w:rsidRPr="00C7367B" w:rsidRDefault="00323652" w:rsidP="00BA1E2A">
            <w:pPr>
              <w:widowControl w:val="0"/>
              <w:spacing w:after="0"/>
              <w:jc w:val="center"/>
              <w:rPr>
                <w:rFonts w:ascii="Times New Roman" w:eastAsia="Times New Roman" w:hAnsi="Times New Roman"/>
                <w:sz w:val="18"/>
                <w:szCs w:val="18"/>
              </w:rPr>
            </w:pPr>
            <w:r w:rsidRPr="00C7367B">
              <w:rPr>
                <w:rFonts w:ascii="Times New Roman" w:hAnsi="Times New Roman"/>
                <w:iCs/>
                <w:kern w:val="24"/>
                <w:sz w:val="18"/>
                <w:szCs w:val="18"/>
              </w:rPr>
              <w:t>Įvertinimas</w:t>
            </w:r>
          </w:p>
          <w:p w:rsidR="002367B3" w:rsidRPr="00C7367B" w:rsidRDefault="00323652" w:rsidP="00BA1E2A">
            <w:pPr>
              <w:widowControl w:val="0"/>
              <w:spacing w:after="0"/>
              <w:jc w:val="center"/>
              <w:rPr>
                <w:rFonts w:ascii="Times New Roman" w:hAnsi="Times New Roman"/>
                <w:iCs/>
                <w:kern w:val="24"/>
                <w:sz w:val="18"/>
                <w:szCs w:val="18"/>
              </w:rPr>
            </w:pPr>
            <w:r w:rsidRPr="00C7367B">
              <w:rPr>
                <w:rFonts w:ascii="Times New Roman" w:hAnsi="Times New Roman"/>
                <w:iCs/>
                <w:kern w:val="24"/>
                <w:sz w:val="18"/>
                <w:szCs w:val="18"/>
              </w:rPr>
              <w:t>Atitinka/neatitinka</w:t>
            </w:r>
          </w:p>
          <w:p w:rsidR="00323652" w:rsidRPr="00C7367B" w:rsidRDefault="00323652" w:rsidP="00BA1E2A">
            <w:pPr>
              <w:widowControl w:val="0"/>
              <w:spacing w:after="0"/>
              <w:jc w:val="center"/>
              <w:rPr>
                <w:rFonts w:ascii="Times New Roman" w:eastAsia="Times New Roman" w:hAnsi="Times New Roman"/>
                <w:sz w:val="18"/>
                <w:szCs w:val="18"/>
              </w:rPr>
            </w:pPr>
            <w:r w:rsidRPr="00C7367B">
              <w:rPr>
                <w:rFonts w:ascii="Times New Roman" w:hAnsi="Times New Roman"/>
                <w:i/>
                <w:iCs/>
                <w:caps/>
                <w:kern w:val="24"/>
                <w:position w:val="5"/>
                <w:sz w:val="18"/>
                <w:szCs w:val="18"/>
                <w:vertAlign w:val="superscript"/>
              </w:rPr>
              <w:t>(</w:t>
            </w:r>
            <w:proofErr w:type="spellStart"/>
            <w:r w:rsidRPr="00C7367B">
              <w:rPr>
                <w:rFonts w:ascii="Times New Roman" w:hAnsi="Times New Roman"/>
                <w:i/>
                <w:iCs/>
                <w:kern w:val="24"/>
                <w:position w:val="5"/>
                <w:sz w:val="18"/>
                <w:szCs w:val="18"/>
                <w:vertAlign w:val="superscript"/>
              </w:rPr>
              <w:t>Acceptable</w:t>
            </w:r>
            <w:proofErr w:type="spellEnd"/>
            <w:r w:rsidRPr="00C7367B">
              <w:rPr>
                <w:rFonts w:ascii="Times New Roman" w:hAnsi="Times New Roman"/>
                <w:i/>
                <w:iCs/>
                <w:kern w:val="24"/>
                <w:position w:val="5"/>
                <w:sz w:val="18"/>
                <w:szCs w:val="18"/>
                <w:vertAlign w:val="superscript"/>
              </w:rPr>
              <w:t>/</w:t>
            </w:r>
            <w:proofErr w:type="spellStart"/>
            <w:r w:rsidRPr="00C7367B">
              <w:rPr>
                <w:rFonts w:ascii="Times New Roman" w:hAnsi="Times New Roman"/>
                <w:i/>
                <w:iCs/>
                <w:kern w:val="24"/>
                <w:position w:val="5"/>
                <w:sz w:val="18"/>
                <w:szCs w:val="18"/>
                <w:vertAlign w:val="superscript"/>
              </w:rPr>
              <w:t>rejected</w:t>
            </w:r>
            <w:proofErr w:type="spellEnd"/>
            <w:r w:rsidRPr="00C7367B">
              <w:rPr>
                <w:rFonts w:ascii="Times New Roman" w:hAnsi="Times New Roman"/>
                <w:i/>
                <w:iCs/>
                <w:kern w:val="24"/>
                <w:position w:val="5"/>
                <w:sz w:val="18"/>
                <w:szCs w:val="18"/>
                <w:vertAlign w:val="superscript"/>
              </w:rPr>
              <w:t>)</w:t>
            </w:r>
          </w:p>
        </w:tc>
      </w:tr>
      <w:tr w:rsidR="00323652" w:rsidRPr="00C7367B" w:rsidTr="00D52D07">
        <w:trPr>
          <w:trHeight w:val="5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7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64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14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r>
      <w:tr w:rsidR="00323652" w:rsidRPr="00C7367B" w:rsidTr="00D52D07">
        <w:trPr>
          <w:trHeight w:val="5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7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64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14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r>
      <w:tr w:rsidR="00323652" w:rsidRPr="00C7367B" w:rsidTr="00D52D07">
        <w:trPr>
          <w:trHeight w:val="5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7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64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14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r>
      <w:tr w:rsidR="00323652" w:rsidRPr="00C7367B" w:rsidTr="00D52D07">
        <w:trPr>
          <w:trHeight w:val="5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7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64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14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r>
      <w:tr w:rsidR="00323652" w:rsidRPr="00C7367B" w:rsidTr="00D52D07">
        <w:trPr>
          <w:trHeight w:val="5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7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64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14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r>
      <w:tr w:rsidR="00323652" w:rsidRPr="00C7367B" w:rsidTr="00D52D07">
        <w:trPr>
          <w:trHeight w:val="5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7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64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14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r>
      <w:tr w:rsidR="00323652" w:rsidRPr="00C7367B" w:rsidTr="00D52D07">
        <w:trPr>
          <w:trHeight w:val="5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7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64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14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r>
      <w:tr w:rsidR="00323652" w:rsidRPr="00C7367B" w:rsidTr="00D52D07">
        <w:trPr>
          <w:trHeight w:val="5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7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64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14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r>
      <w:tr w:rsidR="00323652" w:rsidRPr="00C7367B" w:rsidTr="00D52D07">
        <w:trPr>
          <w:trHeight w:val="5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7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64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14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r>
      <w:tr w:rsidR="00323652" w:rsidRPr="00C7367B" w:rsidTr="00D52D07">
        <w:trPr>
          <w:trHeight w:val="5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7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64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14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r>
      <w:tr w:rsidR="00323652" w:rsidRPr="00C7367B" w:rsidTr="00D52D07">
        <w:trPr>
          <w:trHeight w:val="5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7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64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14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r>
      <w:tr w:rsidR="00323652" w:rsidRPr="00C7367B" w:rsidTr="00D52D07">
        <w:trPr>
          <w:trHeight w:val="5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7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64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14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r>
      <w:tr w:rsidR="00323652" w:rsidRPr="00C7367B" w:rsidTr="00D52D07">
        <w:trPr>
          <w:trHeight w:val="5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7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64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14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r>
      <w:tr w:rsidR="00323652" w:rsidRPr="00C7367B" w:rsidTr="00D52D07">
        <w:trPr>
          <w:trHeight w:val="5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7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64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114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C7367B" w:rsidRDefault="00323652" w:rsidP="00BA1E2A">
            <w:pPr>
              <w:widowControl w:val="0"/>
              <w:spacing w:after="0"/>
              <w:jc w:val="center"/>
              <w:rPr>
                <w:rFonts w:ascii="Times New Roman" w:hAnsi="Times New Roman"/>
                <w:i/>
                <w:iCs/>
                <w:kern w:val="24"/>
                <w:sz w:val="24"/>
                <w:szCs w:val="24"/>
              </w:rPr>
            </w:pPr>
          </w:p>
        </w:tc>
      </w:tr>
      <w:tr w:rsidR="00323652" w:rsidRPr="00C7367B" w:rsidTr="00D52D07">
        <w:trPr>
          <w:trHeight w:val="57"/>
        </w:trPr>
        <w:tc>
          <w:tcPr>
            <w:tcW w:w="142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67B3" w:rsidRPr="00C7367B" w:rsidRDefault="00323652" w:rsidP="00BA1E2A">
            <w:pPr>
              <w:widowControl w:val="0"/>
              <w:spacing w:after="0"/>
              <w:rPr>
                <w:rFonts w:ascii="Times New Roman" w:hAnsi="Times New Roman"/>
                <w:kern w:val="24"/>
                <w:sz w:val="24"/>
                <w:szCs w:val="24"/>
              </w:rPr>
            </w:pPr>
            <w:r w:rsidRPr="00C7367B">
              <w:rPr>
                <w:rFonts w:ascii="Times New Roman" w:hAnsi="Times New Roman"/>
                <w:b/>
                <w:bCs/>
                <w:kern w:val="24"/>
                <w:sz w:val="24"/>
                <w:szCs w:val="24"/>
              </w:rPr>
              <w:t>Bandymų atlikimo data</w:t>
            </w:r>
          </w:p>
          <w:p w:rsidR="00323652" w:rsidRPr="00C7367B" w:rsidRDefault="00323652" w:rsidP="00BA1E2A">
            <w:pPr>
              <w:widowControl w:val="0"/>
              <w:spacing w:after="0"/>
              <w:rPr>
                <w:rFonts w:ascii="Times New Roman" w:eastAsia="Times New Roman" w:hAnsi="Times New Roman"/>
                <w:sz w:val="36"/>
                <w:szCs w:val="36"/>
              </w:rPr>
            </w:pPr>
            <w:r w:rsidRPr="00C7367B">
              <w:rPr>
                <w:rFonts w:ascii="Times New Roman" w:hAnsi="Times New Roman"/>
                <w:caps/>
                <w:kern w:val="24"/>
                <w:position w:val="7"/>
                <w:vertAlign w:val="superscript"/>
              </w:rPr>
              <w:t>(</w:t>
            </w:r>
            <w:proofErr w:type="spellStart"/>
            <w:r w:rsidRPr="00C7367B">
              <w:rPr>
                <w:rFonts w:ascii="Times New Roman" w:hAnsi="Times New Roman"/>
                <w:kern w:val="24"/>
                <w:position w:val="7"/>
                <w:vertAlign w:val="superscript"/>
              </w:rPr>
              <w:t>Date</w:t>
            </w:r>
            <w:proofErr w:type="spellEnd"/>
            <w:r w:rsidRPr="00C7367B">
              <w:rPr>
                <w:rFonts w:ascii="Times New Roman" w:hAnsi="Times New Roman"/>
                <w:kern w:val="24"/>
                <w:position w:val="7"/>
                <w:vertAlign w:val="superscript"/>
              </w:rPr>
              <w:t xml:space="preserve"> </w:t>
            </w:r>
            <w:proofErr w:type="spellStart"/>
            <w:r w:rsidRPr="00C7367B">
              <w:rPr>
                <w:rFonts w:ascii="Times New Roman" w:hAnsi="Times New Roman"/>
                <w:kern w:val="24"/>
                <w:position w:val="7"/>
                <w:vertAlign w:val="superscript"/>
              </w:rPr>
              <w:t>of</w:t>
            </w:r>
            <w:proofErr w:type="spellEnd"/>
            <w:r w:rsidRPr="00C7367B">
              <w:rPr>
                <w:rFonts w:ascii="Times New Roman" w:hAnsi="Times New Roman"/>
                <w:kern w:val="24"/>
                <w:position w:val="7"/>
                <w:vertAlign w:val="superscript"/>
              </w:rPr>
              <w:t xml:space="preserve"> </w:t>
            </w:r>
            <w:proofErr w:type="spellStart"/>
            <w:r w:rsidRPr="00C7367B">
              <w:rPr>
                <w:rFonts w:ascii="Times New Roman" w:hAnsi="Times New Roman"/>
                <w:kern w:val="24"/>
                <w:position w:val="7"/>
                <w:vertAlign w:val="superscript"/>
              </w:rPr>
              <w:t>test</w:t>
            </w:r>
            <w:proofErr w:type="spellEnd"/>
            <w:r w:rsidRPr="00C7367B">
              <w:rPr>
                <w:rFonts w:ascii="Times New Roman" w:hAnsi="Times New Roman"/>
                <w:kern w:val="24"/>
                <w:position w:val="7"/>
                <w:vertAlign w:val="superscript"/>
              </w:rPr>
              <w:t xml:space="preserve"> </w:t>
            </w:r>
            <w:proofErr w:type="spellStart"/>
            <w:r w:rsidRPr="00C7367B">
              <w:rPr>
                <w:rFonts w:ascii="Times New Roman" w:hAnsi="Times New Roman"/>
                <w:kern w:val="24"/>
                <w:position w:val="7"/>
                <w:vertAlign w:val="superscript"/>
              </w:rPr>
              <w:t>execution</w:t>
            </w:r>
            <w:proofErr w:type="spellEnd"/>
            <w:r w:rsidRPr="00C7367B">
              <w:rPr>
                <w:rFonts w:ascii="Times New Roman" w:hAnsi="Times New Roman"/>
                <w:kern w:val="24"/>
                <w:position w:val="7"/>
                <w:vertAlign w:val="superscript"/>
              </w:rPr>
              <w:t>)</w:t>
            </w:r>
          </w:p>
        </w:tc>
        <w:tc>
          <w:tcPr>
            <w:tcW w:w="3577"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652" w:rsidRPr="00C7367B" w:rsidRDefault="00323652" w:rsidP="00BA1E2A">
            <w:pPr>
              <w:widowControl w:val="0"/>
              <w:spacing w:after="0"/>
              <w:jc w:val="center"/>
              <w:rPr>
                <w:rFonts w:ascii="Times New Roman" w:eastAsia="Times New Roman" w:hAnsi="Times New Roman"/>
                <w:sz w:val="36"/>
                <w:szCs w:val="36"/>
              </w:rPr>
            </w:pPr>
          </w:p>
        </w:tc>
      </w:tr>
      <w:tr w:rsidR="00323652" w:rsidRPr="00C7367B" w:rsidTr="00D52D07">
        <w:trPr>
          <w:trHeight w:val="57"/>
        </w:trPr>
        <w:tc>
          <w:tcPr>
            <w:tcW w:w="142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67B3" w:rsidRPr="00C7367B" w:rsidRDefault="00323652" w:rsidP="00BA1E2A">
            <w:pPr>
              <w:widowControl w:val="0"/>
              <w:spacing w:after="0"/>
              <w:rPr>
                <w:rFonts w:ascii="Times New Roman" w:hAnsi="Times New Roman"/>
                <w:kern w:val="24"/>
              </w:rPr>
            </w:pPr>
            <w:r w:rsidRPr="00C7367B">
              <w:rPr>
                <w:rFonts w:ascii="Times New Roman" w:hAnsi="Times New Roman"/>
                <w:b/>
                <w:bCs/>
                <w:kern w:val="24"/>
                <w:sz w:val="24"/>
                <w:szCs w:val="24"/>
              </w:rPr>
              <w:t>Bandymus atliko</w:t>
            </w:r>
          </w:p>
          <w:p w:rsidR="00323652" w:rsidRPr="00C7367B" w:rsidRDefault="00323652" w:rsidP="00BA1E2A">
            <w:pPr>
              <w:widowControl w:val="0"/>
              <w:spacing w:after="0"/>
              <w:rPr>
                <w:rFonts w:ascii="Times New Roman" w:eastAsia="Times New Roman" w:hAnsi="Times New Roman"/>
                <w:sz w:val="36"/>
                <w:szCs w:val="36"/>
              </w:rPr>
            </w:pPr>
            <w:r w:rsidRPr="00C7367B">
              <w:rPr>
                <w:rFonts w:ascii="Times New Roman" w:hAnsi="Times New Roman"/>
                <w:caps/>
                <w:kern w:val="24"/>
                <w:position w:val="7"/>
                <w:vertAlign w:val="superscript"/>
              </w:rPr>
              <w:t>(</w:t>
            </w:r>
            <w:proofErr w:type="spellStart"/>
            <w:r w:rsidRPr="00C7367B">
              <w:rPr>
                <w:rFonts w:ascii="Times New Roman" w:hAnsi="Times New Roman"/>
                <w:kern w:val="24"/>
                <w:position w:val="7"/>
                <w:vertAlign w:val="superscript"/>
              </w:rPr>
              <w:t>Test</w:t>
            </w:r>
            <w:proofErr w:type="spellEnd"/>
            <w:r w:rsidRPr="00C7367B">
              <w:rPr>
                <w:rFonts w:ascii="Times New Roman" w:hAnsi="Times New Roman"/>
                <w:kern w:val="24"/>
                <w:position w:val="7"/>
                <w:vertAlign w:val="superscript"/>
              </w:rPr>
              <w:t xml:space="preserve"> </w:t>
            </w:r>
            <w:proofErr w:type="spellStart"/>
            <w:r w:rsidRPr="00C7367B">
              <w:rPr>
                <w:rFonts w:ascii="Times New Roman" w:hAnsi="Times New Roman"/>
                <w:kern w:val="24"/>
                <w:position w:val="7"/>
                <w:vertAlign w:val="superscript"/>
              </w:rPr>
              <w:t>performed</w:t>
            </w:r>
            <w:proofErr w:type="spellEnd"/>
            <w:r w:rsidRPr="00C7367B">
              <w:rPr>
                <w:rFonts w:ascii="Times New Roman" w:hAnsi="Times New Roman"/>
                <w:kern w:val="24"/>
                <w:position w:val="7"/>
                <w:vertAlign w:val="superscript"/>
              </w:rPr>
              <w:t xml:space="preserve"> </w:t>
            </w:r>
            <w:proofErr w:type="spellStart"/>
            <w:r w:rsidRPr="00C7367B">
              <w:rPr>
                <w:rFonts w:ascii="Times New Roman" w:hAnsi="Times New Roman"/>
                <w:kern w:val="24"/>
                <w:position w:val="7"/>
                <w:vertAlign w:val="superscript"/>
              </w:rPr>
              <w:t>by</w:t>
            </w:r>
            <w:proofErr w:type="spellEnd"/>
            <w:r w:rsidRPr="00C7367B">
              <w:rPr>
                <w:rFonts w:ascii="Times New Roman" w:hAnsi="Times New Roman"/>
                <w:kern w:val="24"/>
                <w:position w:val="7"/>
                <w:vertAlign w:val="superscript"/>
              </w:rPr>
              <w:t>)</w:t>
            </w:r>
          </w:p>
        </w:tc>
        <w:tc>
          <w:tcPr>
            <w:tcW w:w="3577"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0ABF" w:rsidRPr="00C7367B" w:rsidRDefault="003E0ABF" w:rsidP="00BA1E2A">
            <w:pPr>
              <w:widowControl w:val="0"/>
              <w:pBdr>
                <w:bottom w:val="single" w:sz="12" w:space="1" w:color="auto"/>
              </w:pBdr>
              <w:spacing w:after="0"/>
              <w:jc w:val="center"/>
              <w:rPr>
                <w:rFonts w:ascii="Times New Roman" w:hAnsi="Times New Roman"/>
                <w:kern w:val="24"/>
              </w:rPr>
            </w:pPr>
          </w:p>
          <w:p w:rsidR="00323652" w:rsidRPr="00C7367B" w:rsidRDefault="00BD155E" w:rsidP="00BA1E2A">
            <w:pPr>
              <w:widowControl w:val="0"/>
              <w:spacing w:after="0"/>
              <w:jc w:val="center"/>
              <w:rPr>
                <w:rFonts w:ascii="Times New Roman" w:eastAsia="Times New Roman" w:hAnsi="Times New Roman"/>
                <w:sz w:val="36"/>
                <w:szCs w:val="36"/>
              </w:rPr>
            </w:pPr>
            <w:r w:rsidRPr="00C7367B">
              <w:rPr>
                <w:rFonts w:ascii="Times New Roman" w:hAnsi="Times New Roman"/>
                <w:kern w:val="24"/>
                <w:position w:val="7"/>
                <w:vertAlign w:val="superscript"/>
              </w:rPr>
              <w:t>(</w:t>
            </w:r>
            <w:r w:rsidR="00323652" w:rsidRPr="00C7367B">
              <w:rPr>
                <w:rFonts w:ascii="Times New Roman" w:hAnsi="Times New Roman"/>
                <w:kern w:val="24"/>
                <w:position w:val="7"/>
                <w:vertAlign w:val="superscript"/>
              </w:rPr>
              <w:t xml:space="preserve">vardas, pavardė, parašas (name, </w:t>
            </w:r>
            <w:proofErr w:type="spellStart"/>
            <w:r w:rsidR="00323652" w:rsidRPr="00C7367B">
              <w:rPr>
                <w:rFonts w:ascii="Times New Roman" w:hAnsi="Times New Roman"/>
                <w:kern w:val="24"/>
                <w:position w:val="7"/>
                <w:vertAlign w:val="superscript"/>
              </w:rPr>
              <w:t>surname</w:t>
            </w:r>
            <w:proofErr w:type="spellEnd"/>
            <w:r w:rsidR="00323652" w:rsidRPr="00C7367B">
              <w:rPr>
                <w:rFonts w:ascii="Times New Roman" w:hAnsi="Times New Roman"/>
                <w:kern w:val="24"/>
                <w:position w:val="7"/>
                <w:vertAlign w:val="superscript"/>
              </w:rPr>
              <w:t xml:space="preserve">, </w:t>
            </w:r>
            <w:proofErr w:type="spellStart"/>
            <w:r w:rsidR="00323652" w:rsidRPr="00C7367B">
              <w:rPr>
                <w:rFonts w:ascii="Times New Roman" w:hAnsi="Times New Roman"/>
                <w:kern w:val="24"/>
                <w:position w:val="7"/>
                <w:vertAlign w:val="superscript"/>
              </w:rPr>
              <w:t>signature</w:t>
            </w:r>
            <w:proofErr w:type="spellEnd"/>
            <w:r w:rsidR="00323652" w:rsidRPr="00C7367B">
              <w:rPr>
                <w:rFonts w:ascii="Times New Roman" w:hAnsi="Times New Roman"/>
                <w:kern w:val="24"/>
                <w:position w:val="7"/>
                <w:vertAlign w:val="superscript"/>
              </w:rPr>
              <w:t>)</w:t>
            </w:r>
          </w:p>
        </w:tc>
      </w:tr>
      <w:tr w:rsidR="00323652" w:rsidRPr="00C7367B" w:rsidTr="00D52D07">
        <w:trPr>
          <w:trHeight w:val="57"/>
        </w:trPr>
        <w:tc>
          <w:tcPr>
            <w:tcW w:w="142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67B3" w:rsidRPr="00C7367B" w:rsidRDefault="00323652" w:rsidP="00BA1E2A">
            <w:pPr>
              <w:widowControl w:val="0"/>
              <w:spacing w:after="0"/>
              <w:rPr>
                <w:rFonts w:ascii="Times New Roman" w:hAnsi="Times New Roman"/>
                <w:kern w:val="24"/>
                <w:sz w:val="24"/>
                <w:szCs w:val="24"/>
              </w:rPr>
            </w:pPr>
            <w:r w:rsidRPr="00C7367B">
              <w:rPr>
                <w:rFonts w:ascii="Times New Roman" w:hAnsi="Times New Roman"/>
                <w:b/>
                <w:bCs/>
                <w:kern w:val="24"/>
                <w:sz w:val="24"/>
                <w:szCs w:val="24"/>
              </w:rPr>
              <w:t>Lygis, sertifikato Nr.</w:t>
            </w:r>
          </w:p>
          <w:p w:rsidR="00323652" w:rsidRPr="00C7367B" w:rsidRDefault="00323652" w:rsidP="00BA1E2A">
            <w:pPr>
              <w:widowControl w:val="0"/>
              <w:spacing w:after="0"/>
              <w:rPr>
                <w:rFonts w:ascii="Times New Roman" w:eastAsia="Times New Roman" w:hAnsi="Times New Roman"/>
                <w:sz w:val="36"/>
                <w:szCs w:val="36"/>
              </w:rPr>
            </w:pPr>
            <w:r w:rsidRPr="00C7367B">
              <w:rPr>
                <w:rFonts w:ascii="Times New Roman" w:hAnsi="Times New Roman"/>
                <w:caps/>
                <w:kern w:val="24"/>
                <w:position w:val="7"/>
                <w:vertAlign w:val="superscript"/>
              </w:rPr>
              <w:t>(</w:t>
            </w:r>
            <w:proofErr w:type="spellStart"/>
            <w:r w:rsidRPr="00C7367B">
              <w:rPr>
                <w:rFonts w:ascii="Times New Roman" w:hAnsi="Times New Roman"/>
                <w:kern w:val="24"/>
                <w:position w:val="7"/>
                <w:vertAlign w:val="superscript"/>
              </w:rPr>
              <w:t>Level</w:t>
            </w:r>
            <w:proofErr w:type="spellEnd"/>
            <w:r w:rsidRPr="00C7367B">
              <w:rPr>
                <w:rFonts w:ascii="Times New Roman" w:hAnsi="Times New Roman"/>
                <w:kern w:val="24"/>
                <w:position w:val="7"/>
                <w:vertAlign w:val="superscript"/>
              </w:rPr>
              <w:t xml:space="preserve">, </w:t>
            </w:r>
            <w:proofErr w:type="spellStart"/>
            <w:r w:rsidRPr="00C7367B">
              <w:rPr>
                <w:rFonts w:ascii="Times New Roman" w:hAnsi="Times New Roman"/>
                <w:kern w:val="24"/>
                <w:position w:val="7"/>
                <w:vertAlign w:val="superscript"/>
              </w:rPr>
              <w:t>certificate</w:t>
            </w:r>
            <w:proofErr w:type="spellEnd"/>
            <w:r w:rsidRPr="00C7367B">
              <w:rPr>
                <w:rFonts w:ascii="Times New Roman" w:hAnsi="Times New Roman"/>
                <w:kern w:val="24"/>
                <w:position w:val="7"/>
                <w:vertAlign w:val="superscript"/>
              </w:rPr>
              <w:t xml:space="preserve"> </w:t>
            </w:r>
            <w:proofErr w:type="spellStart"/>
            <w:r w:rsidRPr="00C7367B">
              <w:rPr>
                <w:rFonts w:ascii="Times New Roman" w:hAnsi="Times New Roman"/>
                <w:kern w:val="24"/>
                <w:position w:val="7"/>
                <w:vertAlign w:val="superscript"/>
              </w:rPr>
              <w:t>No</w:t>
            </w:r>
            <w:proofErr w:type="spellEnd"/>
            <w:r w:rsidRPr="00C7367B">
              <w:rPr>
                <w:rFonts w:ascii="Times New Roman" w:hAnsi="Times New Roman"/>
                <w:kern w:val="24"/>
                <w:position w:val="7"/>
                <w:vertAlign w:val="superscript"/>
              </w:rPr>
              <w:t>.)</w:t>
            </w:r>
          </w:p>
        </w:tc>
        <w:tc>
          <w:tcPr>
            <w:tcW w:w="3577"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652" w:rsidRPr="00C7367B" w:rsidRDefault="00323652" w:rsidP="00BA1E2A">
            <w:pPr>
              <w:widowControl w:val="0"/>
              <w:spacing w:after="0"/>
              <w:jc w:val="center"/>
              <w:rPr>
                <w:rFonts w:ascii="Times New Roman" w:eastAsia="Times New Roman" w:hAnsi="Times New Roman"/>
                <w:sz w:val="36"/>
                <w:szCs w:val="36"/>
              </w:rPr>
            </w:pPr>
            <w:r w:rsidRPr="00C7367B">
              <w:rPr>
                <w:rFonts w:ascii="Times New Roman" w:hAnsi="Times New Roman"/>
                <w:kern w:val="24"/>
              </w:rPr>
              <w:t xml:space="preserve">II VT EN ISO 9712, </w:t>
            </w:r>
            <w:proofErr w:type="spellStart"/>
            <w:r w:rsidRPr="00C7367B">
              <w:rPr>
                <w:rFonts w:ascii="Times New Roman" w:hAnsi="Times New Roman"/>
                <w:kern w:val="24"/>
              </w:rPr>
              <w:t>No</w:t>
            </w:r>
            <w:proofErr w:type="spellEnd"/>
            <w:r w:rsidRPr="00C7367B">
              <w:rPr>
                <w:rFonts w:ascii="Times New Roman" w:hAnsi="Times New Roman"/>
                <w:kern w:val="24"/>
              </w:rPr>
              <w:t>.</w:t>
            </w:r>
            <w:r w:rsidRPr="00C7367B">
              <w:rPr>
                <w:rFonts w:ascii="Times New Roman" w:hAnsi="Times New Roman"/>
                <w:kern w:val="24"/>
                <w:sz w:val="18"/>
                <w:szCs w:val="18"/>
              </w:rPr>
              <w:t xml:space="preserve"> </w:t>
            </w:r>
            <w:r w:rsidRPr="00C7367B">
              <w:rPr>
                <w:rFonts w:ascii="Times New Roman" w:eastAsia="Arial Unicode MS" w:hAnsi="Times New Roman"/>
                <w:kern w:val="24"/>
                <w:sz w:val="15"/>
                <w:szCs w:val="15"/>
              </w:rPr>
              <w:t>V021-5163-1/15</w:t>
            </w:r>
          </w:p>
        </w:tc>
      </w:tr>
    </w:tbl>
    <w:p w:rsidR="00323652" w:rsidRPr="00C7367B" w:rsidRDefault="00323652" w:rsidP="00BA1E2A">
      <w:pPr>
        <w:pStyle w:val="ListParagraph"/>
        <w:widowControl w:val="0"/>
        <w:spacing w:after="0"/>
        <w:ind w:left="0"/>
        <w:rPr>
          <w:rFonts w:ascii="Times New Roman" w:hAnsi="Times New Roman"/>
          <w:sz w:val="24"/>
        </w:rPr>
      </w:pPr>
    </w:p>
    <w:p w:rsidR="001B58CD" w:rsidRPr="00C7367B" w:rsidRDefault="001E7FD9" w:rsidP="00BA1E2A">
      <w:pPr>
        <w:pStyle w:val="ListParagraph"/>
        <w:widowControl w:val="0"/>
        <w:numPr>
          <w:ilvl w:val="1"/>
          <w:numId w:val="73"/>
        </w:numPr>
        <w:spacing w:after="0"/>
        <w:ind w:left="0" w:firstLine="0"/>
        <w:rPr>
          <w:rFonts w:ascii="Times New Roman" w:hAnsi="Times New Roman"/>
          <w:sz w:val="24"/>
          <w:szCs w:val="24"/>
        </w:rPr>
      </w:pPr>
      <w:r w:rsidRPr="00C7367B">
        <w:rPr>
          <w:rFonts w:ascii="Times New Roman" w:hAnsi="Times New Roman"/>
          <w:sz w:val="24"/>
          <w:szCs w:val="24"/>
        </w:rPr>
        <w:t>Kokius galite išskirti deformacijų tipus?</w:t>
      </w:r>
    </w:p>
    <w:p w:rsidR="001B58CD" w:rsidRPr="00C7367B" w:rsidRDefault="00EC5F70" w:rsidP="00BA1E2A">
      <w:pPr>
        <w:pStyle w:val="ListParagraph"/>
        <w:widowControl w:val="0"/>
        <w:spacing w:after="0"/>
        <w:ind w:left="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lastRenderedPageBreak/>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1F1522" w:rsidRPr="00C7367B" w:rsidRDefault="001F1522" w:rsidP="00BA1E2A">
      <w:pPr>
        <w:pStyle w:val="ListParagraph"/>
        <w:widowControl w:val="0"/>
        <w:spacing w:after="0"/>
        <w:ind w:left="0"/>
        <w:rPr>
          <w:rFonts w:ascii="Times New Roman" w:hAnsi="Times New Roman"/>
        </w:rPr>
      </w:pPr>
    </w:p>
    <w:p w:rsidR="001E7FD9" w:rsidRPr="00C7367B" w:rsidRDefault="001B58CD" w:rsidP="00BA1E2A">
      <w:pPr>
        <w:pStyle w:val="ListParagraph"/>
        <w:widowControl w:val="0"/>
        <w:numPr>
          <w:ilvl w:val="1"/>
          <w:numId w:val="73"/>
        </w:numPr>
        <w:spacing w:after="0"/>
        <w:ind w:left="0" w:firstLine="0"/>
        <w:rPr>
          <w:rFonts w:ascii="Times New Roman" w:hAnsi="Times New Roman"/>
          <w:sz w:val="24"/>
          <w:szCs w:val="24"/>
        </w:rPr>
      </w:pPr>
      <w:r w:rsidRPr="00C7367B">
        <w:rPr>
          <w:rFonts w:ascii="Times New Roman" w:hAnsi="Times New Roman"/>
          <w:sz w:val="24"/>
          <w:szCs w:val="24"/>
        </w:rPr>
        <w:t>Paaiškinkite šiuos terminus:</w:t>
      </w:r>
    </w:p>
    <w:p w:rsidR="003E0ABF" w:rsidRPr="00C7367B" w:rsidRDefault="001B58CD" w:rsidP="00BA1E2A">
      <w:pPr>
        <w:pStyle w:val="ListParagraph"/>
        <w:widowControl w:val="0"/>
        <w:spacing w:after="0"/>
        <w:ind w:left="0"/>
        <w:rPr>
          <w:rFonts w:ascii="Times New Roman" w:hAnsi="Times New Roman"/>
          <w:sz w:val="24"/>
          <w:szCs w:val="24"/>
        </w:rPr>
      </w:pPr>
      <w:r w:rsidRPr="00C7367B">
        <w:rPr>
          <w:rFonts w:ascii="Times New Roman" w:hAnsi="Times New Roman"/>
          <w:sz w:val="24"/>
          <w:szCs w:val="24"/>
        </w:rPr>
        <w:t>Santykinis pailgėjimas –</w:t>
      </w:r>
      <w:r w:rsidR="0060584E" w:rsidRPr="00C7367B">
        <w:rPr>
          <w:rFonts w:ascii="Times New Roman" w:hAnsi="Times New Roman"/>
          <w:sz w:val="24"/>
          <w:szCs w:val="24"/>
        </w:rPr>
        <w:t xml:space="preserve">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3E0ABF" w:rsidRPr="00C7367B" w:rsidRDefault="001B58CD" w:rsidP="00BA1E2A">
      <w:pPr>
        <w:pStyle w:val="ListParagraph"/>
        <w:widowControl w:val="0"/>
        <w:spacing w:after="0"/>
        <w:ind w:left="0"/>
        <w:rPr>
          <w:rFonts w:ascii="Times New Roman" w:hAnsi="Times New Roman"/>
          <w:sz w:val="24"/>
          <w:szCs w:val="24"/>
        </w:rPr>
      </w:pPr>
      <w:r w:rsidRPr="00C7367B">
        <w:rPr>
          <w:rFonts w:ascii="Times New Roman" w:hAnsi="Times New Roman"/>
          <w:sz w:val="24"/>
          <w:szCs w:val="24"/>
        </w:rPr>
        <w:t>Tamprusis pailgėjimas –</w:t>
      </w:r>
      <w:r w:rsidR="0060584E" w:rsidRPr="00C7367B">
        <w:rPr>
          <w:rFonts w:ascii="Times New Roman" w:hAnsi="Times New Roman"/>
          <w:sz w:val="24"/>
          <w:szCs w:val="24"/>
        </w:rPr>
        <w:t xml:space="preserve">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3E0ABF" w:rsidRPr="00C7367B" w:rsidRDefault="001B58CD" w:rsidP="00BA1E2A">
      <w:pPr>
        <w:pStyle w:val="ListParagraph"/>
        <w:widowControl w:val="0"/>
        <w:spacing w:after="0"/>
        <w:ind w:left="0"/>
        <w:rPr>
          <w:rFonts w:ascii="Times New Roman" w:hAnsi="Times New Roman"/>
          <w:sz w:val="24"/>
          <w:szCs w:val="24"/>
        </w:rPr>
      </w:pPr>
      <w:r w:rsidRPr="00C7367B">
        <w:rPr>
          <w:rFonts w:ascii="Times New Roman" w:hAnsi="Times New Roman"/>
          <w:sz w:val="24"/>
          <w:szCs w:val="24"/>
        </w:rPr>
        <w:t>Elastingasis pailgėjimas –</w:t>
      </w:r>
      <w:r w:rsidR="0060584E" w:rsidRPr="00C7367B">
        <w:rPr>
          <w:rFonts w:ascii="Times New Roman" w:hAnsi="Times New Roman"/>
          <w:sz w:val="24"/>
          <w:szCs w:val="24"/>
        </w:rPr>
        <w:t xml:space="preserve">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3E0ABF" w:rsidRPr="00C7367B" w:rsidRDefault="001B58CD" w:rsidP="00BA1E2A">
      <w:pPr>
        <w:pStyle w:val="ListParagraph"/>
        <w:widowControl w:val="0"/>
        <w:spacing w:after="0"/>
        <w:ind w:left="0"/>
        <w:rPr>
          <w:rFonts w:ascii="Times New Roman" w:hAnsi="Times New Roman"/>
          <w:sz w:val="24"/>
          <w:szCs w:val="24"/>
        </w:rPr>
      </w:pPr>
      <w:r w:rsidRPr="00C7367B">
        <w:rPr>
          <w:rFonts w:ascii="Times New Roman" w:hAnsi="Times New Roman"/>
          <w:sz w:val="24"/>
          <w:szCs w:val="24"/>
        </w:rPr>
        <w:t>Pailgėjimas nutrūkstant –</w:t>
      </w:r>
      <w:r w:rsidR="0060584E" w:rsidRPr="00C7367B">
        <w:rPr>
          <w:rFonts w:ascii="Times New Roman" w:hAnsi="Times New Roman"/>
          <w:sz w:val="24"/>
          <w:szCs w:val="24"/>
        </w:rPr>
        <w:t xml:space="preserve">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1B58CD" w:rsidRPr="00C7367B" w:rsidRDefault="001B58CD" w:rsidP="00BA1E2A">
      <w:pPr>
        <w:pStyle w:val="ListParagraph"/>
        <w:widowControl w:val="0"/>
        <w:spacing w:after="0"/>
        <w:ind w:left="0"/>
        <w:rPr>
          <w:rFonts w:ascii="Times New Roman" w:hAnsi="Times New Roman"/>
          <w:sz w:val="24"/>
          <w:szCs w:val="24"/>
        </w:rPr>
      </w:pPr>
    </w:p>
    <w:p w:rsidR="001B58CD" w:rsidRPr="00C7367B" w:rsidRDefault="001B58CD" w:rsidP="00BA1E2A">
      <w:pPr>
        <w:pStyle w:val="ListParagraph"/>
        <w:widowControl w:val="0"/>
        <w:numPr>
          <w:ilvl w:val="1"/>
          <w:numId w:val="73"/>
        </w:numPr>
        <w:spacing w:after="0"/>
        <w:ind w:left="0" w:firstLine="0"/>
        <w:rPr>
          <w:rFonts w:ascii="Times New Roman" w:hAnsi="Times New Roman"/>
          <w:sz w:val="24"/>
          <w:szCs w:val="24"/>
        </w:rPr>
      </w:pPr>
      <w:r w:rsidRPr="00C7367B">
        <w:rPr>
          <w:rFonts w:ascii="Times New Roman" w:hAnsi="Times New Roman"/>
          <w:sz w:val="24"/>
          <w:szCs w:val="24"/>
        </w:rPr>
        <w:t>Koks deformacijų sumažinimo būdas pavaizduotas paveiksle?</w:t>
      </w:r>
    </w:p>
    <w:p w:rsidR="001B58CD" w:rsidRPr="00C7367B" w:rsidRDefault="001B58CD" w:rsidP="00BA1E2A">
      <w:pPr>
        <w:pStyle w:val="ListParagraph"/>
        <w:widowControl w:val="0"/>
        <w:spacing w:after="0"/>
        <w:ind w:left="0"/>
        <w:jc w:val="center"/>
        <w:rPr>
          <w:rFonts w:ascii="Times New Roman" w:hAnsi="Times New Roman"/>
        </w:rPr>
      </w:pPr>
      <w:r w:rsidRPr="00C7367B">
        <w:rPr>
          <w:rFonts w:ascii="Times New Roman" w:hAnsi="Times New Roman"/>
          <w:noProof/>
          <w:lang w:val="en-US"/>
        </w:rPr>
        <w:drawing>
          <wp:inline distT="0" distB="0" distL="0" distR="0" wp14:anchorId="7B6E9187" wp14:editId="5BD1DB0E">
            <wp:extent cx="1228596" cy="1080000"/>
            <wp:effectExtent l="0" t="0" r="0" b="635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7239"/>
                    <a:stretch/>
                  </pic:blipFill>
                  <pic:spPr bwMode="auto">
                    <a:xfrm>
                      <a:off x="0" y="0"/>
                      <a:ext cx="1228596"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1F1522" w:rsidRPr="00C7367B" w:rsidRDefault="000021A9" w:rsidP="00BA1E2A">
      <w:pPr>
        <w:pStyle w:val="ListParagraph"/>
        <w:widowControl w:val="0"/>
        <w:spacing w:after="0"/>
        <w:ind w:left="0"/>
        <w:jc w:val="center"/>
        <w:rPr>
          <w:rFonts w:ascii="Times New Roman" w:hAnsi="Times New Roman"/>
          <w:i/>
          <w:sz w:val="24"/>
          <w:szCs w:val="24"/>
        </w:rPr>
      </w:pPr>
      <w:r w:rsidRPr="00C7367B">
        <w:rPr>
          <w:rFonts w:ascii="Times New Roman" w:hAnsi="Times New Roman"/>
          <w:i/>
          <w:sz w:val="24"/>
          <w:szCs w:val="24"/>
        </w:rPr>
        <w:t xml:space="preserve">Šaltinis: </w:t>
      </w:r>
      <w:r w:rsidR="003D6E00" w:rsidRPr="00C7367B">
        <w:rPr>
          <w:rFonts w:ascii="Times New Roman" w:hAnsi="Times New Roman"/>
          <w:i/>
          <w:sz w:val="24"/>
          <w:szCs w:val="24"/>
        </w:rPr>
        <w:t xml:space="preserve">Fundamentals </w:t>
      </w:r>
      <w:proofErr w:type="spellStart"/>
      <w:r w:rsidR="003D6E00" w:rsidRPr="00C7367B">
        <w:rPr>
          <w:rFonts w:ascii="Times New Roman" w:hAnsi="Times New Roman"/>
          <w:i/>
          <w:sz w:val="24"/>
          <w:szCs w:val="24"/>
        </w:rPr>
        <w:t>of</w:t>
      </w:r>
      <w:proofErr w:type="spellEnd"/>
      <w:r w:rsidR="003D6E00" w:rsidRPr="00C7367B">
        <w:rPr>
          <w:rFonts w:ascii="Times New Roman" w:hAnsi="Times New Roman"/>
          <w:i/>
          <w:sz w:val="24"/>
          <w:szCs w:val="24"/>
        </w:rPr>
        <w:t xml:space="preserve"> </w:t>
      </w:r>
      <w:proofErr w:type="spellStart"/>
      <w:r w:rsidR="003D6E00" w:rsidRPr="00C7367B">
        <w:rPr>
          <w:rFonts w:ascii="Times New Roman" w:hAnsi="Times New Roman"/>
          <w:i/>
          <w:sz w:val="24"/>
          <w:szCs w:val="24"/>
        </w:rPr>
        <w:t>flame</w:t>
      </w:r>
      <w:proofErr w:type="spellEnd"/>
      <w:r w:rsidR="003D6E00" w:rsidRPr="00C7367B">
        <w:rPr>
          <w:rFonts w:ascii="Times New Roman" w:hAnsi="Times New Roman"/>
          <w:i/>
          <w:sz w:val="24"/>
          <w:szCs w:val="24"/>
        </w:rPr>
        <w:t xml:space="preserve"> </w:t>
      </w:r>
      <w:proofErr w:type="spellStart"/>
      <w:r w:rsidR="003D6E00" w:rsidRPr="00C7367B">
        <w:rPr>
          <w:rFonts w:ascii="Times New Roman" w:hAnsi="Times New Roman"/>
          <w:i/>
          <w:sz w:val="24"/>
          <w:szCs w:val="24"/>
        </w:rPr>
        <w:t>straightening</w:t>
      </w:r>
      <w:proofErr w:type="spellEnd"/>
      <w:r w:rsidR="003D6E00" w:rsidRPr="00C7367B">
        <w:rPr>
          <w:rFonts w:ascii="Times New Roman" w:hAnsi="Times New Roman"/>
          <w:sz w:val="24"/>
          <w:szCs w:val="24"/>
        </w:rPr>
        <w:t xml:space="preserve">. </w:t>
      </w:r>
      <w:proofErr w:type="spellStart"/>
      <w:r w:rsidR="003D6E00" w:rsidRPr="00C7367B">
        <w:rPr>
          <w:rFonts w:ascii="Times New Roman" w:hAnsi="Times New Roman"/>
          <w:i/>
          <w:sz w:val="24"/>
          <w:szCs w:val="24"/>
        </w:rPr>
        <w:t>Technical</w:t>
      </w:r>
      <w:proofErr w:type="spellEnd"/>
      <w:r w:rsidR="003D6E00" w:rsidRPr="00C7367B">
        <w:rPr>
          <w:rFonts w:ascii="Times New Roman" w:hAnsi="Times New Roman"/>
          <w:i/>
          <w:sz w:val="24"/>
          <w:szCs w:val="24"/>
        </w:rPr>
        <w:t xml:space="preserve"> </w:t>
      </w:r>
      <w:proofErr w:type="spellStart"/>
      <w:r w:rsidR="003D6E00" w:rsidRPr="00C7367B">
        <w:rPr>
          <w:rFonts w:ascii="Times New Roman" w:hAnsi="Times New Roman"/>
          <w:i/>
          <w:sz w:val="24"/>
          <w:szCs w:val="24"/>
        </w:rPr>
        <w:t>information</w:t>
      </w:r>
      <w:proofErr w:type="spellEnd"/>
      <w:r w:rsidR="003D6E00" w:rsidRPr="00C7367B">
        <w:rPr>
          <w:rFonts w:ascii="Times New Roman" w:hAnsi="Times New Roman"/>
          <w:i/>
          <w:sz w:val="24"/>
          <w:szCs w:val="24"/>
        </w:rPr>
        <w:t xml:space="preserve"> </w:t>
      </w:r>
      <w:proofErr w:type="spellStart"/>
      <w:r w:rsidR="003D6E00" w:rsidRPr="00C7367B">
        <w:rPr>
          <w:rFonts w:ascii="Times New Roman" w:hAnsi="Times New Roman"/>
          <w:i/>
          <w:sz w:val="24"/>
          <w:szCs w:val="24"/>
        </w:rPr>
        <w:t>for</w:t>
      </w:r>
      <w:proofErr w:type="spellEnd"/>
      <w:r w:rsidR="003D6E00" w:rsidRPr="00C7367B">
        <w:rPr>
          <w:rFonts w:ascii="Times New Roman" w:hAnsi="Times New Roman"/>
          <w:i/>
          <w:sz w:val="24"/>
          <w:szCs w:val="24"/>
        </w:rPr>
        <w:t xml:space="preserve"> </w:t>
      </w:r>
      <w:proofErr w:type="spellStart"/>
      <w:r w:rsidR="003D6E00" w:rsidRPr="00C7367B">
        <w:rPr>
          <w:rFonts w:ascii="Times New Roman" w:hAnsi="Times New Roman"/>
          <w:i/>
          <w:sz w:val="24"/>
          <w:szCs w:val="24"/>
        </w:rPr>
        <w:t>flame</w:t>
      </w:r>
      <w:proofErr w:type="spellEnd"/>
      <w:r w:rsidR="003D6E00" w:rsidRPr="00C7367B">
        <w:rPr>
          <w:rFonts w:ascii="Times New Roman" w:hAnsi="Times New Roman"/>
          <w:i/>
          <w:sz w:val="24"/>
          <w:szCs w:val="24"/>
        </w:rPr>
        <w:t xml:space="preserve"> </w:t>
      </w:r>
      <w:proofErr w:type="spellStart"/>
      <w:r w:rsidR="003D6E00" w:rsidRPr="00C7367B">
        <w:rPr>
          <w:rFonts w:ascii="Times New Roman" w:hAnsi="Times New Roman"/>
          <w:i/>
          <w:sz w:val="24"/>
          <w:szCs w:val="24"/>
        </w:rPr>
        <w:t>processes</w:t>
      </w:r>
      <w:proofErr w:type="spellEnd"/>
      <w:r w:rsidR="00923FF1" w:rsidRPr="00C7367B">
        <w:rPr>
          <w:rFonts w:ascii="Times New Roman" w:hAnsi="Times New Roman"/>
          <w:sz w:val="24"/>
          <w:szCs w:val="24"/>
        </w:rPr>
        <w:t xml:space="preserve"> (2009).</w:t>
      </w:r>
      <w:r w:rsidR="003D6E00" w:rsidRPr="00C7367B">
        <w:rPr>
          <w:rFonts w:ascii="Times New Roman" w:hAnsi="Times New Roman"/>
          <w:sz w:val="24"/>
          <w:szCs w:val="24"/>
        </w:rPr>
        <w:t xml:space="preserve"> BOC</w:t>
      </w:r>
      <w:r w:rsidR="005538AC" w:rsidRPr="00C7367B">
        <w:rPr>
          <w:rFonts w:ascii="Times New Roman" w:hAnsi="Times New Roman"/>
          <w:sz w:val="24"/>
          <w:szCs w:val="24"/>
        </w:rPr>
        <w:t xml:space="preserve"> </w:t>
      </w:r>
      <w:r w:rsidR="003D6E00" w:rsidRPr="00C7367B">
        <w:rPr>
          <w:rFonts w:ascii="Times New Roman" w:hAnsi="Times New Roman"/>
          <w:sz w:val="24"/>
          <w:szCs w:val="24"/>
        </w:rPr>
        <w:t xml:space="preserve">A </w:t>
      </w:r>
      <w:proofErr w:type="spellStart"/>
      <w:r w:rsidR="003D6E00" w:rsidRPr="00C7367B">
        <w:rPr>
          <w:rFonts w:ascii="Times New Roman" w:hAnsi="Times New Roman"/>
          <w:sz w:val="24"/>
          <w:szCs w:val="24"/>
        </w:rPr>
        <w:t>Member</w:t>
      </w:r>
      <w:proofErr w:type="spellEnd"/>
      <w:r w:rsidR="003D6E00" w:rsidRPr="00C7367B">
        <w:rPr>
          <w:rFonts w:ascii="Times New Roman" w:hAnsi="Times New Roman"/>
          <w:sz w:val="24"/>
          <w:szCs w:val="24"/>
        </w:rPr>
        <w:t xml:space="preserve"> </w:t>
      </w:r>
      <w:proofErr w:type="spellStart"/>
      <w:r w:rsidR="003D6E00" w:rsidRPr="00C7367B">
        <w:rPr>
          <w:rFonts w:ascii="Times New Roman" w:hAnsi="Times New Roman"/>
          <w:sz w:val="24"/>
          <w:szCs w:val="24"/>
        </w:rPr>
        <w:t>of</w:t>
      </w:r>
      <w:proofErr w:type="spellEnd"/>
      <w:r w:rsidR="003D6E00" w:rsidRPr="00C7367B">
        <w:rPr>
          <w:rFonts w:ascii="Times New Roman" w:hAnsi="Times New Roman"/>
          <w:sz w:val="24"/>
          <w:szCs w:val="24"/>
        </w:rPr>
        <w:t xml:space="preserve"> </w:t>
      </w:r>
      <w:proofErr w:type="spellStart"/>
      <w:r w:rsidR="003D6E00" w:rsidRPr="00C7367B">
        <w:rPr>
          <w:rFonts w:ascii="Times New Roman" w:hAnsi="Times New Roman"/>
          <w:sz w:val="24"/>
          <w:szCs w:val="24"/>
        </w:rPr>
        <w:t>The</w:t>
      </w:r>
      <w:proofErr w:type="spellEnd"/>
      <w:r w:rsidR="003D6E00" w:rsidRPr="00C7367B">
        <w:rPr>
          <w:rFonts w:ascii="Times New Roman" w:hAnsi="Times New Roman"/>
          <w:sz w:val="24"/>
          <w:szCs w:val="24"/>
        </w:rPr>
        <w:t xml:space="preserve"> </w:t>
      </w:r>
      <w:proofErr w:type="spellStart"/>
      <w:r w:rsidR="003D6E00" w:rsidRPr="00C7367B">
        <w:rPr>
          <w:rFonts w:ascii="Times New Roman" w:hAnsi="Times New Roman"/>
          <w:sz w:val="24"/>
          <w:szCs w:val="24"/>
        </w:rPr>
        <w:t>Linde</w:t>
      </w:r>
      <w:proofErr w:type="spellEnd"/>
      <w:r w:rsidR="003D6E00" w:rsidRPr="00C7367B">
        <w:rPr>
          <w:rFonts w:ascii="Times New Roman" w:hAnsi="Times New Roman"/>
          <w:sz w:val="24"/>
          <w:szCs w:val="24"/>
        </w:rPr>
        <w:t xml:space="preserve"> Group.</w:t>
      </w:r>
      <w:r w:rsidR="001161A5" w:rsidRPr="00C7367B">
        <w:rPr>
          <w:rFonts w:ascii="Times New Roman" w:hAnsi="Times New Roman"/>
          <w:i/>
          <w:sz w:val="24"/>
          <w:szCs w:val="24"/>
        </w:rPr>
        <w:t xml:space="preserve"> </w:t>
      </w:r>
      <w:r w:rsidR="00923FF1" w:rsidRPr="00C7367B">
        <w:rPr>
          <w:rFonts w:ascii="Times New Roman" w:eastAsiaTheme="minorHAnsi" w:hAnsi="Times New Roman"/>
          <w:sz w:val="24"/>
          <w:szCs w:val="24"/>
        </w:rPr>
        <w:t xml:space="preserve">United </w:t>
      </w:r>
      <w:proofErr w:type="spellStart"/>
      <w:r w:rsidR="00923FF1" w:rsidRPr="00C7367B">
        <w:rPr>
          <w:rFonts w:ascii="Times New Roman" w:eastAsiaTheme="minorHAnsi" w:hAnsi="Times New Roman"/>
          <w:sz w:val="24"/>
          <w:szCs w:val="24"/>
        </w:rPr>
        <w:t>Kingdom</w:t>
      </w:r>
      <w:proofErr w:type="spellEnd"/>
    </w:p>
    <w:p w:rsidR="000021A9" w:rsidRPr="00C7367B" w:rsidRDefault="00EC5F70" w:rsidP="00BA1E2A">
      <w:pPr>
        <w:pStyle w:val="ListParagraph"/>
        <w:widowControl w:val="0"/>
        <w:spacing w:after="0"/>
        <w:ind w:left="0"/>
        <w:rPr>
          <w:rFonts w:ascii="Times New Roman" w:hAnsi="Times New Roman"/>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0021A9" w:rsidRPr="00C7367B" w:rsidRDefault="000021A9" w:rsidP="00BA1E2A">
      <w:pPr>
        <w:pStyle w:val="ListParagraph"/>
        <w:widowControl w:val="0"/>
        <w:spacing w:after="0"/>
        <w:ind w:left="0"/>
        <w:rPr>
          <w:rFonts w:ascii="Times New Roman" w:hAnsi="Times New Roman"/>
        </w:rPr>
      </w:pPr>
    </w:p>
    <w:p w:rsidR="001B58CD" w:rsidRPr="00C7367B" w:rsidRDefault="001F1522" w:rsidP="00BA1E2A">
      <w:pPr>
        <w:pStyle w:val="ListParagraph"/>
        <w:widowControl w:val="0"/>
        <w:numPr>
          <w:ilvl w:val="1"/>
          <w:numId w:val="73"/>
        </w:numPr>
        <w:spacing w:after="0"/>
        <w:ind w:left="0" w:firstLine="0"/>
        <w:rPr>
          <w:rFonts w:ascii="Times New Roman" w:hAnsi="Times New Roman"/>
        </w:rPr>
      </w:pPr>
      <w:r w:rsidRPr="00C7367B">
        <w:rPr>
          <w:rFonts w:ascii="Times New Roman" w:hAnsi="Times New Roman"/>
        </w:rPr>
        <w:t>Apibūdinkite atbulinį pakopinį suvirinimo būdą</w:t>
      </w:r>
      <w:r w:rsidR="001B58CD" w:rsidRPr="00C7367B">
        <w:rPr>
          <w:rFonts w:ascii="Times New Roman" w:hAnsi="Times New Roman"/>
        </w:rPr>
        <w:t>?</w:t>
      </w:r>
    </w:p>
    <w:p w:rsidR="001B58CD" w:rsidRPr="00C7367B" w:rsidRDefault="00EC5F70" w:rsidP="00BA1E2A">
      <w:pPr>
        <w:pStyle w:val="ListParagraph"/>
        <w:widowControl w:val="0"/>
        <w:spacing w:after="0"/>
        <w:ind w:left="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2D2B77" w:rsidRPr="00C7367B" w:rsidRDefault="002D2B77" w:rsidP="00BA1E2A">
      <w:pPr>
        <w:pStyle w:val="ListParagraph"/>
        <w:widowControl w:val="0"/>
        <w:spacing w:after="0"/>
        <w:ind w:left="0"/>
        <w:rPr>
          <w:rFonts w:ascii="Times New Roman" w:hAnsi="Times New Roman"/>
          <w:sz w:val="24"/>
          <w:szCs w:val="24"/>
          <w:lang w:eastAsia="lt-LT"/>
        </w:rPr>
      </w:pPr>
    </w:p>
    <w:p w:rsidR="001B58CD" w:rsidRPr="00C7367B" w:rsidRDefault="001B58CD" w:rsidP="00BA1E2A">
      <w:pPr>
        <w:pStyle w:val="ListParagraph"/>
        <w:widowControl w:val="0"/>
        <w:numPr>
          <w:ilvl w:val="1"/>
          <w:numId w:val="73"/>
        </w:numPr>
        <w:spacing w:after="0"/>
        <w:ind w:left="0" w:firstLine="0"/>
        <w:rPr>
          <w:rFonts w:ascii="Times New Roman" w:hAnsi="Times New Roman"/>
        </w:rPr>
      </w:pPr>
      <w:r w:rsidRPr="00C7367B">
        <w:rPr>
          <w:rFonts w:ascii="Times New Roman" w:hAnsi="Times New Roman"/>
        </w:rPr>
        <w:t>Terminis deformacijų pašalinimo būdas tai –</w:t>
      </w:r>
    </w:p>
    <w:p w:rsidR="002D2B77" w:rsidRPr="00C7367B" w:rsidRDefault="00EC5F70" w:rsidP="00BA1E2A">
      <w:pPr>
        <w:pStyle w:val="ListParagraph"/>
        <w:widowControl w:val="0"/>
        <w:spacing w:after="0"/>
        <w:ind w:left="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E760C0" w:rsidRPr="00C7367B" w:rsidRDefault="00E760C0" w:rsidP="00BA1E2A">
      <w:pPr>
        <w:pStyle w:val="ListParagraph"/>
        <w:widowControl w:val="0"/>
        <w:spacing w:after="0"/>
        <w:ind w:left="0"/>
        <w:rPr>
          <w:rFonts w:ascii="Times New Roman" w:hAnsi="Times New Roman"/>
          <w:sz w:val="24"/>
          <w:szCs w:val="24"/>
          <w:lang w:eastAsia="lt-LT"/>
        </w:rPr>
      </w:pPr>
    </w:p>
    <w:p w:rsidR="003E0ABF" w:rsidRPr="00C7367B" w:rsidRDefault="001B58CD" w:rsidP="00BA1E2A">
      <w:pPr>
        <w:pStyle w:val="ListParagraph"/>
        <w:widowControl w:val="0"/>
        <w:numPr>
          <w:ilvl w:val="1"/>
          <w:numId w:val="73"/>
        </w:numPr>
        <w:spacing w:after="0"/>
        <w:ind w:left="0" w:firstLine="0"/>
        <w:rPr>
          <w:rFonts w:ascii="Times New Roman" w:hAnsi="Times New Roman"/>
          <w:sz w:val="24"/>
          <w:szCs w:val="24"/>
          <w:lang w:eastAsia="lt-LT"/>
        </w:rPr>
      </w:pPr>
      <w:r w:rsidRPr="00C7367B">
        <w:rPr>
          <w:rFonts w:ascii="Times New Roman" w:hAnsi="Times New Roman"/>
          <w:sz w:val="24"/>
          <w:szCs w:val="24"/>
          <w:lang w:eastAsia="lt-LT"/>
        </w:rPr>
        <w:t>Mechaninis deformacijų pašalinimo būdas tai –</w:t>
      </w:r>
    </w:p>
    <w:p w:rsidR="001B58CD" w:rsidRPr="00C7367B" w:rsidRDefault="00EC5F70" w:rsidP="00BA1E2A">
      <w:pPr>
        <w:pStyle w:val="ListParagraph"/>
        <w:widowControl w:val="0"/>
        <w:spacing w:after="0"/>
        <w:ind w:left="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2D2B77" w:rsidRPr="00C7367B" w:rsidRDefault="002D2B77" w:rsidP="00BA1E2A">
      <w:pPr>
        <w:pStyle w:val="ListParagraph"/>
        <w:widowControl w:val="0"/>
        <w:spacing w:after="0"/>
        <w:ind w:left="0"/>
        <w:rPr>
          <w:rFonts w:ascii="Times New Roman" w:hAnsi="Times New Roman"/>
          <w:sz w:val="24"/>
          <w:szCs w:val="24"/>
          <w:lang w:eastAsia="lt-LT"/>
        </w:rPr>
      </w:pPr>
    </w:p>
    <w:p w:rsidR="001B58CD" w:rsidRPr="00C7367B" w:rsidRDefault="001B58CD" w:rsidP="00BA1E2A">
      <w:pPr>
        <w:pStyle w:val="ListParagraph"/>
        <w:widowControl w:val="0"/>
        <w:numPr>
          <w:ilvl w:val="1"/>
          <w:numId w:val="73"/>
        </w:numPr>
        <w:spacing w:after="0"/>
        <w:ind w:left="0" w:firstLine="0"/>
        <w:jc w:val="both"/>
        <w:rPr>
          <w:rFonts w:ascii="Times New Roman" w:hAnsi="Times New Roman"/>
          <w:sz w:val="24"/>
          <w:szCs w:val="24"/>
          <w:lang w:eastAsia="lt-LT"/>
        </w:rPr>
      </w:pPr>
      <w:r w:rsidRPr="00C7367B">
        <w:rPr>
          <w:rFonts w:ascii="Times New Roman" w:hAnsi="Times New Roman"/>
          <w:sz w:val="24"/>
          <w:szCs w:val="24"/>
          <w:lang w:eastAsia="lt-LT"/>
        </w:rPr>
        <w:t>Kurioje iš pavaizduotų tiesinimo liepsna schemų neatsiras susitraukimo įtempių (teisingą variantą pažymėkite):</w:t>
      </w:r>
    </w:p>
    <w:p w:rsidR="001B58CD" w:rsidRPr="00C7367B" w:rsidRDefault="0060584E" w:rsidP="00BA1E2A">
      <w:pPr>
        <w:pStyle w:val="ListParagraph"/>
        <w:widowControl w:val="0"/>
        <w:spacing w:after="0"/>
        <w:ind w:left="0"/>
        <w:jc w:val="center"/>
        <w:rPr>
          <w:rFonts w:ascii="Times New Roman" w:hAnsi="Times New Roman"/>
          <w:sz w:val="24"/>
          <w:szCs w:val="24"/>
          <w:lang w:eastAsia="lt-LT"/>
        </w:rPr>
      </w:pPr>
      <w:r w:rsidRPr="00C7367B">
        <w:rPr>
          <w:rFonts w:ascii="Times New Roman" w:hAnsi="Times New Roman"/>
          <w:sz w:val="24"/>
          <w:szCs w:val="24"/>
          <w:lang w:eastAsia="lt-LT"/>
        </w:rPr>
        <w:t>A</w:t>
      </w:r>
      <w:r w:rsidRPr="00C7367B">
        <w:rPr>
          <w:rFonts w:ascii="Times New Roman" w:hAnsi="Times New Roman"/>
          <w:noProof/>
          <w:sz w:val="24"/>
          <w:szCs w:val="24"/>
          <w:lang w:eastAsia="lt-LT"/>
        </w:rPr>
        <w:t xml:space="preserve"> </w:t>
      </w:r>
      <w:r w:rsidR="001B58CD" w:rsidRPr="00C7367B">
        <w:rPr>
          <w:rFonts w:ascii="Times New Roman" w:hAnsi="Times New Roman"/>
          <w:noProof/>
          <w:sz w:val="24"/>
          <w:szCs w:val="24"/>
          <w:lang w:val="en-US"/>
        </w:rPr>
        <w:drawing>
          <wp:inline distT="0" distB="0" distL="0" distR="0" wp14:anchorId="1CCDA166" wp14:editId="17B57C75">
            <wp:extent cx="1289232" cy="1080000"/>
            <wp:effectExtent l="0" t="0" r="6350" b="635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11">
                      <a:extLst>
                        <a:ext uri="{28A0092B-C50C-407E-A947-70E740481C1C}">
                          <a14:useLocalDpi xmlns:a14="http://schemas.microsoft.com/office/drawing/2010/main" val="0"/>
                        </a:ext>
                      </a:extLst>
                    </a:blip>
                    <a:srcRect l="10684" t="8029" b="7645"/>
                    <a:stretch/>
                  </pic:blipFill>
                  <pic:spPr bwMode="auto">
                    <a:xfrm>
                      <a:off x="0" y="0"/>
                      <a:ext cx="1289232"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C7367B">
        <w:rPr>
          <w:rFonts w:ascii="Times New Roman" w:hAnsi="Times New Roman"/>
          <w:noProof/>
          <w:sz w:val="24"/>
          <w:szCs w:val="24"/>
          <w:lang w:eastAsia="lt-LT"/>
        </w:rPr>
        <w:t xml:space="preserve"> B</w:t>
      </w:r>
      <w:r w:rsidRPr="00C7367B">
        <w:rPr>
          <w:rFonts w:ascii="Times New Roman" w:hAnsi="Times New Roman"/>
          <w:b/>
          <w:noProof/>
          <w:sz w:val="24"/>
          <w:szCs w:val="24"/>
          <w:lang w:eastAsia="lt-LT"/>
        </w:rPr>
        <w:t xml:space="preserve"> </w:t>
      </w:r>
      <w:r w:rsidR="001B58CD" w:rsidRPr="00C7367B">
        <w:rPr>
          <w:rFonts w:ascii="Times New Roman" w:hAnsi="Times New Roman"/>
          <w:noProof/>
          <w:sz w:val="24"/>
          <w:szCs w:val="24"/>
          <w:lang w:val="en-US"/>
        </w:rPr>
        <w:drawing>
          <wp:inline distT="0" distB="0" distL="0" distR="0" wp14:anchorId="28744309" wp14:editId="0F3C8265">
            <wp:extent cx="857430" cy="1080000"/>
            <wp:effectExtent l="0" t="0" r="0" b="635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t="6818"/>
                    <a:stretch/>
                  </pic:blipFill>
                  <pic:spPr bwMode="auto">
                    <a:xfrm>
                      <a:off x="0" y="0"/>
                      <a:ext cx="857430"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3D6E00" w:rsidRPr="00C7367B" w:rsidRDefault="000021A9" w:rsidP="00BA1E2A">
      <w:pPr>
        <w:pStyle w:val="ListParagraph"/>
        <w:widowControl w:val="0"/>
        <w:spacing w:after="0"/>
        <w:ind w:left="0"/>
        <w:jc w:val="center"/>
        <w:rPr>
          <w:rFonts w:ascii="Times New Roman" w:hAnsi="Times New Roman"/>
          <w:i/>
        </w:rPr>
      </w:pPr>
      <w:r w:rsidRPr="00C7367B">
        <w:rPr>
          <w:rFonts w:ascii="Times New Roman" w:hAnsi="Times New Roman"/>
          <w:i/>
        </w:rPr>
        <w:t xml:space="preserve">Šaltinis: </w:t>
      </w:r>
      <w:r w:rsidR="003D6E00" w:rsidRPr="00C7367B">
        <w:rPr>
          <w:rFonts w:ascii="Times New Roman" w:hAnsi="Times New Roman"/>
          <w:i/>
          <w:sz w:val="24"/>
          <w:szCs w:val="24"/>
        </w:rPr>
        <w:t xml:space="preserve">Fundamentals </w:t>
      </w:r>
      <w:proofErr w:type="spellStart"/>
      <w:r w:rsidR="003D6E00" w:rsidRPr="00C7367B">
        <w:rPr>
          <w:rFonts w:ascii="Times New Roman" w:hAnsi="Times New Roman"/>
          <w:i/>
          <w:sz w:val="24"/>
          <w:szCs w:val="24"/>
        </w:rPr>
        <w:t>of</w:t>
      </w:r>
      <w:proofErr w:type="spellEnd"/>
      <w:r w:rsidR="003D6E00" w:rsidRPr="00C7367B">
        <w:rPr>
          <w:rFonts w:ascii="Times New Roman" w:hAnsi="Times New Roman"/>
          <w:i/>
          <w:sz w:val="24"/>
          <w:szCs w:val="24"/>
        </w:rPr>
        <w:t xml:space="preserve"> </w:t>
      </w:r>
      <w:proofErr w:type="spellStart"/>
      <w:r w:rsidR="003D6E00" w:rsidRPr="00C7367B">
        <w:rPr>
          <w:rFonts w:ascii="Times New Roman" w:hAnsi="Times New Roman"/>
          <w:i/>
          <w:sz w:val="24"/>
          <w:szCs w:val="24"/>
        </w:rPr>
        <w:t>flame</w:t>
      </w:r>
      <w:proofErr w:type="spellEnd"/>
      <w:r w:rsidR="003D6E00" w:rsidRPr="00C7367B">
        <w:rPr>
          <w:rFonts w:ascii="Times New Roman" w:hAnsi="Times New Roman"/>
          <w:i/>
          <w:sz w:val="24"/>
          <w:szCs w:val="24"/>
        </w:rPr>
        <w:t xml:space="preserve"> </w:t>
      </w:r>
      <w:proofErr w:type="spellStart"/>
      <w:r w:rsidR="003D6E00" w:rsidRPr="00C7367B">
        <w:rPr>
          <w:rFonts w:ascii="Times New Roman" w:hAnsi="Times New Roman"/>
          <w:i/>
          <w:sz w:val="24"/>
          <w:szCs w:val="24"/>
        </w:rPr>
        <w:t>straightening</w:t>
      </w:r>
      <w:proofErr w:type="spellEnd"/>
      <w:r w:rsidR="003D6E00" w:rsidRPr="00C7367B">
        <w:rPr>
          <w:rFonts w:ascii="Times New Roman" w:hAnsi="Times New Roman"/>
          <w:sz w:val="24"/>
          <w:szCs w:val="24"/>
        </w:rPr>
        <w:t xml:space="preserve">. </w:t>
      </w:r>
      <w:proofErr w:type="spellStart"/>
      <w:r w:rsidR="003D6E00" w:rsidRPr="00C7367B">
        <w:rPr>
          <w:rFonts w:ascii="Times New Roman" w:hAnsi="Times New Roman"/>
          <w:i/>
          <w:sz w:val="24"/>
          <w:szCs w:val="24"/>
        </w:rPr>
        <w:t>Technical</w:t>
      </w:r>
      <w:proofErr w:type="spellEnd"/>
      <w:r w:rsidR="003D6E00" w:rsidRPr="00C7367B">
        <w:rPr>
          <w:rFonts w:ascii="Times New Roman" w:hAnsi="Times New Roman"/>
          <w:i/>
          <w:sz w:val="24"/>
          <w:szCs w:val="24"/>
        </w:rPr>
        <w:t xml:space="preserve"> </w:t>
      </w:r>
      <w:proofErr w:type="spellStart"/>
      <w:r w:rsidR="003D6E00" w:rsidRPr="00C7367B">
        <w:rPr>
          <w:rFonts w:ascii="Times New Roman" w:hAnsi="Times New Roman"/>
          <w:i/>
          <w:sz w:val="24"/>
          <w:szCs w:val="24"/>
        </w:rPr>
        <w:t>information</w:t>
      </w:r>
      <w:proofErr w:type="spellEnd"/>
      <w:r w:rsidR="003D6E00" w:rsidRPr="00C7367B">
        <w:rPr>
          <w:rFonts w:ascii="Times New Roman" w:hAnsi="Times New Roman"/>
          <w:i/>
          <w:sz w:val="24"/>
          <w:szCs w:val="24"/>
        </w:rPr>
        <w:t xml:space="preserve"> </w:t>
      </w:r>
      <w:proofErr w:type="spellStart"/>
      <w:r w:rsidR="003D6E00" w:rsidRPr="00C7367B">
        <w:rPr>
          <w:rFonts w:ascii="Times New Roman" w:hAnsi="Times New Roman"/>
          <w:i/>
          <w:sz w:val="24"/>
          <w:szCs w:val="24"/>
        </w:rPr>
        <w:t>for</w:t>
      </w:r>
      <w:proofErr w:type="spellEnd"/>
      <w:r w:rsidR="003D6E00" w:rsidRPr="00C7367B">
        <w:rPr>
          <w:rFonts w:ascii="Times New Roman" w:hAnsi="Times New Roman"/>
          <w:i/>
          <w:sz w:val="24"/>
          <w:szCs w:val="24"/>
        </w:rPr>
        <w:t xml:space="preserve"> </w:t>
      </w:r>
      <w:proofErr w:type="spellStart"/>
      <w:r w:rsidR="003D6E00" w:rsidRPr="00C7367B">
        <w:rPr>
          <w:rFonts w:ascii="Times New Roman" w:hAnsi="Times New Roman"/>
          <w:i/>
          <w:sz w:val="24"/>
          <w:szCs w:val="24"/>
        </w:rPr>
        <w:t>flame</w:t>
      </w:r>
      <w:proofErr w:type="spellEnd"/>
      <w:r w:rsidR="003D6E00" w:rsidRPr="00C7367B">
        <w:rPr>
          <w:rFonts w:ascii="Times New Roman" w:hAnsi="Times New Roman"/>
          <w:i/>
          <w:sz w:val="24"/>
          <w:szCs w:val="24"/>
        </w:rPr>
        <w:t xml:space="preserve"> </w:t>
      </w:r>
      <w:proofErr w:type="spellStart"/>
      <w:r w:rsidR="003D6E00" w:rsidRPr="00C7367B">
        <w:rPr>
          <w:rFonts w:ascii="Times New Roman" w:hAnsi="Times New Roman"/>
          <w:i/>
          <w:sz w:val="24"/>
          <w:szCs w:val="24"/>
        </w:rPr>
        <w:t>processes</w:t>
      </w:r>
      <w:proofErr w:type="spellEnd"/>
      <w:r w:rsidR="00923FF1" w:rsidRPr="00C7367B">
        <w:rPr>
          <w:rFonts w:ascii="Times New Roman" w:hAnsi="Times New Roman"/>
          <w:i/>
          <w:sz w:val="24"/>
          <w:szCs w:val="24"/>
        </w:rPr>
        <w:t xml:space="preserve"> (2009)</w:t>
      </w:r>
      <w:r w:rsidR="003D6E00" w:rsidRPr="00C7367B">
        <w:rPr>
          <w:rFonts w:ascii="Times New Roman" w:hAnsi="Times New Roman"/>
          <w:sz w:val="24"/>
          <w:szCs w:val="24"/>
        </w:rPr>
        <w:t xml:space="preserve">. BOC A </w:t>
      </w:r>
      <w:proofErr w:type="spellStart"/>
      <w:r w:rsidR="003D6E00" w:rsidRPr="00C7367B">
        <w:rPr>
          <w:rFonts w:ascii="Times New Roman" w:hAnsi="Times New Roman"/>
          <w:sz w:val="24"/>
          <w:szCs w:val="24"/>
        </w:rPr>
        <w:t>Member</w:t>
      </w:r>
      <w:proofErr w:type="spellEnd"/>
      <w:r w:rsidR="003D6E00" w:rsidRPr="00C7367B">
        <w:rPr>
          <w:rFonts w:ascii="Times New Roman" w:hAnsi="Times New Roman"/>
          <w:sz w:val="24"/>
          <w:szCs w:val="24"/>
        </w:rPr>
        <w:t xml:space="preserve"> </w:t>
      </w:r>
      <w:proofErr w:type="spellStart"/>
      <w:r w:rsidR="003D6E00" w:rsidRPr="00C7367B">
        <w:rPr>
          <w:rFonts w:ascii="Times New Roman" w:hAnsi="Times New Roman"/>
          <w:sz w:val="24"/>
          <w:szCs w:val="24"/>
        </w:rPr>
        <w:t>of</w:t>
      </w:r>
      <w:proofErr w:type="spellEnd"/>
      <w:r w:rsidR="003D6E00" w:rsidRPr="00C7367B">
        <w:rPr>
          <w:rFonts w:ascii="Times New Roman" w:hAnsi="Times New Roman"/>
          <w:sz w:val="24"/>
          <w:szCs w:val="24"/>
        </w:rPr>
        <w:t xml:space="preserve"> </w:t>
      </w:r>
      <w:proofErr w:type="spellStart"/>
      <w:r w:rsidR="003D6E00" w:rsidRPr="00C7367B">
        <w:rPr>
          <w:rFonts w:ascii="Times New Roman" w:hAnsi="Times New Roman"/>
          <w:sz w:val="24"/>
          <w:szCs w:val="24"/>
        </w:rPr>
        <w:t>The</w:t>
      </w:r>
      <w:proofErr w:type="spellEnd"/>
      <w:r w:rsidR="003D6E00" w:rsidRPr="00C7367B">
        <w:rPr>
          <w:rFonts w:ascii="Times New Roman" w:hAnsi="Times New Roman"/>
          <w:sz w:val="24"/>
          <w:szCs w:val="24"/>
        </w:rPr>
        <w:t xml:space="preserve"> </w:t>
      </w:r>
      <w:proofErr w:type="spellStart"/>
      <w:r w:rsidR="003D6E00" w:rsidRPr="00C7367B">
        <w:rPr>
          <w:rFonts w:ascii="Times New Roman" w:hAnsi="Times New Roman"/>
          <w:sz w:val="24"/>
          <w:szCs w:val="24"/>
        </w:rPr>
        <w:t>Linde</w:t>
      </w:r>
      <w:proofErr w:type="spellEnd"/>
      <w:r w:rsidR="003D6E00" w:rsidRPr="00C7367B">
        <w:rPr>
          <w:rFonts w:ascii="Times New Roman" w:hAnsi="Times New Roman"/>
          <w:sz w:val="24"/>
          <w:szCs w:val="24"/>
        </w:rPr>
        <w:t xml:space="preserve"> Group.</w:t>
      </w:r>
      <w:r w:rsidR="003D6E00" w:rsidRPr="00C7367B">
        <w:rPr>
          <w:rFonts w:ascii="Times New Roman" w:hAnsi="Times New Roman"/>
          <w:i/>
          <w:sz w:val="24"/>
          <w:szCs w:val="24"/>
        </w:rPr>
        <w:t xml:space="preserve"> </w:t>
      </w:r>
      <w:r w:rsidR="00923FF1" w:rsidRPr="00C7367B">
        <w:rPr>
          <w:rFonts w:ascii="Times New Roman" w:eastAsiaTheme="minorHAnsi" w:hAnsi="Times New Roman"/>
          <w:sz w:val="24"/>
          <w:szCs w:val="24"/>
        </w:rPr>
        <w:t xml:space="preserve">United </w:t>
      </w:r>
      <w:proofErr w:type="spellStart"/>
      <w:r w:rsidR="00923FF1" w:rsidRPr="00C7367B">
        <w:rPr>
          <w:rFonts w:ascii="Times New Roman" w:eastAsiaTheme="minorHAnsi" w:hAnsi="Times New Roman"/>
          <w:sz w:val="24"/>
          <w:szCs w:val="24"/>
        </w:rPr>
        <w:t>Kingdom</w:t>
      </w:r>
      <w:proofErr w:type="spellEnd"/>
    </w:p>
    <w:p w:rsidR="000021A9" w:rsidRPr="00C7367B" w:rsidRDefault="000021A9" w:rsidP="00BA1E2A">
      <w:pPr>
        <w:pStyle w:val="ListParagraph"/>
        <w:widowControl w:val="0"/>
        <w:spacing w:after="0"/>
        <w:ind w:left="0"/>
        <w:rPr>
          <w:rFonts w:ascii="Times New Roman" w:hAnsi="Times New Roman"/>
          <w:sz w:val="24"/>
          <w:szCs w:val="24"/>
          <w:lang w:eastAsia="lt-LT"/>
        </w:rPr>
      </w:pPr>
    </w:p>
    <w:p w:rsidR="001B58CD" w:rsidRPr="00C7367B" w:rsidRDefault="001B58CD" w:rsidP="00BA1E2A">
      <w:pPr>
        <w:pStyle w:val="ListParagraph"/>
        <w:widowControl w:val="0"/>
        <w:numPr>
          <w:ilvl w:val="1"/>
          <w:numId w:val="73"/>
        </w:numPr>
        <w:spacing w:after="0"/>
        <w:ind w:left="0" w:firstLine="0"/>
        <w:rPr>
          <w:rFonts w:ascii="Times New Roman" w:hAnsi="Times New Roman"/>
          <w:sz w:val="24"/>
          <w:szCs w:val="24"/>
          <w:lang w:eastAsia="lt-LT"/>
        </w:rPr>
      </w:pPr>
      <w:r w:rsidRPr="00C7367B">
        <w:rPr>
          <w:rFonts w:ascii="Times New Roman" w:hAnsi="Times New Roman"/>
          <w:sz w:val="24"/>
          <w:szCs w:val="24"/>
          <w:lang w:eastAsia="lt-LT"/>
        </w:rPr>
        <w:t>Kaip sustabdyti šiluminį plėtimąsi?</w:t>
      </w:r>
    </w:p>
    <w:p w:rsidR="001B58CD" w:rsidRPr="00C7367B" w:rsidRDefault="00EC5F70" w:rsidP="00BA1E2A">
      <w:pPr>
        <w:pStyle w:val="ListParagraph"/>
        <w:widowControl w:val="0"/>
        <w:spacing w:after="0"/>
        <w:ind w:left="0"/>
        <w:rPr>
          <w:rFonts w:ascii="Times New Roman" w:hAnsi="Times New Roman"/>
          <w:b/>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60584E" w:rsidRPr="00C7367B" w:rsidRDefault="0060584E" w:rsidP="00BA1E2A">
      <w:pPr>
        <w:pStyle w:val="ListParagraph"/>
        <w:widowControl w:val="0"/>
        <w:spacing w:after="0"/>
        <w:ind w:left="0"/>
        <w:rPr>
          <w:rFonts w:ascii="Times New Roman" w:hAnsi="Times New Roman"/>
          <w:sz w:val="24"/>
          <w:szCs w:val="24"/>
          <w:lang w:eastAsia="lt-LT"/>
        </w:rPr>
      </w:pPr>
    </w:p>
    <w:p w:rsidR="00A02891" w:rsidRPr="00C7367B" w:rsidRDefault="00A02891" w:rsidP="00BA1E2A">
      <w:pPr>
        <w:widowControl w:val="0"/>
        <w:spacing w:after="0"/>
        <w:rPr>
          <w:rFonts w:ascii="Times New Roman" w:hAnsi="Times New Roman"/>
          <w:sz w:val="24"/>
          <w:szCs w:val="24"/>
          <w:lang w:eastAsia="lt-LT"/>
        </w:rPr>
      </w:pPr>
      <w:r w:rsidRPr="00C7367B">
        <w:rPr>
          <w:rFonts w:ascii="Times New Roman" w:hAnsi="Times New Roman"/>
          <w:sz w:val="24"/>
          <w:szCs w:val="24"/>
          <w:lang w:eastAsia="lt-LT"/>
        </w:rPr>
        <w:br w:type="page"/>
      </w:r>
    </w:p>
    <w:p w:rsidR="008111E2" w:rsidRPr="00C7367B" w:rsidRDefault="00122171" w:rsidP="00BA1E2A">
      <w:pPr>
        <w:widowControl w:val="0"/>
        <w:spacing w:after="0"/>
        <w:jc w:val="center"/>
        <w:rPr>
          <w:rFonts w:ascii="Times New Roman" w:hAnsi="Times New Roman"/>
          <w:b/>
          <w:sz w:val="28"/>
          <w:szCs w:val="28"/>
        </w:rPr>
      </w:pPr>
      <w:r w:rsidRPr="00C7367B">
        <w:rPr>
          <w:rFonts w:ascii="Times New Roman" w:hAnsi="Times New Roman"/>
          <w:b/>
          <w:sz w:val="28"/>
          <w:szCs w:val="28"/>
          <w:lang w:eastAsia="lt-LT"/>
        </w:rPr>
        <w:lastRenderedPageBreak/>
        <w:t>Modulis</w:t>
      </w:r>
      <w:r w:rsidR="008111E2" w:rsidRPr="00C7367B">
        <w:rPr>
          <w:rFonts w:ascii="Times New Roman" w:hAnsi="Times New Roman"/>
          <w:b/>
          <w:sz w:val="28"/>
          <w:szCs w:val="28"/>
        </w:rPr>
        <w:t xml:space="preserve"> „Plieno jungčių kampinių siūlių suvirinimas lankiniu būdu lydžiuoju elektrodu (</w:t>
      </w:r>
      <w:proofErr w:type="spellStart"/>
      <w:r w:rsidR="008111E2" w:rsidRPr="00C7367B">
        <w:rPr>
          <w:rFonts w:ascii="Times New Roman" w:hAnsi="Times New Roman"/>
          <w:b/>
          <w:sz w:val="28"/>
          <w:szCs w:val="28"/>
        </w:rPr>
        <w:t>pusautomačiu</w:t>
      </w:r>
      <w:proofErr w:type="spellEnd"/>
      <w:r w:rsidR="008111E2" w:rsidRPr="00C7367B">
        <w:rPr>
          <w:rFonts w:ascii="Times New Roman" w:hAnsi="Times New Roman"/>
          <w:b/>
          <w:sz w:val="28"/>
          <w:szCs w:val="28"/>
        </w:rPr>
        <w:t>) apsauginių dujų aplinkoje“</w:t>
      </w:r>
    </w:p>
    <w:p w:rsidR="00495189" w:rsidRPr="00C7367B" w:rsidRDefault="00495189" w:rsidP="00BA1E2A">
      <w:pPr>
        <w:widowControl w:val="0"/>
        <w:spacing w:after="0"/>
        <w:rPr>
          <w:rFonts w:ascii="Times New Roman" w:hAnsi="Times New Roman"/>
          <w:sz w:val="24"/>
          <w:szCs w:val="28"/>
        </w:rPr>
      </w:pPr>
    </w:p>
    <w:p w:rsidR="008111E2" w:rsidRPr="00C7367B" w:rsidRDefault="008111E2" w:rsidP="00BA1E2A">
      <w:pPr>
        <w:widowControl w:val="0"/>
        <w:spacing w:after="0"/>
        <w:rPr>
          <w:rFonts w:ascii="Times New Roman" w:hAnsi="Times New Roman"/>
          <w:caps/>
          <w:sz w:val="24"/>
          <w:szCs w:val="24"/>
        </w:rPr>
      </w:pPr>
      <w:r w:rsidRPr="00C7367B">
        <w:rPr>
          <w:rFonts w:ascii="Times New Roman" w:hAnsi="Times New Roman"/>
          <w:i/>
          <w:sz w:val="24"/>
          <w:szCs w:val="24"/>
        </w:rPr>
        <w:t>1 užduotis.</w:t>
      </w:r>
      <w:r w:rsidRPr="00C7367B">
        <w:rPr>
          <w:rFonts w:ascii="Times New Roman" w:hAnsi="Times New Roman"/>
        </w:rPr>
        <w:t xml:space="preserve"> </w:t>
      </w:r>
      <w:r w:rsidR="001029F7" w:rsidRPr="00C7367B">
        <w:rPr>
          <w:rFonts w:ascii="Times New Roman" w:hAnsi="Times New Roman"/>
          <w:caps/>
          <w:sz w:val="24"/>
          <w:szCs w:val="24"/>
        </w:rPr>
        <w:t>A</w:t>
      </w:r>
      <w:r w:rsidRPr="00C7367B">
        <w:rPr>
          <w:rFonts w:ascii="Times New Roman" w:hAnsi="Times New Roman"/>
          <w:caps/>
          <w:sz w:val="24"/>
          <w:szCs w:val="24"/>
        </w:rPr>
        <w:t>tsakykite į klausimus ir atlikite užduotis, susijusias su</w:t>
      </w:r>
      <w:r w:rsidRPr="00C7367B">
        <w:rPr>
          <w:rFonts w:ascii="Times New Roman" w:hAnsi="Times New Roman"/>
          <w:caps/>
        </w:rPr>
        <w:t xml:space="preserve"> </w:t>
      </w:r>
      <w:r w:rsidRPr="00C7367B">
        <w:rPr>
          <w:rFonts w:ascii="Times New Roman" w:hAnsi="Times New Roman"/>
          <w:caps/>
          <w:sz w:val="24"/>
          <w:szCs w:val="24"/>
        </w:rPr>
        <w:t>MIG/MAG suvirinimo įrangos konstrukcija, jos technine pri</w:t>
      </w:r>
      <w:r w:rsidR="00FE09A9" w:rsidRPr="00C7367B">
        <w:rPr>
          <w:rFonts w:ascii="Times New Roman" w:hAnsi="Times New Roman"/>
          <w:caps/>
          <w:sz w:val="24"/>
          <w:szCs w:val="24"/>
        </w:rPr>
        <w:t>ežiūra ir tipiniais parametrais</w:t>
      </w:r>
    </w:p>
    <w:p w:rsidR="003E0ABF" w:rsidRPr="00C7367B" w:rsidRDefault="008111E2" w:rsidP="00BA1E2A">
      <w:pPr>
        <w:pStyle w:val="ListParagraph"/>
        <w:widowControl w:val="0"/>
        <w:numPr>
          <w:ilvl w:val="1"/>
          <w:numId w:val="74"/>
        </w:numPr>
        <w:spacing w:after="0"/>
        <w:ind w:left="0" w:firstLine="0"/>
        <w:jc w:val="both"/>
        <w:rPr>
          <w:rFonts w:ascii="Times New Roman" w:hAnsi="Times New Roman"/>
          <w:noProof/>
        </w:rPr>
      </w:pPr>
      <w:r w:rsidRPr="00C7367B">
        <w:rPr>
          <w:rFonts w:ascii="Times New Roman" w:hAnsi="Times New Roman"/>
          <w:sz w:val="24"/>
          <w:szCs w:val="24"/>
        </w:rPr>
        <w:t xml:space="preserve">Paveiksle pavaizduotas </w:t>
      </w:r>
      <w:r w:rsidRPr="00C7367B">
        <w:rPr>
          <w:rFonts w:ascii="Times New Roman" w:hAnsi="Times New Roman"/>
          <w:bCs/>
          <w:sz w:val="24"/>
          <w:szCs w:val="24"/>
        </w:rPr>
        <w:t>vielos padavimo mechanizmas ir sunumeruotos jo sudedamosios dalys. Surašykite numerius</w:t>
      </w:r>
      <w:r w:rsidR="003E0ABF" w:rsidRPr="00C7367B">
        <w:rPr>
          <w:rFonts w:ascii="Times New Roman" w:hAnsi="Times New Roman"/>
          <w:bCs/>
          <w:sz w:val="24"/>
          <w:szCs w:val="24"/>
        </w:rPr>
        <w:t xml:space="preserve"> </w:t>
      </w:r>
      <w:r w:rsidRPr="00C7367B">
        <w:rPr>
          <w:rFonts w:ascii="Times New Roman" w:hAnsi="Times New Roman"/>
          <w:bCs/>
          <w:sz w:val="24"/>
          <w:szCs w:val="24"/>
        </w:rPr>
        <w:t>prie šių dalių pavadinimų į žemiau</w:t>
      </w:r>
      <w:r w:rsidR="000A42B7" w:rsidRPr="00C7367B">
        <w:rPr>
          <w:rFonts w:ascii="Times New Roman" w:hAnsi="Times New Roman"/>
          <w:bCs/>
          <w:sz w:val="24"/>
          <w:szCs w:val="24"/>
        </w:rPr>
        <w:t xml:space="preserve"> </w:t>
      </w:r>
      <w:r w:rsidRPr="00C7367B">
        <w:rPr>
          <w:rFonts w:ascii="Times New Roman" w:hAnsi="Times New Roman"/>
          <w:bCs/>
          <w:sz w:val="24"/>
          <w:szCs w:val="24"/>
        </w:rPr>
        <w:t>esančią lentelę.</w:t>
      </w:r>
    </w:p>
    <w:p w:rsidR="008111E2" w:rsidRPr="00C7367B" w:rsidRDefault="002D2B77" w:rsidP="00BA1E2A">
      <w:pPr>
        <w:widowControl w:val="0"/>
        <w:spacing w:after="0"/>
        <w:jc w:val="center"/>
        <w:rPr>
          <w:rFonts w:ascii="Times New Roman" w:hAnsi="Times New Roman"/>
          <w:sz w:val="24"/>
          <w:szCs w:val="24"/>
        </w:rPr>
      </w:pPr>
      <w:r w:rsidRPr="00C7367B">
        <w:rPr>
          <w:rFonts w:ascii="Times New Roman" w:hAnsi="Times New Roman"/>
          <w:noProof/>
          <w:lang w:val="en-US"/>
        </w:rPr>
        <w:drawing>
          <wp:inline distT="0" distB="0" distL="0" distR="0" wp14:anchorId="1F63132B" wp14:editId="36E30E1F">
            <wp:extent cx="2129544" cy="1800000"/>
            <wp:effectExtent l="0" t="0" r="4445" b="0"/>
            <wp:docPr id="141" name="Paveikslėli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29544" cy="1800000"/>
                    </a:xfrm>
                    <a:prstGeom prst="rect">
                      <a:avLst/>
                    </a:prstGeom>
                    <a:noFill/>
                    <a:ln>
                      <a:noFill/>
                    </a:ln>
                  </pic:spPr>
                </pic:pic>
              </a:graphicData>
            </a:graphic>
          </wp:inline>
        </w:drawing>
      </w:r>
    </w:p>
    <w:p w:rsidR="00221EAD" w:rsidRPr="00C7367B" w:rsidRDefault="000021A9" w:rsidP="00BA1E2A">
      <w:pPr>
        <w:widowControl w:val="0"/>
        <w:spacing w:after="0"/>
        <w:jc w:val="center"/>
        <w:rPr>
          <w:rFonts w:ascii="Times New Roman" w:hAnsi="Times New Roman"/>
          <w:i/>
          <w:sz w:val="24"/>
          <w:szCs w:val="24"/>
        </w:rPr>
      </w:pPr>
      <w:r w:rsidRPr="00C7367B">
        <w:rPr>
          <w:rFonts w:ascii="Times New Roman" w:hAnsi="Times New Roman"/>
          <w:i/>
          <w:sz w:val="24"/>
          <w:szCs w:val="24"/>
        </w:rPr>
        <w:t xml:space="preserve">Šaltinis: </w:t>
      </w:r>
      <w:r w:rsidR="00283E5E" w:rsidRPr="00C7367B">
        <w:rPr>
          <w:rFonts w:ascii="Times New Roman" w:hAnsi="Times New Roman"/>
          <w:sz w:val="24"/>
          <w:szCs w:val="24"/>
        </w:rPr>
        <w:t xml:space="preserve">EWM </w:t>
      </w:r>
      <w:proofErr w:type="spellStart"/>
      <w:r w:rsidR="00283E5E" w:rsidRPr="00C7367B">
        <w:rPr>
          <w:rFonts w:ascii="Times New Roman" w:hAnsi="Times New Roman"/>
          <w:sz w:val="24"/>
          <w:szCs w:val="24"/>
        </w:rPr>
        <w:t>operating</w:t>
      </w:r>
      <w:proofErr w:type="spellEnd"/>
      <w:r w:rsidR="00283E5E" w:rsidRPr="00C7367B">
        <w:rPr>
          <w:rFonts w:ascii="Times New Roman" w:hAnsi="Times New Roman"/>
          <w:sz w:val="24"/>
          <w:szCs w:val="24"/>
        </w:rPr>
        <w:t xml:space="preserve"> </w:t>
      </w:r>
      <w:proofErr w:type="spellStart"/>
      <w:r w:rsidR="00283E5E" w:rsidRPr="00C7367B">
        <w:rPr>
          <w:rFonts w:ascii="Times New Roman" w:hAnsi="Times New Roman"/>
          <w:sz w:val="24"/>
          <w:szCs w:val="24"/>
        </w:rPr>
        <w:t>instructions</w:t>
      </w:r>
      <w:proofErr w:type="spellEnd"/>
      <w:r w:rsidR="00923FF1" w:rsidRPr="00C7367B">
        <w:rPr>
          <w:rFonts w:ascii="Times New Roman" w:hAnsi="Times New Roman"/>
          <w:i/>
          <w:sz w:val="24"/>
          <w:szCs w:val="24"/>
        </w:rPr>
        <w:t xml:space="preserve"> </w:t>
      </w:r>
      <w:r w:rsidR="00923FF1" w:rsidRPr="00C7367B">
        <w:rPr>
          <w:rFonts w:ascii="Times New Roman" w:hAnsi="Times New Roman"/>
          <w:sz w:val="24"/>
          <w:szCs w:val="24"/>
        </w:rPr>
        <w:t>(2014).</w:t>
      </w:r>
      <w:r w:rsidR="003E0ABF" w:rsidRPr="00C7367B">
        <w:rPr>
          <w:rFonts w:ascii="Times New Roman" w:hAnsi="Times New Roman"/>
          <w:i/>
          <w:sz w:val="24"/>
          <w:szCs w:val="24"/>
        </w:rPr>
        <w:t xml:space="preserve"> </w:t>
      </w:r>
      <w:proofErr w:type="spellStart"/>
      <w:r w:rsidR="00923FF1" w:rsidRPr="00C7367B">
        <w:rPr>
          <w:rFonts w:ascii="Times New Roman" w:hAnsi="Times New Roman"/>
          <w:i/>
          <w:sz w:val="24"/>
          <w:szCs w:val="24"/>
        </w:rPr>
        <w:t>Alpha</w:t>
      </w:r>
      <w:proofErr w:type="spellEnd"/>
      <w:r w:rsidR="00923FF1" w:rsidRPr="00C7367B">
        <w:rPr>
          <w:rFonts w:ascii="Times New Roman" w:hAnsi="Times New Roman"/>
          <w:i/>
          <w:sz w:val="24"/>
          <w:szCs w:val="24"/>
        </w:rPr>
        <w:t xml:space="preserve"> Q 33.</w:t>
      </w:r>
      <w:r w:rsidR="003E0ABF" w:rsidRPr="00C7367B">
        <w:rPr>
          <w:rFonts w:ascii="Times New Roman" w:hAnsi="Times New Roman"/>
          <w:i/>
          <w:sz w:val="24"/>
          <w:szCs w:val="24"/>
        </w:rPr>
        <w:t xml:space="preserve"> </w:t>
      </w:r>
      <w:r w:rsidR="00283E5E" w:rsidRPr="00C7367B">
        <w:rPr>
          <w:rFonts w:ascii="Times New Roman" w:eastAsiaTheme="minorHAnsi" w:hAnsi="Times New Roman"/>
          <w:bCs/>
          <w:sz w:val="24"/>
          <w:szCs w:val="24"/>
        </w:rPr>
        <w:t xml:space="preserve">EWM HIGHTEC WELDING </w:t>
      </w:r>
      <w:proofErr w:type="spellStart"/>
      <w:r w:rsidR="00283E5E" w:rsidRPr="00C7367B">
        <w:rPr>
          <w:rFonts w:ascii="Times New Roman" w:eastAsiaTheme="minorHAnsi" w:hAnsi="Times New Roman"/>
          <w:bCs/>
          <w:sz w:val="24"/>
          <w:szCs w:val="24"/>
        </w:rPr>
        <w:t>GmbH</w:t>
      </w:r>
      <w:proofErr w:type="spellEnd"/>
      <w:r w:rsidR="00283E5E" w:rsidRPr="00C7367B">
        <w:rPr>
          <w:rFonts w:ascii="Times New Roman" w:eastAsiaTheme="minorHAnsi" w:hAnsi="Times New Roman"/>
          <w:bCs/>
          <w:sz w:val="24"/>
          <w:szCs w:val="24"/>
        </w:rPr>
        <w:t xml:space="preserve"> </w:t>
      </w:r>
      <w:proofErr w:type="spellStart"/>
      <w:r w:rsidR="00283E5E" w:rsidRPr="00C7367B">
        <w:rPr>
          <w:rFonts w:ascii="Times New Roman" w:eastAsiaTheme="minorHAnsi" w:hAnsi="Times New Roman"/>
          <w:bCs/>
          <w:sz w:val="24"/>
          <w:szCs w:val="24"/>
        </w:rPr>
        <w:t>Mündersbach</w:t>
      </w:r>
      <w:proofErr w:type="spellEnd"/>
      <w:r w:rsidR="00283E5E" w:rsidRPr="00C7367B">
        <w:rPr>
          <w:rFonts w:ascii="Times New Roman" w:eastAsiaTheme="minorHAnsi" w:hAnsi="Times New Roman"/>
          <w:bCs/>
          <w:sz w:val="24"/>
          <w:szCs w:val="24"/>
        </w:rPr>
        <w:t>, Germany</w:t>
      </w:r>
    </w:p>
    <w:tbl>
      <w:tblPr>
        <w:tblW w:w="3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5245"/>
      </w:tblGrid>
      <w:tr w:rsidR="0032510A" w:rsidRPr="00C7367B" w:rsidTr="001960C4">
        <w:trPr>
          <w:jc w:val="center"/>
        </w:trPr>
        <w:tc>
          <w:tcPr>
            <w:tcW w:w="886" w:type="pct"/>
            <w:shd w:val="clear" w:color="auto" w:fill="auto"/>
          </w:tcPr>
          <w:p w:rsidR="008111E2" w:rsidRPr="00C7367B" w:rsidRDefault="008111E2" w:rsidP="00BA1E2A">
            <w:pPr>
              <w:widowControl w:val="0"/>
              <w:spacing w:after="0"/>
              <w:rPr>
                <w:rFonts w:ascii="Times New Roman" w:hAnsi="Times New Roman"/>
                <w:sz w:val="24"/>
                <w:szCs w:val="24"/>
                <w:highlight w:val="red"/>
              </w:rPr>
            </w:pPr>
          </w:p>
        </w:tc>
        <w:tc>
          <w:tcPr>
            <w:tcW w:w="4114" w:type="pct"/>
            <w:shd w:val="clear" w:color="auto" w:fill="auto"/>
          </w:tcPr>
          <w:p w:rsidR="008111E2" w:rsidRPr="00C7367B" w:rsidRDefault="008111E2" w:rsidP="00BA1E2A">
            <w:pPr>
              <w:widowControl w:val="0"/>
              <w:spacing w:after="0"/>
              <w:rPr>
                <w:rFonts w:ascii="Times New Roman" w:hAnsi="Times New Roman"/>
                <w:sz w:val="24"/>
                <w:szCs w:val="24"/>
              </w:rPr>
            </w:pPr>
            <w:r w:rsidRPr="00C7367B">
              <w:rPr>
                <w:rFonts w:ascii="Times New Roman" w:hAnsi="Times New Roman"/>
                <w:bCs/>
                <w:sz w:val="24"/>
                <w:szCs w:val="24"/>
              </w:rPr>
              <w:t>Vielos ritės dėklas</w:t>
            </w:r>
          </w:p>
        </w:tc>
      </w:tr>
      <w:tr w:rsidR="0032510A" w:rsidRPr="00C7367B" w:rsidTr="001960C4">
        <w:trPr>
          <w:jc w:val="center"/>
        </w:trPr>
        <w:tc>
          <w:tcPr>
            <w:tcW w:w="886" w:type="pct"/>
            <w:shd w:val="clear" w:color="auto" w:fill="auto"/>
          </w:tcPr>
          <w:p w:rsidR="008111E2" w:rsidRPr="00C7367B" w:rsidRDefault="008111E2" w:rsidP="00BA1E2A">
            <w:pPr>
              <w:widowControl w:val="0"/>
              <w:spacing w:after="0"/>
              <w:rPr>
                <w:rFonts w:ascii="Times New Roman" w:hAnsi="Times New Roman"/>
                <w:sz w:val="24"/>
                <w:szCs w:val="24"/>
                <w:highlight w:val="red"/>
              </w:rPr>
            </w:pPr>
          </w:p>
        </w:tc>
        <w:tc>
          <w:tcPr>
            <w:tcW w:w="4114" w:type="pct"/>
            <w:shd w:val="clear" w:color="auto" w:fill="auto"/>
          </w:tcPr>
          <w:p w:rsidR="008111E2" w:rsidRPr="00C7367B" w:rsidRDefault="008111E2" w:rsidP="00BA1E2A">
            <w:pPr>
              <w:widowControl w:val="0"/>
              <w:spacing w:after="0"/>
              <w:rPr>
                <w:rFonts w:ascii="Times New Roman" w:hAnsi="Times New Roman"/>
                <w:bCs/>
                <w:sz w:val="24"/>
                <w:szCs w:val="24"/>
              </w:rPr>
            </w:pPr>
            <w:r w:rsidRPr="00C7367B">
              <w:rPr>
                <w:rFonts w:ascii="Times New Roman" w:hAnsi="Times New Roman"/>
                <w:bCs/>
                <w:sz w:val="24"/>
                <w:szCs w:val="24"/>
              </w:rPr>
              <w:t>Vielos padavimo mechanizmas</w:t>
            </w:r>
          </w:p>
        </w:tc>
      </w:tr>
      <w:tr w:rsidR="0032510A" w:rsidRPr="00C7367B" w:rsidTr="001960C4">
        <w:trPr>
          <w:jc w:val="center"/>
        </w:trPr>
        <w:tc>
          <w:tcPr>
            <w:tcW w:w="886" w:type="pct"/>
            <w:shd w:val="clear" w:color="auto" w:fill="auto"/>
          </w:tcPr>
          <w:p w:rsidR="008111E2" w:rsidRPr="00C7367B" w:rsidRDefault="008111E2" w:rsidP="00BA1E2A">
            <w:pPr>
              <w:widowControl w:val="0"/>
              <w:spacing w:after="0"/>
              <w:rPr>
                <w:rFonts w:ascii="Times New Roman" w:hAnsi="Times New Roman"/>
                <w:sz w:val="24"/>
                <w:szCs w:val="24"/>
                <w:highlight w:val="red"/>
              </w:rPr>
            </w:pPr>
          </w:p>
        </w:tc>
        <w:tc>
          <w:tcPr>
            <w:tcW w:w="4114" w:type="pct"/>
            <w:shd w:val="clear" w:color="auto" w:fill="auto"/>
          </w:tcPr>
          <w:p w:rsidR="008111E2" w:rsidRPr="00C7367B" w:rsidRDefault="008111E2" w:rsidP="00BA1E2A">
            <w:pPr>
              <w:widowControl w:val="0"/>
              <w:spacing w:after="0"/>
              <w:rPr>
                <w:rFonts w:ascii="Times New Roman" w:hAnsi="Times New Roman"/>
                <w:bCs/>
                <w:sz w:val="24"/>
                <w:szCs w:val="24"/>
              </w:rPr>
            </w:pPr>
            <w:r w:rsidRPr="00C7367B">
              <w:rPr>
                <w:rFonts w:ascii="Times New Roman" w:hAnsi="Times New Roman"/>
                <w:bCs/>
                <w:sz w:val="24"/>
                <w:szCs w:val="24"/>
              </w:rPr>
              <w:t>Paėmimo taškas</w:t>
            </w:r>
          </w:p>
        </w:tc>
      </w:tr>
      <w:tr w:rsidR="0032510A" w:rsidRPr="00C7367B" w:rsidTr="001960C4">
        <w:trPr>
          <w:jc w:val="center"/>
        </w:trPr>
        <w:tc>
          <w:tcPr>
            <w:tcW w:w="886" w:type="pct"/>
            <w:shd w:val="clear" w:color="auto" w:fill="auto"/>
          </w:tcPr>
          <w:p w:rsidR="008111E2" w:rsidRPr="00C7367B" w:rsidRDefault="008111E2" w:rsidP="00BA1E2A">
            <w:pPr>
              <w:widowControl w:val="0"/>
              <w:spacing w:after="0"/>
              <w:rPr>
                <w:rFonts w:ascii="Times New Roman" w:hAnsi="Times New Roman"/>
                <w:sz w:val="24"/>
                <w:szCs w:val="24"/>
                <w:highlight w:val="red"/>
              </w:rPr>
            </w:pPr>
          </w:p>
        </w:tc>
        <w:tc>
          <w:tcPr>
            <w:tcW w:w="4114" w:type="pct"/>
            <w:shd w:val="clear" w:color="auto" w:fill="auto"/>
          </w:tcPr>
          <w:p w:rsidR="008111E2" w:rsidRPr="00C7367B" w:rsidRDefault="008111E2" w:rsidP="00BA1E2A">
            <w:pPr>
              <w:widowControl w:val="0"/>
              <w:spacing w:after="0"/>
              <w:rPr>
                <w:rFonts w:ascii="Times New Roman" w:hAnsi="Times New Roman"/>
                <w:sz w:val="24"/>
                <w:szCs w:val="24"/>
              </w:rPr>
            </w:pPr>
            <w:r w:rsidRPr="00C7367B">
              <w:rPr>
                <w:rFonts w:ascii="Times New Roman" w:hAnsi="Times New Roman"/>
                <w:bCs/>
                <w:sz w:val="24"/>
                <w:szCs w:val="24"/>
              </w:rPr>
              <w:t>Vielos ritės laikiklis</w:t>
            </w:r>
          </w:p>
        </w:tc>
      </w:tr>
      <w:tr w:rsidR="0032510A" w:rsidRPr="00C7367B" w:rsidTr="001960C4">
        <w:trPr>
          <w:jc w:val="center"/>
        </w:trPr>
        <w:tc>
          <w:tcPr>
            <w:tcW w:w="886" w:type="pct"/>
            <w:shd w:val="clear" w:color="auto" w:fill="auto"/>
          </w:tcPr>
          <w:p w:rsidR="008111E2" w:rsidRPr="00C7367B" w:rsidRDefault="008111E2" w:rsidP="00BA1E2A">
            <w:pPr>
              <w:widowControl w:val="0"/>
              <w:spacing w:after="0"/>
              <w:rPr>
                <w:rFonts w:ascii="Times New Roman" w:hAnsi="Times New Roman"/>
                <w:sz w:val="24"/>
                <w:szCs w:val="24"/>
                <w:highlight w:val="red"/>
              </w:rPr>
            </w:pPr>
          </w:p>
        </w:tc>
        <w:tc>
          <w:tcPr>
            <w:tcW w:w="4114" w:type="pct"/>
            <w:shd w:val="clear" w:color="auto" w:fill="auto"/>
          </w:tcPr>
          <w:p w:rsidR="008111E2" w:rsidRPr="00C7367B" w:rsidRDefault="008111E2" w:rsidP="00BA1E2A">
            <w:pPr>
              <w:widowControl w:val="0"/>
              <w:spacing w:after="0"/>
              <w:rPr>
                <w:rFonts w:ascii="Times New Roman" w:hAnsi="Times New Roman"/>
                <w:sz w:val="24"/>
                <w:szCs w:val="24"/>
              </w:rPr>
            </w:pPr>
            <w:r w:rsidRPr="00C7367B">
              <w:rPr>
                <w:rFonts w:ascii="Times New Roman" w:hAnsi="Times New Roman"/>
                <w:bCs/>
                <w:sz w:val="24"/>
                <w:szCs w:val="24"/>
              </w:rPr>
              <w:t>Apsauginis dangtelis</w:t>
            </w:r>
          </w:p>
        </w:tc>
      </w:tr>
      <w:tr w:rsidR="0032510A" w:rsidRPr="00C7367B" w:rsidTr="001960C4">
        <w:trPr>
          <w:jc w:val="center"/>
        </w:trPr>
        <w:tc>
          <w:tcPr>
            <w:tcW w:w="886" w:type="pct"/>
            <w:shd w:val="clear" w:color="auto" w:fill="auto"/>
          </w:tcPr>
          <w:p w:rsidR="008111E2" w:rsidRPr="00C7367B" w:rsidRDefault="008111E2" w:rsidP="00BA1E2A">
            <w:pPr>
              <w:widowControl w:val="0"/>
              <w:spacing w:after="0"/>
              <w:rPr>
                <w:rFonts w:ascii="Times New Roman" w:hAnsi="Times New Roman"/>
                <w:sz w:val="24"/>
                <w:szCs w:val="24"/>
                <w:highlight w:val="red"/>
              </w:rPr>
            </w:pPr>
          </w:p>
        </w:tc>
        <w:tc>
          <w:tcPr>
            <w:tcW w:w="4114" w:type="pct"/>
            <w:shd w:val="clear" w:color="auto" w:fill="auto"/>
          </w:tcPr>
          <w:p w:rsidR="008111E2" w:rsidRPr="00C7367B" w:rsidRDefault="008111E2" w:rsidP="00BA1E2A">
            <w:pPr>
              <w:widowControl w:val="0"/>
              <w:spacing w:after="0"/>
              <w:rPr>
                <w:rFonts w:ascii="Times New Roman" w:hAnsi="Times New Roman"/>
                <w:sz w:val="24"/>
                <w:szCs w:val="24"/>
              </w:rPr>
            </w:pPr>
            <w:r w:rsidRPr="00C7367B">
              <w:rPr>
                <w:rFonts w:ascii="Times New Roman" w:hAnsi="Times New Roman"/>
                <w:bCs/>
                <w:sz w:val="24"/>
                <w:szCs w:val="24"/>
              </w:rPr>
              <w:t>Suvirinimo degiklio funkcijos pakeitimo jungiklis</w:t>
            </w:r>
          </w:p>
        </w:tc>
      </w:tr>
    </w:tbl>
    <w:p w:rsidR="008111E2" w:rsidRPr="00C7367B" w:rsidRDefault="008111E2"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74"/>
        </w:numPr>
        <w:spacing w:after="0"/>
        <w:ind w:left="0" w:firstLine="0"/>
        <w:rPr>
          <w:rFonts w:ascii="Times New Roman" w:hAnsi="Times New Roman"/>
          <w:bCs/>
        </w:rPr>
      </w:pPr>
      <w:r w:rsidRPr="00C7367B">
        <w:rPr>
          <w:rFonts w:ascii="Times New Roman" w:hAnsi="Times New Roman"/>
          <w:sz w:val="24"/>
          <w:szCs w:val="24"/>
        </w:rPr>
        <w:t>Surašykite į žemiau esančią lentelę numerius, kuriais paveiksle pažymėtos dalys.</w:t>
      </w:r>
    </w:p>
    <w:p w:rsidR="001960C4" w:rsidRPr="00C7367B" w:rsidRDefault="002D2B77" w:rsidP="00BA1E2A">
      <w:pPr>
        <w:widowControl w:val="0"/>
        <w:spacing w:after="0"/>
        <w:jc w:val="center"/>
        <w:rPr>
          <w:rFonts w:ascii="Times New Roman" w:hAnsi="Times New Roman"/>
          <w:bCs/>
          <w:i/>
          <w:sz w:val="24"/>
          <w:szCs w:val="24"/>
        </w:rPr>
      </w:pPr>
      <w:r w:rsidRPr="00C7367B">
        <w:rPr>
          <w:rFonts w:ascii="Times New Roman" w:hAnsi="Times New Roman"/>
          <w:noProof/>
          <w:lang w:val="en-US"/>
        </w:rPr>
        <w:drawing>
          <wp:inline distT="0" distB="0" distL="0" distR="0" wp14:anchorId="3FA18943" wp14:editId="331BAC8D">
            <wp:extent cx="2235000" cy="1800000"/>
            <wp:effectExtent l="0" t="0" r="0" b="0"/>
            <wp:docPr id="140" name="Paveikslėli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35000" cy="1800000"/>
                    </a:xfrm>
                    <a:prstGeom prst="rect">
                      <a:avLst/>
                    </a:prstGeom>
                    <a:noFill/>
                    <a:ln>
                      <a:noFill/>
                    </a:ln>
                  </pic:spPr>
                </pic:pic>
              </a:graphicData>
            </a:graphic>
          </wp:inline>
        </w:drawing>
      </w:r>
    </w:p>
    <w:p w:rsidR="008B2400" w:rsidRPr="00C7367B" w:rsidRDefault="002D2B77" w:rsidP="00BA1E2A">
      <w:pPr>
        <w:widowControl w:val="0"/>
        <w:spacing w:after="0"/>
        <w:jc w:val="center"/>
        <w:rPr>
          <w:rFonts w:ascii="Times New Roman" w:hAnsi="Times New Roman"/>
          <w:i/>
          <w:sz w:val="24"/>
          <w:szCs w:val="24"/>
        </w:rPr>
      </w:pPr>
      <w:r w:rsidRPr="00C7367B">
        <w:rPr>
          <w:rFonts w:ascii="Times New Roman" w:hAnsi="Times New Roman"/>
          <w:bCs/>
          <w:i/>
          <w:sz w:val="24"/>
          <w:szCs w:val="24"/>
        </w:rPr>
        <w:t>Š</w:t>
      </w:r>
      <w:r w:rsidR="000021A9" w:rsidRPr="00C7367B">
        <w:rPr>
          <w:rFonts w:ascii="Times New Roman" w:hAnsi="Times New Roman"/>
          <w:bCs/>
          <w:i/>
          <w:sz w:val="24"/>
          <w:szCs w:val="24"/>
        </w:rPr>
        <w:t xml:space="preserve">altinis: </w:t>
      </w:r>
      <w:r w:rsidR="00923FF1" w:rsidRPr="00C7367B">
        <w:rPr>
          <w:rFonts w:ascii="Times New Roman" w:hAnsi="Times New Roman"/>
          <w:sz w:val="24"/>
          <w:szCs w:val="24"/>
        </w:rPr>
        <w:t xml:space="preserve">EWM </w:t>
      </w:r>
      <w:proofErr w:type="spellStart"/>
      <w:r w:rsidR="00923FF1" w:rsidRPr="00C7367B">
        <w:rPr>
          <w:rFonts w:ascii="Times New Roman" w:hAnsi="Times New Roman"/>
          <w:sz w:val="24"/>
          <w:szCs w:val="24"/>
        </w:rPr>
        <w:t>operating</w:t>
      </w:r>
      <w:proofErr w:type="spellEnd"/>
      <w:r w:rsidR="00923FF1" w:rsidRPr="00C7367B">
        <w:rPr>
          <w:rFonts w:ascii="Times New Roman" w:hAnsi="Times New Roman"/>
          <w:sz w:val="24"/>
          <w:szCs w:val="24"/>
        </w:rPr>
        <w:t xml:space="preserve"> </w:t>
      </w:r>
      <w:proofErr w:type="spellStart"/>
      <w:r w:rsidR="00923FF1" w:rsidRPr="00C7367B">
        <w:rPr>
          <w:rFonts w:ascii="Times New Roman" w:hAnsi="Times New Roman"/>
          <w:sz w:val="24"/>
          <w:szCs w:val="24"/>
        </w:rPr>
        <w:t>instructions</w:t>
      </w:r>
      <w:proofErr w:type="spellEnd"/>
      <w:r w:rsidR="00923FF1" w:rsidRPr="00C7367B">
        <w:rPr>
          <w:rFonts w:ascii="Times New Roman" w:hAnsi="Times New Roman"/>
          <w:sz w:val="24"/>
          <w:szCs w:val="24"/>
        </w:rPr>
        <w:t xml:space="preserve"> (2014).</w:t>
      </w:r>
      <w:r w:rsidR="00923FF1" w:rsidRPr="00C7367B">
        <w:rPr>
          <w:rFonts w:ascii="Times New Roman" w:hAnsi="Times New Roman"/>
          <w:i/>
          <w:sz w:val="24"/>
          <w:szCs w:val="24"/>
        </w:rPr>
        <w:t xml:space="preserve"> </w:t>
      </w:r>
      <w:proofErr w:type="spellStart"/>
      <w:r w:rsidR="00923FF1" w:rsidRPr="00C7367B">
        <w:rPr>
          <w:rFonts w:ascii="Times New Roman" w:hAnsi="Times New Roman"/>
          <w:i/>
          <w:sz w:val="24"/>
          <w:szCs w:val="24"/>
        </w:rPr>
        <w:t>Alpha</w:t>
      </w:r>
      <w:proofErr w:type="spellEnd"/>
      <w:r w:rsidR="00923FF1" w:rsidRPr="00C7367B">
        <w:rPr>
          <w:rFonts w:ascii="Times New Roman" w:hAnsi="Times New Roman"/>
          <w:i/>
          <w:sz w:val="24"/>
          <w:szCs w:val="24"/>
        </w:rPr>
        <w:t xml:space="preserve"> Q 330.</w:t>
      </w:r>
      <w:r w:rsidR="003E0ABF" w:rsidRPr="00C7367B">
        <w:rPr>
          <w:rFonts w:ascii="Times New Roman" w:hAnsi="Times New Roman"/>
          <w:i/>
          <w:sz w:val="24"/>
          <w:szCs w:val="24"/>
        </w:rPr>
        <w:t xml:space="preserve"> </w:t>
      </w:r>
      <w:r w:rsidR="008B2400" w:rsidRPr="00C7367B">
        <w:rPr>
          <w:rFonts w:ascii="Times New Roman" w:eastAsiaTheme="minorHAnsi" w:hAnsi="Times New Roman"/>
          <w:bCs/>
          <w:sz w:val="24"/>
          <w:szCs w:val="24"/>
        </w:rPr>
        <w:t xml:space="preserve">EWM HIGHTEC WELDING </w:t>
      </w:r>
      <w:proofErr w:type="spellStart"/>
      <w:r w:rsidR="008B2400" w:rsidRPr="00C7367B">
        <w:rPr>
          <w:rFonts w:ascii="Times New Roman" w:eastAsiaTheme="minorHAnsi" w:hAnsi="Times New Roman"/>
          <w:bCs/>
          <w:sz w:val="24"/>
          <w:szCs w:val="24"/>
        </w:rPr>
        <w:t>GmbH</w:t>
      </w:r>
      <w:proofErr w:type="spellEnd"/>
      <w:r w:rsidR="008B2400" w:rsidRPr="00C7367B">
        <w:rPr>
          <w:rFonts w:ascii="Times New Roman" w:eastAsiaTheme="minorHAnsi" w:hAnsi="Times New Roman"/>
          <w:bCs/>
          <w:sz w:val="24"/>
          <w:szCs w:val="24"/>
        </w:rPr>
        <w:t xml:space="preserve"> </w:t>
      </w:r>
      <w:proofErr w:type="spellStart"/>
      <w:r w:rsidR="008B2400" w:rsidRPr="00C7367B">
        <w:rPr>
          <w:rFonts w:ascii="Times New Roman" w:eastAsiaTheme="minorHAnsi" w:hAnsi="Times New Roman"/>
          <w:bCs/>
          <w:sz w:val="24"/>
          <w:szCs w:val="24"/>
        </w:rPr>
        <w:t>Mündersbach</w:t>
      </w:r>
      <w:proofErr w:type="spellEnd"/>
      <w:r w:rsidR="008B2400" w:rsidRPr="00C7367B">
        <w:rPr>
          <w:rFonts w:ascii="Times New Roman" w:eastAsiaTheme="minorHAnsi" w:hAnsi="Times New Roman"/>
          <w:bCs/>
          <w:sz w:val="24"/>
          <w:szCs w:val="24"/>
        </w:rPr>
        <w:t>, Germany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402"/>
      </w:tblGrid>
      <w:tr w:rsidR="00E07AE7" w:rsidRPr="00C7367B" w:rsidTr="001960C4">
        <w:trPr>
          <w:jc w:val="center"/>
        </w:trPr>
        <w:tc>
          <w:tcPr>
            <w:tcW w:w="993" w:type="dxa"/>
            <w:shd w:val="clear" w:color="auto" w:fill="auto"/>
          </w:tcPr>
          <w:p w:rsidR="00E07AE7" w:rsidRPr="00C7367B" w:rsidRDefault="00E07AE7" w:rsidP="00BA1E2A">
            <w:pPr>
              <w:widowControl w:val="0"/>
              <w:spacing w:after="0"/>
              <w:rPr>
                <w:rFonts w:ascii="Times New Roman" w:hAnsi="Times New Roman"/>
                <w:b/>
                <w:bCs/>
                <w:highlight w:val="red"/>
              </w:rPr>
            </w:pPr>
          </w:p>
        </w:tc>
        <w:tc>
          <w:tcPr>
            <w:tcW w:w="3402" w:type="dxa"/>
            <w:shd w:val="clear" w:color="auto" w:fill="auto"/>
          </w:tcPr>
          <w:p w:rsidR="00E07AE7" w:rsidRPr="00C7367B" w:rsidRDefault="00E07AE7" w:rsidP="00BA1E2A">
            <w:pPr>
              <w:widowControl w:val="0"/>
              <w:spacing w:after="0"/>
              <w:rPr>
                <w:rFonts w:ascii="Times New Roman" w:hAnsi="Times New Roman"/>
                <w:bCs/>
                <w:sz w:val="24"/>
                <w:szCs w:val="24"/>
              </w:rPr>
            </w:pPr>
            <w:r w:rsidRPr="00C7367B">
              <w:rPr>
                <w:rFonts w:ascii="Times New Roman" w:hAnsi="Times New Roman"/>
                <w:bCs/>
                <w:sz w:val="24"/>
                <w:szCs w:val="24"/>
              </w:rPr>
              <w:t>Prispaudimo blokas</w:t>
            </w:r>
          </w:p>
        </w:tc>
      </w:tr>
      <w:tr w:rsidR="00E07AE7" w:rsidRPr="00C7367B" w:rsidTr="001960C4">
        <w:trPr>
          <w:jc w:val="center"/>
        </w:trPr>
        <w:tc>
          <w:tcPr>
            <w:tcW w:w="993" w:type="dxa"/>
            <w:shd w:val="clear" w:color="auto" w:fill="auto"/>
          </w:tcPr>
          <w:p w:rsidR="00E07AE7" w:rsidRPr="00C7367B" w:rsidRDefault="00E07AE7" w:rsidP="00BA1E2A">
            <w:pPr>
              <w:widowControl w:val="0"/>
              <w:spacing w:after="0"/>
              <w:rPr>
                <w:rFonts w:ascii="Times New Roman" w:hAnsi="Times New Roman"/>
                <w:b/>
                <w:bCs/>
                <w:highlight w:val="red"/>
              </w:rPr>
            </w:pPr>
          </w:p>
        </w:tc>
        <w:tc>
          <w:tcPr>
            <w:tcW w:w="3402" w:type="dxa"/>
            <w:shd w:val="clear" w:color="auto" w:fill="auto"/>
          </w:tcPr>
          <w:p w:rsidR="00E07AE7" w:rsidRPr="00C7367B" w:rsidRDefault="00E07AE7" w:rsidP="00BA1E2A">
            <w:pPr>
              <w:widowControl w:val="0"/>
              <w:spacing w:after="0"/>
              <w:rPr>
                <w:rFonts w:ascii="Times New Roman" w:hAnsi="Times New Roman"/>
                <w:bCs/>
                <w:sz w:val="24"/>
                <w:szCs w:val="24"/>
              </w:rPr>
            </w:pPr>
            <w:r w:rsidRPr="00C7367B">
              <w:rPr>
                <w:rFonts w:ascii="Times New Roman" w:hAnsi="Times New Roman"/>
                <w:bCs/>
                <w:sz w:val="24"/>
                <w:szCs w:val="24"/>
              </w:rPr>
              <w:t>Prispaudimo elementai</w:t>
            </w:r>
          </w:p>
        </w:tc>
      </w:tr>
      <w:tr w:rsidR="00E07AE7" w:rsidRPr="00C7367B" w:rsidTr="001960C4">
        <w:trPr>
          <w:jc w:val="center"/>
        </w:trPr>
        <w:tc>
          <w:tcPr>
            <w:tcW w:w="993" w:type="dxa"/>
            <w:shd w:val="clear" w:color="auto" w:fill="auto"/>
          </w:tcPr>
          <w:p w:rsidR="00E07AE7" w:rsidRPr="00C7367B" w:rsidRDefault="00E07AE7" w:rsidP="00BA1E2A">
            <w:pPr>
              <w:widowControl w:val="0"/>
              <w:spacing w:after="0"/>
              <w:rPr>
                <w:rFonts w:ascii="Times New Roman" w:hAnsi="Times New Roman"/>
                <w:b/>
                <w:bCs/>
                <w:highlight w:val="red"/>
              </w:rPr>
            </w:pPr>
          </w:p>
        </w:tc>
        <w:tc>
          <w:tcPr>
            <w:tcW w:w="3402" w:type="dxa"/>
            <w:shd w:val="clear" w:color="auto" w:fill="auto"/>
          </w:tcPr>
          <w:p w:rsidR="00E07AE7" w:rsidRPr="00C7367B" w:rsidRDefault="00E07AE7" w:rsidP="00BA1E2A">
            <w:pPr>
              <w:widowControl w:val="0"/>
              <w:spacing w:after="0"/>
              <w:rPr>
                <w:rFonts w:ascii="Times New Roman" w:hAnsi="Times New Roman"/>
                <w:bCs/>
                <w:sz w:val="24"/>
                <w:szCs w:val="24"/>
              </w:rPr>
            </w:pPr>
            <w:r w:rsidRPr="00C7367B">
              <w:rPr>
                <w:rFonts w:ascii="Times New Roman" w:hAnsi="Times New Roman"/>
                <w:bCs/>
                <w:sz w:val="24"/>
                <w:szCs w:val="24"/>
              </w:rPr>
              <w:t>Prisukimo varžtai</w:t>
            </w:r>
          </w:p>
        </w:tc>
      </w:tr>
      <w:tr w:rsidR="00E07AE7" w:rsidRPr="00C7367B" w:rsidTr="001960C4">
        <w:trPr>
          <w:jc w:val="center"/>
        </w:trPr>
        <w:tc>
          <w:tcPr>
            <w:tcW w:w="993" w:type="dxa"/>
            <w:shd w:val="clear" w:color="auto" w:fill="auto"/>
          </w:tcPr>
          <w:p w:rsidR="00E07AE7" w:rsidRPr="00C7367B" w:rsidRDefault="00E07AE7" w:rsidP="00BA1E2A">
            <w:pPr>
              <w:widowControl w:val="0"/>
              <w:spacing w:after="0"/>
              <w:rPr>
                <w:rFonts w:ascii="Times New Roman" w:hAnsi="Times New Roman"/>
                <w:b/>
                <w:bCs/>
                <w:highlight w:val="red"/>
              </w:rPr>
            </w:pPr>
          </w:p>
        </w:tc>
        <w:tc>
          <w:tcPr>
            <w:tcW w:w="3402" w:type="dxa"/>
            <w:shd w:val="clear" w:color="auto" w:fill="auto"/>
          </w:tcPr>
          <w:p w:rsidR="00E07AE7" w:rsidRPr="00C7367B" w:rsidRDefault="00E07AE7" w:rsidP="00BA1E2A">
            <w:pPr>
              <w:widowControl w:val="0"/>
              <w:spacing w:after="0"/>
              <w:rPr>
                <w:rFonts w:ascii="Times New Roman" w:hAnsi="Times New Roman"/>
                <w:bCs/>
                <w:sz w:val="24"/>
                <w:szCs w:val="24"/>
              </w:rPr>
            </w:pPr>
            <w:r w:rsidRPr="00C7367B">
              <w:rPr>
                <w:rFonts w:ascii="Times New Roman" w:hAnsi="Times New Roman"/>
                <w:bCs/>
                <w:sz w:val="24"/>
                <w:szCs w:val="24"/>
              </w:rPr>
              <w:t>Prispaudimo ratukai</w:t>
            </w:r>
          </w:p>
        </w:tc>
      </w:tr>
      <w:tr w:rsidR="00E07AE7" w:rsidRPr="00C7367B" w:rsidTr="001960C4">
        <w:trPr>
          <w:jc w:val="center"/>
        </w:trPr>
        <w:tc>
          <w:tcPr>
            <w:tcW w:w="993" w:type="dxa"/>
            <w:shd w:val="clear" w:color="auto" w:fill="auto"/>
          </w:tcPr>
          <w:p w:rsidR="00E07AE7" w:rsidRPr="00C7367B" w:rsidRDefault="00E07AE7" w:rsidP="00BA1E2A">
            <w:pPr>
              <w:widowControl w:val="0"/>
              <w:spacing w:after="0"/>
              <w:rPr>
                <w:rFonts w:ascii="Times New Roman" w:hAnsi="Times New Roman"/>
                <w:b/>
                <w:bCs/>
                <w:highlight w:val="red"/>
              </w:rPr>
            </w:pPr>
          </w:p>
        </w:tc>
        <w:tc>
          <w:tcPr>
            <w:tcW w:w="3402" w:type="dxa"/>
            <w:shd w:val="clear" w:color="auto" w:fill="auto"/>
          </w:tcPr>
          <w:p w:rsidR="00E07AE7" w:rsidRPr="00C7367B" w:rsidRDefault="00E07AE7" w:rsidP="00BA1E2A">
            <w:pPr>
              <w:widowControl w:val="0"/>
              <w:spacing w:after="0"/>
              <w:rPr>
                <w:rFonts w:ascii="Times New Roman" w:hAnsi="Times New Roman"/>
                <w:bCs/>
                <w:sz w:val="24"/>
                <w:szCs w:val="24"/>
              </w:rPr>
            </w:pPr>
            <w:r w:rsidRPr="00C7367B">
              <w:rPr>
                <w:rFonts w:ascii="Times New Roman" w:hAnsi="Times New Roman"/>
                <w:bCs/>
                <w:sz w:val="24"/>
                <w:szCs w:val="24"/>
              </w:rPr>
              <w:t>Neišardomi varžtai</w:t>
            </w:r>
          </w:p>
        </w:tc>
      </w:tr>
      <w:tr w:rsidR="00E07AE7" w:rsidRPr="00C7367B" w:rsidTr="001960C4">
        <w:trPr>
          <w:jc w:val="center"/>
        </w:trPr>
        <w:tc>
          <w:tcPr>
            <w:tcW w:w="993" w:type="dxa"/>
            <w:shd w:val="clear" w:color="auto" w:fill="auto"/>
          </w:tcPr>
          <w:p w:rsidR="00E07AE7" w:rsidRPr="00C7367B" w:rsidRDefault="00E07AE7" w:rsidP="00BA1E2A">
            <w:pPr>
              <w:widowControl w:val="0"/>
              <w:spacing w:after="0"/>
              <w:rPr>
                <w:rFonts w:ascii="Times New Roman" w:hAnsi="Times New Roman"/>
                <w:b/>
                <w:bCs/>
                <w:highlight w:val="red"/>
              </w:rPr>
            </w:pPr>
          </w:p>
        </w:tc>
        <w:tc>
          <w:tcPr>
            <w:tcW w:w="3402" w:type="dxa"/>
            <w:shd w:val="clear" w:color="auto" w:fill="auto"/>
          </w:tcPr>
          <w:p w:rsidR="00E07AE7" w:rsidRPr="00C7367B" w:rsidRDefault="00E07AE7" w:rsidP="00BA1E2A">
            <w:pPr>
              <w:widowControl w:val="0"/>
              <w:spacing w:after="0"/>
              <w:rPr>
                <w:rFonts w:ascii="Times New Roman" w:hAnsi="Times New Roman"/>
                <w:bCs/>
                <w:sz w:val="24"/>
                <w:szCs w:val="24"/>
              </w:rPr>
            </w:pPr>
            <w:r w:rsidRPr="00C7367B">
              <w:rPr>
                <w:rFonts w:ascii="Times New Roman" w:hAnsi="Times New Roman"/>
                <w:bCs/>
                <w:sz w:val="24"/>
                <w:szCs w:val="24"/>
              </w:rPr>
              <w:t>Vielos įėjimo vamzdelis</w:t>
            </w:r>
          </w:p>
        </w:tc>
      </w:tr>
      <w:tr w:rsidR="00E07AE7" w:rsidRPr="00C7367B" w:rsidTr="001960C4">
        <w:trPr>
          <w:jc w:val="center"/>
        </w:trPr>
        <w:tc>
          <w:tcPr>
            <w:tcW w:w="993" w:type="dxa"/>
            <w:shd w:val="clear" w:color="auto" w:fill="auto"/>
          </w:tcPr>
          <w:p w:rsidR="00E07AE7" w:rsidRPr="00C7367B" w:rsidRDefault="00E07AE7" w:rsidP="00BA1E2A">
            <w:pPr>
              <w:widowControl w:val="0"/>
              <w:spacing w:after="0"/>
              <w:rPr>
                <w:rFonts w:ascii="Times New Roman" w:hAnsi="Times New Roman"/>
                <w:b/>
                <w:bCs/>
                <w:highlight w:val="red"/>
              </w:rPr>
            </w:pPr>
          </w:p>
        </w:tc>
        <w:tc>
          <w:tcPr>
            <w:tcW w:w="3402" w:type="dxa"/>
            <w:shd w:val="clear" w:color="auto" w:fill="auto"/>
          </w:tcPr>
          <w:p w:rsidR="00E07AE7" w:rsidRPr="00C7367B" w:rsidRDefault="00E07AE7" w:rsidP="00BA1E2A">
            <w:pPr>
              <w:widowControl w:val="0"/>
              <w:spacing w:after="0"/>
              <w:rPr>
                <w:rFonts w:ascii="Times New Roman" w:hAnsi="Times New Roman"/>
                <w:bCs/>
                <w:sz w:val="24"/>
                <w:szCs w:val="24"/>
              </w:rPr>
            </w:pPr>
            <w:r w:rsidRPr="00C7367B">
              <w:rPr>
                <w:rFonts w:ascii="Times New Roman" w:hAnsi="Times New Roman"/>
                <w:bCs/>
                <w:sz w:val="24"/>
                <w:szCs w:val="24"/>
              </w:rPr>
              <w:t>Kreipiantis vamzdelis</w:t>
            </w:r>
          </w:p>
        </w:tc>
      </w:tr>
      <w:tr w:rsidR="00E07AE7" w:rsidRPr="00C7367B" w:rsidTr="001960C4">
        <w:trPr>
          <w:jc w:val="center"/>
        </w:trPr>
        <w:tc>
          <w:tcPr>
            <w:tcW w:w="993" w:type="dxa"/>
            <w:shd w:val="clear" w:color="auto" w:fill="auto"/>
          </w:tcPr>
          <w:p w:rsidR="00E07AE7" w:rsidRPr="00C7367B" w:rsidRDefault="00E07AE7" w:rsidP="00BA1E2A">
            <w:pPr>
              <w:widowControl w:val="0"/>
              <w:spacing w:after="0"/>
              <w:rPr>
                <w:rFonts w:ascii="Times New Roman" w:hAnsi="Times New Roman"/>
                <w:b/>
                <w:bCs/>
                <w:highlight w:val="red"/>
              </w:rPr>
            </w:pPr>
          </w:p>
        </w:tc>
        <w:tc>
          <w:tcPr>
            <w:tcW w:w="3402" w:type="dxa"/>
            <w:shd w:val="clear" w:color="auto" w:fill="auto"/>
          </w:tcPr>
          <w:p w:rsidR="00E07AE7" w:rsidRPr="00C7367B" w:rsidRDefault="00E07AE7" w:rsidP="00BA1E2A">
            <w:pPr>
              <w:widowControl w:val="0"/>
              <w:spacing w:after="0"/>
              <w:rPr>
                <w:rFonts w:ascii="Times New Roman" w:hAnsi="Times New Roman"/>
                <w:bCs/>
                <w:sz w:val="24"/>
                <w:szCs w:val="24"/>
              </w:rPr>
            </w:pPr>
            <w:r w:rsidRPr="00C7367B">
              <w:rPr>
                <w:rFonts w:ascii="Times New Roman" w:hAnsi="Times New Roman"/>
                <w:bCs/>
                <w:sz w:val="24"/>
                <w:szCs w:val="24"/>
              </w:rPr>
              <w:t xml:space="preserve">Vielos mechanizmo žarnelė </w:t>
            </w:r>
          </w:p>
        </w:tc>
      </w:tr>
      <w:tr w:rsidR="00E07AE7" w:rsidRPr="00C7367B" w:rsidTr="001960C4">
        <w:trPr>
          <w:jc w:val="center"/>
        </w:trPr>
        <w:tc>
          <w:tcPr>
            <w:tcW w:w="993" w:type="dxa"/>
            <w:shd w:val="clear" w:color="auto" w:fill="auto"/>
          </w:tcPr>
          <w:p w:rsidR="00E07AE7" w:rsidRPr="00C7367B" w:rsidRDefault="00E07AE7" w:rsidP="00BA1E2A">
            <w:pPr>
              <w:widowControl w:val="0"/>
              <w:spacing w:after="0"/>
              <w:rPr>
                <w:rFonts w:ascii="Times New Roman" w:hAnsi="Times New Roman"/>
                <w:b/>
                <w:bCs/>
                <w:highlight w:val="red"/>
              </w:rPr>
            </w:pPr>
          </w:p>
        </w:tc>
        <w:tc>
          <w:tcPr>
            <w:tcW w:w="3402" w:type="dxa"/>
            <w:shd w:val="clear" w:color="auto" w:fill="auto"/>
          </w:tcPr>
          <w:p w:rsidR="00E07AE7" w:rsidRPr="00C7367B" w:rsidRDefault="00E07AE7" w:rsidP="00BA1E2A">
            <w:pPr>
              <w:widowControl w:val="0"/>
              <w:spacing w:after="0"/>
              <w:rPr>
                <w:rFonts w:ascii="Times New Roman" w:hAnsi="Times New Roman"/>
                <w:bCs/>
                <w:sz w:val="24"/>
                <w:szCs w:val="24"/>
              </w:rPr>
            </w:pPr>
            <w:r w:rsidRPr="00C7367B">
              <w:rPr>
                <w:rFonts w:ascii="Times New Roman" w:hAnsi="Times New Roman"/>
                <w:bCs/>
                <w:sz w:val="24"/>
                <w:szCs w:val="24"/>
              </w:rPr>
              <w:t>Vielos padavimo ratukai</w:t>
            </w:r>
          </w:p>
        </w:tc>
      </w:tr>
    </w:tbl>
    <w:p w:rsidR="002D2B77" w:rsidRPr="00C7367B" w:rsidRDefault="002D2B77" w:rsidP="00BA1E2A">
      <w:pPr>
        <w:pStyle w:val="ListParagraph"/>
        <w:widowControl w:val="0"/>
        <w:spacing w:after="0"/>
        <w:ind w:left="0"/>
        <w:jc w:val="both"/>
        <w:rPr>
          <w:rFonts w:ascii="Times New Roman" w:hAnsi="Times New Roman"/>
          <w:bCs/>
          <w:sz w:val="24"/>
          <w:szCs w:val="24"/>
        </w:rPr>
      </w:pPr>
    </w:p>
    <w:p w:rsidR="008111E2" w:rsidRPr="00C7367B" w:rsidRDefault="008111E2" w:rsidP="00BA1E2A">
      <w:pPr>
        <w:pStyle w:val="ListParagraph"/>
        <w:widowControl w:val="0"/>
        <w:numPr>
          <w:ilvl w:val="1"/>
          <w:numId w:val="74"/>
        </w:numPr>
        <w:spacing w:after="0"/>
        <w:ind w:left="0" w:firstLine="0"/>
        <w:jc w:val="both"/>
        <w:rPr>
          <w:rFonts w:ascii="Times New Roman" w:hAnsi="Times New Roman"/>
          <w:bCs/>
          <w:sz w:val="24"/>
          <w:szCs w:val="24"/>
        </w:rPr>
      </w:pPr>
      <w:r w:rsidRPr="00C7367B">
        <w:rPr>
          <w:rFonts w:ascii="Times New Roman" w:hAnsi="Times New Roman"/>
          <w:bCs/>
          <w:sz w:val="24"/>
          <w:szCs w:val="24"/>
        </w:rPr>
        <w:lastRenderedPageBreak/>
        <w:t xml:space="preserve">Paveiksle pavaizduotas vielos padavimo ratukas, ant kurio šono yra parašyta informacija apie tai, kuris griovelis kokiai vielai skirtas. </w:t>
      </w:r>
      <w:r w:rsidR="00B25D99" w:rsidRPr="00C7367B">
        <w:rPr>
          <w:rFonts w:ascii="Times New Roman" w:hAnsi="Times New Roman"/>
          <w:bCs/>
          <w:sz w:val="24"/>
          <w:szCs w:val="24"/>
        </w:rPr>
        <w:t>Kuriame variante,</w:t>
      </w:r>
      <w:r w:rsidRPr="00C7367B">
        <w:rPr>
          <w:rFonts w:ascii="Times New Roman" w:hAnsi="Times New Roman"/>
          <w:bCs/>
          <w:sz w:val="24"/>
          <w:szCs w:val="24"/>
        </w:rPr>
        <w:t xml:space="preserve"> A ar B</w:t>
      </w:r>
      <w:r w:rsidR="003E0ABF" w:rsidRPr="00C7367B">
        <w:rPr>
          <w:rFonts w:ascii="Times New Roman" w:hAnsi="Times New Roman"/>
          <w:bCs/>
          <w:sz w:val="24"/>
          <w:szCs w:val="24"/>
        </w:rPr>
        <w:t xml:space="preserve"> </w:t>
      </w:r>
      <w:r w:rsidR="00B25D99" w:rsidRPr="00C7367B">
        <w:rPr>
          <w:rFonts w:ascii="Times New Roman" w:hAnsi="Times New Roman"/>
          <w:bCs/>
          <w:sz w:val="24"/>
          <w:szCs w:val="24"/>
        </w:rPr>
        <w:t>teisingai pateikta nuoroda į žymėjimą</w:t>
      </w:r>
      <w:r w:rsidRPr="00C7367B">
        <w:rPr>
          <w:rFonts w:ascii="Times New Roman" w:hAnsi="Times New Roman"/>
          <w:bCs/>
          <w:sz w:val="24"/>
          <w:szCs w:val="24"/>
        </w:rPr>
        <w:t>?</w:t>
      </w:r>
    </w:p>
    <w:p w:rsidR="002D2B77" w:rsidRPr="00C7367B" w:rsidRDefault="002D2B77" w:rsidP="00BA1E2A">
      <w:pPr>
        <w:pStyle w:val="ListParagraph"/>
        <w:widowControl w:val="0"/>
        <w:spacing w:after="0"/>
        <w:ind w:left="0"/>
        <w:jc w:val="center"/>
        <w:rPr>
          <w:rFonts w:ascii="Times New Roman" w:hAnsi="Times New Roman"/>
          <w:b/>
          <w:bCs/>
          <w:sz w:val="24"/>
          <w:szCs w:val="24"/>
        </w:rPr>
      </w:pPr>
      <w:r w:rsidRPr="00C7367B">
        <w:rPr>
          <w:rFonts w:ascii="Times New Roman" w:hAnsi="Times New Roman"/>
          <w:noProof/>
          <w:lang w:val="en-US"/>
        </w:rPr>
        <w:drawing>
          <wp:inline distT="0" distB="0" distL="0" distR="0" wp14:anchorId="47B77590" wp14:editId="6425F512">
            <wp:extent cx="1858696" cy="1080000"/>
            <wp:effectExtent l="0" t="0" r="8255" b="6350"/>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58696" cy="1080000"/>
                    </a:xfrm>
                    <a:prstGeom prst="rect">
                      <a:avLst/>
                    </a:prstGeom>
                    <a:noFill/>
                    <a:ln>
                      <a:noFill/>
                    </a:ln>
                  </pic:spPr>
                </pic:pic>
              </a:graphicData>
            </a:graphic>
          </wp:inline>
        </w:drawing>
      </w:r>
    </w:p>
    <w:p w:rsidR="008B2400" w:rsidRPr="00C7367B" w:rsidRDefault="000021A9" w:rsidP="00BA1E2A">
      <w:pPr>
        <w:widowControl w:val="0"/>
        <w:spacing w:after="0"/>
        <w:jc w:val="center"/>
        <w:rPr>
          <w:rFonts w:ascii="Times New Roman" w:hAnsi="Times New Roman"/>
          <w:i/>
          <w:sz w:val="24"/>
          <w:szCs w:val="24"/>
        </w:rPr>
      </w:pPr>
      <w:r w:rsidRPr="00C7367B">
        <w:rPr>
          <w:rFonts w:ascii="Times New Roman" w:hAnsi="Times New Roman"/>
          <w:bCs/>
          <w:i/>
          <w:sz w:val="24"/>
          <w:szCs w:val="24"/>
        </w:rPr>
        <w:t xml:space="preserve">Šaltinis: </w:t>
      </w:r>
      <w:r w:rsidR="008B2400" w:rsidRPr="00C7367B">
        <w:rPr>
          <w:rFonts w:ascii="Times New Roman" w:hAnsi="Times New Roman"/>
          <w:sz w:val="24"/>
          <w:szCs w:val="24"/>
        </w:rPr>
        <w:t xml:space="preserve">EWM </w:t>
      </w:r>
      <w:proofErr w:type="spellStart"/>
      <w:r w:rsidR="008B2400" w:rsidRPr="00C7367B">
        <w:rPr>
          <w:rFonts w:ascii="Times New Roman" w:hAnsi="Times New Roman"/>
          <w:sz w:val="24"/>
          <w:szCs w:val="24"/>
        </w:rPr>
        <w:t>operating</w:t>
      </w:r>
      <w:proofErr w:type="spellEnd"/>
      <w:r w:rsidR="008B2400" w:rsidRPr="00C7367B">
        <w:rPr>
          <w:rFonts w:ascii="Times New Roman" w:hAnsi="Times New Roman"/>
          <w:sz w:val="24"/>
          <w:szCs w:val="24"/>
        </w:rPr>
        <w:t xml:space="preserve"> </w:t>
      </w:r>
      <w:proofErr w:type="spellStart"/>
      <w:r w:rsidR="008B2400" w:rsidRPr="00C7367B">
        <w:rPr>
          <w:rFonts w:ascii="Times New Roman" w:hAnsi="Times New Roman"/>
          <w:sz w:val="24"/>
          <w:szCs w:val="24"/>
        </w:rPr>
        <w:t>instructions</w:t>
      </w:r>
      <w:proofErr w:type="spellEnd"/>
      <w:r w:rsidR="00923FF1" w:rsidRPr="00C7367B">
        <w:rPr>
          <w:rFonts w:ascii="Times New Roman" w:hAnsi="Times New Roman"/>
          <w:sz w:val="24"/>
          <w:szCs w:val="24"/>
        </w:rPr>
        <w:t xml:space="preserve"> (2014).</w:t>
      </w:r>
      <w:r w:rsidR="003E0ABF" w:rsidRPr="00C7367B">
        <w:rPr>
          <w:rFonts w:ascii="Times New Roman" w:hAnsi="Times New Roman"/>
          <w:i/>
          <w:sz w:val="24"/>
          <w:szCs w:val="24"/>
        </w:rPr>
        <w:t xml:space="preserve"> </w:t>
      </w:r>
      <w:proofErr w:type="spellStart"/>
      <w:r w:rsidR="008B2400" w:rsidRPr="00C7367B">
        <w:rPr>
          <w:rFonts w:ascii="Times New Roman" w:hAnsi="Times New Roman"/>
          <w:i/>
          <w:sz w:val="24"/>
          <w:szCs w:val="24"/>
        </w:rPr>
        <w:t>Alpha</w:t>
      </w:r>
      <w:proofErr w:type="spellEnd"/>
      <w:r w:rsidR="008B2400" w:rsidRPr="00C7367B">
        <w:rPr>
          <w:rFonts w:ascii="Times New Roman" w:hAnsi="Times New Roman"/>
          <w:i/>
          <w:sz w:val="24"/>
          <w:szCs w:val="24"/>
        </w:rPr>
        <w:t xml:space="preserve"> Q 330</w:t>
      </w:r>
      <w:r w:rsidR="00923FF1" w:rsidRPr="00C7367B">
        <w:rPr>
          <w:rFonts w:ascii="Times New Roman" w:hAnsi="Times New Roman"/>
          <w:i/>
          <w:sz w:val="24"/>
          <w:szCs w:val="24"/>
        </w:rPr>
        <w:t>.</w:t>
      </w:r>
      <w:r w:rsidR="008B2400" w:rsidRPr="00C7367B">
        <w:rPr>
          <w:rFonts w:ascii="Times New Roman" w:eastAsiaTheme="minorHAnsi" w:hAnsi="Times New Roman"/>
          <w:bCs/>
          <w:sz w:val="24"/>
          <w:szCs w:val="24"/>
        </w:rPr>
        <w:t xml:space="preserve"> EWM HIGHTEC WELDING </w:t>
      </w:r>
      <w:proofErr w:type="spellStart"/>
      <w:r w:rsidR="008B2400" w:rsidRPr="00C7367B">
        <w:rPr>
          <w:rFonts w:ascii="Times New Roman" w:eastAsiaTheme="minorHAnsi" w:hAnsi="Times New Roman"/>
          <w:bCs/>
          <w:sz w:val="24"/>
          <w:szCs w:val="24"/>
        </w:rPr>
        <w:t>GmbH</w:t>
      </w:r>
      <w:proofErr w:type="spellEnd"/>
      <w:r w:rsidR="008B2400" w:rsidRPr="00C7367B">
        <w:rPr>
          <w:rFonts w:ascii="Times New Roman" w:eastAsiaTheme="minorHAnsi" w:hAnsi="Times New Roman"/>
          <w:bCs/>
          <w:sz w:val="24"/>
          <w:szCs w:val="24"/>
        </w:rPr>
        <w:t xml:space="preserve"> </w:t>
      </w:r>
      <w:proofErr w:type="spellStart"/>
      <w:r w:rsidR="008B2400" w:rsidRPr="00C7367B">
        <w:rPr>
          <w:rFonts w:ascii="Times New Roman" w:eastAsiaTheme="minorHAnsi" w:hAnsi="Times New Roman"/>
          <w:bCs/>
          <w:sz w:val="24"/>
          <w:szCs w:val="24"/>
        </w:rPr>
        <w:t>Mündersbach</w:t>
      </w:r>
      <w:proofErr w:type="spellEnd"/>
      <w:r w:rsidR="008B2400" w:rsidRPr="00C7367B">
        <w:rPr>
          <w:rFonts w:ascii="Times New Roman" w:eastAsiaTheme="minorHAnsi" w:hAnsi="Times New Roman"/>
          <w:bCs/>
          <w:sz w:val="24"/>
          <w:szCs w:val="24"/>
        </w:rPr>
        <w:t>, Germany</w:t>
      </w:r>
    </w:p>
    <w:p w:rsidR="00E07AE7" w:rsidRPr="00C7367B" w:rsidRDefault="00E07AE7" w:rsidP="00BA1E2A">
      <w:pPr>
        <w:widowControl w:val="0"/>
        <w:spacing w:after="0"/>
        <w:rPr>
          <w:rFonts w:ascii="Times New Roman" w:hAnsi="Times New Roman"/>
          <w:bCs/>
          <w:sz w:val="24"/>
          <w:szCs w:val="24"/>
        </w:rPr>
      </w:pPr>
    </w:p>
    <w:p w:rsidR="008111E2" w:rsidRPr="00C7367B" w:rsidRDefault="008111E2" w:rsidP="00BA1E2A">
      <w:pPr>
        <w:pStyle w:val="ListParagraph"/>
        <w:widowControl w:val="0"/>
        <w:numPr>
          <w:ilvl w:val="1"/>
          <w:numId w:val="74"/>
        </w:numPr>
        <w:autoSpaceDE w:val="0"/>
        <w:autoSpaceDN w:val="0"/>
        <w:adjustRightInd w:val="0"/>
        <w:spacing w:after="0"/>
        <w:ind w:left="0" w:firstLine="0"/>
        <w:rPr>
          <w:rFonts w:ascii="Times New Roman" w:hAnsi="Times New Roman"/>
          <w:sz w:val="24"/>
          <w:szCs w:val="24"/>
        </w:rPr>
      </w:pPr>
      <w:r w:rsidRPr="00C7367B">
        <w:rPr>
          <w:rFonts w:ascii="Times New Roman" w:hAnsi="Times New Roman"/>
          <w:sz w:val="24"/>
          <w:szCs w:val="24"/>
        </w:rPr>
        <w:t>Grafike pateikta skirtingo metalo pernešimo lanke būdų priklausomybė</w:t>
      </w:r>
      <w:r w:rsidR="003E0ABF" w:rsidRPr="00C7367B">
        <w:rPr>
          <w:rFonts w:ascii="Times New Roman" w:hAnsi="Times New Roman"/>
          <w:sz w:val="24"/>
          <w:szCs w:val="24"/>
        </w:rPr>
        <w:t xml:space="preserve"> </w:t>
      </w:r>
      <w:r w:rsidRPr="00C7367B">
        <w:rPr>
          <w:rFonts w:ascii="Times New Roman" w:hAnsi="Times New Roman"/>
          <w:sz w:val="24"/>
          <w:szCs w:val="24"/>
        </w:rPr>
        <w:t xml:space="preserve">nuo suvirinimo srovės ir lanko įtampos virinant </w:t>
      </w:r>
      <w:proofErr w:type="spellStart"/>
      <w:r w:rsidRPr="00C7367B">
        <w:rPr>
          <w:rFonts w:ascii="Times New Roman" w:hAnsi="Times New Roman"/>
          <w:sz w:val="24"/>
          <w:szCs w:val="24"/>
        </w:rPr>
        <w:t>mažaanglį</w:t>
      </w:r>
      <w:proofErr w:type="spellEnd"/>
      <w:r w:rsidRPr="00C7367B">
        <w:rPr>
          <w:rFonts w:ascii="Times New Roman" w:hAnsi="Times New Roman"/>
          <w:sz w:val="24"/>
          <w:szCs w:val="24"/>
        </w:rPr>
        <w:t xml:space="preserve"> plieną 1,2 mm skersmens viela. Paaiškinkite, kaip keičiasi suvirinimo srovė keliant lanko įtampą skirtingose apsauginėse dujose.</w:t>
      </w:r>
    </w:p>
    <w:p w:rsidR="008111E2" w:rsidRPr="00C7367B" w:rsidRDefault="0035428E" w:rsidP="00BA1E2A">
      <w:pPr>
        <w:widowControl w:val="0"/>
        <w:spacing w:after="0"/>
        <w:jc w:val="center"/>
        <w:rPr>
          <w:rFonts w:ascii="Times New Roman" w:hAnsi="Times New Roman"/>
          <w:sz w:val="24"/>
          <w:szCs w:val="24"/>
        </w:rPr>
      </w:pPr>
      <w:r w:rsidRPr="00C7367B">
        <w:rPr>
          <w:rFonts w:ascii="Times New Roman" w:hAnsi="Times New Roman"/>
          <w:noProof/>
          <w:sz w:val="24"/>
          <w:szCs w:val="24"/>
          <w:lang w:val="en-US"/>
        </w:rPr>
        <w:drawing>
          <wp:inline distT="0" distB="0" distL="0" distR="0" wp14:anchorId="1F3792A0" wp14:editId="3200CADC">
            <wp:extent cx="2238207" cy="1080000"/>
            <wp:effectExtent l="0" t="0" r="0" b="635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38207" cy="1080000"/>
                    </a:xfrm>
                    <a:prstGeom prst="rect">
                      <a:avLst/>
                    </a:prstGeom>
                    <a:noFill/>
                    <a:ln>
                      <a:noFill/>
                    </a:ln>
                  </pic:spPr>
                </pic:pic>
              </a:graphicData>
            </a:graphic>
          </wp:inline>
        </w:drawing>
      </w:r>
    </w:p>
    <w:p w:rsidR="008A7CA4" w:rsidRPr="00C7367B" w:rsidRDefault="000021A9" w:rsidP="00BA1E2A">
      <w:pPr>
        <w:widowControl w:val="0"/>
        <w:spacing w:after="0"/>
        <w:jc w:val="center"/>
        <w:rPr>
          <w:rFonts w:ascii="Times New Roman" w:hAnsi="Times New Roman"/>
          <w:i/>
          <w:sz w:val="24"/>
          <w:szCs w:val="24"/>
        </w:rPr>
      </w:pPr>
      <w:r w:rsidRPr="00C7367B">
        <w:rPr>
          <w:rFonts w:ascii="Times New Roman" w:hAnsi="Times New Roman"/>
          <w:i/>
          <w:sz w:val="24"/>
          <w:szCs w:val="24"/>
        </w:rPr>
        <w:t xml:space="preserve">Šaltinis: </w:t>
      </w:r>
      <w:r w:rsidR="008B2400" w:rsidRPr="00C7367B">
        <w:rPr>
          <w:rFonts w:ascii="Times New Roman" w:hAnsi="Times New Roman"/>
          <w:sz w:val="24"/>
          <w:szCs w:val="24"/>
        </w:rPr>
        <w:t xml:space="preserve">EWM </w:t>
      </w:r>
      <w:proofErr w:type="spellStart"/>
      <w:r w:rsidR="008B2400" w:rsidRPr="00C7367B">
        <w:rPr>
          <w:rFonts w:ascii="Times New Roman" w:hAnsi="Times New Roman"/>
          <w:sz w:val="24"/>
          <w:szCs w:val="24"/>
        </w:rPr>
        <w:t>operating</w:t>
      </w:r>
      <w:proofErr w:type="spellEnd"/>
      <w:r w:rsidR="008B2400" w:rsidRPr="00C7367B">
        <w:rPr>
          <w:rFonts w:ascii="Times New Roman" w:hAnsi="Times New Roman"/>
          <w:sz w:val="24"/>
          <w:szCs w:val="24"/>
        </w:rPr>
        <w:t xml:space="preserve"> </w:t>
      </w:r>
      <w:proofErr w:type="spellStart"/>
      <w:r w:rsidR="008B2400" w:rsidRPr="00C7367B">
        <w:rPr>
          <w:rFonts w:ascii="Times New Roman" w:hAnsi="Times New Roman"/>
          <w:sz w:val="24"/>
          <w:szCs w:val="24"/>
        </w:rPr>
        <w:t>instructions</w:t>
      </w:r>
      <w:proofErr w:type="spellEnd"/>
      <w:r w:rsidR="00923FF1" w:rsidRPr="00C7367B">
        <w:rPr>
          <w:rFonts w:ascii="Times New Roman" w:hAnsi="Times New Roman"/>
          <w:sz w:val="24"/>
          <w:szCs w:val="24"/>
        </w:rPr>
        <w:t xml:space="preserve"> (2014)</w:t>
      </w:r>
      <w:r w:rsidR="003D6E00" w:rsidRPr="00C7367B">
        <w:rPr>
          <w:rFonts w:ascii="Times New Roman" w:hAnsi="Times New Roman"/>
          <w:sz w:val="24"/>
          <w:szCs w:val="24"/>
        </w:rPr>
        <w:t>.</w:t>
      </w:r>
      <w:r w:rsidR="008B2400" w:rsidRPr="00C7367B">
        <w:rPr>
          <w:rFonts w:ascii="Times New Roman" w:hAnsi="Times New Roman"/>
          <w:i/>
          <w:sz w:val="24"/>
          <w:szCs w:val="24"/>
        </w:rPr>
        <w:t xml:space="preserve"> </w:t>
      </w:r>
      <w:proofErr w:type="spellStart"/>
      <w:r w:rsidR="008B2400" w:rsidRPr="00C7367B">
        <w:rPr>
          <w:rFonts w:ascii="Times New Roman" w:hAnsi="Times New Roman"/>
          <w:i/>
          <w:sz w:val="24"/>
          <w:szCs w:val="24"/>
        </w:rPr>
        <w:t>Alpha</w:t>
      </w:r>
      <w:proofErr w:type="spellEnd"/>
      <w:r w:rsidR="008B2400" w:rsidRPr="00C7367B">
        <w:rPr>
          <w:rFonts w:ascii="Times New Roman" w:hAnsi="Times New Roman"/>
          <w:i/>
          <w:sz w:val="24"/>
          <w:szCs w:val="24"/>
        </w:rPr>
        <w:t xml:space="preserve"> Q 330</w:t>
      </w:r>
      <w:r w:rsidR="00923FF1" w:rsidRPr="00C7367B">
        <w:rPr>
          <w:rFonts w:ascii="Times New Roman" w:hAnsi="Times New Roman"/>
          <w:i/>
          <w:sz w:val="24"/>
          <w:szCs w:val="24"/>
        </w:rPr>
        <w:t>.</w:t>
      </w:r>
      <w:r w:rsidR="003E0ABF" w:rsidRPr="00C7367B">
        <w:rPr>
          <w:rFonts w:ascii="Times New Roman" w:hAnsi="Times New Roman"/>
          <w:i/>
          <w:sz w:val="24"/>
          <w:szCs w:val="24"/>
        </w:rPr>
        <w:t xml:space="preserve"> </w:t>
      </w:r>
      <w:r w:rsidR="008B2400" w:rsidRPr="00C7367B">
        <w:rPr>
          <w:rFonts w:ascii="Times New Roman" w:eastAsiaTheme="minorHAnsi" w:hAnsi="Times New Roman"/>
          <w:bCs/>
          <w:sz w:val="24"/>
          <w:szCs w:val="24"/>
        </w:rPr>
        <w:t xml:space="preserve">EWM HIGHTEC WELDING </w:t>
      </w:r>
      <w:proofErr w:type="spellStart"/>
      <w:r w:rsidR="008B2400" w:rsidRPr="00C7367B">
        <w:rPr>
          <w:rFonts w:ascii="Times New Roman" w:eastAsiaTheme="minorHAnsi" w:hAnsi="Times New Roman"/>
          <w:bCs/>
          <w:sz w:val="24"/>
          <w:szCs w:val="24"/>
        </w:rPr>
        <w:t>GmbH</w:t>
      </w:r>
      <w:proofErr w:type="spellEnd"/>
      <w:r w:rsidR="008B2400" w:rsidRPr="00C7367B">
        <w:rPr>
          <w:rFonts w:ascii="Times New Roman" w:eastAsiaTheme="minorHAnsi" w:hAnsi="Times New Roman"/>
          <w:bCs/>
          <w:sz w:val="24"/>
          <w:szCs w:val="24"/>
        </w:rPr>
        <w:t xml:space="preserve"> </w:t>
      </w:r>
      <w:proofErr w:type="spellStart"/>
      <w:r w:rsidR="008B2400" w:rsidRPr="00C7367B">
        <w:rPr>
          <w:rFonts w:ascii="Times New Roman" w:eastAsiaTheme="minorHAnsi" w:hAnsi="Times New Roman"/>
          <w:bCs/>
          <w:sz w:val="24"/>
          <w:szCs w:val="24"/>
        </w:rPr>
        <w:t>Mündersbach</w:t>
      </w:r>
      <w:proofErr w:type="spellEnd"/>
      <w:r w:rsidR="008B2400" w:rsidRPr="00C7367B">
        <w:rPr>
          <w:rFonts w:ascii="Times New Roman" w:eastAsiaTheme="minorHAnsi" w:hAnsi="Times New Roman"/>
          <w:bCs/>
          <w:sz w:val="24"/>
          <w:szCs w:val="24"/>
        </w:rPr>
        <w:t>, Germany</w:t>
      </w:r>
    </w:p>
    <w:p w:rsidR="008111E2" w:rsidRPr="00C7367B" w:rsidRDefault="00EC5F70" w:rsidP="00BA1E2A">
      <w:pPr>
        <w:widowControl w:val="0"/>
        <w:spacing w:after="0"/>
        <w:rPr>
          <w:rFonts w:ascii="Times New Roman" w:hAnsi="Times New Roman"/>
          <w:b/>
          <w:sz w:val="24"/>
          <w:szCs w:val="24"/>
        </w:rPr>
      </w:pP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p>
    <w:p w:rsidR="0035428E" w:rsidRPr="00C7367B" w:rsidRDefault="0035428E" w:rsidP="00BA1E2A">
      <w:pPr>
        <w:widowControl w:val="0"/>
        <w:spacing w:after="0"/>
        <w:rPr>
          <w:rFonts w:ascii="Times New Roman" w:hAnsi="Times New Roman"/>
          <w:sz w:val="24"/>
          <w:szCs w:val="24"/>
        </w:rPr>
      </w:pPr>
    </w:p>
    <w:p w:rsidR="00E07AE7" w:rsidRPr="00C7367B" w:rsidRDefault="00E07AE7" w:rsidP="00BA1E2A">
      <w:pPr>
        <w:pStyle w:val="ListParagraph"/>
        <w:widowControl w:val="0"/>
        <w:numPr>
          <w:ilvl w:val="1"/>
          <w:numId w:val="74"/>
        </w:numPr>
        <w:kinsoku w:val="0"/>
        <w:overflowPunct w:val="0"/>
        <w:spacing w:after="0"/>
        <w:ind w:left="0" w:firstLine="0"/>
        <w:jc w:val="both"/>
        <w:rPr>
          <w:rFonts w:ascii="Times New Roman" w:hAnsi="Times New Roman"/>
          <w:sz w:val="24"/>
          <w:szCs w:val="24"/>
        </w:rPr>
      </w:pPr>
      <w:r w:rsidRPr="00C7367B">
        <w:rPr>
          <w:rFonts w:ascii="Times New Roman" w:hAnsi="Times New Roman"/>
          <w:sz w:val="24"/>
          <w:szCs w:val="24"/>
        </w:rPr>
        <w:t>Paveiksle pateikti 3 tipų vielos padavimo ratukai (miltelinei vielai, aliumininei vielai ir pilnavidurei plieninei vielai), po paveikslėliais surašykite, kokiai vielai kurie vielos padavimo ratukai skirti.</w:t>
      </w:r>
    </w:p>
    <w:p w:rsidR="00E07AE7" w:rsidRPr="00C7367B" w:rsidRDefault="00C12732" w:rsidP="00BA1E2A">
      <w:pPr>
        <w:widowControl w:val="0"/>
        <w:kinsoku w:val="0"/>
        <w:overflowPunct w:val="0"/>
        <w:spacing w:after="0"/>
        <w:jc w:val="center"/>
        <w:rPr>
          <w:rFonts w:ascii="Times New Roman" w:hAnsi="Times New Roman"/>
          <w:sz w:val="20"/>
          <w:szCs w:val="20"/>
        </w:rPr>
      </w:pPr>
      <w:r w:rsidRPr="00C7367B">
        <w:rPr>
          <w:noProof/>
          <w:sz w:val="20"/>
          <w:szCs w:val="20"/>
          <w:lang w:val="en-US"/>
        </w:rPr>
        <mc:AlternateContent>
          <mc:Choice Requires="wpg">
            <w:drawing>
              <wp:inline distT="0" distB="0" distL="0" distR="0" wp14:anchorId="63731F61" wp14:editId="5287B4B0">
                <wp:extent cx="2334910" cy="720000"/>
                <wp:effectExtent l="0" t="0" r="8255" b="23495"/>
                <wp:docPr id="2" name="Grupė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34910" cy="720000"/>
                          <a:chOff x="0" y="0"/>
                          <a:chExt cx="4918075" cy="1470025"/>
                        </a:xfrm>
                      </wpg:grpSpPr>
                      <wpg:grpSp>
                        <wpg:cNvPr id="26" name="Grupė 26"/>
                        <wpg:cNvGrpSpPr>
                          <a:grpSpLocks/>
                        </wpg:cNvGrpSpPr>
                        <wpg:grpSpPr bwMode="auto">
                          <a:xfrm>
                            <a:off x="0" y="19050"/>
                            <a:ext cx="469900" cy="1450975"/>
                            <a:chOff x="0" y="0"/>
                            <a:chExt cx="740" cy="2285"/>
                          </a:xfrm>
                        </wpg:grpSpPr>
                        <wps:wsp>
                          <wps:cNvPr id="28" name="Freeform 3"/>
                          <wps:cNvSpPr>
                            <a:spLocks/>
                          </wps:cNvSpPr>
                          <wps:spPr bwMode="auto">
                            <a:xfrm>
                              <a:off x="449" y="1207"/>
                              <a:ext cx="20" cy="1072"/>
                            </a:xfrm>
                            <a:custGeom>
                              <a:avLst/>
                              <a:gdLst>
                                <a:gd name="T0" fmla="*/ 0 w 20"/>
                                <a:gd name="T1" fmla="*/ 0 h 1072"/>
                                <a:gd name="T2" fmla="*/ 0 w 20"/>
                                <a:gd name="T3" fmla="*/ 1072 h 1072"/>
                              </a:gdLst>
                              <a:ahLst/>
                              <a:cxnLst>
                                <a:cxn ang="0">
                                  <a:pos x="T0" y="T1"/>
                                </a:cxn>
                                <a:cxn ang="0">
                                  <a:pos x="T2" y="T3"/>
                                </a:cxn>
                              </a:cxnLst>
                              <a:rect l="0" t="0" r="r" b="b"/>
                              <a:pathLst>
                                <a:path w="20" h="1072">
                                  <a:moveTo>
                                    <a:pt x="0" y="0"/>
                                  </a:moveTo>
                                  <a:lnTo>
                                    <a:pt x="0" y="107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4"/>
                          <wps:cNvSpPr>
                            <a:spLocks/>
                          </wps:cNvSpPr>
                          <wps:spPr bwMode="auto">
                            <a:xfrm>
                              <a:off x="462" y="1207"/>
                              <a:ext cx="20" cy="1072"/>
                            </a:xfrm>
                            <a:custGeom>
                              <a:avLst/>
                              <a:gdLst>
                                <a:gd name="T0" fmla="*/ 0 w 20"/>
                                <a:gd name="T1" fmla="*/ 0 h 1072"/>
                                <a:gd name="T2" fmla="*/ 0 w 20"/>
                                <a:gd name="T3" fmla="*/ 1072 h 1072"/>
                              </a:gdLst>
                              <a:ahLst/>
                              <a:cxnLst>
                                <a:cxn ang="0">
                                  <a:pos x="T0" y="T1"/>
                                </a:cxn>
                                <a:cxn ang="0">
                                  <a:pos x="T2" y="T3"/>
                                </a:cxn>
                              </a:cxnLst>
                              <a:rect l="0" t="0" r="r" b="b"/>
                              <a:pathLst>
                                <a:path w="20" h="1072">
                                  <a:moveTo>
                                    <a:pt x="0" y="0"/>
                                  </a:moveTo>
                                  <a:lnTo>
                                    <a:pt x="0" y="107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5"/>
                          <wps:cNvSpPr>
                            <a:spLocks/>
                          </wps:cNvSpPr>
                          <wps:spPr bwMode="auto">
                            <a:xfrm>
                              <a:off x="428" y="1174"/>
                              <a:ext cx="20" cy="1106"/>
                            </a:xfrm>
                            <a:custGeom>
                              <a:avLst/>
                              <a:gdLst>
                                <a:gd name="T0" fmla="*/ 0 w 20"/>
                                <a:gd name="T1" fmla="*/ 0 h 1106"/>
                                <a:gd name="T2" fmla="*/ 0 w 20"/>
                                <a:gd name="T3" fmla="*/ 1105 h 1106"/>
                              </a:gdLst>
                              <a:ahLst/>
                              <a:cxnLst>
                                <a:cxn ang="0">
                                  <a:pos x="T0" y="T1"/>
                                </a:cxn>
                                <a:cxn ang="0">
                                  <a:pos x="T2" y="T3"/>
                                </a:cxn>
                              </a:cxnLst>
                              <a:rect l="0" t="0" r="r" b="b"/>
                              <a:pathLst>
                                <a:path w="20" h="1106">
                                  <a:moveTo>
                                    <a:pt x="0" y="0"/>
                                  </a:moveTo>
                                  <a:lnTo>
                                    <a:pt x="0" y="110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6"/>
                          <wps:cNvSpPr>
                            <a:spLocks/>
                          </wps:cNvSpPr>
                          <wps:spPr bwMode="auto">
                            <a:xfrm>
                              <a:off x="483" y="1174"/>
                              <a:ext cx="20" cy="1106"/>
                            </a:xfrm>
                            <a:custGeom>
                              <a:avLst/>
                              <a:gdLst>
                                <a:gd name="T0" fmla="*/ 0 w 20"/>
                                <a:gd name="T1" fmla="*/ 0 h 1106"/>
                                <a:gd name="T2" fmla="*/ 0 w 20"/>
                                <a:gd name="T3" fmla="*/ 1105 h 1106"/>
                              </a:gdLst>
                              <a:ahLst/>
                              <a:cxnLst>
                                <a:cxn ang="0">
                                  <a:pos x="T0" y="T1"/>
                                </a:cxn>
                                <a:cxn ang="0">
                                  <a:pos x="T2" y="T3"/>
                                </a:cxn>
                              </a:cxnLst>
                              <a:rect l="0" t="0" r="r" b="b"/>
                              <a:pathLst>
                                <a:path w="20" h="1106">
                                  <a:moveTo>
                                    <a:pt x="0" y="0"/>
                                  </a:moveTo>
                                  <a:lnTo>
                                    <a:pt x="0" y="110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7"/>
                          <wps:cNvSpPr>
                            <a:spLocks/>
                          </wps:cNvSpPr>
                          <wps:spPr bwMode="auto">
                            <a:xfrm>
                              <a:off x="145" y="1199"/>
                              <a:ext cx="20" cy="1081"/>
                            </a:xfrm>
                            <a:custGeom>
                              <a:avLst/>
                              <a:gdLst>
                                <a:gd name="T0" fmla="*/ 0 w 20"/>
                                <a:gd name="T1" fmla="*/ 0 h 1081"/>
                                <a:gd name="T2" fmla="*/ 0 w 20"/>
                                <a:gd name="T3" fmla="*/ 1080 h 1081"/>
                              </a:gdLst>
                              <a:ahLst/>
                              <a:cxnLst>
                                <a:cxn ang="0">
                                  <a:pos x="T0" y="T1"/>
                                </a:cxn>
                                <a:cxn ang="0">
                                  <a:pos x="T2" y="T3"/>
                                </a:cxn>
                              </a:cxnLst>
                              <a:rect l="0" t="0" r="r" b="b"/>
                              <a:pathLst>
                                <a:path w="20" h="1081">
                                  <a:moveTo>
                                    <a:pt x="0" y="0"/>
                                  </a:moveTo>
                                  <a:lnTo>
                                    <a:pt x="0" y="108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8"/>
                          <wps:cNvSpPr>
                            <a:spLocks/>
                          </wps:cNvSpPr>
                          <wps:spPr bwMode="auto">
                            <a:xfrm>
                              <a:off x="173" y="1170"/>
                              <a:ext cx="20" cy="1109"/>
                            </a:xfrm>
                            <a:custGeom>
                              <a:avLst/>
                              <a:gdLst>
                                <a:gd name="T0" fmla="*/ 0 w 20"/>
                                <a:gd name="T1" fmla="*/ 0 h 1109"/>
                                <a:gd name="T2" fmla="*/ 0 w 20"/>
                                <a:gd name="T3" fmla="*/ 1109 h 1109"/>
                              </a:gdLst>
                              <a:ahLst/>
                              <a:cxnLst>
                                <a:cxn ang="0">
                                  <a:pos x="T0" y="T1"/>
                                </a:cxn>
                                <a:cxn ang="0">
                                  <a:pos x="T2" y="T3"/>
                                </a:cxn>
                              </a:cxnLst>
                              <a:rect l="0" t="0" r="r" b="b"/>
                              <a:pathLst>
                                <a:path w="20" h="1109">
                                  <a:moveTo>
                                    <a:pt x="0" y="0"/>
                                  </a:moveTo>
                                  <a:lnTo>
                                    <a:pt x="0" y="110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9"/>
                          <wps:cNvSpPr>
                            <a:spLocks/>
                          </wps:cNvSpPr>
                          <wps:spPr bwMode="auto">
                            <a:xfrm>
                              <a:off x="246" y="1170"/>
                              <a:ext cx="20" cy="1109"/>
                            </a:xfrm>
                            <a:custGeom>
                              <a:avLst/>
                              <a:gdLst>
                                <a:gd name="T0" fmla="*/ 0 w 20"/>
                                <a:gd name="T1" fmla="*/ 0 h 1109"/>
                                <a:gd name="T2" fmla="*/ 0 w 20"/>
                                <a:gd name="T3" fmla="*/ 1109 h 1109"/>
                              </a:gdLst>
                              <a:ahLst/>
                              <a:cxnLst>
                                <a:cxn ang="0">
                                  <a:pos x="T0" y="T1"/>
                                </a:cxn>
                                <a:cxn ang="0">
                                  <a:pos x="T2" y="T3"/>
                                </a:cxn>
                              </a:cxnLst>
                              <a:rect l="0" t="0" r="r" b="b"/>
                              <a:pathLst>
                                <a:path w="20" h="1109">
                                  <a:moveTo>
                                    <a:pt x="0" y="0"/>
                                  </a:moveTo>
                                  <a:lnTo>
                                    <a:pt x="0" y="110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0"/>
                          <wps:cNvSpPr>
                            <a:spLocks/>
                          </wps:cNvSpPr>
                          <wps:spPr bwMode="auto">
                            <a:xfrm>
                              <a:off x="324" y="1170"/>
                              <a:ext cx="20" cy="1109"/>
                            </a:xfrm>
                            <a:custGeom>
                              <a:avLst/>
                              <a:gdLst>
                                <a:gd name="T0" fmla="*/ 0 w 20"/>
                                <a:gd name="T1" fmla="*/ 0 h 1109"/>
                                <a:gd name="T2" fmla="*/ 0 w 20"/>
                                <a:gd name="T3" fmla="*/ 1109 h 1109"/>
                              </a:gdLst>
                              <a:ahLst/>
                              <a:cxnLst>
                                <a:cxn ang="0">
                                  <a:pos x="T0" y="T1"/>
                                </a:cxn>
                                <a:cxn ang="0">
                                  <a:pos x="T2" y="T3"/>
                                </a:cxn>
                              </a:cxnLst>
                              <a:rect l="0" t="0" r="r" b="b"/>
                              <a:pathLst>
                                <a:path w="20" h="1109">
                                  <a:moveTo>
                                    <a:pt x="0" y="0"/>
                                  </a:moveTo>
                                  <a:lnTo>
                                    <a:pt x="0" y="110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1"/>
                          <wps:cNvSpPr>
                            <a:spLocks/>
                          </wps:cNvSpPr>
                          <wps:spPr bwMode="auto">
                            <a:xfrm>
                              <a:off x="266" y="1230"/>
                              <a:ext cx="20" cy="1050"/>
                            </a:xfrm>
                            <a:custGeom>
                              <a:avLst/>
                              <a:gdLst>
                                <a:gd name="T0" fmla="*/ 0 w 20"/>
                                <a:gd name="T1" fmla="*/ 0 h 1050"/>
                                <a:gd name="T2" fmla="*/ 0 w 20"/>
                                <a:gd name="T3" fmla="*/ 1049 h 1050"/>
                              </a:gdLst>
                              <a:ahLst/>
                              <a:cxnLst>
                                <a:cxn ang="0">
                                  <a:pos x="T0" y="T1"/>
                                </a:cxn>
                                <a:cxn ang="0">
                                  <a:pos x="T2" y="T3"/>
                                </a:cxn>
                              </a:cxnLst>
                              <a:rect l="0" t="0" r="r" b="b"/>
                              <a:pathLst>
                                <a:path w="20" h="1050">
                                  <a:moveTo>
                                    <a:pt x="0" y="0"/>
                                  </a:moveTo>
                                  <a:lnTo>
                                    <a:pt x="0" y="104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2"/>
                          <wps:cNvSpPr>
                            <a:spLocks/>
                          </wps:cNvSpPr>
                          <wps:spPr bwMode="auto">
                            <a:xfrm>
                              <a:off x="304" y="1230"/>
                              <a:ext cx="20" cy="1050"/>
                            </a:xfrm>
                            <a:custGeom>
                              <a:avLst/>
                              <a:gdLst>
                                <a:gd name="T0" fmla="*/ 0 w 20"/>
                                <a:gd name="T1" fmla="*/ 0 h 1050"/>
                                <a:gd name="T2" fmla="*/ 0 w 20"/>
                                <a:gd name="T3" fmla="*/ 1049 h 1050"/>
                              </a:gdLst>
                              <a:ahLst/>
                              <a:cxnLst>
                                <a:cxn ang="0">
                                  <a:pos x="T0" y="T1"/>
                                </a:cxn>
                                <a:cxn ang="0">
                                  <a:pos x="T2" y="T3"/>
                                </a:cxn>
                              </a:cxnLst>
                              <a:rect l="0" t="0" r="r" b="b"/>
                              <a:pathLst>
                                <a:path w="20" h="1050">
                                  <a:moveTo>
                                    <a:pt x="0" y="0"/>
                                  </a:moveTo>
                                  <a:lnTo>
                                    <a:pt x="0" y="104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3"/>
                          <wps:cNvSpPr>
                            <a:spLocks/>
                          </wps:cNvSpPr>
                          <wps:spPr bwMode="auto">
                            <a:xfrm>
                              <a:off x="596" y="1199"/>
                              <a:ext cx="20" cy="1081"/>
                            </a:xfrm>
                            <a:custGeom>
                              <a:avLst/>
                              <a:gdLst>
                                <a:gd name="T0" fmla="*/ 0 w 20"/>
                                <a:gd name="T1" fmla="*/ 0 h 1081"/>
                                <a:gd name="T2" fmla="*/ 0 w 20"/>
                                <a:gd name="T3" fmla="*/ 1080 h 1081"/>
                              </a:gdLst>
                              <a:ahLst/>
                              <a:cxnLst>
                                <a:cxn ang="0">
                                  <a:pos x="T0" y="T1"/>
                                </a:cxn>
                                <a:cxn ang="0">
                                  <a:pos x="T2" y="T3"/>
                                </a:cxn>
                              </a:cxnLst>
                              <a:rect l="0" t="0" r="r" b="b"/>
                              <a:pathLst>
                                <a:path w="20" h="1081">
                                  <a:moveTo>
                                    <a:pt x="0" y="0"/>
                                  </a:moveTo>
                                  <a:lnTo>
                                    <a:pt x="0" y="108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4"/>
                          <wps:cNvSpPr>
                            <a:spLocks/>
                          </wps:cNvSpPr>
                          <wps:spPr bwMode="auto">
                            <a:xfrm>
                              <a:off x="568" y="1170"/>
                              <a:ext cx="20" cy="1109"/>
                            </a:xfrm>
                            <a:custGeom>
                              <a:avLst/>
                              <a:gdLst>
                                <a:gd name="T0" fmla="*/ 0 w 20"/>
                                <a:gd name="T1" fmla="*/ 0 h 1109"/>
                                <a:gd name="T2" fmla="*/ 0 w 20"/>
                                <a:gd name="T3" fmla="*/ 1109 h 1109"/>
                              </a:gdLst>
                              <a:ahLst/>
                              <a:cxnLst>
                                <a:cxn ang="0">
                                  <a:pos x="T0" y="T1"/>
                                </a:cxn>
                                <a:cxn ang="0">
                                  <a:pos x="T2" y="T3"/>
                                </a:cxn>
                              </a:cxnLst>
                              <a:rect l="0" t="0" r="r" b="b"/>
                              <a:pathLst>
                                <a:path w="20" h="1109">
                                  <a:moveTo>
                                    <a:pt x="0" y="0"/>
                                  </a:moveTo>
                                  <a:lnTo>
                                    <a:pt x="0" y="110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5"/>
                          <wps:cNvSpPr>
                            <a:spLocks/>
                          </wps:cNvSpPr>
                          <wps:spPr bwMode="auto">
                            <a:xfrm>
                              <a:off x="4" y="2280"/>
                              <a:ext cx="731" cy="20"/>
                            </a:xfrm>
                            <a:custGeom>
                              <a:avLst/>
                              <a:gdLst>
                                <a:gd name="T0" fmla="*/ 0 w 731"/>
                                <a:gd name="T1" fmla="*/ 0 h 20"/>
                                <a:gd name="T2" fmla="*/ 730 w 731"/>
                                <a:gd name="T3" fmla="*/ 0 h 20"/>
                              </a:gdLst>
                              <a:ahLst/>
                              <a:cxnLst>
                                <a:cxn ang="0">
                                  <a:pos x="T0" y="T1"/>
                                </a:cxn>
                                <a:cxn ang="0">
                                  <a:pos x="T2" y="T3"/>
                                </a:cxn>
                              </a:cxnLst>
                              <a:rect l="0" t="0" r="r" b="b"/>
                              <a:pathLst>
                                <a:path w="731" h="20">
                                  <a:moveTo>
                                    <a:pt x="0" y="0"/>
                                  </a:moveTo>
                                  <a:lnTo>
                                    <a:pt x="73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6"/>
                          <wps:cNvSpPr>
                            <a:spLocks/>
                          </wps:cNvSpPr>
                          <wps:spPr bwMode="auto">
                            <a:xfrm>
                              <a:off x="145" y="1170"/>
                              <a:ext cx="29" cy="29"/>
                            </a:xfrm>
                            <a:custGeom>
                              <a:avLst/>
                              <a:gdLst>
                                <a:gd name="T0" fmla="*/ 28 w 29"/>
                                <a:gd name="T1" fmla="*/ 0 h 29"/>
                                <a:gd name="T2" fmla="*/ 0 w 29"/>
                                <a:gd name="T3" fmla="*/ 28 h 29"/>
                              </a:gdLst>
                              <a:ahLst/>
                              <a:cxnLst>
                                <a:cxn ang="0">
                                  <a:pos x="T0" y="T1"/>
                                </a:cxn>
                                <a:cxn ang="0">
                                  <a:pos x="T2" y="T3"/>
                                </a:cxn>
                              </a:cxnLst>
                              <a:rect l="0" t="0" r="r" b="b"/>
                              <a:pathLst>
                                <a:path w="29" h="29">
                                  <a:moveTo>
                                    <a:pt x="28" y="0"/>
                                  </a:moveTo>
                                  <a:lnTo>
                                    <a:pt x="0" y="2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7"/>
                          <wps:cNvSpPr>
                            <a:spLocks/>
                          </wps:cNvSpPr>
                          <wps:spPr bwMode="auto">
                            <a:xfrm>
                              <a:off x="459" y="1204"/>
                              <a:ext cx="20" cy="20"/>
                            </a:xfrm>
                            <a:custGeom>
                              <a:avLst/>
                              <a:gdLst>
                                <a:gd name="T0" fmla="*/ 0 w 20"/>
                                <a:gd name="T1" fmla="*/ 3 h 20"/>
                                <a:gd name="T2" fmla="*/ 1 w 20"/>
                                <a:gd name="T3" fmla="*/ 3 h 20"/>
                                <a:gd name="T4" fmla="*/ 3 w 20"/>
                                <a:gd name="T5" fmla="*/ 1 h 20"/>
                                <a:gd name="T6" fmla="*/ 4 w 20"/>
                                <a:gd name="T7" fmla="*/ 0 h 20"/>
                              </a:gdLst>
                              <a:ahLst/>
                              <a:cxnLst>
                                <a:cxn ang="0">
                                  <a:pos x="T0" y="T1"/>
                                </a:cxn>
                                <a:cxn ang="0">
                                  <a:pos x="T2" y="T3"/>
                                </a:cxn>
                                <a:cxn ang="0">
                                  <a:pos x="T4" y="T5"/>
                                </a:cxn>
                                <a:cxn ang="0">
                                  <a:pos x="T6" y="T7"/>
                                </a:cxn>
                              </a:cxnLst>
                              <a:rect l="0" t="0" r="r" b="b"/>
                              <a:pathLst>
                                <a:path w="20" h="20">
                                  <a:moveTo>
                                    <a:pt x="0" y="3"/>
                                  </a:moveTo>
                                  <a:lnTo>
                                    <a:pt x="1" y="3"/>
                                  </a:lnTo>
                                  <a:lnTo>
                                    <a:pt x="3" y="1"/>
                                  </a:lnTo>
                                  <a:lnTo>
                                    <a:pt x="4"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8"/>
                          <wps:cNvSpPr>
                            <a:spLocks/>
                          </wps:cNvSpPr>
                          <wps:spPr bwMode="auto">
                            <a:xfrm>
                              <a:off x="568" y="4"/>
                              <a:ext cx="20" cy="1101"/>
                            </a:xfrm>
                            <a:custGeom>
                              <a:avLst/>
                              <a:gdLst>
                                <a:gd name="T0" fmla="*/ 0 w 20"/>
                                <a:gd name="T1" fmla="*/ 1100 h 1101"/>
                                <a:gd name="T2" fmla="*/ 0 w 20"/>
                                <a:gd name="T3" fmla="*/ 0 h 1101"/>
                              </a:gdLst>
                              <a:ahLst/>
                              <a:cxnLst>
                                <a:cxn ang="0">
                                  <a:pos x="T0" y="T1"/>
                                </a:cxn>
                                <a:cxn ang="0">
                                  <a:pos x="T2" y="T3"/>
                                </a:cxn>
                              </a:cxnLst>
                              <a:rect l="0" t="0" r="r" b="b"/>
                              <a:pathLst>
                                <a:path w="20" h="1101">
                                  <a:moveTo>
                                    <a:pt x="0" y="110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9"/>
                          <wps:cNvSpPr>
                            <a:spLocks/>
                          </wps:cNvSpPr>
                          <wps:spPr bwMode="auto">
                            <a:xfrm>
                              <a:off x="596" y="4"/>
                              <a:ext cx="20" cy="1073"/>
                            </a:xfrm>
                            <a:custGeom>
                              <a:avLst/>
                              <a:gdLst>
                                <a:gd name="T0" fmla="*/ 0 w 20"/>
                                <a:gd name="T1" fmla="*/ 1072 h 1073"/>
                                <a:gd name="T2" fmla="*/ 0 w 20"/>
                                <a:gd name="T3" fmla="*/ 0 h 1073"/>
                              </a:gdLst>
                              <a:ahLst/>
                              <a:cxnLst>
                                <a:cxn ang="0">
                                  <a:pos x="T0" y="T1"/>
                                </a:cxn>
                                <a:cxn ang="0">
                                  <a:pos x="T2" y="T3"/>
                                </a:cxn>
                              </a:cxnLst>
                              <a:rect l="0" t="0" r="r" b="b"/>
                              <a:pathLst>
                                <a:path w="20" h="1073">
                                  <a:moveTo>
                                    <a:pt x="0" y="1072"/>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0"/>
                          <wps:cNvSpPr>
                            <a:spLocks/>
                          </wps:cNvSpPr>
                          <wps:spPr bwMode="auto">
                            <a:xfrm>
                              <a:off x="173" y="4"/>
                              <a:ext cx="20" cy="1101"/>
                            </a:xfrm>
                            <a:custGeom>
                              <a:avLst/>
                              <a:gdLst>
                                <a:gd name="T0" fmla="*/ 0 w 20"/>
                                <a:gd name="T1" fmla="*/ 1100 h 1101"/>
                                <a:gd name="T2" fmla="*/ 0 w 20"/>
                                <a:gd name="T3" fmla="*/ 0 h 1101"/>
                              </a:gdLst>
                              <a:ahLst/>
                              <a:cxnLst>
                                <a:cxn ang="0">
                                  <a:pos x="T0" y="T1"/>
                                </a:cxn>
                                <a:cxn ang="0">
                                  <a:pos x="T2" y="T3"/>
                                </a:cxn>
                              </a:cxnLst>
                              <a:rect l="0" t="0" r="r" b="b"/>
                              <a:pathLst>
                                <a:path w="20" h="1101">
                                  <a:moveTo>
                                    <a:pt x="0" y="110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21"/>
                          <wps:cNvSpPr>
                            <a:spLocks/>
                          </wps:cNvSpPr>
                          <wps:spPr bwMode="auto">
                            <a:xfrm>
                              <a:off x="145" y="4"/>
                              <a:ext cx="20" cy="1073"/>
                            </a:xfrm>
                            <a:custGeom>
                              <a:avLst/>
                              <a:gdLst>
                                <a:gd name="T0" fmla="*/ 0 w 20"/>
                                <a:gd name="T1" fmla="*/ 1072 h 1073"/>
                                <a:gd name="T2" fmla="*/ 0 w 20"/>
                                <a:gd name="T3" fmla="*/ 0 h 1073"/>
                              </a:gdLst>
                              <a:ahLst/>
                              <a:cxnLst>
                                <a:cxn ang="0">
                                  <a:pos x="T0" y="T1"/>
                                </a:cxn>
                                <a:cxn ang="0">
                                  <a:pos x="T2" y="T3"/>
                                </a:cxn>
                              </a:cxnLst>
                              <a:rect l="0" t="0" r="r" b="b"/>
                              <a:pathLst>
                                <a:path w="20" h="1073">
                                  <a:moveTo>
                                    <a:pt x="0" y="1072"/>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2"/>
                          <wps:cNvSpPr>
                            <a:spLocks/>
                          </wps:cNvSpPr>
                          <wps:spPr bwMode="auto">
                            <a:xfrm>
                              <a:off x="145" y="1076"/>
                              <a:ext cx="29" cy="29"/>
                            </a:xfrm>
                            <a:custGeom>
                              <a:avLst/>
                              <a:gdLst>
                                <a:gd name="T0" fmla="*/ 28 w 29"/>
                                <a:gd name="T1" fmla="*/ 28 h 29"/>
                                <a:gd name="T2" fmla="*/ 0 w 29"/>
                                <a:gd name="T3" fmla="*/ 0 h 29"/>
                              </a:gdLst>
                              <a:ahLst/>
                              <a:cxnLst>
                                <a:cxn ang="0">
                                  <a:pos x="T0" y="T1"/>
                                </a:cxn>
                                <a:cxn ang="0">
                                  <a:pos x="T2" y="T3"/>
                                </a:cxn>
                              </a:cxnLst>
                              <a:rect l="0" t="0" r="r" b="b"/>
                              <a:pathLst>
                                <a:path w="29" h="29">
                                  <a:moveTo>
                                    <a:pt x="28" y="28"/>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23"/>
                          <wps:cNvSpPr>
                            <a:spLocks/>
                          </wps:cNvSpPr>
                          <wps:spPr bwMode="auto">
                            <a:xfrm>
                              <a:off x="568" y="1076"/>
                              <a:ext cx="29" cy="29"/>
                            </a:xfrm>
                            <a:custGeom>
                              <a:avLst/>
                              <a:gdLst>
                                <a:gd name="T0" fmla="*/ 0 w 29"/>
                                <a:gd name="T1" fmla="*/ 28 h 29"/>
                                <a:gd name="T2" fmla="*/ 28 w 29"/>
                                <a:gd name="T3" fmla="*/ 0 h 29"/>
                              </a:gdLst>
                              <a:ahLst/>
                              <a:cxnLst>
                                <a:cxn ang="0">
                                  <a:pos x="T0" y="T1"/>
                                </a:cxn>
                                <a:cxn ang="0">
                                  <a:pos x="T2" y="T3"/>
                                </a:cxn>
                              </a:cxnLst>
                              <a:rect l="0" t="0" r="r" b="b"/>
                              <a:pathLst>
                                <a:path w="29" h="29">
                                  <a:moveTo>
                                    <a:pt x="0" y="28"/>
                                  </a:moveTo>
                                  <a:lnTo>
                                    <a:pt x="28"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24"/>
                          <wps:cNvSpPr>
                            <a:spLocks/>
                          </wps:cNvSpPr>
                          <wps:spPr bwMode="auto">
                            <a:xfrm>
                              <a:off x="173" y="1105"/>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5"/>
                          <wps:cNvSpPr>
                            <a:spLocks/>
                          </wps:cNvSpPr>
                          <wps:spPr bwMode="auto">
                            <a:xfrm>
                              <a:off x="270" y="1228"/>
                              <a:ext cx="31" cy="20"/>
                            </a:xfrm>
                            <a:custGeom>
                              <a:avLst/>
                              <a:gdLst>
                                <a:gd name="T0" fmla="*/ 30 w 31"/>
                                <a:gd name="T1" fmla="*/ 0 h 20"/>
                                <a:gd name="T2" fmla="*/ 0 w 31"/>
                                <a:gd name="T3" fmla="*/ 0 h 20"/>
                              </a:gdLst>
                              <a:ahLst/>
                              <a:cxnLst>
                                <a:cxn ang="0">
                                  <a:pos x="T0" y="T1"/>
                                </a:cxn>
                                <a:cxn ang="0">
                                  <a:pos x="T2" y="T3"/>
                                </a:cxn>
                              </a:cxnLst>
                              <a:rect l="0" t="0" r="r" b="b"/>
                              <a:pathLst>
                                <a:path w="31" h="20">
                                  <a:moveTo>
                                    <a:pt x="30"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26"/>
                          <wps:cNvSpPr>
                            <a:spLocks/>
                          </wps:cNvSpPr>
                          <wps:spPr bwMode="auto">
                            <a:xfrm>
                              <a:off x="246" y="1170"/>
                              <a:ext cx="20" cy="20"/>
                            </a:xfrm>
                            <a:custGeom>
                              <a:avLst/>
                              <a:gdLst>
                                <a:gd name="T0" fmla="*/ 5 w 20"/>
                                <a:gd name="T1" fmla="*/ 4 h 20"/>
                                <a:gd name="T2" fmla="*/ 4 w 20"/>
                                <a:gd name="T3" fmla="*/ 1 h 20"/>
                                <a:gd name="T4" fmla="*/ 2 w 20"/>
                                <a:gd name="T5" fmla="*/ 0 h 20"/>
                                <a:gd name="T6" fmla="*/ 0 w 20"/>
                                <a:gd name="T7" fmla="*/ 0 h 20"/>
                              </a:gdLst>
                              <a:ahLst/>
                              <a:cxnLst>
                                <a:cxn ang="0">
                                  <a:pos x="T0" y="T1"/>
                                </a:cxn>
                                <a:cxn ang="0">
                                  <a:pos x="T2" y="T3"/>
                                </a:cxn>
                                <a:cxn ang="0">
                                  <a:pos x="T4" y="T5"/>
                                </a:cxn>
                                <a:cxn ang="0">
                                  <a:pos x="T6" y="T7"/>
                                </a:cxn>
                              </a:cxnLst>
                              <a:rect l="0" t="0" r="r" b="b"/>
                              <a:pathLst>
                                <a:path w="20" h="20">
                                  <a:moveTo>
                                    <a:pt x="5" y="4"/>
                                  </a:moveTo>
                                  <a:lnTo>
                                    <a:pt x="4" y="1"/>
                                  </a:lnTo>
                                  <a:lnTo>
                                    <a:pt x="2" y="0"/>
                                  </a:ln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27"/>
                          <wps:cNvSpPr>
                            <a:spLocks/>
                          </wps:cNvSpPr>
                          <wps:spPr bwMode="auto">
                            <a:xfrm>
                              <a:off x="264" y="1223"/>
                              <a:ext cx="20" cy="20"/>
                            </a:xfrm>
                            <a:custGeom>
                              <a:avLst/>
                              <a:gdLst>
                                <a:gd name="T0" fmla="*/ 0 w 20"/>
                                <a:gd name="T1" fmla="*/ 0 h 20"/>
                                <a:gd name="T2" fmla="*/ 0 w 20"/>
                                <a:gd name="T3" fmla="*/ 2 h 20"/>
                                <a:gd name="T4" fmla="*/ 2 w 20"/>
                                <a:gd name="T5" fmla="*/ 4 h 20"/>
                                <a:gd name="T6" fmla="*/ 5 w 20"/>
                                <a:gd name="T7" fmla="*/ 4 h 20"/>
                              </a:gdLst>
                              <a:ahLst/>
                              <a:cxnLst>
                                <a:cxn ang="0">
                                  <a:pos x="T0" y="T1"/>
                                </a:cxn>
                                <a:cxn ang="0">
                                  <a:pos x="T2" y="T3"/>
                                </a:cxn>
                                <a:cxn ang="0">
                                  <a:pos x="T4" y="T5"/>
                                </a:cxn>
                                <a:cxn ang="0">
                                  <a:pos x="T6" y="T7"/>
                                </a:cxn>
                              </a:cxnLst>
                              <a:rect l="0" t="0" r="r" b="b"/>
                              <a:pathLst>
                                <a:path w="20" h="20">
                                  <a:moveTo>
                                    <a:pt x="0" y="0"/>
                                  </a:moveTo>
                                  <a:lnTo>
                                    <a:pt x="0" y="2"/>
                                  </a:lnTo>
                                  <a:lnTo>
                                    <a:pt x="2" y="4"/>
                                  </a:lnTo>
                                  <a:lnTo>
                                    <a:pt x="5" y="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28"/>
                          <wps:cNvSpPr>
                            <a:spLocks/>
                          </wps:cNvSpPr>
                          <wps:spPr bwMode="auto">
                            <a:xfrm>
                              <a:off x="251" y="1175"/>
                              <a:ext cx="20" cy="49"/>
                            </a:xfrm>
                            <a:custGeom>
                              <a:avLst/>
                              <a:gdLst>
                                <a:gd name="T0" fmla="*/ 13 w 20"/>
                                <a:gd name="T1" fmla="*/ 48 h 49"/>
                                <a:gd name="T2" fmla="*/ 0 w 20"/>
                                <a:gd name="T3" fmla="*/ 0 h 49"/>
                              </a:gdLst>
                              <a:ahLst/>
                              <a:cxnLst>
                                <a:cxn ang="0">
                                  <a:pos x="T0" y="T1"/>
                                </a:cxn>
                                <a:cxn ang="0">
                                  <a:pos x="T2" y="T3"/>
                                </a:cxn>
                              </a:cxnLst>
                              <a:rect l="0" t="0" r="r" b="b"/>
                              <a:pathLst>
                                <a:path w="20" h="49">
                                  <a:moveTo>
                                    <a:pt x="13" y="48"/>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29"/>
                          <wps:cNvSpPr>
                            <a:spLocks/>
                          </wps:cNvSpPr>
                          <wps:spPr bwMode="auto">
                            <a:xfrm>
                              <a:off x="430" y="1173"/>
                              <a:ext cx="20" cy="32"/>
                            </a:xfrm>
                            <a:custGeom>
                              <a:avLst/>
                              <a:gdLst>
                                <a:gd name="T0" fmla="*/ 0 w 20"/>
                                <a:gd name="T1" fmla="*/ 0 h 32"/>
                                <a:gd name="T2" fmla="*/ 18 w 20"/>
                                <a:gd name="T3" fmla="*/ 31 h 32"/>
                              </a:gdLst>
                              <a:ahLst/>
                              <a:cxnLst>
                                <a:cxn ang="0">
                                  <a:pos x="T0" y="T1"/>
                                </a:cxn>
                                <a:cxn ang="0">
                                  <a:pos x="T2" y="T3"/>
                                </a:cxn>
                              </a:cxnLst>
                              <a:rect l="0" t="0" r="r" b="b"/>
                              <a:pathLst>
                                <a:path w="20" h="32">
                                  <a:moveTo>
                                    <a:pt x="0" y="0"/>
                                  </a:moveTo>
                                  <a:lnTo>
                                    <a:pt x="18" y="3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0"/>
                          <wps:cNvSpPr>
                            <a:spLocks/>
                          </wps:cNvSpPr>
                          <wps:spPr bwMode="auto">
                            <a:xfrm>
                              <a:off x="448" y="1204"/>
                              <a:ext cx="20" cy="20"/>
                            </a:xfrm>
                            <a:custGeom>
                              <a:avLst/>
                              <a:gdLst>
                                <a:gd name="T0" fmla="*/ 0 w 20"/>
                                <a:gd name="T1" fmla="*/ 0 h 20"/>
                                <a:gd name="T2" fmla="*/ 0 w 20"/>
                                <a:gd name="T3" fmla="*/ 1 h 20"/>
                                <a:gd name="T4" fmla="*/ 2 w 20"/>
                                <a:gd name="T5" fmla="*/ 3 h 20"/>
                                <a:gd name="T6" fmla="*/ 4 w 20"/>
                                <a:gd name="T7" fmla="*/ 3 h 20"/>
                              </a:gdLst>
                              <a:ahLst/>
                              <a:cxnLst>
                                <a:cxn ang="0">
                                  <a:pos x="T0" y="T1"/>
                                </a:cxn>
                                <a:cxn ang="0">
                                  <a:pos x="T2" y="T3"/>
                                </a:cxn>
                                <a:cxn ang="0">
                                  <a:pos x="T4" y="T5"/>
                                </a:cxn>
                                <a:cxn ang="0">
                                  <a:pos x="T6" y="T7"/>
                                </a:cxn>
                              </a:cxnLst>
                              <a:rect l="0" t="0" r="r" b="b"/>
                              <a:pathLst>
                                <a:path w="20" h="20">
                                  <a:moveTo>
                                    <a:pt x="0" y="0"/>
                                  </a:moveTo>
                                  <a:lnTo>
                                    <a:pt x="0" y="1"/>
                                  </a:lnTo>
                                  <a:lnTo>
                                    <a:pt x="2" y="3"/>
                                  </a:lnTo>
                                  <a:lnTo>
                                    <a:pt x="4"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1"/>
                          <wps:cNvSpPr>
                            <a:spLocks/>
                          </wps:cNvSpPr>
                          <wps:spPr bwMode="auto">
                            <a:xfrm>
                              <a:off x="453" y="1207"/>
                              <a:ext cx="20" cy="20"/>
                            </a:xfrm>
                            <a:custGeom>
                              <a:avLst/>
                              <a:gdLst>
                                <a:gd name="T0" fmla="*/ 0 w 20"/>
                                <a:gd name="T1" fmla="*/ 0 h 20"/>
                                <a:gd name="T2" fmla="*/ 5 w 20"/>
                                <a:gd name="T3" fmla="*/ 0 h 20"/>
                              </a:gdLst>
                              <a:ahLst/>
                              <a:cxnLst>
                                <a:cxn ang="0">
                                  <a:pos x="T0" y="T1"/>
                                </a:cxn>
                                <a:cxn ang="0">
                                  <a:pos x="T2" y="T3"/>
                                </a:cxn>
                              </a:cxnLst>
                              <a:rect l="0" t="0" r="r" b="b"/>
                              <a:pathLst>
                                <a:path w="20" h="20">
                                  <a:moveTo>
                                    <a:pt x="0" y="0"/>
                                  </a:moveTo>
                                  <a:lnTo>
                                    <a:pt x="5"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2"/>
                          <wps:cNvSpPr>
                            <a:spLocks/>
                          </wps:cNvSpPr>
                          <wps:spPr bwMode="auto">
                            <a:xfrm>
                              <a:off x="425" y="1170"/>
                              <a:ext cx="20" cy="20"/>
                            </a:xfrm>
                            <a:custGeom>
                              <a:avLst/>
                              <a:gdLst>
                                <a:gd name="T0" fmla="*/ 4 w 20"/>
                                <a:gd name="T1" fmla="*/ 2 h 20"/>
                                <a:gd name="T2" fmla="*/ 3 w 20"/>
                                <a:gd name="T3" fmla="*/ 1 h 20"/>
                                <a:gd name="T4" fmla="*/ 1 w 20"/>
                                <a:gd name="T5" fmla="*/ 0 h 20"/>
                                <a:gd name="T6" fmla="*/ 0 w 20"/>
                                <a:gd name="T7" fmla="*/ 0 h 20"/>
                              </a:gdLst>
                              <a:ahLst/>
                              <a:cxnLst>
                                <a:cxn ang="0">
                                  <a:pos x="T0" y="T1"/>
                                </a:cxn>
                                <a:cxn ang="0">
                                  <a:pos x="T2" y="T3"/>
                                </a:cxn>
                                <a:cxn ang="0">
                                  <a:pos x="T4" y="T5"/>
                                </a:cxn>
                                <a:cxn ang="0">
                                  <a:pos x="T6" y="T7"/>
                                </a:cxn>
                              </a:cxnLst>
                              <a:rect l="0" t="0" r="r" b="b"/>
                              <a:pathLst>
                                <a:path w="20" h="20">
                                  <a:moveTo>
                                    <a:pt x="4" y="2"/>
                                  </a:moveTo>
                                  <a:lnTo>
                                    <a:pt x="3" y="1"/>
                                  </a:lnTo>
                                  <a:lnTo>
                                    <a:pt x="1" y="0"/>
                                  </a:ln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3"/>
                          <wps:cNvSpPr>
                            <a:spLocks/>
                          </wps:cNvSpPr>
                          <wps:spPr bwMode="auto">
                            <a:xfrm>
                              <a:off x="319" y="1170"/>
                              <a:ext cx="20" cy="20"/>
                            </a:xfrm>
                            <a:custGeom>
                              <a:avLst/>
                              <a:gdLst>
                                <a:gd name="T0" fmla="*/ 5 w 20"/>
                                <a:gd name="T1" fmla="*/ 0 h 20"/>
                                <a:gd name="T2" fmla="*/ 2 w 20"/>
                                <a:gd name="T3" fmla="*/ 0 h 20"/>
                                <a:gd name="T4" fmla="*/ 0 w 20"/>
                                <a:gd name="T5" fmla="*/ 1 h 20"/>
                                <a:gd name="T6" fmla="*/ 0 w 20"/>
                                <a:gd name="T7" fmla="*/ 4 h 20"/>
                              </a:gdLst>
                              <a:ahLst/>
                              <a:cxnLst>
                                <a:cxn ang="0">
                                  <a:pos x="T0" y="T1"/>
                                </a:cxn>
                                <a:cxn ang="0">
                                  <a:pos x="T2" y="T3"/>
                                </a:cxn>
                                <a:cxn ang="0">
                                  <a:pos x="T4" y="T5"/>
                                </a:cxn>
                                <a:cxn ang="0">
                                  <a:pos x="T6" y="T7"/>
                                </a:cxn>
                              </a:cxnLst>
                              <a:rect l="0" t="0" r="r" b="b"/>
                              <a:pathLst>
                                <a:path w="20" h="20">
                                  <a:moveTo>
                                    <a:pt x="5" y="0"/>
                                  </a:moveTo>
                                  <a:lnTo>
                                    <a:pt x="2" y="0"/>
                                  </a:lnTo>
                                  <a:lnTo>
                                    <a:pt x="0" y="1"/>
                                  </a:lnTo>
                                  <a:lnTo>
                                    <a:pt x="0" y="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4"/>
                          <wps:cNvSpPr>
                            <a:spLocks/>
                          </wps:cNvSpPr>
                          <wps:spPr bwMode="auto">
                            <a:xfrm>
                              <a:off x="324" y="1170"/>
                              <a:ext cx="101" cy="20"/>
                            </a:xfrm>
                            <a:custGeom>
                              <a:avLst/>
                              <a:gdLst>
                                <a:gd name="T0" fmla="*/ 0 w 101"/>
                                <a:gd name="T1" fmla="*/ 0 h 20"/>
                                <a:gd name="T2" fmla="*/ 100 w 101"/>
                                <a:gd name="T3" fmla="*/ 0 h 20"/>
                              </a:gdLst>
                              <a:ahLst/>
                              <a:cxnLst>
                                <a:cxn ang="0">
                                  <a:pos x="T0" y="T1"/>
                                </a:cxn>
                                <a:cxn ang="0">
                                  <a:pos x="T2" y="T3"/>
                                </a:cxn>
                              </a:cxnLst>
                              <a:rect l="0" t="0" r="r" b="b"/>
                              <a:pathLst>
                                <a:path w="101" h="20">
                                  <a:moveTo>
                                    <a:pt x="0" y="0"/>
                                  </a:moveTo>
                                  <a:lnTo>
                                    <a:pt x="10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5"/>
                          <wps:cNvSpPr>
                            <a:spLocks/>
                          </wps:cNvSpPr>
                          <wps:spPr bwMode="auto">
                            <a:xfrm>
                              <a:off x="300" y="1223"/>
                              <a:ext cx="20" cy="20"/>
                            </a:xfrm>
                            <a:custGeom>
                              <a:avLst/>
                              <a:gdLst>
                                <a:gd name="T0" fmla="*/ 0 w 20"/>
                                <a:gd name="T1" fmla="*/ 4 h 20"/>
                                <a:gd name="T2" fmla="*/ 2 w 20"/>
                                <a:gd name="T3" fmla="*/ 4 h 20"/>
                                <a:gd name="T4" fmla="*/ 4 w 20"/>
                                <a:gd name="T5" fmla="*/ 2 h 20"/>
                                <a:gd name="T6" fmla="*/ 5 w 20"/>
                                <a:gd name="T7" fmla="*/ 0 h 20"/>
                              </a:gdLst>
                              <a:ahLst/>
                              <a:cxnLst>
                                <a:cxn ang="0">
                                  <a:pos x="T0" y="T1"/>
                                </a:cxn>
                                <a:cxn ang="0">
                                  <a:pos x="T2" y="T3"/>
                                </a:cxn>
                                <a:cxn ang="0">
                                  <a:pos x="T4" y="T5"/>
                                </a:cxn>
                                <a:cxn ang="0">
                                  <a:pos x="T6" y="T7"/>
                                </a:cxn>
                              </a:cxnLst>
                              <a:rect l="0" t="0" r="r" b="b"/>
                              <a:pathLst>
                                <a:path w="20" h="20">
                                  <a:moveTo>
                                    <a:pt x="0" y="4"/>
                                  </a:moveTo>
                                  <a:lnTo>
                                    <a:pt x="2" y="4"/>
                                  </a:lnTo>
                                  <a:lnTo>
                                    <a:pt x="4" y="2"/>
                                  </a:lnTo>
                                  <a:lnTo>
                                    <a:pt x="5"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6"/>
                          <wps:cNvSpPr>
                            <a:spLocks/>
                          </wps:cNvSpPr>
                          <wps:spPr bwMode="auto">
                            <a:xfrm>
                              <a:off x="306" y="1175"/>
                              <a:ext cx="20" cy="49"/>
                            </a:xfrm>
                            <a:custGeom>
                              <a:avLst/>
                              <a:gdLst>
                                <a:gd name="T0" fmla="*/ 0 w 20"/>
                                <a:gd name="T1" fmla="*/ 48 h 49"/>
                                <a:gd name="T2" fmla="*/ 13 w 20"/>
                                <a:gd name="T3" fmla="*/ 0 h 49"/>
                              </a:gdLst>
                              <a:ahLst/>
                              <a:cxnLst>
                                <a:cxn ang="0">
                                  <a:pos x="T0" y="T1"/>
                                </a:cxn>
                                <a:cxn ang="0">
                                  <a:pos x="T2" y="T3"/>
                                </a:cxn>
                              </a:cxnLst>
                              <a:rect l="0" t="0" r="r" b="b"/>
                              <a:pathLst>
                                <a:path w="20" h="49">
                                  <a:moveTo>
                                    <a:pt x="0" y="48"/>
                                  </a:moveTo>
                                  <a:lnTo>
                                    <a:pt x="13"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7"/>
                          <wps:cNvSpPr>
                            <a:spLocks/>
                          </wps:cNvSpPr>
                          <wps:spPr bwMode="auto">
                            <a:xfrm>
                              <a:off x="173" y="1170"/>
                              <a:ext cx="73" cy="20"/>
                            </a:xfrm>
                            <a:custGeom>
                              <a:avLst/>
                              <a:gdLst>
                                <a:gd name="T0" fmla="*/ 72 w 73"/>
                                <a:gd name="T1" fmla="*/ 0 h 20"/>
                                <a:gd name="T2" fmla="*/ 0 w 73"/>
                                <a:gd name="T3" fmla="*/ 0 h 20"/>
                              </a:gdLst>
                              <a:ahLst/>
                              <a:cxnLst>
                                <a:cxn ang="0">
                                  <a:pos x="T0" y="T1"/>
                                </a:cxn>
                                <a:cxn ang="0">
                                  <a:pos x="T2" y="T3"/>
                                </a:cxn>
                              </a:cxnLst>
                              <a:rect l="0" t="0" r="r" b="b"/>
                              <a:pathLst>
                                <a:path w="73" h="20">
                                  <a:moveTo>
                                    <a:pt x="72"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38"/>
                          <wps:cNvSpPr>
                            <a:spLocks/>
                          </wps:cNvSpPr>
                          <wps:spPr bwMode="auto">
                            <a:xfrm>
                              <a:off x="568" y="1170"/>
                              <a:ext cx="29" cy="29"/>
                            </a:xfrm>
                            <a:custGeom>
                              <a:avLst/>
                              <a:gdLst>
                                <a:gd name="T0" fmla="*/ 0 w 29"/>
                                <a:gd name="T1" fmla="*/ 0 h 29"/>
                                <a:gd name="T2" fmla="*/ 28 w 29"/>
                                <a:gd name="T3" fmla="*/ 28 h 29"/>
                              </a:gdLst>
                              <a:ahLst/>
                              <a:cxnLst>
                                <a:cxn ang="0">
                                  <a:pos x="T0" y="T1"/>
                                </a:cxn>
                                <a:cxn ang="0">
                                  <a:pos x="T2" y="T3"/>
                                </a:cxn>
                              </a:cxnLst>
                              <a:rect l="0" t="0" r="r" b="b"/>
                              <a:pathLst>
                                <a:path w="29" h="29">
                                  <a:moveTo>
                                    <a:pt x="0" y="0"/>
                                  </a:moveTo>
                                  <a:lnTo>
                                    <a:pt x="28" y="2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39"/>
                          <wps:cNvSpPr>
                            <a:spLocks/>
                          </wps:cNvSpPr>
                          <wps:spPr bwMode="auto">
                            <a:xfrm>
                              <a:off x="487" y="1170"/>
                              <a:ext cx="82" cy="20"/>
                            </a:xfrm>
                            <a:custGeom>
                              <a:avLst/>
                              <a:gdLst>
                                <a:gd name="T0" fmla="*/ 0 w 82"/>
                                <a:gd name="T1" fmla="*/ 0 h 20"/>
                                <a:gd name="T2" fmla="*/ 81 w 82"/>
                                <a:gd name="T3" fmla="*/ 0 h 20"/>
                              </a:gdLst>
                              <a:ahLst/>
                              <a:cxnLst>
                                <a:cxn ang="0">
                                  <a:pos x="T0" y="T1"/>
                                </a:cxn>
                                <a:cxn ang="0">
                                  <a:pos x="T2" y="T3"/>
                                </a:cxn>
                              </a:cxnLst>
                              <a:rect l="0" t="0" r="r" b="b"/>
                              <a:pathLst>
                                <a:path w="82" h="20">
                                  <a:moveTo>
                                    <a:pt x="0" y="0"/>
                                  </a:moveTo>
                                  <a:lnTo>
                                    <a:pt x="81"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40"/>
                          <wps:cNvSpPr>
                            <a:spLocks/>
                          </wps:cNvSpPr>
                          <wps:spPr bwMode="auto">
                            <a:xfrm>
                              <a:off x="482" y="1170"/>
                              <a:ext cx="20" cy="20"/>
                            </a:xfrm>
                            <a:custGeom>
                              <a:avLst/>
                              <a:gdLst>
                                <a:gd name="T0" fmla="*/ 4 w 20"/>
                                <a:gd name="T1" fmla="*/ 0 h 20"/>
                                <a:gd name="T2" fmla="*/ 2 w 20"/>
                                <a:gd name="T3" fmla="*/ 0 h 20"/>
                                <a:gd name="T4" fmla="*/ 0 w 20"/>
                                <a:gd name="T5" fmla="*/ 1 h 20"/>
                                <a:gd name="T6" fmla="*/ 0 w 20"/>
                                <a:gd name="T7" fmla="*/ 3 h 20"/>
                              </a:gdLst>
                              <a:ahLst/>
                              <a:cxnLst>
                                <a:cxn ang="0">
                                  <a:pos x="T0" y="T1"/>
                                </a:cxn>
                                <a:cxn ang="0">
                                  <a:pos x="T2" y="T3"/>
                                </a:cxn>
                                <a:cxn ang="0">
                                  <a:pos x="T4" y="T5"/>
                                </a:cxn>
                                <a:cxn ang="0">
                                  <a:pos x="T6" y="T7"/>
                                </a:cxn>
                              </a:cxnLst>
                              <a:rect l="0" t="0" r="r" b="b"/>
                              <a:pathLst>
                                <a:path w="20" h="20">
                                  <a:moveTo>
                                    <a:pt x="4" y="0"/>
                                  </a:moveTo>
                                  <a:lnTo>
                                    <a:pt x="2" y="0"/>
                                  </a:lnTo>
                                  <a:lnTo>
                                    <a:pt x="0" y="1"/>
                                  </a:lnTo>
                                  <a:lnTo>
                                    <a:pt x="0"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41"/>
                          <wps:cNvSpPr>
                            <a:spLocks/>
                          </wps:cNvSpPr>
                          <wps:spPr bwMode="auto">
                            <a:xfrm>
                              <a:off x="464" y="1173"/>
                              <a:ext cx="20" cy="32"/>
                            </a:xfrm>
                            <a:custGeom>
                              <a:avLst/>
                              <a:gdLst>
                                <a:gd name="T0" fmla="*/ 17 w 20"/>
                                <a:gd name="T1" fmla="*/ 0 h 32"/>
                                <a:gd name="T2" fmla="*/ 0 w 20"/>
                                <a:gd name="T3" fmla="*/ 31 h 32"/>
                              </a:gdLst>
                              <a:ahLst/>
                              <a:cxnLst>
                                <a:cxn ang="0">
                                  <a:pos x="T0" y="T1"/>
                                </a:cxn>
                                <a:cxn ang="0">
                                  <a:pos x="T2" y="T3"/>
                                </a:cxn>
                              </a:cxnLst>
                              <a:rect l="0" t="0" r="r" b="b"/>
                              <a:pathLst>
                                <a:path w="20" h="32">
                                  <a:moveTo>
                                    <a:pt x="17" y="0"/>
                                  </a:moveTo>
                                  <a:lnTo>
                                    <a:pt x="0" y="3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42"/>
                          <wps:cNvSpPr>
                            <a:spLocks/>
                          </wps:cNvSpPr>
                          <wps:spPr bwMode="auto">
                            <a:xfrm>
                              <a:off x="4" y="4"/>
                              <a:ext cx="731" cy="20"/>
                            </a:xfrm>
                            <a:custGeom>
                              <a:avLst/>
                              <a:gdLst>
                                <a:gd name="T0" fmla="*/ 0 w 731"/>
                                <a:gd name="T1" fmla="*/ 0 h 20"/>
                                <a:gd name="T2" fmla="*/ 730 w 731"/>
                                <a:gd name="T3" fmla="*/ 0 h 20"/>
                              </a:gdLst>
                              <a:ahLst/>
                              <a:cxnLst>
                                <a:cxn ang="0">
                                  <a:pos x="T0" y="T1"/>
                                </a:cxn>
                                <a:cxn ang="0">
                                  <a:pos x="T2" y="T3"/>
                                </a:cxn>
                              </a:cxnLst>
                              <a:rect l="0" t="0" r="r" b="b"/>
                              <a:pathLst>
                                <a:path w="731" h="20">
                                  <a:moveTo>
                                    <a:pt x="0" y="0"/>
                                  </a:moveTo>
                                  <a:lnTo>
                                    <a:pt x="73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upė 70"/>
                        <wpg:cNvGrpSpPr>
                          <a:grpSpLocks/>
                        </wpg:cNvGrpSpPr>
                        <wpg:grpSpPr bwMode="auto">
                          <a:xfrm>
                            <a:off x="2143125" y="0"/>
                            <a:ext cx="482600" cy="1450975"/>
                            <a:chOff x="0" y="0"/>
                            <a:chExt cx="760" cy="2285"/>
                          </a:xfrm>
                        </wpg:grpSpPr>
                        <wps:wsp>
                          <wps:cNvPr id="71" name="Freeform 44"/>
                          <wps:cNvSpPr>
                            <a:spLocks/>
                          </wps:cNvSpPr>
                          <wps:spPr bwMode="auto">
                            <a:xfrm>
                              <a:off x="583" y="1168"/>
                              <a:ext cx="20" cy="1112"/>
                            </a:xfrm>
                            <a:custGeom>
                              <a:avLst/>
                              <a:gdLst>
                                <a:gd name="T0" fmla="*/ 0 w 20"/>
                                <a:gd name="T1" fmla="*/ 0 h 1112"/>
                                <a:gd name="T2" fmla="*/ 0 w 20"/>
                                <a:gd name="T3" fmla="*/ 1111 h 1112"/>
                              </a:gdLst>
                              <a:ahLst/>
                              <a:cxnLst>
                                <a:cxn ang="0">
                                  <a:pos x="T0" y="T1"/>
                                </a:cxn>
                                <a:cxn ang="0">
                                  <a:pos x="T2" y="T3"/>
                                </a:cxn>
                              </a:cxnLst>
                              <a:rect l="0" t="0" r="r" b="b"/>
                              <a:pathLst>
                                <a:path w="20" h="1112">
                                  <a:moveTo>
                                    <a:pt x="0" y="0"/>
                                  </a:moveTo>
                                  <a:lnTo>
                                    <a:pt x="0" y="11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45"/>
                          <wps:cNvSpPr>
                            <a:spLocks/>
                          </wps:cNvSpPr>
                          <wps:spPr bwMode="auto">
                            <a:xfrm>
                              <a:off x="534" y="1168"/>
                              <a:ext cx="20" cy="1112"/>
                            </a:xfrm>
                            <a:custGeom>
                              <a:avLst/>
                              <a:gdLst>
                                <a:gd name="T0" fmla="*/ 0 w 20"/>
                                <a:gd name="T1" fmla="*/ 0 h 1112"/>
                                <a:gd name="T2" fmla="*/ 0 w 20"/>
                                <a:gd name="T3" fmla="*/ 1111 h 1112"/>
                              </a:gdLst>
                              <a:ahLst/>
                              <a:cxnLst>
                                <a:cxn ang="0">
                                  <a:pos x="T0" y="T1"/>
                                </a:cxn>
                                <a:cxn ang="0">
                                  <a:pos x="T2" y="T3"/>
                                </a:cxn>
                              </a:cxnLst>
                              <a:rect l="0" t="0" r="r" b="b"/>
                              <a:pathLst>
                                <a:path w="20" h="1112">
                                  <a:moveTo>
                                    <a:pt x="0" y="0"/>
                                  </a:moveTo>
                                  <a:lnTo>
                                    <a:pt x="0" y="11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46"/>
                          <wps:cNvSpPr>
                            <a:spLocks/>
                          </wps:cNvSpPr>
                          <wps:spPr bwMode="auto">
                            <a:xfrm>
                              <a:off x="613" y="1197"/>
                              <a:ext cx="20" cy="1082"/>
                            </a:xfrm>
                            <a:custGeom>
                              <a:avLst/>
                              <a:gdLst>
                                <a:gd name="T0" fmla="*/ 0 w 20"/>
                                <a:gd name="T1" fmla="*/ 0 h 1082"/>
                                <a:gd name="T2" fmla="*/ 0 w 20"/>
                                <a:gd name="T3" fmla="*/ 1081 h 1082"/>
                              </a:gdLst>
                              <a:ahLst/>
                              <a:cxnLst>
                                <a:cxn ang="0">
                                  <a:pos x="T0" y="T1"/>
                                </a:cxn>
                                <a:cxn ang="0">
                                  <a:pos x="T2" y="T3"/>
                                </a:cxn>
                              </a:cxnLst>
                              <a:rect l="0" t="0" r="r" b="b"/>
                              <a:pathLst>
                                <a:path w="20" h="1082">
                                  <a:moveTo>
                                    <a:pt x="0" y="0"/>
                                  </a:moveTo>
                                  <a:lnTo>
                                    <a:pt x="0" y="108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47"/>
                          <wps:cNvSpPr>
                            <a:spLocks/>
                          </wps:cNvSpPr>
                          <wps:spPr bwMode="auto">
                            <a:xfrm>
                              <a:off x="178" y="1168"/>
                              <a:ext cx="20" cy="1112"/>
                            </a:xfrm>
                            <a:custGeom>
                              <a:avLst/>
                              <a:gdLst>
                                <a:gd name="T0" fmla="*/ 0 w 20"/>
                                <a:gd name="T1" fmla="*/ 0 h 1112"/>
                                <a:gd name="T2" fmla="*/ 0 w 20"/>
                                <a:gd name="T3" fmla="*/ 1111 h 1112"/>
                              </a:gdLst>
                              <a:ahLst/>
                              <a:cxnLst>
                                <a:cxn ang="0">
                                  <a:pos x="T0" y="T1"/>
                                </a:cxn>
                                <a:cxn ang="0">
                                  <a:pos x="T2" y="T3"/>
                                </a:cxn>
                              </a:cxnLst>
                              <a:rect l="0" t="0" r="r" b="b"/>
                              <a:pathLst>
                                <a:path w="20" h="1112">
                                  <a:moveTo>
                                    <a:pt x="0" y="0"/>
                                  </a:moveTo>
                                  <a:lnTo>
                                    <a:pt x="0" y="11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48"/>
                          <wps:cNvSpPr>
                            <a:spLocks/>
                          </wps:cNvSpPr>
                          <wps:spPr bwMode="auto">
                            <a:xfrm>
                              <a:off x="240" y="1168"/>
                              <a:ext cx="20" cy="1112"/>
                            </a:xfrm>
                            <a:custGeom>
                              <a:avLst/>
                              <a:gdLst>
                                <a:gd name="T0" fmla="*/ 0 w 20"/>
                                <a:gd name="T1" fmla="*/ 0 h 1112"/>
                                <a:gd name="T2" fmla="*/ 0 w 20"/>
                                <a:gd name="T3" fmla="*/ 1111 h 1112"/>
                              </a:gdLst>
                              <a:ahLst/>
                              <a:cxnLst>
                                <a:cxn ang="0">
                                  <a:pos x="T0" y="T1"/>
                                </a:cxn>
                                <a:cxn ang="0">
                                  <a:pos x="T2" y="T3"/>
                                </a:cxn>
                              </a:cxnLst>
                              <a:rect l="0" t="0" r="r" b="b"/>
                              <a:pathLst>
                                <a:path w="20" h="1112">
                                  <a:moveTo>
                                    <a:pt x="0" y="0"/>
                                  </a:moveTo>
                                  <a:lnTo>
                                    <a:pt x="0" y="11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49"/>
                          <wps:cNvSpPr>
                            <a:spLocks/>
                          </wps:cNvSpPr>
                          <wps:spPr bwMode="auto">
                            <a:xfrm>
                              <a:off x="148" y="1197"/>
                              <a:ext cx="20" cy="1082"/>
                            </a:xfrm>
                            <a:custGeom>
                              <a:avLst/>
                              <a:gdLst>
                                <a:gd name="T0" fmla="*/ 0 w 20"/>
                                <a:gd name="T1" fmla="*/ 0 h 1082"/>
                                <a:gd name="T2" fmla="*/ 0 w 20"/>
                                <a:gd name="T3" fmla="*/ 1081 h 1082"/>
                              </a:gdLst>
                              <a:ahLst/>
                              <a:cxnLst>
                                <a:cxn ang="0">
                                  <a:pos x="T0" y="T1"/>
                                </a:cxn>
                                <a:cxn ang="0">
                                  <a:pos x="T2" y="T3"/>
                                </a:cxn>
                              </a:cxnLst>
                              <a:rect l="0" t="0" r="r" b="b"/>
                              <a:pathLst>
                                <a:path w="20" h="1082">
                                  <a:moveTo>
                                    <a:pt x="0" y="0"/>
                                  </a:moveTo>
                                  <a:lnTo>
                                    <a:pt x="0" y="108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50"/>
                          <wps:cNvSpPr>
                            <a:spLocks/>
                          </wps:cNvSpPr>
                          <wps:spPr bwMode="auto">
                            <a:xfrm>
                              <a:off x="344" y="1168"/>
                              <a:ext cx="20" cy="1112"/>
                            </a:xfrm>
                            <a:custGeom>
                              <a:avLst/>
                              <a:gdLst>
                                <a:gd name="T0" fmla="*/ 0 w 20"/>
                                <a:gd name="T1" fmla="*/ 0 h 1112"/>
                                <a:gd name="T2" fmla="*/ 0 w 20"/>
                                <a:gd name="T3" fmla="*/ 1111 h 1112"/>
                              </a:gdLst>
                              <a:ahLst/>
                              <a:cxnLst>
                                <a:cxn ang="0">
                                  <a:pos x="T0" y="T1"/>
                                </a:cxn>
                                <a:cxn ang="0">
                                  <a:pos x="T2" y="T3"/>
                                </a:cxn>
                              </a:cxnLst>
                              <a:rect l="0" t="0" r="r" b="b"/>
                              <a:pathLst>
                                <a:path w="20" h="1112">
                                  <a:moveTo>
                                    <a:pt x="0" y="0"/>
                                  </a:moveTo>
                                  <a:lnTo>
                                    <a:pt x="0" y="11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51"/>
                          <wps:cNvSpPr>
                            <a:spLocks/>
                          </wps:cNvSpPr>
                          <wps:spPr bwMode="auto">
                            <a:xfrm>
                              <a:off x="398" y="1168"/>
                              <a:ext cx="20" cy="1112"/>
                            </a:xfrm>
                            <a:custGeom>
                              <a:avLst/>
                              <a:gdLst>
                                <a:gd name="T0" fmla="*/ 0 w 20"/>
                                <a:gd name="T1" fmla="*/ 0 h 1112"/>
                                <a:gd name="T2" fmla="*/ 0 w 20"/>
                                <a:gd name="T3" fmla="*/ 1111 h 1112"/>
                              </a:gdLst>
                              <a:ahLst/>
                              <a:cxnLst>
                                <a:cxn ang="0">
                                  <a:pos x="T0" y="T1"/>
                                </a:cxn>
                                <a:cxn ang="0">
                                  <a:pos x="T2" y="T3"/>
                                </a:cxn>
                              </a:cxnLst>
                              <a:rect l="0" t="0" r="r" b="b"/>
                              <a:pathLst>
                                <a:path w="20" h="1112">
                                  <a:moveTo>
                                    <a:pt x="0" y="0"/>
                                  </a:moveTo>
                                  <a:lnTo>
                                    <a:pt x="0" y="11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52"/>
                          <wps:cNvSpPr>
                            <a:spLocks/>
                          </wps:cNvSpPr>
                          <wps:spPr bwMode="auto">
                            <a:xfrm>
                              <a:off x="4" y="2279"/>
                              <a:ext cx="751" cy="20"/>
                            </a:xfrm>
                            <a:custGeom>
                              <a:avLst/>
                              <a:gdLst>
                                <a:gd name="T0" fmla="*/ 0 w 751"/>
                                <a:gd name="T1" fmla="*/ 0 h 20"/>
                                <a:gd name="T2" fmla="*/ 750 w 751"/>
                                <a:gd name="T3" fmla="*/ 0 h 20"/>
                              </a:gdLst>
                              <a:ahLst/>
                              <a:cxnLst>
                                <a:cxn ang="0">
                                  <a:pos x="T0" y="T1"/>
                                </a:cxn>
                                <a:cxn ang="0">
                                  <a:pos x="T2" y="T3"/>
                                </a:cxn>
                              </a:cxnLst>
                              <a:rect l="0" t="0" r="r" b="b"/>
                              <a:pathLst>
                                <a:path w="751" h="20">
                                  <a:moveTo>
                                    <a:pt x="0" y="0"/>
                                  </a:moveTo>
                                  <a:lnTo>
                                    <a:pt x="75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53"/>
                          <wps:cNvSpPr>
                            <a:spLocks/>
                          </wps:cNvSpPr>
                          <wps:spPr bwMode="auto">
                            <a:xfrm>
                              <a:off x="423" y="1182"/>
                              <a:ext cx="89" cy="25"/>
                            </a:xfrm>
                            <a:custGeom>
                              <a:avLst/>
                              <a:gdLst>
                                <a:gd name="T0" fmla="*/ 0 w 89"/>
                                <a:gd name="T1" fmla="*/ 0 h 25"/>
                                <a:gd name="T2" fmla="*/ 13 w 89"/>
                                <a:gd name="T3" fmla="*/ 15 h 25"/>
                                <a:gd name="T4" fmla="*/ 32 w 89"/>
                                <a:gd name="T5" fmla="*/ 24 h 25"/>
                                <a:gd name="T6" fmla="*/ 57 w 89"/>
                                <a:gd name="T7" fmla="*/ 22 h 25"/>
                                <a:gd name="T8" fmla="*/ 76 w 89"/>
                                <a:gd name="T9" fmla="*/ 15 h 25"/>
                                <a:gd name="T10" fmla="*/ 88 w 89"/>
                                <a:gd name="T11" fmla="*/ 2 h 25"/>
                              </a:gdLst>
                              <a:ahLst/>
                              <a:cxnLst>
                                <a:cxn ang="0">
                                  <a:pos x="T0" y="T1"/>
                                </a:cxn>
                                <a:cxn ang="0">
                                  <a:pos x="T2" y="T3"/>
                                </a:cxn>
                                <a:cxn ang="0">
                                  <a:pos x="T4" y="T5"/>
                                </a:cxn>
                                <a:cxn ang="0">
                                  <a:pos x="T6" y="T7"/>
                                </a:cxn>
                                <a:cxn ang="0">
                                  <a:pos x="T8" y="T9"/>
                                </a:cxn>
                                <a:cxn ang="0">
                                  <a:pos x="T10" y="T11"/>
                                </a:cxn>
                              </a:cxnLst>
                              <a:rect l="0" t="0" r="r" b="b"/>
                              <a:pathLst>
                                <a:path w="89" h="25">
                                  <a:moveTo>
                                    <a:pt x="0" y="0"/>
                                  </a:moveTo>
                                  <a:lnTo>
                                    <a:pt x="13" y="15"/>
                                  </a:lnTo>
                                  <a:lnTo>
                                    <a:pt x="32" y="24"/>
                                  </a:lnTo>
                                  <a:lnTo>
                                    <a:pt x="57" y="22"/>
                                  </a:lnTo>
                                  <a:lnTo>
                                    <a:pt x="76" y="15"/>
                                  </a:lnTo>
                                  <a:lnTo>
                                    <a:pt x="88"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4"/>
                          <wps:cNvSpPr>
                            <a:spLocks/>
                          </wps:cNvSpPr>
                          <wps:spPr bwMode="auto">
                            <a:xfrm>
                              <a:off x="148" y="1168"/>
                              <a:ext cx="88" cy="30"/>
                            </a:xfrm>
                            <a:custGeom>
                              <a:avLst/>
                              <a:gdLst>
                                <a:gd name="T0" fmla="*/ 87 w 88"/>
                                <a:gd name="T1" fmla="*/ 0 h 30"/>
                                <a:gd name="T2" fmla="*/ 29 w 88"/>
                                <a:gd name="T3" fmla="*/ 0 h 30"/>
                                <a:gd name="T4" fmla="*/ 0 w 88"/>
                                <a:gd name="T5" fmla="*/ 29 h 30"/>
                              </a:gdLst>
                              <a:ahLst/>
                              <a:cxnLst>
                                <a:cxn ang="0">
                                  <a:pos x="T0" y="T1"/>
                                </a:cxn>
                                <a:cxn ang="0">
                                  <a:pos x="T2" y="T3"/>
                                </a:cxn>
                                <a:cxn ang="0">
                                  <a:pos x="T4" y="T5"/>
                                </a:cxn>
                              </a:cxnLst>
                              <a:rect l="0" t="0" r="r" b="b"/>
                              <a:pathLst>
                                <a:path w="88" h="30">
                                  <a:moveTo>
                                    <a:pt x="87" y="0"/>
                                  </a:moveTo>
                                  <a:lnTo>
                                    <a:pt x="29" y="0"/>
                                  </a:lnTo>
                                  <a:lnTo>
                                    <a:pt x="0" y="2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5"/>
                          <wps:cNvSpPr>
                            <a:spLocks/>
                          </wps:cNvSpPr>
                          <wps:spPr bwMode="auto">
                            <a:xfrm>
                              <a:off x="397" y="1168"/>
                              <a:ext cx="26" cy="20"/>
                            </a:xfrm>
                            <a:custGeom>
                              <a:avLst/>
                              <a:gdLst>
                                <a:gd name="T0" fmla="*/ 25 w 26"/>
                                <a:gd name="T1" fmla="*/ 14 h 20"/>
                                <a:gd name="T2" fmla="*/ 20 w 26"/>
                                <a:gd name="T3" fmla="*/ 5 h 20"/>
                                <a:gd name="T4" fmla="*/ 10 w 26"/>
                                <a:gd name="T5" fmla="*/ 0 h 20"/>
                                <a:gd name="T6" fmla="*/ 0 w 26"/>
                                <a:gd name="T7" fmla="*/ 0 h 20"/>
                              </a:gdLst>
                              <a:ahLst/>
                              <a:cxnLst>
                                <a:cxn ang="0">
                                  <a:pos x="T0" y="T1"/>
                                </a:cxn>
                                <a:cxn ang="0">
                                  <a:pos x="T2" y="T3"/>
                                </a:cxn>
                                <a:cxn ang="0">
                                  <a:pos x="T4" y="T5"/>
                                </a:cxn>
                                <a:cxn ang="0">
                                  <a:pos x="T6" y="T7"/>
                                </a:cxn>
                              </a:cxnLst>
                              <a:rect l="0" t="0" r="r" b="b"/>
                              <a:pathLst>
                                <a:path w="26" h="20">
                                  <a:moveTo>
                                    <a:pt x="25" y="14"/>
                                  </a:moveTo>
                                  <a:lnTo>
                                    <a:pt x="20" y="5"/>
                                  </a:lnTo>
                                  <a:lnTo>
                                    <a:pt x="10" y="0"/>
                                  </a:ln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56"/>
                          <wps:cNvSpPr>
                            <a:spLocks/>
                          </wps:cNvSpPr>
                          <wps:spPr bwMode="auto">
                            <a:xfrm>
                              <a:off x="259" y="1180"/>
                              <a:ext cx="67" cy="20"/>
                            </a:xfrm>
                            <a:custGeom>
                              <a:avLst/>
                              <a:gdLst>
                                <a:gd name="T0" fmla="*/ 0 w 67"/>
                                <a:gd name="T1" fmla="*/ 0 h 20"/>
                                <a:gd name="T2" fmla="*/ 7 w 67"/>
                                <a:gd name="T3" fmla="*/ 10 h 20"/>
                                <a:gd name="T4" fmla="*/ 20 w 67"/>
                                <a:gd name="T5" fmla="*/ 17 h 20"/>
                                <a:gd name="T6" fmla="*/ 33 w 67"/>
                                <a:gd name="T7" fmla="*/ 17 h 20"/>
                                <a:gd name="T8" fmla="*/ 46 w 67"/>
                                <a:gd name="T9" fmla="*/ 17 h 20"/>
                                <a:gd name="T10" fmla="*/ 58 w 67"/>
                                <a:gd name="T11" fmla="*/ 10 h 20"/>
                                <a:gd name="T12" fmla="*/ 66 w 67"/>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67" h="20">
                                  <a:moveTo>
                                    <a:pt x="0" y="0"/>
                                  </a:moveTo>
                                  <a:lnTo>
                                    <a:pt x="7" y="10"/>
                                  </a:lnTo>
                                  <a:lnTo>
                                    <a:pt x="20" y="17"/>
                                  </a:lnTo>
                                  <a:lnTo>
                                    <a:pt x="33" y="17"/>
                                  </a:lnTo>
                                  <a:lnTo>
                                    <a:pt x="46" y="17"/>
                                  </a:lnTo>
                                  <a:lnTo>
                                    <a:pt x="58" y="10"/>
                                  </a:lnTo>
                                  <a:lnTo>
                                    <a:pt x="66"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57"/>
                          <wps:cNvSpPr>
                            <a:spLocks/>
                          </wps:cNvSpPr>
                          <wps:spPr bwMode="auto">
                            <a:xfrm>
                              <a:off x="236" y="1168"/>
                              <a:ext cx="24" cy="20"/>
                            </a:xfrm>
                            <a:custGeom>
                              <a:avLst/>
                              <a:gdLst>
                                <a:gd name="T0" fmla="*/ 23 w 24"/>
                                <a:gd name="T1" fmla="*/ 12 h 20"/>
                                <a:gd name="T2" fmla="*/ 18 w 24"/>
                                <a:gd name="T3" fmla="*/ 4 h 20"/>
                                <a:gd name="T4" fmla="*/ 9 w 24"/>
                                <a:gd name="T5" fmla="*/ 0 h 20"/>
                                <a:gd name="T6" fmla="*/ 0 w 24"/>
                                <a:gd name="T7" fmla="*/ 0 h 20"/>
                              </a:gdLst>
                              <a:ahLst/>
                              <a:cxnLst>
                                <a:cxn ang="0">
                                  <a:pos x="T0" y="T1"/>
                                </a:cxn>
                                <a:cxn ang="0">
                                  <a:pos x="T2" y="T3"/>
                                </a:cxn>
                                <a:cxn ang="0">
                                  <a:pos x="T4" y="T5"/>
                                </a:cxn>
                                <a:cxn ang="0">
                                  <a:pos x="T6" y="T7"/>
                                </a:cxn>
                              </a:cxnLst>
                              <a:rect l="0" t="0" r="r" b="b"/>
                              <a:pathLst>
                                <a:path w="24" h="20">
                                  <a:moveTo>
                                    <a:pt x="23" y="12"/>
                                  </a:moveTo>
                                  <a:lnTo>
                                    <a:pt x="18" y="4"/>
                                  </a:lnTo>
                                  <a:lnTo>
                                    <a:pt x="9" y="0"/>
                                  </a:ln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58"/>
                          <wps:cNvSpPr>
                            <a:spLocks/>
                          </wps:cNvSpPr>
                          <wps:spPr bwMode="auto">
                            <a:xfrm>
                              <a:off x="326" y="1168"/>
                              <a:ext cx="24" cy="20"/>
                            </a:xfrm>
                            <a:custGeom>
                              <a:avLst/>
                              <a:gdLst>
                                <a:gd name="T0" fmla="*/ 23 w 24"/>
                                <a:gd name="T1" fmla="*/ 0 h 20"/>
                                <a:gd name="T2" fmla="*/ 14 w 24"/>
                                <a:gd name="T3" fmla="*/ 0 h 20"/>
                                <a:gd name="T4" fmla="*/ 5 w 24"/>
                                <a:gd name="T5" fmla="*/ 4 h 20"/>
                                <a:gd name="T6" fmla="*/ 0 w 24"/>
                                <a:gd name="T7" fmla="*/ 12 h 20"/>
                              </a:gdLst>
                              <a:ahLst/>
                              <a:cxnLst>
                                <a:cxn ang="0">
                                  <a:pos x="T0" y="T1"/>
                                </a:cxn>
                                <a:cxn ang="0">
                                  <a:pos x="T2" y="T3"/>
                                </a:cxn>
                                <a:cxn ang="0">
                                  <a:pos x="T4" y="T5"/>
                                </a:cxn>
                                <a:cxn ang="0">
                                  <a:pos x="T6" y="T7"/>
                                </a:cxn>
                              </a:cxnLst>
                              <a:rect l="0" t="0" r="r" b="b"/>
                              <a:pathLst>
                                <a:path w="24" h="20">
                                  <a:moveTo>
                                    <a:pt x="23" y="0"/>
                                  </a:moveTo>
                                  <a:lnTo>
                                    <a:pt x="14" y="0"/>
                                  </a:lnTo>
                                  <a:lnTo>
                                    <a:pt x="5" y="4"/>
                                  </a:lnTo>
                                  <a:lnTo>
                                    <a:pt x="0" y="1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59"/>
                          <wps:cNvSpPr>
                            <a:spLocks/>
                          </wps:cNvSpPr>
                          <wps:spPr bwMode="auto">
                            <a:xfrm>
                              <a:off x="350" y="1168"/>
                              <a:ext cx="48" cy="20"/>
                            </a:xfrm>
                            <a:custGeom>
                              <a:avLst/>
                              <a:gdLst>
                                <a:gd name="T0" fmla="*/ 0 w 48"/>
                                <a:gd name="T1" fmla="*/ 0 h 20"/>
                                <a:gd name="T2" fmla="*/ 47 w 48"/>
                                <a:gd name="T3" fmla="*/ 0 h 20"/>
                              </a:gdLst>
                              <a:ahLst/>
                              <a:cxnLst>
                                <a:cxn ang="0">
                                  <a:pos x="T0" y="T1"/>
                                </a:cxn>
                                <a:cxn ang="0">
                                  <a:pos x="T2" y="T3"/>
                                </a:cxn>
                              </a:cxnLst>
                              <a:rect l="0" t="0" r="r" b="b"/>
                              <a:pathLst>
                                <a:path w="48" h="20">
                                  <a:moveTo>
                                    <a:pt x="0" y="0"/>
                                  </a:moveTo>
                                  <a:lnTo>
                                    <a:pt x="47"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60"/>
                          <wps:cNvSpPr>
                            <a:spLocks/>
                          </wps:cNvSpPr>
                          <wps:spPr bwMode="auto">
                            <a:xfrm>
                              <a:off x="514" y="1168"/>
                              <a:ext cx="26" cy="20"/>
                            </a:xfrm>
                            <a:custGeom>
                              <a:avLst/>
                              <a:gdLst>
                                <a:gd name="T0" fmla="*/ 25 w 26"/>
                                <a:gd name="T1" fmla="*/ 0 h 20"/>
                                <a:gd name="T2" fmla="*/ 15 w 26"/>
                                <a:gd name="T3" fmla="*/ 0 h 20"/>
                                <a:gd name="T4" fmla="*/ 5 w 26"/>
                                <a:gd name="T5" fmla="*/ 5 h 20"/>
                                <a:gd name="T6" fmla="*/ 0 w 26"/>
                                <a:gd name="T7" fmla="*/ 14 h 20"/>
                              </a:gdLst>
                              <a:ahLst/>
                              <a:cxnLst>
                                <a:cxn ang="0">
                                  <a:pos x="T0" y="T1"/>
                                </a:cxn>
                                <a:cxn ang="0">
                                  <a:pos x="T2" y="T3"/>
                                </a:cxn>
                                <a:cxn ang="0">
                                  <a:pos x="T4" y="T5"/>
                                </a:cxn>
                                <a:cxn ang="0">
                                  <a:pos x="T6" y="T7"/>
                                </a:cxn>
                              </a:cxnLst>
                              <a:rect l="0" t="0" r="r" b="b"/>
                              <a:pathLst>
                                <a:path w="26" h="20">
                                  <a:moveTo>
                                    <a:pt x="25" y="0"/>
                                  </a:moveTo>
                                  <a:lnTo>
                                    <a:pt x="15" y="0"/>
                                  </a:lnTo>
                                  <a:lnTo>
                                    <a:pt x="5" y="5"/>
                                  </a:lnTo>
                                  <a:lnTo>
                                    <a:pt x="0" y="1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1"/>
                          <wps:cNvSpPr>
                            <a:spLocks/>
                          </wps:cNvSpPr>
                          <wps:spPr bwMode="auto">
                            <a:xfrm>
                              <a:off x="539" y="1168"/>
                              <a:ext cx="45" cy="20"/>
                            </a:xfrm>
                            <a:custGeom>
                              <a:avLst/>
                              <a:gdLst>
                                <a:gd name="T0" fmla="*/ 44 w 45"/>
                                <a:gd name="T1" fmla="*/ 0 h 20"/>
                                <a:gd name="T2" fmla="*/ 0 w 45"/>
                                <a:gd name="T3" fmla="*/ 0 h 20"/>
                              </a:gdLst>
                              <a:ahLst/>
                              <a:cxnLst>
                                <a:cxn ang="0">
                                  <a:pos x="T0" y="T1"/>
                                </a:cxn>
                                <a:cxn ang="0">
                                  <a:pos x="T2" y="T3"/>
                                </a:cxn>
                              </a:cxnLst>
                              <a:rect l="0" t="0" r="r" b="b"/>
                              <a:pathLst>
                                <a:path w="45" h="20">
                                  <a:moveTo>
                                    <a:pt x="4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62"/>
                          <wps:cNvSpPr>
                            <a:spLocks/>
                          </wps:cNvSpPr>
                          <wps:spPr bwMode="auto">
                            <a:xfrm>
                              <a:off x="583" y="1168"/>
                              <a:ext cx="30" cy="30"/>
                            </a:xfrm>
                            <a:custGeom>
                              <a:avLst/>
                              <a:gdLst>
                                <a:gd name="T0" fmla="*/ 0 w 30"/>
                                <a:gd name="T1" fmla="*/ 0 h 30"/>
                                <a:gd name="T2" fmla="*/ 29 w 30"/>
                                <a:gd name="T3" fmla="*/ 29 h 30"/>
                              </a:gdLst>
                              <a:ahLst/>
                              <a:cxnLst>
                                <a:cxn ang="0">
                                  <a:pos x="T0" y="T1"/>
                                </a:cxn>
                                <a:cxn ang="0">
                                  <a:pos x="T2" y="T3"/>
                                </a:cxn>
                              </a:cxnLst>
                              <a:rect l="0" t="0" r="r" b="b"/>
                              <a:pathLst>
                                <a:path w="30" h="30">
                                  <a:moveTo>
                                    <a:pt x="0" y="0"/>
                                  </a:moveTo>
                                  <a:lnTo>
                                    <a:pt x="29" y="2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63"/>
                          <wps:cNvSpPr>
                            <a:spLocks/>
                          </wps:cNvSpPr>
                          <wps:spPr bwMode="auto">
                            <a:xfrm>
                              <a:off x="4" y="4"/>
                              <a:ext cx="751" cy="20"/>
                            </a:xfrm>
                            <a:custGeom>
                              <a:avLst/>
                              <a:gdLst>
                                <a:gd name="T0" fmla="*/ 0 w 751"/>
                                <a:gd name="T1" fmla="*/ 0 h 20"/>
                                <a:gd name="T2" fmla="*/ 750 w 751"/>
                                <a:gd name="T3" fmla="*/ 0 h 20"/>
                              </a:gdLst>
                              <a:ahLst/>
                              <a:cxnLst>
                                <a:cxn ang="0">
                                  <a:pos x="T0" y="T1"/>
                                </a:cxn>
                                <a:cxn ang="0">
                                  <a:pos x="T2" y="T3"/>
                                </a:cxn>
                              </a:cxnLst>
                              <a:rect l="0" t="0" r="r" b="b"/>
                              <a:pathLst>
                                <a:path w="751" h="20">
                                  <a:moveTo>
                                    <a:pt x="0" y="0"/>
                                  </a:moveTo>
                                  <a:lnTo>
                                    <a:pt x="75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64"/>
                          <wps:cNvSpPr>
                            <a:spLocks/>
                          </wps:cNvSpPr>
                          <wps:spPr bwMode="auto">
                            <a:xfrm>
                              <a:off x="583" y="4"/>
                              <a:ext cx="20" cy="1112"/>
                            </a:xfrm>
                            <a:custGeom>
                              <a:avLst/>
                              <a:gdLst>
                                <a:gd name="T0" fmla="*/ 0 w 20"/>
                                <a:gd name="T1" fmla="*/ 1111 h 1112"/>
                                <a:gd name="T2" fmla="*/ 0 w 20"/>
                                <a:gd name="T3" fmla="*/ 0 h 1112"/>
                              </a:gdLst>
                              <a:ahLst/>
                              <a:cxnLst>
                                <a:cxn ang="0">
                                  <a:pos x="T0" y="T1"/>
                                </a:cxn>
                                <a:cxn ang="0">
                                  <a:pos x="T2" y="T3"/>
                                </a:cxn>
                              </a:cxnLst>
                              <a:rect l="0" t="0" r="r" b="b"/>
                              <a:pathLst>
                                <a:path w="20" h="1112">
                                  <a:moveTo>
                                    <a:pt x="0" y="1111"/>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65"/>
                          <wps:cNvSpPr>
                            <a:spLocks/>
                          </wps:cNvSpPr>
                          <wps:spPr bwMode="auto">
                            <a:xfrm>
                              <a:off x="178" y="4"/>
                              <a:ext cx="20" cy="1112"/>
                            </a:xfrm>
                            <a:custGeom>
                              <a:avLst/>
                              <a:gdLst>
                                <a:gd name="T0" fmla="*/ 0 w 20"/>
                                <a:gd name="T1" fmla="*/ 1111 h 1112"/>
                                <a:gd name="T2" fmla="*/ 0 w 20"/>
                                <a:gd name="T3" fmla="*/ 0 h 1112"/>
                              </a:gdLst>
                              <a:ahLst/>
                              <a:cxnLst>
                                <a:cxn ang="0">
                                  <a:pos x="T0" y="T1"/>
                                </a:cxn>
                                <a:cxn ang="0">
                                  <a:pos x="T2" y="T3"/>
                                </a:cxn>
                              </a:cxnLst>
                              <a:rect l="0" t="0" r="r" b="b"/>
                              <a:pathLst>
                                <a:path w="20" h="1112">
                                  <a:moveTo>
                                    <a:pt x="0" y="1111"/>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66"/>
                          <wps:cNvSpPr>
                            <a:spLocks/>
                          </wps:cNvSpPr>
                          <wps:spPr bwMode="auto">
                            <a:xfrm>
                              <a:off x="240" y="4"/>
                              <a:ext cx="20" cy="1112"/>
                            </a:xfrm>
                            <a:custGeom>
                              <a:avLst/>
                              <a:gdLst>
                                <a:gd name="T0" fmla="*/ 0 w 20"/>
                                <a:gd name="T1" fmla="*/ 1111 h 1112"/>
                                <a:gd name="T2" fmla="*/ 0 w 20"/>
                                <a:gd name="T3" fmla="*/ 0 h 1112"/>
                              </a:gdLst>
                              <a:ahLst/>
                              <a:cxnLst>
                                <a:cxn ang="0">
                                  <a:pos x="T0" y="T1"/>
                                </a:cxn>
                                <a:cxn ang="0">
                                  <a:pos x="T2" y="T3"/>
                                </a:cxn>
                              </a:cxnLst>
                              <a:rect l="0" t="0" r="r" b="b"/>
                              <a:pathLst>
                                <a:path w="20" h="1112">
                                  <a:moveTo>
                                    <a:pt x="0" y="1111"/>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67"/>
                          <wps:cNvSpPr>
                            <a:spLocks/>
                          </wps:cNvSpPr>
                          <wps:spPr bwMode="auto">
                            <a:xfrm>
                              <a:off x="344" y="4"/>
                              <a:ext cx="20" cy="1112"/>
                            </a:xfrm>
                            <a:custGeom>
                              <a:avLst/>
                              <a:gdLst>
                                <a:gd name="T0" fmla="*/ 0 w 20"/>
                                <a:gd name="T1" fmla="*/ 1111 h 1112"/>
                                <a:gd name="T2" fmla="*/ 0 w 20"/>
                                <a:gd name="T3" fmla="*/ 0 h 1112"/>
                              </a:gdLst>
                              <a:ahLst/>
                              <a:cxnLst>
                                <a:cxn ang="0">
                                  <a:pos x="T0" y="T1"/>
                                </a:cxn>
                                <a:cxn ang="0">
                                  <a:pos x="T2" y="T3"/>
                                </a:cxn>
                              </a:cxnLst>
                              <a:rect l="0" t="0" r="r" b="b"/>
                              <a:pathLst>
                                <a:path w="20" h="1112">
                                  <a:moveTo>
                                    <a:pt x="0" y="1111"/>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68"/>
                          <wps:cNvSpPr>
                            <a:spLocks/>
                          </wps:cNvSpPr>
                          <wps:spPr bwMode="auto">
                            <a:xfrm>
                              <a:off x="398" y="4"/>
                              <a:ext cx="20" cy="1112"/>
                            </a:xfrm>
                            <a:custGeom>
                              <a:avLst/>
                              <a:gdLst>
                                <a:gd name="T0" fmla="*/ 0 w 20"/>
                                <a:gd name="T1" fmla="*/ 1111 h 1112"/>
                                <a:gd name="T2" fmla="*/ 0 w 20"/>
                                <a:gd name="T3" fmla="*/ 0 h 1112"/>
                              </a:gdLst>
                              <a:ahLst/>
                              <a:cxnLst>
                                <a:cxn ang="0">
                                  <a:pos x="T0" y="T1"/>
                                </a:cxn>
                                <a:cxn ang="0">
                                  <a:pos x="T2" y="T3"/>
                                </a:cxn>
                              </a:cxnLst>
                              <a:rect l="0" t="0" r="r" b="b"/>
                              <a:pathLst>
                                <a:path w="20" h="1112">
                                  <a:moveTo>
                                    <a:pt x="0" y="1111"/>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69"/>
                          <wps:cNvSpPr>
                            <a:spLocks/>
                          </wps:cNvSpPr>
                          <wps:spPr bwMode="auto">
                            <a:xfrm>
                              <a:off x="534" y="4"/>
                              <a:ext cx="20" cy="1112"/>
                            </a:xfrm>
                            <a:custGeom>
                              <a:avLst/>
                              <a:gdLst>
                                <a:gd name="T0" fmla="*/ 0 w 20"/>
                                <a:gd name="T1" fmla="*/ 1111 h 1112"/>
                                <a:gd name="T2" fmla="*/ 0 w 20"/>
                                <a:gd name="T3" fmla="*/ 0 h 1112"/>
                              </a:gdLst>
                              <a:ahLst/>
                              <a:cxnLst>
                                <a:cxn ang="0">
                                  <a:pos x="T0" y="T1"/>
                                </a:cxn>
                                <a:cxn ang="0">
                                  <a:pos x="T2" y="T3"/>
                                </a:cxn>
                              </a:cxnLst>
                              <a:rect l="0" t="0" r="r" b="b"/>
                              <a:pathLst>
                                <a:path w="20" h="1112">
                                  <a:moveTo>
                                    <a:pt x="0" y="1111"/>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70"/>
                          <wps:cNvSpPr>
                            <a:spLocks/>
                          </wps:cNvSpPr>
                          <wps:spPr bwMode="auto">
                            <a:xfrm>
                              <a:off x="613" y="4"/>
                              <a:ext cx="20" cy="1082"/>
                            </a:xfrm>
                            <a:custGeom>
                              <a:avLst/>
                              <a:gdLst>
                                <a:gd name="T0" fmla="*/ 0 w 20"/>
                                <a:gd name="T1" fmla="*/ 1082 h 1082"/>
                                <a:gd name="T2" fmla="*/ 0 w 20"/>
                                <a:gd name="T3" fmla="*/ 0 h 1082"/>
                              </a:gdLst>
                              <a:ahLst/>
                              <a:cxnLst>
                                <a:cxn ang="0">
                                  <a:pos x="T0" y="T1"/>
                                </a:cxn>
                                <a:cxn ang="0">
                                  <a:pos x="T2" y="T3"/>
                                </a:cxn>
                              </a:cxnLst>
                              <a:rect l="0" t="0" r="r" b="b"/>
                              <a:pathLst>
                                <a:path w="20" h="1082">
                                  <a:moveTo>
                                    <a:pt x="0" y="1082"/>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71"/>
                          <wps:cNvSpPr>
                            <a:spLocks/>
                          </wps:cNvSpPr>
                          <wps:spPr bwMode="auto">
                            <a:xfrm>
                              <a:off x="148" y="4"/>
                              <a:ext cx="20" cy="1082"/>
                            </a:xfrm>
                            <a:custGeom>
                              <a:avLst/>
                              <a:gdLst>
                                <a:gd name="T0" fmla="*/ 0 w 20"/>
                                <a:gd name="T1" fmla="*/ 1082 h 1082"/>
                                <a:gd name="T2" fmla="*/ 0 w 20"/>
                                <a:gd name="T3" fmla="*/ 0 h 1082"/>
                              </a:gdLst>
                              <a:ahLst/>
                              <a:cxnLst>
                                <a:cxn ang="0">
                                  <a:pos x="T0" y="T1"/>
                                </a:cxn>
                                <a:cxn ang="0">
                                  <a:pos x="T2" y="T3"/>
                                </a:cxn>
                              </a:cxnLst>
                              <a:rect l="0" t="0" r="r" b="b"/>
                              <a:pathLst>
                                <a:path w="20" h="1082">
                                  <a:moveTo>
                                    <a:pt x="0" y="1082"/>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72"/>
                          <wps:cNvSpPr>
                            <a:spLocks/>
                          </wps:cNvSpPr>
                          <wps:spPr bwMode="auto">
                            <a:xfrm>
                              <a:off x="423" y="1077"/>
                              <a:ext cx="89" cy="25"/>
                            </a:xfrm>
                            <a:custGeom>
                              <a:avLst/>
                              <a:gdLst>
                                <a:gd name="T0" fmla="*/ 0 w 89"/>
                                <a:gd name="T1" fmla="*/ 24 h 25"/>
                                <a:gd name="T2" fmla="*/ 13 w 89"/>
                                <a:gd name="T3" fmla="*/ 8 h 25"/>
                                <a:gd name="T4" fmla="*/ 32 w 89"/>
                                <a:gd name="T5" fmla="*/ 0 h 25"/>
                                <a:gd name="T6" fmla="*/ 57 w 89"/>
                                <a:gd name="T7" fmla="*/ 1 h 25"/>
                                <a:gd name="T8" fmla="*/ 76 w 89"/>
                                <a:gd name="T9" fmla="*/ 9 h 25"/>
                                <a:gd name="T10" fmla="*/ 88 w 89"/>
                                <a:gd name="T11" fmla="*/ 21 h 25"/>
                              </a:gdLst>
                              <a:ahLst/>
                              <a:cxnLst>
                                <a:cxn ang="0">
                                  <a:pos x="T0" y="T1"/>
                                </a:cxn>
                                <a:cxn ang="0">
                                  <a:pos x="T2" y="T3"/>
                                </a:cxn>
                                <a:cxn ang="0">
                                  <a:pos x="T4" y="T5"/>
                                </a:cxn>
                                <a:cxn ang="0">
                                  <a:pos x="T6" y="T7"/>
                                </a:cxn>
                                <a:cxn ang="0">
                                  <a:pos x="T8" y="T9"/>
                                </a:cxn>
                                <a:cxn ang="0">
                                  <a:pos x="T10" y="T11"/>
                                </a:cxn>
                              </a:cxnLst>
                              <a:rect l="0" t="0" r="r" b="b"/>
                              <a:pathLst>
                                <a:path w="89" h="25">
                                  <a:moveTo>
                                    <a:pt x="0" y="24"/>
                                  </a:moveTo>
                                  <a:lnTo>
                                    <a:pt x="13" y="8"/>
                                  </a:lnTo>
                                  <a:lnTo>
                                    <a:pt x="32" y="0"/>
                                  </a:lnTo>
                                  <a:lnTo>
                                    <a:pt x="57" y="1"/>
                                  </a:lnTo>
                                  <a:lnTo>
                                    <a:pt x="76" y="9"/>
                                  </a:lnTo>
                                  <a:lnTo>
                                    <a:pt x="88" y="2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73"/>
                          <wps:cNvSpPr>
                            <a:spLocks/>
                          </wps:cNvSpPr>
                          <wps:spPr bwMode="auto">
                            <a:xfrm>
                              <a:off x="148" y="1086"/>
                              <a:ext cx="88" cy="30"/>
                            </a:xfrm>
                            <a:custGeom>
                              <a:avLst/>
                              <a:gdLst>
                                <a:gd name="T0" fmla="*/ 87 w 88"/>
                                <a:gd name="T1" fmla="*/ 29 h 30"/>
                                <a:gd name="T2" fmla="*/ 29 w 88"/>
                                <a:gd name="T3" fmla="*/ 29 h 30"/>
                                <a:gd name="T4" fmla="*/ 0 w 88"/>
                                <a:gd name="T5" fmla="*/ 0 h 30"/>
                              </a:gdLst>
                              <a:ahLst/>
                              <a:cxnLst>
                                <a:cxn ang="0">
                                  <a:pos x="T0" y="T1"/>
                                </a:cxn>
                                <a:cxn ang="0">
                                  <a:pos x="T2" y="T3"/>
                                </a:cxn>
                                <a:cxn ang="0">
                                  <a:pos x="T4" y="T5"/>
                                </a:cxn>
                              </a:cxnLst>
                              <a:rect l="0" t="0" r="r" b="b"/>
                              <a:pathLst>
                                <a:path w="88" h="30">
                                  <a:moveTo>
                                    <a:pt x="87" y="29"/>
                                  </a:moveTo>
                                  <a:lnTo>
                                    <a:pt x="29" y="29"/>
                                  </a:ln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74"/>
                          <wps:cNvSpPr>
                            <a:spLocks/>
                          </wps:cNvSpPr>
                          <wps:spPr bwMode="auto">
                            <a:xfrm>
                              <a:off x="397" y="1101"/>
                              <a:ext cx="26" cy="20"/>
                            </a:xfrm>
                            <a:custGeom>
                              <a:avLst/>
                              <a:gdLst>
                                <a:gd name="T0" fmla="*/ 25 w 26"/>
                                <a:gd name="T1" fmla="*/ 0 h 20"/>
                                <a:gd name="T2" fmla="*/ 20 w 26"/>
                                <a:gd name="T3" fmla="*/ 8 h 20"/>
                                <a:gd name="T4" fmla="*/ 10 w 26"/>
                                <a:gd name="T5" fmla="*/ 14 h 20"/>
                                <a:gd name="T6" fmla="*/ 0 w 26"/>
                                <a:gd name="T7" fmla="*/ 14 h 20"/>
                              </a:gdLst>
                              <a:ahLst/>
                              <a:cxnLst>
                                <a:cxn ang="0">
                                  <a:pos x="T0" y="T1"/>
                                </a:cxn>
                                <a:cxn ang="0">
                                  <a:pos x="T2" y="T3"/>
                                </a:cxn>
                                <a:cxn ang="0">
                                  <a:pos x="T4" y="T5"/>
                                </a:cxn>
                                <a:cxn ang="0">
                                  <a:pos x="T6" y="T7"/>
                                </a:cxn>
                              </a:cxnLst>
                              <a:rect l="0" t="0" r="r" b="b"/>
                              <a:pathLst>
                                <a:path w="26" h="20">
                                  <a:moveTo>
                                    <a:pt x="25" y="0"/>
                                  </a:moveTo>
                                  <a:lnTo>
                                    <a:pt x="20" y="8"/>
                                  </a:lnTo>
                                  <a:lnTo>
                                    <a:pt x="10" y="14"/>
                                  </a:lnTo>
                                  <a:lnTo>
                                    <a:pt x="0" y="1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75"/>
                          <wps:cNvSpPr>
                            <a:spLocks/>
                          </wps:cNvSpPr>
                          <wps:spPr bwMode="auto">
                            <a:xfrm>
                              <a:off x="259" y="1087"/>
                              <a:ext cx="67" cy="20"/>
                            </a:xfrm>
                            <a:custGeom>
                              <a:avLst/>
                              <a:gdLst>
                                <a:gd name="T0" fmla="*/ 0 w 67"/>
                                <a:gd name="T1" fmla="*/ 17 h 20"/>
                                <a:gd name="T2" fmla="*/ 7 w 67"/>
                                <a:gd name="T3" fmla="*/ 6 h 20"/>
                                <a:gd name="T4" fmla="*/ 20 w 67"/>
                                <a:gd name="T5" fmla="*/ 0 h 20"/>
                                <a:gd name="T6" fmla="*/ 33 w 67"/>
                                <a:gd name="T7" fmla="*/ 0 h 20"/>
                                <a:gd name="T8" fmla="*/ 46 w 67"/>
                                <a:gd name="T9" fmla="*/ 0 h 20"/>
                                <a:gd name="T10" fmla="*/ 58 w 67"/>
                                <a:gd name="T11" fmla="*/ 6 h 20"/>
                                <a:gd name="T12" fmla="*/ 66 w 67"/>
                                <a:gd name="T13" fmla="*/ 17 h 20"/>
                              </a:gdLst>
                              <a:ahLst/>
                              <a:cxnLst>
                                <a:cxn ang="0">
                                  <a:pos x="T0" y="T1"/>
                                </a:cxn>
                                <a:cxn ang="0">
                                  <a:pos x="T2" y="T3"/>
                                </a:cxn>
                                <a:cxn ang="0">
                                  <a:pos x="T4" y="T5"/>
                                </a:cxn>
                                <a:cxn ang="0">
                                  <a:pos x="T6" y="T7"/>
                                </a:cxn>
                                <a:cxn ang="0">
                                  <a:pos x="T8" y="T9"/>
                                </a:cxn>
                                <a:cxn ang="0">
                                  <a:pos x="T10" y="T11"/>
                                </a:cxn>
                                <a:cxn ang="0">
                                  <a:pos x="T12" y="T13"/>
                                </a:cxn>
                              </a:cxnLst>
                              <a:rect l="0" t="0" r="r" b="b"/>
                              <a:pathLst>
                                <a:path w="67" h="20">
                                  <a:moveTo>
                                    <a:pt x="0" y="17"/>
                                  </a:moveTo>
                                  <a:lnTo>
                                    <a:pt x="7" y="6"/>
                                  </a:lnTo>
                                  <a:lnTo>
                                    <a:pt x="20" y="0"/>
                                  </a:lnTo>
                                  <a:lnTo>
                                    <a:pt x="33" y="0"/>
                                  </a:lnTo>
                                  <a:lnTo>
                                    <a:pt x="46" y="0"/>
                                  </a:lnTo>
                                  <a:lnTo>
                                    <a:pt x="58" y="6"/>
                                  </a:lnTo>
                                  <a:lnTo>
                                    <a:pt x="66" y="1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76"/>
                          <wps:cNvSpPr>
                            <a:spLocks/>
                          </wps:cNvSpPr>
                          <wps:spPr bwMode="auto">
                            <a:xfrm>
                              <a:off x="236" y="1103"/>
                              <a:ext cx="24" cy="20"/>
                            </a:xfrm>
                            <a:custGeom>
                              <a:avLst/>
                              <a:gdLst>
                                <a:gd name="T0" fmla="*/ 23 w 24"/>
                                <a:gd name="T1" fmla="*/ 0 h 20"/>
                                <a:gd name="T2" fmla="*/ 18 w 24"/>
                                <a:gd name="T3" fmla="*/ 7 h 20"/>
                                <a:gd name="T4" fmla="*/ 9 w 24"/>
                                <a:gd name="T5" fmla="*/ 12 h 20"/>
                                <a:gd name="T6" fmla="*/ 0 w 24"/>
                                <a:gd name="T7" fmla="*/ 12 h 20"/>
                              </a:gdLst>
                              <a:ahLst/>
                              <a:cxnLst>
                                <a:cxn ang="0">
                                  <a:pos x="T0" y="T1"/>
                                </a:cxn>
                                <a:cxn ang="0">
                                  <a:pos x="T2" y="T3"/>
                                </a:cxn>
                                <a:cxn ang="0">
                                  <a:pos x="T4" y="T5"/>
                                </a:cxn>
                                <a:cxn ang="0">
                                  <a:pos x="T6" y="T7"/>
                                </a:cxn>
                              </a:cxnLst>
                              <a:rect l="0" t="0" r="r" b="b"/>
                              <a:pathLst>
                                <a:path w="24" h="20">
                                  <a:moveTo>
                                    <a:pt x="23" y="0"/>
                                  </a:moveTo>
                                  <a:lnTo>
                                    <a:pt x="18" y="7"/>
                                  </a:lnTo>
                                  <a:lnTo>
                                    <a:pt x="9" y="12"/>
                                  </a:lnTo>
                                  <a:lnTo>
                                    <a:pt x="0" y="1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77"/>
                          <wps:cNvSpPr>
                            <a:spLocks/>
                          </wps:cNvSpPr>
                          <wps:spPr bwMode="auto">
                            <a:xfrm>
                              <a:off x="326" y="1103"/>
                              <a:ext cx="24" cy="20"/>
                            </a:xfrm>
                            <a:custGeom>
                              <a:avLst/>
                              <a:gdLst>
                                <a:gd name="T0" fmla="*/ 23 w 24"/>
                                <a:gd name="T1" fmla="*/ 12 h 20"/>
                                <a:gd name="T2" fmla="*/ 14 w 24"/>
                                <a:gd name="T3" fmla="*/ 12 h 20"/>
                                <a:gd name="T4" fmla="*/ 5 w 24"/>
                                <a:gd name="T5" fmla="*/ 7 h 20"/>
                                <a:gd name="T6" fmla="*/ 0 w 24"/>
                                <a:gd name="T7" fmla="*/ 0 h 20"/>
                              </a:gdLst>
                              <a:ahLst/>
                              <a:cxnLst>
                                <a:cxn ang="0">
                                  <a:pos x="T0" y="T1"/>
                                </a:cxn>
                                <a:cxn ang="0">
                                  <a:pos x="T2" y="T3"/>
                                </a:cxn>
                                <a:cxn ang="0">
                                  <a:pos x="T4" y="T5"/>
                                </a:cxn>
                                <a:cxn ang="0">
                                  <a:pos x="T6" y="T7"/>
                                </a:cxn>
                              </a:cxnLst>
                              <a:rect l="0" t="0" r="r" b="b"/>
                              <a:pathLst>
                                <a:path w="24" h="20">
                                  <a:moveTo>
                                    <a:pt x="23" y="12"/>
                                  </a:moveTo>
                                  <a:lnTo>
                                    <a:pt x="14" y="12"/>
                                  </a:lnTo>
                                  <a:lnTo>
                                    <a:pt x="5" y="7"/>
                                  </a:ln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78"/>
                          <wps:cNvSpPr>
                            <a:spLocks/>
                          </wps:cNvSpPr>
                          <wps:spPr bwMode="auto">
                            <a:xfrm>
                              <a:off x="350" y="1116"/>
                              <a:ext cx="48" cy="20"/>
                            </a:xfrm>
                            <a:custGeom>
                              <a:avLst/>
                              <a:gdLst>
                                <a:gd name="T0" fmla="*/ 0 w 48"/>
                                <a:gd name="T1" fmla="*/ 0 h 20"/>
                                <a:gd name="T2" fmla="*/ 47 w 48"/>
                                <a:gd name="T3" fmla="*/ 0 h 20"/>
                              </a:gdLst>
                              <a:ahLst/>
                              <a:cxnLst>
                                <a:cxn ang="0">
                                  <a:pos x="T0" y="T1"/>
                                </a:cxn>
                                <a:cxn ang="0">
                                  <a:pos x="T2" y="T3"/>
                                </a:cxn>
                              </a:cxnLst>
                              <a:rect l="0" t="0" r="r" b="b"/>
                              <a:pathLst>
                                <a:path w="48" h="20">
                                  <a:moveTo>
                                    <a:pt x="0" y="0"/>
                                  </a:moveTo>
                                  <a:lnTo>
                                    <a:pt x="47"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79"/>
                          <wps:cNvSpPr>
                            <a:spLocks/>
                          </wps:cNvSpPr>
                          <wps:spPr bwMode="auto">
                            <a:xfrm>
                              <a:off x="514" y="1101"/>
                              <a:ext cx="26" cy="20"/>
                            </a:xfrm>
                            <a:custGeom>
                              <a:avLst/>
                              <a:gdLst>
                                <a:gd name="T0" fmla="*/ 25 w 26"/>
                                <a:gd name="T1" fmla="*/ 14 h 20"/>
                                <a:gd name="T2" fmla="*/ 15 w 26"/>
                                <a:gd name="T3" fmla="*/ 14 h 20"/>
                                <a:gd name="T4" fmla="*/ 5 w 26"/>
                                <a:gd name="T5" fmla="*/ 8 h 20"/>
                                <a:gd name="T6" fmla="*/ 0 w 26"/>
                                <a:gd name="T7" fmla="*/ 0 h 20"/>
                              </a:gdLst>
                              <a:ahLst/>
                              <a:cxnLst>
                                <a:cxn ang="0">
                                  <a:pos x="T0" y="T1"/>
                                </a:cxn>
                                <a:cxn ang="0">
                                  <a:pos x="T2" y="T3"/>
                                </a:cxn>
                                <a:cxn ang="0">
                                  <a:pos x="T4" y="T5"/>
                                </a:cxn>
                                <a:cxn ang="0">
                                  <a:pos x="T6" y="T7"/>
                                </a:cxn>
                              </a:cxnLst>
                              <a:rect l="0" t="0" r="r" b="b"/>
                              <a:pathLst>
                                <a:path w="26" h="20">
                                  <a:moveTo>
                                    <a:pt x="25" y="14"/>
                                  </a:moveTo>
                                  <a:lnTo>
                                    <a:pt x="15" y="14"/>
                                  </a:lnTo>
                                  <a:lnTo>
                                    <a:pt x="5" y="8"/>
                                  </a:ln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80"/>
                          <wps:cNvSpPr>
                            <a:spLocks/>
                          </wps:cNvSpPr>
                          <wps:spPr bwMode="auto">
                            <a:xfrm>
                              <a:off x="539" y="1116"/>
                              <a:ext cx="45" cy="20"/>
                            </a:xfrm>
                            <a:custGeom>
                              <a:avLst/>
                              <a:gdLst>
                                <a:gd name="T0" fmla="*/ 44 w 45"/>
                                <a:gd name="T1" fmla="*/ 0 h 20"/>
                                <a:gd name="T2" fmla="*/ 0 w 45"/>
                                <a:gd name="T3" fmla="*/ 0 h 20"/>
                              </a:gdLst>
                              <a:ahLst/>
                              <a:cxnLst>
                                <a:cxn ang="0">
                                  <a:pos x="T0" y="T1"/>
                                </a:cxn>
                                <a:cxn ang="0">
                                  <a:pos x="T2" y="T3"/>
                                </a:cxn>
                              </a:cxnLst>
                              <a:rect l="0" t="0" r="r" b="b"/>
                              <a:pathLst>
                                <a:path w="45" h="20">
                                  <a:moveTo>
                                    <a:pt x="4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81"/>
                          <wps:cNvSpPr>
                            <a:spLocks/>
                          </wps:cNvSpPr>
                          <wps:spPr bwMode="auto">
                            <a:xfrm>
                              <a:off x="583" y="1086"/>
                              <a:ext cx="30" cy="30"/>
                            </a:xfrm>
                            <a:custGeom>
                              <a:avLst/>
                              <a:gdLst>
                                <a:gd name="T0" fmla="*/ 0 w 30"/>
                                <a:gd name="T1" fmla="*/ 29 h 30"/>
                                <a:gd name="T2" fmla="*/ 29 w 30"/>
                                <a:gd name="T3" fmla="*/ 0 h 30"/>
                              </a:gdLst>
                              <a:ahLst/>
                              <a:cxnLst>
                                <a:cxn ang="0">
                                  <a:pos x="T0" y="T1"/>
                                </a:cxn>
                                <a:cxn ang="0">
                                  <a:pos x="T2" y="T3"/>
                                </a:cxn>
                              </a:cxnLst>
                              <a:rect l="0" t="0" r="r" b="b"/>
                              <a:pathLst>
                                <a:path w="30" h="30">
                                  <a:moveTo>
                                    <a:pt x="0" y="29"/>
                                  </a:moveTo>
                                  <a:lnTo>
                                    <a:pt x="29"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upė 118"/>
                        <wpg:cNvGrpSpPr>
                          <a:grpSpLocks/>
                        </wpg:cNvGrpSpPr>
                        <wpg:grpSpPr bwMode="auto">
                          <a:xfrm>
                            <a:off x="4448175" y="0"/>
                            <a:ext cx="469900" cy="1450975"/>
                            <a:chOff x="0" y="0"/>
                            <a:chExt cx="740" cy="2285"/>
                          </a:xfrm>
                        </wpg:grpSpPr>
                        <wps:wsp>
                          <wps:cNvPr id="119" name="Freeform 83"/>
                          <wps:cNvSpPr>
                            <a:spLocks/>
                          </wps:cNvSpPr>
                          <wps:spPr bwMode="auto">
                            <a:xfrm>
                              <a:off x="64" y="2280"/>
                              <a:ext cx="596" cy="20"/>
                            </a:xfrm>
                            <a:custGeom>
                              <a:avLst/>
                              <a:gdLst>
                                <a:gd name="T0" fmla="*/ 0 w 596"/>
                                <a:gd name="T1" fmla="*/ 0 h 20"/>
                                <a:gd name="T2" fmla="*/ 595 w 596"/>
                                <a:gd name="T3" fmla="*/ 0 h 20"/>
                              </a:gdLst>
                              <a:ahLst/>
                              <a:cxnLst>
                                <a:cxn ang="0">
                                  <a:pos x="T0" y="T1"/>
                                </a:cxn>
                                <a:cxn ang="0">
                                  <a:pos x="T2" y="T3"/>
                                </a:cxn>
                              </a:cxnLst>
                              <a:rect l="0" t="0" r="r" b="b"/>
                              <a:pathLst>
                                <a:path w="596" h="20">
                                  <a:moveTo>
                                    <a:pt x="0" y="0"/>
                                  </a:moveTo>
                                  <a:lnTo>
                                    <a:pt x="595"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84"/>
                          <wps:cNvSpPr>
                            <a:spLocks/>
                          </wps:cNvSpPr>
                          <wps:spPr bwMode="auto">
                            <a:xfrm>
                              <a:off x="415" y="1558"/>
                              <a:ext cx="21" cy="48"/>
                            </a:xfrm>
                            <a:custGeom>
                              <a:avLst/>
                              <a:gdLst>
                                <a:gd name="T0" fmla="*/ 0 w 21"/>
                                <a:gd name="T1" fmla="*/ 0 h 48"/>
                                <a:gd name="T2" fmla="*/ 20 w 21"/>
                                <a:gd name="T3" fmla="*/ 47 h 48"/>
                              </a:gdLst>
                              <a:ahLst/>
                              <a:cxnLst>
                                <a:cxn ang="0">
                                  <a:pos x="T0" y="T1"/>
                                </a:cxn>
                                <a:cxn ang="0">
                                  <a:pos x="T2" y="T3"/>
                                </a:cxn>
                              </a:cxnLst>
                              <a:rect l="0" t="0" r="r" b="b"/>
                              <a:pathLst>
                                <a:path w="21" h="48">
                                  <a:moveTo>
                                    <a:pt x="0" y="0"/>
                                  </a:moveTo>
                                  <a:lnTo>
                                    <a:pt x="20" y="4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85"/>
                          <wps:cNvSpPr>
                            <a:spLocks/>
                          </wps:cNvSpPr>
                          <wps:spPr bwMode="auto">
                            <a:xfrm>
                              <a:off x="473" y="1558"/>
                              <a:ext cx="20" cy="48"/>
                            </a:xfrm>
                            <a:custGeom>
                              <a:avLst/>
                              <a:gdLst>
                                <a:gd name="T0" fmla="*/ 19 w 20"/>
                                <a:gd name="T1" fmla="*/ 0 h 48"/>
                                <a:gd name="T2" fmla="*/ 0 w 20"/>
                                <a:gd name="T3" fmla="*/ 47 h 48"/>
                              </a:gdLst>
                              <a:ahLst/>
                              <a:cxnLst>
                                <a:cxn ang="0">
                                  <a:pos x="T0" y="T1"/>
                                </a:cxn>
                                <a:cxn ang="0">
                                  <a:pos x="T2" y="T3"/>
                                </a:cxn>
                              </a:cxnLst>
                              <a:rect l="0" t="0" r="r" b="b"/>
                              <a:pathLst>
                                <a:path w="20" h="48">
                                  <a:moveTo>
                                    <a:pt x="19" y="0"/>
                                  </a:moveTo>
                                  <a:lnTo>
                                    <a:pt x="0" y="4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86"/>
                          <wps:cNvSpPr>
                            <a:spLocks/>
                          </wps:cNvSpPr>
                          <wps:spPr bwMode="auto">
                            <a:xfrm>
                              <a:off x="473" y="1230"/>
                              <a:ext cx="20" cy="1050"/>
                            </a:xfrm>
                            <a:custGeom>
                              <a:avLst/>
                              <a:gdLst>
                                <a:gd name="T0" fmla="*/ 0 w 20"/>
                                <a:gd name="T1" fmla="*/ 0 h 1050"/>
                                <a:gd name="T2" fmla="*/ 0 w 20"/>
                                <a:gd name="T3" fmla="*/ 1049 h 1050"/>
                              </a:gdLst>
                              <a:ahLst/>
                              <a:cxnLst>
                                <a:cxn ang="0">
                                  <a:pos x="T0" y="T1"/>
                                </a:cxn>
                                <a:cxn ang="0">
                                  <a:pos x="T2" y="T3"/>
                                </a:cxn>
                              </a:cxnLst>
                              <a:rect l="0" t="0" r="r" b="b"/>
                              <a:pathLst>
                                <a:path w="20" h="1050">
                                  <a:moveTo>
                                    <a:pt x="0" y="0"/>
                                  </a:moveTo>
                                  <a:lnTo>
                                    <a:pt x="0" y="104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87"/>
                          <wps:cNvSpPr>
                            <a:spLocks/>
                          </wps:cNvSpPr>
                          <wps:spPr bwMode="auto">
                            <a:xfrm>
                              <a:off x="436" y="1230"/>
                              <a:ext cx="20" cy="1050"/>
                            </a:xfrm>
                            <a:custGeom>
                              <a:avLst/>
                              <a:gdLst>
                                <a:gd name="T0" fmla="*/ 0 w 20"/>
                                <a:gd name="T1" fmla="*/ 0 h 1050"/>
                                <a:gd name="T2" fmla="*/ 0 w 20"/>
                                <a:gd name="T3" fmla="*/ 1049 h 1050"/>
                              </a:gdLst>
                              <a:ahLst/>
                              <a:cxnLst>
                                <a:cxn ang="0">
                                  <a:pos x="T0" y="T1"/>
                                </a:cxn>
                                <a:cxn ang="0">
                                  <a:pos x="T2" y="T3"/>
                                </a:cxn>
                              </a:cxnLst>
                              <a:rect l="0" t="0" r="r" b="b"/>
                              <a:pathLst>
                                <a:path w="20" h="1050">
                                  <a:moveTo>
                                    <a:pt x="0" y="0"/>
                                  </a:moveTo>
                                  <a:lnTo>
                                    <a:pt x="0" y="104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88"/>
                          <wps:cNvSpPr>
                            <a:spLocks/>
                          </wps:cNvSpPr>
                          <wps:spPr bwMode="auto">
                            <a:xfrm>
                              <a:off x="288" y="1576"/>
                              <a:ext cx="22" cy="22"/>
                            </a:xfrm>
                            <a:custGeom>
                              <a:avLst/>
                              <a:gdLst>
                                <a:gd name="T0" fmla="*/ 21 w 22"/>
                                <a:gd name="T1" fmla="*/ 0 h 22"/>
                                <a:gd name="T2" fmla="*/ 0 w 22"/>
                                <a:gd name="T3" fmla="*/ 22 h 22"/>
                              </a:gdLst>
                              <a:ahLst/>
                              <a:cxnLst>
                                <a:cxn ang="0">
                                  <a:pos x="T0" y="T1"/>
                                </a:cxn>
                                <a:cxn ang="0">
                                  <a:pos x="T2" y="T3"/>
                                </a:cxn>
                              </a:cxnLst>
                              <a:rect l="0" t="0" r="r" b="b"/>
                              <a:pathLst>
                                <a:path w="22" h="22">
                                  <a:moveTo>
                                    <a:pt x="21" y="0"/>
                                  </a:moveTo>
                                  <a:lnTo>
                                    <a:pt x="0" y="2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89"/>
                          <wps:cNvSpPr>
                            <a:spLocks/>
                          </wps:cNvSpPr>
                          <wps:spPr bwMode="auto">
                            <a:xfrm>
                              <a:off x="255" y="1576"/>
                              <a:ext cx="22" cy="22"/>
                            </a:xfrm>
                            <a:custGeom>
                              <a:avLst/>
                              <a:gdLst>
                                <a:gd name="T0" fmla="*/ 0 w 22"/>
                                <a:gd name="T1" fmla="*/ 0 h 22"/>
                                <a:gd name="T2" fmla="*/ 21 w 22"/>
                                <a:gd name="T3" fmla="*/ 22 h 22"/>
                              </a:gdLst>
                              <a:ahLst/>
                              <a:cxnLst>
                                <a:cxn ang="0">
                                  <a:pos x="T0" y="T1"/>
                                </a:cxn>
                                <a:cxn ang="0">
                                  <a:pos x="T2" y="T3"/>
                                </a:cxn>
                              </a:cxnLst>
                              <a:rect l="0" t="0" r="r" b="b"/>
                              <a:pathLst>
                                <a:path w="22" h="22">
                                  <a:moveTo>
                                    <a:pt x="0" y="0"/>
                                  </a:moveTo>
                                  <a:lnTo>
                                    <a:pt x="21" y="2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90"/>
                          <wps:cNvSpPr>
                            <a:spLocks/>
                          </wps:cNvSpPr>
                          <wps:spPr bwMode="auto">
                            <a:xfrm>
                              <a:off x="288" y="1207"/>
                              <a:ext cx="20" cy="1073"/>
                            </a:xfrm>
                            <a:custGeom>
                              <a:avLst/>
                              <a:gdLst>
                                <a:gd name="T0" fmla="*/ 0 w 20"/>
                                <a:gd name="T1" fmla="*/ 0 h 1073"/>
                                <a:gd name="T2" fmla="*/ 0 w 20"/>
                                <a:gd name="T3" fmla="*/ 1072 h 1073"/>
                              </a:gdLst>
                              <a:ahLst/>
                              <a:cxnLst>
                                <a:cxn ang="0">
                                  <a:pos x="T0" y="T1"/>
                                </a:cxn>
                                <a:cxn ang="0">
                                  <a:pos x="T2" y="T3"/>
                                </a:cxn>
                              </a:cxnLst>
                              <a:rect l="0" t="0" r="r" b="b"/>
                              <a:pathLst>
                                <a:path w="20" h="1073">
                                  <a:moveTo>
                                    <a:pt x="0" y="0"/>
                                  </a:moveTo>
                                  <a:lnTo>
                                    <a:pt x="0" y="107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1" name="Freeform 91"/>
                          <wps:cNvSpPr>
                            <a:spLocks/>
                          </wps:cNvSpPr>
                          <wps:spPr bwMode="auto">
                            <a:xfrm>
                              <a:off x="277" y="1207"/>
                              <a:ext cx="20" cy="1073"/>
                            </a:xfrm>
                            <a:custGeom>
                              <a:avLst/>
                              <a:gdLst>
                                <a:gd name="T0" fmla="*/ 0 w 20"/>
                                <a:gd name="T1" fmla="*/ 0 h 1073"/>
                                <a:gd name="T2" fmla="*/ 0 w 20"/>
                                <a:gd name="T3" fmla="*/ 1072 h 1073"/>
                              </a:gdLst>
                              <a:ahLst/>
                              <a:cxnLst>
                                <a:cxn ang="0">
                                  <a:pos x="T0" y="T1"/>
                                </a:cxn>
                                <a:cxn ang="0">
                                  <a:pos x="T2" y="T3"/>
                                </a:cxn>
                              </a:cxnLst>
                              <a:rect l="0" t="0" r="r" b="b"/>
                              <a:pathLst>
                                <a:path w="20" h="1073">
                                  <a:moveTo>
                                    <a:pt x="0" y="0"/>
                                  </a:moveTo>
                                  <a:lnTo>
                                    <a:pt x="0" y="107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3" name="Freeform 92"/>
                          <wps:cNvSpPr>
                            <a:spLocks/>
                          </wps:cNvSpPr>
                          <wps:spPr bwMode="auto">
                            <a:xfrm>
                              <a:off x="142" y="1199"/>
                              <a:ext cx="20" cy="1081"/>
                            </a:xfrm>
                            <a:custGeom>
                              <a:avLst/>
                              <a:gdLst>
                                <a:gd name="T0" fmla="*/ 0 w 20"/>
                                <a:gd name="T1" fmla="*/ 0 h 1081"/>
                                <a:gd name="T2" fmla="*/ 0 w 20"/>
                                <a:gd name="T3" fmla="*/ 1080 h 1081"/>
                              </a:gdLst>
                              <a:ahLst/>
                              <a:cxnLst>
                                <a:cxn ang="0">
                                  <a:pos x="T0" y="T1"/>
                                </a:cxn>
                                <a:cxn ang="0">
                                  <a:pos x="T2" y="T3"/>
                                </a:cxn>
                              </a:cxnLst>
                              <a:rect l="0" t="0" r="r" b="b"/>
                              <a:pathLst>
                                <a:path w="20" h="1081">
                                  <a:moveTo>
                                    <a:pt x="0" y="0"/>
                                  </a:moveTo>
                                  <a:lnTo>
                                    <a:pt x="0" y="108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4" name="Freeform 93"/>
                          <wps:cNvSpPr>
                            <a:spLocks/>
                          </wps:cNvSpPr>
                          <wps:spPr bwMode="auto">
                            <a:xfrm>
                              <a:off x="171" y="1171"/>
                              <a:ext cx="20" cy="1109"/>
                            </a:xfrm>
                            <a:custGeom>
                              <a:avLst/>
                              <a:gdLst>
                                <a:gd name="T0" fmla="*/ 0 w 20"/>
                                <a:gd name="T1" fmla="*/ 0 h 1109"/>
                                <a:gd name="T2" fmla="*/ 0 w 20"/>
                                <a:gd name="T3" fmla="*/ 1108 h 1109"/>
                              </a:gdLst>
                              <a:ahLst/>
                              <a:cxnLst>
                                <a:cxn ang="0">
                                  <a:pos x="T0" y="T1"/>
                                </a:cxn>
                                <a:cxn ang="0">
                                  <a:pos x="T2" y="T3"/>
                                </a:cxn>
                              </a:cxnLst>
                              <a:rect l="0" t="0" r="r" b="b"/>
                              <a:pathLst>
                                <a:path w="20" h="1109">
                                  <a:moveTo>
                                    <a:pt x="0" y="0"/>
                                  </a:moveTo>
                                  <a:lnTo>
                                    <a:pt x="0" y="110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5" name="Freeform 94"/>
                          <wps:cNvSpPr>
                            <a:spLocks/>
                          </wps:cNvSpPr>
                          <wps:spPr bwMode="auto">
                            <a:xfrm>
                              <a:off x="566" y="1171"/>
                              <a:ext cx="20" cy="1109"/>
                            </a:xfrm>
                            <a:custGeom>
                              <a:avLst/>
                              <a:gdLst>
                                <a:gd name="T0" fmla="*/ 0 w 20"/>
                                <a:gd name="T1" fmla="*/ 0 h 1109"/>
                                <a:gd name="T2" fmla="*/ 0 w 20"/>
                                <a:gd name="T3" fmla="*/ 1108 h 1109"/>
                              </a:gdLst>
                              <a:ahLst/>
                              <a:cxnLst>
                                <a:cxn ang="0">
                                  <a:pos x="T0" y="T1"/>
                                </a:cxn>
                                <a:cxn ang="0">
                                  <a:pos x="T2" y="T3"/>
                                </a:cxn>
                              </a:cxnLst>
                              <a:rect l="0" t="0" r="r" b="b"/>
                              <a:pathLst>
                                <a:path w="20" h="1109">
                                  <a:moveTo>
                                    <a:pt x="0" y="0"/>
                                  </a:moveTo>
                                  <a:lnTo>
                                    <a:pt x="0" y="110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6" name="Freeform 95"/>
                          <wps:cNvSpPr>
                            <a:spLocks/>
                          </wps:cNvSpPr>
                          <wps:spPr bwMode="auto">
                            <a:xfrm>
                              <a:off x="492" y="1171"/>
                              <a:ext cx="20" cy="1109"/>
                            </a:xfrm>
                            <a:custGeom>
                              <a:avLst/>
                              <a:gdLst>
                                <a:gd name="T0" fmla="*/ 0 w 20"/>
                                <a:gd name="T1" fmla="*/ 0 h 1109"/>
                                <a:gd name="T2" fmla="*/ 0 w 20"/>
                                <a:gd name="T3" fmla="*/ 1108 h 1109"/>
                              </a:gdLst>
                              <a:ahLst/>
                              <a:cxnLst>
                                <a:cxn ang="0">
                                  <a:pos x="T0" y="T1"/>
                                </a:cxn>
                                <a:cxn ang="0">
                                  <a:pos x="T2" y="T3"/>
                                </a:cxn>
                              </a:cxnLst>
                              <a:rect l="0" t="0" r="r" b="b"/>
                              <a:pathLst>
                                <a:path w="20" h="1109">
                                  <a:moveTo>
                                    <a:pt x="0" y="0"/>
                                  </a:moveTo>
                                  <a:lnTo>
                                    <a:pt x="0" y="110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7" name="Freeform 96"/>
                          <wps:cNvSpPr>
                            <a:spLocks/>
                          </wps:cNvSpPr>
                          <wps:spPr bwMode="auto">
                            <a:xfrm>
                              <a:off x="415" y="1171"/>
                              <a:ext cx="20" cy="1109"/>
                            </a:xfrm>
                            <a:custGeom>
                              <a:avLst/>
                              <a:gdLst>
                                <a:gd name="T0" fmla="*/ 0 w 20"/>
                                <a:gd name="T1" fmla="*/ 0 h 1109"/>
                                <a:gd name="T2" fmla="*/ 0 w 20"/>
                                <a:gd name="T3" fmla="*/ 1108 h 1109"/>
                              </a:gdLst>
                              <a:ahLst/>
                              <a:cxnLst>
                                <a:cxn ang="0">
                                  <a:pos x="T0" y="T1"/>
                                </a:cxn>
                                <a:cxn ang="0">
                                  <a:pos x="T2" y="T3"/>
                                </a:cxn>
                              </a:cxnLst>
                              <a:rect l="0" t="0" r="r" b="b"/>
                              <a:pathLst>
                                <a:path w="20" h="1109">
                                  <a:moveTo>
                                    <a:pt x="0" y="0"/>
                                  </a:moveTo>
                                  <a:lnTo>
                                    <a:pt x="0" y="110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8" name="Freeform 97"/>
                          <wps:cNvSpPr>
                            <a:spLocks/>
                          </wps:cNvSpPr>
                          <wps:spPr bwMode="auto">
                            <a:xfrm>
                              <a:off x="310" y="1174"/>
                              <a:ext cx="20" cy="1106"/>
                            </a:xfrm>
                            <a:custGeom>
                              <a:avLst/>
                              <a:gdLst>
                                <a:gd name="T0" fmla="*/ 0 w 20"/>
                                <a:gd name="T1" fmla="*/ 0 h 1106"/>
                                <a:gd name="T2" fmla="*/ 0 w 20"/>
                                <a:gd name="T3" fmla="*/ 1105 h 1106"/>
                              </a:gdLst>
                              <a:ahLst/>
                              <a:cxnLst>
                                <a:cxn ang="0">
                                  <a:pos x="T0" y="T1"/>
                                </a:cxn>
                                <a:cxn ang="0">
                                  <a:pos x="T2" y="T3"/>
                                </a:cxn>
                              </a:cxnLst>
                              <a:rect l="0" t="0" r="r" b="b"/>
                              <a:pathLst>
                                <a:path w="20" h="1106">
                                  <a:moveTo>
                                    <a:pt x="0" y="0"/>
                                  </a:moveTo>
                                  <a:lnTo>
                                    <a:pt x="0" y="110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1" name="Freeform 98"/>
                          <wps:cNvSpPr>
                            <a:spLocks/>
                          </wps:cNvSpPr>
                          <wps:spPr bwMode="auto">
                            <a:xfrm>
                              <a:off x="255" y="1174"/>
                              <a:ext cx="20" cy="1106"/>
                            </a:xfrm>
                            <a:custGeom>
                              <a:avLst/>
                              <a:gdLst>
                                <a:gd name="T0" fmla="*/ 0 w 20"/>
                                <a:gd name="T1" fmla="*/ 0 h 1106"/>
                                <a:gd name="T2" fmla="*/ 0 w 20"/>
                                <a:gd name="T3" fmla="*/ 1105 h 1106"/>
                              </a:gdLst>
                              <a:ahLst/>
                              <a:cxnLst>
                                <a:cxn ang="0">
                                  <a:pos x="T0" y="T1"/>
                                </a:cxn>
                                <a:cxn ang="0">
                                  <a:pos x="T2" y="T3"/>
                                </a:cxn>
                              </a:cxnLst>
                              <a:rect l="0" t="0" r="r" b="b"/>
                              <a:pathLst>
                                <a:path w="20" h="1106">
                                  <a:moveTo>
                                    <a:pt x="0" y="0"/>
                                  </a:moveTo>
                                  <a:lnTo>
                                    <a:pt x="0" y="110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2" name="Freeform 99"/>
                          <wps:cNvSpPr>
                            <a:spLocks/>
                          </wps:cNvSpPr>
                          <wps:spPr bwMode="auto">
                            <a:xfrm>
                              <a:off x="595" y="1199"/>
                              <a:ext cx="20" cy="1081"/>
                            </a:xfrm>
                            <a:custGeom>
                              <a:avLst/>
                              <a:gdLst>
                                <a:gd name="T0" fmla="*/ 0 w 20"/>
                                <a:gd name="T1" fmla="*/ 0 h 1081"/>
                                <a:gd name="T2" fmla="*/ 0 w 20"/>
                                <a:gd name="T3" fmla="*/ 1080 h 1081"/>
                              </a:gdLst>
                              <a:ahLst/>
                              <a:cxnLst>
                                <a:cxn ang="0">
                                  <a:pos x="T0" y="T1"/>
                                </a:cxn>
                                <a:cxn ang="0">
                                  <a:pos x="T2" y="T3"/>
                                </a:cxn>
                              </a:cxnLst>
                              <a:rect l="0" t="0" r="r" b="b"/>
                              <a:pathLst>
                                <a:path w="20" h="1081">
                                  <a:moveTo>
                                    <a:pt x="0" y="0"/>
                                  </a:moveTo>
                                  <a:lnTo>
                                    <a:pt x="0" y="108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3" name="Freeform 100"/>
                          <wps:cNvSpPr>
                            <a:spLocks/>
                          </wps:cNvSpPr>
                          <wps:spPr bwMode="auto">
                            <a:xfrm>
                              <a:off x="288" y="2083"/>
                              <a:ext cx="22" cy="20"/>
                            </a:xfrm>
                            <a:custGeom>
                              <a:avLst/>
                              <a:gdLst>
                                <a:gd name="T0" fmla="*/ 21 w 22"/>
                                <a:gd name="T1" fmla="*/ 0 h 20"/>
                                <a:gd name="T2" fmla="*/ 0 w 22"/>
                                <a:gd name="T3" fmla="*/ 6 h 20"/>
                              </a:gdLst>
                              <a:ahLst/>
                              <a:cxnLst>
                                <a:cxn ang="0">
                                  <a:pos x="T0" y="T1"/>
                                </a:cxn>
                                <a:cxn ang="0">
                                  <a:pos x="T2" y="T3"/>
                                </a:cxn>
                              </a:cxnLst>
                              <a:rect l="0" t="0" r="r" b="b"/>
                              <a:pathLst>
                                <a:path w="22" h="20">
                                  <a:moveTo>
                                    <a:pt x="21" y="0"/>
                                  </a:moveTo>
                                  <a:lnTo>
                                    <a:pt x="0" y="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4" name="Freeform 101"/>
                          <wps:cNvSpPr>
                            <a:spLocks/>
                          </wps:cNvSpPr>
                          <wps:spPr bwMode="auto">
                            <a:xfrm>
                              <a:off x="255" y="2083"/>
                              <a:ext cx="22" cy="20"/>
                            </a:xfrm>
                            <a:custGeom>
                              <a:avLst/>
                              <a:gdLst>
                                <a:gd name="T0" fmla="*/ 0 w 22"/>
                                <a:gd name="T1" fmla="*/ 0 h 20"/>
                                <a:gd name="T2" fmla="*/ 21 w 22"/>
                                <a:gd name="T3" fmla="*/ 6 h 20"/>
                              </a:gdLst>
                              <a:ahLst/>
                              <a:cxnLst>
                                <a:cxn ang="0">
                                  <a:pos x="T0" y="T1"/>
                                </a:cxn>
                                <a:cxn ang="0">
                                  <a:pos x="T2" y="T3"/>
                                </a:cxn>
                              </a:cxnLst>
                              <a:rect l="0" t="0" r="r" b="b"/>
                              <a:pathLst>
                                <a:path w="22" h="20">
                                  <a:moveTo>
                                    <a:pt x="0" y="0"/>
                                  </a:moveTo>
                                  <a:lnTo>
                                    <a:pt x="21" y="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5" name="Freeform 102"/>
                          <wps:cNvSpPr>
                            <a:spLocks/>
                          </wps:cNvSpPr>
                          <wps:spPr bwMode="auto">
                            <a:xfrm>
                              <a:off x="288" y="2260"/>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140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6" name="Freeform 103"/>
                          <wps:cNvSpPr>
                            <a:spLocks/>
                          </wps:cNvSpPr>
                          <wps:spPr bwMode="auto">
                            <a:xfrm>
                              <a:off x="288" y="2225"/>
                              <a:ext cx="22" cy="20"/>
                            </a:xfrm>
                            <a:custGeom>
                              <a:avLst/>
                              <a:gdLst>
                                <a:gd name="T0" fmla="*/ 21 w 22"/>
                                <a:gd name="T1" fmla="*/ 0 h 20"/>
                                <a:gd name="T2" fmla="*/ 0 w 22"/>
                                <a:gd name="T3" fmla="*/ 2 h 20"/>
                              </a:gdLst>
                              <a:ahLst/>
                              <a:cxnLst>
                                <a:cxn ang="0">
                                  <a:pos x="T0" y="T1"/>
                                </a:cxn>
                                <a:cxn ang="0">
                                  <a:pos x="T2" y="T3"/>
                                </a:cxn>
                              </a:cxnLst>
                              <a:rect l="0" t="0" r="r" b="b"/>
                              <a:pathLst>
                                <a:path w="22" h="20">
                                  <a:moveTo>
                                    <a:pt x="21" y="0"/>
                                  </a:moveTo>
                                  <a:lnTo>
                                    <a:pt x="0"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7" name="Freeform 104"/>
                          <wps:cNvSpPr>
                            <a:spLocks/>
                          </wps:cNvSpPr>
                          <wps:spPr bwMode="auto">
                            <a:xfrm>
                              <a:off x="288" y="2239"/>
                              <a:ext cx="22" cy="20"/>
                            </a:xfrm>
                            <a:custGeom>
                              <a:avLst/>
                              <a:gdLst>
                                <a:gd name="T0" fmla="*/ 21 w 22"/>
                                <a:gd name="T1" fmla="*/ 0 h 20"/>
                                <a:gd name="T2" fmla="*/ 0 w 22"/>
                                <a:gd name="T3" fmla="*/ 1 h 20"/>
                              </a:gdLst>
                              <a:ahLst/>
                              <a:cxnLst>
                                <a:cxn ang="0">
                                  <a:pos x="T0" y="T1"/>
                                </a:cxn>
                                <a:cxn ang="0">
                                  <a:pos x="T2" y="T3"/>
                                </a:cxn>
                              </a:cxnLst>
                              <a:rect l="0" t="0" r="r" b="b"/>
                              <a:pathLst>
                                <a:path w="22" h="20">
                                  <a:moveTo>
                                    <a:pt x="21" y="0"/>
                                  </a:moveTo>
                                  <a:lnTo>
                                    <a:pt x="0" y="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8" name="Freeform 105"/>
                          <wps:cNvSpPr>
                            <a:spLocks/>
                          </wps:cNvSpPr>
                          <wps:spPr bwMode="auto">
                            <a:xfrm>
                              <a:off x="288" y="2098"/>
                              <a:ext cx="22" cy="20"/>
                            </a:xfrm>
                            <a:custGeom>
                              <a:avLst/>
                              <a:gdLst>
                                <a:gd name="T0" fmla="*/ 21 w 22"/>
                                <a:gd name="T1" fmla="*/ 0 h 20"/>
                                <a:gd name="T2" fmla="*/ 0 w 22"/>
                                <a:gd name="T3" fmla="*/ 5 h 20"/>
                              </a:gdLst>
                              <a:ahLst/>
                              <a:cxnLst>
                                <a:cxn ang="0">
                                  <a:pos x="T0" y="T1"/>
                                </a:cxn>
                                <a:cxn ang="0">
                                  <a:pos x="T2" y="T3"/>
                                </a:cxn>
                              </a:cxnLst>
                              <a:rect l="0" t="0" r="r" b="b"/>
                              <a:pathLst>
                                <a:path w="22" h="20">
                                  <a:moveTo>
                                    <a:pt x="21" y="0"/>
                                  </a:moveTo>
                                  <a:lnTo>
                                    <a:pt x="0"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9" name="Freeform 106"/>
                          <wps:cNvSpPr>
                            <a:spLocks/>
                          </wps:cNvSpPr>
                          <wps:spPr bwMode="auto">
                            <a:xfrm>
                              <a:off x="288" y="2113"/>
                              <a:ext cx="22" cy="20"/>
                            </a:xfrm>
                            <a:custGeom>
                              <a:avLst/>
                              <a:gdLst>
                                <a:gd name="T0" fmla="*/ 21 w 22"/>
                                <a:gd name="T1" fmla="*/ 0 h 20"/>
                                <a:gd name="T2" fmla="*/ 0 w 22"/>
                                <a:gd name="T3" fmla="*/ 5 h 20"/>
                              </a:gdLst>
                              <a:ahLst/>
                              <a:cxnLst>
                                <a:cxn ang="0">
                                  <a:pos x="T0" y="T1"/>
                                </a:cxn>
                                <a:cxn ang="0">
                                  <a:pos x="T2" y="T3"/>
                                </a:cxn>
                              </a:cxnLst>
                              <a:rect l="0" t="0" r="r" b="b"/>
                              <a:pathLst>
                                <a:path w="22" h="20">
                                  <a:moveTo>
                                    <a:pt x="21" y="0"/>
                                  </a:moveTo>
                                  <a:lnTo>
                                    <a:pt x="0"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0" name="Freeform 107"/>
                          <wps:cNvSpPr>
                            <a:spLocks/>
                          </wps:cNvSpPr>
                          <wps:spPr bwMode="auto">
                            <a:xfrm>
                              <a:off x="288" y="2141"/>
                              <a:ext cx="22" cy="20"/>
                            </a:xfrm>
                            <a:custGeom>
                              <a:avLst/>
                              <a:gdLst>
                                <a:gd name="T0" fmla="*/ 21 w 22"/>
                                <a:gd name="T1" fmla="*/ 0 h 20"/>
                                <a:gd name="T2" fmla="*/ 0 w 22"/>
                                <a:gd name="T3" fmla="*/ 5 h 20"/>
                              </a:gdLst>
                              <a:ahLst/>
                              <a:cxnLst>
                                <a:cxn ang="0">
                                  <a:pos x="T0" y="T1"/>
                                </a:cxn>
                                <a:cxn ang="0">
                                  <a:pos x="T2" y="T3"/>
                                </a:cxn>
                              </a:cxnLst>
                              <a:rect l="0" t="0" r="r" b="b"/>
                              <a:pathLst>
                                <a:path w="22" h="20">
                                  <a:moveTo>
                                    <a:pt x="21" y="0"/>
                                  </a:moveTo>
                                  <a:lnTo>
                                    <a:pt x="0"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1" name="Freeform 108"/>
                          <wps:cNvSpPr>
                            <a:spLocks/>
                          </wps:cNvSpPr>
                          <wps:spPr bwMode="auto">
                            <a:xfrm>
                              <a:off x="288" y="2127"/>
                              <a:ext cx="22" cy="20"/>
                            </a:xfrm>
                            <a:custGeom>
                              <a:avLst/>
                              <a:gdLst>
                                <a:gd name="T0" fmla="*/ 21 w 22"/>
                                <a:gd name="T1" fmla="*/ 0 h 20"/>
                                <a:gd name="T2" fmla="*/ 0 w 22"/>
                                <a:gd name="T3" fmla="*/ 5 h 20"/>
                              </a:gdLst>
                              <a:ahLst/>
                              <a:cxnLst>
                                <a:cxn ang="0">
                                  <a:pos x="T0" y="T1"/>
                                </a:cxn>
                                <a:cxn ang="0">
                                  <a:pos x="T2" y="T3"/>
                                </a:cxn>
                              </a:cxnLst>
                              <a:rect l="0" t="0" r="r" b="b"/>
                              <a:pathLst>
                                <a:path w="22" h="20">
                                  <a:moveTo>
                                    <a:pt x="21" y="0"/>
                                  </a:moveTo>
                                  <a:lnTo>
                                    <a:pt x="0"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2" name="Freeform 109"/>
                          <wps:cNvSpPr>
                            <a:spLocks/>
                          </wps:cNvSpPr>
                          <wps:spPr bwMode="auto">
                            <a:xfrm>
                              <a:off x="288" y="2155"/>
                              <a:ext cx="22" cy="20"/>
                            </a:xfrm>
                            <a:custGeom>
                              <a:avLst/>
                              <a:gdLst>
                                <a:gd name="T0" fmla="*/ 21 w 22"/>
                                <a:gd name="T1" fmla="*/ 0 h 20"/>
                                <a:gd name="T2" fmla="*/ 0 w 22"/>
                                <a:gd name="T3" fmla="*/ 3 h 20"/>
                              </a:gdLst>
                              <a:ahLst/>
                              <a:cxnLst>
                                <a:cxn ang="0">
                                  <a:pos x="T0" y="T1"/>
                                </a:cxn>
                                <a:cxn ang="0">
                                  <a:pos x="T2" y="T3"/>
                                </a:cxn>
                              </a:cxnLst>
                              <a:rect l="0" t="0" r="r" b="b"/>
                              <a:pathLst>
                                <a:path w="22" h="20">
                                  <a:moveTo>
                                    <a:pt x="21" y="0"/>
                                  </a:moveTo>
                                  <a:lnTo>
                                    <a:pt x="0"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3" name="Freeform 110"/>
                          <wps:cNvSpPr>
                            <a:spLocks/>
                          </wps:cNvSpPr>
                          <wps:spPr bwMode="auto">
                            <a:xfrm>
                              <a:off x="288" y="2170"/>
                              <a:ext cx="22" cy="20"/>
                            </a:xfrm>
                            <a:custGeom>
                              <a:avLst/>
                              <a:gdLst>
                                <a:gd name="T0" fmla="*/ 21 w 22"/>
                                <a:gd name="T1" fmla="*/ 0 h 20"/>
                                <a:gd name="T2" fmla="*/ 0 w 22"/>
                                <a:gd name="T3" fmla="*/ 3 h 20"/>
                              </a:gdLst>
                              <a:ahLst/>
                              <a:cxnLst>
                                <a:cxn ang="0">
                                  <a:pos x="T0" y="T1"/>
                                </a:cxn>
                                <a:cxn ang="0">
                                  <a:pos x="T2" y="T3"/>
                                </a:cxn>
                              </a:cxnLst>
                              <a:rect l="0" t="0" r="r" b="b"/>
                              <a:pathLst>
                                <a:path w="22" h="20">
                                  <a:moveTo>
                                    <a:pt x="21" y="0"/>
                                  </a:moveTo>
                                  <a:lnTo>
                                    <a:pt x="0"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4" name="Freeform 111"/>
                          <wps:cNvSpPr>
                            <a:spLocks/>
                          </wps:cNvSpPr>
                          <wps:spPr bwMode="auto">
                            <a:xfrm>
                              <a:off x="288" y="2184"/>
                              <a:ext cx="22" cy="20"/>
                            </a:xfrm>
                            <a:custGeom>
                              <a:avLst/>
                              <a:gdLst>
                                <a:gd name="T0" fmla="*/ 21 w 22"/>
                                <a:gd name="T1" fmla="*/ 0 h 20"/>
                                <a:gd name="T2" fmla="*/ 0 w 22"/>
                                <a:gd name="T3" fmla="*/ 3 h 20"/>
                              </a:gdLst>
                              <a:ahLst/>
                              <a:cxnLst>
                                <a:cxn ang="0">
                                  <a:pos x="T0" y="T1"/>
                                </a:cxn>
                                <a:cxn ang="0">
                                  <a:pos x="T2" y="T3"/>
                                </a:cxn>
                              </a:cxnLst>
                              <a:rect l="0" t="0" r="r" b="b"/>
                              <a:pathLst>
                                <a:path w="22" h="20">
                                  <a:moveTo>
                                    <a:pt x="21" y="0"/>
                                  </a:moveTo>
                                  <a:lnTo>
                                    <a:pt x="0"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5" name="Freeform 112"/>
                          <wps:cNvSpPr>
                            <a:spLocks/>
                          </wps:cNvSpPr>
                          <wps:spPr bwMode="auto">
                            <a:xfrm>
                              <a:off x="288" y="2198"/>
                              <a:ext cx="22" cy="20"/>
                            </a:xfrm>
                            <a:custGeom>
                              <a:avLst/>
                              <a:gdLst>
                                <a:gd name="T0" fmla="*/ 21 w 22"/>
                                <a:gd name="T1" fmla="*/ 0 h 20"/>
                                <a:gd name="T2" fmla="*/ 0 w 22"/>
                                <a:gd name="T3" fmla="*/ 2 h 20"/>
                              </a:gdLst>
                              <a:ahLst/>
                              <a:cxnLst>
                                <a:cxn ang="0">
                                  <a:pos x="T0" y="T1"/>
                                </a:cxn>
                                <a:cxn ang="0">
                                  <a:pos x="T2" y="T3"/>
                                </a:cxn>
                              </a:cxnLst>
                              <a:rect l="0" t="0" r="r" b="b"/>
                              <a:pathLst>
                                <a:path w="22" h="20">
                                  <a:moveTo>
                                    <a:pt x="21" y="0"/>
                                  </a:moveTo>
                                  <a:lnTo>
                                    <a:pt x="0"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6" name="Freeform 113"/>
                          <wps:cNvSpPr>
                            <a:spLocks/>
                          </wps:cNvSpPr>
                          <wps:spPr bwMode="auto">
                            <a:xfrm>
                              <a:off x="288" y="2211"/>
                              <a:ext cx="22" cy="20"/>
                            </a:xfrm>
                            <a:custGeom>
                              <a:avLst/>
                              <a:gdLst>
                                <a:gd name="T0" fmla="*/ 21 w 22"/>
                                <a:gd name="T1" fmla="*/ 0 h 20"/>
                                <a:gd name="T2" fmla="*/ 0 w 22"/>
                                <a:gd name="T3" fmla="*/ 2 h 20"/>
                              </a:gdLst>
                              <a:ahLst/>
                              <a:cxnLst>
                                <a:cxn ang="0">
                                  <a:pos x="T0" y="T1"/>
                                </a:cxn>
                                <a:cxn ang="0">
                                  <a:pos x="T2" y="T3"/>
                                </a:cxn>
                              </a:cxnLst>
                              <a:rect l="0" t="0" r="r" b="b"/>
                              <a:pathLst>
                                <a:path w="22" h="20">
                                  <a:moveTo>
                                    <a:pt x="21" y="0"/>
                                  </a:moveTo>
                                  <a:lnTo>
                                    <a:pt x="0"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7" name="Freeform 114"/>
                          <wps:cNvSpPr>
                            <a:spLocks/>
                          </wps:cNvSpPr>
                          <wps:spPr bwMode="auto">
                            <a:xfrm>
                              <a:off x="255" y="2260"/>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140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8" name="Freeform 115"/>
                          <wps:cNvSpPr>
                            <a:spLocks/>
                          </wps:cNvSpPr>
                          <wps:spPr bwMode="auto">
                            <a:xfrm>
                              <a:off x="255" y="2239"/>
                              <a:ext cx="22" cy="20"/>
                            </a:xfrm>
                            <a:custGeom>
                              <a:avLst/>
                              <a:gdLst>
                                <a:gd name="T0" fmla="*/ 0 w 22"/>
                                <a:gd name="T1" fmla="*/ 0 h 20"/>
                                <a:gd name="T2" fmla="*/ 21 w 22"/>
                                <a:gd name="T3" fmla="*/ 1 h 20"/>
                              </a:gdLst>
                              <a:ahLst/>
                              <a:cxnLst>
                                <a:cxn ang="0">
                                  <a:pos x="T0" y="T1"/>
                                </a:cxn>
                                <a:cxn ang="0">
                                  <a:pos x="T2" y="T3"/>
                                </a:cxn>
                              </a:cxnLst>
                              <a:rect l="0" t="0" r="r" b="b"/>
                              <a:pathLst>
                                <a:path w="22" h="20">
                                  <a:moveTo>
                                    <a:pt x="0" y="0"/>
                                  </a:moveTo>
                                  <a:lnTo>
                                    <a:pt x="21" y="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9" name="Freeform 116"/>
                          <wps:cNvSpPr>
                            <a:spLocks/>
                          </wps:cNvSpPr>
                          <wps:spPr bwMode="auto">
                            <a:xfrm>
                              <a:off x="255" y="2225"/>
                              <a:ext cx="22" cy="20"/>
                            </a:xfrm>
                            <a:custGeom>
                              <a:avLst/>
                              <a:gdLst>
                                <a:gd name="T0" fmla="*/ 0 w 22"/>
                                <a:gd name="T1" fmla="*/ 0 h 20"/>
                                <a:gd name="T2" fmla="*/ 21 w 22"/>
                                <a:gd name="T3" fmla="*/ 2 h 20"/>
                              </a:gdLst>
                              <a:ahLst/>
                              <a:cxnLst>
                                <a:cxn ang="0">
                                  <a:pos x="T0" y="T1"/>
                                </a:cxn>
                                <a:cxn ang="0">
                                  <a:pos x="T2" y="T3"/>
                                </a:cxn>
                              </a:cxnLst>
                              <a:rect l="0" t="0" r="r" b="b"/>
                              <a:pathLst>
                                <a:path w="22" h="20">
                                  <a:moveTo>
                                    <a:pt x="0" y="0"/>
                                  </a:moveTo>
                                  <a:lnTo>
                                    <a:pt x="21"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10" name="Freeform 117"/>
                          <wps:cNvSpPr>
                            <a:spLocks/>
                          </wps:cNvSpPr>
                          <wps:spPr bwMode="auto">
                            <a:xfrm>
                              <a:off x="255" y="2170"/>
                              <a:ext cx="22" cy="20"/>
                            </a:xfrm>
                            <a:custGeom>
                              <a:avLst/>
                              <a:gdLst>
                                <a:gd name="T0" fmla="*/ 0 w 22"/>
                                <a:gd name="T1" fmla="*/ 0 h 20"/>
                                <a:gd name="T2" fmla="*/ 21 w 22"/>
                                <a:gd name="T3" fmla="*/ 3 h 20"/>
                              </a:gdLst>
                              <a:ahLst/>
                              <a:cxnLst>
                                <a:cxn ang="0">
                                  <a:pos x="T0" y="T1"/>
                                </a:cxn>
                                <a:cxn ang="0">
                                  <a:pos x="T2" y="T3"/>
                                </a:cxn>
                              </a:cxnLst>
                              <a:rect l="0" t="0" r="r" b="b"/>
                              <a:pathLst>
                                <a:path w="22" h="20">
                                  <a:moveTo>
                                    <a:pt x="0" y="0"/>
                                  </a:moveTo>
                                  <a:lnTo>
                                    <a:pt x="21"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11" name="Freeform 118"/>
                          <wps:cNvSpPr>
                            <a:spLocks/>
                          </wps:cNvSpPr>
                          <wps:spPr bwMode="auto">
                            <a:xfrm>
                              <a:off x="255" y="2155"/>
                              <a:ext cx="22" cy="20"/>
                            </a:xfrm>
                            <a:custGeom>
                              <a:avLst/>
                              <a:gdLst>
                                <a:gd name="T0" fmla="*/ 0 w 22"/>
                                <a:gd name="T1" fmla="*/ 0 h 20"/>
                                <a:gd name="T2" fmla="*/ 21 w 22"/>
                                <a:gd name="T3" fmla="*/ 3 h 20"/>
                              </a:gdLst>
                              <a:ahLst/>
                              <a:cxnLst>
                                <a:cxn ang="0">
                                  <a:pos x="T0" y="T1"/>
                                </a:cxn>
                                <a:cxn ang="0">
                                  <a:pos x="T2" y="T3"/>
                                </a:cxn>
                              </a:cxnLst>
                              <a:rect l="0" t="0" r="r" b="b"/>
                              <a:pathLst>
                                <a:path w="22" h="20">
                                  <a:moveTo>
                                    <a:pt x="0" y="0"/>
                                  </a:moveTo>
                                  <a:lnTo>
                                    <a:pt x="21"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12" name="Freeform 119"/>
                          <wps:cNvSpPr>
                            <a:spLocks/>
                          </wps:cNvSpPr>
                          <wps:spPr bwMode="auto">
                            <a:xfrm>
                              <a:off x="255" y="2127"/>
                              <a:ext cx="22" cy="20"/>
                            </a:xfrm>
                            <a:custGeom>
                              <a:avLst/>
                              <a:gdLst>
                                <a:gd name="T0" fmla="*/ 0 w 22"/>
                                <a:gd name="T1" fmla="*/ 0 h 20"/>
                                <a:gd name="T2" fmla="*/ 21 w 22"/>
                                <a:gd name="T3" fmla="*/ 5 h 20"/>
                              </a:gdLst>
                              <a:ahLst/>
                              <a:cxnLst>
                                <a:cxn ang="0">
                                  <a:pos x="T0" y="T1"/>
                                </a:cxn>
                                <a:cxn ang="0">
                                  <a:pos x="T2" y="T3"/>
                                </a:cxn>
                              </a:cxnLst>
                              <a:rect l="0" t="0" r="r" b="b"/>
                              <a:pathLst>
                                <a:path w="22" h="20">
                                  <a:moveTo>
                                    <a:pt x="0" y="0"/>
                                  </a:moveTo>
                                  <a:lnTo>
                                    <a:pt x="21"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13" name="Freeform 120"/>
                          <wps:cNvSpPr>
                            <a:spLocks/>
                          </wps:cNvSpPr>
                          <wps:spPr bwMode="auto">
                            <a:xfrm>
                              <a:off x="255" y="2141"/>
                              <a:ext cx="22" cy="20"/>
                            </a:xfrm>
                            <a:custGeom>
                              <a:avLst/>
                              <a:gdLst>
                                <a:gd name="T0" fmla="*/ 0 w 22"/>
                                <a:gd name="T1" fmla="*/ 0 h 20"/>
                                <a:gd name="T2" fmla="*/ 21 w 22"/>
                                <a:gd name="T3" fmla="*/ 5 h 20"/>
                              </a:gdLst>
                              <a:ahLst/>
                              <a:cxnLst>
                                <a:cxn ang="0">
                                  <a:pos x="T0" y="T1"/>
                                </a:cxn>
                                <a:cxn ang="0">
                                  <a:pos x="T2" y="T3"/>
                                </a:cxn>
                              </a:cxnLst>
                              <a:rect l="0" t="0" r="r" b="b"/>
                              <a:pathLst>
                                <a:path w="22" h="20">
                                  <a:moveTo>
                                    <a:pt x="0" y="0"/>
                                  </a:moveTo>
                                  <a:lnTo>
                                    <a:pt x="21"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14" name="Freeform 121"/>
                          <wps:cNvSpPr>
                            <a:spLocks/>
                          </wps:cNvSpPr>
                          <wps:spPr bwMode="auto">
                            <a:xfrm>
                              <a:off x="255" y="2113"/>
                              <a:ext cx="22" cy="20"/>
                            </a:xfrm>
                            <a:custGeom>
                              <a:avLst/>
                              <a:gdLst>
                                <a:gd name="T0" fmla="*/ 0 w 22"/>
                                <a:gd name="T1" fmla="*/ 0 h 20"/>
                                <a:gd name="T2" fmla="*/ 21 w 22"/>
                                <a:gd name="T3" fmla="*/ 5 h 20"/>
                              </a:gdLst>
                              <a:ahLst/>
                              <a:cxnLst>
                                <a:cxn ang="0">
                                  <a:pos x="T0" y="T1"/>
                                </a:cxn>
                                <a:cxn ang="0">
                                  <a:pos x="T2" y="T3"/>
                                </a:cxn>
                              </a:cxnLst>
                              <a:rect l="0" t="0" r="r" b="b"/>
                              <a:pathLst>
                                <a:path w="22" h="20">
                                  <a:moveTo>
                                    <a:pt x="0" y="0"/>
                                  </a:moveTo>
                                  <a:lnTo>
                                    <a:pt x="21"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15" name="Freeform 122"/>
                          <wps:cNvSpPr>
                            <a:spLocks/>
                          </wps:cNvSpPr>
                          <wps:spPr bwMode="auto">
                            <a:xfrm>
                              <a:off x="255" y="2098"/>
                              <a:ext cx="22" cy="20"/>
                            </a:xfrm>
                            <a:custGeom>
                              <a:avLst/>
                              <a:gdLst>
                                <a:gd name="T0" fmla="*/ 0 w 22"/>
                                <a:gd name="T1" fmla="*/ 0 h 20"/>
                                <a:gd name="T2" fmla="*/ 21 w 22"/>
                                <a:gd name="T3" fmla="*/ 5 h 20"/>
                              </a:gdLst>
                              <a:ahLst/>
                              <a:cxnLst>
                                <a:cxn ang="0">
                                  <a:pos x="T0" y="T1"/>
                                </a:cxn>
                                <a:cxn ang="0">
                                  <a:pos x="T2" y="T3"/>
                                </a:cxn>
                              </a:cxnLst>
                              <a:rect l="0" t="0" r="r" b="b"/>
                              <a:pathLst>
                                <a:path w="22" h="20">
                                  <a:moveTo>
                                    <a:pt x="0" y="0"/>
                                  </a:moveTo>
                                  <a:lnTo>
                                    <a:pt x="21"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16" name="Freeform 123"/>
                          <wps:cNvSpPr>
                            <a:spLocks/>
                          </wps:cNvSpPr>
                          <wps:spPr bwMode="auto">
                            <a:xfrm>
                              <a:off x="255" y="2211"/>
                              <a:ext cx="22" cy="20"/>
                            </a:xfrm>
                            <a:custGeom>
                              <a:avLst/>
                              <a:gdLst>
                                <a:gd name="T0" fmla="*/ 0 w 22"/>
                                <a:gd name="T1" fmla="*/ 0 h 20"/>
                                <a:gd name="T2" fmla="*/ 21 w 22"/>
                                <a:gd name="T3" fmla="*/ 2 h 20"/>
                              </a:gdLst>
                              <a:ahLst/>
                              <a:cxnLst>
                                <a:cxn ang="0">
                                  <a:pos x="T0" y="T1"/>
                                </a:cxn>
                                <a:cxn ang="0">
                                  <a:pos x="T2" y="T3"/>
                                </a:cxn>
                              </a:cxnLst>
                              <a:rect l="0" t="0" r="r" b="b"/>
                              <a:pathLst>
                                <a:path w="22" h="20">
                                  <a:moveTo>
                                    <a:pt x="0" y="0"/>
                                  </a:moveTo>
                                  <a:lnTo>
                                    <a:pt x="21"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17" name="Freeform 124"/>
                          <wps:cNvSpPr>
                            <a:spLocks/>
                          </wps:cNvSpPr>
                          <wps:spPr bwMode="auto">
                            <a:xfrm>
                              <a:off x="255" y="2198"/>
                              <a:ext cx="22" cy="20"/>
                            </a:xfrm>
                            <a:custGeom>
                              <a:avLst/>
                              <a:gdLst>
                                <a:gd name="T0" fmla="*/ 0 w 22"/>
                                <a:gd name="T1" fmla="*/ 0 h 20"/>
                                <a:gd name="T2" fmla="*/ 21 w 22"/>
                                <a:gd name="T3" fmla="*/ 2 h 20"/>
                              </a:gdLst>
                              <a:ahLst/>
                              <a:cxnLst>
                                <a:cxn ang="0">
                                  <a:pos x="T0" y="T1"/>
                                </a:cxn>
                                <a:cxn ang="0">
                                  <a:pos x="T2" y="T3"/>
                                </a:cxn>
                              </a:cxnLst>
                              <a:rect l="0" t="0" r="r" b="b"/>
                              <a:pathLst>
                                <a:path w="22" h="20">
                                  <a:moveTo>
                                    <a:pt x="0" y="0"/>
                                  </a:moveTo>
                                  <a:lnTo>
                                    <a:pt x="21"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18" name="Freeform 125"/>
                          <wps:cNvSpPr>
                            <a:spLocks/>
                          </wps:cNvSpPr>
                          <wps:spPr bwMode="auto">
                            <a:xfrm>
                              <a:off x="255" y="2184"/>
                              <a:ext cx="22" cy="20"/>
                            </a:xfrm>
                            <a:custGeom>
                              <a:avLst/>
                              <a:gdLst>
                                <a:gd name="T0" fmla="*/ 0 w 22"/>
                                <a:gd name="T1" fmla="*/ 0 h 20"/>
                                <a:gd name="T2" fmla="*/ 21 w 22"/>
                                <a:gd name="T3" fmla="*/ 3 h 20"/>
                              </a:gdLst>
                              <a:ahLst/>
                              <a:cxnLst>
                                <a:cxn ang="0">
                                  <a:pos x="T0" y="T1"/>
                                </a:cxn>
                                <a:cxn ang="0">
                                  <a:pos x="T2" y="T3"/>
                                </a:cxn>
                              </a:cxnLst>
                              <a:rect l="0" t="0" r="r" b="b"/>
                              <a:pathLst>
                                <a:path w="22" h="20">
                                  <a:moveTo>
                                    <a:pt x="0" y="0"/>
                                  </a:moveTo>
                                  <a:lnTo>
                                    <a:pt x="21"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19" name="Freeform 126"/>
                          <wps:cNvSpPr>
                            <a:spLocks/>
                          </wps:cNvSpPr>
                          <wps:spPr bwMode="auto">
                            <a:xfrm>
                              <a:off x="415" y="2256"/>
                              <a:ext cx="21" cy="20"/>
                            </a:xfrm>
                            <a:custGeom>
                              <a:avLst/>
                              <a:gdLst>
                                <a:gd name="T0" fmla="*/ 0 w 21"/>
                                <a:gd name="T1" fmla="*/ 0 h 20"/>
                                <a:gd name="T2" fmla="*/ 20 w 21"/>
                                <a:gd name="T3" fmla="*/ 1 h 20"/>
                              </a:gdLst>
                              <a:ahLst/>
                              <a:cxnLst>
                                <a:cxn ang="0">
                                  <a:pos x="T0" y="T1"/>
                                </a:cxn>
                                <a:cxn ang="0">
                                  <a:pos x="T2" y="T3"/>
                                </a:cxn>
                              </a:cxnLst>
                              <a:rect l="0" t="0" r="r" b="b"/>
                              <a:pathLst>
                                <a:path w="21" h="20">
                                  <a:moveTo>
                                    <a:pt x="0" y="0"/>
                                  </a:moveTo>
                                  <a:lnTo>
                                    <a:pt x="20" y="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20" name="Freeform 127"/>
                          <wps:cNvSpPr>
                            <a:spLocks/>
                          </wps:cNvSpPr>
                          <wps:spPr bwMode="auto">
                            <a:xfrm>
                              <a:off x="415" y="2272"/>
                              <a:ext cx="21" cy="20"/>
                            </a:xfrm>
                            <a:custGeom>
                              <a:avLst/>
                              <a:gdLst>
                                <a:gd name="T0" fmla="*/ 0 w 21"/>
                                <a:gd name="T1" fmla="*/ 0 h 20"/>
                                <a:gd name="T2" fmla="*/ 20 w 21"/>
                                <a:gd name="T3" fmla="*/ 1 h 20"/>
                              </a:gdLst>
                              <a:ahLst/>
                              <a:cxnLst>
                                <a:cxn ang="0">
                                  <a:pos x="T0" y="T1"/>
                                </a:cxn>
                                <a:cxn ang="0">
                                  <a:pos x="T2" y="T3"/>
                                </a:cxn>
                              </a:cxnLst>
                              <a:rect l="0" t="0" r="r" b="b"/>
                              <a:pathLst>
                                <a:path w="21" h="20">
                                  <a:moveTo>
                                    <a:pt x="0" y="0"/>
                                  </a:moveTo>
                                  <a:lnTo>
                                    <a:pt x="20" y="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21" name="Freeform 128"/>
                          <wps:cNvSpPr>
                            <a:spLocks/>
                          </wps:cNvSpPr>
                          <wps:spPr bwMode="auto">
                            <a:xfrm>
                              <a:off x="473" y="2272"/>
                              <a:ext cx="20" cy="20"/>
                            </a:xfrm>
                            <a:custGeom>
                              <a:avLst/>
                              <a:gdLst>
                                <a:gd name="T0" fmla="*/ 19 w 20"/>
                                <a:gd name="T1" fmla="*/ 0 h 20"/>
                                <a:gd name="T2" fmla="*/ 0 w 20"/>
                                <a:gd name="T3" fmla="*/ 1 h 20"/>
                              </a:gdLst>
                              <a:ahLst/>
                              <a:cxnLst>
                                <a:cxn ang="0">
                                  <a:pos x="T0" y="T1"/>
                                </a:cxn>
                                <a:cxn ang="0">
                                  <a:pos x="T2" y="T3"/>
                                </a:cxn>
                              </a:cxnLst>
                              <a:rect l="0" t="0" r="r" b="b"/>
                              <a:pathLst>
                                <a:path w="20" h="20">
                                  <a:moveTo>
                                    <a:pt x="19" y="0"/>
                                  </a:moveTo>
                                  <a:lnTo>
                                    <a:pt x="0" y="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22" name="Freeform 129"/>
                          <wps:cNvSpPr>
                            <a:spLocks/>
                          </wps:cNvSpPr>
                          <wps:spPr bwMode="auto">
                            <a:xfrm>
                              <a:off x="473" y="2256"/>
                              <a:ext cx="20" cy="20"/>
                            </a:xfrm>
                            <a:custGeom>
                              <a:avLst/>
                              <a:gdLst>
                                <a:gd name="T0" fmla="*/ 19 w 20"/>
                                <a:gd name="T1" fmla="*/ 0 h 20"/>
                                <a:gd name="T2" fmla="*/ 0 w 20"/>
                                <a:gd name="T3" fmla="*/ 1 h 20"/>
                              </a:gdLst>
                              <a:ahLst/>
                              <a:cxnLst>
                                <a:cxn ang="0">
                                  <a:pos x="T0" y="T1"/>
                                </a:cxn>
                                <a:cxn ang="0">
                                  <a:pos x="T2" y="T3"/>
                                </a:cxn>
                              </a:cxnLst>
                              <a:rect l="0" t="0" r="r" b="b"/>
                              <a:pathLst>
                                <a:path w="20" h="20">
                                  <a:moveTo>
                                    <a:pt x="19" y="0"/>
                                  </a:moveTo>
                                  <a:lnTo>
                                    <a:pt x="0" y="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23" name="Freeform 130"/>
                          <wps:cNvSpPr>
                            <a:spLocks/>
                          </wps:cNvSpPr>
                          <wps:spPr bwMode="auto">
                            <a:xfrm>
                              <a:off x="415" y="2223"/>
                              <a:ext cx="21" cy="20"/>
                            </a:xfrm>
                            <a:custGeom>
                              <a:avLst/>
                              <a:gdLst>
                                <a:gd name="T0" fmla="*/ 0 w 21"/>
                                <a:gd name="T1" fmla="*/ 0 h 20"/>
                                <a:gd name="T2" fmla="*/ 20 w 21"/>
                                <a:gd name="T3" fmla="*/ 3 h 20"/>
                              </a:gdLst>
                              <a:ahLst/>
                              <a:cxnLst>
                                <a:cxn ang="0">
                                  <a:pos x="T0" y="T1"/>
                                </a:cxn>
                                <a:cxn ang="0">
                                  <a:pos x="T2" y="T3"/>
                                </a:cxn>
                              </a:cxnLst>
                              <a:rect l="0" t="0" r="r" b="b"/>
                              <a:pathLst>
                                <a:path w="21" h="20">
                                  <a:moveTo>
                                    <a:pt x="0" y="0"/>
                                  </a:moveTo>
                                  <a:lnTo>
                                    <a:pt x="20"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24" name="Freeform 131"/>
                          <wps:cNvSpPr>
                            <a:spLocks/>
                          </wps:cNvSpPr>
                          <wps:spPr bwMode="auto">
                            <a:xfrm>
                              <a:off x="415" y="2239"/>
                              <a:ext cx="21" cy="20"/>
                            </a:xfrm>
                            <a:custGeom>
                              <a:avLst/>
                              <a:gdLst>
                                <a:gd name="T0" fmla="*/ 0 w 21"/>
                                <a:gd name="T1" fmla="*/ 0 h 20"/>
                                <a:gd name="T2" fmla="*/ 20 w 21"/>
                                <a:gd name="T3" fmla="*/ 2 h 20"/>
                              </a:gdLst>
                              <a:ahLst/>
                              <a:cxnLst>
                                <a:cxn ang="0">
                                  <a:pos x="T0" y="T1"/>
                                </a:cxn>
                                <a:cxn ang="0">
                                  <a:pos x="T2" y="T3"/>
                                </a:cxn>
                              </a:cxnLst>
                              <a:rect l="0" t="0" r="r" b="b"/>
                              <a:pathLst>
                                <a:path w="21" h="20">
                                  <a:moveTo>
                                    <a:pt x="0" y="0"/>
                                  </a:moveTo>
                                  <a:lnTo>
                                    <a:pt x="20"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25" name="Freeform 132"/>
                          <wps:cNvSpPr>
                            <a:spLocks/>
                          </wps:cNvSpPr>
                          <wps:spPr bwMode="auto">
                            <a:xfrm>
                              <a:off x="473" y="2239"/>
                              <a:ext cx="20" cy="20"/>
                            </a:xfrm>
                            <a:custGeom>
                              <a:avLst/>
                              <a:gdLst>
                                <a:gd name="T0" fmla="*/ 19 w 20"/>
                                <a:gd name="T1" fmla="*/ 0 h 20"/>
                                <a:gd name="T2" fmla="*/ 0 w 20"/>
                                <a:gd name="T3" fmla="*/ 2 h 20"/>
                              </a:gdLst>
                              <a:ahLst/>
                              <a:cxnLst>
                                <a:cxn ang="0">
                                  <a:pos x="T0" y="T1"/>
                                </a:cxn>
                                <a:cxn ang="0">
                                  <a:pos x="T2" y="T3"/>
                                </a:cxn>
                              </a:cxnLst>
                              <a:rect l="0" t="0" r="r" b="b"/>
                              <a:pathLst>
                                <a:path w="20" h="20">
                                  <a:moveTo>
                                    <a:pt x="19" y="0"/>
                                  </a:moveTo>
                                  <a:lnTo>
                                    <a:pt x="0"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26" name="Freeform 133"/>
                          <wps:cNvSpPr>
                            <a:spLocks/>
                          </wps:cNvSpPr>
                          <wps:spPr bwMode="auto">
                            <a:xfrm>
                              <a:off x="473" y="2223"/>
                              <a:ext cx="20" cy="20"/>
                            </a:xfrm>
                            <a:custGeom>
                              <a:avLst/>
                              <a:gdLst>
                                <a:gd name="T0" fmla="*/ 19 w 20"/>
                                <a:gd name="T1" fmla="*/ 0 h 20"/>
                                <a:gd name="T2" fmla="*/ 0 w 20"/>
                                <a:gd name="T3" fmla="*/ 3 h 20"/>
                              </a:gdLst>
                              <a:ahLst/>
                              <a:cxnLst>
                                <a:cxn ang="0">
                                  <a:pos x="T0" y="T1"/>
                                </a:cxn>
                                <a:cxn ang="0">
                                  <a:pos x="T2" y="T3"/>
                                </a:cxn>
                              </a:cxnLst>
                              <a:rect l="0" t="0" r="r" b="b"/>
                              <a:pathLst>
                                <a:path w="20" h="20">
                                  <a:moveTo>
                                    <a:pt x="19" y="0"/>
                                  </a:moveTo>
                                  <a:lnTo>
                                    <a:pt x="0"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27" name="Freeform 134"/>
                          <wps:cNvSpPr>
                            <a:spLocks/>
                          </wps:cNvSpPr>
                          <wps:spPr bwMode="auto">
                            <a:xfrm>
                              <a:off x="415" y="2091"/>
                              <a:ext cx="21" cy="20"/>
                            </a:xfrm>
                            <a:custGeom>
                              <a:avLst/>
                              <a:gdLst>
                                <a:gd name="T0" fmla="*/ 0 w 21"/>
                                <a:gd name="T1" fmla="*/ 0 h 20"/>
                                <a:gd name="T2" fmla="*/ 20 w 21"/>
                                <a:gd name="T3" fmla="*/ 12 h 20"/>
                              </a:gdLst>
                              <a:ahLst/>
                              <a:cxnLst>
                                <a:cxn ang="0">
                                  <a:pos x="T0" y="T1"/>
                                </a:cxn>
                                <a:cxn ang="0">
                                  <a:pos x="T2" y="T3"/>
                                </a:cxn>
                              </a:cxnLst>
                              <a:rect l="0" t="0" r="r" b="b"/>
                              <a:pathLst>
                                <a:path w="21" h="20">
                                  <a:moveTo>
                                    <a:pt x="0" y="0"/>
                                  </a:moveTo>
                                  <a:lnTo>
                                    <a:pt x="20" y="1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28" name="Freeform 135"/>
                          <wps:cNvSpPr>
                            <a:spLocks/>
                          </wps:cNvSpPr>
                          <wps:spPr bwMode="auto">
                            <a:xfrm>
                              <a:off x="415" y="2113"/>
                              <a:ext cx="21" cy="20"/>
                            </a:xfrm>
                            <a:custGeom>
                              <a:avLst/>
                              <a:gdLst>
                                <a:gd name="T0" fmla="*/ 0 w 21"/>
                                <a:gd name="T1" fmla="*/ 0 h 20"/>
                                <a:gd name="T2" fmla="*/ 20 w 21"/>
                                <a:gd name="T3" fmla="*/ 11 h 20"/>
                              </a:gdLst>
                              <a:ahLst/>
                              <a:cxnLst>
                                <a:cxn ang="0">
                                  <a:pos x="T0" y="T1"/>
                                </a:cxn>
                                <a:cxn ang="0">
                                  <a:pos x="T2" y="T3"/>
                                </a:cxn>
                              </a:cxnLst>
                              <a:rect l="0" t="0" r="r" b="b"/>
                              <a:pathLst>
                                <a:path w="21" h="20">
                                  <a:moveTo>
                                    <a:pt x="0" y="0"/>
                                  </a:moveTo>
                                  <a:lnTo>
                                    <a:pt x="20" y="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29" name="Freeform 136"/>
                          <wps:cNvSpPr>
                            <a:spLocks/>
                          </wps:cNvSpPr>
                          <wps:spPr bwMode="auto">
                            <a:xfrm>
                              <a:off x="415" y="2133"/>
                              <a:ext cx="21" cy="20"/>
                            </a:xfrm>
                            <a:custGeom>
                              <a:avLst/>
                              <a:gdLst>
                                <a:gd name="T0" fmla="*/ 0 w 21"/>
                                <a:gd name="T1" fmla="*/ 0 h 20"/>
                                <a:gd name="T2" fmla="*/ 20 w 21"/>
                                <a:gd name="T3" fmla="*/ 9 h 20"/>
                              </a:gdLst>
                              <a:ahLst/>
                              <a:cxnLst>
                                <a:cxn ang="0">
                                  <a:pos x="T0" y="T1"/>
                                </a:cxn>
                                <a:cxn ang="0">
                                  <a:pos x="T2" y="T3"/>
                                </a:cxn>
                              </a:cxnLst>
                              <a:rect l="0" t="0" r="r" b="b"/>
                              <a:pathLst>
                                <a:path w="21" h="20">
                                  <a:moveTo>
                                    <a:pt x="0" y="0"/>
                                  </a:moveTo>
                                  <a:lnTo>
                                    <a:pt x="20"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0" name="Freeform 137"/>
                          <wps:cNvSpPr>
                            <a:spLocks/>
                          </wps:cNvSpPr>
                          <wps:spPr bwMode="auto">
                            <a:xfrm>
                              <a:off x="415" y="2153"/>
                              <a:ext cx="21" cy="20"/>
                            </a:xfrm>
                            <a:custGeom>
                              <a:avLst/>
                              <a:gdLst>
                                <a:gd name="T0" fmla="*/ 0 w 21"/>
                                <a:gd name="T1" fmla="*/ 0 h 20"/>
                                <a:gd name="T2" fmla="*/ 20 w 21"/>
                                <a:gd name="T3" fmla="*/ 9 h 20"/>
                              </a:gdLst>
                              <a:ahLst/>
                              <a:cxnLst>
                                <a:cxn ang="0">
                                  <a:pos x="T0" y="T1"/>
                                </a:cxn>
                                <a:cxn ang="0">
                                  <a:pos x="T2" y="T3"/>
                                </a:cxn>
                              </a:cxnLst>
                              <a:rect l="0" t="0" r="r" b="b"/>
                              <a:pathLst>
                                <a:path w="21" h="20">
                                  <a:moveTo>
                                    <a:pt x="0" y="0"/>
                                  </a:moveTo>
                                  <a:lnTo>
                                    <a:pt x="20"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1" name="Freeform 138"/>
                          <wps:cNvSpPr>
                            <a:spLocks/>
                          </wps:cNvSpPr>
                          <wps:spPr bwMode="auto">
                            <a:xfrm>
                              <a:off x="415" y="2171"/>
                              <a:ext cx="21" cy="20"/>
                            </a:xfrm>
                            <a:custGeom>
                              <a:avLst/>
                              <a:gdLst>
                                <a:gd name="T0" fmla="*/ 0 w 21"/>
                                <a:gd name="T1" fmla="*/ 0 h 20"/>
                                <a:gd name="T2" fmla="*/ 20 w 21"/>
                                <a:gd name="T3" fmla="*/ 7 h 20"/>
                              </a:gdLst>
                              <a:ahLst/>
                              <a:cxnLst>
                                <a:cxn ang="0">
                                  <a:pos x="T0" y="T1"/>
                                </a:cxn>
                                <a:cxn ang="0">
                                  <a:pos x="T2" y="T3"/>
                                </a:cxn>
                              </a:cxnLst>
                              <a:rect l="0" t="0" r="r" b="b"/>
                              <a:pathLst>
                                <a:path w="21" h="20">
                                  <a:moveTo>
                                    <a:pt x="0" y="0"/>
                                  </a:moveTo>
                                  <a:lnTo>
                                    <a:pt x="20" y="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2" name="Freeform 139"/>
                          <wps:cNvSpPr>
                            <a:spLocks/>
                          </wps:cNvSpPr>
                          <wps:spPr bwMode="auto">
                            <a:xfrm>
                              <a:off x="415" y="2189"/>
                              <a:ext cx="21" cy="20"/>
                            </a:xfrm>
                            <a:custGeom>
                              <a:avLst/>
                              <a:gdLst>
                                <a:gd name="T0" fmla="*/ 0 w 21"/>
                                <a:gd name="T1" fmla="*/ 0 h 20"/>
                                <a:gd name="T2" fmla="*/ 20 w 21"/>
                                <a:gd name="T3" fmla="*/ 6 h 20"/>
                              </a:gdLst>
                              <a:ahLst/>
                              <a:cxnLst>
                                <a:cxn ang="0">
                                  <a:pos x="T0" y="T1"/>
                                </a:cxn>
                                <a:cxn ang="0">
                                  <a:pos x="T2" y="T3"/>
                                </a:cxn>
                              </a:cxnLst>
                              <a:rect l="0" t="0" r="r" b="b"/>
                              <a:pathLst>
                                <a:path w="21" h="20">
                                  <a:moveTo>
                                    <a:pt x="0" y="0"/>
                                  </a:moveTo>
                                  <a:lnTo>
                                    <a:pt x="20" y="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3" name="Freeform 140"/>
                          <wps:cNvSpPr>
                            <a:spLocks/>
                          </wps:cNvSpPr>
                          <wps:spPr bwMode="auto">
                            <a:xfrm>
                              <a:off x="415" y="2206"/>
                              <a:ext cx="21" cy="20"/>
                            </a:xfrm>
                            <a:custGeom>
                              <a:avLst/>
                              <a:gdLst>
                                <a:gd name="T0" fmla="*/ 0 w 21"/>
                                <a:gd name="T1" fmla="*/ 0 h 20"/>
                                <a:gd name="T2" fmla="*/ 20 w 21"/>
                                <a:gd name="T3" fmla="*/ 5 h 20"/>
                              </a:gdLst>
                              <a:ahLst/>
                              <a:cxnLst>
                                <a:cxn ang="0">
                                  <a:pos x="T0" y="T1"/>
                                </a:cxn>
                                <a:cxn ang="0">
                                  <a:pos x="T2" y="T3"/>
                                </a:cxn>
                              </a:cxnLst>
                              <a:rect l="0" t="0" r="r" b="b"/>
                              <a:pathLst>
                                <a:path w="21" h="20">
                                  <a:moveTo>
                                    <a:pt x="0" y="0"/>
                                  </a:moveTo>
                                  <a:lnTo>
                                    <a:pt x="20"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4" name="Freeform 141"/>
                          <wps:cNvSpPr>
                            <a:spLocks/>
                          </wps:cNvSpPr>
                          <wps:spPr bwMode="auto">
                            <a:xfrm>
                              <a:off x="473" y="2171"/>
                              <a:ext cx="20" cy="20"/>
                            </a:xfrm>
                            <a:custGeom>
                              <a:avLst/>
                              <a:gdLst>
                                <a:gd name="T0" fmla="*/ 19 w 20"/>
                                <a:gd name="T1" fmla="*/ 0 h 20"/>
                                <a:gd name="T2" fmla="*/ 0 w 20"/>
                                <a:gd name="T3" fmla="*/ 7 h 20"/>
                              </a:gdLst>
                              <a:ahLst/>
                              <a:cxnLst>
                                <a:cxn ang="0">
                                  <a:pos x="T0" y="T1"/>
                                </a:cxn>
                                <a:cxn ang="0">
                                  <a:pos x="T2" y="T3"/>
                                </a:cxn>
                              </a:cxnLst>
                              <a:rect l="0" t="0" r="r" b="b"/>
                              <a:pathLst>
                                <a:path w="20" h="20">
                                  <a:moveTo>
                                    <a:pt x="19" y="0"/>
                                  </a:moveTo>
                                  <a:lnTo>
                                    <a:pt x="0" y="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5" name="Freeform 142"/>
                          <wps:cNvSpPr>
                            <a:spLocks/>
                          </wps:cNvSpPr>
                          <wps:spPr bwMode="auto">
                            <a:xfrm>
                              <a:off x="473" y="2153"/>
                              <a:ext cx="20" cy="20"/>
                            </a:xfrm>
                            <a:custGeom>
                              <a:avLst/>
                              <a:gdLst>
                                <a:gd name="T0" fmla="*/ 19 w 20"/>
                                <a:gd name="T1" fmla="*/ 0 h 20"/>
                                <a:gd name="T2" fmla="*/ 0 w 20"/>
                                <a:gd name="T3" fmla="*/ 9 h 20"/>
                              </a:gdLst>
                              <a:ahLst/>
                              <a:cxnLst>
                                <a:cxn ang="0">
                                  <a:pos x="T0" y="T1"/>
                                </a:cxn>
                                <a:cxn ang="0">
                                  <a:pos x="T2" y="T3"/>
                                </a:cxn>
                              </a:cxnLst>
                              <a:rect l="0" t="0" r="r" b="b"/>
                              <a:pathLst>
                                <a:path w="20" h="20">
                                  <a:moveTo>
                                    <a:pt x="19" y="0"/>
                                  </a:moveTo>
                                  <a:lnTo>
                                    <a:pt x="0"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6" name="Freeform 143"/>
                          <wps:cNvSpPr>
                            <a:spLocks/>
                          </wps:cNvSpPr>
                          <wps:spPr bwMode="auto">
                            <a:xfrm>
                              <a:off x="473" y="2133"/>
                              <a:ext cx="20" cy="20"/>
                            </a:xfrm>
                            <a:custGeom>
                              <a:avLst/>
                              <a:gdLst>
                                <a:gd name="T0" fmla="*/ 19 w 20"/>
                                <a:gd name="T1" fmla="*/ 0 h 20"/>
                                <a:gd name="T2" fmla="*/ 0 w 20"/>
                                <a:gd name="T3" fmla="*/ 9 h 20"/>
                              </a:gdLst>
                              <a:ahLst/>
                              <a:cxnLst>
                                <a:cxn ang="0">
                                  <a:pos x="T0" y="T1"/>
                                </a:cxn>
                                <a:cxn ang="0">
                                  <a:pos x="T2" y="T3"/>
                                </a:cxn>
                              </a:cxnLst>
                              <a:rect l="0" t="0" r="r" b="b"/>
                              <a:pathLst>
                                <a:path w="20" h="20">
                                  <a:moveTo>
                                    <a:pt x="19" y="0"/>
                                  </a:moveTo>
                                  <a:lnTo>
                                    <a:pt x="0"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7" name="Freeform 144"/>
                          <wps:cNvSpPr>
                            <a:spLocks/>
                          </wps:cNvSpPr>
                          <wps:spPr bwMode="auto">
                            <a:xfrm>
                              <a:off x="473" y="2113"/>
                              <a:ext cx="20" cy="20"/>
                            </a:xfrm>
                            <a:custGeom>
                              <a:avLst/>
                              <a:gdLst>
                                <a:gd name="T0" fmla="*/ 19 w 20"/>
                                <a:gd name="T1" fmla="*/ 0 h 20"/>
                                <a:gd name="T2" fmla="*/ 0 w 20"/>
                                <a:gd name="T3" fmla="*/ 11 h 20"/>
                              </a:gdLst>
                              <a:ahLst/>
                              <a:cxnLst>
                                <a:cxn ang="0">
                                  <a:pos x="T0" y="T1"/>
                                </a:cxn>
                                <a:cxn ang="0">
                                  <a:pos x="T2" y="T3"/>
                                </a:cxn>
                              </a:cxnLst>
                              <a:rect l="0" t="0" r="r" b="b"/>
                              <a:pathLst>
                                <a:path w="20" h="20">
                                  <a:moveTo>
                                    <a:pt x="19" y="0"/>
                                  </a:moveTo>
                                  <a:lnTo>
                                    <a:pt x="0" y="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8" name="Freeform 145"/>
                          <wps:cNvSpPr>
                            <a:spLocks/>
                          </wps:cNvSpPr>
                          <wps:spPr bwMode="auto">
                            <a:xfrm>
                              <a:off x="473" y="2091"/>
                              <a:ext cx="20" cy="20"/>
                            </a:xfrm>
                            <a:custGeom>
                              <a:avLst/>
                              <a:gdLst>
                                <a:gd name="T0" fmla="*/ 19 w 20"/>
                                <a:gd name="T1" fmla="*/ 0 h 20"/>
                                <a:gd name="T2" fmla="*/ 0 w 20"/>
                                <a:gd name="T3" fmla="*/ 12 h 20"/>
                              </a:gdLst>
                              <a:ahLst/>
                              <a:cxnLst>
                                <a:cxn ang="0">
                                  <a:pos x="T0" y="T1"/>
                                </a:cxn>
                                <a:cxn ang="0">
                                  <a:pos x="T2" y="T3"/>
                                </a:cxn>
                              </a:cxnLst>
                              <a:rect l="0" t="0" r="r" b="b"/>
                              <a:pathLst>
                                <a:path w="20" h="20">
                                  <a:moveTo>
                                    <a:pt x="19" y="0"/>
                                  </a:moveTo>
                                  <a:lnTo>
                                    <a:pt x="0" y="1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9" name="Freeform 146"/>
                          <wps:cNvSpPr>
                            <a:spLocks/>
                          </wps:cNvSpPr>
                          <wps:spPr bwMode="auto">
                            <a:xfrm>
                              <a:off x="473" y="2206"/>
                              <a:ext cx="20" cy="20"/>
                            </a:xfrm>
                            <a:custGeom>
                              <a:avLst/>
                              <a:gdLst>
                                <a:gd name="T0" fmla="*/ 19 w 20"/>
                                <a:gd name="T1" fmla="*/ 0 h 20"/>
                                <a:gd name="T2" fmla="*/ 0 w 20"/>
                                <a:gd name="T3" fmla="*/ 5 h 20"/>
                              </a:gdLst>
                              <a:ahLst/>
                              <a:cxnLst>
                                <a:cxn ang="0">
                                  <a:pos x="T0" y="T1"/>
                                </a:cxn>
                                <a:cxn ang="0">
                                  <a:pos x="T2" y="T3"/>
                                </a:cxn>
                              </a:cxnLst>
                              <a:rect l="0" t="0" r="r" b="b"/>
                              <a:pathLst>
                                <a:path w="20" h="20">
                                  <a:moveTo>
                                    <a:pt x="19" y="0"/>
                                  </a:moveTo>
                                  <a:lnTo>
                                    <a:pt x="0"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47"/>
                          <wps:cNvSpPr>
                            <a:spLocks/>
                          </wps:cNvSpPr>
                          <wps:spPr bwMode="auto">
                            <a:xfrm>
                              <a:off x="473" y="2189"/>
                              <a:ext cx="20" cy="20"/>
                            </a:xfrm>
                            <a:custGeom>
                              <a:avLst/>
                              <a:gdLst>
                                <a:gd name="T0" fmla="*/ 19 w 20"/>
                                <a:gd name="T1" fmla="*/ 0 h 20"/>
                                <a:gd name="T2" fmla="*/ 0 w 20"/>
                                <a:gd name="T3" fmla="*/ 6 h 20"/>
                              </a:gdLst>
                              <a:ahLst/>
                              <a:cxnLst>
                                <a:cxn ang="0">
                                  <a:pos x="T0" y="T1"/>
                                </a:cxn>
                                <a:cxn ang="0">
                                  <a:pos x="T2" y="T3"/>
                                </a:cxn>
                              </a:cxnLst>
                              <a:rect l="0" t="0" r="r" b="b"/>
                              <a:pathLst>
                                <a:path w="20" h="20">
                                  <a:moveTo>
                                    <a:pt x="19" y="0"/>
                                  </a:moveTo>
                                  <a:lnTo>
                                    <a:pt x="0" y="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48"/>
                          <wps:cNvSpPr>
                            <a:spLocks/>
                          </wps:cNvSpPr>
                          <wps:spPr bwMode="auto">
                            <a:xfrm>
                              <a:off x="288" y="2021"/>
                              <a:ext cx="22" cy="20"/>
                            </a:xfrm>
                            <a:custGeom>
                              <a:avLst/>
                              <a:gdLst>
                                <a:gd name="T0" fmla="*/ 21 w 22"/>
                                <a:gd name="T1" fmla="*/ 0 h 20"/>
                                <a:gd name="T2" fmla="*/ 0 w 22"/>
                                <a:gd name="T3" fmla="*/ 9 h 20"/>
                              </a:gdLst>
                              <a:ahLst/>
                              <a:cxnLst>
                                <a:cxn ang="0">
                                  <a:pos x="T0" y="T1"/>
                                </a:cxn>
                                <a:cxn ang="0">
                                  <a:pos x="T2" y="T3"/>
                                </a:cxn>
                              </a:cxnLst>
                              <a:rect l="0" t="0" r="r" b="b"/>
                              <a:pathLst>
                                <a:path w="22" h="20">
                                  <a:moveTo>
                                    <a:pt x="21" y="0"/>
                                  </a:moveTo>
                                  <a:lnTo>
                                    <a:pt x="0"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49"/>
                          <wps:cNvSpPr>
                            <a:spLocks/>
                          </wps:cNvSpPr>
                          <wps:spPr bwMode="auto">
                            <a:xfrm>
                              <a:off x="288" y="1972"/>
                              <a:ext cx="22" cy="20"/>
                            </a:xfrm>
                            <a:custGeom>
                              <a:avLst/>
                              <a:gdLst>
                                <a:gd name="T0" fmla="*/ 21 w 22"/>
                                <a:gd name="T1" fmla="*/ 0 h 20"/>
                                <a:gd name="T2" fmla="*/ 0 w 22"/>
                                <a:gd name="T3" fmla="*/ 10 h 20"/>
                              </a:gdLst>
                              <a:ahLst/>
                              <a:cxnLst>
                                <a:cxn ang="0">
                                  <a:pos x="T0" y="T1"/>
                                </a:cxn>
                                <a:cxn ang="0">
                                  <a:pos x="T2" y="T3"/>
                                </a:cxn>
                              </a:cxnLst>
                              <a:rect l="0" t="0" r="r" b="b"/>
                              <a:pathLst>
                                <a:path w="22" h="20">
                                  <a:moveTo>
                                    <a:pt x="21" y="0"/>
                                  </a:moveTo>
                                  <a:lnTo>
                                    <a:pt x="0" y="1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50"/>
                          <wps:cNvSpPr>
                            <a:spLocks/>
                          </wps:cNvSpPr>
                          <wps:spPr bwMode="auto">
                            <a:xfrm>
                              <a:off x="288" y="1988"/>
                              <a:ext cx="22" cy="20"/>
                            </a:xfrm>
                            <a:custGeom>
                              <a:avLst/>
                              <a:gdLst>
                                <a:gd name="T0" fmla="*/ 21 w 22"/>
                                <a:gd name="T1" fmla="*/ 0 h 20"/>
                                <a:gd name="T2" fmla="*/ 0 w 22"/>
                                <a:gd name="T3" fmla="*/ 10 h 20"/>
                              </a:gdLst>
                              <a:ahLst/>
                              <a:cxnLst>
                                <a:cxn ang="0">
                                  <a:pos x="T0" y="T1"/>
                                </a:cxn>
                                <a:cxn ang="0">
                                  <a:pos x="T2" y="T3"/>
                                </a:cxn>
                              </a:cxnLst>
                              <a:rect l="0" t="0" r="r" b="b"/>
                              <a:pathLst>
                                <a:path w="22" h="20">
                                  <a:moveTo>
                                    <a:pt x="21" y="0"/>
                                  </a:moveTo>
                                  <a:lnTo>
                                    <a:pt x="0" y="1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51"/>
                          <wps:cNvSpPr>
                            <a:spLocks/>
                          </wps:cNvSpPr>
                          <wps:spPr bwMode="auto">
                            <a:xfrm>
                              <a:off x="288" y="2005"/>
                              <a:ext cx="22" cy="20"/>
                            </a:xfrm>
                            <a:custGeom>
                              <a:avLst/>
                              <a:gdLst>
                                <a:gd name="T0" fmla="*/ 21 w 22"/>
                                <a:gd name="T1" fmla="*/ 0 h 20"/>
                                <a:gd name="T2" fmla="*/ 0 w 22"/>
                                <a:gd name="T3" fmla="*/ 9 h 20"/>
                              </a:gdLst>
                              <a:ahLst/>
                              <a:cxnLst>
                                <a:cxn ang="0">
                                  <a:pos x="T0" y="T1"/>
                                </a:cxn>
                                <a:cxn ang="0">
                                  <a:pos x="T2" y="T3"/>
                                </a:cxn>
                              </a:cxnLst>
                              <a:rect l="0" t="0" r="r" b="b"/>
                              <a:pathLst>
                                <a:path w="22" h="20">
                                  <a:moveTo>
                                    <a:pt x="21" y="0"/>
                                  </a:moveTo>
                                  <a:lnTo>
                                    <a:pt x="0"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52"/>
                          <wps:cNvSpPr>
                            <a:spLocks/>
                          </wps:cNvSpPr>
                          <wps:spPr bwMode="auto">
                            <a:xfrm>
                              <a:off x="288" y="2036"/>
                              <a:ext cx="22" cy="20"/>
                            </a:xfrm>
                            <a:custGeom>
                              <a:avLst/>
                              <a:gdLst>
                                <a:gd name="T0" fmla="*/ 21 w 22"/>
                                <a:gd name="T1" fmla="*/ 0 h 20"/>
                                <a:gd name="T2" fmla="*/ 0 w 22"/>
                                <a:gd name="T3" fmla="*/ 9 h 20"/>
                              </a:gdLst>
                              <a:ahLst/>
                              <a:cxnLst>
                                <a:cxn ang="0">
                                  <a:pos x="T0" y="T1"/>
                                </a:cxn>
                                <a:cxn ang="0">
                                  <a:pos x="T2" y="T3"/>
                                </a:cxn>
                              </a:cxnLst>
                              <a:rect l="0" t="0" r="r" b="b"/>
                              <a:pathLst>
                                <a:path w="22" h="20">
                                  <a:moveTo>
                                    <a:pt x="21" y="0"/>
                                  </a:moveTo>
                                  <a:lnTo>
                                    <a:pt x="0"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53"/>
                          <wps:cNvSpPr>
                            <a:spLocks/>
                          </wps:cNvSpPr>
                          <wps:spPr bwMode="auto">
                            <a:xfrm>
                              <a:off x="288" y="2052"/>
                              <a:ext cx="22" cy="20"/>
                            </a:xfrm>
                            <a:custGeom>
                              <a:avLst/>
                              <a:gdLst>
                                <a:gd name="T0" fmla="*/ 21 w 22"/>
                                <a:gd name="T1" fmla="*/ 0 h 20"/>
                                <a:gd name="T2" fmla="*/ 0 w 22"/>
                                <a:gd name="T3" fmla="*/ 7 h 20"/>
                              </a:gdLst>
                              <a:ahLst/>
                              <a:cxnLst>
                                <a:cxn ang="0">
                                  <a:pos x="T0" y="T1"/>
                                </a:cxn>
                                <a:cxn ang="0">
                                  <a:pos x="T2" y="T3"/>
                                </a:cxn>
                              </a:cxnLst>
                              <a:rect l="0" t="0" r="r" b="b"/>
                              <a:pathLst>
                                <a:path w="22" h="20">
                                  <a:moveTo>
                                    <a:pt x="21" y="0"/>
                                  </a:moveTo>
                                  <a:lnTo>
                                    <a:pt x="0" y="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54"/>
                          <wps:cNvSpPr>
                            <a:spLocks/>
                          </wps:cNvSpPr>
                          <wps:spPr bwMode="auto">
                            <a:xfrm>
                              <a:off x="288" y="2067"/>
                              <a:ext cx="22" cy="20"/>
                            </a:xfrm>
                            <a:custGeom>
                              <a:avLst/>
                              <a:gdLst>
                                <a:gd name="T0" fmla="*/ 21 w 22"/>
                                <a:gd name="T1" fmla="*/ 0 h 20"/>
                                <a:gd name="T2" fmla="*/ 0 w 22"/>
                                <a:gd name="T3" fmla="*/ 7 h 20"/>
                              </a:gdLst>
                              <a:ahLst/>
                              <a:cxnLst>
                                <a:cxn ang="0">
                                  <a:pos x="T0" y="T1"/>
                                </a:cxn>
                                <a:cxn ang="0">
                                  <a:pos x="T2" y="T3"/>
                                </a:cxn>
                              </a:cxnLst>
                              <a:rect l="0" t="0" r="r" b="b"/>
                              <a:pathLst>
                                <a:path w="22" h="20">
                                  <a:moveTo>
                                    <a:pt x="21" y="0"/>
                                  </a:moveTo>
                                  <a:lnTo>
                                    <a:pt x="0" y="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55"/>
                          <wps:cNvSpPr>
                            <a:spLocks/>
                          </wps:cNvSpPr>
                          <wps:spPr bwMode="auto">
                            <a:xfrm>
                              <a:off x="255" y="2021"/>
                              <a:ext cx="22" cy="20"/>
                            </a:xfrm>
                            <a:custGeom>
                              <a:avLst/>
                              <a:gdLst>
                                <a:gd name="T0" fmla="*/ 0 w 22"/>
                                <a:gd name="T1" fmla="*/ 0 h 20"/>
                                <a:gd name="T2" fmla="*/ 21 w 22"/>
                                <a:gd name="T3" fmla="*/ 9 h 20"/>
                              </a:gdLst>
                              <a:ahLst/>
                              <a:cxnLst>
                                <a:cxn ang="0">
                                  <a:pos x="T0" y="T1"/>
                                </a:cxn>
                                <a:cxn ang="0">
                                  <a:pos x="T2" y="T3"/>
                                </a:cxn>
                              </a:cxnLst>
                              <a:rect l="0" t="0" r="r" b="b"/>
                              <a:pathLst>
                                <a:path w="22" h="20">
                                  <a:moveTo>
                                    <a:pt x="0" y="0"/>
                                  </a:moveTo>
                                  <a:lnTo>
                                    <a:pt x="21"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56"/>
                          <wps:cNvSpPr>
                            <a:spLocks/>
                          </wps:cNvSpPr>
                          <wps:spPr bwMode="auto">
                            <a:xfrm>
                              <a:off x="255" y="2005"/>
                              <a:ext cx="22" cy="20"/>
                            </a:xfrm>
                            <a:custGeom>
                              <a:avLst/>
                              <a:gdLst>
                                <a:gd name="T0" fmla="*/ 0 w 22"/>
                                <a:gd name="T1" fmla="*/ 0 h 20"/>
                                <a:gd name="T2" fmla="*/ 21 w 22"/>
                                <a:gd name="T3" fmla="*/ 9 h 20"/>
                              </a:gdLst>
                              <a:ahLst/>
                              <a:cxnLst>
                                <a:cxn ang="0">
                                  <a:pos x="T0" y="T1"/>
                                </a:cxn>
                                <a:cxn ang="0">
                                  <a:pos x="T2" y="T3"/>
                                </a:cxn>
                              </a:cxnLst>
                              <a:rect l="0" t="0" r="r" b="b"/>
                              <a:pathLst>
                                <a:path w="22" h="20">
                                  <a:moveTo>
                                    <a:pt x="0" y="0"/>
                                  </a:moveTo>
                                  <a:lnTo>
                                    <a:pt x="21"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57"/>
                          <wps:cNvSpPr>
                            <a:spLocks/>
                          </wps:cNvSpPr>
                          <wps:spPr bwMode="auto">
                            <a:xfrm>
                              <a:off x="255" y="1988"/>
                              <a:ext cx="22" cy="20"/>
                            </a:xfrm>
                            <a:custGeom>
                              <a:avLst/>
                              <a:gdLst>
                                <a:gd name="T0" fmla="*/ 0 w 22"/>
                                <a:gd name="T1" fmla="*/ 0 h 20"/>
                                <a:gd name="T2" fmla="*/ 21 w 22"/>
                                <a:gd name="T3" fmla="*/ 10 h 20"/>
                              </a:gdLst>
                              <a:ahLst/>
                              <a:cxnLst>
                                <a:cxn ang="0">
                                  <a:pos x="T0" y="T1"/>
                                </a:cxn>
                                <a:cxn ang="0">
                                  <a:pos x="T2" y="T3"/>
                                </a:cxn>
                              </a:cxnLst>
                              <a:rect l="0" t="0" r="r" b="b"/>
                              <a:pathLst>
                                <a:path w="22" h="20">
                                  <a:moveTo>
                                    <a:pt x="0" y="0"/>
                                  </a:moveTo>
                                  <a:lnTo>
                                    <a:pt x="21" y="1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58"/>
                          <wps:cNvSpPr>
                            <a:spLocks/>
                          </wps:cNvSpPr>
                          <wps:spPr bwMode="auto">
                            <a:xfrm>
                              <a:off x="255" y="1972"/>
                              <a:ext cx="22" cy="20"/>
                            </a:xfrm>
                            <a:custGeom>
                              <a:avLst/>
                              <a:gdLst>
                                <a:gd name="T0" fmla="*/ 0 w 22"/>
                                <a:gd name="T1" fmla="*/ 0 h 20"/>
                                <a:gd name="T2" fmla="*/ 21 w 22"/>
                                <a:gd name="T3" fmla="*/ 10 h 20"/>
                              </a:gdLst>
                              <a:ahLst/>
                              <a:cxnLst>
                                <a:cxn ang="0">
                                  <a:pos x="T0" y="T1"/>
                                </a:cxn>
                                <a:cxn ang="0">
                                  <a:pos x="T2" y="T3"/>
                                </a:cxn>
                              </a:cxnLst>
                              <a:rect l="0" t="0" r="r" b="b"/>
                              <a:pathLst>
                                <a:path w="22" h="20">
                                  <a:moveTo>
                                    <a:pt x="0" y="0"/>
                                  </a:moveTo>
                                  <a:lnTo>
                                    <a:pt x="21" y="1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59"/>
                          <wps:cNvSpPr>
                            <a:spLocks/>
                          </wps:cNvSpPr>
                          <wps:spPr bwMode="auto">
                            <a:xfrm>
                              <a:off x="255" y="2067"/>
                              <a:ext cx="22" cy="20"/>
                            </a:xfrm>
                            <a:custGeom>
                              <a:avLst/>
                              <a:gdLst>
                                <a:gd name="T0" fmla="*/ 0 w 22"/>
                                <a:gd name="T1" fmla="*/ 0 h 20"/>
                                <a:gd name="T2" fmla="*/ 21 w 22"/>
                                <a:gd name="T3" fmla="*/ 7 h 20"/>
                              </a:gdLst>
                              <a:ahLst/>
                              <a:cxnLst>
                                <a:cxn ang="0">
                                  <a:pos x="T0" y="T1"/>
                                </a:cxn>
                                <a:cxn ang="0">
                                  <a:pos x="T2" y="T3"/>
                                </a:cxn>
                              </a:cxnLst>
                              <a:rect l="0" t="0" r="r" b="b"/>
                              <a:pathLst>
                                <a:path w="22" h="20">
                                  <a:moveTo>
                                    <a:pt x="0" y="0"/>
                                  </a:moveTo>
                                  <a:lnTo>
                                    <a:pt x="21" y="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60"/>
                          <wps:cNvSpPr>
                            <a:spLocks/>
                          </wps:cNvSpPr>
                          <wps:spPr bwMode="auto">
                            <a:xfrm>
                              <a:off x="255" y="2052"/>
                              <a:ext cx="22" cy="20"/>
                            </a:xfrm>
                            <a:custGeom>
                              <a:avLst/>
                              <a:gdLst>
                                <a:gd name="T0" fmla="*/ 0 w 22"/>
                                <a:gd name="T1" fmla="*/ 0 h 20"/>
                                <a:gd name="T2" fmla="*/ 21 w 22"/>
                                <a:gd name="T3" fmla="*/ 7 h 20"/>
                              </a:gdLst>
                              <a:ahLst/>
                              <a:cxnLst>
                                <a:cxn ang="0">
                                  <a:pos x="T0" y="T1"/>
                                </a:cxn>
                                <a:cxn ang="0">
                                  <a:pos x="T2" y="T3"/>
                                </a:cxn>
                              </a:cxnLst>
                              <a:rect l="0" t="0" r="r" b="b"/>
                              <a:pathLst>
                                <a:path w="22" h="20">
                                  <a:moveTo>
                                    <a:pt x="0" y="0"/>
                                  </a:moveTo>
                                  <a:lnTo>
                                    <a:pt x="21" y="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61"/>
                          <wps:cNvSpPr>
                            <a:spLocks/>
                          </wps:cNvSpPr>
                          <wps:spPr bwMode="auto">
                            <a:xfrm>
                              <a:off x="255" y="2036"/>
                              <a:ext cx="22" cy="20"/>
                            </a:xfrm>
                            <a:custGeom>
                              <a:avLst/>
                              <a:gdLst>
                                <a:gd name="T0" fmla="*/ 0 w 22"/>
                                <a:gd name="T1" fmla="*/ 0 h 20"/>
                                <a:gd name="T2" fmla="*/ 21 w 22"/>
                                <a:gd name="T3" fmla="*/ 9 h 20"/>
                              </a:gdLst>
                              <a:ahLst/>
                              <a:cxnLst>
                                <a:cxn ang="0">
                                  <a:pos x="T0" y="T1"/>
                                </a:cxn>
                                <a:cxn ang="0">
                                  <a:pos x="T2" y="T3"/>
                                </a:cxn>
                              </a:cxnLst>
                              <a:rect l="0" t="0" r="r" b="b"/>
                              <a:pathLst>
                                <a:path w="22" h="20">
                                  <a:moveTo>
                                    <a:pt x="0" y="0"/>
                                  </a:moveTo>
                                  <a:lnTo>
                                    <a:pt x="21"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62"/>
                          <wps:cNvSpPr>
                            <a:spLocks/>
                          </wps:cNvSpPr>
                          <wps:spPr bwMode="auto">
                            <a:xfrm>
                              <a:off x="415" y="2014"/>
                              <a:ext cx="21" cy="20"/>
                            </a:xfrm>
                            <a:custGeom>
                              <a:avLst/>
                              <a:gdLst>
                                <a:gd name="T0" fmla="*/ 0 w 21"/>
                                <a:gd name="T1" fmla="*/ 0 h 20"/>
                                <a:gd name="T2" fmla="*/ 20 w 21"/>
                                <a:gd name="T3" fmla="*/ 18 h 20"/>
                              </a:gdLst>
                              <a:ahLst/>
                              <a:cxnLst>
                                <a:cxn ang="0">
                                  <a:pos x="T0" y="T1"/>
                                </a:cxn>
                                <a:cxn ang="0">
                                  <a:pos x="T2" y="T3"/>
                                </a:cxn>
                              </a:cxnLst>
                              <a:rect l="0" t="0" r="r" b="b"/>
                              <a:pathLst>
                                <a:path w="21" h="20">
                                  <a:moveTo>
                                    <a:pt x="0" y="0"/>
                                  </a:moveTo>
                                  <a:lnTo>
                                    <a:pt x="20" y="1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63"/>
                          <wps:cNvSpPr>
                            <a:spLocks/>
                          </wps:cNvSpPr>
                          <wps:spPr bwMode="auto">
                            <a:xfrm>
                              <a:off x="473" y="2014"/>
                              <a:ext cx="20" cy="20"/>
                            </a:xfrm>
                            <a:custGeom>
                              <a:avLst/>
                              <a:gdLst>
                                <a:gd name="T0" fmla="*/ 19 w 20"/>
                                <a:gd name="T1" fmla="*/ 0 h 20"/>
                                <a:gd name="T2" fmla="*/ 0 w 20"/>
                                <a:gd name="T3" fmla="*/ 18 h 20"/>
                              </a:gdLst>
                              <a:ahLst/>
                              <a:cxnLst>
                                <a:cxn ang="0">
                                  <a:pos x="T0" y="T1"/>
                                </a:cxn>
                                <a:cxn ang="0">
                                  <a:pos x="T2" y="T3"/>
                                </a:cxn>
                              </a:cxnLst>
                              <a:rect l="0" t="0" r="r" b="b"/>
                              <a:pathLst>
                                <a:path w="20" h="20">
                                  <a:moveTo>
                                    <a:pt x="19" y="0"/>
                                  </a:moveTo>
                                  <a:lnTo>
                                    <a:pt x="0" y="1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64"/>
                          <wps:cNvSpPr>
                            <a:spLocks/>
                          </wps:cNvSpPr>
                          <wps:spPr bwMode="auto">
                            <a:xfrm>
                              <a:off x="415" y="1985"/>
                              <a:ext cx="21" cy="21"/>
                            </a:xfrm>
                            <a:custGeom>
                              <a:avLst/>
                              <a:gdLst>
                                <a:gd name="T0" fmla="*/ 0 w 21"/>
                                <a:gd name="T1" fmla="*/ 0 h 21"/>
                                <a:gd name="T2" fmla="*/ 20 w 21"/>
                                <a:gd name="T3" fmla="*/ 20 h 21"/>
                              </a:gdLst>
                              <a:ahLst/>
                              <a:cxnLst>
                                <a:cxn ang="0">
                                  <a:pos x="T0" y="T1"/>
                                </a:cxn>
                                <a:cxn ang="0">
                                  <a:pos x="T2" y="T3"/>
                                </a:cxn>
                              </a:cxnLst>
                              <a:rect l="0" t="0" r="r" b="b"/>
                              <a:pathLst>
                                <a:path w="21" h="21">
                                  <a:moveTo>
                                    <a:pt x="0" y="0"/>
                                  </a:moveTo>
                                  <a:lnTo>
                                    <a:pt x="20" y="2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65"/>
                          <wps:cNvSpPr>
                            <a:spLocks/>
                          </wps:cNvSpPr>
                          <wps:spPr bwMode="auto">
                            <a:xfrm>
                              <a:off x="473" y="1985"/>
                              <a:ext cx="20" cy="21"/>
                            </a:xfrm>
                            <a:custGeom>
                              <a:avLst/>
                              <a:gdLst>
                                <a:gd name="T0" fmla="*/ 19 w 20"/>
                                <a:gd name="T1" fmla="*/ 0 h 21"/>
                                <a:gd name="T2" fmla="*/ 0 w 20"/>
                                <a:gd name="T3" fmla="*/ 20 h 21"/>
                              </a:gdLst>
                              <a:ahLst/>
                              <a:cxnLst>
                                <a:cxn ang="0">
                                  <a:pos x="T0" y="T1"/>
                                </a:cxn>
                                <a:cxn ang="0">
                                  <a:pos x="T2" y="T3"/>
                                </a:cxn>
                              </a:cxnLst>
                              <a:rect l="0" t="0" r="r" b="b"/>
                              <a:pathLst>
                                <a:path w="20" h="21">
                                  <a:moveTo>
                                    <a:pt x="19" y="0"/>
                                  </a:moveTo>
                                  <a:lnTo>
                                    <a:pt x="0" y="2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66"/>
                          <wps:cNvSpPr>
                            <a:spLocks/>
                          </wps:cNvSpPr>
                          <wps:spPr bwMode="auto">
                            <a:xfrm>
                              <a:off x="415" y="2043"/>
                              <a:ext cx="21" cy="20"/>
                            </a:xfrm>
                            <a:custGeom>
                              <a:avLst/>
                              <a:gdLst>
                                <a:gd name="T0" fmla="*/ 0 w 21"/>
                                <a:gd name="T1" fmla="*/ 0 h 20"/>
                                <a:gd name="T2" fmla="*/ 20 w 21"/>
                                <a:gd name="T3" fmla="*/ 15 h 20"/>
                              </a:gdLst>
                              <a:ahLst/>
                              <a:cxnLst>
                                <a:cxn ang="0">
                                  <a:pos x="T0" y="T1"/>
                                </a:cxn>
                                <a:cxn ang="0">
                                  <a:pos x="T2" y="T3"/>
                                </a:cxn>
                              </a:cxnLst>
                              <a:rect l="0" t="0" r="r" b="b"/>
                              <a:pathLst>
                                <a:path w="21" h="20">
                                  <a:moveTo>
                                    <a:pt x="0" y="0"/>
                                  </a:moveTo>
                                  <a:lnTo>
                                    <a:pt x="20" y="1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7"/>
                          <wps:cNvSpPr>
                            <a:spLocks/>
                          </wps:cNvSpPr>
                          <wps:spPr bwMode="auto">
                            <a:xfrm>
                              <a:off x="415" y="2067"/>
                              <a:ext cx="21" cy="20"/>
                            </a:xfrm>
                            <a:custGeom>
                              <a:avLst/>
                              <a:gdLst>
                                <a:gd name="T0" fmla="*/ 0 w 21"/>
                                <a:gd name="T1" fmla="*/ 0 h 20"/>
                                <a:gd name="T2" fmla="*/ 20 w 21"/>
                                <a:gd name="T3" fmla="*/ 14 h 20"/>
                              </a:gdLst>
                              <a:ahLst/>
                              <a:cxnLst>
                                <a:cxn ang="0">
                                  <a:pos x="T0" y="T1"/>
                                </a:cxn>
                                <a:cxn ang="0">
                                  <a:pos x="T2" y="T3"/>
                                </a:cxn>
                              </a:cxnLst>
                              <a:rect l="0" t="0" r="r" b="b"/>
                              <a:pathLst>
                                <a:path w="21" h="20">
                                  <a:moveTo>
                                    <a:pt x="0" y="0"/>
                                  </a:moveTo>
                                  <a:lnTo>
                                    <a:pt x="20" y="1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68"/>
                          <wps:cNvSpPr>
                            <a:spLocks/>
                          </wps:cNvSpPr>
                          <wps:spPr bwMode="auto">
                            <a:xfrm>
                              <a:off x="473" y="2067"/>
                              <a:ext cx="20" cy="20"/>
                            </a:xfrm>
                            <a:custGeom>
                              <a:avLst/>
                              <a:gdLst>
                                <a:gd name="T0" fmla="*/ 19 w 20"/>
                                <a:gd name="T1" fmla="*/ 0 h 20"/>
                                <a:gd name="T2" fmla="*/ 0 w 20"/>
                                <a:gd name="T3" fmla="*/ 14 h 20"/>
                              </a:gdLst>
                              <a:ahLst/>
                              <a:cxnLst>
                                <a:cxn ang="0">
                                  <a:pos x="T0" y="T1"/>
                                </a:cxn>
                                <a:cxn ang="0">
                                  <a:pos x="T2" y="T3"/>
                                </a:cxn>
                              </a:cxnLst>
                              <a:rect l="0" t="0" r="r" b="b"/>
                              <a:pathLst>
                                <a:path w="20" h="20">
                                  <a:moveTo>
                                    <a:pt x="19" y="0"/>
                                  </a:moveTo>
                                  <a:lnTo>
                                    <a:pt x="0" y="1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69"/>
                          <wps:cNvSpPr>
                            <a:spLocks/>
                          </wps:cNvSpPr>
                          <wps:spPr bwMode="auto">
                            <a:xfrm>
                              <a:off x="473" y="2043"/>
                              <a:ext cx="20" cy="20"/>
                            </a:xfrm>
                            <a:custGeom>
                              <a:avLst/>
                              <a:gdLst>
                                <a:gd name="T0" fmla="*/ 19 w 20"/>
                                <a:gd name="T1" fmla="*/ 0 h 20"/>
                                <a:gd name="T2" fmla="*/ 0 w 20"/>
                                <a:gd name="T3" fmla="*/ 15 h 20"/>
                              </a:gdLst>
                              <a:ahLst/>
                              <a:cxnLst>
                                <a:cxn ang="0">
                                  <a:pos x="T0" y="T1"/>
                                </a:cxn>
                                <a:cxn ang="0">
                                  <a:pos x="T2" y="T3"/>
                                </a:cxn>
                              </a:cxnLst>
                              <a:rect l="0" t="0" r="r" b="b"/>
                              <a:pathLst>
                                <a:path w="20" h="20">
                                  <a:moveTo>
                                    <a:pt x="19" y="0"/>
                                  </a:moveTo>
                                  <a:lnTo>
                                    <a:pt x="0" y="1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70"/>
                          <wps:cNvSpPr>
                            <a:spLocks/>
                          </wps:cNvSpPr>
                          <wps:spPr bwMode="auto">
                            <a:xfrm>
                              <a:off x="288" y="1882"/>
                              <a:ext cx="22" cy="20"/>
                            </a:xfrm>
                            <a:custGeom>
                              <a:avLst/>
                              <a:gdLst>
                                <a:gd name="T0" fmla="*/ 21 w 22"/>
                                <a:gd name="T1" fmla="*/ 0 h 20"/>
                                <a:gd name="T2" fmla="*/ 0 w 22"/>
                                <a:gd name="T3" fmla="*/ 12 h 20"/>
                              </a:gdLst>
                              <a:ahLst/>
                              <a:cxnLst>
                                <a:cxn ang="0">
                                  <a:pos x="T0" y="T1"/>
                                </a:cxn>
                                <a:cxn ang="0">
                                  <a:pos x="T2" y="T3"/>
                                </a:cxn>
                              </a:cxnLst>
                              <a:rect l="0" t="0" r="r" b="b"/>
                              <a:pathLst>
                                <a:path w="22" h="20">
                                  <a:moveTo>
                                    <a:pt x="21" y="0"/>
                                  </a:moveTo>
                                  <a:lnTo>
                                    <a:pt x="0" y="1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71"/>
                          <wps:cNvSpPr>
                            <a:spLocks/>
                          </wps:cNvSpPr>
                          <wps:spPr bwMode="auto">
                            <a:xfrm>
                              <a:off x="288" y="1902"/>
                              <a:ext cx="22" cy="20"/>
                            </a:xfrm>
                            <a:custGeom>
                              <a:avLst/>
                              <a:gdLst>
                                <a:gd name="T0" fmla="*/ 21 w 22"/>
                                <a:gd name="T1" fmla="*/ 0 h 20"/>
                                <a:gd name="T2" fmla="*/ 0 w 22"/>
                                <a:gd name="T3" fmla="*/ 11 h 20"/>
                              </a:gdLst>
                              <a:ahLst/>
                              <a:cxnLst>
                                <a:cxn ang="0">
                                  <a:pos x="T0" y="T1"/>
                                </a:cxn>
                                <a:cxn ang="0">
                                  <a:pos x="T2" y="T3"/>
                                </a:cxn>
                              </a:cxnLst>
                              <a:rect l="0" t="0" r="r" b="b"/>
                              <a:pathLst>
                                <a:path w="22" h="20">
                                  <a:moveTo>
                                    <a:pt x="21" y="0"/>
                                  </a:moveTo>
                                  <a:lnTo>
                                    <a:pt x="0" y="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72"/>
                          <wps:cNvSpPr>
                            <a:spLocks/>
                          </wps:cNvSpPr>
                          <wps:spPr bwMode="auto">
                            <a:xfrm>
                              <a:off x="288" y="1920"/>
                              <a:ext cx="22" cy="20"/>
                            </a:xfrm>
                            <a:custGeom>
                              <a:avLst/>
                              <a:gdLst>
                                <a:gd name="T0" fmla="*/ 21 w 22"/>
                                <a:gd name="T1" fmla="*/ 0 h 20"/>
                                <a:gd name="T2" fmla="*/ 0 w 22"/>
                                <a:gd name="T3" fmla="*/ 11 h 20"/>
                              </a:gdLst>
                              <a:ahLst/>
                              <a:cxnLst>
                                <a:cxn ang="0">
                                  <a:pos x="T0" y="T1"/>
                                </a:cxn>
                                <a:cxn ang="0">
                                  <a:pos x="T2" y="T3"/>
                                </a:cxn>
                              </a:cxnLst>
                              <a:rect l="0" t="0" r="r" b="b"/>
                              <a:pathLst>
                                <a:path w="22" h="20">
                                  <a:moveTo>
                                    <a:pt x="21" y="0"/>
                                  </a:moveTo>
                                  <a:lnTo>
                                    <a:pt x="0" y="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73"/>
                          <wps:cNvSpPr>
                            <a:spLocks/>
                          </wps:cNvSpPr>
                          <wps:spPr bwMode="auto">
                            <a:xfrm>
                              <a:off x="288" y="1938"/>
                              <a:ext cx="22" cy="20"/>
                            </a:xfrm>
                            <a:custGeom>
                              <a:avLst/>
                              <a:gdLst>
                                <a:gd name="T0" fmla="*/ 21 w 22"/>
                                <a:gd name="T1" fmla="*/ 0 h 20"/>
                                <a:gd name="T2" fmla="*/ 0 w 22"/>
                                <a:gd name="T3" fmla="*/ 10 h 20"/>
                              </a:gdLst>
                              <a:ahLst/>
                              <a:cxnLst>
                                <a:cxn ang="0">
                                  <a:pos x="T0" y="T1"/>
                                </a:cxn>
                                <a:cxn ang="0">
                                  <a:pos x="T2" y="T3"/>
                                </a:cxn>
                              </a:cxnLst>
                              <a:rect l="0" t="0" r="r" b="b"/>
                              <a:pathLst>
                                <a:path w="22" h="20">
                                  <a:moveTo>
                                    <a:pt x="21" y="0"/>
                                  </a:moveTo>
                                  <a:lnTo>
                                    <a:pt x="0" y="1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74"/>
                          <wps:cNvSpPr>
                            <a:spLocks/>
                          </wps:cNvSpPr>
                          <wps:spPr bwMode="auto">
                            <a:xfrm>
                              <a:off x="288" y="1955"/>
                              <a:ext cx="22" cy="20"/>
                            </a:xfrm>
                            <a:custGeom>
                              <a:avLst/>
                              <a:gdLst>
                                <a:gd name="T0" fmla="*/ 21 w 22"/>
                                <a:gd name="T1" fmla="*/ 0 h 20"/>
                                <a:gd name="T2" fmla="*/ 0 w 22"/>
                                <a:gd name="T3" fmla="*/ 10 h 20"/>
                              </a:gdLst>
                              <a:ahLst/>
                              <a:cxnLst>
                                <a:cxn ang="0">
                                  <a:pos x="T0" y="T1"/>
                                </a:cxn>
                                <a:cxn ang="0">
                                  <a:pos x="T2" y="T3"/>
                                </a:cxn>
                              </a:cxnLst>
                              <a:rect l="0" t="0" r="r" b="b"/>
                              <a:pathLst>
                                <a:path w="22" h="20">
                                  <a:moveTo>
                                    <a:pt x="21" y="0"/>
                                  </a:moveTo>
                                  <a:lnTo>
                                    <a:pt x="0" y="1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75"/>
                          <wps:cNvSpPr>
                            <a:spLocks/>
                          </wps:cNvSpPr>
                          <wps:spPr bwMode="auto">
                            <a:xfrm>
                              <a:off x="288" y="1686"/>
                              <a:ext cx="22" cy="20"/>
                            </a:xfrm>
                            <a:custGeom>
                              <a:avLst/>
                              <a:gdLst>
                                <a:gd name="T0" fmla="*/ 21 w 22"/>
                                <a:gd name="T1" fmla="*/ 0 h 20"/>
                                <a:gd name="T2" fmla="*/ 0 w 22"/>
                                <a:gd name="T3" fmla="*/ 19 h 20"/>
                              </a:gdLst>
                              <a:ahLst/>
                              <a:cxnLst>
                                <a:cxn ang="0">
                                  <a:pos x="T0" y="T1"/>
                                </a:cxn>
                                <a:cxn ang="0">
                                  <a:pos x="T2" y="T3"/>
                                </a:cxn>
                              </a:cxnLst>
                              <a:rect l="0" t="0" r="r" b="b"/>
                              <a:pathLst>
                                <a:path w="22" h="20">
                                  <a:moveTo>
                                    <a:pt x="21" y="0"/>
                                  </a:moveTo>
                                  <a:lnTo>
                                    <a:pt x="0" y="1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76"/>
                          <wps:cNvSpPr>
                            <a:spLocks/>
                          </wps:cNvSpPr>
                          <wps:spPr bwMode="auto">
                            <a:xfrm>
                              <a:off x="288" y="1633"/>
                              <a:ext cx="22" cy="22"/>
                            </a:xfrm>
                            <a:custGeom>
                              <a:avLst/>
                              <a:gdLst>
                                <a:gd name="T0" fmla="*/ 21 w 22"/>
                                <a:gd name="T1" fmla="*/ 0 h 22"/>
                                <a:gd name="T2" fmla="*/ 0 w 22"/>
                                <a:gd name="T3" fmla="*/ 21 h 22"/>
                              </a:gdLst>
                              <a:ahLst/>
                              <a:cxnLst>
                                <a:cxn ang="0">
                                  <a:pos x="T0" y="T1"/>
                                </a:cxn>
                                <a:cxn ang="0">
                                  <a:pos x="T2" y="T3"/>
                                </a:cxn>
                              </a:cxnLst>
                              <a:rect l="0" t="0" r="r" b="b"/>
                              <a:pathLst>
                                <a:path w="22" h="22">
                                  <a:moveTo>
                                    <a:pt x="21" y="0"/>
                                  </a:moveTo>
                                  <a:lnTo>
                                    <a:pt x="0" y="2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77"/>
                          <wps:cNvSpPr>
                            <a:spLocks/>
                          </wps:cNvSpPr>
                          <wps:spPr bwMode="auto">
                            <a:xfrm>
                              <a:off x="288" y="1660"/>
                              <a:ext cx="22" cy="21"/>
                            </a:xfrm>
                            <a:custGeom>
                              <a:avLst/>
                              <a:gdLst>
                                <a:gd name="T0" fmla="*/ 21 w 22"/>
                                <a:gd name="T1" fmla="*/ 0 h 21"/>
                                <a:gd name="T2" fmla="*/ 0 w 22"/>
                                <a:gd name="T3" fmla="*/ 20 h 21"/>
                              </a:gdLst>
                              <a:ahLst/>
                              <a:cxnLst>
                                <a:cxn ang="0">
                                  <a:pos x="T0" y="T1"/>
                                </a:cxn>
                                <a:cxn ang="0">
                                  <a:pos x="T2" y="T3"/>
                                </a:cxn>
                              </a:cxnLst>
                              <a:rect l="0" t="0" r="r" b="b"/>
                              <a:pathLst>
                                <a:path w="22" h="21">
                                  <a:moveTo>
                                    <a:pt x="21" y="0"/>
                                  </a:moveTo>
                                  <a:lnTo>
                                    <a:pt x="0" y="2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78"/>
                          <wps:cNvSpPr>
                            <a:spLocks/>
                          </wps:cNvSpPr>
                          <wps:spPr bwMode="auto">
                            <a:xfrm>
                              <a:off x="288" y="1712"/>
                              <a:ext cx="22" cy="20"/>
                            </a:xfrm>
                            <a:custGeom>
                              <a:avLst/>
                              <a:gdLst>
                                <a:gd name="T0" fmla="*/ 21 w 22"/>
                                <a:gd name="T1" fmla="*/ 0 h 20"/>
                                <a:gd name="T2" fmla="*/ 0 w 22"/>
                                <a:gd name="T3" fmla="*/ 18 h 20"/>
                              </a:gdLst>
                              <a:ahLst/>
                              <a:cxnLst>
                                <a:cxn ang="0">
                                  <a:pos x="T0" y="T1"/>
                                </a:cxn>
                                <a:cxn ang="0">
                                  <a:pos x="T2" y="T3"/>
                                </a:cxn>
                              </a:cxnLst>
                              <a:rect l="0" t="0" r="r" b="b"/>
                              <a:pathLst>
                                <a:path w="22" h="20">
                                  <a:moveTo>
                                    <a:pt x="21" y="0"/>
                                  </a:moveTo>
                                  <a:lnTo>
                                    <a:pt x="0" y="1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79"/>
                          <wps:cNvSpPr>
                            <a:spLocks/>
                          </wps:cNvSpPr>
                          <wps:spPr bwMode="auto">
                            <a:xfrm>
                              <a:off x="288" y="1735"/>
                              <a:ext cx="22" cy="20"/>
                            </a:xfrm>
                            <a:custGeom>
                              <a:avLst/>
                              <a:gdLst>
                                <a:gd name="T0" fmla="*/ 21 w 22"/>
                                <a:gd name="T1" fmla="*/ 0 h 20"/>
                                <a:gd name="T2" fmla="*/ 0 w 22"/>
                                <a:gd name="T3" fmla="*/ 18 h 20"/>
                              </a:gdLst>
                              <a:ahLst/>
                              <a:cxnLst>
                                <a:cxn ang="0">
                                  <a:pos x="T0" y="T1"/>
                                </a:cxn>
                                <a:cxn ang="0">
                                  <a:pos x="T2" y="T3"/>
                                </a:cxn>
                              </a:cxnLst>
                              <a:rect l="0" t="0" r="r" b="b"/>
                              <a:pathLst>
                                <a:path w="22" h="20">
                                  <a:moveTo>
                                    <a:pt x="21" y="0"/>
                                  </a:moveTo>
                                  <a:lnTo>
                                    <a:pt x="0" y="1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80"/>
                          <wps:cNvSpPr>
                            <a:spLocks/>
                          </wps:cNvSpPr>
                          <wps:spPr bwMode="auto">
                            <a:xfrm>
                              <a:off x="288" y="1758"/>
                              <a:ext cx="22" cy="20"/>
                            </a:xfrm>
                            <a:custGeom>
                              <a:avLst/>
                              <a:gdLst>
                                <a:gd name="T0" fmla="*/ 21 w 22"/>
                                <a:gd name="T1" fmla="*/ 0 h 20"/>
                                <a:gd name="T2" fmla="*/ 0 w 22"/>
                                <a:gd name="T3" fmla="*/ 16 h 20"/>
                              </a:gdLst>
                              <a:ahLst/>
                              <a:cxnLst>
                                <a:cxn ang="0">
                                  <a:pos x="T0" y="T1"/>
                                </a:cxn>
                                <a:cxn ang="0">
                                  <a:pos x="T2" y="T3"/>
                                </a:cxn>
                              </a:cxnLst>
                              <a:rect l="0" t="0" r="r" b="b"/>
                              <a:pathLst>
                                <a:path w="22" h="20">
                                  <a:moveTo>
                                    <a:pt x="21" y="0"/>
                                  </a:moveTo>
                                  <a:lnTo>
                                    <a:pt x="0" y="1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81"/>
                          <wps:cNvSpPr>
                            <a:spLocks/>
                          </wps:cNvSpPr>
                          <wps:spPr bwMode="auto">
                            <a:xfrm>
                              <a:off x="288" y="1780"/>
                              <a:ext cx="22" cy="20"/>
                            </a:xfrm>
                            <a:custGeom>
                              <a:avLst/>
                              <a:gdLst>
                                <a:gd name="T0" fmla="*/ 21 w 22"/>
                                <a:gd name="T1" fmla="*/ 0 h 20"/>
                                <a:gd name="T2" fmla="*/ 0 w 22"/>
                                <a:gd name="T3" fmla="*/ 16 h 20"/>
                              </a:gdLst>
                              <a:ahLst/>
                              <a:cxnLst>
                                <a:cxn ang="0">
                                  <a:pos x="T0" y="T1"/>
                                </a:cxn>
                                <a:cxn ang="0">
                                  <a:pos x="T2" y="T3"/>
                                </a:cxn>
                              </a:cxnLst>
                              <a:rect l="0" t="0" r="r" b="b"/>
                              <a:pathLst>
                                <a:path w="22" h="20">
                                  <a:moveTo>
                                    <a:pt x="21" y="0"/>
                                  </a:moveTo>
                                  <a:lnTo>
                                    <a:pt x="0" y="1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82"/>
                          <wps:cNvSpPr>
                            <a:spLocks/>
                          </wps:cNvSpPr>
                          <wps:spPr bwMode="auto">
                            <a:xfrm>
                              <a:off x="288" y="1802"/>
                              <a:ext cx="22" cy="20"/>
                            </a:xfrm>
                            <a:custGeom>
                              <a:avLst/>
                              <a:gdLst>
                                <a:gd name="T0" fmla="*/ 21 w 22"/>
                                <a:gd name="T1" fmla="*/ 0 h 20"/>
                                <a:gd name="T2" fmla="*/ 0 w 22"/>
                                <a:gd name="T3" fmla="*/ 15 h 20"/>
                              </a:gdLst>
                              <a:ahLst/>
                              <a:cxnLst>
                                <a:cxn ang="0">
                                  <a:pos x="T0" y="T1"/>
                                </a:cxn>
                                <a:cxn ang="0">
                                  <a:pos x="T2" y="T3"/>
                                </a:cxn>
                              </a:cxnLst>
                              <a:rect l="0" t="0" r="r" b="b"/>
                              <a:pathLst>
                                <a:path w="22" h="20">
                                  <a:moveTo>
                                    <a:pt x="21" y="0"/>
                                  </a:moveTo>
                                  <a:lnTo>
                                    <a:pt x="0" y="1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83"/>
                          <wps:cNvSpPr>
                            <a:spLocks/>
                          </wps:cNvSpPr>
                          <wps:spPr bwMode="auto">
                            <a:xfrm>
                              <a:off x="288" y="1823"/>
                              <a:ext cx="22" cy="20"/>
                            </a:xfrm>
                            <a:custGeom>
                              <a:avLst/>
                              <a:gdLst>
                                <a:gd name="T0" fmla="*/ 21 w 22"/>
                                <a:gd name="T1" fmla="*/ 0 h 20"/>
                                <a:gd name="T2" fmla="*/ 0 w 22"/>
                                <a:gd name="T3" fmla="*/ 15 h 20"/>
                              </a:gdLst>
                              <a:ahLst/>
                              <a:cxnLst>
                                <a:cxn ang="0">
                                  <a:pos x="T0" y="T1"/>
                                </a:cxn>
                                <a:cxn ang="0">
                                  <a:pos x="T2" y="T3"/>
                                </a:cxn>
                              </a:cxnLst>
                              <a:rect l="0" t="0" r="r" b="b"/>
                              <a:pathLst>
                                <a:path w="22" h="20">
                                  <a:moveTo>
                                    <a:pt x="21" y="0"/>
                                  </a:moveTo>
                                  <a:lnTo>
                                    <a:pt x="0" y="1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84"/>
                          <wps:cNvSpPr>
                            <a:spLocks/>
                          </wps:cNvSpPr>
                          <wps:spPr bwMode="auto">
                            <a:xfrm>
                              <a:off x="288" y="1844"/>
                              <a:ext cx="22" cy="20"/>
                            </a:xfrm>
                            <a:custGeom>
                              <a:avLst/>
                              <a:gdLst>
                                <a:gd name="T0" fmla="*/ 21 w 22"/>
                                <a:gd name="T1" fmla="*/ 0 h 20"/>
                                <a:gd name="T2" fmla="*/ 0 w 22"/>
                                <a:gd name="T3" fmla="*/ 14 h 20"/>
                              </a:gdLst>
                              <a:ahLst/>
                              <a:cxnLst>
                                <a:cxn ang="0">
                                  <a:pos x="T0" y="T1"/>
                                </a:cxn>
                                <a:cxn ang="0">
                                  <a:pos x="T2" y="T3"/>
                                </a:cxn>
                              </a:cxnLst>
                              <a:rect l="0" t="0" r="r" b="b"/>
                              <a:pathLst>
                                <a:path w="22" h="20">
                                  <a:moveTo>
                                    <a:pt x="21" y="0"/>
                                  </a:moveTo>
                                  <a:lnTo>
                                    <a:pt x="0" y="1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85"/>
                          <wps:cNvSpPr>
                            <a:spLocks/>
                          </wps:cNvSpPr>
                          <wps:spPr bwMode="auto">
                            <a:xfrm>
                              <a:off x="288" y="1863"/>
                              <a:ext cx="22" cy="20"/>
                            </a:xfrm>
                            <a:custGeom>
                              <a:avLst/>
                              <a:gdLst>
                                <a:gd name="T0" fmla="*/ 21 w 22"/>
                                <a:gd name="T1" fmla="*/ 0 h 20"/>
                                <a:gd name="T2" fmla="*/ 0 w 22"/>
                                <a:gd name="T3" fmla="*/ 14 h 20"/>
                              </a:gdLst>
                              <a:ahLst/>
                              <a:cxnLst>
                                <a:cxn ang="0">
                                  <a:pos x="T0" y="T1"/>
                                </a:cxn>
                                <a:cxn ang="0">
                                  <a:pos x="T2" y="T3"/>
                                </a:cxn>
                              </a:cxnLst>
                              <a:rect l="0" t="0" r="r" b="b"/>
                              <a:pathLst>
                                <a:path w="22" h="20">
                                  <a:moveTo>
                                    <a:pt x="21" y="0"/>
                                  </a:moveTo>
                                  <a:lnTo>
                                    <a:pt x="0" y="1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86"/>
                          <wps:cNvSpPr>
                            <a:spLocks/>
                          </wps:cNvSpPr>
                          <wps:spPr bwMode="auto">
                            <a:xfrm>
                              <a:off x="255" y="1955"/>
                              <a:ext cx="22" cy="20"/>
                            </a:xfrm>
                            <a:custGeom>
                              <a:avLst/>
                              <a:gdLst>
                                <a:gd name="T0" fmla="*/ 0 w 22"/>
                                <a:gd name="T1" fmla="*/ 0 h 20"/>
                                <a:gd name="T2" fmla="*/ 21 w 22"/>
                                <a:gd name="T3" fmla="*/ 10 h 20"/>
                              </a:gdLst>
                              <a:ahLst/>
                              <a:cxnLst>
                                <a:cxn ang="0">
                                  <a:pos x="T0" y="T1"/>
                                </a:cxn>
                                <a:cxn ang="0">
                                  <a:pos x="T2" y="T3"/>
                                </a:cxn>
                              </a:cxnLst>
                              <a:rect l="0" t="0" r="r" b="b"/>
                              <a:pathLst>
                                <a:path w="22" h="20">
                                  <a:moveTo>
                                    <a:pt x="0" y="0"/>
                                  </a:moveTo>
                                  <a:lnTo>
                                    <a:pt x="21" y="1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87"/>
                          <wps:cNvSpPr>
                            <a:spLocks/>
                          </wps:cNvSpPr>
                          <wps:spPr bwMode="auto">
                            <a:xfrm>
                              <a:off x="255" y="1938"/>
                              <a:ext cx="22" cy="20"/>
                            </a:xfrm>
                            <a:custGeom>
                              <a:avLst/>
                              <a:gdLst>
                                <a:gd name="T0" fmla="*/ 0 w 22"/>
                                <a:gd name="T1" fmla="*/ 0 h 20"/>
                                <a:gd name="T2" fmla="*/ 21 w 22"/>
                                <a:gd name="T3" fmla="*/ 10 h 20"/>
                              </a:gdLst>
                              <a:ahLst/>
                              <a:cxnLst>
                                <a:cxn ang="0">
                                  <a:pos x="T0" y="T1"/>
                                </a:cxn>
                                <a:cxn ang="0">
                                  <a:pos x="T2" y="T3"/>
                                </a:cxn>
                              </a:cxnLst>
                              <a:rect l="0" t="0" r="r" b="b"/>
                              <a:pathLst>
                                <a:path w="22" h="20">
                                  <a:moveTo>
                                    <a:pt x="0" y="0"/>
                                  </a:moveTo>
                                  <a:lnTo>
                                    <a:pt x="21" y="1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88"/>
                          <wps:cNvSpPr>
                            <a:spLocks/>
                          </wps:cNvSpPr>
                          <wps:spPr bwMode="auto">
                            <a:xfrm>
                              <a:off x="255" y="1920"/>
                              <a:ext cx="22" cy="20"/>
                            </a:xfrm>
                            <a:custGeom>
                              <a:avLst/>
                              <a:gdLst>
                                <a:gd name="T0" fmla="*/ 0 w 22"/>
                                <a:gd name="T1" fmla="*/ 0 h 20"/>
                                <a:gd name="T2" fmla="*/ 21 w 22"/>
                                <a:gd name="T3" fmla="*/ 11 h 20"/>
                              </a:gdLst>
                              <a:ahLst/>
                              <a:cxnLst>
                                <a:cxn ang="0">
                                  <a:pos x="T0" y="T1"/>
                                </a:cxn>
                                <a:cxn ang="0">
                                  <a:pos x="T2" y="T3"/>
                                </a:cxn>
                              </a:cxnLst>
                              <a:rect l="0" t="0" r="r" b="b"/>
                              <a:pathLst>
                                <a:path w="22" h="20">
                                  <a:moveTo>
                                    <a:pt x="0" y="0"/>
                                  </a:moveTo>
                                  <a:lnTo>
                                    <a:pt x="21" y="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5" name="Freeform 189"/>
                          <wps:cNvSpPr>
                            <a:spLocks/>
                          </wps:cNvSpPr>
                          <wps:spPr bwMode="auto">
                            <a:xfrm>
                              <a:off x="255" y="1902"/>
                              <a:ext cx="22" cy="20"/>
                            </a:xfrm>
                            <a:custGeom>
                              <a:avLst/>
                              <a:gdLst>
                                <a:gd name="T0" fmla="*/ 0 w 22"/>
                                <a:gd name="T1" fmla="*/ 0 h 20"/>
                                <a:gd name="T2" fmla="*/ 21 w 22"/>
                                <a:gd name="T3" fmla="*/ 11 h 20"/>
                              </a:gdLst>
                              <a:ahLst/>
                              <a:cxnLst>
                                <a:cxn ang="0">
                                  <a:pos x="T0" y="T1"/>
                                </a:cxn>
                                <a:cxn ang="0">
                                  <a:pos x="T2" y="T3"/>
                                </a:cxn>
                              </a:cxnLst>
                              <a:rect l="0" t="0" r="r" b="b"/>
                              <a:pathLst>
                                <a:path w="22" h="20">
                                  <a:moveTo>
                                    <a:pt x="0" y="0"/>
                                  </a:moveTo>
                                  <a:lnTo>
                                    <a:pt x="21" y="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4" name="Freeform 190"/>
                          <wps:cNvSpPr>
                            <a:spLocks/>
                          </wps:cNvSpPr>
                          <wps:spPr bwMode="auto">
                            <a:xfrm>
                              <a:off x="255" y="1882"/>
                              <a:ext cx="22" cy="20"/>
                            </a:xfrm>
                            <a:custGeom>
                              <a:avLst/>
                              <a:gdLst>
                                <a:gd name="T0" fmla="*/ 0 w 22"/>
                                <a:gd name="T1" fmla="*/ 0 h 20"/>
                                <a:gd name="T2" fmla="*/ 21 w 22"/>
                                <a:gd name="T3" fmla="*/ 12 h 20"/>
                              </a:gdLst>
                              <a:ahLst/>
                              <a:cxnLst>
                                <a:cxn ang="0">
                                  <a:pos x="T0" y="T1"/>
                                </a:cxn>
                                <a:cxn ang="0">
                                  <a:pos x="T2" y="T3"/>
                                </a:cxn>
                              </a:cxnLst>
                              <a:rect l="0" t="0" r="r" b="b"/>
                              <a:pathLst>
                                <a:path w="22" h="20">
                                  <a:moveTo>
                                    <a:pt x="0" y="0"/>
                                  </a:moveTo>
                                  <a:lnTo>
                                    <a:pt x="21" y="1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5" name="Freeform 191"/>
                          <wps:cNvSpPr>
                            <a:spLocks/>
                          </wps:cNvSpPr>
                          <wps:spPr bwMode="auto">
                            <a:xfrm>
                              <a:off x="255" y="1686"/>
                              <a:ext cx="22" cy="20"/>
                            </a:xfrm>
                            <a:custGeom>
                              <a:avLst/>
                              <a:gdLst>
                                <a:gd name="T0" fmla="*/ 0 w 22"/>
                                <a:gd name="T1" fmla="*/ 0 h 20"/>
                                <a:gd name="T2" fmla="*/ 21 w 22"/>
                                <a:gd name="T3" fmla="*/ 19 h 20"/>
                              </a:gdLst>
                              <a:ahLst/>
                              <a:cxnLst>
                                <a:cxn ang="0">
                                  <a:pos x="T0" y="T1"/>
                                </a:cxn>
                                <a:cxn ang="0">
                                  <a:pos x="T2" y="T3"/>
                                </a:cxn>
                              </a:cxnLst>
                              <a:rect l="0" t="0" r="r" b="b"/>
                              <a:pathLst>
                                <a:path w="22" h="20">
                                  <a:moveTo>
                                    <a:pt x="0" y="0"/>
                                  </a:moveTo>
                                  <a:lnTo>
                                    <a:pt x="21" y="1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6" name="Freeform 192"/>
                          <wps:cNvSpPr>
                            <a:spLocks/>
                          </wps:cNvSpPr>
                          <wps:spPr bwMode="auto">
                            <a:xfrm>
                              <a:off x="255" y="1660"/>
                              <a:ext cx="22" cy="21"/>
                            </a:xfrm>
                            <a:custGeom>
                              <a:avLst/>
                              <a:gdLst>
                                <a:gd name="T0" fmla="*/ 0 w 22"/>
                                <a:gd name="T1" fmla="*/ 0 h 21"/>
                                <a:gd name="T2" fmla="*/ 21 w 22"/>
                                <a:gd name="T3" fmla="*/ 20 h 21"/>
                              </a:gdLst>
                              <a:ahLst/>
                              <a:cxnLst>
                                <a:cxn ang="0">
                                  <a:pos x="T0" y="T1"/>
                                </a:cxn>
                                <a:cxn ang="0">
                                  <a:pos x="T2" y="T3"/>
                                </a:cxn>
                              </a:cxnLst>
                              <a:rect l="0" t="0" r="r" b="b"/>
                              <a:pathLst>
                                <a:path w="22" h="21">
                                  <a:moveTo>
                                    <a:pt x="0" y="0"/>
                                  </a:moveTo>
                                  <a:lnTo>
                                    <a:pt x="21" y="2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7" name="Freeform 193"/>
                          <wps:cNvSpPr>
                            <a:spLocks/>
                          </wps:cNvSpPr>
                          <wps:spPr bwMode="auto">
                            <a:xfrm>
                              <a:off x="255" y="1633"/>
                              <a:ext cx="22" cy="22"/>
                            </a:xfrm>
                            <a:custGeom>
                              <a:avLst/>
                              <a:gdLst>
                                <a:gd name="T0" fmla="*/ 0 w 22"/>
                                <a:gd name="T1" fmla="*/ 0 h 22"/>
                                <a:gd name="T2" fmla="*/ 21 w 22"/>
                                <a:gd name="T3" fmla="*/ 21 h 22"/>
                              </a:gdLst>
                              <a:ahLst/>
                              <a:cxnLst>
                                <a:cxn ang="0">
                                  <a:pos x="T0" y="T1"/>
                                </a:cxn>
                                <a:cxn ang="0">
                                  <a:pos x="T2" y="T3"/>
                                </a:cxn>
                              </a:cxnLst>
                              <a:rect l="0" t="0" r="r" b="b"/>
                              <a:pathLst>
                                <a:path w="22" h="22">
                                  <a:moveTo>
                                    <a:pt x="0" y="0"/>
                                  </a:moveTo>
                                  <a:lnTo>
                                    <a:pt x="21" y="2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8" name="Freeform 194"/>
                          <wps:cNvSpPr>
                            <a:spLocks/>
                          </wps:cNvSpPr>
                          <wps:spPr bwMode="auto">
                            <a:xfrm>
                              <a:off x="255" y="1823"/>
                              <a:ext cx="22" cy="20"/>
                            </a:xfrm>
                            <a:custGeom>
                              <a:avLst/>
                              <a:gdLst>
                                <a:gd name="T0" fmla="*/ 0 w 22"/>
                                <a:gd name="T1" fmla="*/ 0 h 20"/>
                                <a:gd name="T2" fmla="*/ 21 w 22"/>
                                <a:gd name="T3" fmla="*/ 15 h 20"/>
                              </a:gdLst>
                              <a:ahLst/>
                              <a:cxnLst>
                                <a:cxn ang="0">
                                  <a:pos x="T0" y="T1"/>
                                </a:cxn>
                                <a:cxn ang="0">
                                  <a:pos x="T2" y="T3"/>
                                </a:cxn>
                              </a:cxnLst>
                              <a:rect l="0" t="0" r="r" b="b"/>
                              <a:pathLst>
                                <a:path w="22" h="20">
                                  <a:moveTo>
                                    <a:pt x="0" y="0"/>
                                  </a:moveTo>
                                  <a:lnTo>
                                    <a:pt x="21" y="1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9" name="Freeform 195"/>
                          <wps:cNvSpPr>
                            <a:spLocks/>
                          </wps:cNvSpPr>
                          <wps:spPr bwMode="auto">
                            <a:xfrm>
                              <a:off x="255" y="1802"/>
                              <a:ext cx="22" cy="20"/>
                            </a:xfrm>
                            <a:custGeom>
                              <a:avLst/>
                              <a:gdLst>
                                <a:gd name="T0" fmla="*/ 0 w 22"/>
                                <a:gd name="T1" fmla="*/ 0 h 20"/>
                                <a:gd name="T2" fmla="*/ 21 w 22"/>
                                <a:gd name="T3" fmla="*/ 15 h 20"/>
                              </a:gdLst>
                              <a:ahLst/>
                              <a:cxnLst>
                                <a:cxn ang="0">
                                  <a:pos x="T0" y="T1"/>
                                </a:cxn>
                                <a:cxn ang="0">
                                  <a:pos x="T2" y="T3"/>
                                </a:cxn>
                              </a:cxnLst>
                              <a:rect l="0" t="0" r="r" b="b"/>
                              <a:pathLst>
                                <a:path w="22" h="20">
                                  <a:moveTo>
                                    <a:pt x="0" y="0"/>
                                  </a:moveTo>
                                  <a:lnTo>
                                    <a:pt x="21" y="1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0" name="Freeform 196"/>
                          <wps:cNvSpPr>
                            <a:spLocks/>
                          </wps:cNvSpPr>
                          <wps:spPr bwMode="auto">
                            <a:xfrm>
                              <a:off x="255" y="1780"/>
                              <a:ext cx="22" cy="20"/>
                            </a:xfrm>
                            <a:custGeom>
                              <a:avLst/>
                              <a:gdLst>
                                <a:gd name="T0" fmla="*/ 0 w 22"/>
                                <a:gd name="T1" fmla="*/ 0 h 20"/>
                                <a:gd name="T2" fmla="*/ 21 w 22"/>
                                <a:gd name="T3" fmla="*/ 16 h 20"/>
                              </a:gdLst>
                              <a:ahLst/>
                              <a:cxnLst>
                                <a:cxn ang="0">
                                  <a:pos x="T0" y="T1"/>
                                </a:cxn>
                                <a:cxn ang="0">
                                  <a:pos x="T2" y="T3"/>
                                </a:cxn>
                              </a:cxnLst>
                              <a:rect l="0" t="0" r="r" b="b"/>
                              <a:pathLst>
                                <a:path w="22" h="20">
                                  <a:moveTo>
                                    <a:pt x="0" y="0"/>
                                  </a:moveTo>
                                  <a:lnTo>
                                    <a:pt x="21" y="1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1" name="Freeform 197"/>
                          <wps:cNvSpPr>
                            <a:spLocks/>
                          </wps:cNvSpPr>
                          <wps:spPr bwMode="auto">
                            <a:xfrm>
                              <a:off x="255" y="1758"/>
                              <a:ext cx="22" cy="20"/>
                            </a:xfrm>
                            <a:custGeom>
                              <a:avLst/>
                              <a:gdLst>
                                <a:gd name="T0" fmla="*/ 0 w 22"/>
                                <a:gd name="T1" fmla="*/ 0 h 20"/>
                                <a:gd name="T2" fmla="*/ 21 w 22"/>
                                <a:gd name="T3" fmla="*/ 16 h 20"/>
                              </a:gdLst>
                              <a:ahLst/>
                              <a:cxnLst>
                                <a:cxn ang="0">
                                  <a:pos x="T0" y="T1"/>
                                </a:cxn>
                                <a:cxn ang="0">
                                  <a:pos x="T2" y="T3"/>
                                </a:cxn>
                              </a:cxnLst>
                              <a:rect l="0" t="0" r="r" b="b"/>
                              <a:pathLst>
                                <a:path w="22" h="20">
                                  <a:moveTo>
                                    <a:pt x="0" y="0"/>
                                  </a:moveTo>
                                  <a:lnTo>
                                    <a:pt x="21" y="1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2" name="Freeform 198"/>
                          <wps:cNvSpPr>
                            <a:spLocks/>
                          </wps:cNvSpPr>
                          <wps:spPr bwMode="auto">
                            <a:xfrm>
                              <a:off x="255" y="1735"/>
                              <a:ext cx="22" cy="20"/>
                            </a:xfrm>
                            <a:custGeom>
                              <a:avLst/>
                              <a:gdLst>
                                <a:gd name="T0" fmla="*/ 0 w 22"/>
                                <a:gd name="T1" fmla="*/ 0 h 20"/>
                                <a:gd name="T2" fmla="*/ 21 w 22"/>
                                <a:gd name="T3" fmla="*/ 18 h 20"/>
                              </a:gdLst>
                              <a:ahLst/>
                              <a:cxnLst>
                                <a:cxn ang="0">
                                  <a:pos x="T0" y="T1"/>
                                </a:cxn>
                                <a:cxn ang="0">
                                  <a:pos x="T2" y="T3"/>
                                </a:cxn>
                              </a:cxnLst>
                              <a:rect l="0" t="0" r="r" b="b"/>
                              <a:pathLst>
                                <a:path w="22" h="20">
                                  <a:moveTo>
                                    <a:pt x="0" y="0"/>
                                  </a:moveTo>
                                  <a:lnTo>
                                    <a:pt x="21" y="1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3" name="Freeform 199"/>
                          <wps:cNvSpPr>
                            <a:spLocks/>
                          </wps:cNvSpPr>
                          <wps:spPr bwMode="auto">
                            <a:xfrm>
                              <a:off x="255" y="1712"/>
                              <a:ext cx="22" cy="20"/>
                            </a:xfrm>
                            <a:custGeom>
                              <a:avLst/>
                              <a:gdLst>
                                <a:gd name="T0" fmla="*/ 0 w 22"/>
                                <a:gd name="T1" fmla="*/ 0 h 20"/>
                                <a:gd name="T2" fmla="*/ 21 w 22"/>
                                <a:gd name="T3" fmla="*/ 18 h 20"/>
                              </a:gdLst>
                              <a:ahLst/>
                              <a:cxnLst>
                                <a:cxn ang="0">
                                  <a:pos x="T0" y="T1"/>
                                </a:cxn>
                                <a:cxn ang="0">
                                  <a:pos x="T2" y="T3"/>
                                </a:cxn>
                              </a:cxnLst>
                              <a:rect l="0" t="0" r="r" b="b"/>
                              <a:pathLst>
                                <a:path w="22" h="20">
                                  <a:moveTo>
                                    <a:pt x="0" y="0"/>
                                  </a:moveTo>
                                  <a:lnTo>
                                    <a:pt x="21" y="1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4" name="Freeform 200"/>
                          <wps:cNvSpPr>
                            <a:spLocks/>
                          </wps:cNvSpPr>
                          <wps:spPr bwMode="auto">
                            <a:xfrm>
                              <a:off x="255" y="1844"/>
                              <a:ext cx="22" cy="20"/>
                            </a:xfrm>
                            <a:custGeom>
                              <a:avLst/>
                              <a:gdLst>
                                <a:gd name="T0" fmla="*/ 0 w 22"/>
                                <a:gd name="T1" fmla="*/ 0 h 20"/>
                                <a:gd name="T2" fmla="*/ 21 w 22"/>
                                <a:gd name="T3" fmla="*/ 14 h 20"/>
                              </a:gdLst>
                              <a:ahLst/>
                              <a:cxnLst>
                                <a:cxn ang="0">
                                  <a:pos x="T0" y="T1"/>
                                </a:cxn>
                                <a:cxn ang="0">
                                  <a:pos x="T2" y="T3"/>
                                </a:cxn>
                              </a:cxnLst>
                              <a:rect l="0" t="0" r="r" b="b"/>
                              <a:pathLst>
                                <a:path w="22" h="20">
                                  <a:moveTo>
                                    <a:pt x="0" y="0"/>
                                  </a:moveTo>
                                  <a:lnTo>
                                    <a:pt x="21" y="1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5" name="Freeform 201"/>
                          <wps:cNvSpPr>
                            <a:spLocks/>
                          </wps:cNvSpPr>
                          <wps:spPr bwMode="auto">
                            <a:xfrm>
                              <a:off x="255" y="1863"/>
                              <a:ext cx="22" cy="20"/>
                            </a:xfrm>
                            <a:custGeom>
                              <a:avLst/>
                              <a:gdLst>
                                <a:gd name="T0" fmla="*/ 0 w 22"/>
                                <a:gd name="T1" fmla="*/ 0 h 20"/>
                                <a:gd name="T2" fmla="*/ 21 w 22"/>
                                <a:gd name="T3" fmla="*/ 14 h 20"/>
                              </a:gdLst>
                              <a:ahLst/>
                              <a:cxnLst>
                                <a:cxn ang="0">
                                  <a:pos x="T0" y="T1"/>
                                </a:cxn>
                                <a:cxn ang="0">
                                  <a:pos x="T2" y="T3"/>
                                </a:cxn>
                              </a:cxnLst>
                              <a:rect l="0" t="0" r="r" b="b"/>
                              <a:pathLst>
                                <a:path w="22" h="20">
                                  <a:moveTo>
                                    <a:pt x="0" y="0"/>
                                  </a:moveTo>
                                  <a:lnTo>
                                    <a:pt x="21" y="1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6" name="Freeform 202"/>
                          <wps:cNvSpPr>
                            <a:spLocks/>
                          </wps:cNvSpPr>
                          <wps:spPr bwMode="auto">
                            <a:xfrm>
                              <a:off x="415" y="1915"/>
                              <a:ext cx="21" cy="25"/>
                            </a:xfrm>
                            <a:custGeom>
                              <a:avLst/>
                              <a:gdLst>
                                <a:gd name="T0" fmla="*/ 0 w 21"/>
                                <a:gd name="T1" fmla="*/ 0 h 25"/>
                                <a:gd name="T2" fmla="*/ 20 w 21"/>
                                <a:gd name="T3" fmla="*/ 24 h 25"/>
                              </a:gdLst>
                              <a:ahLst/>
                              <a:cxnLst>
                                <a:cxn ang="0">
                                  <a:pos x="T0" y="T1"/>
                                </a:cxn>
                                <a:cxn ang="0">
                                  <a:pos x="T2" y="T3"/>
                                </a:cxn>
                              </a:cxnLst>
                              <a:rect l="0" t="0" r="r" b="b"/>
                              <a:pathLst>
                                <a:path w="21" h="25">
                                  <a:moveTo>
                                    <a:pt x="0" y="0"/>
                                  </a:moveTo>
                                  <a:lnTo>
                                    <a:pt x="20" y="2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7" name="Freeform 203"/>
                          <wps:cNvSpPr>
                            <a:spLocks/>
                          </wps:cNvSpPr>
                          <wps:spPr bwMode="auto">
                            <a:xfrm>
                              <a:off x="473" y="1915"/>
                              <a:ext cx="20" cy="25"/>
                            </a:xfrm>
                            <a:custGeom>
                              <a:avLst/>
                              <a:gdLst>
                                <a:gd name="T0" fmla="*/ 19 w 20"/>
                                <a:gd name="T1" fmla="*/ 0 h 25"/>
                                <a:gd name="T2" fmla="*/ 0 w 20"/>
                                <a:gd name="T3" fmla="*/ 24 h 25"/>
                              </a:gdLst>
                              <a:ahLst/>
                              <a:cxnLst>
                                <a:cxn ang="0">
                                  <a:pos x="T0" y="T1"/>
                                </a:cxn>
                                <a:cxn ang="0">
                                  <a:pos x="T2" y="T3"/>
                                </a:cxn>
                              </a:cxnLst>
                              <a:rect l="0" t="0" r="r" b="b"/>
                              <a:pathLst>
                                <a:path w="20" h="25">
                                  <a:moveTo>
                                    <a:pt x="19" y="0"/>
                                  </a:moveTo>
                                  <a:lnTo>
                                    <a:pt x="0" y="2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8" name="Freeform 204"/>
                          <wps:cNvSpPr>
                            <a:spLocks/>
                          </wps:cNvSpPr>
                          <wps:spPr bwMode="auto">
                            <a:xfrm>
                              <a:off x="415" y="1653"/>
                              <a:ext cx="21" cy="43"/>
                            </a:xfrm>
                            <a:custGeom>
                              <a:avLst/>
                              <a:gdLst>
                                <a:gd name="T0" fmla="*/ 0 w 21"/>
                                <a:gd name="T1" fmla="*/ 0 h 43"/>
                                <a:gd name="T2" fmla="*/ 20 w 21"/>
                                <a:gd name="T3" fmla="*/ 42 h 43"/>
                              </a:gdLst>
                              <a:ahLst/>
                              <a:cxnLst>
                                <a:cxn ang="0">
                                  <a:pos x="T0" y="T1"/>
                                </a:cxn>
                                <a:cxn ang="0">
                                  <a:pos x="T2" y="T3"/>
                                </a:cxn>
                              </a:cxnLst>
                              <a:rect l="0" t="0" r="r" b="b"/>
                              <a:pathLst>
                                <a:path w="21" h="43">
                                  <a:moveTo>
                                    <a:pt x="0" y="0"/>
                                  </a:moveTo>
                                  <a:lnTo>
                                    <a:pt x="20" y="4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9" name="Freeform 205"/>
                          <wps:cNvSpPr>
                            <a:spLocks/>
                          </wps:cNvSpPr>
                          <wps:spPr bwMode="auto">
                            <a:xfrm>
                              <a:off x="473" y="1653"/>
                              <a:ext cx="20" cy="43"/>
                            </a:xfrm>
                            <a:custGeom>
                              <a:avLst/>
                              <a:gdLst>
                                <a:gd name="T0" fmla="*/ 19 w 20"/>
                                <a:gd name="T1" fmla="*/ 0 h 43"/>
                                <a:gd name="T2" fmla="*/ 0 w 20"/>
                                <a:gd name="T3" fmla="*/ 42 h 43"/>
                              </a:gdLst>
                              <a:ahLst/>
                              <a:cxnLst>
                                <a:cxn ang="0">
                                  <a:pos x="T0" y="T1"/>
                                </a:cxn>
                                <a:cxn ang="0">
                                  <a:pos x="T2" y="T3"/>
                                </a:cxn>
                              </a:cxnLst>
                              <a:rect l="0" t="0" r="r" b="b"/>
                              <a:pathLst>
                                <a:path w="20" h="43">
                                  <a:moveTo>
                                    <a:pt x="19" y="0"/>
                                  </a:moveTo>
                                  <a:lnTo>
                                    <a:pt x="0" y="4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0" name="Freeform 206"/>
                          <wps:cNvSpPr>
                            <a:spLocks/>
                          </wps:cNvSpPr>
                          <wps:spPr bwMode="auto">
                            <a:xfrm>
                              <a:off x="415" y="1694"/>
                              <a:ext cx="21" cy="41"/>
                            </a:xfrm>
                            <a:custGeom>
                              <a:avLst/>
                              <a:gdLst>
                                <a:gd name="T0" fmla="*/ 0 w 21"/>
                                <a:gd name="T1" fmla="*/ 0 h 41"/>
                                <a:gd name="T2" fmla="*/ 20 w 21"/>
                                <a:gd name="T3" fmla="*/ 40 h 41"/>
                              </a:gdLst>
                              <a:ahLst/>
                              <a:cxnLst>
                                <a:cxn ang="0">
                                  <a:pos x="T0" y="T1"/>
                                </a:cxn>
                                <a:cxn ang="0">
                                  <a:pos x="T2" y="T3"/>
                                </a:cxn>
                              </a:cxnLst>
                              <a:rect l="0" t="0" r="r" b="b"/>
                              <a:pathLst>
                                <a:path w="21" h="41">
                                  <a:moveTo>
                                    <a:pt x="0" y="0"/>
                                  </a:moveTo>
                                  <a:lnTo>
                                    <a:pt x="20" y="4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1" name="Freeform 207"/>
                          <wps:cNvSpPr>
                            <a:spLocks/>
                          </wps:cNvSpPr>
                          <wps:spPr bwMode="auto">
                            <a:xfrm>
                              <a:off x="415" y="1775"/>
                              <a:ext cx="21" cy="35"/>
                            </a:xfrm>
                            <a:custGeom>
                              <a:avLst/>
                              <a:gdLst>
                                <a:gd name="T0" fmla="*/ 0 w 21"/>
                                <a:gd name="T1" fmla="*/ 0 h 35"/>
                                <a:gd name="T2" fmla="*/ 20 w 21"/>
                                <a:gd name="T3" fmla="*/ 34 h 35"/>
                              </a:gdLst>
                              <a:ahLst/>
                              <a:cxnLst>
                                <a:cxn ang="0">
                                  <a:pos x="T0" y="T1"/>
                                </a:cxn>
                                <a:cxn ang="0">
                                  <a:pos x="T2" y="T3"/>
                                </a:cxn>
                              </a:cxnLst>
                              <a:rect l="0" t="0" r="r" b="b"/>
                              <a:pathLst>
                                <a:path w="21" h="35">
                                  <a:moveTo>
                                    <a:pt x="0" y="0"/>
                                  </a:moveTo>
                                  <a:lnTo>
                                    <a:pt x="20" y="3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2" name="Freeform 208"/>
                          <wps:cNvSpPr>
                            <a:spLocks/>
                          </wps:cNvSpPr>
                          <wps:spPr bwMode="auto">
                            <a:xfrm>
                              <a:off x="415" y="1736"/>
                              <a:ext cx="21" cy="38"/>
                            </a:xfrm>
                            <a:custGeom>
                              <a:avLst/>
                              <a:gdLst>
                                <a:gd name="T0" fmla="*/ 0 w 21"/>
                                <a:gd name="T1" fmla="*/ 0 h 38"/>
                                <a:gd name="T2" fmla="*/ 20 w 21"/>
                                <a:gd name="T3" fmla="*/ 37 h 38"/>
                              </a:gdLst>
                              <a:ahLst/>
                              <a:cxnLst>
                                <a:cxn ang="0">
                                  <a:pos x="T0" y="T1"/>
                                </a:cxn>
                                <a:cxn ang="0">
                                  <a:pos x="T2" y="T3"/>
                                </a:cxn>
                              </a:cxnLst>
                              <a:rect l="0" t="0" r="r" b="b"/>
                              <a:pathLst>
                                <a:path w="21" h="38">
                                  <a:moveTo>
                                    <a:pt x="0" y="0"/>
                                  </a:moveTo>
                                  <a:lnTo>
                                    <a:pt x="20" y="3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3" name="Freeform 209"/>
                          <wps:cNvSpPr>
                            <a:spLocks/>
                          </wps:cNvSpPr>
                          <wps:spPr bwMode="auto">
                            <a:xfrm>
                              <a:off x="473" y="1736"/>
                              <a:ext cx="20" cy="38"/>
                            </a:xfrm>
                            <a:custGeom>
                              <a:avLst/>
                              <a:gdLst>
                                <a:gd name="T0" fmla="*/ 19 w 20"/>
                                <a:gd name="T1" fmla="*/ 0 h 38"/>
                                <a:gd name="T2" fmla="*/ 0 w 20"/>
                                <a:gd name="T3" fmla="*/ 37 h 38"/>
                              </a:gdLst>
                              <a:ahLst/>
                              <a:cxnLst>
                                <a:cxn ang="0">
                                  <a:pos x="T0" y="T1"/>
                                </a:cxn>
                                <a:cxn ang="0">
                                  <a:pos x="T2" y="T3"/>
                                </a:cxn>
                              </a:cxnLst>
                              <a:rect l="0" t="0" r="r" b="b"/>
                              <a:pathLst>
                                <a:path w="20" h="38">
                                  <a:moveTo>
                                    <a:pt x="19" y="0"/>
                                  </a:moveTo>
                                  <a:lnTo>
                                    <a:pt x="0" y="3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4" name="Freeform 210"/>
                          <wps:cNvSpPr>
                            <a:spLocks/>
                          </wps:cNvSpPr>
                          <wps:spPr bwMode="auto">
                            <a:xfrm>
                              <a:off x="473" y="1775"/>
                              <a:ext cx="20" cy="35"/>
                            </a:xfrm>
                            <a:custGeom>
                              <a:avLst/>
                              <a:gdLst>
                                <a:gd name="T0" fmla="*/ 19 w 20"/>
                                <a:gd name="T1" fmla="*/ 0 h 35"/>
                                <a:gd name="T2" fmla="*/ 0 w 20"/>
                                <a:gd name="T3" fmla="*/ 34 h 35"/>
                              </a:gdLst>
                              <a:ahLst/>
                              <a:cxnLst>
                                <a:cxn ang="0">
                                  <a:pos x="T0" y="T1"/>
                                </a:cxn>
                                <a:cxn ang="0">
                                  <a:pos x="T2" y="T3"/>
                                </a:cxn>
                              </a:cxnLst>
                              <a:rect l="0" t="0" r="r" b="b"/>
                              <a:pathLst>
                                <a:path w="20" h="35">
                                  <a:moveTo>
                                    <a:pt x="19" y="0"/>
                                  </a:moveTo>
                                  <a:lnTo>
                                    <a:pt x="0" y="3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5" name="Freeform 211"/>
                          <wps:cNvSpPr>
                            <a:spLocks/>
                          </wps:cNvSpPr>
                          <wps:spPr bwMode="auto">
                            <a:xfrm>
                              <a:off x="473" y="1694"/>
                              <a:ext cx="20" cy="41"/>
                            </a:xfrm>
                            <a:custGeom>
                              <a:avLst/>
                              <a:gdLst>
                                <a:gd name="T0" fmla="*/ 19 w 20"/>
                                <a:gd name="T1" fmla="*/ 0 h 41"/>
                                <a:gd name="T2" fmla="*/ 0 w 20"/>
                                <a:gd name="T3" fmla="*/ 40 h 41"/>
                              </a:gdLst>
                              <a:ahLst/>
                              <a:cxnLst>
                                <a:cxn ang="0">
                                  <a:pos x="T0" y="T1"/>
                                </a:cxn>
                                <a:cxn ang="0">
                                  <a:pos x="T2" y="T3"/>
                                </a:cxn>
                              </a:cxnLst>
                              <a:rect l="0" t="0" r="r" b="b"/>
                              <a:pathLst>
                                <a:path w="20" h="41">
                                  <a:moveTo>
                                    <a:pt x="19" y="0"/>
                                  </a:moveTo>
                                  <a:lnTo>
                                    <a:pt x="0" y="4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6" name="Freeform 212"/>
                          <wps:cNvSpPr>
                            <a:spLocks/>
                          </wps:cNvSpPr>
                          <wps:spPr bwMode="auto">
                            <a:xfrm>
                              <a:off x="473" y="1822"/>
                              <a:ext cx="20" cy="32"/>
                            </a:xfrm>
                            <a:custGeom>
                              <a:avLst/>
                              <a:gdLst>
                                <a:gd name="T0" fmla="*/ 19 w 20"/>
                                <a:gd name="T1" fmla="*/ 0 h 32"/>
                                <a:gd name="T2" fmla="*/ 0 w 20"/>
                                <a:gd name="T3" fmla="*/ 31 h 32"/>
                              </a:gdLst>
                              <a:ahLst/>
                              <a:cxnLst>
                                <a:cxn ang="0">
                                  <a:pos x="T0" y="T1"/>
                                </a:cxn>
                                <a:cxn ang="0">
                                  <a:pos x="T2" y="T3"/>
                                </a:cxn>
                              </a:cxnLst>
                              <a:rect l="0" t="0" r="r" b="b"/>
                              <a:pathLst>
                                <a:path w="20" h="32">
                                  <a:moveTo>
                                    <a:pt x="19" y="0"/>
                                  </a:moveTo>
                                  <a:lnTo>
                                    <a:pt x="0" y="3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7" name="Freeform 213"/>
                          <wps:cNvSpPr>
                            <a:spLocks/>
                          </wps:cNvSpPr>
                          <wps:spPr bwMode="auto">
                            <a:xfrm>
                              <a:off x="415" y="1822"/>
                              <a:ext cx="21" cy="32"/>
                            </a:xfrm>
                            <a:custGeom>
                              <a:avLst/>
                              <a:gdLst>
                                <a:gd name="T0" fmla="*/ 0 w 21"/>
                                <a:gd name="T1" fmla="*/ 0 h 32"/>
                                <a:gd name="T2" fmla="*/ 20 w 21"/>
                                <a:gd name="T3" fmla="*/ 31 h 32"/>
                              </a:gdLst>
                              <a:ahLst/>
                              <a:cxnLst>
                                <a:cxn ang="0">
                                  <a:pos x="T0" y="T1"/>
                                </a:cxn>
                                <a:cxn ang="0">
                                  <a:pos x="T2" y="T3"/>
                                </a:cxn>
                              </a:cxnLst>
                              <a:rect l="0" t="0" r="r" b="b"/>
                              <a:pathLst>
                                <a:path w="21" h="32">
                                  <a:moveTo>
                                    <a:pt x="0" y="0"/>
                                  </a:moveTo>
                                  <a:lnTo>
                                    <a:pt x="20" y="3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8" name="Freeform 214"/>
                          <wps:cNvSpPr>
                            <a:spLocks/>
                          </wps:cNvSpPr>
                          <wps:spPr bwMode="auto">
                            <a:xfrm>
                              <a:off x="415" y="1871"/>
                              <a:ext cx="21" cy="29"/>
                            </a:xfrm>
                            <a:custGeom>
                              <a:avLst/>
                              <a:gdLst>
                                <a:gd name="T0" fmla="*/ 0 w 21"/>
                                <a:gd name="T1" fmla="*/ 0 h 29"/>
                                <a:gd name="T2" fmla="*/ 20 w 21"/>
                                <a:gd name="T3" fmla="*/ 28 h 29"/>
                              </a:gdLst>
                              <a:ahLst/>
                              <a:cxnLst>
                                <a:cxn ang="0">
                                  <a:pos x="T0" y="T1"/>
                                </a:cxn>
                                <a:cxn ang="0">
                                  <a:pos x="T2" y="T3"/>
                                </a:cxn>
                              </a:cxnLst>
                              <a:rect l="0" t="0" r="r" b="b"/>
                              <a:pathLst>
                                <a:path w="21" h="29">
                                  <a:moveTo>
                                    <a:pt x="0" y="0"/>
                                  </a:moveTo>
                                  <a:lnTo>
                                    <a:pt x="20" y="2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9" name="Freeform 215"/>
                          <wps:cNvSpPr>
                            <a:spLocks/>
                          </wps:cNvSpPr>
                          <wps:spPr bwMode="auto">
                            <a:xfrm>
                              <a:off x="473" y="1871"/>
                              <a:ext cx="20" cy="29"/>
                            </a:xfrm>
                            <a:custGeom>
                              <a:avLst/>
                              <a:gdLst>
                                <a:gd name="T0" fmla="*/ 19 w 20"/>
                                <a:gd name="T1" fmla="*/ 0 h 29"/>
                                <a:gd name="T2" fmla="*/ 0 w 20"/>
                                <a:gd name="T3" fmla="*/ 28 h 29"/>
                              </a:gdLst>
                              <a:ahLst/>
                              <a:cxnLst>
                                <a:cxn ang="0">
                                  <a:pos x="T0" y="T1"/>
                                </a:cxn>
                                <a:cxn ang="0">
                                  <a:pos x="T2" y="T3"/>
                                </a:cxn>
                              </a:cxnLst>
                              <a:rect l="0" t="0" r="r" b="b"/>
                              <a:pathLst>
                                <a:path w="20" h="29">
                                  <a:moveTo>
                                    <a:pt x="19" y="0"/>
                                  </a:moveTo>
                                  <a:lnTo>
                                    <a:pt x="0" y="2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0" name="Freeform 216"/>
                          <wps:cNvSpPr>
                            <a:spLocks/>
                          </wps:cNvSpPr>
                          <wps:spPr bwMode="auto">
                            <a:xfrm>
                              <a:off x="415" y="1951"/>
                              <a:ext cx="21" cy="24"/>
                            </a:xfrm>
                            <a:custGeom>
                              <a:avLst/>
                              <a:gdLst>
                                <a:gd name="T0" fmla="*/ 0 w 21"/>
                                <a:gd name="T1" fmla="*/ 0 h 24"/>
                                <a:gd name="T2" fmla="*/ 20 w 21"/>
                                <a:gd name="T3" fmla="*/ 23 h 24"/>
                              </a:gdLst>
                              <a:ahLst/>
                              <a:cxnLst>
                                <a:cxn ang="0">
                                  <a:pos x="T0" y="T1"/>
                                </a:cxn>
                                <a:cxn ang="0">
                                  <a:pos x="T2" y="T3"/>
                                </a:cxn>
                              </a:cxnLst>
                              <a:rect l="0" t="0" r="r" b="b"/>
                              <a:pathLst>
                                <a:path w="21" h="24">
                                  <a:moveTo>
                                    <a:pt x="0" y="0"/>
                                  </a:moveTo>
                                  <a:lnTo>
                                    <a:pt x="20" y="2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1" name="Freeform 217"/>
                          <wps:cNvSpPr>
                            <a:spLocks/>
                          </wps:cNvSpPr>
                          <wps:spPr bwMode="auto">
                            <a:xfrm>
                              <a:off x="473" y="1951"/>
                              <a:ext cx="20" cy="24"/>
                            </a:xfrm>
                            <a:custGeom>
                              <a:avLst/>
                              <a:gdLst>
                                <a:gd name="T0" fmla="*/ 19 w 20"/>
                                <a:gd name="T1" fmla="*/ 0 h 24"/>
                                <a:gd name="T2" fmla="*/ 0 w 20"/>
                                <a:gd name="T3" fmla="*/ 23 h 24"/>
                              </a:gdLst>
                              <a:ahLst/>
                              <a:cxnLst>
                                <a:cxn ang="0">
                                  <a:pos x="T0" y="T1"/>
                                </a:cxn>
                                <a:cxn ang="0">
                                  <a:pos x="T2" y="T3"/>
                                </a:cxn>
                              </a:cxnLst>
                              <a:rect l="0" t="0" r="r" b="b"/>
                              <a:pathLst>
                                <a:path w="20" h="24">
                                  <a:moveTo>
                                    <a:pt x="19" y="0"/>
                                  </a:moveTo>
                                  <a:lnTo>
                                    <a:pt x="0" y="2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2" name="Freeform 218"/>
                          <wps:cNvSpPr>
                            <a:spLocks/>
                          </wps:cNvSpPr>
                          <wps:spPr bwMode="auto">
                            <a:xfrm>
                              <a:off x="288" y="1604"/>
                              <a:ext cx="22" cy="24"/>
                            </a:xfrm>
                            <a:custGeom>
                              <a:avLst/>
                              <a:gdLst>
                                <a:gd name="T0" fmla="*/ 21 w 22"/>
                                <a:gd name="T1" fmla="*/ 0 h 24"/>
                                <a:gd name="T2" fmla="*/ 0 w 22"/>
                                <a:gd name="T3" fmla="*/ 23 h 24"/>
                              </a:gdLst>
                              <a:ahLst/>
                              <a:cxnLst>
                                <a:cxn ang="0">
                                  <a:pos x="T0" y="T1"/>
                                </a:cxn>
                                <a:cxn ang="0">
                                  <a:pos x="T2" y="T3"/>
                                </a:cxn>
                              </a:cxnLst>
                              <a:rect l="0" t="0" r="r" b="b"/>
                              <a:pathLst>
                                <a:path w="22" h="24">
                                  <a:moveTo>
                                    <a:pt x="21" y="0"/>
                                  </a:moveTo>
                                  <a:lnTo>
                                    <a:pt x="0" y="2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3" name="Freeform 219"/>
                          <wps:cNvSpPr>
                            <a:spLocks/>
                          </wps:cNvSpPr>
                          <wps:spPr bwMode="auto">
                            <a:xfrm>
                              <a:off x="255" y="1604"/>
                              <a:ext cx="22" cy="24"/>
                            </a:xfrm>
                            <a:custGeom>
                              <a:avLst/>
                              <a:gdLst>
                                <a:gd name="T0" fmla="*/ 0 w 22"/>
                                <a:gd name="T1" fmla="*/ 0 h 24"/>
                                <a:gd name="T2" fmla="*/ 21 w 22"/>
                                <a:gd name="T3" fmla="*/ 23 h 24"/>
                              </a:gdLst>
                              <a:ahLst/>
                              <a:cxnLst>
                                <a:cxn ang="0">
                                  <a:pos x="T0" y="T1"/>
                                </a:cxn>
                                <a:cxn ang="0">
                                  <a:pos x="T2" y="T3"/>
                                </a:cxn>
                              </a:cxnLst>
                              <a:rect l="0" t="0" r="r" b="b"/>
                              <a:pathLst>
                                <a:path w="22" h="24">
                                  <a:moveTo>
                                    <a:pt x="0" y="0"/>
                                  </a:moveTo>
                                  <a:lnTo>
                                    <a:pt x="21" y="2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4" name="Freeform 220"/>
                          <wps:cNvSpPr>
                            <a:spLocks/>
                          </wps:cNvSpPr>
                          <wps:spPr bwMode="auto">
                            <a:xfrm>
                              <a:off x="415" y="1608"/>
                              <a:ext cx="21" cy="46"/>
                            </a:xfrm>
                            <a:custGeom>
                              <a:avLst/>
                              <a:gdLst>
                                <a:gd name="T0" fmla="*/ 0 w 21"/>
                                <a:gd name="T1" fmla="*/ 0 h 46"/>
                                <a:gd name="T2" fmla="*/ 20 w 21"/>
                                <a:gd name="T3" fmla="*/ 45 h 46"/>
                              </a:gdLst>
                              <a:ahLst/>
                              <a:cxnLst>
                                <a:cxn ang="0">
                                  <a:pos x="T0" y="T1"/>
                                </a:cxn>
                                <a:cxn ang="0">
                                  <a:pos x="T2" y="T3"/>
                                </a:cxn>
                              </a:cxnLst>
                              <a:rect l="0" t="0" r="r" b="b"/>
                              <a:pathLst>
                                <a:path w="21" h="46">
                                  <a:moveTo>
                                    <a:pt x="0" y="0"/>
                                  </a:moveTo>
                                  <a:lnTo>
                                    <a:pt x="20" y="4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5" name="Freeform 221"/>
                          <wps:cNvSpPr>
                            <a:spLocks/>
                          </wps:cNvSpPr>
                          <wps:spPr bwMode="auto">
                            <a:xfrm>
                              <a:off x="473" y="1608"/>
                              <a:ext cx="20" cy="46"/>
                            </a:xfrm>
                            <a:custGeom>
                              <a:avLst/>
                              <a:gdLst>
                                <a:gd name="T0" fmla="*/ 19 w 20"/>
                                <a:gd name="T1" fmla="*/ 0 h 46"/>
                                <a:gd name="T2" fmla="*/ 0 w 20"/>
                                <a:gd name="T3" fmla="*/ 45 h 46"/>
                              </a:gdLst>
                              <a:ahLst/>
                              <a:cxnLst>
                                <a:cxn ang="0">
                                  <a:pos x="T0" y="T1"/>
                                </a:cxn>
                                <a:cxn ang="0">
                                  <a:pos x="T2" y="T3"/>
                                </a:cxn>
                              </a:cxnLst>
                              <a:rect l="0" t="0" r="r" b="b"/>
                              <a:pathLst>
                                <a:path w="20" h="46">
                                  <a:moveTo>
                                    <a:pt x="19" y="0"/>
                                  </a:moveTo>
                                  <a:lnTo>
                                    <a:pt x="0" y="4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22"/>
                          <wps:cNvSpPr>
                            <a:spLocks/>
                          </wps:cNvSpPr>
                          <wps:spPr bwMode="auto">
                            <a:xfrm>
                              <a:off x="492" y="1171"/>
                              <a:ext cx="74" cy="20"/>
                            </a:xfrm>
                            <a:custGeom>
                              <a:avLst/>
                              <a:gdLst>
                                <a:gd name="T0" fmla="*/ 0 w 74"/>
                                <a:gd name="T1" fmla="*/ 0 h 20"/>
                                <a:gd name="T2" fmla="*/ 73 w 74"/>
                                <a:gd name="T3" fmla="*/ 0 h 20"/>
                              </a:gdLst>
                              <a:ahLst/>
                              <a:cxnLst>
                                <a:cxn ang="0">
                                  <a:pos x="T0" y="T1"/>
                                </a:cxn>
                                <a:cxn ang="0">
                                  <a:pos x="T2" y="T3"/>
                                </a:cxn>
                              </a:cxnLst>
                              <a:rect l="0" t="0" r="r" b="b"/>
                              <a:pathLst>
                                <a:path w="74" h="20">
                                  <a:moveTo>
                                    <a:pt x="0" y="0"/>
                                  </a:moveTo>
                                  <a:lnTo>
                                    <a:pt x="73"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23"/>
                          <wps:cNvSpPr>
                            <a:spLocks/>
                          </wps:cNvSpPr>
                          <wps:spPr bwMode="auto">
                            <a:xfrm>
                              <a:off x="142" y="1171"/>
                              <a:ext cx="110" cy="29"/>
                            </a:xfrm>
                            <a:custGeom>
                              <a:avLst/>
                              <a:gdLst>
                                <a:gd name="T0" fmla="*/ 109 w 110"/>
                                <a:gd name="T1" fmla="*/ 0 h 29"/>
                                <a:gd name="T2" fmla="*/ 28 w 110"/>
                                <a:gd name="T3" fmla="*/ 0 h 29"/>
                                <a:gd name="T4" fmla="*/ 0 w 110"/>
                                <a:gd name="T5" fmla="*/ 28 h 29"/>
                              </a:gdLst>
                              <a:ahLst/>
                              <a:cxnLst>
                                <a:cxn ang="0">
                                  <a:pos x="T0" y="T1"/>
                                </a:cxn>
                                <a:cxn ang="0">
                                  <a:pos x="T2" y="T3"/>
                                </a:cxn>
                                <a:cxn ang="0">
                                  <a:pos x="T4" y="T5"/>
                                </a:cxn>
                              </a:cxnLst>
                              <a:rect l="0" t="0" r="r" b="b"/>
                              <a:pathLst>
                                <a:path w="110" h="29">
                                  <a:moveTo>
                                    <a:pt x="109" y="0"/>
                                  </a:moveTo>
                                  <a:lnTo>
                                    <a:pt x="28" y="0"/>
                                  </a:lnTo>
                                  <a:lnTo>
                                    <a:pt x="0" y="2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24"/>
                          <wps:cNvSpPr>
                            <a:spLocks/>
                          </wps:cNvSpPr>
                          <wps:spPr bwMode="auto">
                            <a:xfrm>
                              <a:off x="288" y="1543"/>
                              <a:ext cx="22" cy="25"/>
                            </a:xfrm>
                            <a:custGeom>
                              <a:avLst/>
                              <a:gdLst>
                                <a:gd name="T0" fmla="*/ 21 w 22"/>
                                <a:gd name="T1" fmla="*/ 0 h 25"/>
                                <a:gd name="T2" fmla="*/ 0 w 22"/>
                                <a:gd name="T3" fmla="*/ 24 h 25"/>
                              </a:gdLst>
                              <a:ahLst/>
                              <a:cxnLst>
                                <a:cxn ang="0">
                                  <a:pos x="T0" y="T1"/>
                                </a:cxn>
                                <a:cxn ang="0">
                                  <a:pos x="T2" y="T3"/>
                                </a:cxn>
                              </a:cxnLst>
                              <a:rect l="0" t="0" r="r" b="b"/>
                              <a:pathLst>
                                <a:path w="22" h="25">
                                  <a:moveTo>
                                    <a:pt x="21" y="0"/>
                                  </a:moveTo>
                                  <a:lnTo>
                                    <a:pt x="0" y="2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25"/>
                          <wps:cNvSpPr>
                            <a:spLocks/>
                          </wps:cNvSpPr>
                          <wps:spPr bwMode="auto">
                            <a:xfrm>
                              <a:off x="288" y="1320"/>
                              <a:ext cx="22" cy="32"/>
                            </a:xfrm>
                            <a:custGeom>
                              <a:avLst/>
                              <a:gdLst>
                                <a:gd name="T0" fmla="*/ 21 w 22"/>
                                <a:gd name="T1" fmla="*/ 0 h 32"/>
                                <a:gd name="T2" fmla="*/ 0 w 22"/>
                                <a:gd name="T3" fmla="*/ 31 h 32"/>
                              </a:gdLst>
                              <a:ahLst/>
                              <a:cxnLst>
                                <a:cxn ang="0">
                                  <a:pos x="T0" y="T1"/>
                                </a:cxn>
                                <a:cxn ang="0">
                                  <a:pos x="T2" y="T3"/>
                                </a:cxn>
                              </a:cxnLst>
                              <a:rect l="0" t="0" r="r" b="b"/>
                              <a:pathLst>
                                <a:path w="22" h="32">
                                  <a:moveTo>
                                    <a:pt x="21" y="0"/>
                                  </a:moveTo>
                                  <a:lnTo>
                                    <a:pt x="0" y="3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26"/>
                          <wps:cNvSpPr>
                            <a:spLocks/>
                          </wps:cNvSpPr>
                          <wps:spPr bwMode="auto">
                            <a:xfrm>
                              <a:off x="288" y="1362"/>
                              <a:ext cx="22" cy="30"/>
                            </a:xfrm>
                            <a:custGeom>
                              <a:avLst/>
                              <a:gdLst>
                                <a:gd name="T0" fmla="*/ 21 w 22"/>
                                <a:gd name="T1" fmla="*/ 0 h 30"/>
                                <a:gd name="T2" fmla="*/ 0 w 22"/>
                                <a:gd name="T3" fmla="*/ 29 h 30"/>
                              </a:gdLst>
                              <a:ahLst/>
                              <a:cxnLst>
                                <a:cxn ang="0">
                                  <a:pos x="T0" y="T1"/>
                                </a:cxn>
                                <a:cxn ang="0">
                                  <a:pos x="T2" y="T3"/>
                                </a:cxn>
                              </a:cxnLst>
                              <a:rect l="0" t="0" r="r" b="b"/>
                              <a:pathLst>
                                <a:path w="22" h="30">
                                  <a:moveTo>
                                    <a:pt x="21" y="0"/>
                                  </a:moveTo>
                                  <a:lnTo>
                                    <a:pt x="0" y="2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27"/>
                          <wps:cNvSpPr>
                            <a:spLocks/>
                          </wps:cNvSpPr>
                          <wps:spPr bwMode="auto">
                            <a:xfrm>
                              <a:off x="288" y="1402"/>
                              <a:ext cx="22" cy="30"/>
                            </a:xfrm>
                            <a:custGeom>
                              <a:avLst/>
                              <a:gdLst>
                                <a:gd name="T0" fmla="*/ 21 w 22"/>
                                <a:gd name="T1" fmla="*/ 0 h 30"/>
                                <a:gd name="T2" fmla="*/ 0 w 22"/>
                                <a:gd name="T3" fmla="*/ 29 h 30"/>
                              </a:gdLst>
                              <a:ahLst/>
                              <a:cxnLst>
                                <a:cxn ang="0">
                                  <a:pos x="T0" y="T1"/>
                                </a:cxn>
                                <a:cxn ang="0">
                                  <a:pos x="T2" y="T3"/>
                                </a:cxn>
                              </a:cxnLst>
                              <a:rect l="0" t="0" r="r" b="b"/>
                              <a:pathLst>
                                <a:path w="22" h="30">
                                  <a:moveTo>
                                    <a:pt x="21" y="0"/>
                                  </a:moveTo>
                                  <a:lnTo>
                                    <a:pt x="0" y="2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28"/>
                          <wps:cNvSpPr>
                            <a:spLocks/>
                          </wps:cNvSpPr>
                          <wps:spPr bwMode="auto">
                            <a:xfrm>
                              <a:off x="288" y="1441"/>
                              <a:ext cx="22" cy="28"/>
                            </a:xfrm>
                            <a:custGeom>
                              <a:avLst/>
                              <a:gdLst>
                                <a:gd name="T0" fmla="*/ 21 w 22"/>
                                <a:gd name="T1" fmla="*/ 0 h 28"/>
                                <a:gd name="T2" fmla="*/ 0 w 22"/>
                                <a:gd name="T3" fmla="*/ 27 h 28"/>
                              </a:gdLst>
                              <a:ahLst/>
                              <a:cxnLst>
                                <a:cxn ang="0">
                                  <a:pos x="T0" y="T1"/>
                                </a:cxn>
                                <a:cxn ang="0">
                                  <a:pos x="T2" y="T3"/>
                                </a:cxn>
                              </a:cxnLst>
                              <a:rect l="0" t="0" r="r" b="b"/>
                              <a:pathLst>
                                <a:path w="22" h="28">
                                  <a:moveTo>
                                    <a:pt x="21" y="0"/>
                                  </a:moveTo>
                                  <a:lnTo>
                                    <a:pt x="0" y="2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29"/>
                          <wps:cNvSpPr>
                            <a:spLocks/>
                          </wps:cNvSpPr>
                          <wps:spPr bwMode="auto">
                            <a:xfrm>
                              <a:off x="288" y="1478"/>
                              <a:ext cx="22" cy="26"/>
                            </a:xfrm>
                            <a:custGeom>
                              <a:avLst/>
                              <a:gdLst>
                                <a:gd name="T0" fmla="*/ 21 w 22"/>
                                <a:gd name="T1" fmla="*/ 0 h 26"/>
                                <a:gd name="T2" fmla="*/ 0 w 22"/>
                                <a:gd name="T3" fmla="*/ 25 h 26"/>
                              </a:gdLst>
                              <a:ahLst/>
                              <a:cxnLst>
                                <a:cxn ang="0">
                                  <a:pos x="T0" y="T1"/>
                                </a:cxn>
                                <a:cxn ang="0">
                                  <a:pos x="T2" y="T3"/>
                                </a:cxn>
                              </a:cxnLst>
                              <a:rect l="0" t="0" r="r" b="b"/>
                              <a:pathLst>
                                <a:path w="22" h="26">
                                  <a:moveTo>
                                    <a:pt x="21" y="0"/>
                                  </a:moveTo>
                                  <a:lnTo>
                                    <a:pt x="0" y="2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30"/>
                          <wps:cNvSpPr>
                            <a:spLocks/>
                          </wps:cNvSpPr>
                          <wps:spPr bwMode="auto">
                            <a:xfrm>
                              <a:off x="288" y="1511"/>
                              <a:ext cx="22" cy="26"/>
                            </a:xfrm>
                            <a:custGeom>
                              <a:avLst/>
                              <a:gdLst>
                                <a:gd name="T0" fmla="*/ 21 w 22"/>
                                <a:gd name="T1" fmla="*/ 0 h 26"/>
                                <a:gd name="T2" fmla="*/ 0 w 22"/>
                                <a:gd name="T3" fmla="*/ 25 h 26"/>
                              </a:gdLst>
                              <a:ahLst/>
                              <a:cxnLst>
                                <a:cxn ang="0">
                                  <a:pos x="T0" y="T1"/>
                                </a:cxn>
                                <a:cxn ang="0">
                                  <a:pos x="T2" y="T3"/>
                                </a:cxn>
                              </a:cxnLst>
                              <a:rect l="0" t="0" r="r" b="b"/>
                              <a:pathLst>
                                <a:path w="22" h="26">
                                  <a:moveTo>
                                    <a:pt x="21" y="0"/>
                                  </a:moveTo>
                                  <a:lnTo>
                                    <a:pt x="0" y="2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31"/>
                          <wps:cNvSpPr>
                            <a:spLocks/>
                          </wps:cNvSpPr>
                          <wps:spPr bwMode="auto">
                            <a:xfrm>
                              <a:off x="255" y="1543"/>
                              <a:ext cx="22" cy="25"/>
                            </a:xfrm>
                            <a:custGeom>
                              <a:avLst/>
                              <a:gdLst>
                                <a:gd name="T0" fmla="*/ 0 w 22"/>
                                <a:gd name="T1" fmla="*/ 0 h 25"/>
                                <a:gd name="T2" fmla="*/ 21 w 22"/>
                                <a:gd name="T3" fmla="*/ 24 h 25"/>
                              </a:gdLst>
                              <a:ahLst/>
                              <a:cxnLst>
                                <a:cxn ang="0">
                                  <a:pos x="T0" y="T1"/>
                                </a:cxn>
                                <a:cxn ang="0">
                                  <a:pos x="T2" y="T3"/>
                                </a:cxn>
                              </a:cxnLst>
                              <a:rect l="0" t="0" r="r" b="b"/>
                              <a:pathLst>
                                <a:path w="22" h="25">
                                  <a:moveTo>
                                    <a:pt x="0" y="0"/>
                                  </a:moveTo>
                                  <a:lnTo>
                                    <a:pt x="21" y="2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32"/>
                          <wps:cNvSpPr>
                            <a:spLocks/>
                          </wps:cNvSpPr>
                          <wps:spPr bwMode="auto">
                            <a:xfrm>
                              <a:off x="255" y="1320"/>
                              <a:ext cx="22" cy="32"/>
                            </a:xfrm>
                            <a:custGeom>
                              <a:avLst/>
                              <a:gdLst>
                                <a:gd name="T0" fmla="*/ 0 w 22"/>
                                <a:gd name="T1" fmla="*/ 0 h 32"/>
                                <a:gd name="T2" fmla="*/ 21 w 22"/>
                                <a:gd name="T3" fmla="*/ 31 h 32"/>
                              </a:gdLst>
                              <a:ahLst/>
                              <a:cxnLst>
                                <a:cxn ang="0">
                                  <a:pos x="T0" y="T1"/>
                                </a:cxn>
                                <a:cxn ang="0">
                                  <a:pos x="T2" y="T3"/>
                                </a:cxn>
                              </a:cxnLst>
                              <a:rect l="0" t="0" r="r" b="b"/>
                              <a:pathLst>
                                <a:path w="22" h="32">
                                  <a:moveTo>
                                    <a:pt x="0" y="0"/>
                                  </a:moveTo>
                                  <a:lnTo>
                                    <a:pt x="21" y="3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33"/>
                          <wps:cNvSpPr>
                            <a:spLocks/>
                          </wps:cNvSpPr>
                          <wps:spPr bwMode="auto">
                            <a:xfrm>
                              <a:off x="255" y="1478"/>
                              <a:ext cx="22" cy="26"/>
                            </a:xfrm>
                            <a:custGeom>
                              <a:avLst/>
                              <a:gdLst>
                                <a:gd name="T0" fmla="*/ 0 w 22"/>
                                <a:gd name="T1" fmla="*/ 0 h 26"/>
                                <a:gd name="T2" fmla="*/ 21 w 22"/>
                                <a:gd name="T3" fmla="*/ 25 h 26"/>
                              </a:gdLst>
                              <a:ahLst/>
                              <a:cxnLst>
                                <a:cxn ang="0">
                                  <a:pos x="T0" y="T1"/>
                                </a:cxn>
                                <a:cxn ang="0">
                                  <a:pos x="T2" y="T3"/>
                                </a:cxn>
                              </a:cxnLst>
                              <a:rect l="0" t="0" r="r" b="b"/>
                              <a:pathLst>
                                <a:path w="22" h="26">
                                  <a:moveTo>
                                    <a:pt x="0" y="0"/>
                                  </a:moveTo>
                                  <a:lnTo>
                                    <a:pt x="21" y="2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34"/>
                          <wps:cNvSpPr>
                            <a:spLocks/>
                          </wps:cNvSpPr>
                          <wps:spPr bwMode="auto">
                            <a:xfrm>
                              <a:off x="255" y="1441"/>
                              <a:ext cx="22" cy="28"/>
                            </a:xfrm>
                            <a:custGeom>
                              <a:avLst/>
                              <a:gdLst>
                                <a:gd name="T0" fmla="*/ 0 w 22"/>
                                <a:gd name="T1" fmla="*/ 0 h 28"/>
                                <a:gd name="T2" fmla="*/ 21 w 22"/>
                                <a:gd name="T3" fmla="*/ 27 h 28"/>
                              </a:gdLst>
                              <a:ahLst/>
                              <a:cxnLst>
                                <a:cxn ang="0">
                                  <a:pos x="T0" y="T1"/>
                                </a:cxn>
                                <a:cxn ang="0">
                                  <a:pos x="T2" y="T3"/>
                                </a:cxn>
                              </a:cxnLst>
                              <a:rect l="0" t="0" r="r" b="b"/>
                              <a:pathLst>
                                <a:path w="22" h="28">
                                  <a:moveTo>
                                    <a:pt x="0" y="0"/>
                                  </a:moveTo>
                                  <a:lnTo>
                                    <a:pt x="21" y="2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35"/>
                          <wps:cNvSpPr>
                            <a:spLocks/>
                          </wps:cNvSpPr>
                          <wps:spPr bwMode="auto">
                            <a:xfrm>
                              <a:off x="255" y="1402"/>
                              <a:ext cx="22" cy="30"/>
                            </a:xfrm>
                            <a:custGeom>
                              <a:avLst/>
                              <a:gdLst>
                                <a:gd name="T0" fmla="*/ 0 w 22"/>
                                <a:gd name="T1" fmla="*/ 0 h 30"/>
                                <a:gd name="T2" fmla="*/ 21 w 22"/>
                                <a:gd name="T3" fmla="*/ 29 h 30"/>
                              </a:gdLst>
                              <a:ahLst/>
                              <a:cxnLst>
                                <a:cxn ang="0">
                                  <a:pos x="T0" y="T1"/>
                                </a:cxn>
                                <a:cxn ang="0">
                                  <a:pos x="T2" y="T3"/>
                                </a:cxn>
                              </a:cxnLst>
                              <a:rect l="0" t="0" r="r" b="b"/>
                              <a:pathLst>
                                <a:path w="22" h="30">
                                  <a:moveTo>
                                    <a:pt x="0" y="0"/>
                                  </a:moveTo>
                                  <a:lnTo>
                                    <a:pt x="21" y="2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36"/>
                          <wps:cNvSpPr>
                            <a:spLocks/>
                          </wps:cNvSpPr>
                          <wps:spPr bwMode="auto">
                            <a:xfrm>
                              <a:off x="255" y="1362"/>
                              <a:ext cx="22" cy="30"/>
                            </a:xfrm>
                            <a:custGeom>
                              <a:avLst/>
                              <a:gdLst>
                                <a:gd name="T0" fmla="*/ 0 w 22"/>
                                <a:gd name="T1" fmla="*/ 0 h 30"/>
                                <a:gd name="T2" fmla="*/ 21 w 22"/>
                                <a:gd name="T3" fmla="*/ 29 h 30"/>
                              </a:gdLst>
                              <a:ahLst/>
                              <a:cxnLst>
                                <a:cxn ang="0">
                                  <a:pos x="T0" y="T1"/>
                                </a:cxn>
                                <a:cxn ang="0">
                                  <a:pos x="T2" y="T3"/>
                                </a:cxn>
                              </a:cxnLst>
                              <a:rect l="0" t="0" r="r" b="b"/>
                              <a:pathLst>
                                <a:path w="22" h="30">
                                  <a:moveTo>
                                    <a:pt x="0" y="0"/>
                                  </a:moveTo>
                                  <a:lnTo>
                                    <a:pt x="21" y="2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37"/>
                          <wps:cNvSpPr>
                            <a:spLocks/>
                          </wps:cNvSpPr>
                          <wps:spPr bwMode="auto">
                            <a:xfrm>
                              <a:off x="255" y="1511"/>
                              <a:ext cx="22" cy="26"/>
                            </a:xfrm>
                            <a:custGeom>
                              <a:avLst/>
                              <a:gdLst>
                                <a:gd name="T0" fmla="*/ 0 w 22"/>
                                <a:gd name="T1" fmla="*/ 0 h 26"/>
                                <a:gd name="T2" fmla="*/ 21 w 22"/>
                                <a:gd name="T3" fmla="*/ 25 h 26"/>
                              </a:gdLst>
                              <a:ahLst/>
                              <a:cxnLst>
                                <a:cxn ang="0">
                                  <a:pos x="T0" y="T1"/>
                                </a:cxn>
                                <a:cxn ang="0">
                                  <a:pos x="T2" y="T3"/>
                                </a:cxn>
                              </a:cxnLst>
                              <a:rect l="0" t="0" r="r" b="b"/>
                              <a:pathLst>
                                <a:path w="22" h="26">
                                  <a:moveTo>
                                    <a:pt x="0" y="0"/>
                                  </a:moveTo>
                                  <a:lnTo>
                                    <a:pt x="21" y="2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38"/>
                          <wps:cNvSpPr>
                            <a:spLocks/>
                          </wps:cNvSpPr>
                          <wps:spPr bwMode="auto">
                            <a:xfrm>
                              <a:off x="415" y="1355"/>
                              <a:ext cx="21" cy="64"/>
                            </a:xfrm>
                            <a:custGeom>
                              <a:avLst/>
                              <a:gdLst>
                                <a:gd name="T0" fmla="*/ 0 w 21"/>
                                <a:gd name="T1" fmla="*/ 0 h 64"/>
                                <a:gd name="T2" fmla="*/ 20 w 21"/>
                                <a:gd name="T3" fmla="*/ 63 h 64"/>
                              </a:gdLst>
                              <a:ahLst/>
                              <a:cxnLst>
                                <a:cxn ang="0">
                                  <a:pos x="T0" y="T1"/>
                                </a:cxn>
                                <a:cxn ang="0">
                                  <a:pos x="T2" y="T3"/>
                                </a:cxn>
                              </a:cxnLst>
                              <a:rect l="0" t="0" r="r" b="b"/>
                              <a:pathLst>
                                <a:path w="21" h="64">
                                  <a:moveTo>
                                    <a:pt x="0" y="0"/>
                                  </a:moveTo>
                                  <a:lnTo>
                                    <a:pt x="20" y="6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39"/>
                          <wps:cNvSpPr>
                            <a:spLocks/>
                          </wps:cNvSpPr>
                          <wps:spPr bwMode="auto">
                            <a:xfrm>
                              <a:off x="473" y="1355"/>
                              <a:ext cx="20" cy="64"/>
                            </a:xfrm>
                            <a:custGeom>
                              <a:avLst/>
                              <a:gdLst>
                                <a:gd name="T0" fmla="*/ 19 w 20"/>
                                <a:gd name="T1" fmla="*/ 0 h 64"/>
                                <a:gd name="T2" fmla="*/ 0 w 20"/>
                                <a:gd name="T3" fmla="*/ 63 h 64"/>
                              </a:gdLst>
                              <a:ahLst/>
                              <a:cxnLst>
                                <a:cxn ang="0">
                                  <a:pos x="T0" y="T1"/>
                                </a:cxn>
                                <a:cxn ang="0">
                                  <a:pos x="T2" y="T3"/>
                                </a:cxn>
                              </a:cxnLst>
                              <a:rect l="0" t="0" r="r" b="b"/>
                              <a:pathLst>
                                <a:path w="20" h="64">
                                  <a:moveTo>
                                    <a:pt x="19" y="0"/>
                                  </a:moveTo>
                                  <a:lnTo>
                                    <a:pt x="0" y="6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40"/>
                          <wps:cNvSpPr>
                            <a:spLocks/>
                          </wps:cNvSpPr>
                          <wps:spPr bwMode="auto">
                            <a:xfrm>
                              <a:off x="415" y="1432"/>
                              <a:ext cx="21" cy="57"/>
                            </a:xfrm>
                            <a:custGeom>
                              <a:avLst/>
                              <a:gdLst>
                                <a:gd name="T0" fmla="*/ 0 w 21"/>
                                <a:gd name="T1" fmla="*/ 0 h 57"/>
                                <a:gd name="T2" fmla="*/ 20 w 21"/>
                                <a:gd name="T3" fmla="*/ 56 h 57"/>
                              </a:gdLst>
                              <a:ahLst/>
                              <a:cxnLst>
                                <a:cxn ang="0">
                                  <a:pos x="T0" y="T1"/>
                                </a:cxn>
                                <a:cxn ang="0">
                                  <a:pos x="T2" y="T3"/>
                                </a:cxn>
                              </a:cxnLst>
                              <a:rect l="0" t="0" r="r" b="b"/>
                              <a:pathLst>
                                <a:path w="21" h="57">
                                  <a:moveTo>
                                    <a:pt x="0" y="0"/>
                                  </a:moveTo>
                                  <a:lnTo>
                                    <a:pt x="20" y="5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41"/>
                          <wps:cNvSpPr>
                            <a:spLocks/>
                          </wps:cNvSpPr>
                          <wps:spPr bwMode="auto">
                            <a:xfrm>
                              <a:off x="473" y="1432"/>
                              <a:ext cx="20" cy="57"/>
                            </a:xfrm>
                            <a:custGeom>
                              <a:avLst/>
                              <a:gdLst>
                                <a:gd name="T0" fmla="*/ 19 w 20"/>
                                <a:gd name="T1" fmla="*/ 0 h 57"/>
                                <a:gd name="T2" fmla="*/ 0 w 20"/>
                                <a:gd name="T3" fmla="*/ 56 h 57"/>
                              </a:gdLst>
                              <a:ahLst/>
                              <a:cxnLst>
                                <a:cxn ang="0">
                                  <a:pos x="T0" y="T1"/>
                                </a:cxn>
                                <a:cxn ang="0">
                                  <a:pos x="T2" y="T3"/>
                                </a:cxn>
                              </a:cxnLst>
                              <a:rect l="0" t="0" r="r" b="b"/>
                              <a:pathLst>
                                <a:path w="20" h="57">
                                  <a:moveTo>
                                    <a:pt x="19" y="0"/>
                                  </a:moveTo>
                                  <a:lnTo>
                                    <a:pt x="0" y="5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42"/>
                          <wps:cNvSpPr>
                            <a:spLocks/>
                          </wps:cNvSpPr>
                          <wps:spPr bwMode="auto">
                            <a:xfrm>
                              <a:off x="415" y="1500"/>
                              <a:ext cx="21" cy="53"/>
                            </a:xfrm>
                            <a:custGeom>
                              <a:avLst/>
                              <a:gdLst>
                                <a:gd name="T0" fmla="*/ 0 w 21"/>
                                <a:gd name="T1" fmla="*/ 0 h 53"/>
                                <a:gd name="T2" fmla="*/ 20 w 21"/>
                                <a:gd name="T3" fmla="*/ 53 h 53"/>
                              </a:gdLst>
                              <a:ahLst/>
                              <a:cxnLst>
                                <a:cxn ang="0">
                                  <a:pos x="T0" y="T1"/>
                                </a:cxn>
                                <a:cxn ang="0">
                                  <a:pos x="T2" y="T3"/>
                                </a:cxn>
                              </a:cxnLst>
                              <a:rect l="0" t="0" r="r" b="b"/>
                              <a:pathLst>
                                <a:path w="21" h="53">
                                  <a:moveTo>
                                    <a:pt x="0" y="0"/>
                                  </a:moveTo>
                                  <a:lnTo>
                                    <a:pt x="20" y="5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43"/>
                          <wps:cNvSpPr>
                            <a:spLocks/>
                          </wps:cNvSpPr>
                          <wps:spPr bwMode="auto">
                            <a:xfrm>
                              <a:off x="473" y="1500"/>
                              <a:ext cx="20" cy="53"/>
                            </a:xfrm>
                            <a:custGeom>
                              <a:avLst/>
                              <a:gdLst>
                                <a:gd name="T0" fmla="*/ 19 w 20"/>
                                <a:gd name="T1" fmla="*/ 0 h 53"/>
                                <a:gd name="T2" fmla="*/ 0 w 20"/>
                                <a:gd name="T3" fmla="*/ 53 h 53"/>
                              </a:gdLst>
                              <a:ahLst/>
                              <a:cxnLst>
                                <a:cxn ang="0">
                                  <a:pos x="T0" y="T1"/>
                                </a:cxn>
                                <a:cxn ang="0">
                                  <a:pos x="T2" y="T3"/>
                                </a:cxn>
                              </a:cxnLst>
                              <a:rect l="0" t="0" r="r" b="b"/>
                              <a:pathLst>
                                <a:path w="20" h="53">
                                  <a:moveTo>
                                    <a:pt x="19" y="0"/>
                                  </a:moveTo>
                                  <a:lnTo>
                                    <a:pt x="0" y="5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44"/>
                          <wps:cNvSpPr>
                            <a:spLocks/>
                          </wps:cNvSpPr>
                          <wps:spPr bwMode="auto">
                            <a:xfrm>
                              <a:off x="279" y="1207"/>
                              <a:ext cx="20" cy="20"/>
                            </a:xfrm>
                            <a:custGeom>
                              <a:avLst/>
                              <a:gdLst>
                                <a:gd name="T0" fmla="*/ 6 w 20"/>
                                <a:gd name="T1" fmla="*/ 0 h 20"/>
                                <a:gd name="T2" fmla="*/ 0 w 20"/>
                                <a:gd name="T3" fmla="*/ 0 h 20"/>
                              </a:gdLst>
                              <a:ahLst/>
                              <a:cxnLst>
                                <a:cxn ang="0">
                                  <a:pos x="T0" y="T1"/>
                                </a:cxn>
                                <a:cxn ang="0">
                                  <a:pos x="T2" y="T3"/>
                                </a:cxn>
                              </a:cxnLst>
                              <a:rect l="0" t="0" r="r" b="b"/>
                              <a:pathLst>
                                <a:path w="20" h="20">
                                  <a:moveTo>
                                    <a:pt x="6"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45"/>
                          <wps:cNvSpPr>
                            <a:spLocks/>
                          </wps:cNvSpPr>
                          <wps:spPr bwMode="auto">
                            <a:xfrm>
                              <a:off x="286" y="1205"/>
                              <a:ext cx="20" cy="20"/>
                            </a:xfrm>
                            <a:custGeom>
                              <a:avLst/>
                              <a:gdLst>
                                <a:gd name="T0" fmla="*/ 0 w 20"/>
                                <a:gd name="T1" fmla="*/ 2 h 20"/>
                                <a:gd name="T2" fmla="*/ 1 w 20"/>
                                <a:gd name="T3" fmla="*/ 2 h 20"/>
                                <a:gd name="T4" fmla="*/ 3 w 20"/>
                                <a:gd name="T5" fmla="*/ 1 h 20"/>
                                <a:gd name="T6" fmla="*/ 5 w 20"/>
                                <a:gd name="T7" fmla="*/ 0 h 20"/>
                              </a:gdLst>
                              <a:ahLst/>
                              <a:cxnLst>
                                <a:cxn ang="0">
                                  <a:pos x="T0" y="T1"/>
                                </a:cxn>
                                <a:cxn ang="0">
                                  <a:pos x="T2" y="T3"/>
                                </a:cxn>
                                <a:cxn ang="0">
                                  <a:pos x="T4" y="T5"/>
                                </a:cxn>
                                <a:cxn ang="0">
                                  <a:pos x="T6" y="T7"/>
                                </a:cxn>
                              </a:cxnLst>
                              <a:rect l="0" t="0" r="r" b="b"/>
                              <a:pathLst>
                                <a:path w="20" h="20">
                                  <a:moveTo>
                                    <a:pt x="0" y="2"/>
                                  </a:moveTo>
                                  <a:lnTo>
                                    <a:pt x="1" y="2"/>
                                  </a:lnTo>
                                  <a:lnTo>
                                    <a:pt x="3" y="1"/>
                                  </a:lnTo>
                                  <a:lnTo>
                                    <a:pt x="5"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46"/>
                          <wps:cNvSpPr>
                            <a:spLocks/>
                          </wps:cNvSpPr>
                          <wps:spPr bwMode="auto">
                            <a:xfrm>
                              <a:off x="288" y="1224"/>
                              <a:ext cx="22" cy="35"/>
                            </a:xfrm>
                            <a:custGeom>
                              <a:avLst/>
                              <a:gdLst>
                                <a:gd name="T0" fmla="*/ 21 w 22"/>
                                <a:gd name="T1" fmla="*/ 0 h 35"/>
                                <a:gd name="T2" fmla="*/ 0 w 22"/>
                                <a:gd name="T3" fmla="*/ 34 h 35"/>
                              </a:gdLst>
                              <a:ahLst/>
                              <a:cxnLst>
                                <a:cxn ang="0">
                                  <a:pos x="T0" y="T1"/>
                                </a:cxn>
                                <a:cxn ang="0">
                                  <a:pos x="T2" y="T3"/>
                                </a:cxn>
                              </a:cxnLst>
                              <a:rect l="0" t="0" r="r" b="b"/>
                              <a:pathLst>
                                <a:path w="22" h="35">
                                  <a:moveTo>
                                    <a:pt x="21" y="0"/>
                                  </a:moveTo>
                                  <a:lnTo>
                                    <a:pt x="0" y="3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47"/>
                          <wps:cNvSpPr>
                            <a:spLocks/>
                          </wps:cNvSpPr>
                          <wps:spPr bwMode="auto">
                            <a:xfrm>
                              <a:off x="309" y="1171"/>
                              <a:ext cx="20" cy="20"/>
                            </a:xfrm>
                            <a:custGeom>
                              <a:avLst/>
                              <a:gdLst>
                                <a:gd name="T0" fmla="*/ 5 w 20"/>
                                <a:gd name="T1" fmla="*/ 0 h 20"/>
                                <a:gd name="T2" fmla="*/ 2 w 20"/>
                                <a:gd name="T3" fmla="*/ 0 h 20"/>
                                <a:gd name="T4" fmla="*/ 1 w 20"/>
                                <a:gd name="T5" fmla="*/ 1 h 20"/>
                                <a:gd name="T6" fmla="*/ 0 w 20"/>
                                <a:gd name="T7" fmla="*/ 2 h 20"/>
                              </a:gdLst>
                              <a:ahLst/>
                              <a:cxnLst>
                                <a:cxn ang="0">
                                  <a:pos x="T0" y="T1"/>
                                </a:cxn>
                                <a:cxn ang="0">
                                  <a:pos x="T2" y="T3"/>
                                </a:cxn>
                                <a:cxn ang="0">
                                  <a:pos x="T4" y="T5"/>
                                </a:cxn>
                                <a:cxn ang="0">
                                  <a:pos x="T6" y="T7"/>
                                </a:cxn>
                              </a:cxnLst>
                              <a:rect l="0" t="0" r="r" b="b"/>
                              <a:pathLst>
                                <a:path w="20" h="20">
                                  <a:moveTo>
                                    <a:pt x="5" y="0"/>
                                  </a:moveTo>
                                  <a:lnTo>
                                    <a:pt x="2" y="0"/>
                                  </a:lnTo>
                                  <a:lnTo>
                                    <a:pt x="1" y="1"/>
                                  </a:lnTo>
                                  <a:lnTo>
                                    <a:pt x="0"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48"/>
                          <wps:cNvSpPr>
                            <a:spLocks/>
                          </wps:cNvSpPr>
                          <wps:spPr bwMode="auto">
                            <a:xfrm>
                              <a:off x="291" y="1174"/>
                              <a:ext cx="20" cy="32"/>
                            </a:xfrm>
                            <a:custGeom>
                              <a:avLst/>
                              <a:gdLst>
                                <a:gd name="T0" fmla="*/ 18 w 20"/>
                                <a:gd name="T1" fmla="*/ 0 h 32"/>
                                <a:gd name="T2" fmla="*/ 0 w 20"/>
                                <a:gd name="T3" fmla="*/ 31 h 32"/>
                              </a:gdLst>
                              <a:ahLst/>
                              <a:cxnLst>
                                <a:cxn ang="0">
                                  <a:pos x="T0" y="T1"/>
                                </a:cxn>
                                <a:cxn ang="0">
                                  <a:pos x="T2" y="T3"/>
                                </a:cxn>
                              </a:cxnLst>
                              <a:rect l="0" t="0" r="r" b="b"/>
                              <a:pathLst>
                                <a:path w="20" h="32">
                                  <a:moveTo>
                                    <a:pt x="18" y="0"/>
                                  </a:moveTo>
                                  <a:lnTo>
                                    <a:pt x="0" y="3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49"/>
                          <wps:cNvSpPr>
                            <a:spLocks/>
                          </wps:cNvSpPr>
                          <wps:spPr bwMode="auto">
                            <a:xfrm>
                              <a:off x="275" y="1205"/>
                              <a:ext cx="20" cy="20"/>
                            </a:xfrm>
                            <a:custGeom>
                              <a:avLst/>
                              <a:gdLst>
                                <a:gd name="T0" fmla="*/ 0 w 20"/>
                                <a:gd name="T1" fmla="*/ 0 h 20"/>
                                <a:gd name="T2" fmla="*/ 1 w 20"/>
                                <a:gd name="T3" fmla="*/ 1 h 20"/>
                                <a:gd name="T4" fmla="*/ 2 w 20"/>
                                <a:gd name="T5" fmla="*/ 2 h 20"/>
                                <a:gd name="T6" fmla="*/ 3 w 20"/>
                                <a:gd name="T7" fmla="*/ 2 h 20"/>
                              </a:gdLst>
                              <a:ahLst/>
                              <a:cxnLst>
                                <a:cxn ang="0">
                                  <a:pos x="T0" y="T1"/>
                                </a:cxn>
                                <a:cxn ang="0">
                                  <a:pos x="T2" y="T3"/>
                                </a:cxn>
                                <a:cxn ang="0">
                                  <a:pos x="T4" y="T5"/>
                                </a:cxn>
                                <a:cxn ang="0">
                                  <a:pos x="T6" y="T7"/>
                                </a:cxn>
                              </a:cxnLst>
                              <a:rect l="0" t="0" r="r" b="b"/>
                              <a:pathLst>
                                <a:path w="20" h="20">
                                  <a:moveTo>
                                    <a:pt x="0" y="0"/>
                                  </a:moveTo>
                                  <a:lnTo>
                                    <a:pt x="1" y="1"/>
                                  </a:lnTo>
                                  <a:lnTo>
                                    <a:pt x="2" y="2"/>
                                  </a:lnTo>
                                  <a:lnTo>
                                    <a:pt x="3"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50"/>
                          <wps:cNvSpPr>
                            <a:spLocks/>
                          </wps:cNvSpPr>
                          <wps:spPr bwMode="auto">
                            <a:xfrm>
                              <a:off x="255" y="1224"/>
                              <a:ext cx="22" cy="35"/>
                            </a:xfrm>
                            <a:custGeom>
                              <a:avLst/>
                              <a:gdLst>
                                <a:gd name="T0" fmla="*/ 0 w 22"/>
                                <a:gd name="T1" fmla="*/ 0 h 35"/>
                                <a:gd name="T2" fmla="*/ 21 w 22"/>
                                <a:gd name="T3" fmla="*/ 34 h 35"/>
                              </a:gdLst>
                              <a:ahLst/>
                              <a:cxnLst>
                                <a:cxn ang="0">
                                  <a:pos x="T0" y="T1"/>
                                </a:cxn>
                                <a:cxn ang="0">
                                  <a:pos x="T2" y="T3"/>
                                </a:cxn>
                              </a:cxnLst>
                              <a:rect l="0" t="0" r="r" b="b"/>
                              <a:pathLst>
                                <a:path w="22" h="35">
                                  <a:moveTo>
                                    <a:pt x="0" y="0"/>
                                  </a:moveTo>
                                  <a:lnTo>
                                    <a:pt x="21" y="3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51"/>
                          <wps:cNvSpPr>
                            <a:spLocks/>
                          </wps:cNvSpPr>
                          <wps:spPr bwMode="auto">
                            <a:xfrm>
                              <a:off x="252" y="1171"/>
                              <a:ext cx="20" cy="20"/>
                            </a:xfrm>
                            <a:custGeom>
                              <a:avLst/>
                              <a:gdLst>
                                <a:gd name="T0" fmla="*/ 3 w 20"/>
                                <a:gd name="T1" fmla="*/ 2 h 20"/>
                                <a:gd name="T2" fmla="*/ 3 w 20"/>
                                <a:gd name="T3" fmla="*/ 1 h 20"/>
                                <a:gd name="T4" fmla="*/ 1 w 20"/>
                                <a:gd name="T5" fmla="*/ 0 h 20"/>
                                <a:gd name="T6" fmla="*/ 0 w 20"/>
                                <a:gd name="T7" fmla="*/ 0 h 20"/>
                              </a:gdLst>
                              <a:ahLst/>
                              <a:cxnLst>
                                <a:cxn ang="0">
                                  <a:pos x="T0" y="T1"/>
                                </a:cxn>
                                <a:cxn ang="0">
                                  <a:pos x="T2" y="T3"/>
                                </a:cxn>
                                <a:cxn ang="0">
                                  <a:pos x="T4" y="T5"/>
                                </a:cxn>
                                <a:cxn ang="0">
                                  <a:pos x="T6" y="T7"/>
                                </a:cxn>
                              </a:cxnLst>
                              <a:rect l="0" t="0" r="r" b="b"/>
                              <a:pathLst>
                                <a:path w="20" h="20">
                                  <a:moveTo>
                                    <a:pt x="3" y="2"/>
                                  </a:moveTo>
                                  <a:lnTo>
                                    <a:pt x="3" y="1"/>
                                  </a:lnTo>
                                  <a:lnTo>
                                    <a:pt x="1" y="0"/>
                                  </a:ln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252"/>
                          <wps:cNvSpPr>
                            <a:spLocks/>
                          </wps:cNvSpPr>
                          <wps:spPr bwMode="auto">
                            <a:xfrm>
                              <a:off x="256" y="1174"/>
                              <a:ext cx="20" cy="32"/>
                            </a:xfrm>
                            <a:custGeom>
                              <a:avLst/>
                              <a:gdLst>
                                <a:gd name="T0" fmla="*/ 0 w 20"/>
                                <a:gd name="T1" fmla="*/ 0 h 32"/>
                                <a:gd name="T2" fmla="*/ 19 w 20"/>
                                <a:gd name="T3" fmla="*/ 31 h 32"/>
                              </a:gdLst>
                              <a:ahLst/>
                              <a:cxnLst>
                                <a:cxn ang="0">
                                  <a:pos x="T0" y="T1"/>
                                </a:cxn>
                                <a:cxn ang="0">
                                  <a:pos x="T2" y="T3"/>
                                </a:cxn>
                              </a:cxnLst>
                              <a:rect l="0" t="0" r="r" b="b"/>
                              <a:pathLst>
                                <a:path w="20" h="32">
                                  <a:moveTo>
                                    <a:pt x="0" y="0"/>
                                  </a:moveTo>
                                  <a:lnTo>
                                    <a:pt x="19" y="3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53"/>
                          <wps:cNvSpPr>
                            <a:spLocks/>
                          </wps:cNvSpPr>
                          <wps:spPr bwMode="auto">
                            <a:xfrm>
                              <a:off x="433" y="1223"/>
                              <a:ext cx="20" cy="20"/>
                            </a:xfrm>
                            <a:custGeom>
                              <a:avLst/>
                              <a:gdLst>
                                <a:gd name="T0" fmla="*/ 0 w 20"/>
                                <a:gd name="T1" fmla="*/ 0 h 20"/>
                                <a:gd name="T2" fmla="*/ 1 w 20"/>
                                <a:gd name="T3" fmla="*/ 2 h 20"/>
                                <a:gd name="T4" fmla="*/ 2 w 20"/>
                                <a:gd name="T5" fmla="*/ 5 h 20"/>
                                <a:gd name="T6" fmla="*/ 5 w 20"/>
                                <a:gd name="T7" fmla="*/ 5 h 20"/>
                              </a:gdLst>
                              <a:ahLst/>
                              <a:cxnLst>
                                <a:cxn ang="0">
                                  <a:pos x="T0" y="T1"/>
                                </a:cxn>
                                <a:cxn ang="0">
                                  <a:pos x="T2" y="T3"/>
                                </a:cxn>
                                <a:cxn ang="0">
                                  <a:pos x="T4" y="T5"/>
                                </a:cxn>
                                <a:cxn ang="0">
                                  <a:pos x="T6" y="T7"/>
                                </a:cxn>
                              </a:cxnLst>
                              <a:rect l="0" t="0" r="r" b="b"/>
                              <a:pathLst>
                                <a:path w="20" h="20">
                                  <a:moveTo>
                                    <a:pt x="0" y="0"/>
                                  </a:moveTo>
                                  <a:lnTo>
                                    <a:pt x="1" y="2"/>
                                  </a:lnTo>
                                  <a:lnTo>
                                    <a:pt x="2" y="5"/>
                                  </a:lnTo>
                                  <a:lnTo>
                                    <a:pt x="5"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54"/>
                          <wps:cNvSpPr>
                            <a:spLocks/>
                          </wps:cNvSpPr>
                          <wps:spPr bwMode="auto">
                            <a:xfrm>
                              <a:off x="469" y="1223"/>
                              <a:ext cx="20" cy="20"/>
                            </a:xfrm>
                            <a:custGeom>
                              <a:avLst/>
                              <a:gdLst>
                                <a:gd name="T0" fmla="*/ 0 w 20"/>
                                <a:gd name="T1" fmla="*/ 5 h 20"/>
                                <a:gd name="T2" fmla="*/ 2 w 20"/>
                                <a:gd name="T3" fmla="*/ 5 h 20"/>
                                <a:gd name="T4" fmla="*/ 3 w 20"/>
                                <a:gd name="T5" fmla="*/ 2 h 20"/>
                                <a:gd name="T6" fmla="*/ 5 w 20"/>
                                <a:gd name="T7" fmla="*/ 0 h 20"/>
                              </a:gdLst>
                              <a:ahLst/>
                              <a:cxnLst>
                                <a:cxn ang="0">
                                  <a:pos x="T0" y="T1"/>
                                </a:cxn>
                                <a:cxn ang="0">
                                  <a:pos x="T2" y="T3"/>
                                </a:cxn>
                                <a:cxn ang="0">
                                  <a:pos x="T4" y="T5"/>
                                </a:cxn>
                                <a:cxn ang="0">
                                  <a:pos x="T6" y="T7"/>
                                </a:cxn>
                              </a:cxnLst>
                              <a:rect l="0" t="0" r="r" b="b"/>
                              <a:pathLst>
                                <a:path w="20" h="20">
                                  <a:moveTo>
                                    <a:pt x="0" y="5"/>
                                  </a:moveTo>
                                  <a:lnTo>
                                    <a:pt x="2" y="5"/>
                                  </a:lnTo>
                                  <a:lnTo>
                                    <a:pt x="3" y="2"/>
                                  </a:lnTo>
                                  <a:lnTo>
                                    <a:pt x="5"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55"/>
                          <wps:cNvSpPr>
                            <a:spLocks/>
                          </wps:cNvSpPr>
                          <wps:spPr bwMode="auto">
                            <a:xfrm>
                              <a:off x="473" y="1199"/>
                              <a:ext cx="20" cy="32"/>
                            </a:xfrm>
                            <a:custGeom>
                              <a:avLst/>
                              <a:gdLst>
                                <a:gd name="T0" fmla="*/ 7 w 20"/>
                                <a:gd name="T1" fmla="*/ 0 h 32"/>
                                <a:gd name="T2" fmla="*/ 0 w 20"/>
                                <a:gd name="T3" fmla="*/ 31 h 32"/>
                              </a:gdLst>
                              <a:ahLst/>
                              <a:cxnLst>
                                <a:cxn ang="0">
                                  <a:pos x="T0" y="T1"/>
                                </a:cxn>
                                <a:cxn ang="0">
                                  <a:pos x="T2" y="T3"/>
                                </a:cxn>
                              </a:cxnLst>
                              <a:rect l="0" t="0" r="r" b="b"/>
                              <a:pathLst>
                                <a:path w="20" h="32">
                                  <a:moveTo>
                                    <a:pt x="7" y="0"/>
                                  </a:moveTo>
                                  <a:lnTo>
                                    <a:pt x="0" y="3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56"/>
                          <wps:cNvSpPr>
                            <a:spLocks/>
                          </wps:cNvSpPr>
                          <wps:spPr bwMode="auto">
                            <a:xfrm>
                              <a:off x="438" y="1228"/>
                              <a:ext cx="31" cy="20"/>
                            </a:xfrm>
                            <a:custGeom>
                              <a:avLst/>
                              <a:gdLst>
                                <a:gd name="T0" fmla="*/ 0 w 31"/>
                                <a:gd name="T1" fmla="*/ 0 h 20"/>
                                <a:gd name="T2" fmla="*/ 30 w 31"/>
                                <a:gd name="T3" fmla="*/ 0 h 20"/>
                              </a:gdLst>
                              <a:ahLst/>
                              <a:cxnLst>
                                <a:cxn ang="0">
                                  <a:pos x="T0" y="T1"/>
                                </a:cxn>
                                <a:cxn ang="0">
                                  <a:pos x="T2" y="T3"/>
                                </a:cxn>
                              </a:cxnLst>
                              <a:rect l="0" t="0" r="r" b="b"/>
                              <a:pathLst>
                                <a:path w="31" h="20">
                                  <a:moveTo>
                                    <a:pt x="0" y="0"/>
                                  </a:moveTo>
                                  <a:lnTo>
                                    <a:pt x="3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57"/>
                          <wps:cNvSpPr>
                            <a:spLocks/>
                          </wps:cNvSpPr>
                          <wps:spPr bwMode="auto">
                            <a:xfrm>
                              <a:off x="415" y="1171"/>
                              <a:ext cx="20" cy="20"/>
                            </a:xfrm>
                            <a:custGeom>
                              <a:avLst/>
                              <a:gdLst>
                                <a:gd name="T0" fmla="*/ 5 w 20"/>
                                <a:gd name="T1" fmla="*/ 3 h 20"/>
                                <a:gd name="T2" fmla="*/ 3 w 20"/>
                                <a:gd name="T3" fmla="*/ 1 h 20"/>
                                <a:gd name="T4" fmla="*/ 2 w 20"/>
                                <a:gd name="T5" fmla="*/ 0 h 20"/>
                                <a:gd name="T6" fmla="*/ 0 w 20"/>
                                <a:gd name="T7" fmla="*/ 0 h 20"/>
                              </a:gdLst>
                              <a:ahLst/>
                              <a:cxnLst>
                                <a:cxn ang="0">
                                  <a:pos x="T0" y="T1"/>
                                </a:cxn>
                                <a:cxn ang="0">
                                  <a:pos x="T2" y="T3"/>
                                </a:cxn>
                                <a:cxn ang="0">
                                  <a:pos x="T4" y="T5"/>
                                </a:cxn>
                                <a:cxn ang="0">
                                  <a:pos x="T6" y="T7"/>
                                </a:cxn>
                              </a:cxnLst>
                              <a:rect l="0" t="0" r="r" b="b"/>
                              <a:pathLst>
                                <a:path w="20" h="20">
                                  <a:moveTo>
                                    <a:pt x="5" y="3"/>
                                  </a:moveTo>
                                  <a:lnTo>
                                    <a:pt x="3" y="1"/>
                                  </a:lnTo>
                                  <a:lnTo>
                                    <a:pt x="2" y="0"/>
                                  </a:ln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58"/>
                          <wps:cNvSpPr>
                            <a:spLocks/>
                          </wps:cNvSpPr>
                          <wps:spPr bwMode="auto">
                            <a:xfrm>
                              <a:off x="487" y="1171"/>
                              <a:ext cx="20" cy="20"/>
                            </a:xfrm>
                            <a:custGeom>
                              <a:avLst/>
                              <a:gdLst>
                                <a:gd name="T0" fmla="*/ 5 w 20"/>
                                <a:gd name="T1" fmla="*/ 0 h 20"/>
                                <a:gd name="T2" fmla="*/ 2 w 20"/>
                                <a:gd name="T3" fmla="*/ 0 h 20"/>
                                <a:gd name="T4" fmla="*/ 1 w 20"/>
                                <a:gd name="T5" fmla="*/ 1 h 20"/>
                                <a:gd name="T6" fmla="*/ 0 w 20"/>
                                <a:gd name="T7" fmla="*/ 3 h 20"/>
                              </a:gdLst>
                              <a:ahLst/>
                              <a:cxnLst>
                                <a:cxn ang="0">
                                  <a:pos x="T0" y="T1"/>
                                </a:cxn>
                                <a:cxn ang="0">
                                  <a:pos x="T2" y="T3"/>
                                </a:cxn>
                                <a:cxn ang="0">
                                  <a:pos x="T4" y="T5"/>
                                </a:cxn>
                                <a:cxn ang="0">
                                  <a:pos x="T6" y="T7"/>
                                </a:cxn>
                              </a:cxnLst>
                              <a:rect l="0" t="0" r="r" b="b"/>
                              <a:pathLst>
                                <a:path w="20" h="20">
                                  <a:moveTo>
                                    <a:pt x="5" y="0"/>
                                  </a:moveTo>
                                  <a:lnTo>
                                    <a:pt x="2" y="0"/>
                                  </a:lnTo>
                                  <a:lnTo>
                                    <a:pt x="1" y="1"/>
                                  </a:lnTo>
                                  <a:lnTo>
                                    <a:pt x="0"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59"/>
                          <wps:cNvSpPr>
                            <a:spLocks/>
                          </wps:cNvSpPr>
                          <wps:spPr bwMode="auto">
                            <a:xfrm>
                              <a:off x="474" y="1175"/>
                              <a:ext cx="20" cy="48"/>
                            </a:xfrm>
                            <a:custGeom>
                              <a:avLst/>
                              <a:gdLst>
                                <a:gd name="T0" fmla="*/ 0 w 20"/>
                                <a:gd name="T1" fmla="*/ 47 h 48"/>
                                <a:gd name="T2" fmla="*/ 12 w 20"/>
                                <a:gd name="T3" fmla="*/ 0 h 48"/>
                              </a:gdLst>
                              <a:ahLst/>
                              <a:cxnLst>
                                <a:cxn ang="0">
                                  <a:pos x="T0" y="T1"/>
                                </a:cxn>
                                <a:cxn ang="0">
                                  <a:pos x="T2" y="T3"/>
                                </a:cxn>
                              </a:cxnLst>
                              <a:rect l="0" t="0" r="r" b="b"/>
                              <a:pathLst>
                                <a:path w="20" h="48">
                                  <a:moveTo>
                                    <a:pt x="0" y="47"/>
                                  </a:moveTo>
                                  <a:lnTo>
                                    <a:pt x="12"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60"/>
                          <wps:cNvSpPr>
                            <a:spLocks/>
                          </wps:cNvSpPr>
                          <wps:spPr bwMode="auto">
                            <a:xfrm>
                              <a:off x="420" y="1175"/>
                              <a:ext cx="20" cy="48"/>
                            </a:xfrm>
                            <a:custGeom>
                              <a:avLst/>
                              <a:gdLst>
                                <a:gd name="T0" fmla="*/ 12 w 20"/>
                                <a:gd name="T1" fmla="*/ 47 h 48"/>
                                <a:gd name="T2" fmla="*/ 0 w 20"/>
                                <a:gd name="T3" fmla="*/ 0 h 48"/>
                              </a:gdLst>
                              <a:ahLst/>
                              <a:cxnLst>
                                <a:cxn ang="0">
                                  <a:pos x="T0" y="T1"/>
                                </a:cxn>
                                <a:cxn ang="0">
                                  <a:pos x="T2" y="T3"/>
                                </a:cxn>
                              </a:cxnLst>
                              <a:rect l="0" t="0" r="r" b="b"/>
                              <a:pathLst>
                                <a:path w="20" h="48">
                                  <a:moveTo>
                                    <a:pt x="12" y="47"/>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61"/>
                          <wps:cNvSpPr>
                            <a:spLocks/>
                          </wps:cNvSpPr>
                          <wps:spPr bwMode="auto">
                            <a:xfrm>
                              <a:off x="314" y="1171"/>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62"/>
                          <wps:cNvSpPr>
                            <a:spLocks/>
                          </wps:cNvSpPr>
                          <wps:spPr bwMode="auto">
                            <a:xfrm>
                              <a:off x="255" y="1273"/>
                              <a:ext cx="22" cy="34"/>
                            </a:xfrm>
                            <a:custGeom>
                              <a:avLst/>
                              <a:gdLst>
                                <a:gd name="T0" fmla="*/ 0 w 22"/>
                                <a:gd name="T1" fmla="*/ 0 h 34"/>
                                <a:gd name="T2" fmla="*/ 21 w 22"/>
                                <a:gd name="T3" fmla="*/ 33 h 34"/>
                              </a:gdLst>
                              <a:ahLst/>
                              <a:cxnLst>
                                <a:cxn ang="0">
                                  <a:pos x="T0" y="T1"/>
                                </a:cxn>
                                <a:cxn ang="0">
                                  <a:pos x="T2" y="T3"/>
                                </a:cxn>
                              </a:cxnLst>
                              <a:rect l="0" t="0" r="r" b="b"/>
                              <a:pathLst>
                                <a:path w="22" h="34">
                                  <a:moveTo>
                                    <a:pt x="0" y="0"/>
                                  </a:moveTo>
                                  <a:lnTo>
                                    <a:pt x="21" y="3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63"/>
                          <wps:cNvSpPr>
                            <a:spLocks/>
                          </wps:cNvSpPr>
                          <wps:spPr bwMode="auto">
                            <a:xfrm>
                              <a:off x="415" y="1264"/>
                              <a:ext cx="21" cy="69"/>
                            </a:xfrm>
                            <a:custGeom>
                              <a:avLst/>
                              <a:gdLst>
                                <a:gd name="T0" fmla="*/ 0 w 21"/>
                                <a:gd name="T1" fmla="*/ 0 h 69"/>
                                <a:gd name="T2" fmla="*/ 20 w 21"/>
                                <a:gd name="T3" fmla="*/ 68 h 69"/>
                              </a:gdLst>
                              <a:ahLst/>
                              <a:cxnLst>
                                <a:cxn ang="0">
                                  <a:pos x="T0" y="T1"/>
                                </a:cxn>
                                <a:cxn ang="0">
                                  <a:pos x="T2" y="T3"/>
                                </a:cxn>
                              </a:cxnLst>
                              <a:rect l="0" t="0" r="r" b="b"/>
                              <a:pathLst>
                                <a:path w="21" h="69">
                                  <a:moveTo>
                                    <a:pt x="0" y="0"/>
                                  </a:moveTo>
                                  <a:lnTo>
                                    <a:pt x="20" y="6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64"/>
                          <wps:cNvSpPr>
                            <a:spLocks/>
                          </wps:cNvSpPr>
                          <wps:spPr bwMode="auto">
                            <a:xfrm>
                              <a:off x="288" y="1273"/>
                              <a:ext cx="22" cy="34"/>
                            </a:xfrm>
                            <a:custGeom>
                              <a:avLst/>
                              <a:gdLst>
                                <a:gd name="T0" fmla="*/ 21 w 22"/>
                                <a:gd name="T1" fmla="*/ 0 h 34"/>
                                <a:gd name="T2" fmla="*/ 0 w 22"/>
                                <a:gd name="T3" fmla="*/ 33 h 34"/>
                              </a:gdLst>
                              <a:ahLst/>
                              <a:cxnLst>
                                <a:cxn ang="0">
                                  <a:pos x="T0" y="T1"/>
                                </a:cxn>
                                <a:cxn ang="0">
                                  <a:pos x="T2" y="T3"/>
                                </a:cxn>
                              </a:cxnLst>
                              <a:rect l="0" t="0" r="r" b="b"/>
                              <a:pathLst>
                                <a:path w="22" h="34">
                                  <a:moveTo>
                                    <a:pt x="21" y="0"/>
                                  </a:moveTo>
                                  <a:lnTo>
                                    <a:pt x="0" y="3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65"/>
                          <wps:cNvSpPr>
                            <a:spLocks/>
                          </wps:cNvSpPr>
                          <wps:spPr bwMode="auto">
                            <a:xfrm>
                              <a:off x="473" y="1264"/>
                              <a:ext cx="20" cy="69"/>
                            </a:xfrm>
                            <a:custGeom>
                              <a:avLst/>
                              <a:gdLst>
                                <a:gd name="T0" fmla="*/ 19 w 20"/>
                                <a:gd name="T1" fmla="*/ 0 h 69"/>
                                <a:gd name="T2" fmla="*/ 0 w 20"/>
                                <a:gd name="T3" fmla="*/ 68 h 69"/>
                              </a:gdLst>
                              <a:ahLst/>
                              <a:cxnLst>
                                <a:cxn ang="0">
                                  <a:pos x="T0" y="T1"/>
                                </a:cxn>
                                <a:cxn ang="0">
                                  <a:pos x="T2" y="T3"/>
                                </a:cxn>
                              </a:cxnLst>
                              <a:rect l="0" t="0" r="r" b="b"/>
                              <a:pathLst>
                                <a:path w="20" h="69">
                                  <a:moveTo>
                                    <a:pt x="19" y="0"/>
                                  </a:moveTo>
                                  <a:lnTo>
                                    <a:pt x="0" y="6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266"/>
                          <wps:cNvSpPr>
                            <a:spLocks/>
                          </wps:cNvSpPr>
                          <wps:spPr bwMode="auto">
                            <a:xfrm>
                              <a:off x="566" y="1171"/>
                              <a:ext cx="29" cy="29"/>
                            </a:xfrm>
                            <a:custGeom>
                              <a:avLst/>
                              <a:gdLst>
                                <a:gd name="T0" fmla="*/ 0 w 29"/>
                                <a:gd name="T1" fmla="*/ 0 h 29"/>
                                <a:gd name="T2" fmla="*/ 28 w 29"/>
                                <a:gd name="T3" fmla="*/ 28 h 29"/>
                              </a:gdLst>
                              <a:ahLst/>
                              <a:cxnLst>
                                <a:cxn ang="0">
                                  <a:pos x="T0" y="T1"/>
                                </a:cxn>
                                <a:cxn ang="0">
                                  <a:pos x="T2" y="T3"/>
                                </a:cxn>
                              </a:cxnLst>
                              <a:rect l="0" t="0" r="r" b="b"/>
                              <a:pathLst>
                                <a:path w="29" h="29">
                                  <a:moveTo>
                                    <a:pt x="0" y="0"/>
                                  </a:moveTo>
                                  <a:lnTo>
                                    <a:pt x="28" y="2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67"/>
                          <wps:cNvSpPr>
                            <a:spLocks/>
                          </wps:cNvSpPr>
                          <wps:spPr bwMode="auto">
                            <a:xfrm>
                              <a:off x="4" y="4"/>
                              <a:ext cx="730" cy="20"/>
                            </a:xfrm>
                            <a:custGeom>
                              <a:avLst/>
                              <a:gdLst>
                                <a:gd name="T0" fmla="*/ 729 w 730"/>
                                <a:gd name="T1" fmla="*/ 0 h 20"/>
                                <a:gd name="T2" fmla="*/ 0 w 730"/>
                                <a:gd name="T3" fmla="*/ 0 h 20"/>
                              </a:gdLst>
                              <a:ahLst/>
                              <a:cxnLst>
                                <a:cxn ang="0">
                                  <a:pos x="T0" y="T1"/>
                                </a:cxn>
                                <a:cxn ang="0">
                                  <a:pos x="T2" y="T3"/>
                                </a:cxn>
                              </a:cxnLst>
                              <a:rect l="0" t="0" r="r" b="b"/>
                              <a:pathLst>
                                <a:path w="730" h="20">
                                  <a:moveTo>
                                    <a:pt x="729"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268"/>
                          <wps:cNvSpPr>
                            <a:spLocks/>
                          </wps:cNvSpPr>
                          <wps:spPr bwMode="auto">
                            <a:xfrm>
                              <a:off x="566" y="4"/>
                              <a:ext cx="20" cy="1101"/>
                            </a:xfrm>
                            <a:custGeom>
                              <a:avLst/>
                              <a:gdLst>
                                <a:gd name="T0" fmla="*/ 0 w 20"/>
                                <a:gd name="T1" fmla="*/ 1100 h 1101"/>
                                <a:gd name="T2" fmla="*/ 0 w 20"/>
                                <a:gd name="T3" fmla="*/ 0 h 1101"/>
                              </a:gdLst>
                              <a:ahLst/>
                              <a:cxnLst>
                                <a:cxn ang="0">
                                  <a:pos x="T0" y="T1"/>
                                </a:cxn>
                                <a:cxn ang="0">
                                  <a:pos x="T2" y="T3"/>
                                </a:cxn>
                              </a:cxnLst>
                              <a:rect l="0" t="0" r="r" b="b"/>
                              <a:pathLst>
                                <a:path w="20" h="1101">
                                  <a:moveTo>
                                    <a:pt x="0" y="110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69"/>
                          <wps:cNvSpPr>
                            <a:spLocks/>
                          </wps:cNvSpPr>
                          <wps:spPr bwMode="auto">
                            <a:xfrm>
                              <a:off x="594" y="4"/>
                              <a:ext cx="20" cy="1073"/>
                            </a:xfrm>
                            <a:custGeom>
                              <a:avLst/>
                              <a:gdLst>
                                <a:gd name="T0" fmla="*/ 0 w 20"/>
                                <a:gd name="T1" fmla="*/ 1072 h 1073"/>
                                <a:gd name="T2" fmla="*/ 0 w 20"/>
                                <a:gd name="T3" fmla="*/ 0 h 1073"/>
                              </a:gdLst>
                              <a:ahLst/>
                              <a:cxnLst>
                                <a:cxn ang="0">
                                  <a:pos x="T0" y="T1"/>
                                </a:cxn>
                                <a:cxn ang="0">
                                  <a:pos x="T2" y="T3"/>
                                </a:cxn>
                              </a:cxnLst>
                              <a:rect l="0" t="0" r="r" b="b"/>
                              <a:pathLst>
                                <a:path w="20" h="1073">
                                  <a:moveTo>
                                    <a:pt x="0" y="1072"/>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270"/>
                          <wps:cNvSpPr>
                            <a:spLocks/>
                          </wps:cNvSpPr>
                          <wps:spPr bwMode="auto">
                            <a:xfrm>
                              <a:off x="171" y="4"/>
                              <a:ext cx="20" cy="1101"/>
                            </a:xfrm>
                            <a:custGeom>
                              <a:avLst/>
                              <a:gdLst>
                                <a:gd name="T0" fmla="*/ 0 w 20"/>
                                <a:gd name="T1" fmla="*/ 1100 h 1101"/>
                                <a:gd name="T2" fmla="*/ 0 w 20"/>
                                <a:gd name="T3" fmla="*/ 0 h 1101"/>
                              </a:gdLst>
                              <a:ahLst/>
                              <a:cxnLst>
                                <a:cxn ang="0">
                                  <a:pos x="T0" y="T1"/>
                                </a:cxn>
                                <a:cxn ang="0">
                                  <a:pos x="T2" y="T3"/>
                                </a:cxn>
                              </a:cxnLst>
                              <a:rect l="0" t="0" r="r" b="b"/>
                              <a:pathLst>
                                <a:path w="20" h="1101">
                                  <a:moveTo>
                                    <a:pt x="0" y="110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71"/>
                          <wps:cNvSpPr>
                            <a:spLocks/>
                          </wps:cNvSpPr>
                          <wps:spPr bwMode="auto">
                            <a:xfrm>
                              <a:off x="142" y="4"/>
                              <a:ext cx="20" cy="1073"/>
                            </a:xfrm>
                            <a:custGeom>
                              <a:avLst/>
                              <a:gdLst>
                                <a:gd name="T0" fmla="*/ 0 w 20"/>
                                <a:gd name="T1" fmla="*/ 1072 h 1073"/>
                                <a:gd name="T2" fmla="*/ 0 w 20"/>
                                <a:gd name="T3" fmla="*/ 0 h 1073"/>
                              </a:gdLst>
                              <a:ahLst/>
                              <a:cxnLst>
                                <a:cxn ang="0">
                                  <a:pos x="T0" y="T1"/>
                                </a:cxn>
                                <a:cxn ang="0">
                                  <a:pos x="T2" y="T3"/>
                                </a:cxn>
                              </a:cxnLst>
                              <a:rect l="0" t="0" r="r" b="b"/>
                              <a:pathLst>
                                <a:path w="20" h="1073">
                                  <a:moveTo>
                                    <a:pt x="0" y="1072"/>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272"/>
                          <wps:cNvSpPr>
                            <a:spLocks/>
                          </wps:cNvSpPr>
                          <wps:spPr bwMode="auto">
                            <a:xfrm>
                              <a:off x="142" y="1076"/>
                              <a:ext cx="29" cy="29"/>
                            </a:xfrm>
                            <a:custGeom>
                              <a:avLst/>
                              <a:gdLst>
                                <a:gd name="T0" fmla="*/ 28 w 29"/>
                                <a:gd name="T1" fmla="*/ 28 h 29"/>
                                <a:gd name="T2" fmla="*/ 0 w 29"/>
                                <a:gd name="T3" fmla="*/ 0 h 29"/>
                              </a:gdLst>
                              <a:ahLst/>
                              <a:cxnLst>
                                <a:cxn ang="0">
                                  <a:pos x="T0" y="T1"/>
                                </a:cxn>
                                <a:cxn ang="0">
                                  <a:pos x="T2" y="T3"/>
                                </a:cxn>
                              </a:cxnLst>
                              <a:rect l="0" t="0" r="r" b="b"/>
                              <a:pathLst>
                                <a:path w="29" h="29">
                                  <a:moveTo>
                                    <a:pt x="28" y="28"/>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273"/>
                          <wps:cNvSpPr>
                            <a:spLocks/>
                          </wps:cNvSpPr>
                          <wps:spPr bwMode="auto">
                            <a:xfrm>
                              <a:off x="566" y="1076"/>
                              <a:ext cx="29" cy="29"/>
                            </a:xfrm>
                            <a:custGeom>
                              <a:avLst/>
                              <a:gdLst>
                                <a:gd name="T0" fmla="*/ 0 w 29"/>
                                <a:gd name="T1" fmla="*/ 28 h 29"/>
                                <a:gd name="T2" fmla="*/ 28 w 29"/>
                                <a:gd name="T3" fmla="*/ 0 h 29"/>
                              </a:gdLst>
                              <a:ahLst/>
                              <a:cxnLst>
                                <a:cxn ang="0">
                                  <a:pos x="T0" y="T1"/>
                                </a:cxn>
                                <a:cxn ang="0">
                                  <a:pos x="T2" y="T3"/>
                                </a:cxn>
                              </a:cxnLst>
                              <a:rect l="0" t="0" r="r" b="b"/>
                              <a:pathLst>
                                <a:path w="29" h="29">
                                  <a:moveTo>
                                    <a:pt x="0" y="28"/>
                                  </a:moveTo>
                                  <a:lnTo>
                                    <a:pt x="28"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74"/>
                          <wps:cNvSpPr>
                            <a:spLocks/>
                          </wps:cNvSpPr>
                          <wps:spPr bwMode="auto">
                            <a:xfrm>
                              <a:off x="171" y="1105"/>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275"/>
                          <wps:cNvSpPr>
                            <a:spLocks/>
                          </wps:cNvSpPr>
                          <wps:spPr bwMode="auto">
                            <a:xfrm>
                              <a:off x="171" y="1073"/>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276"/>
                          <wps:cNvSpPr>
                            <a:spLocks/>
                          </wps:cNvSpPr>
                          <wps:spPr bwMode="auto">
                            <a:xfrm>
                              <a:off x="171" y="1041"/>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277"/>
                          <wps:cNvSpPr>
                            <a:spLocks/>
                          </wps:cNvSpPr>
                          <wps:spPr bwMode="auto">
                            <a:xfrm>
                              <a:off x="171" y="1008"/>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278"/>
                          <wps:cNvSpPr>
                            <a:spLocks/>
                          </wps:cNvSpPr>
                          <wps:spPr bwMode="auto">
                            <a:xfrm>
                              <a:off x="171" y="976"/>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279"/>
                          <wps:cNvSpPr>
                            <a:spLocks/>
                          </wps:cNvSpPr>
                          <wps:spPr bwMode="auto">
                            <a:xfrm>
                              <a:off x="171" y="944"/>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280"/>
                          <wps:cNvSpPr>
                            <a:spLocks/>
                          </wps:cNvSpPr>
                          <wps:spPr bwMode="auto">
                            <a:xfrm>
                              <a:off x="171" y="912"/>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281"/>
                          <wps:cNvSpPr>
                            <a:spLocks/>
                          </wps:cNvSpPr>
                          <wps:spPr bwMode="auto">
                            <a:xfrm>
                              <a:off x="171" y="880"/>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4" name="Freeform 282"/>
                          <wps:cNvSpPr>
                            <a:spLocks/>
                          </wps:cNvSpPr>
                          <wps:spPr bwMode="auto">
                            <a:xfrm>
                              <a:off x="171" y="847"/>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0" name="Freeform 283"/>
                          <wps:cNvSpPr>
                            <a:spLocks/>
                          </wps:cNvSpPr>
                          <wps:spPr bwMode="auto">
                            <a:xfrm>
                              <a:off x="171" y="815"/>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1" name="Freeform 284"/>
                          <wps:cNvSpPr>
                            <a:spLocks/>
                          </wps:cNvSpPr>
                          <wps:spPr bwMode="auto">
                            <a:xfrm>
                              <a:off x="171" y="783"/>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2" name="Freeform 285"/>
                          <wps:cNvSpPr>
                            <a:spLocks/>
                          </wps:cNvSpPr>
                          <wps:spPr bwMode="auto">
                            <a:xfrm>
                              <a:off x="171" y="751"/>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3" name="Freeform 286"/>
                          <wps:cNvSpPr>
                            <a:spLocks/>
                          </wps:cNvSpPr>
                          <wps:spPr bwMode="auto">
                            <a:xfrm>
                              <a:off x="171" y="719"/>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4" name="Freeform 287"/>
                          <wps:cNvSpPr>
                            <a:spLocks/>
                          </wps:cNvSpPr>
                          <wps:spPr bwMode="auto">
                            <a:xfrm>
                              <a:off x="171" y="687"/>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5" name="Freeform 288"/>
                          <wps:cNvSpPr>
                            <a:spLocks/>
                          </wps:cNvSpPr>
                          <wps:spPr bwMode="auto">
                            <a:xfrm>
                              <a:off x="171" y="654"/>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6" name="Freeform 289"/>
                          <wps:cNvSpPr>
                            <a:spLocks/>
                          </wps:cNvSpPr>
                          <wps:spPr bwMode="auto">
                            <a:xfrm>
                              <a:off x="171" y="622"/>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7" name="Freeform 290"/>
                          <wps:cNvSpPr>
                            <a:spLocks/>
                          </wps:cNvSpPr>
                          <wps:spPr bwMode="auto">
                            <a:xfrm>
                              <a:off x="171" y="590"/>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8" name="Freeform 291"/>
                          <wps:cNvSpPr>
                            <a:spLocks/>
                          </wps:cNvSpPr>
                          <wps:spPr bwMode="auto">
                            <a:xfrm>
                              <a:off x="171" y="558"/>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9" name="Freeform 292"/>
                          <wps:cNvSpPr>
                            <a:spLocks/>
                          </wps:cNvSpPr>
                          <wps:spPr bwMode="auto">
                            <a:xfrm>
                              <a:off x="171" y="526"/>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0" name="Freeform 293"/>
                          <wps:cNvSpPr>
                            <a:spLocks/>
                          </wps:cNvSpPr>
                          <wps:spPr bwMode="auto">
                            <a:xfrm>
                              <a:off x="171" y="494"/>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1" name="Freeform 294"/>
                          <wps:cNvSpPr>
                            <a:spLocks/>
                          </wps:cNvSpPr>
                          <wps:spPr bwMode="auto">
                            <a:xfrm>
                              <a:off x="171" y="461"/>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2" name="Freeform 295"/>
                          <wps:cNvSpPr>
                            <a:spLocks/>
                          </wps:cNvSpPr>
                          <wps:spPr bwMode="auto">
                            <a:xfrm>
                              <a:off x="171" y="429"/>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3" name="Freeform 296"/>
                          <wps:cNvSpPr>
                            <a:spLocks/>
                          </wps:cNvSpPr>
                          <wps:spPr bwMode="auto">
                            <a:xfrm>
                              <a:off x="171" y="397"/>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4" name="Freeform 297"/>
                          <wps:cNvSpPr>
                            <a:spLocks/>
                          </wps:cNvSpPr>
                          <wps:spPr bwMode="auto">
                            <a:xfrm>
                              <a:off x="171" y="365"/>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5" name="Freeform 298"/>
                          <wps:cNvSpPr>
                            <a:spLocks/>
                          </wps:cNvSpPr>
                          <wps:spPr bwMode="auto">
                            <a:xfrm>
                              <a:off x="171" y="333"/>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2" name="Freeform 299"/>
                          <wps:cNvSpPr>
                            <a:spLocks/>
                          </wps:cNvSpPr>
                          <wps:spPr bwMode="auto">
                            <a:xfrm>
                              <a:off x="171" y="301"/>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3" name="Freeform 300"/>
                          <wps:cNvSpPr>
                            <a:spLocks/>
                          </wps:cNvSpPr>
                          <wps:spPr bwMode="auto">
                            <a:xfrm>
                              <a:off x="171" y="268"/>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4" name="Freeform 301"/>
                          <wps:cNvSpPr>
                            <a:spLocks/>
                          </wps:cNvSpPr>
                          <wps:spPr bwMode="auto">
                            <a:xfrm>
                              <a:off x="171" y="236"/>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5" name="Freeform 302"/>
                          <wps:cNvSpPr>
                            <a:spLocks/>
                          </wps:cNvSpPr>
                          <wps:spPr bwMode="auto">
                            <a:xfrm>
                              <a:off x="171" y="204"/>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6" name="Freeform 303"/>
                          <wps:cNvSpPr>
                            <a:spLocks/>
                          </wps:cNvSpPr>
                          <wps:spPr bwMode="auto">
                            <a:xfrm>
                              <a:off x="171" y="172"/>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7" name="Freeform 304"/>
                          <wps:cNvSpPr>
                            <a:spLocks/>
                          </wps:cNvSpPr>
                          <wps:spPr bwMode="auto">
                            <a:xfrm>
                              <a:off x="171" y="140"/>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8" name="Freeform 305"/>
                          <wps:cNvSpPr>
                            <a:spLocks/>
                          </wps:cNvSpPr>
                          <wps:spPr bwMode="auto">
                            <a:xfrm>
                              <a:off x="171" y="108"/>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9" name="Freeform 306"/>
                          <wps:cNvSpPr>
                            <a:spLocks/>
                          </wps:cNvSpPr>
                          <wps:spPr bwMode="auto">
                            <a:xfrm>
                              <a:off x="171" y="75"/>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0" name="Freeform 307"/>
                          <wps:cNvSpPr>
                            <a:spLocks/>
                          </wps:cNvSpPr>
                          <wps:spPr bwMode="auto">
                            <a:xfrm>
                              <a:off x="171" y="43"/>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1" name="Freeform 308"/>
                          <wps:cNvSpPr>
                            <a:spLocks/>
                          </wps:cNvSpPr>
                          <wps:spPr bwMode="auto">
                            <a:xfrm>
                              <a:off x="171" y="11"/>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42E29D" id="Grupė 2" o:spid="_x0000_s1026" style="width:183.85pt;height:56.7pt;mso-position-horizontal-relative:char;mso-position-vertical-relative:line" coordsize="49180,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">
                <o:lock v:ext="edit" aspectratio="t"/>
                <v:group id="Grupė 26" o:spid="_x0000_s1027" style="position:absolute;top:190;width:4699;height:14510" coordsize="740,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3" o:spid="_x0000_s1028" style="position:absolute;left:449;top:1207;width:20;height:1072;visibility:visible;mso-wrap-style:square;v-text-anchor:top" coordsize="20,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" path="m,l,1072e" filled="f" strokecolor="#231f20" strokeweight=".16367mm">
                    <v:path arrowok="t" o:connecttype="custom" o:connectlocs="0,0;0,1072" o:connectangles="0,0"/>
                  </v:shape>
                  <v:shape id="Freeform 4" o:spid="_x0000_s1029" style="position:absolute;left:462;top:1207;width:20;height:1072;visibility:visible;mso-wrap-style:square;v-text-anchor:top" coordsize="20,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" path="m,l,1072e" filled="f" strokecolor="#231f20" strokeweight=".16367mm">
                    <v:path arrowok="t" o:connecttype="custom" o:connectlocs="0,0;0,1072" o:connectangles="0,0"/>
                  </v:shape>
                  <v:shape id="Freeform 5" o:spid="_x0000_s1030" style="position:absolute;left:428;top:1174;width:20;height:1106;visibility:visible;mso-wrap-style:square;v-text-anchor:top" coordsize="2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" path="m,l,1105e" filled="f" strokecolor="#231f20" strokeweight=".16367mm">
                    <v:path arrowok="t" o:connecttype="custom" o:connectlocs="0,0;0,1105" o:connectangles="0,0"/>
                  </v:shape>
                  <v:shape id="Freeform 6" o:spid="_x0000_s1031" style="position:absolute;left:483;top:1174;width:20;height:1106;visibility:visible;mso-wrap-style:square;v-text-anchor:top" coordsize="2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" path="m,l,1105e" filled="f" strokecolor="#231f20" strokeweight=".16367mm">
                    <v:path arrowok="t" o:connecttype="custom" o:connectlocs="0,0;0,1105" o:connectangles="0,0"/>
                  </v:shape>
                  <v:shape id="Freeform 7" o:spid="_x0000_s1032" style="position:absolute;left:145;top:1199;width:20;height:1081;visibility:visible;mso-wrap-style:square;v-text-anchor:top" coordsize="2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" path="m,l,1080e" filled="f" strokecolor="#231f20" strokeweight=".16367mm">
                    <v:path arrowok="t" o:connecttype="custom" o:connectlocs="0,0;0,1080" o:connectangles="0,0"/>
                  </v:shape>
                  <v:shape id="Freeform 8" o:spid="_x0000_s1033" style="position:absolute;left:173;top:1170;width:20;height:1109;visibility:visible;mso-wrap-style:square;v-text-anchor:top" coordsize="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" path="m,l,1109e" filled="f" strokecolor="#231f20" strokeweight=".16367mm">
                    <v:path arrowok="t" o:connecttype="custom" o:connectlocs="0,0;0,1109" o:connectangles="0,0"/>
                  </v:shape>
                  <v:shape id="Freeform 9" o:spid="_x0000_s1034" style="position:absolute;left:246;top:1170;width:20;height:1109;visibility:visible;mso-wrap-style:square;v-text-anchor:top" coordsize="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" path="m,l,1109e" filled="f" strokecolor="#231f20" strokeweight=".16367mm">
                    <v:path arrowok="t" o:connecttype="custom" o:connectlocs="0,0;0,1109" o:connectangles="0,0"/>
                  </v:shape>
                  <v:shape id="Freeform 10" o:spid="_x0000_s1035" style="position:absolute;left:324;top:1170;width:20;height:1109;visibility:visible;mso-wrap-style:square;v-text-anchor:top" coordsize="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" path="m,l,1109e" filled="f" strokecolor="#231f20" strokeweight=".16367mm">
                    <v:path arrowok="t" o:connecttype="custom" o:connectlocs="0,0;0,1109" o:connectangles="0,0"/>
                  </v:shape>
                  <v:shape id="Freeform 11" o:spid="_x0000_s1036" style="position:absolute;left:266;top:1230;width:20;height:1050;visibility:visible;mso-wrap-style:square;v-text-anchor:top" coordsize="2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" path="m,l,1049e" filled="f" strokecolor="#231f20" strokeweight=".16367mm">
                    <v:path arrowok="t" o:connecttype="custom" o:connectlocs="0,0;0,1049" o:connectangles="0,0"/>
                  </v:shape>
                  <v:shape id="Freeform 12" o:spid="_x0000_s1037" style="position:absolute;left:304;top:1230;width:20;height:1050;visibility:visible;mso-wrap-style:square;v-text-anchor:top" coordsize="2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" path="m,l,1049e" filled="f" strokecolor="#231f20" strokeweight=".16367mm">
                    <v:path arrowok="t" o:connecttype="custom" o:connectlocs="0,0;0,1049" o:connectangles="0,0"/>
                  </v:shape>
                  <v:shape id="Freeform 13" o:spid="_x0000_s1038" style="position:absolute;left:596;top:1199;width:20;height:1081;visibility:visible;mso-wrap-style:square;v-text-anchor:top" coordsize="2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" path="m,l,1080e" filled="f" strokecolor="#231f20" strokeweight=".16367mm">
                    <v:path arrowok="t" o:connecttype="custom" o:connectlocs="0,0;0,1080" o:connectangles="0,0"/>
                  </v:shape>
                  <v:shape id="Freeform 14" o:spid="_x0000_s1039" style="position:absolute;left:568;top:1170;width:20;height:1109;visibility:visible;mso-wrap-style:square;v-text-anchor:top" coordsize="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" path="m,l,1109e" filled="f" strokecolor="#231f20" strokeweight=".16367mm">
                    <v:path arrowok="t" o:connecttype="custom" o:connectlocs="0,0;0,1109" o:connectangles="0,0"/>
                  </v:shape>
                  <v:shape id="Freeform 15" o:spid="_x0000_s1040" style="position:absolute;left:4;top:2280;width:731;height:20;visibility:visible;mso-wrap-style:square;v-text-anchor:top" coordsize="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" path="m,l730,e" filled="f" strokecolor="#231f20" strokeweight=".16367mm">
                    <v:path arrowok="t" o:connecttype="custom" o:connectlocs="0,0;730,0" o:connectangles="0,0"/>
                  </v:shape>
                  <v:shape id="Freeform 16" o:spid="_x0000_s1041" style="position:absolute;left:145;top:1170;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" path="m28,l,28e" filled="f" strokecolor="#231f20" strokeweight=".16367mm">
                    <v:path arrowok="t" o:connecttype="custom" o:connectlocs="28,0;0,28" o:connectangles="0,0"/>
                  </v:shape>
                  <v:shape id="Freeform 17" o:spid="_x0000_s1042" style="position:absolute;left:459;top:12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" path="m,3r1,l3,1,4,e" filled="f" strokecolor="#231f20" strokeweight=".16367mm">
                    <v:path arrowok="t" o:connecttype="custom" o:connectlocs="0,3;1,3;3,1;4,0" o:connectangles="0,0,0,0"/>
                  </v:shape>
                  <v:shape id="Freeform 18" o:spid="_x0000_s1043" style="position:absolute;left:568;top:4;width:20;height:1101;visibility:visible;mso-wrap-style:square;v-text-anchor:top" coordsize="2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" path="m,1100l,e" filled="f" strokecolor="#231f20" strokeweight=".16367mm">
                    <v:path arrowok="t" o:connecttype="custom" o:connectlocs="0,1100;0,0" o:connectangles="0,0"/>
                  </v:shape>
                  <v:shape id="Freeform 19" o:spid="_x0000_s1044" style="position:absolute;left:596;top:4;width:20;height:1073;visibility:visible;mso-wrap-style:square;v-text-anchor:top" coordsize="2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" path="m,1072l,e" filled="f" strokecolor="#231f20" strokeweight=".16367mm">
                    <v:path arrowok="t" o:connecttype="custom" o:connectlocs="0,1072;0,0" o:connectangles="0,0"/>
                  </v:shape>
                  <v:shape id="Freeform 20" o:spid="_x0000_s1045" style="position:absolute;left:173;top:4;width:20;height:1101;visibility:visible;mso-wrap-style:square;v-text-anchor:top" coordsize="2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" path="m,1100l,e" filled="f" strokecolor="#231f20" strokeweight=".16367mm">
                    <v:path arrowok="t" o:connecttype="custom" o:connectlocs="0,1100;0,0" o:connectangles="0,0"/>
                  </v:shape>
                  <v:shape id="Freeform 21" o:spid="_x0000_s1046" style="position:absolute;left:145;top:4;width:20;height:1073;visibility:visible;mso-wrap-style:square;v-text-anchor:top" coordsize="2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" path="m,1072l,e" filled="f" strokecolor="#231f20" strokeweight=".16367mm">
                    <v:path arrowok="t" o:connecttype="custom" o:connectlocs="0,1072;0,0" o:connectangles="0,0"/>
                  </v:shape>
                  <v:shape id="Freeform 22" o:spid="_x0000_s1047" style="position:absolute;left:145;top:107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" path="m28,28l,e" filled="f" strokecolor="#231f20" strokeweight=".16367mm">
                    <v:path arrowok="t" o:connecttype="custom" o:connectlocs="28,28;0,0" o:connectangles="0,0"/>
                  </v:shape>
                  <v:shape id="Freeform 23" o:spid="_x0000_s1048" style="position:absolute;left:568;top:107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" path="m,28l28,e" filled="f" strokecolor="#231f20" strokeweight=".16367mm">
                    <v:path arrowok="t" o:connecttype="custom" o:connectlocs="0,28;28,0" o:connectangles="0,0"/>
                  </v:shape>
                  <v:shape id="Freeform 24" o:spid="_x0000_s1049" style="position:absolute;left:173;top:1105;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" path="m394,l,e" filled="f" strokecolor="#231f20" strokeweight=".16367mm">
                    <v:path arrowok="t" o:connecttype="custom" o:connectlocs="394,0;0,0" o:connectangles="0,0"/>
                  </v:shape>
                  <v:shape id="Freeform 25" o:spid="_x0000_s1050" style="position:absolute;left:270;top:1228;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" path="m30,l,e" filled="f" strokecolor="#231f20" strokeweight=".16367mm">
                    <v:path arrowok="t" o:connecttype="custom" o:connectlocs="30,0;0,0" o:connectangles="0,0"/>
                  </v:shape>
                  <v:shape id="Freeform 26" o:spid="_x0000_s1051" style="position:absolute;left:246;top:1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" path="m5,4l4,1,2,,,e" filled="f" strokecolor="#231f20" strokeweight=".16367mm">
                    <v:path arrowok="t" o:connecttype="custom" o:connectlocs="5,4;4,1;2,0;0,0" o:connectangles="0,0,0,0"/>
                  </v:shape>
                  <v:shape id="Freeform 27" o:spid="_x0000_s1052" style="position:absolute;left:264;top:122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" path="m,l,2,2,4r3,e" filled="f" strokecolor="#231f20" strokeweight=".16367mm">
                    <v:path arrowok="t" o:connecttype="custom" o:connectlocs="0,0;0,2;2,4;5,4" o:connectangles="0,0,0,0"/>
                  </v:shape>
                  <v:shape id="Freeform 28" o:spid="_x0000_s1053" style="position:absolute;left:251;top:1175;width:20;height:49;visibility:visible;mso-wrap-style:square;v-text-anchor:top" coordsize="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" path="m13,48l,e" filled="f" strokecolor="#231f20" strokeweight=".16367mm">
                    <v:path arrowok="t" o:connecttype="custom" o:connectlocs="13,48;0,0" o:connectangles="0,0"/>
                  </v:shape>
                  <v:shape id="Freeform 29" o:spid="_x0000_s1054" style="position:absolute;left:430;top:1173;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" path="m,l18,31e" filled="f" strokecolor="#231f20" strokeweight=".16367mm">
                    <v:path arrowok="t" o:connecttype="custom" o:connectlocs="0,0;18,31" o:connectangles="0,0"/>
                  </v:shape>
                  <v:shape id="Freeform 30" o:spid="_x0000_s1055" style="position:absolute;left:448;top:12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" path="m,l,1,2,3r2,e" filled="f" strokecolor="#231f20" strokeweight=".16367mm">
                    <v:path arrowok="t" o:connecttype="custom" o:connectlocs="0,0;0,1;2,3;4,3" o:connectangles="0,0,0,0"/>
                  </v:shape>
                  <v:shape id="Freeform 31" o:spid="_x0000_s1056" style="position:absolute;left:453;top:12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" path="m,l5,e" filled="f" strokecolor="#231f20" strokeweight=".16367mm">
                    <v:path arrowok="t" o:connecttype="custom" o:connectlocs="0,0;5,0" o:connectangles="0,0"/>
                  </v:shape>
                  <v:shape id="Freeform 32" o:spid="_x0000_s1057" style="position:absolute;left:425;top:1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" path="m4,2l3,1,1,,,e" filled="f" strokecolor="#231f20" strokeweight=".16367mm">
                    <v:path arrowok="t" o:connecttype="custom" o:connectlocs="4,2;3,1;1,0;0,0" o:connectangles="0,0,0,0"/>
                  </v:shape>
                  <v:shape id="Freeform 33" o:spid="_x0000_s1058" style="position:absolute;left:319;top:1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" path="m5,l2,,,1,,4e" filled="f" strokecolor="#231f20" strokeweight=".16367mm">
                    <v:path arrowok="t" o:connecttype="custom" o:connectlocs="5,0;2,0;0,1;0,4" o:connectangles="0,0,0,0"/>
                  </v:shape>
                  <v:shape id="Freeform 34" o:spid="_x0000_s1059" style="position:absolute;left:324;top:1170;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" path="m,l100,e" filled="f" strokecolor="#231f20" strokeweight=".16367mm">
                    <v:path arrowok="t" o:connecttype="custom" o:connectlocs="0,0;100,0" o:connectangles="0,0"/>
                  </v:shape>
                  <v:shape id="Freeform 35" o:spid="_x0000_s1060" style="position:absolute;left:300;top:122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" path="m,4r2,l4,2,5,e" filled="f" strokecolor="#231f20" strokeweight=".16367mm">
                    <v:path arrowok="t" o:connecttype="custom" o:connectlocs="0,4;2,4;4,2;5,0" o:connectangles="0,0,0,0"/>
                  </v:shape>
                  <v:shape id="Freeform 36" o:spid="_x0000_s1061" style="position:absolute;left:306;top:1175;width:20;height:49;visibility:visible;mso-wrap-style:square;v-text-anchor:top" coordsize="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" path="m,48l13,e" filled="f" strokecolor="#231f20" strokeweight=".16367mm">
                    <v:path arrowok="t" o:connecttype="custom" o:connectlocs="0,48;13,0" o:connectangles="0,0"/>
                  </v:shape>
                  <v:shape id="Freeform 37" o:spid="_x0000_s1062" style="position:absolute;left:173;top:1170;width:73;height:20;visibility:visible;mso-wrap-style:square;v-text-anchor:top" coordsize="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" path="m72,l,e" filled="f" strokecolor="#231f20" strokeweight=".16367mm">
                    <v:path arrowok="t" o:connecttype="custom" o:connectlocs="72,0;0,0" o:connectangles="0,0"/>
                  </v:shape>
                  <v:shape id="Freeform 38" o:spid="_x0000_s1063" style="position:absolute;left:568;top:1170;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" path="m,l28,28e" filled="f" strokecolor="#231f20" strokeweight=".16367mm">
                    <v:path arrowok="t" o:connecttype="custom" o:connectlocs="0,0;28,28" o:connectangles="0,0"/>
                  </v:shape>
                  <v:shape id="Freeform 39" o:spid="_x0000_s1064" style="position:absolute;left:487;top:1170;width:82;height:20;visibility:visible;mso-wrap-style:square;v-text-anchor:top" coordsize="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" path="m,l81,e" filled="f" strokecolor="#231f20" strokeweight=".16367mm">
                    <v:path arrowok="t" o:connecttype="custom" o:connectlocs="0,0;81,0" o:connectangles="0,0"/>
                  </v:shape>
                  <v:shape id="Freeform 40" o:spid="_x0000_s1065" style="position:absolute;left:482;top:1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" path="m4,l2,,,1,,3e" filled="f" strokecolor="#231f20" strokeweight=".16367mm">
                    <v:path arrowok="t" o:connecttype="custom" o:connectlocs="4,0;2,0;0,1;0,3" o:connectangles="0,0,0,0"/>
                  </v:shape>
                  <v:shape id="Freeform 41" o:spid="_x0000_s1066" style="position:absolute;left:464;top:1173;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" path="m17,l,31e" filled="f" strokecolor="#231f20" strokeweight=".16367mm">
                    <v:path arrowok="t" o:connecttype="custom" o:connectlocs="17,0;0,31" o:connectangles="0,0"/>
                  </v:shape>
                  <v:shape id="Freeform 42" o:spid="_x0000_s1067" style="position:absolute;left:4;top:4;width:731;height:20;visibility:visible;mso-wrap-style:square;v-text-anchor:top" coordsize="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" path="m,l730,e" filled="f" strokecolor="#231f20" strokeweight=".16367mm">
                    <v:path arrowok="t" o:connecttype="custom" o:connectlocs="0,0;730,0" o:connectangles="0,0"/>
                  </v:shape>
                </v:group>
                <v:group id="Grupė 70" o:spid="_x0000_s1068" style="position:absolute;left:21431;width:4826;height:14509" coordsize="760,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44" o:spid="_x0000_s1069" style="position:absolute;left:583;top:1168;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" path="m,l,1111e" filled="f" strokecolor="#231f20" strokeweight=".16367mm">
                    <v:path arrowok="t" o:connecttype="custom" o:connectlocs="0,0;0,1111" o:connectangles="0,0"/>
                  </v:shape>
                  <v:shape id="Freeform 45" o:spid="_x0000_s1070" style="position:absolute;left:534;top:1168;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" path="m,l,1111e" filled="f" strokecolor="#231f20" strokeweight=".16367mm">
                    <v:path arrowok="t" o:connecttype="custom" o:connectlocs="0,0;0,1111" o:connectangles="0,0"/>
                  </v:shape>
                  <v:shape id="Freeform 46" o:spid="_x0000_s1071" style="position:absolute;left:613;top:1197;width:20;height:1082;visibility:visible;mso-wrap-style:square;v-text-anchor:top" coordsize="2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" path="m,l,1081e" filled="f" strokecolor="#231f20" strokeweight=".16367mm">
                    <v:path arrowok="t" o:connecttype="custom" o:connectlocs="0,0;0,1081" o:connectangles="0,0"/>
                  </v:shape>
                  <v:shape id="Freeform 47" o:spid="_x0000_s1072" style="position:absolute;left:178;top:1168;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" path="m,l,1111e" filled="f" strokecolor="#231f20" strokeweight=".16367mm">
                    <v:path arrowok="t" o:connecttype="custom" o:connectlocs="0,0;0,1111" o:connectangles="0,0"/>
                  </v:shape>
                  <v:shape id="Freeform 48" o:spid="_x0000_s1073" style="position:absolute;left:240;top:1168;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" path="m,l,1111e" filled="f" strokecolor="#231f20" strokeweight=".16367mm">
                    <v:path arrowok="t" o:connecttype="custom" o:connectlocs="0,0;0,1111" o:connectangles="0,0"/>
                  </v:shape>
                  <v:shape id="Freeform 49" o:spid="_x0000_s1074" style="position:absolute;left:148;top:1197;width:20;height:1082;visibility:visible;mso-wrap-style:square;v-text-anchor:top" coordsize="2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" path="m,l,1081e" filled="f" strokecolor="#231f20" strokeweight=".16367mm">
                    <v:path arrowok="t" o:connecttype="custom" o:connectlocs="0,0;0,1081" o:connectangles="0,0"/>
                  </v:shape>
                  <v:shape id="Freeform 50" o:spid="_x0000_s1075" style="position:absolute;left:344;top:1168;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" path="m,l,1111e" filled="f" strokecolor="#231f20" strokeweight=".16367mm">
                    <v:path arrowok="t" o:connecttype="custom" o:connectlocs="0,0;0,1111" o:connectangles="0,0"/>
                  </v:shape>
                  <v:shape id="Freeform 51" o:spid="_x0000_s1076" style="position:absolute;left:398;top:1168;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" path="m,l,1111e" filled="f" strokecolor="#231f20" strokeweight=".16367mm">
                    <v:path arrowok="t" o:connecttype="custom" o:connectlocs="0,0;0,1111" o:connectangles="0,0"/>
                  </v:shape>
                  <v:shape id="Freeform 52" o:spid="_x0000_s1077" style="position:absolute;left:4;top:2279;width:751;height:20;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" path="m,l750,e" filled="f" strokecolor="#231f20" strokeweight=".16367mm">
                    <v:path arrowok="t" o:connecttype="custom" o:connectlocs="0,0;750,0" o:connectangles="0,0"/>
                  </v:shape>
                  <v:shape id="Freeform 53" o:spid="_x0000_s1078" style="position:absolute;left:423;top:1182;width:89;height:25;visibility:visible;mso-wrap-style:square;v-text-anchor:top" coordsize="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" path="m,l13,15r19,9l57,22,76,15,88,2e" filled="f" strokecolor="#231f20" strokeweight=".16367mm">
                    <v:path arrowok="t" o:connecttype="custom" o:connectlocs="0,0;13,15;32,24;57,22;76,15;88,2" o:connectangles="0,0,0,0,0,0"/>
                  </v:shape>
                  <v:shape id="Freeform 54" o:spid="_x0000_s1079" style="position:absolute;left:148;top:1168;width:88;height:30;visibility:visible;mso-wrap-style:square;v-text-anchor:top" coordsize="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" path="m87,l29,,,29e" filled="f" strokecolor="#231f20" strokeweight=".16367mm">
                    <v:path arrowok="t" o:connecttype="custom" o:connectlocs="87,0;29,0;0,29" o:connectangles="0,0,0"/>
                  </v:shape>
                  <v:shape id="Freeform 55" o:spid="_x0000_s1080" style="position:absolute;left:397;top:1168;width:26;height:20;visibility:visible;mso-wrap-style:square;v-text-anchor:top"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" path="m25,14l20,5,10,,,e" filled="f" strokecolor="#231f20" strokeweight=".16367mm">
                    <v:path arrowok="t" o:connecttype="custom" o:connectlocs="25,14;20,5;10,0;0,0" o:connectangles="0,0,0,0"/>
                  </v:shape>
                  <v:shape id="Freeform 56" o:spid="_x0000_s1081" style="position:absolute;left:259;top:1180;width:67;height:20;visibility:visible;mso-wrap-style:square;v-text-anchor:top" coordsize="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" path="m,l7,10r13,7l33,17r13,l58,10,66,e" filled="f" strokecolor="#231f20" strokeweight=".16367mm">
                    <v:path arrowok="t" o:connecttype="custom" o:connectlocs="0,0;7,10;20,17;33,17;46,17;58,10;66,0" o:connectangles="0,0,0,0,0,0,0"/>
                  </v:shape>
                  <v:shape id="Freeform 57" o:spid="_x0000_s1082" style="position:absolute;left:236;top:1168;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" path="m23,12l18,4,9,,,e" filled="f" strokecolor="#231f20" strokeweight=".16367mm">
                    <v:path arrowok="t" o:connecttype="custom" o:connectlocs="23,12;18,4;9,0;0,0" o:connectangles="0,0,0,0"/>
                  </v:shape>
                  <v:shape id="Freeform 58" o:spid="_x0000_s1083" style="position:absolute;left:326;top:1168;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" path="m23,l14,,5,4,,12e" filled="f" strokecolor="#231f20" strokeweight=".16367mm">
                    <v:path arrowok="t" o:connecttype="custom" o:connectlocs="23,0;14,0;5,4;0,12" o:connectangles="0,0,0,0"/>
                  </v:shape>
                  <v:shape id="Freeform 59" o:spid="_x0000_s1084" style="position:absolute;left:350;top:1168;width:48;height:20;visibility:visible;mso-wrap-style:square;v-text-anchor:top" coordsize="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" path="m,l47,e" filled="f" strokecolor="#231f20" strokeweight=".16367mm">
                    <v:path arrowok="t" o:connecttype="custom" o:connectlocs="0,0;47,0" o:connectangles="0,0"/>
                  </v:shape>
                  <v:shape id="Freeform 60" o:spid="_x0000_s1085" style="position:absolute;left:514;top:1168;width:26;height:20;visibility:visible;mso-wrap-style:square;v-text-anchor:top"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" path="m25,l15,,5,5,,14e" filled="f" strokecolor="#231f20" strokeweight=".16367mm">
                    <v:path arrowok="t" o:connecttype="custom" o:connectlocs="25,0;15,0;5,5;0,14" o:connectangles="0,0,0,0"/>
                  </v:shape>
                  <v:shape id="Freeform 61" o:spid="_x0000_s1086" style="position:absolute;left:539;top:1168;width:45;height:20;visibility:visible;mso-wrap-style:square;v-text-anchor:top" coordsize="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" path="m44,l,e" filled="f" strokecolor="#231f20" strokeweight=".16367mm">
                    <v:path arrowok="t" o:connecttype="custom" o:connectlocs="44,0;0,0" o:connectangles="0,0"/>
                  </v:shape>
                  <v:shape id="Freeform 62" o:spid="_x0000_s1087" style="position:absolute;left:583;top:116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" path="m,l29,29e" filled="f" strokecolor="#231f20" strokeweight=".16367mm">
                    <v:path arrowok="t" o:connecttype="custom" o:connectlocs="0,0;29,29" o:connectangles="0,0"/>
                  </v:shape>
                  <v:shape id="Freeform 63" o:spid="_x0000_s1088" style="position:absolute;left:4;top:4;width:751;height:20;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" path="m,l750,e" filled="f" strokecolor="#231f20" strokeweight=".16367mm">
                    <v:path arrowok="t" o:connecttype="custom" o:connectlocs="0,0;750,0" o:connectangles="0,0"/>
                  </v:shape>
                  <v:shape id="Freeform 64" o:spid="_x0000_s1089" style="position:absolute;left:583;top:4;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" path="m,1111l,e" filled="f" strokecolor="#231f20" strokeweight=".16367mm">
                    <v:path arrowok="t" o:connecttype="custom" o:connectlocs="0,1111;0,0" o:connectangles="0,0"/>
                  </v:shape>
                  <v:shape id="Freeform 65" o:spid="_x0000_s1090" style="position:absolute;left:178;top:4;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" path="m,1111l,e" filled="f" strokecolor="#231f20" strokeweight=".16367mm">
                    <v:path arrowok="t" o:connecttype="custom" o:connectlocs="0,1111;0,0" o:connectangles="0,0"/>
                  </v:shape>
                  <v:shape id="Freeform 66" o:spid="_x0000_s1091" style="position:absolute;left:240;top:4;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" path="m,1111l,e" filled="f" strokecolor="#231f20" strokeweight=".16367mm">
                    <v:path arrowok="t" o:connecttype="custom" o:connectlocs="0,1111;0,0" o:connectangles="0,0"/>
                  </v:shape>
                  <v:shape id="Freeform 67" o:spid="_x0000_s1092" style="position:absolute;left:344;top:4;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" path="m,1111l,e" filled="f" strokecolor="#231f20" strokeweight=".16367mm">
                    <v:path arrowok="t" o:connecttype="custom" o:connectlocs="0,1111;0,0" o:connectangles="0,0"/>
                  </v:shape>
                  <v:shape id="Freeform 68" o:spid="_x0000_s1093" style="position:absolute;left:398;top:4;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" path="m,1111l,e" filled="f" strokecolor="#231f20" strokeweight=".16367mm">
                    <v:path arrowok="t" o:connecttype="custom" o:connectlocs="0,1111;0,0" o:connectangles="0,0"/>
                  </v:shape>
                  <v:shape id="Freeform 69" o:spid="_x0000_s1094" style="position:absolute;left:534;top:4;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" path="m,1111l,e" filled="f" strokecolor="#231f20" strokeweight=".16367mm">
                    <v:path arrowok="t" o:connecttype="custom" o:connectlocs="0,1111;0,0" o:connectangles="0,0"/>
                  </v:shape>
                  <v:shape id="Freeform 70" o:spid="_x0000_s1095" style="position:absolute;left:613;top:4;width:20;height:1082;visibility:visible;mso-wrap-style:square;v-text-anchor:top" coordsize="2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" path="m,1082l,e" filled="f" strokecolor="#231f20" strokeweight=".16367mm">
                    <v:path arrowok="t" o:connecttype="custom" o:connectlocs="0,1082;0,0" o:connectangles="0,0"/>
                  </v:shape>
                  <v:shape id="Freeform 71" o:spid="_x0000_s1096" style="position:absolute;left:148;top:4;width:20;height:1082;visibility:visible;mso-wrap-style:square;v-text-anchor:top" coordsize="2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" path="m,1082l,e" filled="f" strokecolor="#231f20" strokeweight=".16367mm">
                    <v:path arrowok="t" o:connecttype="custom" o:connectlocs="0,1082;0,0" o:connectangles="0,0"/>
                  </v:shape>
                  <v:shape id="Freeform 72" o:spid="_x0000_s1097" style="position:absolute;left:423;top:1077;width:89;height:25;visibility:visible;mso-wrap-style:square;v-text-anchor:top" coordsize="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" path="m,24l13,8,32,,57,1,76,9,88,21e" filled="f" strokecolor="#231f20" strokeweight=".16367mm">
                    <v:path arrowok="t" o:connecttype="custom" o:connectlocs="0,24;13,8;32,0;57,1;76,9;88,21" o:connectangles="0,0,0,0,0,0"/>
                  </v:shape>
                  <v:shape id="Freeform 73" o:spid="_x0000_s1098" style="position:absolute;left:148;top:1086;width:88;height:30;visibility:visible;mso-wrap-style:square;v-text-anchor:top" coordsize="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" path="m87,29r-58,l,e" filled="f" strokecolor="#231f20" strokeweight=".16367mm">
                    <v:path arrowok="t" o:connecttype="custom" o:connectlocs="87,29;29,29;0,0" o:connectangles="0,0,0"/>
                  </v:shape>
                  <v:shape id="Freeform 74" o:spid="_x0000_s1099" style="position:absolute;left:397;top:1101;width:26;height:20;visibility:visible;mso-wrap-style:square;v-text-anchor:top"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" path="m25,l20,8,10,14,,14e" filled="f" strokecolor="#231f20" strokeweight=".16367mm">
                    <v:path arrowok="t" o:connecttype="custom" o:connectlocs="25,0;20,8;10,14;0,14" o:connectangles="0,0,0,0"/>
                  </v:shape>
                  <v:shape id="Freeform 75" o:spid="_x0000_s1100" style="position:absolute;left:259;top:1087;width:67;height:20;visibility:visible;mso-wrap-style:square;v-text-anchor:top" coordsize="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" path="m,17l7,6,20,,33,,46,,58,6r8,11e" filled="f" strokecolor="#231f20" strokeweight=".16367mm">
                    <v:path arrowok="t" o:connecttype="custom" o:connectlocs="0,17;7,6;20,0;33,0;46,0;58,6;66,17" o:connectangles="0,0,0,0,0,0,0"/>
                  </v:shape>
                  <v:shape id="Freeform 76" o:spid="_x0000_s1101" style="position:absolute;left:236;top:1103;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" path="m23,l18,7,9,12,,12e" filled="f" strokecolor="#231f20" strokeweight=".16367mm">
                    <v:path arrowok="t" o:connecttype="custom" o:connectlocs="23,0;18,7;9,12;0,12" o:connectangles="0,0,0,0"/>
                  </v:shape>
                  <v:shape id="Freeform 77" o:spid="_x0000_s1102" style="position:absolute;left:326;top:1103;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" path="m23,12r-9,l5,7,,e" filled="f" strokecolor="#231f20" strokeweight=".16367mm">
                    <v:path arrowok="t" o:connecttype="custom" o:connectlocs="23,12;14,12;5,7;0,0" o:connectangles="0,0,0,0"/>
                  </v:shape>
                  <v:shape id="Freeform 78" o:spid="_x0000_s1103" style="position:absolute;left:350;top:1116;width:48;height:20;visibility:visible;mso-wrap-style:square;v-text-anchor:top" coordsize="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" path="m,l47,e" filled="f" strokecolor="#231f20" strokeweight=".16367mm">
                    <v:path arrowok="t" o:connecttype="custom" o:connectlocs="0,0;47,0" o:connectangles="0,0"/>
                  </v:shape>
                  <v:shape id="Freeform 79" o:spid="_x0000_s1104" style="position:absolute;left:514;top:1101;width:26;height:20;visibility:visible;mso-wrap-style:square;v-text-anchor:top"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" path="m25,14r-10,l5,8,,e" filled="f" strokecolor="#231f20" strokeweight=".16367mm">
                    <v:path arrowok="t" o:connecttype="custom" o:connectlocs="25,14;15,14;5,8;0,0" o:connectangles="0,0,0,0"/>
                  </v:shape>
                  <v:shape id="Freeform 80" o:spid="_x0000_s1105" style="position:absolute;left:539;top:1116;width:45;height:20;visibility:visible;mso-wrap-style:square;v-text-anchor:top" coordsize="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" path="m44,l,e" filled="f" strokecolor="#231f20" strokeweight=".16367mm">
                    <v:path arrowok="t" o:connecttype="custom" o:connectlocs="44,0;0,0" o:connectangles="0,0"/>
                  </v:shape>
                  <v:shape id="Freeform 81" o:spid="_x0000_s1106" style="position:absolute;left:583;top:108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" path="m,29l29,e" filled="f" strokecolor="#231f20" strokeweight=".16367mm">
                    <v:path arrowok="t" o:connecttype="custom" o:connectlocs="0,29;29,0" o:connectangles="0,0"/>
                  </v:shape>
                </v:group>
                <v:group id="Grupė 118" o:spid="_x0000_s1107" style="position:absolute;left:44481;width:4699;height:14509" coordsize="740,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83" o:spid="_x0000_s1108" style="position:absolute;left:64;top:2280;width:596;height:20;visibility:visible;mso-wrap-style:square;v-text-anchor:top" coordsize="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" path="m,l595,e" filled="f" strokecolor="#231f20" strokeweight=".16367mm">
                    <v:path arrowok="t" o:connecttype="custom" o:connectlocs="0,0;595,0" o:connectangles="0,0"/>
                  </v:shape>
                  <v:shape id="Freeform 84" o:spid="_x0000_s1109" style="position:absolute;left:415;top:1558;width:21;height:48;visibility:visible;mso-wrap-style:square;v-text-anchor:top" coordsize="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" path="m,l20,47e" filled="f" strokecolor="#231f20" strokeweight=".16367mm">
                    <v:path arrowok="t" o:connecttype="custom" o:connectlocs="0,0;20,47" o:connectangles="0,0"/>
                  </v:shape>
                  <v:shape id="Freeform 85" o:spid="_x0000_s1110" style="position:absolute;left:473;top:1558;width:20;height:48;visibility:visible;mso-wrap-style:square;v-text-anchor:top" coordsize="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" path="m19,l,47e" filled="f" strokecolor="#231f20" strokeweight=".16367mm">
                    <v:path arrowok="t" o:connecttype="custom" o:connectlocs="19,0;0,47" o:connectangles="0,0"/>
                  </v:shape>
                  <v:shape id="Freeform 86" o:spid="_x0000_s1111" style="position:absolute;left:473;top:1230;width:20;height:1050;visibility:visible;mso-wrap-style:square;v-text-anchor:top" coordsize="2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" path="m,l,1049e" filled="f" strokecolor="#231f20" strokeweight=".16367mm">
                    <v:path arrowok="t" o:connecttype="custom" o:connectlocs="0,0;0,1049" o:connectangles="0,0"/>
                  </v:shape>
                  <v:shape id="Freeform 87" o:spid="_x0000_s1112" style="position:absolute;left:436;top:1230;width:20;height:1050;visibility:visible;mso-wrap-style:square;v-text-anchor:top" coordsize="2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" path="m,l,1049e" filled="f" strokecolor="#231f20" strokeweight=".16367mm">
                    <v:path arrowok="t" o:connecttype="custom" o:connectlocs="0,0;0,1049" o:connectangles="0,0"/>
                  </v:shape>
                  <v:shape id="Freeform 88" o:spid="_x0000_s1113" style="position:absolute;left:288;top:1576;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" path="m21,l,22e" filled="f" strokecolor="#231f20" strokeweight=".16367mm">
                    <v:path arrowok="t" o:connecttype="custom" o:connectlocs="21,0;0,22" o:connectangles="0,0"/>
                  </v:shape>
                  <v:shape id="Freeform 89" o:spid="_x0000_s1114" style="position:absolute;left:255;top:1576;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" path="m,l21,22e" filled="f" strokecolor="#231f20" strokeweight=".16367mm">
                    <v:path arrowok="t" o:connecttype="custom" o:connectlocs="0,0;21,22" o:connectangles="0,0"/>
                  </v:shape>
                  <v:shape id="Freeform 90" o:spid="_x0000_s1115" style="position:absolute;left:288;top:1207;width:20;height:1073;visibility:visible;mso-wrap-style:square;v-text-anchor:top" coordsize="2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" path="m,l,1072e" filled="f" strokecolor="#231f20" strokeweight=".16367mm">
                    <v:path arrowok="t" o:connecttype="custom" o:connectlocs="0,0;0,1072" o:connectangles="0,0"/>
                  </v:shape>
                  <v:shape id="Freeform 91" o:spid="_x0000_s1116" style="position:absolute;left:277;top:1207;width:20;height:1073;visibility:visible;mso-wrap-style:square;v-text-anchor:top" coordsize="2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" path="m,l,1072e" filled="f" strokecolor="#231f20" strokeweight=".16367mm">
                    <v:path arrowok="t" o:connecttype="custom" o:connectlocs="0,0;0,1072" o:connectangles="0,0"/>
                  </v:shape>
                  <v:shape id="Freeform 92" o:spid="_x0000_s1117" style="position:absolute;left:142;top:1199;width:20;height:1081;visibility:visible;mso-wrap-style:square;v-text-anchor:top" coordsize="2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" path="m,l,1080e" filled="f" strokecolor="#231f20" strokeweight=".16367mm">
                    <v:path arrowok="t" o:connecttype="custom" o:connectlocs="0,0;0,1080" o:connectangles="0,0"/>
                  </v:shape>
                  <v:shape id="Freeform 93" o:spid="_x0000_s1118" style="position:absolute;left:171;top:1171;width:20;height:1109;visibility:visible;mso-wrap-style:square;v-text-anchor:top" coordsize="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" path="m,l,1108e" filled="f" strokecolor="#231f20" strokeweight=".16367mm">
                    <v:path arrowok="t" o:connecttype="custom" o:connectlocs="0,0;0,1108" o:connectangles="0,0"/>
                  </v:shape>
                  <v:shape id="Freeform 94" o:spid="_x0000_s1119" style="position:absolute;left:566;top:1171;width:20;height:1109;visibility:visible;mso-wrap-style:square;v-text-anchor:top" coordsize="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" path="m,l,1108e" filled="f" strokecolor="#231f20" strokeweight=".16367mm">
                    <v:path arrowok="t" o:connecttype="custom" o:connectlocs="0,0;0,1108" o:connectangles="0,0"/>
                  </v:shape>
                  <v:shape id="Freeform 95" o:spid="_x0000_s1120" style="position:absolute;left:492;top:1171;width:20;height:1109;visibility:visible;mso-wrap-style:square;v-text-anchor:top" coordsize="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" path="m,l,1108e" filled="f" strokecolor="#231f20" strokeweight=".16367mm">
                    <v:path arrowok="t" o:connecttype="custom" o:connectlocs="0,0;0,1108" o:connectangles="0,0"/>
                  </v:shape>
                  <v:shape id="Freeform 96" o:spid="_x0000_s1121" style="position:absolute;left:415;top:1171;width:20;height:1109;visibility:visible;mso-wrap-style:square;v-text-anchor:top" coordsize="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" path="m,l,1108e" filled="f" strokecolor="#231f20" strokeweight=".16367mm">
                    <v:path arrowok="t" o:connecttype="custom" o:connectlocs="0,0;0,1108" o:connectangles="0,0"/>
                  </v:shape>
                  <v:shape id="Freeform 97" o:spid="_x0000_s1122" style="position:absolute;left:310;top:1174;width:20;height:1106;visibility:visible;mso-wrap-style:square;v-text-anchor:top" coordsize="2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" path="m,l,1105e" filled="f" strokecolor="#231f20" strokeweight=".16367mm">
                    <v:path arrowok="t" o:connecttype="custom" o:connectlocs="0,0;0,1105" o:connectangles="0,0"/>
                  </v:shape>
                  <v:shape id="Freeform 98" o:spid="_x0000_s1123" style="position:absolute;left:255;top:1174;width:20;height:1106;visibility:visible;mso-wrap-style:square;v-text-anchor:top" coordsize="2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" path="m,l,1105e" filled="f" strokecolor="#231f20" strokeweight=".16367mm">
                    <v:path arrowok="t" o:connecttype="custom" o:connectlocs="0,0;0,1105" o:connectangles="0,0"/>
                  </v:shape>
                  <v:shape id="Freeform 99" o:spid="_x0000_s1124" style="position:absolute;left:595;top:1199;width:20;height:1081;visibility:visible;mso-wrap-style:square;v-text-anchor:top" coordsize="2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" path="m,l,1080e" filled="f" strokecolor="#231f20" strokeweight=".16367mm">
                    <v:path arrowok="t" o:connecttype="custom" o:connectlocs="0,0;0,1080" o:connectangles="0,0"/>
                  </v:shape>
                  <v:shape id="Freeform 100" o:spid="_x0000_s1125" style="position:absolute;left:288;top:2083;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" path="m21,l,6e" filled="f" strokecolor="#231f20" strokeweight=".16367mm">
                    <v:path arrowok="t" o:connecttype="custom" o:connectlocs="21,0;0,6" o:connectangles="0,0"/>
                  </v:shape>
                  <v:shape id="Freeform 101" o:spid="_x0000_s1126" style="position:absolute;left:255;top:2083;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" path="m,l21,6e" filled="f" strokecolor="#231f20" strokeweight=".16367mm">
                    <v:path arrowok="t" o:connecttype="custom" o:connectlocs="0,0;21,6" o:connectangles="0,0"/>
                  </v:shape>
                  <v:shape id="Freeform 102" o:spid="_x0000_s1127" style="position:absolute;left:288;top:2260;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" path="m,l21,e" filled="f" strokecolor="#231f20" strokeweight=".39156mm">
                    <v:path arrowok="t" o:connecttype="custom" o:connectlocs="0,0;21,0" o:connectangles="0,0"/>
                  </v:shape>
                  <v:shape id="Freeform 103" o:spid="_x0000_s1128" style="position:absolute;left:288;top:222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" path="m21,l,2e" filled="f" strokecolor="#231f20" strokeweight=".16367mm">
                    <v:path arrowok="t" o:connecttype="custom" o:connectlocs="21,0;0,2" o:connectangles="0,0"/>
                  </v:shape>
                  <v:shape id="Freeform 104" o:spid="_x0000_s1129" style="position:absolute;left:288;top:2239;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" path="m21,l,1e" filled="f" strokecolor="#231f20" strokeweight=".16367mm">
                    <v:path arrowok="t" o:connecttype="custom" o:connectlocs="21,0;0,1" o:connectangles="0,0"/>
                  </v:shape>
                  <v:shape id="Freeform 105" o:spid="_x0000_s1130" style="position:absolute;left:288;top:209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" path="m21,l,5e" filled="f" strokecolor="#231f20" strokeweight=".16367mm">
                    <v:path arrowok="t" o:connecttype="custom" o:connectlocs="21,0;0,5" o:connectangles="0,0"/>
                  </v:shape>
                  <v:shape id="Freeform 106" o:spid="_x0000_s1131" style="position:absolute;left:288;top:2113;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" path="m21,l,5e" filled="f" strokecolor="#231f20" strokeweight=".16367mm">
                    <v:path arrowok="t" o:connecttype="custom" o:connectlocs="21,0;0,5" o:connectangles="0,0"/>
                  </v:shape>
                  <v:shape id="Freeform 107" o:spid="_x0000_s1132" style="position:absolute;left:288;top:2141;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" path="m21,l,5e" filled="f" strokecolor="#231f20" strokeweight=".16367mm">
                    <v:path arrowok="t" o:connecttype="custom" o:connectlocs="21,0;0,5" o:connectangles="0,0"/>
                  </v:shape>
                  <v:shape id="Freeform 108" o:spid="_x0000_s1133" style="position:absolute;left:288;top:2127;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" path="m21,l,5e" filled="f" strokecolor="#231f20" strokeweight=".16367mm">
                    <v:path arrowok="t" o:connecttype="custom" o:connectlocs="21,0;0,5" o:connectangles="0,0"/>
                  </v:shape>
                  <v:shape id="Freeform 109" o:spid="_x0000_s1134" style="position:absolute;left:288;top:215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" path="m21,l,3e" filled="f" strokecolor="#231f20" strokeweight=".16367mm">
                    <v:path arrowok="t" o:connecttype="custom" o:connectlocs="21,0;0,3" o:connectangles="0,0"/>
                  </v:shape>
                  <v:shape id="Freeform 110" o:spid="_x0000_s1135" style="position:absolute;left:288;top:2170;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" path="m21,l,3e" filled="f" strokecolor="#231f20" strokeweight=".16367mm">
                    <v:path arrowok="t" o:connecttype="custom" o:connectlocs="21,0;0,3" o:connectangles="0,0"/>
                  </v:shape>
                  <v:shape id="Freeform 111" o:spid="_x0000_s1136" style="position:absolute;left:288;top:2184;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" path="m21,l,3e" filled="f" strokecolor="#231f20" strokeweight=".16367mm">
                    <v:path arrowok="t" o:connecttype="custom" o:connectlocs="21,0;0,3" o:connectangles="0,0"/>
                  </v:shape>
                  <v:shape id="Freeform 112" o:spid="_x0000_s1137" style="position:absolute;left:288;top:219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" path="m21,l,2e" filled="f" strokecolor="#231f20" strokeweight=".16367mm">
                    <v:path arrowok="t" o:connecttype="custom" o:connectlocs="21,0;0,2" o:connectangles="0,0"/>
                  </v:shape>
                  <v:shape id="Freeform 113" o:spid="_x0000_s1138" style="position:absolute;left:288;top:2211;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" path="m21,l,2e" filled="f" strokecolor="#231f20" strokeweight=".16367mm">
                    <v:path arrowok="t" o:connecttype="custom" o:connectlocs="21,0;0,2" o:connectangles="0,0"/>
                  </v:shape>
                  <v:shape id="Freeform 114" o:spid="_x0000_s1139" style="position:absolute;left:255;top:2260;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" path="m,l21,e" filled="f" strokecolor="#231f20" strokeweight=".39156mm">
                    <v:path arrowok="t" o:connecttype="custom" o:connectlocs="0,0;21,0" o:connectangles="0,0"/>
                  </v:shape>
                  <v:shape id="Freeform 115" o:spid="_x0000_s1140" style="position:absolute;left:255;top:2239;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" path="m,l21,1e" filled="f" strokecolor="#231f20" strokeweight=".16367mm">
                    <v:path arrowok="t" o:connecttype="custom" o:connectlocs="0,0;21,1" o:connectangles="0,0"/>
                  </v:shape>
                  <v:shape id="Freeform 116" o:spid="_x0000_s1141" style="position:absolute;left:255;top:222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" path="m,l21,2e" filled="f" strokecolor="#231f20" strokeweight=".16367mm">
                    <v:path arrowok="t" o:connecttype="custom" o:connectlocs="0,0;21,2" o:connectangles="0,0"/>
                  </v:shape>
                  <v:shape id="Freeform 117" o:spid="_x0000_s1142" style="position:absolute;left:255;top:2170;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" path="m,l21,3e" filled="f" strokecolor="#231f20" strokeweight=".16367mm">
                    <v:path arrowok="t" o:connecttype="custom" o:connectlocs="0,0;21,3" o:connectangles="0,0"/>
                  </v:shape>
                  <v:shape id="Freeform 118" o:spid="_x0000_s1143" style="position:absolute;left:255;top:215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" path="m,l21,3e" filled="f" strokecolor="#231f20" strokeweight=".16367mm">
                    <v:path arrowok="t" o:connecttype="custom" o:connectlocs="0,0;21,3" o:connectangles="0,0"/>
                  </v:shape>
                  <v:shape id="Freeform 119" o:spid="_x0000_s1144" style="position:absolute;left:255;top:2127;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" path="m,l21,5e" filled="f" strokecolor="#231f20" strokeweight=".16367mm">
                    <v:path arrowok="t" o:connecttype="custom" o:connectlocs="0,0;21,5" o:connectangles="0,0"/>
                  </v:shape>
                  <v:shape id="Freeform 120" o:spid="_x0000_s1145" style="position:absolute;left:255;top:2141;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" path="m,l21,5e" filled="f" strokecolor="#231f20" strokeweight=".16367mm">
                    <v:path arrowok="t" o:connecttype="custom" o:connectlocs="0,0;21,5" o:connectangles="0,0"/>
                  </v:shape>
                  <v:shape id="Freeform 121" o:spid="_x0000_s1146" style="position:absolute;left:255;top:2113;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" path="m,l21,5e" filled="f" strokecolor="#231f20" strokeweight=".16367mm">
                    <v:path arrowok="t" o:connecttype="custom" o:connectlocs="0,0;21,5" o:connectangles="0,0"/>
                  </v:shape>
                  <v:shape id="Freeform 122" o:spid="_x0000_s1147" style="position:absolute;left:255;top:209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" path="m,l21,5e" filled="f" strokecolor="#231f20" strokeweight=".16367mm">
                    <v:path arrowok="t" o:connecttype="custom" o:connectlocs="0,0;21,5" o:connectangles="0,0"/>
                  </v:shape>
                  <v:shape id="Freeform 123" o:spid="_x0000_s1148" style="position:absolute;left:255;top:2211;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" path="m,l21,2e" filled="f" strokecolor="#231f20" strokeweight=".16367mm">
                    <v:path arrowok="t" o:connecttype="custom" o:connectlocs="0,0;21,2" o:connectangles="0,0"/>
                  </v:shape>
                  <v:shape id="Freeform 124" o:spid="_x0000_s1149" style="position:absolute;left:255;top:219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" path="m,l21,2e" filled="f" strokecolor="#231f20" strokeweight=".16367mm">
                    <v:path arrowok="t" o:connecttype="custom" o:connectlocs="0,0;21,2" o:connectangles="0,0"/>
                  </v:shape>
                  <v:shape id="Freeform 125" o:spid="_x0000_s1150" style="position:absolute;left:255;top:2184;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" path="m,l21,3e" filled="f" strokecolor="#231f20" strokeweight=".16367mm">
                    <v:path arrowok="t" o:connecttype="custom" o:connectlocs="0,0;21,3" o:connectangles="0,0"/>
                  </v:shape>
                  <v:shape id="Freeform 126" o:spid="_x0000_s1151" style="position:absolute;left:415;top:2256;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" path="m,l20,1e" filled="f" strokecolor="#231f20" strokeweight=".16367mm">
                    <v:path arrowok="t" o:connecttype="custom" o:connectlocs="0,0;20,1" o:connectangles="0,0"/>
                  </v:shape>
                  <v:shape id="Freeform 127" o:spid="_x0000_s1152" style="position:absolute;left:415;top:2272;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" path="m,l20,1e" filled="f" strokecolor="#231f20" strokeweight=".16367mm">
                    <v:path arrowok="t" o:connecttype="custom" o:connectlocs="0,0;20,1" o:connectangles="0,0"/>
                  </v:shape>
                  <v:shape id="Freeform 128" o:spid="_x0000_s1153" style="position:absolute;left:473;top:22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" path="m19,l,1e" filled="f" strokecolor="#231f20" strokeweight=".16367mm">
                    <v:path arrowok="t" o:connecttype="custom" o:connectlocs="19,0;0,1" o:connectangles="0,0"/>
                  </v:shape>
                  <v:shape id="Freeform 129" o:spid="_x0000_s1154" style="position:absolute;left:473;top:22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" path="m19,l,1e" filled="f" strokecolor="#231f20" strokeweight=".16367mm">
                    <v:path arrowok="t" o:connecttype="custom" o:connectlocs="19,0;0,1" o:connectangles="0,0"/>
                  </v:shape>
                  <v:shape id="Freeform 130" o:spid="_x0000_s1155" style="position:absolute;left:415;top:2223;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" path="m,l20,3e" filled="f" strokecolor="#231f20" strokeweight=".16367mm">
                    <v:path arrowok="t" o:connecttype="custom" o:connectlocs="0,0;20,3" o:connectangles="0,0"/>
                  </v:shape>
                  <v:shape id="Freeform 131" o:spid="_x0000_s1156" style="position:absolute;left:415;top:2239;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" path="m,l20,2e" filled="f" strokecolor="#231f20" strokeweight=".16367mm">
                    <v:path arrowok="t" o:connecttype="custom" o:connectlocs="0,0;20,2" o:connectangles="0,0"/>
                  </v:shape>
                  <v:shape id="Freeform 132" o:spid="_x0000_s1157" style="position:absolute;left:473;top:223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" path="m19,l,2e" filled="f" strokecolor="#231f20" strokeweight=".16367mm">
                    <v:path arrowok="t" o:connecttype="custom" o:connectlocs="19,0;0,2" o:connectangles="0,0"/>
                  </v:shape>
                  <v:shape id="Freeform 133" o:spid="_x0000_s1158" style="position:absolute;left:473;top:222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" path="m19,l,3e" filled="f" strokecolor="#231f20" strokeweight=".16367mm">
                    <v:path arrowok="t" o:connecttype="custom" o:connectlocs="19,0;0,3" o:connectangles="0,0"/>
                  </v:shape>
                  <v:shape id="Freeform 134" o:spid="_x0000_s1159" style="position:absolute;left:415;top:2091;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" path="m,l20,12e" filled="f" strokecolor="#231f20" strokeweight=".16367mm">
                    <v:path arrowok="t" o:connecttype="custom" o:connectlocs="0,0;20,12" o:connectangles="0,0"/>
                  </v:shape>
                  <v:shape id="Freeform 135" o:spid="_x0000_s1160" style="position:absolute;left:415;top:2113;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" path="m,l20,11e" filled="f" strokecolor="#231f20" strokeweight=".16367mm">
                    <v:path arrowok="t" o:connecttype="custom" o:connectlocs="0,0;20,11" o:connectangles="0,0"/>
                  </v:shape>
                  <v:shape id="Freeform 136" o:spid="_x0000_s1161" style="position:absolute;left:415;top:2133;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" path="m,l20,9e" filled="f" strokecolor="#231f20" strokeweight=".16367mm">
                    <v:path arrowok="t" o:connecttype="custom" o:connectlocs="0,0;20,9" o:connectangles="0,0"/>
                  </v:shape>
                  <v:shape id="Freeform 137" o:spid="_x0000_s1162" style="position:absolute;left:415;top:2153;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" path="m,l20,9e" filled="f" strokecolor="#231f20" strokeweight=".16367mm">
                    <v:path arrowok="t" o:connecttype="custom" o:connectlocs="0,0;20,9" o:connectangles="0,0"/>
                  </v:shape>
                  <v:shape id="Freeform 138" o:spid="_x0000_s1163" style="position:absolute;left:415;top:2171;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" path="m,l20,7e" filled="f" strokecolor="#231f20" strokeweight=".16367mm">
                    <v:path arrowok="t" o:connecttype="custom" o:connectlocs="0,0;20,7" o:connectangles="0,0"/>
                  </v:shape>
                  <v:shape id="Freeform 139" o:spid="_x0000_s1164" style="position:absolute;left:415;top:2189;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" path="m,l20,6e" filled="f" strokecolor="#231f20" strokeweight=".16367mm">
                    <v:path arrowok="t" o:connecttype="custom" o:connectlocs="0,0;20,6" o:connectangles="0,0"/>
                  </v:shape>
                  <v:shape id="Freeform 140" o:spid="_x0000_s1165" style="position:absolute;left:415;top:2206;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" path="m,l20,5e" filled="f" strokecolor="#231f20" strokeweight=".16367mm">
                    <v:path arrowok="t" o:connecttype="custom" o:connectlocs="0,0;20,5" o:connectangles="0,0"/>
                  </v:shape>
                  <v:shape id="Freeform 141" o:spid="_x0000_s1166" style="position:absolute;left:473;top:21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" path="m19,l,7e" filled="f" strokecolor="#231f20" strokeweight=".16367mm">
                    <v:path arrowok="t" o:connecttype="custom" o:connectlocs="19,0;0,7" o:connectangles="0,0"/>
                  </v:shape>
                  <v:shape id="Freeform 142" o:spid="_x0000_s1167" style="position:absolute;left:473;top:21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" path="m19,l,9e" filled="f" strokecolor="#231f20" strokeweight=".16367mm">
                    <v:path arrowok="t" o:connecttype="custom" o:connectlocs="19,0;0,9" o:connectangles="0,0"/>
                  </v:shape>
                  <v:shape id="Freeform 143" o:spid="_x0000_s1168" style="position:absolute;left:473;top:213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" path="m19,l,9e" filled="f" strokecolor="#231f20" strokeweight=".16367mm">
                    <v:path arrowok="t" o:connecttype="custom" o:connectlocs="19,0;0,9" o:connectangles="0,0"/>
                  </v:shape>
                  <v:shape id="Freeform 144" o:spid="_x0000_s1169" style="position:absolute;left:473;top:21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" path="m19,l,11e" filled="f" strokecolor="#231f20" strokeweight=".16367mm">
                    <v:path arrowok="t" o:connecttype="custom" o:connectlocs="19,0;0,11" o:connectangles="0,0"/>
                  </v:shape>
                  <v:shape id="Freeform 145" o:spid="_x0000_s1170" style="position:absolute;left:473;top:209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" path="m19,l,12e" filled="f" strokecolor="#231f20" strokeweight=".16367mm">
                    <v:path arrowok="t" o:connecttype="custom" o:connectlocs="19,0;0,12" o:connectangles="0,0"/>
                  </v:shape>
                  <v:shape id="Freeform 146" o:spid="_x0000_s1171" style="position:absolute;left:473;top:22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" path="m19,l,5e" filled="f" strokecolor="#231f20" strokeweight=".16367mm">
                    <v:path arrowok="t" o:connecttype="custom" o:connectlocs="19,0;0,5" o:connectangles="0,0"/>
                  </v:shape>
                  <v:shape id="Freeform 147" o:spid="_x0000_s1172" style="position:absolute;left:473;top:218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" path="m19,l,6e" filled="f" strokecolor="#231f20" strokeweight=".16367mm">
                    <v:path arrowok="t" o:connecttype="custom" o:connectlocs="19,0;0,6" o:connectangles="0,0"/>
                  </v:shape>
                  <v:shape id="Freeform 148" o:spid="_x0000_s1173" style="position:absolute;left:288;top:2021;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" path="m21,l,9e" filled="f" strokecolor="#231f20" strokeweight=".16367mm">
                    <v:path arrowok="t" o:connecttype="custom" o:connectlocs="21,0;0,9" o:connectangles="0,0"/>
                  </v:shape>
                  <v:shape id="Freeform 149" o:spid="_x0000_s1174" style="position:absolute;left:288;top:197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" path="m21,l,10e" filled="f" strokecolor="#231f20" strokeweight=".16367mm">
                    <v:path arrowok="t" o:connecttype="custom" o:connectlocs="21,0;0,10" o:connectangles="0,0"/>
                  </v:shape>
                  <v:shape id="Freeform 150" o:spid="_x0000_s1175" style="position:absolute;left:288;top:198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" path="m21,l,10e" filled="f" strokecolor="#231f20" strokeweight=".16367mm">
                    <v:path arrowok="t" o:connecttype="custom" o:connectlocs="21,0;0,10" o:connectangles="0,0"/>
                  </v:shape>
                  <v:shape id="Freeform 151" o:spid="_x0000_s1176" style="position:absolute;left:288;top:200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" path="m21,l,9e" filled="f" strokecolor="#231f20" strokeweight=".16367mm">
                    <v:path arrowok="t" o:connecttype="custom" o:connectlocs="21,0;0,9" o:connectangles="0,0"/>
                  </v:shape>
                  <v:shape id="Freeform 152" o:spid="_x0000_s1177" style="position:absolute;left:288;top:2036;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" path="m21,l,9e" filled="f" strokecolor="#231f20" strokeweight=".16367mm">
                    <v:path arrowok="t" o:connecttype="custom" o:connectlocs="21,0;0,9" o:connectangles="0,0"/>
                  </v:shape>
                  <v:shape id="Freeform 153" o:spid="_x0000_s1178" style="position:absolute;left:288;top:205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" path="m21,l,7e" filled="f" strokecolor="#231f20" strokeweight=".16367mm">
                    <v:path arrowok="t" o:connecttype="custom" o:connectlocs="21,0;0,7" o:connectangles="0,0"/>
                  </v:shape>
                  <v:shape id="Freeform 154" o:spid="_x0000_s1179" style="position:absolute;left:288;top:2067;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" path="m21,l,7e" filled="f" strokecolor="#231f20" strokeweight=".16367mm">
                    <v:path arrowok="t" o:connecttype="custom" o:connectlocs="21,0;0,7" o:connectangles="0,0"/>
                  </v:shape>
                  <v:shape id="Freeform 155" o:spid="_x0000_s1180" style="position:absolute;left:255;top:2021;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" path="m,l21,9e" filled="f" strokecolor="#231f20" strokeweight=".16367mm">
                    <v:path arrowok="t" o:connecttype="custom" o:connectlocs="0,0;21,9" o:connectangles="0,0"/>
                  </v:shape>
                  <v:shape id="Freeform 156" o:spid="_x0000_s1181" style="position:absolute;left:255;top:200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" path="m,l21,9e" filled="f" strokecolor="#231f20" strokeweight=".16367mm">
                    <v:path arrowok="t" o:connecttype="custom" o:connectlocs="0,0;21,9" o:connectangles="0,0"/>
                  </v:shape>
                  <v:shape id="Freeform 157" o:spid="_x0000_s1182" style="position:absolute;left:255;top:198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" path="m,l21,10e" filled="f" strokecolor="#231f20" strokeweight=".16367mm">
                    <v:path arrowok="t" o:connecttype="custom" o:connectlocs="0,0;21,10" o:connectangles="0,0"/>
                  </v:shape>
                  <v:shape id="Freeform 158" o:spid="_x0000_s1183" style="position:absolute;left:255;top:197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" path="m,l21,10e" filled="f" strokecolor="#231f20" strokeweight=".16367mm">
                    <v:path arrowok="t" o:connecttype="custom" o:connectlocs="0,0;21,10" o:connectangles="0,0"/>
                  </v:shape>
                  <v:shape id="Freeform 159" o:spid="_x0000_s1184" style="position:absolute;left:255;top:2067;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" path="m,l21,7e" filled="f" strokecolor="#231f20" strokeweight=".16367mm">
                    <v:path arrowok="t" o:connecttype="custom" o:connectlocs="0,0;21,7" o:connectangles="0,0"/>
                  </v:shape>
                  <v:shape id="Freeform 160" o:spid="_x0000_s1185" style="position:absolute;left:255;top:205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" path="m,l21,7e" filled="f" strokecolor="#231f20" strokeweight=".16367mm">
                    <v:path arrowok="t" o:connecttype="custom" o:connectlocs="0,0;21,7" o:connectangles="0,0"/>
                  </v:shape>
                  <v:shape id="Freeform 161" o:spid="_x0000_s1186" style="position:absolute;left:255;top:2036;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" path="m,l21,9e" filled="f" strokecolor="#231f20" strokeweight=".16367mm">
                    <v:path arrowok="t" o:connecttype="custom" o:connectlocs="0,0;21,9" o:connectangles="0,0"/>
                  </v:shape>
                  <v:shape id="Freeform 162" o:spid="_x0000_s1187" style="position:absolute;left:415;top:2014;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" path="m,l20,18e" filled="f" strokecolor="#231f20" strokeweight=".16367mm">
                    <v:path arrowok="t" o:connecttype="custom" o:connectlocs="0,0;20,18" o:connectangles="0,0"/>
                  </v:shape>
                  <v:shape id="Freeform 163" o:spid="_x0000_s1188" style="position:absolute;left:473;top:201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" path="m19,l,18e" filled="f" strokecolor="#231f20" strokeweight=".16367mm">
                    <v:path arrowok="t" o:connecttype="custom" o:connectlocs="19,0;0,18" o:connectangles="0,0"/>
                  </v:shape>
                  <v:shape id="Freeform 164" o:spid="_x0000_s1189" style="position:absolute;left:415;top:198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" path="m,l20,20e" filled="f" strokecolor="#231f20" strokeweight=".16367mm">
                    <v:path arrowok="t" o:connecttype="custom" o:connectlocs="0,0;20,20" o:connectangles="0,0"/>
                  </v:shape>
                  <v:shape id="Freeform 165" o:spid="_x0000_s1190" style="position:absolute;left:473;top:1985;width:20;height:21;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" path="m19,l,20e" filled="f" strokecolor="#231f20" strokeweight=".16367mm">
                    <v:path arrowok="t" o:connecttype="custom" o:connectlocs="19,0;0,20" o:connectangles="0,0"/>
                  </v:shape>
                  <v:shape id="Freeform 166" o:spid="_x0000_s1191" style="position:absolute;left:415;top:2043;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" path="m,l20,15e" filled="f" strokecolor="#231f20" strokeweight=".16367mm">
                    <v:path arrowok="t" o:connecttype="custom" o:connectlocs="0,0;20,15" o:connectangles="0,0"/>
                  </v:shape>
                  <v:shape id="Freeform 167" o:spid="_x0000_s1192" style="position:absolute;left:415;top:2067;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" path="m,l20,14e" filled="f" strokecolor="#231f20" strokeweight=".16367mm">
                    <v:path arrowok="t" o:connecttype="custom" o:connectlocs="0,0;20,14" o:connectangles="0,0"/>
                  </v:shape>
                  <v:shape id="Freeform 168" o:spid="_x0000_s1193" style="position:absolute;left:473;top:206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" path="m19,l,14e" filled="f" strokecolor="#231f20" strokeweight=".16367mm">
                    <v:path arrowok="t" o:connecttype="custom" o:connectlocs="19,0;0,14" o:connectangles="0,0"/>
                  </v:shape>
                  <v:shape id="Freeform 169" o:spid="_x0000_s1194" style="position:absolute;left:473;top:20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" path="m19,l,15e" filled="f" strokecolor="#231f20" strokeweight=".16367mm">
                    <v:path arrowok="t" o:connecttype="custom" o:connectlocs="19,0;0,15" o:connectangles="0,0"/>
                  </v:shape>
                  <v:shape id="Freeform 170" o:spid="_x0000_s1195" style="position:absolute;left:288;top:188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" path="m21,l,12e" filled="f" strokecolor="#231f20" strokeweight=".16367mm">
                    <v:path arrowok="t" o:connecttype="custom" o:connectlocs="21,0;0,12" o:connectangles="0,0"/>
                  </v:shape>
                  <v:shape id="Freeform 171" o:spid="_x0000_s1196" style="position:absolute;left:288;top:190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" path="m21,l,11e" filled="f" strokecolor="#231f20" strokeweight=".16367mm">
                    <v:path arrowok="t" o:connecttype="custom" o:connectlocs="21,0;0,11" o:connectangles="0,0"/>
                  </v:shape>
                  <v:shape id="Freeform 172" o:spid="_x0000_s1197" style="position:absolute;left:288;top:1920;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" path="m21,l,11e" filled="f" strokecolor="#231f20" strokeweight=".16367mm">
                    <v:path arrowok="t" o:connecttype="custom" o:connectlocs="21,0;0,11" o:connectangles="0,0"/>
                  </v:shape>
                  <v:shape id="Freeform 173" o:spid="_x0000_s1198" style="position:absolute;left:288;top:193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" path="m21,l,10e" filled="f" strokecolor="#231f20" strokeweight=".16367mm">
                    <v:path arrowok="t" o:connecttype="custom" o:connectlocs="21,0;0,10" o:connectangles="0,0"/>
                  </v:shape>
                  <v:shape id="Freeform 174" o:spid="_x0000_s1199" style="position:absolute;left:288;top:195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" path="m21,l,10e" filled="f" strokecolor="#231f20" strokeweight=".16367mm">
                    <v:path arrowok="t" o:connecttype="custom" o:connectlocs="21,0;0,10" o:connectangles="0,0"/>
                  </v:shape>
                  <v:shape id="Freeform 175" o:spid="_x0000_s1200" style="position:absolute;left:288;top:1686;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" path="m21,l,19e" filled="f" strokecolor="#231f20" strokeweight=".16367mm">
                    <v:path arrowok="t" o:connecttype="custom" o:connectlocs="21,0;0,19" o:connectangles="0,0"/>
                  </v:shape>
                  <v:shape id="Freeform 176" o:spid="_x0000_s1201" style="position:absolute;left:288;top:1633;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" path="m21,l,21e" filled="f" strokecolor="#231f20" strokeweight=".16367mm">
                    <v:path arrowok="t" o:connecttype="custom" o:connectlocs="21,0;0,21" o:connectangles="0,0"/>
                  </v:shape>
                  <v:shape id="Freeform 177" o:spid="_x0000_s1202" style="position:absolute;left:288;top:1660;width:22;height:2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" path="m21,l,20e" filled="f" strokecolor="#231f20" strokeweight=".16367mm">
                    <v:path arrowok="t" o:connecttype="custom" o:connectlocs="21,0;0,20" o:connectangles="0,0"/>
                  </v:shape>
                  <v:shape id="Freeform 178" o:spid="_x0000_s1203" style="position:absolute;left:288;top:171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" path="m21,l,18e" filled="f" strokecolor="#231f20" strokeweight=".16367mm">
                    <v:path arrowok="t" o:connecttype="custom" o:connectlocs="21,0;0,18" o:connectangles="0,0"/>
                  </v:shape>
                  <v:shape id="Freeform 179" o:spid="_x0000_s1204" style="position:absolute;left:288;top:173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" path="m21,l,18e" filled="f" strokecolor="#231f20" strokeweight=".16367mm">
                    <v:path arrowok="t" o:connecttype="custom" o:connectlocs="21,0;0,18" o:connectangles="0,0"/>
                  </v:shape>
                  <v:shape id="Freeform 180" o:spid="_x0000_s1205" style="position:absolute;left:288;top:175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" path="m21,l,16e" filled="f" strokecolor="#231f20" strokeweight=".16367mm">
                    <v:path arrowok="t" o:connecttype="custom" o:connectlocs="21,0;0,16" o:connectangles="0,0"/>
                  </v:shape>
                  <v:shape id="Freeform 181" o:spid="_x0000_s1206" style="position:absolute;left:288;top:1780;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" path="m21,l,16e" filled="f" strokecolor="#231f20" strokeweight=".16367mm">
                    <v:path arrowok="t" o:connecttype="custom" o:connectlocs="21,0;0,16" o:connectangles="0,0"/>
                  </v:shape>
                  <v:shape id="Freeform 182" o:spid="_x0000_s1207" style="position:absolute;left:288;top:180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" path="m21,l,15e" filled="f" strokecolor="#231f20" strokeweight=".16367mm">
                    <v:path arrowok="t" o:connecttype="custom" o:connectlocs="21,0;0,15" o:connectangles="0,0"/>
                  </v:shape>
                  <v:shape id="Freeform 183" o:spid="_x0000_s1208" style="position:absolute;left:288;top:1823;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" path="m21,l,15e" filled="f" strokecolor="#231f20" strokeweight=".16367mm">
                    <v:path arrowok="t" o:connecttype="custom" o:connectlocs="21,0;0,15" o:connectangles="0,0"/>
                  </v:shape>
                  <v:shape id="Freeform 184" o:spid="_x0000_s1209" style="position:absolute;left:288;top:1844;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" path="m21,l,14e" filled="f" strokecolor="#231f20" strokeweight=".16367mm">
                    <v:path arrowok="t" o:connecttype="custom" o:connectlocs="21,0;0,14" o:connectangles="0,0"/>
                  </v:shape>
                  <v:shape id="Freeform 185" o:spid="_x0000_s1210" style="position:absolute;left:288;top:1863;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" path="m21,l,14e" filled="f" strokecolor="#231f20" strokeweight=".16367mm">
                    <v:path arrowok="t" o:connecttype="custom" o:connectlocs="21,0;0,14" o:connectangles="0,0"/>
                  </v:shape>
                  <v:shape id="Freeform 186" o:spid="_x0000_s1211" style="position:absolute;left:255;top:195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" path="m,l21,10e" filled="f" strokecolor="#231f20" strokeweight=".16367mm">
                    <v:path arrowok="t" o:connecttype="custom" o:connectlocs="0,0;21,10" o:connectangles="0,0"/>
                  </v:shape>
                  <v:shape id="Freeform 187" o:spid="_x0000_s1212" style="position:absolute;left:255;top:193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" path="m,l21,10e" filled="f" strokecolor="#231f20" strokeweight=".16367mm">
                    <v:path arrowok="t" o:connecttype="custom" o:connectlocs="0,0;21,10" o:connectangles="0,0"/>
                  </v:shape>
                  <v:shape id="Freeform 188" o:spid="_x0000_s1213" style="position:absolute;left:255;top:1920;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" path="m,l21,11e" filled="f" strokecolor="#231f20" strokeweight=".16367mm">
                    <v:path arrowok="t" o:connecttype="custom" o:connectlocs="0,0;21,11" o:connectangles="0,0"/>
                  </v:shape>
                  <v:shape id="Freeform 189" o:spid="_x0000_s1214" style="position:absolute;left:255;top:190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" path="m,l21,11e" filled="f" strokecolor="#231f20" strokeweight=".16367mm">
                    <v:path arrowok="t" o:connecttype="custom" o:connectlocs="0,0;21,11" o:connectangles="0,0"/>
                  </v:shape>
                  <v:shape id="Freeform 190" o:spid="_x0000_s1215" style="position:absolute;left:255;top:188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" path="m,l21,12e" filled="f" strokecolor="#231f20" strokeweight=".16367mm">
                    <v:path arrowok="t" o:connecttype="custom" o:connectlocs="0,0;21,12" o:connectangles="0,0"/>
                  </v:shape>
                  <v:shape id="Freeform 191" o:spid="_x0000_s1216" style="position:absolute;left:255;top:1686;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" path="m,l21,19e" filled="f" strokecolor="#231f20" strokeweight=".16367mm">
                    <v:path arrowok="t" o:connecttype="custom" o:connectlocs="0,0;21,19" o:connectangles="0,0"/>
                  </v:shape>
                  <v:shape id="Freeform 192" o:spid="_x0000_s1217" style="position:absolute;left:255;top:1660;width:22;height:2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" path="m,l21,20e" filled="f" strokecolor="#231f20" strokeweight=".16367mm">
                    <v:path arrowok="t" o:connecttype="custom" o:connectlocs="0,0;21,20" o:connectangles="0,0"/>
                  </v:shape>
                  <v:shape id="Freeform 193" o:spid="_x0000_s1218" style="position:absolute;left:255;top:1633;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" path="m,l21,21e" filled="f" strokecolor="#231f20" strokeweight=".16367mm">
                    <v:path arrowok="t" o:connecttype="custom" o:connectlocs="0,0;21,21" o:connectangles="0,0"/>
                  </v:shape>
                  <v:shape id="Freeform 194" o:spid="_x0000_s1219" style="position:absolute;left:255;top:1823;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" path="m,l21,15e" filled="f" strokecolor="#231f20" strokeweight=".16367mm">
                    <v:path arrowok="t" o:connecttype="custom" o:connectlocs="0,0;21,15" o:connectangles="0,0"/>
                  </v:shape>
                  <v:shape id="Freeform 195" o:spid="_x0000_s1220" style="position:absolute;left:255;top:180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" path="m,l21,15e" filled="f" strokecolor="#231f20" strokeweight=".16367mm">
                    <v:path arrowok="t" o:connecttype="custom" o:connectlocs="0,0;21,15" o:connectangles="0,0"/>
                  </v:shape>
                  <v:shape id="Freeform 196" o:spid="_x0000_s1221" style="position:absolute;left:255;top:1780;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" path="m,l21,16e" filled="f" strokecolor="#231f20" strokeweight=".16367mm">
                    <v:path arrowok="t" o:connecttype="custom" o:connectlocs="0,0;21,16" o:connectangles="0,0"/>
                  </v:shape>
                  <v:shape id="Freeform 197" o:spid="_x0000_s1222" style="position:absolute;left:255;top:175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" path="m,l21,16e" filled="f" strokecolor="#231f20" strokeweight=".16367mm">
                    <v:path arrowok="t" o:connecttype="custom" o:connectlocs="0,0;21,16" o:connectangles="0,0"/>
                  </v:shape>
                  <v:shape id="Freeform 198" o:spid="_x0000_s1223" style="position:absolute;left:255;top:173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" path="m,l21,18e" filled="f" strokecolor="#231f20" strokeweight=".16367mm">
                    <v:path arrowok="t" o:connecttype="custom" o:connectlocs="0,0;21,18" o:connectangles="0,0"/>
                  </v:shape>
                  <v:shape id="Freeform 199" o:spid="_x0000_s1224" style="position:absolute;left:255;top:171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" path="m,l21,18e" filled="f" strokecolor="#231f20" strokeweight=".16367mm">
                    <v:path arrowok="t" o:connecttype="custom" o:connectlocs="0,0;21,18" o:connectangles="0,0"/>
                  </v:shape>
                  <v:shape id="Freeform 200" o:spid="_x0000_s1225" style="position:absolute;left:255;top:1844;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" path="m,l21,14e" filled="f" strokecolor="#231f20" strokeweight=".16367mm">
                    <v:path arrowok="t" o:connecttype="custom" o:connectlocs="0,0;21,14" o:connectangles="0,0"/>
                  </v:shape>
                  <v:shape id="Freeform 201" o:spid="_x0000_s1226" style="position:absolute;left:255;top:1863;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" path="m,l21,14e" filled="f" strokecolor="#231f20" strokeweight=".16367mm">
                    <v:path arrowok="t" o:connecttype="custom" o:connectlocs="0,0;21,14" o:connectangles="0,0"/>
                  </v:shape>
                  <v:shape id="Freeform 202" o:spid="_x0000_s1227" style="position:absolute;left:415;top:1915;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" path="m,l20,24e" filled="f" strokecolor="#231f20" strokeweight=".16367mm">
                    <v:path arrowok="t" o:connecttype="custom" o:connectlocs="0,0;20,24" o:connectangles="0,0"/>
                  </v:shape>
                  <v:shape id="Freeform 203" o:spid="_x0000_s1228" style="position:absolute;left:473;top:1915;width:20;height:25;visibility:visible;mso-wrap-style:square;v-text-anchor:top" coordsize="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" path="m19,l,24e" filled="f" strokecolor="#231f20" strokeweight=".16367mm">
                    <v:path arrowok="t" o:connecttype="custom" o:connectlocs="19,0;0,24" o:connectangles="0,0"/>
                  </v:shape>
                  <v:shape id="Freeform 204" o:spid="_x0000_s1229" style="position:absolute;left:415;top:1653;width:21;height:43;visibility:visible;mso-wrap-style:square;v-text-anchor:top" coordsize="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" path="m,l20,42e" filled="f" strokecolor="#231f20" strokeweight=".16367mm">
                    <v:path arrowok="t" o:connecttype="custom" o:connectlocs="0,0;20,42" o:connectangles="0,0"/>
                  </v:shape>
                  <v:shape id="Freeform 205" o:spid="_x0000_s1230" style="position:absolute;left:473;top:1653;width:20;height:43;visibility:visible;mso-wrap-style:square;v-text-anchor:top" coordsize="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" path="m19,l,42e" filled="f" strokecolor="#231f20" strokeweight=".16367mm">
                    <v:path arrowok="t" o:connecttype="custom" o:connectlocs="19,0;0,42" o:connectangles="0,0"/>
                  </v:shape>
                  <v:shape id="Freeform 206" o:spid="_x0000_s1231" style="position:absolute;left:415;top:1694;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" path="m,l20,40e" filled="f" strokecolor="#231f20" strokeweight=".16367mm">
                    <v:path arrowok="t" o:connecttype="custom" o:connectlocs="0,0;20,40" o:connectangles="0,0"/>
                  </v:shape>
                  <v:shape id="Freeform 207" o:spid="_x0000_s1232" style="position:absolute;left:415;top:1775;width:21;height:35;visibility:visible;mso-wrap-style:square;v-text-anchor:top" coordsize="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" path="m,l20,34e" filled="f" strokecolor="#231f20" strokeweight=".16367mm">
                    <v:path arrowok="t" o:connecttype="custom" o:connectlocs="0,0;20,34" o:connectangles="0,0"/>
                  </v:shape>
                  <v:shape id="Freeform 208" o:spid="_x0000_s1233" style="position:absolute;left:415;top:1736;width:21;height:38;visibility:visible;mso-wrap-style:square;v-text-anchor:top" coordsize="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" path="m,l20,37e" filled="f" strokecolor="#231f20" strokeweight=".16367mm">
                    <v:path arrowok="t" o:connecttype="custom" o:connectlocs="0,0;20,37" o:connectangles="0,0"/>
                  </v:shape>
                  <v:shape id="Freeform 209" o:spid="_x0000_s1234" style="position:absolute;left:473;top:1736;width:20;height:38;visibility:visible;mso-wrap-style:square;v-text-anchor:top" coordsize="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" path="m19,l,37e" filled="f" strokecolor="#231f20" strokeweight=".16367mm">
                    <v:path arrowok="t" o:connecttype="custom" o:connectlocs="19,0;0,37" o:connectangles="0,0"/>
                  </v:shape>
                  <v:shape id="Freeform 210" o:spid="_x0000_s1235" style="position:absolute;left:473;top:1775;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" path="m19,l,34e" filled="f" strokecolor="#231f20" strokeweight=".16367mm">
                    <v:path arrowok="t" o:connecttype="custom" o:connectlocs="19,0;0,34" o:connectangles="0,0"/>
                  </v:shape>
                  <v:shape id="Freeform 211" o:spid="_x0000_s1236" style="position:absolute;left:473;top:1694;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" path="m19,l,40e" filled="f" strokecolor="#231f20" strokeweight=".16367mm">
                    <v:path arrowok="t" o:connecttype="custom" o:connectlocs="19,0;0,40" o:connectangles="0,0"/>
                  </v:shape>
                  <v:shape id="Freeform 212" o:spid="_x0000_s1237" style="position:absolute;left:473;top:1822;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" path="m19,l,31e" filled="f" strokecolor="#231f20" strokeweight=".16367mm">
                    <v:path arrowok="t" o:connecttype="custom" o:connectlocs="19,0;0,31" o:connectangles="0,0"/>
                  </v:shape>
                  <v:shape id="Freeform 213" o:spid="_x0000_s1238" style="position:absolute;left:415;top:1822;width:21;height:32;visibility:visible;mso-wrap-style:square;v-text-anchor:top"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" path="m,l20,31e" filled="f" strokecolor="#231f20" strokeweight=".16367mm">
                    <v:path arrowok="t" o:connecttype="custom" o:connectlocs="0,0;20,31" o:connectangles="0,0"/>
                  </v:shape>
                  <v:shape id="Freeform 214" o:spid="_x0000_s1239" style="position:absolute;left:415;top:1871;width:21;height:29;visibility:visible;mso-wrap-style:square;v-text-anchor:top" coordsize="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" path="m,l20,28e" filled="f" strokecolor="#231f20" strokeweight=".16367mm">
                    <v:path arrowok="t" o:connecttype="custom" o:connectlocs="0,0;20,28" o:connectangles="0,0"/>
                  </v:shape>
                  <v:shape id="Freeform 215" o:spid="_x0000_s1240" style="position:absolute;left:473;top:1871;width:20;height:29;visibility:visible;mso-wrap-style:square;v-text-anchor:top" coordsize="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" path="m19,l,28e" filled="f" strokecolor="#231f20" strokeweight=".16367mm">
                    <v:path arrowok="t" o:connecttype="custom" o:connectlocs="19,0;0,28" o:connectangles="0,0"/>
                  </v:shape>
                  <v:shape id="Freeform 216" o:spid="_x0000_s1241" style="position:absolute;left:415;top:1951;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" path="m,l20,23e" filled="f" strokecolor="#231f20" strokeweight=".16367mm">
                    <v:path arrowok="t" o:connecttype="custom" o:connectlocs="0,0;20,23" o:connectangles="0,0"/>
                  </v:shape>
                  <v:shape id="Freeform 217" o:spid="_x0000_s1242" style="position:absolute;left:473;top:1951;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" path="m19,l,23e" filled="f" strokecolor="#231f20" strokeweight=".16367mm">
                    <v:path arrowok="t" o:connecttype="custom" o:connectlocs="19,0;0,23" o:connectangles="0,0"/>
                  </v:shape>
                  <v:shape id="Freeform 218" o:spid="_x0000_s1243" style="position:absolute;left:288;top:1604;width:22;height: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" path="m21,l,23e" filled="f" strokecolor="#231f20" strokeweight=".16367mm">
                    <v:path arrowok="t" o:connecttype="custom" o:connectlocs="21,0;0,23" o:connectangles="0,0"/>
                  </v:shape>
                  <v:shape id="Freeform 219" o:spid="_x0000_s1244" style="position:absolute;left:255;top:1604;width:22;height: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" path="m,l21,23e" filled="f" strokecolor="#231f20" strokeweight=".16367mm">
                    <v:path arrowok="t" o:connecttype="custom" o:connectlocs="0,0;21,23" o:connectangles="0,0"/>
                  </v:shape>
                  <v:shape id="Freeform 220" o:spid="_x0000_s1245" style="position:absolute;left:415;top:1608;width:21;height:46;visibility:visible;mso-wrap-style:square;v-text-anchor:top"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" path="m,l20,45e" filled="f" strokecolor="#231f20" strokeweight=".16367mm">
                    <v:path arrowok="t" o:connecttype="custom" o:connectlocs="0,0;20,45" o:connectangles="0,0"/>
                  </v:shape>
                  <v:shape id="Freeform 221" o:spid="_x0000_s1246" style="position:absolute;left:473;top:1608;width:20;height:46;visibility:visible;mso-wrap-style:square;v-text-anchor:top" coordsize="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" path="m19,l,45e" filled="f" strokecolor="#231f20" strokeweight=".16367mm">
                    <v:path arrowok="t" o:connecttype="custom" o:connectlocs="19,0;0,45" o:connectangles="0,0"/>
                  </v:shape>
                  <v:shape id="Freeform 222" o:spid="_x0000_s1247" style="position:absolute;left:492;top:1171;width:74;height:20;visibility:visible;mso-wrap-style:square;v-text-anchor:top" coordsize="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" path="m,l73,e" filled="f" strokecolor="#231f20" strokeweight=".16367mm">
                    <v:path arrowok="t" o:connecttype="custom" o:connectlocs="0,0;73,0" o:connectangles="0,0"/>
                  </v:shape>
                  <v:shape id="Freeform 223" o:spid="_x0000_s1248" style="position:absolute;left:142;top:1171;width:110;height:29;visibility:visible;mso-wrap-style:square;v-text-anchor:top" coordsize="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" path="m109,l28,,,28e" filled="f" strokecolor="#231f20" strokeweight=".16367mm">
                    <v:path arrowok="t" o:connecttype="custom" o:connectlocs="109,0;28,0;0,28" o:connectangles="0,0,0"/>
                  </v:shape>
                  <v:shape id="Freeform 224" o:spid="_x0000_s1249" style="position:absolute;left:288;top:1543;width:22;height:25;visibility:visible;mso-wrap-style:square;v-text-anchor:top" coordsize="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" path="m21,l,24e" filled="f" strokecolor="#231f20" strokeweight=".16367mm">
                    <v:path arrowok="t" o:connecttype="custom" o:connectlocs="21,0;0,24" o:connectangles="0,0"/>
                  </v:shape>
                  <v:shape id="Freeform 225" o:spid="_x0000_s1250" style="position:absolute;left:288;top:1320;width:22;height:32;visibility:visible;mso-wrap-style:square;v-text-anchor:top" coordsize="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" path="m21,l,31e" filled="f" strokecolor="#231f20" strokeweight=".16367mm">
                    <v:path arrowok="t" o:connecttype="custom" o:connectlocs="21,0;0,31" o:connectangles="0,0"/>
                  </v:shape>
                  <v:shape id="Freeform 226" o:spid="_x0000_s1251" style="position:absolute;left:288;top:1362;width:22;height: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" path="m21,l,29e" filled="f" strokecolor="#231f20" strokeweight=".16367mm">
                    <v:path arrowok="t" o:connecttype="custom" o:connectlocs="21,0;0,29" o:connectangles="0,0"/>
                  </v:shape>
                  <v:shape id="Freeform 227" o:spid="_x0000_s1252" style="position:absolute;left:288;top:1402;width:22;height: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" path="m21,l,29e" filled="f" strokecolor="#231f20" strokeweight=".16367mm">
                    <v:path arrowok="t" o:connecttype="custom" o:connectlocs="21,0;0,29" o:connectangles="0,0"/>
                  </v:shape>
                  <v:shape id="Freeform 228" o:spid="_x0000_s1253" style="position:absolute;left:288;top:1441;width:22;height: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" path="m21,l,27e" filled="f" strokecolor="#231f20" strokeweight=".16367mm">
                    <v:path arrowok="t" o:connecttype="custom" o:connectlocs="21,0;0,27" o:connectangles="0,0"/>
                  </v:shape>
                  <v:shape id="Freeform 229" o:spid="_x0000_s1254" style="position:absolute;left:288;top:1478;width:22;height:26;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" path="m21,l,25e" filled="f" strokecolor="#231f20" strokeweight=".16367mm">
                    <v:path arrowok="t" o:connecttype="custom" o:connectlocs="21,0;0,25" o:connectangles="0,0"/>
                  </v:shape>
                  <v:shape id="Freeform 230" o:spid="_x0000_s1255" style="position:absolute;left:288;top:1511;width:22;height:26;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" path="m21,l,25e" filled="f" strokecolor="#231f20" strokeweight=".16367mm">
                    <v:path arrowok="t" o:connecttype="custom" o:connectlocs="21,0;0,25" o:connectangles="0,0"/>
                  </v:shape>
                  <v:shape id="Freeform 231" o:spid="_x0000_s1256" style="position:absolute;left:255;top:1543;width:22;height:25;visibility:visible;mso-wrap-style:square;v-text-anchor:top" coordsize="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" path="m,l21,24e" filled="f" strokecolor="#231f20" strokeweight=".16367mm">
                    <v:path arrowok="t" o:connecttype="custom" o:connectlocs="0,0;21,24" o:connectangles="0,0"/>
                  </v:shape>
                  <v:shape id="Freeform 232" o:spid="_x0000_s1257" style="position:absolute;left:255;top:1320;width:22;height:32;visibility:visible;mso-wrap-style:square;v-text-anchor:top" coordsize="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" path="m,l21,31e" filled="f" strokecolor="#231f20" strokeweight=".16367mm">
                    <v:path arrowok="t" o:connecttype="custom" o:connectlocs="0,0;21,31" o:connectangles="0,0"/>
                  </v:shape>
                  <v:shape id="Freeform 233" o:spid="_x0000_s1258" style="position:absolute;left:255;top:1478;width:22;height:26;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" path="m,l21,25e" filled="f" strokecolor="#231f20" strokeweight=".16367mm">
                    <v:path arrowok="t" o:connecttype="custom" o:connectlocs="0,0;21,25" o:connectangles="0,0"/>
                  </v:shape>
                  <v:shape id="Freeform 234" o:spid="_x0000_s1259" style="position:absolute;left:255;top:1441;width:22;height: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" path="m,l21,27e" filled="f" strokecolor="#231f20" strokeweight=".16367mm">
                    <v:path arrowok="t" o:connecttype="custom" o:connectlocs="0,0;21,27" o:connectangles="0,0"/>
                  </v:shape>
                  <v:shape id="Freeform 235" o:spid="_x0000_s1260" style="position:absolute;left:255;top:1402;width:22;height: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" path="m,l21,29e" filled="f" strokecolor="#231f20" strokeweight=".16367mm">
                    <v:path arrowok="t" o:connecttype="custom" o:connectlocs="0,0;21,29" o:connectangles="0,0"/>
                  </v:shape>
                  <v:shape id="Freeform 236" o:spid="_x0000_s1261" style="position:absolute;left:255;top:1362;width:22;height: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" path="m,l21,29e" filled="f" strokecolor="#231f20" strokeweight=".16367mm">
                    <v:path arrowok="t" o:connecttype="custom" o:connectlocs="0,0;21,29" o:connectangles="0,0"/>
                  </v:shape>
                  <v:shape id="Freeform 237" o:spid="_x0000_s1262" style="position:absolute;left:255;top:1511;width:22;height:26;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" path="m,l21,25e" filled="f" strokecolor="#231f20" strokeweight=".16367mm">
                    <v:path arrowok="t" o:connecttype="custom" o:connectlocs="0,0;21,25" o:connectangles="0,0"/>
                  </v:shape>
                  <v:shape id="Freeform 238" o:spid="_x0000_s1263" style="position:absolute;left:415;top:1355;width:21;height:64;visibility:visible;mso-wrap-style:square;v-text-anchor:top" coordsize="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" path="m,l20,63e" filled="f" strokecolor="#231f20" strokeweight=".16367mm">
                    <v:path arrowok="t" o:connecttype="custom" o:connectlocs="0,0;20,63" o:connectangles="0,0"/>
                  </v:shape>
                  <v:shape id="Freeform 239" o:spid="_x0000_s1264" style="position:absolute;left:473;top:1355;width:20;height:64;visibility:visible;mso-wrap-style:square;v-text-anchor:top" coordsize="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" path="m19,l,63e" filled="f" strokecolor="#231f20" strokeweight=".16367mm">
                    <v:path arrowok="t" o:connecttype="custom" o:connectlocs="19,0;0,63" o:connectangles="0,0"/>
                  </v:shape>
                  <v:shape id="Freeform 240" o:spid="_x0000_s1265" style="position:absolute;left:415;top:1432;width:21;height:57;visibility:visible;mso-wrap-style:square;v-text-anchor:top" coordsize="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" path="m,l20,56e" filled="f" strokecolor="#231f20" strokeweight=".16367mm">
                    <v:path arrowok="t" o:connecttype="custom" o:connectlocs="0,0;20,56" o:connectangles="0,0"/>
                  </v:shape>
                  <v:shape id="Freeform 241" o:spid="_x0000_s1266" style="position:absolute;left:473;top:1432;width:20;height:57;visibility:visible;mso-wrap-style:square;v-text-anchor:top" coordsize="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" path="m19,l,56e" filled="f" strokecolor="#231f20" strokeweight=".16367mm">
                    <v:path arrowok="t" o:connecttype="custom" o:connectlocs="19,0;0,56" o:connectangles="0,0"/>
                  </v:shape>
                  <v:shape id="Freeform 242" o:spid="_x0000_s1267" style="position:absolute;left:415;top:1500;width:21;height:53;visibility:visible;mso-wrap-style:square;v-text-anchor:top" coordsize="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" path="m,l20,53e" filled="f" strokecolor="#231f20" strokeweight=".16367mm">
                    <v:path arrowok="t" o:connecttype="custom" o:connectlocs="0,0;20,53" o:connectangles="0,0"/>
                  </v:shape>
                  <v:shape id="Freeform 243" o:spid="_x0000_s1268" style="position:absolute;left:473;top:1500;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" path="m19,l,53e" filled="f" strokecolor="#231f20" strokeweight=".16367mm">
                    <v:path arrowok="t" o:connecttype="custom" o:connectlocs="19,0;0,53" o:connectangles="0,0"/>
                  </v:shape>
                  <v:shape id="Freeform 244" o:spid="_x0000_s1269" style="position:absolute;left:279;top:12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" path="m6,l,e" filled="f" strokecolor="#231f20" strokeweight=".16367mm">
                    <v:path arrowok="t" o:connecttype="custom" o:connectlocs="6,0;0,0" o:connectangles="0,0"/>
                  </v:shape>
                  <v:shape id="Freeform 245" o:spid="_x0000_s1270" style="position:absolute;left:286;top:12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" path="m,2r1,l3,1,5,e" filled="f" strokecolor="#231f20" strokeweight=".16367mm">
                    <v:path arrowok="t" o:connecttype="custom" o:connectlocs="0,2;1,2;3,1;5,0" o:connectangles="0,0,0,0"/>
                  </v:shape>
                  <v:shape id="Freeform 246" o:spid="_x0000_s1271" style="position:absolute;left:288;top:1224;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" path="m21,l,34e" filled="f" strokecolor="#231f20" strokeweight=".16367mm">
                    <v:path arrowok="t" o:connecttype="custom" o:connectlocs="21,0;0,34" o:connectangles="0,0"/>
                  </v:shape>
                  <v:shape id="Freeform 247" o:spid="_x0000_s1272" style="position:absolute;left:309;top:11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" path="m5,l2,,1,1,,2e" filled="f" strokecolor="#231f20" strokeweight=".16367mm">
                    <v:path arrowok="t" o:connecttype="custom" o:connectlocs="5,0;2,0;1,1;0,2" o:connectangles="0,0,0,0"/>
                  </v:shape>
                  <v:shape id="Freeform 248" o:spid="_x0000_s1273" style="position:absolute;left:291;top:1174;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" path="m18,l,31e" filled="f" strokecolor="#231f20" strokeweight=".16367mm">
                    <v:path arrowok="t" o:connecttype="custom" o:connectlocs="18,0;0,31" o:connectangles="0,0"/>
                  </v:shape>
                  <v:shape id="Freeform 249" o:spid="_x0000_s1274" style="position:absolute;left:275;top:12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" path="m,l1,1,2,2r1,e" filled="f" strokecolor="#231f20" strokeweight=".16367mm">
                    <v:path arrowok="t" o:connecttype="custom" o:connectlocs="0,0;1,1;2,2;3,2" o:connectangles="0,0,0,0"/>
                  </v:shape>
                  <v:shape id="Freeform 250" o:spid="_x0000_s1275" style="position:absolute;left:255;top:1224;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" path="m,l21,34e" filled="f" strokecolor="#231f20" strokeweight=".16367mm">
                    <v:path arrowok="t" o:connecttype="custom" o:connectlocs="0,0;21,34" o:connectangles="0,0"/>
                  </v:shape>
                  <v:shape id="Freeform 251" o:spid="_x0000_s1276" style="position:absolute;left:252;top:11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" path="m3,2l3,1,1,,,e" filled="f" strokecolor="#231f20" strokeweight=".16367mm">
                    <v:path arrowok="t" o:connecttype="custom" o:connectlocs="3,2;3,1;1,0;0,0" o:connectangles="0,0,0,0"/>
                  </v:shape>
                  <v:shape id="Freeform 252" o:spid="_x0000_s1277" style="position:absolute;left:256;top:1174;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" path="m,l19,31e" filled="f" strokecolor="#231f20" strokeweight=".16367mm">
                    <v:path arrowok="t" o:connecttype="custom" o:connectlocs="0,0;19,31" o:connectangles="0,0"/>
                  </v:shape>
                  <v:shape id="Freeform 253" o:spid="_x0000_s1278" style="position:absolute;left:433;top:122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" path="m,l1,2,2,5r3,e" filled="f" strokecolor="#231f20" strokeweight=".16367mm">
                    <v:path arrowok="t" o:connecttype="custom" o:connectlocs="0,0;1,2;2,5;5,5" o:connectangles="0,0,0,0"/>
                  </v:shape>
                  <v:shape id="Freeform 254" o:spid="_x0000_s1279" style="position:absolute;left:469;top:122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" path="m,5r2,l3,2,5,e" filled="f" strokecolor="#231f20" strokeweight=".16367mm">
                    <v:path arrowok="t" o:connecttype="custom" o:connectlocs="0,5;2,5;3,2;5,0" o:connectangles="0,0,0,0"/>
                  </v:shape>
                  <v:shape id="Freeform 255" o:spid="_x0000_s1280" style="position:absolute;left:473;top:1199;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" path="m7,l,31e" filled="f" strokecolor="#231f20" strokeweight=".16367mm">
                    <v:path arrowok="t" o:connecttype="custom" o:connectlocs="7,0;0,31" o:connectangles="0,0"/>
                  </v:shape>
                  <v:shape id="Freeform 256" o:spid="_x0000_s1281" style="position:absolute;left:438;top:1228;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" path="m,l30,e" filled="f" strokecolor="#231f20" strokeweight=".16367mm">
                    <v:path arrowok="t" o:connecttype="custom" o:connectlocs="0,0;30,0" o:connectangles="0,0"/>
                  </v:shape>
                  <v:shape id="Freeform 257" o:spid="_x0000_s1282" style="position:absolute;left:415;top:11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" path="m5,3l3,1,2,,,e" filled="f" strokecolor="#231f20" strokeweight=".16367mm">
                    <v:path arrowok="t" o:connecttype="custom" o:connectlocs="5,3;3,1;2,0;0,0" o:connectangles="0,0,0,0"/>
                  </v:shape>
                  <v:shape id="Freeform 258" o:spid="_x0000_s1283" style="position:absolute;left:487;top:11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" path="m5,l2,,1,1,,3e" filled="f" strokecolor="#231f20" strokeweight=".16367mm">
                    <v:path arrowok="t" o:connecttype="custom" o:connectlocs="5,0;2,0;1,1;0,3" o:connectangles="0,0,0,0"/>
                  </v:shape>
                  <v:shape id="Freeform 259" o:spid="_x0000_s1284" style="position:absolute;left:474;top:1175;width:20;height:48;visibility:visible;mso-wrap-style:square;v-text-anchor:top" coordsize="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" path="m,47l12,e" filled="f" strokecolor="#231f20" strokeweight=".16367mm">
                    <v:path arrowok="t" o:connecttype="custom" o:connectlocs="0,47;12,0" o:connectangles="0,0"/>
                  </v:shape>
                  <v:shape id="Freeform 260" o:spid="_x0000_s1285" style="position:absolute;left:420;top:1175;width:20;height:48;visibility:visible;mso-wrap-style:square;v-text-anchor:top" coordsize="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" path="m12,47l,e" filled="f" strokecolor="#231f20" strokeweight=".16367mm">
                    <v:path arrowok="t" o:connecttype="custom" o:connectlocs="12,47;0,0" o:connectangles="0,0"/>
                  </v:shape>
                  <v:shape id="Freeform 261" o:spid="_x0000_s1286" style="position:absolute;left:314;top:1171;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" path="m100,l,e" filled="f" strokecolor="#231f20" strokeweight=".16367mm">
                    <v:path arrowok="t" o:connecttype="custom" o:connectlocs="100,0;0,0" o:connectangles="0,0"/>
                  </v:shape>
                  <v:shape id="Freeform 262" o:spid="_x0000_s1287" style="position:absolute;left:255;top:1273;width:22;height:34;visibility:visible;mso-wrap-style:square;v-text-anchor:top" coordsize="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" path="m,l21,33e" filled="f" strokecolor="#231f20" strokeweight=".16367mm">
                    <v:path arrowok="t" o:connecttype="custom" o:connectlocs="0,0;21,33" o:connectangles="0,0"/>
                  </v:shape>
                  <v:shape id="Freeform 263" o:spid="_x0000_s1288" style="position:absolute;left:415;top:1264;width:21;height:69;visibility:visible;mso-wrap-style:square;v-text-anchor:top" coordsize="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" path="m,l20,68e" filled="f" strokecolor="#231f20" strokeweight=".16367mm">
                    <v:path arrowok="t" o:connecttype="custom" o:connectlocs="0,0;20,68" o:connectangles="0,0"/>
                  </v:shape>
                  <v:shape id="Freeform 264" o:spid="_x0000_s1289" style="position:absolute;left:288;top:1273;width:22;height:34;visibility:visible;mso-wrap-style:square;v-text-anchor:top" coordsize="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" path="m21,l,33e" filled="f" strokecolor="#231f20" strokeweight=".16367mm">
                    <v:path arrowok="t" o:connecttype="custom" o:connectlocs="21,0;0,33" o:connectangles="0,0"/>
                  </v:shape>
                  <v:shape id="Freeform 265" o:spid="_x0000_s1290" style="position:absolute;left:473;top:1264;width:20;height:69;visibility:visible;mso-wrap-style:square;v-text-anchor:top" coordsize="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" path="m19,l,68e" filled="f" strokecolor="#231f20" strokeweight=".16367mm">
                    <v:path arrowok="t" o:connecttype="custom" o:connectlocs="19,0;0,68" o:connectangles="0,0"/>
                  </v:shape>
                  <v:shape id="Freeform 266" o:spid="_x0000_s1291" style="position:absolute;left:566;top:117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" path="m,l28,28e" filled="f" strokecolor="#231f20" strokeweight=".16367mm">
                    <v:path arrowok="t" o:connecttype="custom" o:connectlocs="0,0;28,28" o:connectangles="0,0"/>
                  </v:shape>
                  <v:shape id="Freeform 267" o:spid="_x0000_s1292" style="position:absolute;left:4;top:4;width:730;height:20;visibility:visible;mso-wrap-style:square;v-text-anchor:top" coordsize="7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" path="m729,l,e" filled="f" strokecolor="#231f20" strokeweight=".16367mm">
                    <v:path arrowok="t" o:connecttype="custom" o:connectlocs="729,0;0,0" o:connectangles="0,0"/>
                  </v:shape>
                  <v:shape id="Freeform 268" o:spid="_x0000_s1293" style="position:absolute;left:566;top:4;width:20;height:1101;visibility:visible;mso-wrap-style:square;v-text-anchor:top" coordsize="2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" path="m,1100l,e" filled="f" strokecolor="#231f20" strokeweight=".16367mm">
                    <v:path arrowok="t" o:connecttype="custom" o:connectlocs="0,1100;0,0" o:connectangles="0,0"/>
                  </v:shape>
                  <v:shape id="Freeform 269" o:spid="_x0000_s1294" style="position:absolute;left:594;top:4;width:20;height:1073;visibility:visible;mso-wrap-style:square;v-text-anchor:top" coordsize="2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" path="m,1072l,e" filled="f" strokecolor="#231f20" strokeweight=".16367mm">
                    <v:path arrowok="t" o:connecttype="custom" o:connectlocs="0,1072;0,0" o:connectangles="0,0"/>
                  </v:shape>
                  <v:shape id="Freeform 270" o:spid="_x0000_s1295" style="position:absolute;left:171;top:4;width:20;height:1101;visibility:visible;mso-wrap-style:square;v-text-anchor:top" coordsize="2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" path="m,1100l,e" filled="f" strokecolor="#231f20" strokeweight=".16367mm">
                    <v:path arrowok="t" o:connecttype="custom" o:connectlocs="0,1100;0,0" o:connectangles="0,0"/>
                  </v:shape>
                  <v:shape id="Freeform 271" o:spid="_x0000_s1296" style="position:absolute;left:142;top:4;width:20;height:1073;visibility:visible;mso-wrap-style:square;v-text-anchor:top" coordsize="2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" path="m,1072l,e" filled="f" strokecolor="#231f20" strokeweight=".16367mm">
                    <v:path arrowok="t" o:connecttype="custom" o:connectlocs="0,1072;0,0" o:connectangles="0,0"/>
                  </v:shape>
                  <v:shape id="Freeform 272" o:spid="_x0000_s1297" style="position:absolute;left:142;top:107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" path="m28,28l,e" filled="f" strokecolor="#231f20" strokeweight=".16367mm">
                    <v:path arrowok="t" o:connecttype="custom" o:connectlocs="28,28;0,0" o:connectangles="0,0"/>
                  </v:shape>
                  <v:shape id="Freeform 273" o:spid="_x0000_s1298" style="position:absolute;left:566;top:107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" path="m,28l28,e" filled="f" strokecolor="#231f20" strokeweight=".16367mm">
                    <v:path arrowok="t" o:connecttype="custom" o:connectlocs="0,28;28,0" o:connectangles="0,0"/>
                  </v:shape>
                  <v:shape id="Freeform 274" o:spid="_x0000_s1299" style="position:absolute;left:171;top:1105;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" path="m394,l,e" filled="f" strokecolor="#231f20" strokeweight=".16367mm">
                    <v:path arrowok="t" o:connecttype="custom" o:connectlocs="394,0;0,0" o:connectangles="0,0"/>
                  </v:shape>
                  <v:shape id="Freeform 275" o:spid="_x0000_s1300" style="position:absolute;left:171;top:1073;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" path="m394,l,e" filled="f" strokecolor="#231f20" strokeweight=".16367mm">
                    <v:path arrowok="t" o:connecttype="custom" o:connectlocs="394,0;0,0" o:connectangles="0,0"/>
                  </v:shape>
                  <v:shape id="Freeform 276" o:spid="_x0000_s1301" style="position:absolute;left:171;top:1041;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" path="m394,l,e" filled="f" strokecolor="#231f20" strokeweight=".16367mm">
                    <v:path arrowok="t" o:connecttype="custom" o:connectlocs="394,0;0,0" o:connectangles="0,0"/>
                  </v:shape>
                  <v:shape id="Freeform 277" o:spid="_x0000_s1302" style="position:absolute;left:171;top:1008;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" path="m394,l,e" filled="f" strokecolor="#231f20" strokeweight=".16367mm">
                    <v:path arrowok="t" o:connecttype="custom" o:connectlocs="394,0;0,0" o:connectangles="0,0"/>
                  </v:shape>
                  <v:shape id="Freeform 278" o:spid="_x0000_s1303" style="position:absolute;left:171;top:976;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" path="m394,l,e" filled="f" strokecolor="#231f20" strokeweight=".16367mm">
                    <v:path arrowok="t" o:connecttype="custom" o:connectlocs="394,0;0,0" o:connectangles="0,0"/>
                  </v:shape>
                  <v:shape id="Freeform 279" o:spid="_x0000_s1304" style="position:absolute;left:171;top:944;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" path="m394,l,e" filled="f" strokecolor="#231f20" strokeweight=".16367mm">
                    <v:path arrowok="t" o:connecttype="custom" o:connectlocs="394,0;0,0" o:connectangles="0,0"/>
                  </v:shape>
                  <v:shape id="Freeform 280" o:spid="_x0000_s1305" style="position:absolute;left:171;top:912;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" path="m394,l,e" filled="f" strokecolor="#231f20" strokeweight=".16367mm">
                    <v:path arrowok="t" o:connecttype="custom" o:connectlocs="394,0;0,0" o:connectangles="0,0"/>
                  </v:shape>
                  <v:shape id="Freeform 281" o:spid="_x0000_s1306" style="position:absolute;left:171;top:880;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" path="m394,l,e" filled="f" strokecolor="#231f20" strokeweight=".16367mm">
                    <v:path arrowok="t" o:connecttype="custom" o:connectlocs="394,0;0,0" o:connectangles="0,0"/>
                  </v:shape>
                  <v:shape id="Freeform 282" o:spid="_x0000_s1307" style="position:absolute;left:171;top:847;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" path="m394,l,e" filled="f" strokecolor="#231f20" strokeweight=".16367mm">
                    <v:path arrowok="t" o:connecttype="custom" o:connectlocs="394,0;0,0" o:connectangles="0,0"/>
                  </v:shape>
                  <v:shape id="Freeform 283" o:spid="_x0000_s1308" style="position:absolute;left:171;top:815;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" path="m394,l,e" filled="f" strokecolor="#231f20" strokeweight=".16367mm">
                    <v:path arrowok="t" o:connecttype="custom" o:connectlocs="394,0;0,0" o:connectangles="0,0"/>
                  </v:shape>
                  <v:shape id="Freeform 284" o:spid="_x0000_s1309" style="position:absolute;left:171;top:783;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" path="m394,l,e" filled="f" strokecolor="#231f20" strokeweight=".16367mm">
                    <v:path arrowok="t" o:connecttype="custom" o:connectlocs="394,0;0,0" o:connectangles="0,0"/>
                  </v:shape>
                  <v:shape id="Freeform 285" o:spid="_x0000_s1310" style="position:absolute;left:171;top:751;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" path="m394,l,e" filled="f" strokecolor="#231f20" strokeweight=".16367mm">
                    <v:path arrowok="t" o:connecttype="custom" o:connectlocs="394,0;0,0" o:connectangles="0,0"/>
                  </v:shape>
                  <v:shape id="Freeform 286" o:spid="_x0000_s1311" style="position:absolute;left:171;top:719;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" path="m394,l,e" filled="f" strokecolor="#231f20" strokeweight=".16367mm">
                    <v:path arrowok="t" o:connecttype="custom" o:connectlocs="394,0;0,0" o:connectangles="0,0"/>
                  </v:shape>
                  <v:shape id="Freeform 287" o:spid="_x0000_s1312" style="position:absolute;left:171;top:687;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" path="m394,l,e" filled="f" strokecolor="#231f20" strokeweight=".16367mm">
                    <v:path arrowok="t" o:connecttype="custom" o:connectlocs="394,0;0,0" o:connectangles="0,0"/>
                  </v:shape>
                  <v:shape id="Freeform 288" o:spid="_x0000_s1313" style="position:absolute;left:171;top:654;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" path="m394,l,e" filled="f" strokecolor="#231f20" strokeweight=".16367mm">
                    <v:path arrowok="t" o:connecttype="custom" o:connectlocs="394,0;0,0" o:connectangles="0,0"/>
                  </v:shape>
                  <v:shape id="Freeform 289" o:spid="_x0000_s1314" style="position:absolute;left:171;top:622;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" path="m394,l,e" filled="f" strokecolor="#231f20" strokeweight=".16367mm">
                    <v:path arrowok="t" o:connecttype="custom" o:connectlocs="394,0;0,0" o:connectangles="0,0"/>
                  </v:shape>
                  <v:shape id="Freeform 290" o:spid="_x0000_s1315" style="position:absolute;left:171;top:590;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" path="m394,l,e" filled="f" strokecolor="#231f20" strokeweight=".16367mm">
                    <v:path arrowok="t" o:connecttype="custom" o:connectlocs="394,0;0,0" o:connectangles="0,0"/>
                  </v:shape>
                  <v:shape id="Freeform 291" o:spid="_x0000_s1316" style="position:absolute;left:171;top:558;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" path="m394,l,e" filled="f" strokecolor="#231f20" strokeweight=".16367mm">
                    <v:path arrowok="t" o:connecttype="custom" o:connectlocs="394,0;0,0" o:connectangles="0,0"/>
                  </v:shape>
                  <v:shape id="Freeform 292" o:spid="_x0000_s1317" style="position:absolute;left:171;top:526;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" path="m394,l,e" filled="f" strokecolor="#231f20" strokeweight=".16367mm">
                    <v:path arrowok="t" o:connecttype="custom" o:connectlocs="394,0;0,0" o:connectangles="0,0"/>
                  </v:shape>
                  <v:shape id="Freeform 293" o:spid="_x0000_s1318" style="position:absolute;left:171;top:494;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" path="m394,l,e" filled="f" strokecolor="#231f20" strokeweight=".16367mm">
                    <v:path arrowok="t" o:connecttype="custom" o:connectlocs="394,0;0,0" o:connectangles="0,0"/>
                  </v:shape>
                  <v:shape id="Freeform 294" o:spid="_x0000_s1319" style="position:absolute;left:171;top:461;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" path="m394,l,e" filled="f" strokecolor="#231f20" strokeweight=".16367mm">
                    <v:path arrowok="t" o:connecttype="custom" o:connectlocs="394,0;0,0" o:connectangles="0,0"/>
                  </v:shape>
                  <v:shape id="Freeform 295" o:spid="_x0000_s1320" style="position:absolute;left:171;top:429;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" path="m394,l,e" filled="f" strokecolor="#231f20" strokeweight=".16367mm">
                    <v:path arrowok="t" o:connecttype="custom" o:connectlocs="394,0;0,0" o:connectangles="0,0"/>
                  </v:shape>
                  <v:shape id="Freeform 296" o:spid="_x0000_s1321" style="position:absolute;left:171;top:397;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" path="m394,l,e" filled="f" strokecolor="#231f20" strokeweight=".16367mm">
                    <v:path arrowok="t" o:connecttype="custom" o:connectlocs="394,0;0,0" o:connectangles="0,0"/>
                  </v:shape>
                  <v:shape id="Freeform 297" o:spid="_x0000_s1322" style="position:absolute;left:171;top:365;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" path="m394,l,e" filled="f" strokecolor="#231f20" strokeweight=".16367mm">
                    <v:path arrowok="t" o:connecttype="custom" o:connectlocs="394,0;0,0" o:connectangles="0,0"/>
                  </v:shape>
                  <v:shape id="Freeform 298" o:spid="_x0000_s1323" style="position:absolute;left:171;top:333;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" path="m394,l,e" filled="f" strokecolor="#231f20" strokeweight=".16367mm">
                    <v:path arrowok="t" o:connecttype="custom" o:connectlocs="394,0;0,0" o:connectangles="0,0"/>
                  </v:shape>
                  <v:shape id="Freeform 299" o:spid="_x0000_s1324" style="position:absolute;left:171;top:301;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" path="m394,l,e" filled="f" strokecolor="#231f20" strokeweight=".16367mm">
                    <v:path arrowok="t" o:connecttype="custom" o:connectlocs="394,0;0,0" o:connectangles="0,0"/>
                  </v:shape>
                  <v:shape id="Freeform 300" o:spid="_x0000_s1325" style="position:absolute;left:171;top:268;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" path="m394,l,e" filled="f" strokecolor="#231f20" strokeweight=".16367mm">
                    <v:path arrowok="t" o:connecttype="custom" o:connectlocs="394,0;0,0" o:connectangles="0,0"/>
                  </v:shape>
                  <v:shape id="Freeform 301" o:spid="_x0000_s1326" style="position:absolute;left:171;top:236;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" path="m394,l,e" filled="f" strokecolor="#231f20" strokeweight=".16367mm">
                    <v:path arrowok="t" o:connecttype="custom" o:connectlocs="394,0;0,0" o:connectangles="0,0"/>
                  </v:shape>
                  <v:shape id="Freeform 302" o:spid="_x0000_s1327" style="position:absolute;left:171;top:204;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" path="m394,l,e" filled="f" strokecolor="#231f20" strokeweight=".16367mm">
                    <v:path arrowok="t" o:connecttype="custom" o:connectlocs="394,0;0,0" o:connectangles="0,0"/>
                  </v:shape>
                  <v:shape id="Freeform 303" o:spid="_x0000_s1328" style="position:absolute;left:171;top:172;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" path="m394,l,e" filled="f" strokecolor="#231f20" strokeweight=".16367mm">
                    <v:path arrowok="t" o:connecttype="custom" o:connectlocs="394,0;0,0" o:connectangles="0,0"/>
                  </v:shape>
                  <v:shape id="Freeform 304" o:spid="_x0000_s1329" style="position:absolute;left:171;top:140;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" path="m394,l,e" filled="f" strokecolor="#231f20" strokeweight=".16367mm">
                    <v:path arrowok="t" o:connecttype="custom" o:connectlocs="394,0;0,0" o:connectangles="0,0"/>
                  </v:shape>
                  <v:shape id="Freeform 305" o:spid="_x0000_s1330" style="position:absolute;left:171;top:108;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" path="m394,l,e" filled="f" strokecolor="#231f20" strokeweight=".16367mm">
                    <v:path arrowok="t" o:connecttype="custom" o:connectlocs="394,0;0,0" o:connectangles="0,0"/>
                  </v:shape>
                  <v:shape id="Freeform 306" o:spid="_x0000_s1331" style="position:absolute;left:171;top:75;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" path="m394,l,e" filled="f" strokecolor="#231f20" strokeweight=".16367mm">
                    <v:path arrowok="t" o:connecttype="custom" o:connectlocs="394,0;0,0" o:connectangles="0,0"/>
                  </v:shape>
                  <v:shape id="Freeform 307" o:spid="_x0000_s1332" style="position:absolute;left:171;top:43;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" path="m394,l,e" filled="f" strokecolor="#231f20" strokeweight=".16367mm">
                    <v:path arrowok="t" o:connecttype="custom" o:connectlocs="394,0;0,0" o:connectangles="0,0"/>
                  </v:shape>
                  <v:shape id="Freeform 308" o:spid="_x0000_s1333" style="position:absolute;left:171;top:11;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" path="m394,l,e" filled="f" strokecolor="#231f20" strokeweight=".16367mm">
                    <v:path arrowok="t" o:connecttype="custom" o:connectlocs="394,0;0,0" o:connectangles="0,0"/>
                  </v:shape>
                </v:group>
                <w10:anchorlock/>
              </v:group>
            </w:pict>
          </mc:Fallback>
        </mc:AlternateContent>
      </w:r>
    </w:p>
    <w:p w:rsidR="003E0ABF" w:rsidRPr="00C7367B" w:rsidRDefault="00FB7BCB" w:rsidP="00BA1E2A">
      <w:pPr>
        <w:widowControl w:val="0"/>
        <w:spacing w:after="0"/>
        <w:jc w:val="center"/>
        <w:rPr>
          <w:rFonts w:ascii="Times New Roman" w:eastAsiaTheme="minorHAnsi" w:hAnsi="Times New Roman"/>
          <w:bCs/>
          <w:sz w:val="24"/>
          <w:szCs w:val="24"/>
        </w:rPr>
      </w:pPr>
      <w:r w:rsidRPr="00BA1E2A">
        <w:rPr>
          <w:rFonts w:ascii="Times New Roman" w:hAnsi="Times New Roman"/>
          <w:i/>
          <w:sz w:val="24"/>
          <w:szCs w:val="24"/>
        </w:rPr>
        <w:t>Šaltinis</w:t>
      </w:r>
      <w:r w:rsidRPr="00C7367B">
        <w:rPr>
          <w:rFonts w:ascii="Times New Roman" w:hAnsi="Times New Roman"/>
          <w:sz w:val="24"/>
          <w:szCs w:val="24"/>
        </w:rPr>
        <w:t xml:space="preserve">: </w:t>
      </w:r>
      <w:r w:rsidR="00923FF1" w:rsidRPr="00C7367B">
        <w:rPr>
          <w:rFonts w:ascii="Times New Roman" w:hAnsi="Times New Roman"/>
          <w:sz w:val="24"/>
          <w:szCs w:val="24"/>
        </w:rPr>
        <w:t xml:space="preserve">EWM </w:t>
      </w:r>
      <w:proofErr w:type="spellStart"/>
      <w:r w:rsidR="00923FF1" w:rsidRPr="00C7367B">
        <w:rPr>
          <w:rFonts w:ascii="Times New Roman" w:hAnsi="Times New Roman"/>
          <w:sz w:val="24"/>
          <w:szCs w:val="24"/>
        </w:rPr>
        <w:t>operating</w:t>
      </w:r>
      <w:proofErr w:type="spellEnd"/>
      <w:r w:rsidR="00923FF1" w:rsidRPr="00C7367B">
        <w:rPr>
          <w:rFonts w:ascii="Times New Roman" w:hAnsi="Times New Roman"/>
          <w:sz w:val="24"/>
          <w:szCs w:val="24"/>
        </w:rPr>
        <w:t xml:space="preserve"> </w:t>
      </w:r>
      <w:proofErr w:type="spellStart"/>
      <w:r w:rsidR="00923FF1" w:rsidRPr="00C7367B">
        <w:rPr>
          <w:rFonts w:ascii="Times New Roman" w:hAnsi="Times New Roman"/>
          <w:sz w:val="24"/>
          <w:szCs w:val="24"/>
        </w:rPr>
        <w:t>instructions</w:t>
      </w:r>
      <w:proofErr w:type="spellEnd"/>
      <w:r w:rsidR="00923FF1" w:rsidRPr="00C7367B">
        <w:rPr>
          <w:rFonts w:ascii="Times New Roman" w:hAnsi="Times New Roman"/>
          <w:sz w:val="24"/>
          <w:szCs w:val="24"/>
        </w:rPr>
        <w:t xml:space="preserve"> (2014).</w:t>
      </w:r>
      <w:r w:rsidR="00923FF1" w:rsidRPr="00C7367B">
        <w:rPr>
          <w:rFonts w:ascii="Times New Roman" w:hAnsi="Times New Roman"/>
          <w:i/>
          <w:sz w:val="24"/>
          <w:szCs w:val="24"/>
        </w:rPr>
        <w:t xml:space="preserve"> </w:t>
      </w:r>
      <w:proofErr w:type="spellStart"/>
      <w:r w:rsidR="008B2400" w:rsidRPr="00C7367B">
        <w:rPr>
          <w:rFonts w:ascii="Times New Roman" w:hAnsi="Times New Roman"/>
          <w:i/>
          <w:sz w:val="24"/>
          <w:szCs w:val="24"/>
        </w:rPr>
        <w:t>Alpha</w:t>
      </w:r>
      <w:proofErr w:type="spellEnd"/>
      <w:r w:rsidR="008B2400" w:rsidRPr="00C7367B">
        <w:rPr>
          <w:rFonts w:ascii="Times New Roman" w:hAnsi="Times New Roman"/>
          <w:i/>
          <w:sz w:val="24"/>
          <w:szCs w:val="24"/>
        </w:rPr>
        <w:t xml:space="preserve"> Q 330</w:t>
      </w:r>
      <w:r w:rsidR="00923FF1" w:rsidRPr="00C7367B">
        <w:rPr>
          <w:rFonts w:ascii="Times New Roman" w:hAnsi="Times New Roman"/>
          <w:i/>
          <w:sz w:val="24"/>
          <w:szCs w:val="24"/>
        </w:rPr>
        <w:t>.</w:t>
      </w:r>
      <w:r w:rsidR="003E0ABF" w:rsidRPr="00C7367B">
        <w:rPr>
          <w:rFonts w:ascii="Times New Roman" w:hAnsi="Times New Roman"/>
          <w:i/>
          <w:sz w:val="24"/>
          <w:szCs w:val="24"/>
        </w:rPr>
        <w:t xml:space="preserve"> </w:t>
      </w:r>
      <w:r w:rsidR="008B2400" w:rsidRPr="00C7367B">
        <w:rPr>
          <w:rFonts w:ascii="Times New Roman" w:eastAsiaTheme="minorHAnsi" w:hAnsi="Times New Roman"/>
          <w:bCs/>
          <w:sz w:val="24"/>
          <w:szCs w:val="24"/>
        </w:rPr>
        <w:t xml:space="preserve">EWM HIGHTEC WELDING </w:t>
      </w:r>
      <w:proofErr w:type="spellStart"/>
      <w:r w:rsidR="008B2400" w:rsidRPr="00C7367B">
        <w:rPr>
          <w:rFonts w:ascii="Times New Roman" w:eastAsiaTheme="minorHAnsi" w:hAnsi="Times New Roman"/>
          <w:bCs/>
          <w:sz w:val="24"/>
          <w:szCs w:val="24"/>
        </w:rPr>
        <w:t>GmbH</w:t>
      </w:r>
      <w:proofErr w:type="spellEnd"/>
      <w:r w:rsidR="008B2400" w:rsidRPr="00C7367B">
        <w:rPr>
          <w:rFonts w:ascii="Times New Roman" w:eastAsiaTheme="minorHAnsi" w:hAnsi="Times New Roman"/>
          <w:bCs/>
          <w:sz w:val="24"/>
          <w:szCs w:val="24"/>
        </w:rPr>
        <w:t xml:space="preserve"> </w:t>
      </w:r>
      <w:proofErr w:type="spellStart"/>
      <w:r w:rsidR="008B2400" w:rsidRPr="00C7367B">
        <w:rPr>
          <w:rFonts w:ascii="Times New Roman" w:eastAsiaTheme="minorHAnsi" w:hAnsi="Times New Roman"/>
          <w:bCs/>
          <w:sz w:val="24"/>
          <w:szCs w:val="24"/>
        </w:rPr>
        <w:t>Mündersbach</w:t>
      </w:r>
      <w:proofErr w:type="spellEnd"/>
      <w:r w:rsidR="008B2400" w:rsidRPr="00C7367B">
        <w:rPr>
          <w:rFonts w:ascii="Times New Roman" w:eastAsiaTheme="minorHAnsi" w:hAnsi="Times New Roman"/>
          <w:bCs/>
          <w:sz w:val="24"/>
          <w:szCs w:val="24"/>
        </w:rPr>
        <w:t>, Germany</w:t>
      </w:r>
    </w:p>
    <w:p w:rsidR="0035428E" w:rsidRPr="00C7367B" w:rsidRDefault="0035428E" w:rsidP="00BA1E2A">
      <w:pPr>
        <w:widowControl w:val="0"/>
        <w:spacing w:after="0"/>
        <w:rPr>
          <w:rFonts w:ascii="Times New Roman" w:hAnsi="Times New Roman"/>
          <w:sz w:val="24"/>
          <w:szCs w:val="24"/>
        </w:rPr>
      </w:pPr>
    </w:p>
    <w:p w:rsidR="003E0ABF" w:rsidRPr="00C7367B" w:rsidRDefault="00E07AE7" w:rsidP="00BA1E2A">
      <w:pPr>
        <w:pStyle w:val="ListParagraph"/>
        <w:widowControl w:val="0"/>
        <w:numPr>
          <w:ilvl w:val="1"/>
          <w:numId w:val="74"/>
        </w:numPr>
        <w:spacing w:after="0"/>
        <w:ind w:left="0" w:firstLine="0"/>
        <w:rPr>
          <w:rFonts w:ascii="Times New Roman" w:hAnsi="Times New Roman"/>
          <w:sz w:val="24"/>
          <w:szCs w:val="24"/>
        </w:rPr>
      </w:pPr>
      <w:r w:rsidRPr="00C7367B">
        <w:rPr>
          <w:rFonts w:ascii="Times New Roman" w:hAnsi="Times New Roman"/>
          <w:sz w:val="24"/>
          <w:szCs w:val="24"/>
        </w:rPr>
        <w:t>Rodyklėmis paveiksle nurodykite kur y</w:t>
      </w:r>
      <w:r w:rsidR="00E760C0" w:rsidRPr="00C7367B">
        <w:rPr>
          <w:rFonts w:ascii="Times New Roman" w:hAnsi="Times New Roman"/>
          <w:sz w:val="24"/>
          <w:szCs w:val="24"/>
        </w:rPr>
        <w:t>ra šios MIG/ MAG degiklio dalys</w:t>
      </w:r>
      <w:r w:rsidRPr="00C7367B">
        <w:rPr>
          <w:rFonts w:ascii="Times New Roman" w:hAnsi="Times New Roman"/>
          <w:sz w:val="24"/>
          <w:szCs w:val="24"/>
        </w:rPr>
        <w:t>:</w:t>
      </w:r>
    </w:p>
    <w:p w:rsidR="00E07AE7" w:rsidRPr="00C7367B" w:rsidRDefault="00E760C0" w:rsidP="00BA1E2A">
      <w:pPr>
        <w:widowControl w:val="0"/>
        <w:numPr>
          <w:ilvl w:val="0"/>
          <w:numId w:val="110"/>
        </w:numPr>
        <w:spacing w:after="0"/>
        <w:ind w:left="0" w:firstLine="0"/>
        <w:contextualSpacing/>
        <w:rPr>
          <w:rFonts w:ascii="Times New Roman" w:hAnsi="Times New Roman"/>
          <w:sz w:val="24"/>
          <w:szCs w:val="24"/>
        </w:rPr>
      </w:pPr>
      <w:r w:rsidRPr="00C7367B">
        <w:rPr>
          <w:rFonts w:ascii="Times New Roman" w:hAnsi="Times New Roman"/>
          <w:sz w:val="24"/>
          <w:szCs w:val="24"/>
        </w:rPr>
        <w:t>Tūta;</w:t>
      </w:r>
    </w:p>
    <w:p w:rsidR="00E07AE7" w:rsidRPr="00C7367B" w:rsidRDefault="00E760C0" w:rsidP="00BA1E2A">
      <w:pPr>
        <w:widowControl w:val="0"/>
        <w:numPr>
          <w:ilvl w:val="0"/>
          <w:numId w:val="110"/>
        </w:numPr>
        <w:spacing w:after="0"/>
        <w:ind w:left="0" w:firstLine="0"/>
        <w:contextualSpacing/>
        <w:rPr>
          <w:rFonts w:ascii="Times New Roman" w:hAnsi="Times New Roman"/>
          <w:sz w:val="24"/>
          <w:szCs w:val="24"/>
        </w:rPr>
      </w:pPr>
      <w:r w:rsidRPr="00C7367B">
        <w:rPr>
          <w:rFonts w:ascii="Times New Roman" w:hAnsi="Times New Roman"/>
          <w:sz w:val="24"/>
          <w:szCs w:val="24"/>
        </w:rPr>
        <w:t>Difuzorius (dujų skirstytuvas);</w:t>
      </w:r>
    </w:p>
    <w:p w:rsidR="00E07AE7" w:rsidRPr="00C7367B" w:rsidRDefault="00E760C0" w:rsidP="00BA1E2A">
      <w:pPr>
        <w:widowControl w:val="0"/>
        <w:numPr>
          <w:ilvl w:val="0"/>
          <w:numId w:val="110"/>
        </w:numPr>
        <w:spacing w:after="0"/>
        <w:ind w:left="0" w:firstLine="0"/>
        <w:contextualSpacing/>
        <w:rPr>
          <w:rFonts w:ascii="Times New Roman" w:hAnsi="Times New Roman"/>
          <w:sz w:val="24"/>
          <w:szCs w:val="24"/>
        </w:rPr>
      </w:pPr>
      <w:r w:rsidRPr="00C7367B">
        <w:rPr>
          <w:rFonts w:ascii="Times New Roman" w:hAnsi="Times New Roman"/>
          <w:sz w:val="24"/>
          <w:szCs w:val="24"/>
        </w:rPr>
        <w:t>Šarvas;</w:t>
      </w:r>
    </w:p>
    <w:p w:rsidR="00E07AE7" w:rsidRPr="00C7367B" w:rsidRDefault="00E07AE7" w:rsidP="00BA1E2A">
      <w:pPr>
        <w:widowControl w:val="0"/>
        <w:numPr>
          <w:ilvl w:val="0"/>
          <w:numId w:val="110"/>
        </w:numPr>
        <w:spacing w:after="0"/>
        <w:ind w:left="0" w:firstLine="0"/>
        <w:contextualSpacing/>
        <w:rPr>
          <w:rFonts w:ascii="Times New Roman" w:hAnsi="Times New Roman"/>
          <w:sz w:val="24"/>
          <w:szCs w:val="24"/>
        </w:rPr>
      </w:pPr>
      <w:proofErr w:type="spellStart"/>
      <w:r w:rsidRPr="00C7367B">
        <w:rPr>
          <w:rFonts w:ascii="Times New Roman" w:hAnsi="Times New Roman"/>
          <w:sz w:val="24"/>
          <w:szCs w:val="24"/>
        </w:rPr>
        <w:t>Kont</w:t>
      </w:r>
      <w:r w:rsidR="00E760C0" w:rsidRPr="00C7367B">
        <w:rPr>
          <w:rFonts w:ascii="Times New Roman" w:hAnsi="Times New Roman"/>
          <w:sz w:val="24"/>
          <w:szCs w:val="24"/>
        </w:rPr>
        <w:t>aktorius</w:t>
      </w:r>
      <w:proofErr w:type="spellEnd"/>
      <w:r w:rsidR="00E760C0" w:rsidRPr="00C7367B">
        <w:rPr>
          <w:rFonts w:ascii="Times New Roman" w:hAnsi="Times New Roman"/>
          <w:sz w:val="24"/>
          <w:szCs w:val="24"/>
        </w:rPr>
        <w:t xml:space="preserve"> (kontaktinis antgalis);</w:t>
      </w:r>
    </w:p>
    <w:p w:rsidR="00E07AE7" w:rsidRPr="00C7367B" w:rsidRDefault="00E07AE7" w:rsidP="00BA1E2A">
      <w:pPr>
        <w:widowControl w:val="0"/>
        <w:numPr>
          <w:ilvl w:val="0"/>
          <w:numId w:val="110"/>
        </w:numPr>
        <w:spacing w:after="0"/>
        <w:ind w:left="0" w:firstLine="0"/>
        <w:contextualSpacing/>
        <w:rPr>
          <w:rFonts w:ascii="Times New Roman" w:hAnsi="Times New Roman"/>
          <w:sz w:val="24"/>
          <w:szCs w:val="24"/>
        </w:rPr>
      </w:pPr>
      <w:r w:rsidRPr="00C7367B">
        <w:rPr>
          <w:rFonts w:ascii="Times New Roman" w:hAnsi="Times New Roman"/>
          <w:sz w:val="24"/>
          <w:szCs w:val="24"/>
        </w:rPr>
        <w:t>Dujų tūtos laikiklis.</w:t>
      </w:r>
    </w:p>
    <w:p w:rsidR="00E07AE7" w:rsidRPr="00BA1E2A" w:rsidRDefault="00E07AE7" w:rsidP="00BA1E2A">
      <w:pPr>
        <w:widowControl w:val="0"/>
        <w:spacing w:after="0"/>
        <w:jc w:val="center"/>
        <w:rPr>
          <w:rFonts w:ascii="Times New Roman" w:hAnsi="Times New Roman"/>
          <w:sz w:val="24"/>
          <w:szCs w:val="24"/>
        </w:rPr>
      </w:pPr>
      <w:r w:rsidRPr="00BA1E2A">
        <w:rPr>
          <w:rFonts w:ascii="Times New Roman" w:hAnsi="Times New Roman"/>
          <w:noProof/>
          <w:lang w:val="en-US"/>
        </w:rPr>
        <w:drawing>
          <wp:inline distT="0" distB="0" distL="0" distR="0" wp14:anchorId="3B2BA5B8" wp14:editId="14815F42">
            <wp:extent cx="2376924" cy="540000"/>
            <wp:effectExtent l="0" t="0" r="4445" b="0"/>
            <wp:docPr id="152" name="Paveikslėli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76924" cy="540000"/>
                    </a:xfrm>
                    <a:prstGeom prst="rect">
                      <a:avLst/>
                    </a:prstGeom>
                    <a:noFill/>
                    <a:ln>
                      <a:noFill/>
                    </a:ln>
                  </pic:spPr>
                </pic:pic>
              </a:graphicData>
            </a:graphic>
          </wp:inline>
        </w:drawing>
      </w:r>
    </w:p>
    <w:p w:rsidR="00221EAD" w:rsidRPr="00C7367B" w:rsidRDefault="00FB7BCB" w:rsidP="00BA1E2A">
      <w:pPr>
        <w:widowControl w:val="0"/>
        <w:autoSpaceDE w:val="0"/>
        <w:autoSpaceDN w:val="0"/>
        <w:adjustRightInd w:val="0"/>
        <w:spacing w:after="0"/>
        <w:jc w:val="center"/>
        <w:rPr>
          <w:rFonts w:ascii="Times New Roman" w:hAnsi="Times New Roman"/>
          <w:i/>
          <w:sz w:val="24"/>
          <w:szCs w:val="24"/>
        </w:rPr>
      </w:pPr>
      <w:r w:rsidRPr="00C7367B">
        <w:rPr>
          <w:rFonts w:ascii="Times New Roman" w:hAnsi="Times New Roman"/>
          <w:i/>
          <w:sz w:val="24"/>
          <w:szCs w:val="24"/>
        </w:rPr>
        <w:t xml:space="preserve">Šaltinis: </w:t>
      </w:r>
      <w:hyperlink r:id="rId118" w:history="1">
        <w:r w:rsidR="008B2400" w:rsidRPr="00C7367B">
          <w:rPr>
            <w:rStyle w:val="Hyperlink"/>
            <w:rFonts w:ascii="Times New Roman" w:hAnsi="Times New Roman"/>
            <w:color w:val="auto"/>
            <w:sz w:val="24"/>
            <w:szCs w:val="24"/>
            <w:u w:val="none"/>
          </w:rPr>
          <w:t>http://8.wihado.de/mig-welding-torch-diagram.html</w:t>
        </w:r>
      </w:hyperlink>
      <w:r w:rsidR="003E0ABF" w:rsidRPr="00C7367B">
        <w:rPr>
          <w:rFonts w:ascii="Times New Roman" w:hAnsi="Times New Roman"/>
          <w:sz w:val="24"/>
          <w:szCs w:val="24"/>
        </w:rPr>
        <w:t xml:space="preserve"> </w:t>
      </w:r>
      <w:r w:rsidR="001161A5" w:rsidRPr="00C7367B">
        <w:rPr>
          <w:rFonts w:ascii="Times New Roman" w:hAnsi="Times New Roman"/>
          <w:sz w:val="24"/>
          <w:szCs w:val="24"/>
        </w:rPr>
        <w:t>interaktyvus [žiūrėta 2018-08-22]</w:t>
      </w:r>
    </w:p>
    <w:p w:rsidR="00221EAD" w:rsidRPr="00C7367B" w:rsidRDefault="00221EAD" w:rsidP="00BA1E2A">
      <w:pPr>
        <w:widowControl w:val="0"/>
        <w:autoSpaceDE w:val="0"/>
        <w:autoSpaceDN w:val="0"/>
        <w:adjustRightInd w:val="0"/>
        <w:spacing w:after="0"/>
        <w:rPr>
          <w:rFonts w:ascii="Times New Roman" w:hAnsi="Times New Roman"/>
          <w:sz w:val="24"/>
          <w:szCs w:val="24"/>
        </w:rPr>
      </w:pPr>
    </w:p>
    <w:p w:rsidR="00E07AE7" w:rsidRPr="00C7367B" w:rsidRDefault="00E07AE7" w:rsidP="00BA1E2A">
      <w:pPr>
        <w:pStyle w:val="ListParagraph"/>
        <w:widowControl w:val="0"/>
        <w:numPr>
          <w:ilvl w:val="1"/>
          <w:numId w:val="74"/>
        </w:numPr>
        <w:autoSpaceDE w:val="0"/>
        <w:autoSpaceDN w:val="0"/>
        <w:adjustRightInd w:val="0"/>
        <w:spacing w:after="0"/>
        <w:ind w:left="0" w:firstLine="0"/>
        <w:jc w:val="both"/>
        <w:rPr>
          <w:rFonts w:ascii="Times New Roman" w:hAnsi="Times New Roman"/>
          <w:sz w:val="24"/>
          <w:szCs w:val="24"/>
        </w:rPr>
      </w:pPr>
      <w:r w:rsidRPr="00C7367B">
        <w:rPr>
          <w:rFonts w:ascii="Times New Roman" w:hAnsi="Times New Roman"/>
          <w:sz w:val="24"/>
          <w:szCs w:val="24"/>
        </w:rPr>
        <w:t>Grafike pavaizduota vielos tiekimo greičio priklausomybė nuo suvir</w:t>
      </w:r>
      <w:r w:rsidR="008A5D20" w:rsidRPr="00C7367B">
        <w:rPr>
          <w:rFonts w:ascii="Times New Roman" w:hAnsi="Times New Roman"/>
          <w:sz w:val="24"/>
          <w:szCs w:val="24"/>
        </w:rPr>
        <w:t xml:space="preserve">inimo srovės dydžio. </w:t>
      </w:r>
      <w:r w:rsidR="008A5D20" w:rsidRPr="00C7367B">
        <w:rPr>
          <w:rFonts w:ascii="Times New Roman" w:hAnsi="Times New Roman"/>
          <w:sz w:val="24"/>
          <w:szCs w:val="24"/>
        </w:rPr>
        <w:lastRenderedPageBreak/>
        <w:t>Naudodamiesi</w:t>
      </w:r>
      <w:r w:rsidR="00B90556" w:rsidRPr="00C7367B">
        <w:rPr>
          <w:rFonts w:ascii="Times New Roman" w:hAnsi="Times New Roman"/>
          <w:sz w:val="24"/>
          <w:szCs w:val="24"/>
        </w:rPr>
        <w:t xml:space="preserve"> šiuo ir prie 1,4 užduoties pateiktais</w:t>
      </w:r>
      <w:r w:rsidRPr="00C7367B">
        <w:rPr>
          <w:rFonts w:ascii="Times New Roman" w:hAnsi="Times New Roman"/>
          <w:sz w:val="24"/>
          <w:szCs w:val="24"/>
        </w:rPr>
        <w:t xml:space="preserve"> </w:t>
      </w:r>
      <w:r w:rsidR="00B90556" w:rsidRPr="00C7367B">
        <w:rPr>
          <w:rFonts w:ascii="Times New Roman" w:hAnsi="Times New Roman"/>
          <w:sz w:val="24"/>
          <w:szCs w:val="24"/>
        </w:rPr>
        <w:t>grafikais</w:t>
      </w:r>
      <w:r w:rsidR="008A5D20" w:rsidRPr="00C7367B">
        <w:rPr>
          <w:rFonts w:ascii="Times New Roman" w:hAnsi="Times New Roman"/>
          <w:sz w:val="24"/>
          <w:szCs w:val="24"/>
        </w:rPr>
        <w:t>,</w:t>
      </w:r>
      <w:r w:rsidRPr="00C7367B">
        <w:rPr>
          <w:rFonts w:ascii="Times New Roman" w:hAnsi="Times New Roman"/>
          <w:sz w:val="24"/>
          <w:szCs w:val="24"/>
        </w:rPr>
        <w:t xml:space="preserve"> užpildykite žemiau esančią lentelę.</w:t>
      </w:r>
    </w:p>
    <w:p w:rsidR="00E07AE7" w:rsidRPr="00C7367B" w:rsidRDefault="00221EAD"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noProof/>
          <w:lang w:val="en-US"/>
        </w:rPr>
        <w:drawing>
          <wp:inline distT="0" distB="0" distL="0" distR="0" wp14:anchorId="42303188" wp14:editId="4DE8FDFB">
            <wp:extent cx="3036450" cy="2160000"/>
            <wp:effectExtent l="0" t="0" r="0" b="0"/>
            <wp:docPr id="138" name="Paveikslėli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5"/>
                    <pic:cNvPicPr>
                      <a:picLocks noChangeAspect="1" noChangeArrowheads="1"/>
                    </pic:cNvPicPr>
                  </pic:nvPicPr>
                  <pic:blipFill rotWithShape="1">
                    <a:blip r:embed="rId119">
                      <a:extLst>
                        <a:ext uri="{28A0092B-C50C-407E-A947-70E740481C1C}">
                          <a14:useLocalDpi xmlns:a14="http://schemas.microsoft.com/office/drawing/2010/main" val="0"/>
                        </a:ext>
                      </a:extLst>
                    </a:blip>
                    <a:srcRect l="2674" t="2556" r="7788"/>
                    <a:stretch/>
                  </pic:blipFill>
                  <pic:spPr bwMode="auto">
                    <a:xfrm>
                      <a:off x="0" y="0"/>
                      <a:ext cx="3036450"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923FF1" w:rsidRPr="00C7367B" w:rsidRDefault="008075BF" w:rsidP="00BA1E2A">
      <w:pPr>
        <w:widowControl w:val="0"/>
        <w:spacing w:after="0"/>
        <w:jc w:val="center"/>
        <w:rPr>
          <w:rFonts w:ascii="Times New Roman" w:hAnsi="Times New Roman"/>
          <w:sz w:val="24"/>
          <w:szCs w:val="24"/>
        </w:rPr>
      </w:pPr>
      <w:r w:rsidRPr="00C7367B">
        <w:rPr>
          <w:rFonts w:ascii="Times New Roman" w:hAnsi="Times New Roman"/>
          <w:i/>
          <w:sz w:val="24"/>
          <w:szCs w:val="24"/>
        </w:rPr>
        <w:t>Šaltinis:</w:t>
      </w:r>
      <w:r w:rsidRPr="00C7367B">
        <w:rPr>
          <w:rFonts w:ascii="Times New Roman" w:hAnsi="Times New Roman"/>
          <w:sz w:val="24"/>
          <w:szCs w:val="24"/>
        </w:rPr>
        <w:t xml:space="preserve"> </w:t>
      </w:r>
      <w:proofErr w:type="spellStart"/>
      <w:r w:rsidR="00923FF1" w:rsidRPr="00C7367B">
        <w:rPr>
          <w:rFonts w:ascii="Times New Roman" w:hAnsi="Times New Roman"/>
          <w:sz w:val="24"/>
          <w:szCs w:val="24"/>
        </w:rPr>
        <w:t>Gedzevičius</w:t>
      </w:r>
      <w:proofErr w:type="spellEnd"/>
      <w:r w:rsidR="00923FF1" w:rsidRPr="00C7367B">
        <w:rPr>
          <w:rFonts w:ascii="Times New Roman" w:hAnsi="Times New Roman"/>
          <w:sz w:val="24"/>
          <w:szCs w:val="24"/>
        </w:rPr>
        <w:t>, I., ir Kazakevičius, Č.</w:t>
      </w:r>
      <w:r w:rsidR="003E0ABF" w:rsidRPr="00C7367B">
        <w:rPr>
          <w:rFonts w:ascii="Times New Roman" w:hAnsi="Times New Roman"/>
          <w:sz w:val="24"/>
          <w:szCs w:val="24"/>
        </w:rPr>
        <w:t xml:space="preserve"> </w:t>
      </w:r>
      <w:r w:rsidR="00923FF1" w:rsidRPr="00C7367B">
        <w:rPr>
          <w:rFonts w:ascii="Times New Roman" w:hAnsi="Times New Roman"/>
          <w:sz w:val="24"/>
          <w:szCs w:val="24"/>
        </w:rPr>
        <w:t xml:space="preserve">(2009). </w:t>
      </w:r>
      <w:r w:rsidR="00923FF1" w:rsidRPr="00C7367B">
        <w:rPr>
          <w:rFonts w:ascii="Times New Roman" w:hAnsi="Times New Roman"/>
          <w:i/>
          <w:sz w:val="24"/>
          <w:szCs w:val="24"/>
        </w:rPr>
        <w:t>Suvirinimo technologija: suvirinimo rėžimų skaičiavimo metodiniai nurodymai</w:t>
      </w:r>
      <w:r w:rsidR="00923FF1" w:rsidRPr="00C7367B">
        <w:rPr>
          <w:rFonts w:ascii="Times New Roman" w:hAnsi="Times New Roman"/>
          <w:sz w:val="24"/>
          <w:szCs w:val="24"/>
        </w:rPr>
        <w:t xml:space="preserve">. </w:t>
      </w:r>
      <w:r w:rsidR="005538AC" w:rsidRPr="00C7367B">
        <w:rPr>
          <w:rFonts w:ascii="Times New Roman" w:hAnsi="Times New Roman"/>
          <w:sz w:val="24"/>
          <w:szCs w:val="24"/>
        </w:rPr>
        <w:t xml:space="preserve">Vilnius: </w:t>
      </w:r>
      <w:r w:rsidR="00923FF1" w:rsidRPr="00C7367B">
        <w:rPr>
          <w:rFonts w:ascii="Times New Roman" w:hAnsi="Times New Roman"/>
          <w:sz w:val="24"/>
          <w:szCs w:val="24"/>
        </w:rPr>
        <w:t>VGTU</w:t>
      </w:r>
      <w:r w:rsidR="005538AC" w:rsidRPr="00C7367B">
        <w:rPr>
          <w:rFonts w:ascii="Times New Roman" w:hAnsi="Times New Roman"/>
          <w:sz w:val="24"/>
          <w:szCs w:val="24"/>
        </w:rPr>
        <w:t xml:space="preserve"> leidykla</w:t>
      </w:r>
      <w:r w:rsidR="00923FF1" w:rsidRPr="00C7367B">
        <w:rPr>
          <w:rFonts w:ascii="Times New Roman" w:hAnsi="Times New Roman"/>
          <w:sz w:val="24"/>
          <w:szCs w:val="24"/>
        </w:rPr>
        <w:t xml:space="preserve"> Technika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2115"/>
        <w:gridCol w:w="2184"/>
        <w:gridCol w:w="2258"/>
        <w:gridCol w:w="1683"/>
      </w:tblGrid>
      <w:tr w:rsidR="00E07AE7" w:rsidRPr="00C7367B" w:rsidTr="00C12732">
        <w:trPr>
          <w:jc w:val="center"/>
        </w:trPr>
        <w:tc>
          <w:tcPr>
            <w:tcW w:w="843"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Dujos</w:t>
            </w:r>
          </w:p>
        </w:tc>
        <w:tc>
          <w:tcPr>
            <w:tcW w:w="1067"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Vielos diametras, mm</w:t>
            </w:r>
          </w:p>
        </w:tc>
        <w:tc>
          <w:tcPr>
            <w:tcW w:w="1102"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Suvirinimo lanko įtampa, V</w:t>
            </w:r>
          </w:p>
        </w:tc>
        <w:tc>
          <w:tcPr>
            <w:tcW w:w="113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Vielos padavimo greitis, m/min</w:t>
            </w:r>
          </w:p>
        </w:tc>
        <w:tc>
          <w:tcPr>
            <w:tcW w:w="84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Suvirinimo srovė, A</w:t>
            </w:r>
          </w:p>
        </w:tc>
      </w:tr>
      <w:tr w:rsidR="00E07AE7" w:rsidRPr="00C7367B" w:rsidTr="00C12732">
        <w:trPr>
          <w:jc w:val="center"/>
        </w:trPr>
        <w:tc>
          <w:tcPr>
            <w:tcW w:w="843"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Ar+8</w:t>
            </w:r>
            <w:r w:rsidR="00BA1E2A">
              <w:rPr>
                <w:rFonts w:ascii="Times New Roman" w:hAnsi="Times New Roman"/>
                <w:sz w:val="24"/>
                <w:szCs w:val="24"/>
              </w:rPr>
              <w:t xml:space="preserve"> </w:t>
            </w:r>
            <w:r w:rsidRPr="00C7367B">
              <w:rPr>
                <w:rFonts w:ascii="Times New Roman" w:hAnsi="Times New Roman"/>
                <w:sz w:val="24"/>
                <w:szCs w:val="24"/>
              </w:rPr>
              <w:t>%</w:t>
            </w:r>
            <w:r w:rsidR="00BA1E2A">
              <w:rPr>
                <w:rFonts w:ascii="Times New Roman" w:hAnsi="Times New Roman"/>
                <w:sz w:val="24"/>
                <w:szCs w:val="24"/>
              </w:rPr>
              <w:t xml:space="preserve"> </w:t>
            </w:r>
            <w:r w:rsidRPr="00C7367B">
              <w:rPr>
                <w:rFonts w:ascii="Times New Roman" w:hAnsi="Times New Roman"/>
                <w:sz w:val="24"/>
                <w:szCs w:val="24"/>
              </w:rPr>
              <w:t>CO</w:t>
            </w:r>
            <w:r w:rsidRPr="00C7367B">
              <w:rPr>
                <w:rFonts w:ascii="Times New Roman" w:hAnsi="Times New Roman"/>
                <w:sz w:val="24"/>
                <w:szCs w:val="24"/>
                <w:vertAlign w:val="subscript"/>
              </w:rPr>
              <w:t>2</w:t>
            </w:r>
          </w:p>
        </w:tc>
        <w:tc>
          <w:tcPr>
            <w:tcW w:w="1067"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1,2</w:t>
            </w:r>
          </w:p>
        </w:tc>
        <w:tc>
          <w:tcPr>
            <w:tcW w:w="1102"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17</w:t>
            </w:r>
          </w:p>
        </w:tc>
        <w:tc>
          <w:tcPr>
            <w:tcW w:w="113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c>
          <w:tcPr>
            <w:tcW w:w="84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r>
      <w:tr w:rsidR="00E07AE7" w:rsidRPr="00C7367B" w:rsidTr="00C12732">
        <w:trPr>
          <w:jc w:val="center"/>
        </w:trPr>
        <w:tc>
          <w:tcPr>
            <w:tcW w:w="843"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Ar+18</w:t>
            </w:r>
            <w:r w:rsidR="00BA1E2A">
              <w:rPr>
                <w:rFonts w:ascii="Times New Roman" w:hAnsi="Times New Roman"/>
                <w:sz w:val="24"/>
                <w:szCs w:val="24"/>
              </w:rPr>
              <w:t xml:space="preserve"> </w:t>
            </w:r>
            <w:r w:rsidRPr="00C7367B">
              <w:rPr>
                <w:rFonts w:ascii="Times New Roman" w:hAnsi="Times New Roman"/>
                <w:sz w:val="24"/>
                <w:szCs w:val="24"/>
              </w:rPr>
              <w:t>%</w:t>
            </w:r>
            <w:r w:rsidR="00BA1E2A">
              <w:rPr>
                <w:rFonts w:ascii="Times New Roman" w:hAnsi="Times New Roman"/>
                <w:sz w:val="24"/>
                <w:szCs w:val="24"/>
              </w:rPr>
              <w:t xml:space="preserve"> </w:t>
            </w:r>
            <w:r w:rsidRPr="00C7367B">
              <w:rPr>
                <w:rFonts w:ascii="Times New Roman" w:hAnsi="Times New Roman"/>
                <w:sz w:val="24"/>
                <w:szCs w:val="24"/>
              </w:rPr>
              <w:t>CO</w:t>
            </w:r>
            <w:r w:rsidRPr="00C7367B">
              <w:rPr>
                <w:rFonts w:ascii="Times New Roman" w:hAnsi="Times New Roman"/>
                <w:sz w:val="24"/>
                <w:szCs w:val="24"/>
                <w:vertAlign w:val="subscript"/>
              </w:rPr>
              <w:t>2</w:t>
            </w:r>
          </w:p>
        </w:tc>
        <w:tc>
          <w:tcPr>
            <w:tcW w:w="1067"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1,2</w:t>
            </w:r>
          </w:p>
        </w:tc>
        <w:tc>
          <w:tcPr>
            <w:tcW w:w="1102"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17</w:t>
            </w:r>
          </w:p>
        </w:tc>
        <w:tc>
          <w:tcPr>
            <w:tcW w:w="113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c>
          <w:tcPr>
            <w:tcW w:w="84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r>
      <w:tr w:rsidR="00E07AE7" w:rsidRPr="00C7367B" w:rsidTr="00C12732">
        <w:trPr>
          <w:jc w:val="center"/>
        </w:trPr>
        <w:tc>
          <w:tcPr>
            <w:tcW w:w="843"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Ar+8</w:t>
            </w:r>
            <w:r w:rsidR="00BA1E2A">
              <w:rPr>
                <w:rFonts w:ascii="Times New Roman" w:hAnsi="Times New Roman"/>
                <w:sz w:val="24"/>
                <w:szCs w:val="24"/>
              </w:rPr>
              <w:t xml:space="preserve"> </w:t>
            </w:r>
            <w:r w:rsidRPr="00C7367B">
              <w:rPr>
                <w:rFonts w:ascii="Times New Roman" w:hAnsi="Times New Roman"/>
                <w:sz w:val="24"/>
                <w:szCs w:val="24"/>
              </w:rPr>
              <w:t>%</w:t>
            </w:r>
            <w:r w:rsidR="00BA1E2A">
              <w:rPr>
                <w:rFonts w:ascii="Times New Roman" w:hAnsi="Times New Roman"/>
                <w:sz w:val="24"/>
                <w:szCs w:val="24"/>
              </w:rPr>
              <w:t xml:space="preserve"> </w:t>
            </w:r>
            <w:r w:rsidRPr="00C7367B">
              <w:rPr>
                <w:rFonts w:ascii="Times New Roman" w:hAnsi="Times New Roman"/>
                <w:sz w:val="24"/>
                <w:szCs w:val="24"/>
              </w:rPr>
              <w:t>CO</w:t>
            </w:r>
            <w:r w:rsidRPr="00C7367B">
              <w:rPr>
                <w:rFonts w:ascii="Times New Roman" w:hAnsi="Times New Roman"/>
                <w:sz w:val="24"/>
                <w:szCs w:val="24"/>
                <w:vertAlign w:val="subscript"/>
              </w:rPr>
              <w:t>2</w:t>
            </w:r>
          </w:p>
        </w:tc>
        <w:tc>
          <w:tcPr>
            <w:tcW w:w="1067"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1,2</w:t>
            </w:r>
          </w:p>
        </w:tc>
        <w:tc>
          <w:tcPr>
            <w:tcW w:w="1102"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18</w:t>
            </w:r>
          </w:p>
        </w:tc>
        <w:tc>
          <w:tcPr>
            <w:tcW w:w="113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c>
          <w:tcPr>
            <w:tcW w:w="84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r>
      <w:tr w:rsidR="00E07AE7" w:rsidRPr="00C7367B" w:rsidTr="00C12732">
        <w:trPr>
          <w:jc w:val="center"/>
        </w:trPr>
        <w:tc>
          <w:tcPr>
            <w:tcW w:w="843"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Ar+18</w:t>
            </w:r>
            <w:r w:rsidR="00BA1E2A">
              <w:rPr>
                <w:rFonts w:ascii="Times New Roman" w:hAnsi="Times New Roman"/>
                <w:sz w:val="24"/>
                <w:szCs w:val="24"/>
              </w:rPr>
              <w:t xml:space="preserve"> </w:t>
            </w:r>
            <w:r w:rsidRPr="00C7367B">
              <w:rPr>
                <w:rFonts w:ascii="Times New Roman" w:hAnsi="Times New Roman"/>
                <w:sz w:val="24"/>
                <w:szCs w:val="24"/>
              </w:rPr>
              <w:t>%</w:t>
            </w:r>
            <w:r w:rsidR="00BA1E2A">
              <w:rPr>
                <w:rFonts w:ascii="Times New Roman" w:hAnsi="Times New Roman"/>
                <w:sz w:val="24"/>
                <w:szCs w:val="24"/>
              </w:rPr>
              <w:t xml:space="preserve"> </w:t>
            </w:r>
            <w:r w:rsidRPr="00C7367B">
              <w:rPr>
                <w:rFonts w:ascii="Times New Roman" w:hAnsi="Times New Roman"/>
                <w:sz w:val="24"/>
                <w:szCs w:val="24"/>
              </w:rPr>
              <w:t>CO</w:t>
            </w:r>
            <w:r w:rsidRPr="00C7367B">
              <w:rPr>
                <w:rFonts w:ascii="Times New Roman" w:hAnsi="Times New Roman"/>
                <w:sz w:val="24"/>
                <w:szCs w:val="24"/>
                <w:vertAlign w:val="subscript"/>
              </w:rPr>
              <w:t>2</w:t>
            </w:r>
          </w:p>
        </w:tc>
        <w:tc>
          <w:tcPr>
            <w:tcW w:w="1067"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1,2</w:t>
            </w:r>
          </w:p>
        </w:tc>
        <w:tc>
          <w:tcPr>
            <w:tcW w:w="1102"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18</w:t>
            </w:r>
          </w:p>
        </w:tc>
        <w:tc>
          <w:tcPr>
            <w:tcW w:w="113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c>
          <w:tcPr>
            <w:tcW w:w="84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r>
      <w:tr w:rsidR="00E07AE7" w:rsidRPr="00C7367B" w:rsidTr="00C12732">
        <w:trPr>
          <w:jc w:val="center"/>
        </w:trPr>
        <w:tc>
          <w:tcPr>
            <w:tcW w:w="843"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Ar+8</w:t>
            </w:r>
            <w:r w:rsidR="00BA1E2A">
              <w:rPr>
                <w:rFonts w:ascii="Times New Roman" w:hAnsi="Times New Roman"/>
                <w:sz w:val="24"/>
                <w:szCs w:val="24"/>
              </w:rPr>
              <w:t xml:space="preserve"> </w:t>
            </w:r>
            <w:r w:rsidRPr="00C7367B">
              <w:rPr>
                <w:rFonts w:ascii="Times New Roman" w:hAnsi="Times New Roman"/>
                <w:sz w:val="24"/>
                <w:szCs w:val="24"/>
              </w:rPr>
              <w:t>%</w:t>
            </w:r>
            <w:r w:rsidR="00BA1E2A">
              <w:rPr>
                <w:rFonts w:ascii="Times New Roman" w:hAnsi="Times New Roman"/>
                <w:sz w:val="24"/>
                <w:szCs w:val="24"/>
              </w:rPr>
              <w:t xml:space="preserve"> </w:t>
            </w:r>
            <w:r w:rsidRPr="00C7367B">
              <w:rPr>
                <w:rFonts w:ascii="Times New Roman" w:hAnsi="Times New Roman"/>
                <w:sz w:val="24"/>
                <w:szCs w:val="24"/>
              </w:rPr>
              <w:t>CO</w:t>
            </w:r>
            <w:r w:rsidRPr="00C7367B">
              <w:rPr>
                <w:rFonts w:ascii="Times New Roman" w:hAnsi="Times New Roman"/>
                <w:sz w:val="24"/>
                <w:szCs w:val="24"/>
                <w:vertAlign w:val="subscript"/>
              </w:rPr>
              <w:t>2</w:t>
            </w:r>
          </w:p>
        </w:tc>
        <w:tc>
          <w:tcPr>
            <w:tcW w:w="1067"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1,2</w:t>
            </w:r>
          </w:p>
        </w:tc>
        <w:tc>
          <w:tcPr>
            <w:tcW w:w="1102"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20</w:t>
            </w:r>
          </w:p>
        </w:tc>
        <w:tc>
          <w:tcPr>
            <w:tcW w:w="113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c>
          <w:tcPr>
            <w:tcW w:w="84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r>
      <w:tr w:rsidR="00E07AE7" w:rsidRPr="00C7367B" w:rsidTr="00C12732">
        <w:trPr>
          <w:jc w:val="center"/>
        </w:trPr>
        <w:tc>
          <w:tcPr>
            <w:tcW w:w="843"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Ar+18</w:t>
            </w:r>
            <w:r w:rsidR="00BA1E2A">
              <w:rPr>
                <w:rFonts w:ascii="Times New Roman" w:hAnsi="Times New Roman"/>
                <w:sz w:val="24"/>
                <w:szCs w:val="24"/>
              </w:rPr>
              <w:t xml:space="preserve"> </w:t>
            </w:r>
            <w:r w:rsidRPr="00C7367B">
              <w:rPr>
                <w:rFonts w:ascii="Times New Roman" w:hAnsi="Times New Roman"/>
                <w:sz w:val="24"/>
                <w:szCs w:val="24"/>
              </w:rPr>
              <w:t>%</w:t>
            </w:r>
            <w:r w:rsidR="00BA1E2A">
              <w:rPr>
                <w:rFonts w:ascii="Times New Roman" w:hAnsi="Times New Roman"/>
                <w:sz w:val="24"/>
                <w:szCs w:val="24"/>
              </w:rPr>
              <w:t xml:space="preserve"> </w:t>
            </w:r>
            <w:r w:rsidRPr="00C7367B">
              <w:rPr>
                <w:rFonts w:ascii="Times New Roman" w:hAnsi="Times New Roman"/>
                <w:sz w:val="24"/>
                <w:szCs w:val="24"/>
              </w:rPr>
              <w:t>CO</w:t>
            </w:r>
            <w:r w:rsidRPr="00C7367B">
              <w:rPr>
                <w:rFonts w:ascii="Times New Roman" w:hAnsi="Times New Roman"/>
                <w:sz w:val="24"/>
                <w:szCs w:val="24"/>
                <w:vertAlign w:val="subscript"/>
              </w:rPr>
              <w:t>2</w:t>
            </w:r>
          </w:p>
        </w:tc>
        <w:tc>
          <w:tcPr>
            <w:tcW w:w="1067"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1,2</w:t>
            </w:r>
          </w:p>
        </w:tc>
        <w:tc>
          <w:tcPr>
            <w:tcW w:w="1102"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20</w:t>
            </w:r>
          </w:p>
        </w:tc>
        <w:tc>
          <w:tcPr>
            <w:tcW w:w="113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c>
          <w:tcPr>
            <w:tcW w:w="84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r>
      <w:tr w:rsidR="00E07AE7" w:rsidRPr="00C7367B" w:rsidTr="00C12732">
        <w:trPr>
          <w:jc w:val="center"/>
        </w:trPr>
        <w:tc>
          <w:tcPr>
            <w:tcW w:w="843"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Ar+8</w:t>
            </w:r>
            <w:r w:rsidR="00BA1E2A">
              <w:rPr>
                <w:rFonts w:ascii="Times New Roman" w:hAnsi="Times New Roman"/>
                <w:sz w:val="24"/>
                <w:szCs w:val="24"/>
              </w:rPr>
              <w:t xml:space="preserve"> </w:t>
            </w:r>
            <w:r w:rsidRPr="00C7367B">
              <w:rPr>
                <w:rFonts w:ascii="Times New Roman" w:hAnsi="Times New Roman"/>
                <w:sz w:val="24"/>
                <w:szCs w:val="24"/>
              </w:rPr>
              <w:t>%</w:t>
            </w:r>
            <w:r w:rsidR="00BA1E2A">
              <w:rPr>
                <w:rFonts w:ascii="Times New Roman" w:hAnsi="Times New Roman"/>
                <w:sz w:val="24"/>
                <w:szCs w:val="24"/>
              </w:rPr>
              <w:t xml:space="preserve"> </w:t>
            </w:r>
            <w:r w:rsidRPr="00C7367B">
              <w:rPr>
                <w:rFonts w:ascii="Times New Roman" w:hAnsi="Times New Roman"/>
                <w:sz w:val="24"/>
                <w:szCs w:val="24"/>
              </w:rPr>
              <w:t>CO</w:t>
            </w:r>
            <w:r w:rsidRPr="00C7367B">
              <w:rPr>
                <w:rFonts w:ascii="Times New Roman" w:hAnsi="Times New Roman"/>
                <w:sz w:val="24"/>
                <w:szCs w:val="24"/>
                <w:vertAlign w:val="subscript"/>
              </w:rPr>
              <w:t>2</w:t>
            </w:r>
          </w:p>
        </w:tc>
        <w:tc>
          <w:tcPr>
            <w:tcW w:w="1067"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1,2</w:t>
            </w:r>
          </w:p>
        </w:tc>
        <w:tc>
          <w:tcPr>
            <w:tcW w:w="1102"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22</w:t>
            </w:r>
          </w:p>
        </w:tc>
        <w:tc>
          <w:tcPr>
            <w:tcW w:w="113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c>
          <w:tcPr>
            <w:tcW w:w="84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r>
      <w:tr w:rsidR="00E07AE7" w:rsidRPr="00C7367B" w:rsidTr="00C12732">
        <w:trPr>
          <w:jc w:val="center"/>
        </w:trPr>
        <w:tc>
          <w:tcPr>
            <w:tcW w:w="843"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Ar+18</w:t>
            </w:r>
            <w:r w:rsidR="00BA1E2A">
              <w:rPr>
                <w:rFonts w:ascii="Times New Roman" w:hAnsi="Times New Roman"/>
                <w:sz w:val="24"/>
                <w:szCs w:val="24"/>
              </w:rPr>
              <w:t xml:space="preserve"> </w:t>
            </w:r>
            <w:r w:rsidRPr="00C7367B">
              <w:rPr>
                <w:rFonts w:ascii="Times New Roman" w:hAnsi="Times New Roman"/>
                <w:sz w:val="24"/>
                <w:szCs w:val="24"/>
              </w:rPr>
              <w:t>%</w:t>
            </w:r>
            <w:r w:rsidR="00BA1E2A">
              <w:rPr>
                <w:rFonts w:ascii="Times New Roman" w:hAnsi="Times New Roman"/>
                <w:sz w:val="24"/>
                <w:szCs w:val="24"/>
              </w:rPr>
              <w:t xml:space="preserve"> </w:t>
            </w:r>
            <w:r w:rsidRPr="00C7367B">
              <w:rPr>
                <w:rFonts w:ascii="Times New Roman" w:hAnsi="Times New Roman"/>
                <w:sz w:val="24"/>
                <w:szCs w:val="24"/>
              </w:rPr>
              <w:t>CO</w:t>
            </w:r>
            <w:r w:rsidRPr="00C7367B">
              <w:rPr>
                <w:rFonts w:ascii="Times New Roman" w:hAnsi="Times New Roman"/>
                <w:sz w:val="24"/>
                <w:szCs w:val="24"/>
                <w:vertAlign w:val="subscript"/>
              </w:rPr>
              <w:t>2</w:t>
            </w:r>
          </w:p>
        </w:tc>
        <w:tc>
          <w:tcPr>
            <w:tcW w:w="1067"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1,2</w:t>
            </w:r>
          </w:p>
        </w:tc>
        <w:tc>
          <w:tcPr>
            <w:tcW w:w="1102"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22</w:t>
            </w:r>
          </w:p>
        </w:tc>
        <w:tc>
          <w:tcPr>
            <w:tcW w:w="113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c>
          <w:tcPr>
            <w:tcW w:w="84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r>
      <w:tr w:rsidR="00E07AE7" w:rsidRPr="00C7367B" w:rsidTr="00C12732">
        <w:trPr>
          <w:jc w:val="center"/>
        </w:trPr>
        <w:tc>
          <w:tcPr>
            <w:tcW w:w="843"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Ar+8</w:t>
            </w:r>
            <w:r w:rsidR="00BA1E2A">
              <w:rPr>
                <w:rFonts w:ascii="Times New Roman" w:hAnsi="Times New Roman"/>
                <w:sz w:val="24"/>
                <w:szCs w:val="24"/>
              </w:rPr>
              <w:t xml:space="preserve"> </w:t>
            </w:r>
            <w:r w:rsidRPr="00C7367B">
              <w:rPr>
                <w:rFonts w:ascii="Times New Roman" w:hAnsi="Times New Roman"/>
                <w:sz w:val="24"/>
                <w:szCs w:val="24"/>
              </w:rPr>
              <w:t>%</w:t>
            </w:r>
            <w:r w:rsidR="00BA1E2A">
              <w:rPr>
                <w:rFonts w:ascii="Times New Roman" w:hAnsi="Times New Roman"/>
                <w:sz w:val="24"/>
                <w:szCs w:val="24"/>
              </w:rPr>
              <w:t xml:space="preserve"> </w:t>
            </w:r>
            <w:r w:rsidRPr="00C7367B">
              <w:rPr>
                <w:rFonts w:ascii="Times New Roman" w:hAnsi="Times New Roman"/>
                <w:sz w:val="24"/>
                <w:szCs w:val="24"/>
              </w:rPr>
              <w:t>CO</w:t>
            </w:r>
            <w:r w:rsidRPr="00C7367B">
              <w:rPr>
                <w:rFonts w:ascii="Times New Roman" w:hAnsi="Times New Roman"/>
                <w:sz w:val="24"/>
                <w:szCs w:val="24"/>
                <w:vertAlign w:val="subscript"/>
              </w:rPr>
              <w:t>2</w:t>
            </w:r>
          </w:p>
        </w:tc>
        <w:tc>
          <w:tcPr>
            <w:tcW w:w="1067"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1,2</w:t>
            </w:r>
          </w:p>
        </w:tc>
        <w:tc>
          <w:tcPr>
            <w:tcW w:w="1102"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25</w:t>
            </w:r>
          </w:p>
        </w:tc>
        <w:tc>
          <w:tcPr>
            <w:tcW w:w="113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c>
          <w:tcPr>
            <w:tcW w:w="84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r>
      <w:tr w:rsidR="00E07AE7" w:rsidRPr="00C7367B" w:rsidTr="00C12732">
        <w:trPr>
          <w:jc w:val="center"/>
        </w:trPr>
        <w:tc>
          <w:tcPr>
            <w:tcW w:w="843"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Ar+18</w:t>
            </w:r>
            <w:r w:rsidR="00BA1E2A">
              <w:rPr>
                <w:rFonts w:ascii="Times New Roman" w:hAnsi="Times New Roman"/>
                <w:sz w:val="24"/>
                <w:szCs w:val="24"/>
              </w:rPr>
              <w:t xml:space="preserve"> </w:t>
            </w:r>
            <w:r w:rsidRPr="00C7367B">
              <w:rPr>
                <w:rFonts w:ascii="Times New Roman" w:hAnsi="Times New Roman"/>
                <w:sz w:val="24"/>
                <w:szCs w:val="24"/>
              </w:rPr>
              <w:t>%</w:t>
            </w:r>
            <w:r w:rsidR="00BA1E2A">
              <w:rPr>
                <w:rFonts w:ascii="Times New Roman" w:hAnsi="Times New Roman"/>
                <w:sz w:val="24"/>
                <w:szCs w:val="24"/>
              </w:rPr>
              <w:t xml:space="preserve"> </w:t>
            </w:r>
            <w:r w:rsidRPr="00C7367B">
              <w:rPr>
                <w:rFonts w:ascii="Times New Roman" w:hAnsi="Times New Roman"/>
                <w:sz w:val="24"/>
                <w:szCs w:val="24"/>
              </w:rPr>
              <w:t>CO</w:t>
            </w:r>
            <w:r w:rsidRPr="00C7367B">
              <w:rPr>
                <w:rFonts w:ascii="Times New Roman" w:hAnsi="Times New Roman"/>
                <w:sz w:val="24"/>
                <w:szCs w:val="24"/>
                <w:vertAlign w:val="subscript"/>
              </w:rPr>
              <w:t>2</w:t>
            </w:r>
          </w:p>
        </w:tc>
        <w:tc>
          <w:tcPr>
            <w:tcW w:w="1067"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1,2</w:t>
            </w:r>
          </w:p>
        </w:tc>
        <w:tc>
          <w:tcPr>
            <w:tcW w:w="1102"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sz w:val="24"/>
                <w:szCs w:val="24"/>
              </w:rPr>
              <w:t>25</w:t>
            </w:r>
          </w:p>
        </w:tc>
        <w:tc>
          <w:tcPr>
            <w:tcW w:w="113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c>
          <w:tcPr>
            <w:tcW w:w="849" w:type="pct"/>
            <w:shd w:val="clear" w:color="auto" w:fill="auto"/>
          </w:tcPr>
          <w:p w:rsidR="008111E2" w:rsidRPr="00C7367B" w:rsidRDefault="008111E2" w:rsidP="00BA1E2A">
            <w:pPr>
              <w:widowControl w:val="0"/>
              <w:autoSpaceDE w:val="0"/>
              <w:autoSpaceDN w:val="0"/>
              <w:adjustRightInd w:val="0"/>
              <w:spacing w:after="0"/>
              <w:jc w:val="center"/>
              <w:rPr>
                <w:rFonts w:ascii="Times New Roman" w:hAnsi="Times New Roman"/>
                <w:sz w:val="24"/>
                <w:szCs w:val="24"/>
              </w:rPr>
            </w:pPr>
          </w:p>
        </w:tc>
      </w:tr>
    </w:tbl>
    <w:p w:rsidR="009525B1" w:rsidRPr="00C7367B" w:rsidRDefault="009525B1" w:rsidP="00BA1E2A">
      <w:pPr>
        <w:widowControl w:val="0"/>
        <w:autoSpaceDE w:val="0"/>
        <w:autoSpaceDN w:val="0"/>
        <w:adjustRightInd w:val="0"/>
        <w:spacing w:after="0"/>
        <w:contextualSpacing/>
        <w:jc w:val="both"/>
        <w:rPr>
          <w:rFonts w:ascii="Times New Roman" w:hAnsi="Times New Roman"/>
          <w:sz w:val="24"/>
          <w:szCs w:val="24"/>
        </w:rPr>
      </w:pPr>
    </w:p>
    <w:p w:rsidR="003E0ABF" w:rsidRPr="00C7367B" w:rsidRDefault="008111E2" w:rsidP="00BA1E2A">
      <w:pPr>
        <w:pStyle w:val="ListParagraph"/>
        <w:widowControl w:val="0"/>
        <w:numPr>
          <w:ilvl w:val="1"/>
          <w:numId w:val="74"/>
        </w:numPr>
        <w:autoSpaceDE w:val="0"/>
        <w:autoSpaceDN w:val="0"/>
        <w:adjustRightInd w:val="0"/>
        <w:spacing w:after="0"/>
        <w:ind w:left="0" w:firstLine="0"/>
        <w:jc w:val="both"/>
        <w:rPr>
          <w:rFonts w:ascii="Times New Roman" w:hAnsi="Times New Roman"/>
          <w:sz w:val="24"/>
          <w:szCs w:val="24"/>
        </w:rPr>
      </w:pPr>
      <w:r w:rsidRPr="00C7367B">
        <w:rPr>
          <w:rFonts w:ascii="Times New Roman" w:hAnsi="Times New Roman"/>
          <w:sz w:val="24"/>
          <w:szCs w:val="24"/>
        </w:rPr>
        <w:t>Pirmame grafike pateikta tūtos skersmens (Ø) mm priklausomybė nuo pučiamų dujų srauto</w:t>
      </w:r>
      <w:r w:rsidR="003E0ABF" w:rsidRPr="00C7367B">
        <w:rPr>
          <w:rFonts w:ascii="Times New Roman" w:hAnsi="Times New Roman"/>
          <w:sz w:val="24"/>
          <w:szCs w:val="24"/>
        </w:rPr>
        <w:t xml:space="preserve"> </w:t>
      </w:r>
      <w:r w:rsidRPr="00C7367B">
        <w:rPr>
          <w:rFonts w:ascii="Times New Roman" w:hAnsi="Times New Roman"/>
          <w:sz w:val="24"/>
          <w:szCs w:val="24"/>
        </w:rPr>
        <w:t>l/min, antrame - dujų debito priklausomybė nuo srovės dydžio. Užpildykite lentelę,</w:t>
      </w:r>
      <w:r w:rsidR="003E0ABF" w:rsidRPr="00C7367B">
        <w:rPr>
          <w:rFonts w:ascii="Times New Roman" w:hAnsi="Times New Roman"/>
          <w:sz w:val="24"/>
          <w:szCs w:val="24"/>
        </w:rPr>
        <w:t xml:space="preserve"> </w:t>
      </w:r>
      <w:r w:rsidRPr="00C7367B">
        <w:rPr>
          <w:rFonts w:ascii="Times New Roman" w:hAnsi="Times New Roman"/>
          <w:sz w:val="24"/>
          <w:szCs w:val="24"/>
        </w:rPr>
        <w:t xml:space="preserve">kurioje matyti dujų debito ir tūtos skersmens priklausomybė nuo suvirinimo </w:t>
      </w:r>
      <w:r w:rsidR="009525B1" w:rsidRPr="00C7367B">
        <w:rPr>
          <w:rFonts w:ascii="Times New Roman" w:hAnsi="Times New Roman"/>
          <w:sz w:val="24"/>
          <w:szCs w:val="24"/>
        </w:rPr>
        <w:t>srovės stiprumo bei</w:t>
      </w:r>
      <w:r w:rsidRPr="00C7367B">
        <w:rPr>
          <w:rFonts w:ascii="Times New Roman" w:hAnsi="Times New Roman"/>
          <w:sz w:val="24"/>
          <w:szCs w:val="24"/>
        </w:rPr>
        <w:t xml:space="preserve"> vielos skersmens.</w:t>
      </w:r>
    </w:p>
    <w:p w:rsidR="00D02D08" w:rsidRPr="00C7367B" w:rsidRDefault="00D02D08" w:rsidP="00BA1E2A">
      <w:pPr>
        <w:widowControl w:val="0"/>
        <w:autoSpaceDE w:val="0"/>
        <w:autoSpaceDN w:val="0"/>
        <w:adjustRightInd w:val="0"/>
        <w:spacing w:after="0"/>
        <w:jc w:val="center"/>
        <w:rPr>
          <w:rFonts w:ascii="Times New Roman" w:hAnsi="Times New Roman"/>
          <w:sz w:val="24"/>
          <w:szCs w:val="24"/>
        </w:rPr>
      </w:pPr>
      <w:r w:rsidRPr="00C7367B">
        <w:rPr>
          <w:rFonts w:ascii="Times New Roman" w:hAnsi="Times New Roman"/>
          <w:b/>
          <w:noProof/>
          <w:lang w:val="en-US"/>
        </w:rPr>
        <w:drawing>
          <wp:inline distT="0" distB="0" distL="0" distR="0" wp14:anchorId="7E645C46" wp14:editId="6B34DE51">
            <wp:extent cx="1815000" cy="1440000"/>
            <wp:effectExtent l="0" t="0" r="0" b="8255"/>
            <wp:docPr id="137" name="Paveikslėli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15000" cy="1440000"/>
                    </a:xfrm>
                    <a:prstGeom prst="rect">
                      <a:avLst/>
                    </a:prstGeom>
                    <a:noFill/>
                    <a:ln>
                      <a:noFill/>
                    </a:ln>
                  </pic:spPr>
                </pic:pic>
              </a:graphicData>
            </a:graphic>
          </wp:inline>
        </w:drawing>
      </w:r>
      <w:r w:rsidR="00C12732" w:rsidRPr="00C7367B">
        <w:rPr>
          <w:rFonts w:ascii="Times New Roman" w:hAnsi="Times New Roman"/>
          <w:b/>
          <w:noProof/>
          <w:lang w:val="en-US"/>
        </w:rPr>
        <w:drawing>
          <wp:inline distT="0" distB="0" distL="0" distR="0" wp14:anchorId="6641B10D" wp14:editId="013221A8">
            <wp:extent cx="1981125" cy="1800000"/>
            <wp:effectExtent l="0" t="0" r="635" b="0"/>
            <wp:docPr id="136" name="Paveikslėli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81125" cy="1800000"/>
                    </a:xfrm>
                    <a:prstGeom prst="rect">
                      <a:avLst/>
                    </a:prstGeom>
                    <a:noFill/>
                    <a:ln>
                      <a:noFill/>
                    </a:ln>
                  </pic:spPr>
                </pic:pic>
              </a:graphicData>
            </a:graphic>
          </wp:inline>
        </w:drawing>
      </w:r>
      <w:r w:rsidRPr="00C7367B">
        <w:rPr>
          <w:rFonts w:ascii="Times New Roman" w:hAnsi="Times New Roman"/>
          <w:noProof/>
          <w:lang w:val="en-US"/>
        </w:rPr>
        <w:drawing>
          <wp:inline distT="0" distB="0" distL="0" distR="0" wp14:anchorId="7B41ED04" wp14:editId="2B2E9B21">
            <wp:extent cx="1496194" cy="540000"/>
            <wp:effectExtent l="0" t="0" r="8890" b="0"/>
            <wp:docPr id="135" name="Paveikslėli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7"/>
                    <pic:cNvPicPr>
                      <a:picLocks noChangeAspect="1" noChangeArrowheads="1"/>
                    </pic:cNvPicPr>
                  </pic:nvPicPr>
                  <pic:blipFill>
                    <a:blip r:embed="rId122">
                      <a:extLst>
                        <a:ext uri="{28A0092B-C50C-407E-A947-70E740481C1C}">
                          <a14:useLocalDpi xmlns:a14="http://schemas.microsoft.com/office/drawing/2010/main" val="0"/>
                        </a:ext>
                      </a:extLst>
                    </a:blip>
                    <a:srcRect l="4568" t="6429" r="3291"/>
                    <a:stretch>
                      <a:fillRect/>
                    </a:stretch>
                  </pic:blipFill>
                  <pic:spPr bwMode="auto">
                    <a:xfrm>
                      <a:off x="0" y="0"/>
                      <a:ext cx="1496194" cy="540000"/>
                    </a:xfrm>
                    <a:prstGeom prst="rect">
                      <a:avLst/>
                    </a:prstGeom>
                    <a:noFill/>
                    <a:ln>
                      <a:noFill/>
                    </a:ln>
                  </pic:spPr>
                </pic:pic>
              </a:graphicData>
            </a:graphic>
          </wp:inline>
        </w:drawing>
      </w:r>
    </w:p>
    <w:p w:rsidR="00CF0704" w:rsidRPr="00C7367B" w:rsidRDefault="008075BF" w:rsidP="00BA1E2A">
      <w:pPr>
        <w:widowControl w:val="0"/>
        <w:spacing w:after="0"/>
        <w:jc w:val="center"/>
        <w:rPr>
          <w:rFonts w:ascii="Times New Roman" w:hAnsi="Times New Roman"/>
          <w:sz w:val="24"/>
          <w:szCs w:val="24"/>
        </w:rPr>
      </w:pPr>
      <w:r w:rsidRPr="00C7367B">
        <w:rPr>
          <w:rFonts w:ascii="Times New Roman" w:hAnsi="Times New Roman"/>
          <w:i/>
          <w:sz w:val="24"/>
          <w:szCs w:val="24"/>
        </w:rPr>
        <w:t>Šaltinis:</w:t>
      </w:r>
      <w:r w:rsidRPr="00C7367B">
        <w:rPr>
          <w:rFonts w:ascii="Times New Roman" w:hAnsi="Times New Roman"/>
          <w:sz w:val="24"/>
          <w:szCs w:val="24"/>
        </w:rPr>
        <w:t xml:space="preserve"> </w:t>
      </w:r>
      <w:proofErr w:type="spellStart"/>
      <w:r w:rsidR="00CF0704" w:rsidRPr="00C7367B">
        <w:rPr>
          <w:rFonts w:ascii="Times New Roman" w:hAnsi="Times New Roman"/>
          <w:sz w:val="24"/>
          <w:szCs w:val="24"/>
        </w:rPr>
        <w:t>Gedzevičius</w:t>
      </w:r>
      <w:proofErr w:type="spellEnd"/>
      <w:r w:rsidR="00CF0704" w:rsidRPr="00C7367B">
        <w:rPr>
          <w:rFonts w:ascii="Times New Roman" w:hAnsi="Times New Roman"/>
          <w:sz w:val="24"/>
          <w:szCs w:val="24"/>
        </w:rPr>
        <w:t>, I., ir Kazakevičius, Č.</w:t>
      </w:r>
      <w:r w:rsidR="003E0ABF" w:rsidRPr="00C7367B">
        <w:rPr>
          <w:rFonts w:ascii="Times New Roman" w:hAnsi="Times New Roman"/>
          <w:sz w:val="24"/>
          <w:szCs w:val="24"/>
        </w:rPr>
        <w:t xml:space="preserve"> </w:t>
      </w:r>
      <w:r w:rsidR="00CF0704" w:rsidRPr="00C7367B">
        <w:rPr>
          <w:rFonts w:ascii="Times New Roman" w:hAnsi="Times New Roman"/>
          <w:sz w:val="24"/>
          <w:szCs w:val="24"/>
        </w:rPr>
        <w:t xml:space="preserve">(2009). </w:t>
      </w:r>
      <w:r w:rsidR="00CF0704" w:rsidRPr="00C7367B">
        <w:rPr>
          <w:rFonts w:ascii="Times New Roman" w:hAnsi="Times New Roman"/>
          <w:i/>
          <w:sz w:val="24"/>
          <w:szCs w:val="24"/>
        </w:rPr>
        <w:t>Suvirinimo technologija: suvirinimo rėžimų skaičiavimo metodiniai nurodymai</w:t>
      </w:r>
      <w:r w:rsidR="00CF0704" w:rsidRPr="00C7367B">
        <w:rPr>
          <w:rFonts w:ascii="Times New Roman" w:hAnsi="Times New Roman"/>
          <w:sz w:val="24"/>
          <w:szCs w:val="24"/>
        </w:rPr>
        <w:t>.</w:t>
      </w:r>
      <w:r w:rsidR="005538AC" w:rsidRPr="00C7367B">
        <w:rPr>
          <w:rFonts w:ascii="Times New Roman" w:hAnsi="Times New Roman"/>
          <w:sz w:val="24"/>
          <w:szCs w:val="24"/>
        </w:rPr>
        <w:t xml:space="preserve"> Vilnius: VGTU leidykla </w:t>
      </w:r>
      <w:r w:rsidR="00CF0704" w:rsidRPr="00C7367B">
        <w:rPr>
          <w:rFonts w:ascii="Times New Roman" w:hAnsi="Times New Roman"/>
          <w:sz w:val="24"/>
          <w:szCs w:val="24"/>
        </w:rPr>
        <w:t>Technika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2157"/>
        <w:gridCol w:w="2420"/>
        <w:gridCol w:w="2252"/>
      </w:tblGrid>
      <w:tr w:rsidR="008111E2" w:rsidRPr="00C7367B" w:rsidTr="00C12732">
        <w:tc>
          <w:tcPr>
            <w:tcW w:w="1555"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Tūtos vidinis skersmuo, mm</w:t>
            </w:r>
          </w:p>
        </w:tc>
        <w:tc>
          <w:tcPr>
            <w:tcW w:w="1088"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Dujų debitas, l/min</w:t>
            </w:r>
          </w:p>
        </w:tc>
        <w:tc>
          <w:tcPr>
            <w:tcW w:w="1221"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Vielos skersmuo, mm</w:t>
            </w:r>
          </w:p>
        </w:tc>
        <w:tc>
          <w:tcPr>
            <w:tcW w:w="1137"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Srovės stiprumas, A</w:t>
            </w:r>
          </w:p>
        </w:tc>
      </w:tr>
      <w:tr w:rsidR="008111E2" w:rsidRPr="00C7367B" w:rsidTr="00C12732">
        <w:tc>
          <w:tcPr>
            <w:tcW w:w="1555"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088"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221"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1,2</w:t>
            </w:r>
          </w:p>
        </w:tc>
        <w:tc>
          <w:tcPr>
            <w:tcW w:w="1137"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100</w:t>
            </w:r>
          </w:p>
        </w:tc>
      </w:tr>
      <w:tr w:rsidR="008111E2" w:rsidRPr="00C7367B" w:rsidTr="00C12732">
        <w:tc>
          <w:tcPr>
            <w:tcW w:w="1555"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088"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221"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1,2</w:t>
            </w:r>
          </w:p>
        </w:tc>
        <w:tc>
          <w:tcPr>
            <w:tcW w:w="1137"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120</w:t>
            </w:r>
          </w:p>
        </w:tc>
      </w:tr>
      <w:tr w:rsidR="008111E2" w:rsidRPr="00C7367B" w:rsidTr="00C12732">
        <w:tc>
          <w:tcPr>
            <w:tcW w:w="1555"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088"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221"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1,2</w:t>
            </w:r>
          </w:p>
        </w:tc>
        <w:tc>
          <w:tcPr>
            <w:tcW w:w="1137"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140</w:t>
            </w:r>
          </w:p>
        </w:tc>
      </w:tr>
      <w:tr w:rsidR="008111E2" w:rsidRPr="00C7367B" w:rsidTr="00C12732">
        <w:tc>
          <w:tcPr>
            <w:tcW w:w="1555"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088"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221"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1,2</w:t>
            </w:r>
          </w:p>
        </w:tc>
        <w:tc>
          <w:tcPr>
            <w:tcW w:w="1137"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160</w:t>
            </w:r>
          </w:p>
        </w:tc>
      </w:tr>
      <w:tr w:rsidR="008111E2" w:rsidRPr="00C7367B" w:rsidTr="00C12732">
        <w:tc>
          <w:tcPr>
            <w:tcW w:w="1555"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088"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221"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1,2</w:t>
            </w:r>
          </w:p>
        </w:tc>
        <w:tc>
          <w:tcPr>
            <w:tcW w:w="1137"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180</w:t>
            </w:r>
          </w:p>
        </w:tc>
      </w:tr>
      <w:tr w:rsidR="008111E2" w:rsidRPr="00C7367B" w:rsidTr="00C12732">
        <w:tc>
          <w:tcPr>
            <w:tcW w:w="1555"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088"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221"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1,2</w:t>
            </w:r>
          </w:p>
        </w:tc>
        <w:tc>
          <w:tcPr>
            <w:tcW w:w="1137"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200</w:t>
            </w:r>
          </w:p>
        </w:tc>
      </w:tr>
      <w:tr w:rsidR="008111E2" w:rsidRPr="00C7367B" w:rsidTr="00C12732">
        <w:tc>
          <w:tcPr>
            <w:tcW w:w="1555"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088"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221"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1,2</w:t>
            </w:r>
          </w:p>
        </w:tc>
        <w:tc>
          <w:tcPr>
            <w:tcW w:w="1137"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220</w:t>
            </w:r>
          </w:p>
        </w:tc>
      </w:tr>
      <w:tr w:rsidR="008111E2" w:rsidRPr="00C7367B" w:rsidTr="00C12732">
        <w:tc>
          <w:tcPr>
            <w:tcW w:w="1555"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088"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221"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1,2</w:t>
            </w:r>
          </w:p>
        </w:tc>
        <w:tc>
          <w:tcPr>
            <w:tcW w:w="1137"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240</w:t>
            </w:r>
          </w:p>
        </w:tc>
      </w:tr>
      <w:tr w:rsidR="008111E2" w:rsidRPr="00C7367B" w:rsidTr="00C12732">
        <w:tc>
          <w:tcPr>
            <w:tcW w:w="1555"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088"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221"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w:t>
            </w:r>
          </w:p>
        </w:tc>
        <w:tc>
          <w:tcPr>
            <w:tcW w:w="1137"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80</w:t>
            </w:r>
          </w:p>
        </w:tc>
      </w:tr>
      <w:tr w:rsidR="008111E2" w:rsidRPr="00C7367B" w:rsidTr="00C12732">
        <w:tc>
          <w:tcPr>
            <w:tcW w:w="1555"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088"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221"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w:t>
            </w:r>
          </w:p>
        </w:tc>
        <w:tc>
          <w:tcPr>
            <w:tcW w:w="1137"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100</w:t>
            </w:r>
          </w:p>
        </w:tc>
      </w:tr>
      <w:tr w:rsidR="008111E2" w:rsidRPr="00C7367B" w:rsidTr="00C12732">
        <w:tc>
          <w:tcPr>
            <w:tcW w:w="1555"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088"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221"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w:t>
            </w:r>
          </w:p>
        </w:tc>
        <w:tc>
          <w:tcPr>
            <w:tcW w:w="1137"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150</w:t>
            </w:r>
          </w:p>
        </w:tc>
      </w:tr>
      <w:tr w:rsidR="008111E2" w:rsidRPr="00C7367B" w:rsidTr="00C12732">
        <w:tc>
          <w:tcPr>
            <w:tcW w:w="1555"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088"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221"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0,8</w:t>
            </w:r>
          </w:p>
        </w:tc>
        <w:tc>
          <w:tcPr>
            <w:tcW w:w="1137"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50</w:t>
            </w:r>
          </w:p>
        </w:tc>
      </w:tr>
      <w:tr w:rsidR="008111E2" w:rsidRPr="00C7367B" w:rsidTr="00C12732">
        <w:tc>
          <w:tcPr>
            <w:tcW w:w="1555"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088"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221"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0,8</w:t>
            </w:r>
          </w:p>
        </w:tc>
        <w:tc>
          <w:tcPr>
            <w:tcW w:w="1137"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100</w:t>
            </w:r>
          </w:p>
        </w:tc>
      </w:tr>
      <w:tr w:rsidR="008111E2" w:rsidRPr="00C7367B" w:rsidTr="00C12732">
        <w:tc>
          <w:tcPr>
            <w:tcW w:w="1555"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088" w:type="pct"/>
            <w:shd w:val="clear" w:color="auto" w:fill="auto"/>
          </w:tcPr>
          <w:p w:rsidR="008111E2" w:rsidRPr="00C7367B" w:rsidRDefault="008111E2" w:rsidP="00BA1E2A">
            <w:pPr>
              <w:widowControl w:val="0"/>
              <w:spacing w:after="0"/>
              <w:jc w:val="center"/>
              <w:rPr>
                <w:rFonts w:ascii="Times New Roman" w:hAnsi="Times New Roman"/>
                <w:sz w:val="24"/>
                <w:szCs w:val="24"/>
              </w:rPr>
            </w:pPr>
          </w:p>
        </w:tc>
        <w:tc>
          <w:tcPr>
            <w:tcW w:w="1221"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0,8</w:t>
            </w:r>
          </w:p>
        </w:tc>
        <w:tc>
          <w:tcPr>
            <w:tcW w:w="1137" w:type="pct"/>
            <w:shd w:val="clear" w:color="auto" w:fill="auto"/>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sz w:val="24"/>
                <w:szCs w:val="24"/>
              </w:rPr>
              <w:t>150</w:t>
            </w:r>
          </w:p>
        </w:tc>
      </w:tr>
    </w:tbl>
    <w:p w:rsidR="00C12732" w:rsidRPr="00C7367B" w:rsidRDefault="00C12732" w:rsidP="00BA1E2A">
      <w:pPr>
        <w:widowControl w:val="0"/>
        <w:spacing w:after="0"/>
        <w:rPr>
          <w:rFonts w:ascii="Times New Roman" w:hAnsi="Times New Roman"/>
          <w:sz w:val="24"/>
          <w:szCs w:val="24"/>
        </w:rPr>
      </w:pPr>
    </w:p>
    <w:p w:rsidR="00AE7DF1" w:rsidRPr="00C7367B" w:rsidRDefault="00AE7DF1" w:rsidP="00BA1E2A">
      <w:pPr>
        <w:pStyle w:val="ListParagraph"/>
        <w:widowControl w:val="0"/>
        <w:numPr>
          <w:ilvl w:val="1"/>
          <w:numId w:val="74"/>
        </w:numPr>
        <w:spacing w:after="0"/>
        <w:ind w:left="0" w:firstLine="0"/>
        <w:jc w:val="both"/>
        <w:rPr>
          <w:rFonts w:ascii="Times New Roman" w:hAnsi="Times New Roman"/>
          <w:sz w:val="24"/>
          <w:szCs w:val="24"/>
        </w:rPr>
      </w:pPr>
      <w:r w:rsidRPr="00C7367B">
        <w:rPr>
          <w:rFonts w:ascii="Times New Roman" w:hAnsi="Times New Roman"/>
          <w:sz w:val="24"/>
          <w:szCs w:val="24"/>
        </w:rPr>
        <w:t xml:space="preserve">Virinant </w:t>
      </w:r>
      <w:r w:rsidR="00D02D08" w:rsidRPr="00C7367B">
        <w:rPr>
          <w:rFonts w:ascii="Times New Roman" w:hAnsi="Times New Roman"/>
          <w:sz w:val="24"/>
          <w:szCs w:val="24"/>
        </w:rPr>
        <w:t>lydžiuoju elektrodu (</w:t>
      </w:r>
      <w:proofErr w:type="spellStart"/>
      <w:r w:rsidRPr="00C7367B">
        <w:rPr>
          <w:rFonts w:ascii="Times New Roman" w:hAnsi="Times New Roman"/>
          <w:sz w:val="24"/>
          <w:szCs w:val="24"/>
        </w:rPr>
        <w:t>pusautomačiu</w:t>
      </w:r>
      <w:proofErr w:type="spellEnd"/>
      <w:r w:rsidR="00D02D08" w:rsidRPr="00C7367B">
        <w:rPr>
          <w:rFonts w:ascii="Times New Roman" w:hAnsi="Times New Roman"/>
          <w:sz w:val="24"/>
          <w:szCs w:val="24"/>
        </w:rPr>
        <w:t>)</w:t>
      </w:r>
      <w:r w:rsidRPr="00C7367B">
        <w:rPr>
          <w:rFonts w:ascii="Times New Roman" w:hAnsi="Times New Roman"/>
          <w:sz w:val="24"/>
          <w:szCs w:val="24"/>
        </w:rPr>
        <w:t xml:space="preserve"> pasibaigė viela. Aprašykite visą vielos keitimo procedūros</w:t>
      </w:r>
      <w:r w:rsidR="003E0ABF" w:rsidRPr="00C7367B">
        <w:rPr>
          <w:rFonts w:ascii="Times New Roman" w:hAnsi="Times New Roman"/>
          <w:sz w:val="24"/>
          <w:szCs w:val="24"/>
        </w:rPr>
        <w:t xml:space="preserve"> </w:t>
      </w:r>
      <w:r w:rsidRPr="00C7367B">
        <w:rPr>
          <w:rFonts w:ascii="Times New Roman" w:hAnsi="Times New Roman"/>
          <w:sz w:val="24"/>
          <w:szCs w:val="24"/>
        </w:rPr>
        <w:t>eiliškumą:</w:t>
      </w:r>
    </w:p>
    <w:p w:rsidR="00AE7DF1" w:rsidRPr="00C7367B" w:rsidRDefault="00EC5F70" w:rsidP="00BA1E2A">
      <w:pPr>
        <w:widowControl w:val="0"/>
        <w:numPr>
          <w:ilvl w:val="0"/>
          <w:numId w:val="20"/>
        </w:numPr>
        <w:spacing w:after="0"/>
        <w:ind w:left="0" w:firstLine="0"/>
        <w:contextualSpacing/>
        <w:rPr>
          <w:rFonts w:ascii="Times New Roman" w:hAnsi="Times New Roman"/>
          <w:sz w:val="24"/>
          <w:szCs w:val="24"/>
        </w:rPr>
      </w:pP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00BA1E2A">
        <w:rPr>
          <w:rFonts w:ascii="Times New Roman" w:hAnsi="Times New Roman"/>
          <w:b/>
          <w:sz w:val="24"/>
          <w:szCs w:val="24"/>
          <w:u w:val="dotted"/>
        </w:rPr>
        <w:tab/>
      </w:r>
      <w:r w:rsidR="00BA1E2A">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p>
    <w:p w:rsidR="00AE7DF1" w:rsidRPr="00C7367B" w:rsidRDefault="00EC5F70" w:rsidP="00BA1E2A">
      <w:pPr>
        <w:widowControl w:val="0"/>
        <w:numPr>
          <w:ilvl w:val="0"/>
          <w:numId w:val="20"/>
        </w:numPr>
        <w:spacing w:after="0"/>
        <w:ind w:left="0" w:firstLine="0"/>
        <w:contextualSpacing/>
        <w:rPr>
          <w:rFonts w:ascii="Times New Roman" w:hAnsi="Times New Roman"/>
          <w:sz w:val="24"/>
          <w:szCs w:val="24"/>
        </w:rPr>
      </w:pP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00BA1E2A">
        <w:rPr>
          <w:rFonts w:ascii="Times New Roman" w:hAnsi="Times New Roman"/>
          <w:b/>
          <w:sz w:val="24"/>
          <w:szCs w:val="24"/>
          <w:u w:val="dotted"/>
        </w:rPr>
        <w:tab/>
      </w:r>
      <w:r w:rsidR="00BA1E2A">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p>
    <w:p w:rsidR="00AE7DF1" w:rsidRPr="00C7367B" w:rsidRDefault="00EC5F70" w:rsidP="00BA1E2A">
      <w:pPr>
        <w:widowControl w:val="0"/>
        <w:numPr>
          <w:ilvl w:val="0"/>
          <w:numId w:val="20"/>
        </w:numPr>
        <w:spacing w:after="0"/>
        <w:ind w:left="0" w:firstLine="0"/>
        <w:contextualSpacing/>
        <w:rPr>
          <w:rFonts w:ascii="Times New Roman" w:hAnsi="Times New Roman"/>
          <w:sz w:val="24"/>
          <w:szCs w:val="24"/>
        </w:rPr>
      </w:pP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00BA1E2A">
        <w:rPr>
          <w:rFonts w:ascii="Times New Roman" w:hAnsi="Times New Roman"/>
          <w:b/>
          <w:sz w:val="24"/>
          <w:szCs w:val="24"/>
          <w:u w:val="dotted"/>
        </w:rPr>
        <w:tab/>
      </w:r>
      <w:r w:rsidR="00BA1E2A">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p>
    <w:p w:rsidR="00AE7DF1" w:rsidRPr="00C7367B" w:rsidRDefault="00EC5F70" w:rsidP="00BA1E2A">
      <w:pPr>
        <w:widowControl w:val="0"/>
        <w:numPr>
          <w:ilvl w:val="0"/>
          <w:numId w:val="20"/>
        </w:numPr>
        <w:spacing w:after="0"/>
        <w:ind w:left="0" w:firstLine="0"/>
        <w:contextualSpacing/>
        <w:rPr>
          <w:rFonts w:ascii="Times New Roman" w:hAnsi="Times New Roman"/>
          <w:sz w:val="24"/>
          <w:szCs w:val="24"/>
        </w:rPr>
      </w:pP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00BA1E2A">
        <w:rPr>
          <w:rFonts w:ascii="Times New Roman" w:hAnsi="Times New Roman"/>
          <w:b/>
          <w:sz w:val="24"/>
          <w:szCs w:val="24"/>
          <w:u w:val="dotted"/>
        </w:rPr>
        <w:tab/>
      </w:r>
      <w:r w:rsidR="00BA1E2A">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p>
    <w:p w:rsidR="00AE7DF1" w:rsidRPr="00C7367B" w:rsidRDefault="00EC5F70" w:rsidP="00BA1E2A">
      <w:pPr>
        <w:widowControl w:val="0"/>
        <w:numPr>
          <w:ilvl w:val="0"/>
          <w:numId w:val="20"/>
        </w:numPr>
        <w:spacing w:after="0"/>
        <w:ind w:left="0" w:firstLine="0"/>
        <w:contextualSpacing/>
        <w:rPr>
          <w:rFonts w:ascii="Times New Roman" w:hAnsi="Times New Roman"/>
          <w:sz w:val="24"/>
          <w:szCs w:val="24"/>
        </w:rPr>
      </w:pP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00BA1E2A">
        <w:rPr>
          <w:rFonts w:ascii="Times New Roman" w:hAnsi="Times New Roman"/>
          <w:b/>
          <w:sz w:val="24"/>
          <w:szCs w:val="24"/>
          <w:u w:val="dotted"/>
        </w:rPr>
        <w:tab/>
      </w:r>
      <w:r w:rsidR="00BA1E2A">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p>
    <w:p w:rsidR="00AE7DF1" w:rsidRPr="00C7367B" w:rsidRDefault="00EC5F70" w:rsidP="00BA1E2A">
      <w:pPr>
        <w:widowControl w:val="0"/>
        <w:numPr>
          <w:ilvl w:val="0"/>
          <w:numId w:val="20"/>
        </w:numPr>
        <w:spacing w:after="0"/>
        <w:ind w:left="0" w:firstLine="0"/>
        <w:contextualSpacing/>
        <w:rPr>
          <w:rFonts w:ascii="Times New Roman" w:hAnsi="Times New Roman"/>
          <w:sz w:val="24"/>
          <w:szCs w:val="24"/>
        </w:rPr>
      </w:pP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00BA1E2A">
        <w:rPr>
          <w:rFonts w:ascii="Times New Roman" w:hAnsi="Times New Roman"/>
          <w:b/>
          <w:sz w:val="24"/>
          <w:szCs w:val="24"/>
          <w:u w:val="dotted"/>
        </w:rPr>
        <w:tab/>
      </w:r>
      <w:r w:rsidR="00BA1E2A">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p>
    <w:p w:rsidR="00AE7DF1" w:rsidRPr="00C7367B" w:rsidRDefault="00EC5F70" w:rsidP="00BA1E2A">
      <w:pPr>
        <w:widowControl w:val="0"/>
        <w:numPr>
          <w:ilvl w:val="0"/>
          <w:numId w:val="20"/>
        </w:numPr>
        <w:spacing w:after="0"/>
        <w:ind w:left="0" w:firstLine="0"/>
        <w:contextualSpacing/>
        <w:rPr>
          <w:rFonts w:ascii="Times New Roman" w:hAnsi="Times New Roman"/>
          <w:sz w:val="24"/>
          <w:szCs w:val="24"/>
        </w:rPr>
      </w:pP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00BA1E2A">
        <w:rPr>
          <w:rFonts w:ascii="Times New Roman" w:hAnsi="Times New Roman"/>
          <w:b/>
          <w:sz w:val="24"/>
          <w:szCs w:val="24"/>
          <w:u w:val="dotted"/>
        </w:rPr>
        <w:tab/>
      </w:r>
      <w:r w:rsidR="00BA1E2A">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p>
    <w:p w:rsidR="00AE7DF1" w:rsidRPr="00C7367B" w:rsidRDefault="00AE7DF1" w:rsidP="00BA1E2A">
      <w:pPr>
        <w:pStyle w:val="ListParagraph"/>
        <w:widowControl w:val="0"/>
        <w:spacing w:after="0"/>
        <w:ind w:left="0"/>
        <w:jc w:val="both"/>
        <w:rPr>
          <w:rFonts w:ascii="Times New Roman" w:hAnsi="Times New Roman"/>
          <w:i/>
          <w:sz w:val="24"/>
          <w:szCs w:val="24"/>
        </w:rPr>
      </w:pPr>
    </w:p>
    <w:p w:rsidR="00D02D08" w:rsidRPr="00C7367B" w:rsidRDefault="008111E2" w:rsidP="00BA1E2A">
      <w:pPr>
        <w:pStyle w:val="ListParagraph"/>
        <w:widowControl w:val="0"/>
        <w:numPr>
          <w:ilvl w:val="1"/>
          <w:numId w:val="74"/>
        </w:numPr>
        <w:spacing w:after="0"/>
        <w:ind w:left="0" w:firstLine="0"/>
        <w:jc w:val="both"/>
        <w:rPr>
          <w:rFonts w:ascii="Times New Roman" w:hAnsi="Times New Roman"/>
          <w:i/>
          <w:sz w:val="24"/>
          <w:szCs w:val="24"/>
        </w:rPr>
      </w:pPr>
      <w:r w:rsidRPr="00C7367B">
        <w:rPr>
          <w:rFonts w:ascii="Times New Roman" w:hAnsi="Times New Roman"/>
          <w:sz w:val="24"/>
          <w:szCs w:val="24"/>
        </w:rPr>
        <w:t>0,8 mm skersmens suvirinimo vielą MIG/MAG suvirinimo aparate turime pakeisti 1,0 mm skersmens suvirinimo viela. Kokias komplektacijos dalis reikia pakeisti, kad galėtume tęsti kokybišką darbą?</w:t>
      </w:r>
    </w:p>
    <w:p w:rsidR="008111E2" w:rsidRPr="00C7367B" w:rsidRDefault="008111E2" w:rsidP="00BA1E2A">
      <w:pPr>
        <w:widowControl w:val="0"/>
        <w:numPr>
          <w:ilvl w:val="0"/>
          <w:numId w:val="93"/>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Kontaktinį ant</w:t>
      </w:r>
      <w:r w:rsidR="00E760C0" w:rsidRPr="00C7367B">
        <w:rPr>
          <w:rFonts w:ascii="Times New Roman" w:hAnsi="Times New Roman"/>
          <w:sz w:val="24"/>
          <w:szCs w:val="24"/>
        </w:rPr>
        <w:t>galį ir vielos padavimo ratukus;</w:t>
      </w:r>
    </w:p>
    <w:p w:rsidR="008111E2" w:rsidRPr="00C7367B" w:rsidRDefault="008111E2" w:rsidP="00BA1E2A">
      <w:pPr>
        <w:widowControl w:val="0"/>
        <w:numPr>
          <w:ilvl w:val="0"/>
          <w:numId w:val="93"/>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Kontaktinį antgalį, vielo</w:t>
      </w:r>
      <w:r w:rsidR="00E760C0" w:rsidRPr="00C7367B">
        <w:rPr>
          <w:rFonts w:ascii="Times New Roman" w:hAnsi="Times New Roman"/>
          <w:sz w:val="24"/>
          <w:szCs w:val="24"/>
        </w:rPr>
        <w:t>s padavimo ratukus ir dujų tūtą;</w:t>
      </w:r>
    </w:p>
    <w:p w:rsidR="008111E2" w:rsidRPr="00C7367B" w:rsidRDefault="008111E2" w:rsidP="00BA1E2A">
      <w:pPr>
        <w:widowControl w:val="0"/>
        <w:numPr>
          <w:ilvl w:val="0"/>
          <w:numId w:val="93"/>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Kontaktinis antgalį, vielos padavimo ratukus, dujų tūtą ir dujų reduktorių.</w:t>
      </w:r>
    </w:p>
    <w:p w:rsidR="008111E2" w:rsidRPr="00C7367B" w:rsidRDefault="008111E2" w:rsidP="00BA1E2A">
      <w:pPr>
        <w:widowControl w:val="0"/>
        <w:spacing w:after="0"/>
        <w:jc w:val="both"/>
        <w:rPr>
          <w:rFonts w:ascii="Times New Roman" w:hAnsi="Times New Roman"/>
          <w:sz w:val="24"/>
          <w:szCs w:val="24"/>
        </w:rPr>
      </w:pPr>
    </w:p>
    <w:p w:rsidR="003E0ABF" w:rsidRPr="00C7367B" w:rsidRDefault="008111E2" w:rsidP="00BA1E2A">
      <w:pPr>
        <w:pStyle w:val="ListParagraph"/>
        <w:widowControl w:val="0"/>
        <w:numPr>
          <w:ilvl w:val="1"/>
          <w:numId w:val="74"/>
        </w:numPr>
        <w:spacing w:after="0"/>
        <w:ind w:left="0" w:firstLine="0"/>
        <w:jc w:val="both"/>
        <w:rPr>
          <w:rFonts w:ascii="Times New Roman" w:hAnsi="Times New Roman"/>
          <w:sz w:val="24"/>
          <w:szCs w:val="24"/>
        </w:rPr>
      </w:pPr>
      <w:r w:rsidRPr="00C7367B">
        <w:rPr>
          <w:rFonts w:ascii="Times New Roman" w:hAnsi="Times New Roman"/>
          <w:sz w:val="24"/>
          <w:szCs w:val="24"/>
        </w:rPr>
        <w:t>Prie kontaktinio antgalio, reikalingo jūsų degikliui, prekių kataloge parašyta: M8 Ø1,2. Ką reiškia šis užrašas?</w:t>
      </w:r>
    </w:p>
    <w:p w:rsidR="008111E2" w:rsidRPr="00C7367B" w:rsidRDefault="008111E2" w:rsidP="00BA1E2A">
      <w:pPr>
        <w:widowControl w:val="0"/>
        <w:numPr>
          <w:ilvl w:val="0"/>
          <w:numId w:val="94"/>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Atstumas iki tūtos galo i</w:t>
      </w:r>
      <w:r w:rsidR="00E760C0" w:rsidRPr="00C7367B">
        <w:rPr>
          <w:rFonts w:ascii="Times New Roman" w:hAnsi="Times New Roman"/>
          <w:sz w:val="24"/>
          <w:szCs w:val="24"/>
        </w:rPr>
        <w:t xml:space="preserve">r </w:t>
      </w:r>
      <w:proofErr w:type="spellStart"/>
      <w:r w:rsidR="00E760C0" w:rsidRPr="00C7367B">
        <w:rPr>
          <w:rFonts w:ascii="Times New Roman" w:hAnsi="Times New Roman"/>
          <w:sz w:val="24"/>
          <w:szCs w:val="24"/>
        </w:rPr>
        <w:t>kontaktoriaus</w:t>
      </w:r>
      <w:proofErr w:type="spellEnd"/>
      <w:r w:rsidR="00E760C0" w:rsidRPr="00C7367B">
        <w:rPr>
          <w:rFonts w:ascii="Times New Roman" w:hAnsi="Times New Roman"/>
          <w:sz w:val="24"/>
          <w:szCs w:val="24"/>
        </w:rPr>
        <w:t xml:space="preserve"> kanalo skersmuo;</w:t>
      </w:r>
    </w:p>
    <w:p w:rsidR="008111E2" w:rsidRPr="00C7367B" w:rsidRDefault="00E760C0" w:rsidP="00BA1E2A">
      <w:pPr>
        <w:widowControl w:val="0"/>
        <w:numPr>
          <w:ilvl w:val="0"/>
          <w:numId w:val="94"/>
        </w:numPr>
        <w:spacing w:after="0"/>
        <w:ind w:left="0" w:firstLine="0"/>
        <w:contextualSpacing/>
        <w:jc w:val="both"/>
        <w:rPr>
          <w:rFonts w:ascii="Times New Roman" w:hAnsi="Times New Roman"/>
          <w:sz w:val="24"/>
          <w:szCs w:val="24"/>
        </w:rPr>
      </w:pPr>
      <w:proofErr w:type="spellStart"/>
      <w:r w:rsidRPr="00C7367B">
        <w:rPr>
          <w:rFonts w:ascii="Times New Roman" w:hAnsi="Times New Roman"/>
          <w:sz w:val="24"/>
          <w:szCs w:val="24"/>
        </w:rPr>
        <w:t>Kontaktoriaus</w:t>
      </w:r>
      <w:proofErr w:type="spellEnd"/>
      <w:r w:rsidRPr="00C7367B">
        <w:rPr>
          <w:rFonts w:ascii="Times New Roman" w:hAnsi="Times New Roman"/>
          <w:sz w:val="24"/>
          <w:szCs w:val="24"/>
        </w:rPr>
        <w:t xml:space="preserve"> modelis;</w:t>
      </w:r>
    </w:p>
    <w:p w:rsidR="008111E2" w:rsidRPr="00C7367B" w:rsidRDefault="008111E2" w:rsidP="00BA1E2A">
      <w:pPr>
        <w:widowControl w:val="0"/>
        <w:numPr>
          <w:ilvl w:val="0"/>
          <w:numId w:val="94"/>
        </w:numPr>
        <w:spacing w:after="0"/>
        <w:ind w:left="0" w:firstLine="0"/>
        <w:contextualSpacing/>
        <w:jc w:val="both"/>
        <w:rPr>
          <w:rFonts w:ascii="Times New Roman" w:hAnsi="Times New Roman"/>
          <w:sz w:val="24"/>
          <w:szCs w:val="24"/>
        </w:rPr>
      </w:pPr>
      <w:proofErr w:type="spellStart"/>
      <w:r w:rsidRPr="00C7367B">
        <w:rPr>
          <w:rFonts w:ascii="Times New Roman" w:hAnsi="Times New Roman"/>
          <w:sz w:val="24"/>
          <w:szCs w:val="24"/>
        </w:rPr>
        <w:t>Kontaktoriaus</w:t>
      </w:r>
      <w:proofErr w:type="spellEnd"/>
      <w:r w:rsidRPr="00C7367B">
        <w:rPr>
          <w:rFonts w:ascii="Times New Roman" w:hAnsi="Times New Roman"/>
          <w:sz w:val="24"/>
          <w:szCs w:val="24"/>
        </w:rPr>
        <w:t xml:space="preserve"> sriegio dydis ir kokio skersmens vielai jis skirtas.</w:t>
      </w:r>
    </w:p>
    <w:p w:rsidR="008111E2" w:rsidRPr="00C7367B" w:rsidRDefault="008111E2"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74"/>
        </w:numPr>
        <w:spacing w:after="0"/>
        <w:ind w:left="0" w:firstLine="0"/>
        <w:jc w:val="both"/>
        <w:rPr>
          <w:rFonts w:ascii="Times New Roman" w:hAnsi="Times New Roman"/>
          <w:sz w:val="24"/>
          <w:szCs w:val="24"/>
        </w:rPr>
      </w:pPr>
      <w:r w:rsidRPr="00C7367B">
        <w:rPr>
          <w:rFonts w:ascii="Times New Roman" w:hAnsi="Times New Roman"/>
          <w:sz w:val="24"/>
          <w:szCs w:val="24"/>
        </w:rPr>
        <w:t xml:space="preserve">Virinant </w:t>
      </w:r>
      <w:proofErr w:type="spellStart"/>
      <w:r w:rsidRPr="00C7367B">
        <w:rPr>
          <w:rFonts w:ascii="Times New Roman" w:hAnsi="Times New Roman"/>
          <w:sz w:val="24"/>
          <w:szCs w:val="24"/>
        </w:rPr>
        <w:t>pusautomačiu</w:t>
      </w:r>
      <w:proofErr w:type="spellEnd"/>
      <w:r w:rsidRPr="00C7367B">
        <w:rPr>
          <w:rFonts w:ascii="Times New Roman" w:hAnsi="Times New Roman"/>
          <w:sz w:val="24"/>
          <w:szCs w:val="24"/>
        </w:rPr>
        <w:t xml:space="preserve"> reikia:</w:t>
      </w:r>
    </w:p>
    <w:p w:rsidR="008111E2" w:rsidRPr="00C7367B" w:rsidRDefault="008111E2" w:rsidP="00BA1E2A">
      <w:pPr>
        <w:widowControl w:val="0"/>
        <w:numPr>
          <w:ilvl w:val="0"/>
          <w:numId w:val="95"/>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Dažnai žiūrėti,</w:t>
      </w:r>
      <w:r w:rsidR="00E760C0" w:rsidRPr="00C7367B">
        <w:rPr>
          <w:rFonts w:ascii="Times New Roman" w:hAnsi="Times New Roman"/>
          <w:sz w:val="24"/>
          <w:szCs w:val="24"/>
        </w:rPr>
        <w:t xml:space="preserve"> ar nesibaigė suvirinimo viela;</w:t>
      </w:r>
    </w:p>
    <w:p w:rsidR="008111E2" w:rsidRPr="00C7367B" w:rsidRDefault="008111E2" w:rsidP="00BA1E2A">
      <w:pPr>
        <w:widowControl w:val="0"/>
        <w:numPr>
          <w:ilvl w:val="0"/>
          <w:numId w:val="95"/>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Stebėti, ar tūta švari, jeigu ne,</w:t>
      </w:r>
      <w:r w:rsidR="00E760C0" w:rsidRPr="00C7367B">
        <w:rPr>
          <w:rFonts w:ascii="Times New Roman" w:hAnsi="Times New Roman"/>
          <w:sz w:val="24"/>
          <w:szCs w:val="24"/>
        </w:rPr>
        <w:t xml:space="preserve"> išvalyti ir sutepti;</w:t>
      </w:r>
    </w:p>
    <w:p w:rsidR="003E0ABF" w:rsidRPr="00C7367B" w:rsidRDefault="008111E2" w:rsidP="00BA1E2A">
      <w:pPr>
        <w:widowControl w:val="0"/>
        <w:numPr>
          <w:ilvl w:val="0"/>
          <w:numId w:val="95"/>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Nuolat reguliuoti apsauginių dujų srautą.</w:t>
      </w:r>
    </w:p>
    <w:p w:rsidR="008111E2" w:rsidRPr="00C7367B" w:rsidRDefault="008111E2" w:rsidP="00BA1E2A">
      <w:pPr>
        <w:widowControl w:val="0"/>
        <w:spacing w:after="0"/>
        <w:jc w:val="both"/>
        <w:rPr>
          <w:rFonts w:ascii="Times New Roman" w:hAnsi="Times New Roman"/>
          <w:sz w:val="24"/>
          <w:szCs w:val="24"/>
        </w:rPr>
      </w:pPr>
    </w:p>
    <w:p w:rsidR="003E0ABF" w:rsidRPr="00C7367B" w:rsidRDefault="008111E2" w:rsidP="00BA1E2A">
      <w:pPr>
        <w:pStyle w:val="ListParagraph"/>
        <w:widowControl w:val="0"/>
        <w:numPr>
          <w:ilvl w:val="1"/>
          <w:numId w:val="74"/>
        </w:numPr>
        <w:spacing w:after="0"/>
        <w:ind w:left="0" w:firstLine="0"/>
        <w:jc w:val="both"/>
        <w:rPr>
          <w:rFonts w:ascii="Times New Roman" w:hAnsi="Times New Roman"/>
          <w:sz w:val="24"/>
          <w:szCs w:val="24"/>
        </w:rPr>
      </w:pPr>
      <w:r w:rsidRPr="00C7367B">
        <w:rPr>
          <w:rFonts w:ascii="Times New Roman" w:hAnsi="Times New Roman"/>
          <w:sz w:val="24"/>
          <w:szCs w:val="24"/>
        </w:rPr>
        <w:t>Išskiriamos dvi pagrindinės MIG/MAG degiklio šarvo rūšys, tai plieninis ir „</w:t>
      </w:r>
      <w:proofErr w:type="spellStart"/>
      <w:r w:rsidRPr="00C7367B">
        <w:rPr>
          <w:rFonts w:ascii="Times New Roman" w:hAnsi="Times New Roman"/>
          <w:sz w:val="24"/>
          <w:szCs w:val="24"/>
        </w:rPr>
        <w:t>tefloninis</w:t>
      </w:r>
      <w:proofErr w:type="spellEnd"/>
      <w:r w:rsidRPr="00C7367B">
        <w:rPr>
          <w:rFonts w:ascii="Times New Roman" w:hAnsi="Times New Roman"/>
          <w:sz w:val="24"/>
          <w:szCs w:val="24"/>
        </w:rPr>
        <w:t>“. Kokia viela virinant naudojamas „</w:t>
      </w:r>
      <w:proofErr w:type="spellStart"/>
      <w:r w:rsidRPr="00C7367B">
        <w:rPr>
          <w:rFonts w:ascii="Times New Roman" w:hAnsi="Times New Roman"/>
          <w:sz w:val="24"/>
          <w:szCs w:val="24"/>
        </w:rPr>
        <w:t>tefloninis</w:t>
      </w:r>
      <w:proofErr w:type="spellEnd"/>
      <w:r w:rsidRPr="00C7367B">
        <w:rPr>
          <w:rFonts w:ascii="Times New Roman" w:hAnsi="Times New Roman"/>
          <w:sz w:val="24"/>
          <w:szCs w:val="24"/>
        </w:rPr>
        <w:t>“ šarvas (</w:t>
      </w:r>
      <w:r w:rsidR="008075BF" w:rsidRPr="00C7367B">
        <w:rPr>
          <w:rFonts w:ascii="Times New Roman" w:hAnsi="Times New Roman"/>
          <w:bCs/>
          <w:sz w:val="24"/>
          <w:szCs w:val="24"/>
        </w:rPr>
        <w:t>kreipia</w:t>
      </w:r>
      <w:r w:rsidRPr="00C7367B">
        <w:rPr>
          <w:rFonts w:ascii="Times New Roman" w:hAnsi="Times New Roman"/>
          <w:bCs/>
          <w:sz w:val="24"/>
          <w:szCs w:val="24"/>
        </w:rPr>
        <w:t>ntysis kanalas</w:t>
      </w:r>
      <w:r w:rsidRPr="00C7367B">
        <w:rPr>
          <w:rFonts w:ascii="Times New Roman" w:hAnsi="Times New Roman"/>
          <w:sz w:val="24"/>
          <w:szCs w:val="24"/>
        </w:rPr>
        <w:t>)?</w:t>
      </w:r>
    </w:p>
    <w:p w:rsidR="003E0ABF" w:rsidRPr="00C7367B" w:rsidRDefault="00E760C0" w:rsidP="00BA1E2A">
      <w:pPr>
        <w:widowControl w:val="0"/>
        <w:numPr>
          <w:ilvl w:val="0"/>
          <w:numId w:val="96"/>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Aliuminio;</w:t>
      </w:r>
    </w:p>
    <w:p w:rsidR="008111E2" w:rsidRPr="00C7367B" w:rsidRDefault="00E760C0" w:rsidP="00BA1E2A">
      <w:pPr>
        <w:widowControl w:val="0"/>
        <w:numPr>
          <w:ilvl w:val="0"/>
          <w:numId w:val="96"/>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Nerūdijančio plieno;</w:t>
      </w:r>
    </w:p>
    <w:p w:rsidR="008111E2" w:rsidRPr="00C7367B" w:rsidRDefault="008111E2" w:rsidP="00BA1E2A">
      <w:pPr>
        <w:widowControl w:val="0"/>
        <w:numPr>
          <w:ilvl w:val="0"/>
          <w:numId w:val="96"/>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Aliuminio su magniu.</w:t>
      </w:r>
    </w:p>
    <w:p w:rsidR="00885EB1" w:rsidRPr="00C7367B" w:rsidRDefault="00885EB1" w:rsidP="00BA1E2A">
      <w:pPr>
        <w:widowControl w:val="0"/>
        <w:spacing w:after="0"/>
        <w:contextualSpacing/>
        <w:jc w:val="both"/>
        <w:rPr>
          <w:rFonts w:ascii="Times New Roman" w:hAnsi="Times New Roman"/>
          <w:sz w:val="24"/>
          <w:szCs w:val="24"/>
        </w:rPr>
      </w:pPr>
    </w:p>
    <w:p w:rsidR="003E0ABF" w:rsidRPr="00C7367B" w:rsidRDefault="008111E2" w:rsidP="00BA1E2A">
      <w:pPr>
        <w:pStyle w:val="ListParagraph"/>
        <w:widowControl w:val="0"/>
        <w:numPr>
          <w:ilvl w:val="1"/>
          <w:numId w:val="74"/>
        </w:numPr>
        <w:spacing w:after="0"/>
        <w:ind w:left="0" w:firstLine="0"/>
        <w:jc w:val="both"/>
        <w:rPr>
          <w:rFonts w:ascii="Times New Roman" w:hAnsi="Times New Roman"/>
          <w:sz w:val="24"/>
          <w:szCs w:val="24"/>
        </w:rPr>
      </w:pPr>
      <w:r w:rsidRPr="00C7367B">
        <w:rPr>
          <w:rFonts w:ascii="Times New Roman" w:hAnsi="Times New Roman"/>
          <w:sz w:val="24"/>
          <w:szCs w:val="24"/>
        </w:rPr>
        <w:t>Apsauginės dujos yra labai svarbios suvirinimo procesams ir atlieka šias funkcijas:</w:t>
      </w:r>
    </w:p>
    <w:p w:rsidR="008111E2" w:rsidRPr="00C7367B" w:rsidRDefault="008111E2" w:rsidP="00BA1E2A">
      <w:pPr>
        <w:widowControl w:val="0"/>
        <w:numPr>
          <w:ilvl w:val="0"/>
          <w:numId w:val="97"/>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Apsaugo</w:t>
      </w:r>
      <w:r w:rsidR="00E760C0" w:rsidRPr="00C7367B">
        <w:rPr>
          <w:rFonts w:ascii="Times New Roman" w:hAnsi="Times New Roman"/>
          <w:sz w:val="24"/>
          <w:szCs w:val="24"/>
        </w:rPr>
        <w:t xml:space="preserve"> suvirintoją nuo apsinuodijimo;</w:t>
      </w:r>
    </w:p>
    <w:p w:rsidR="008111E2" w:rsidRPr="00C7367B" w:rsidRDefault="008111E2" w:rsidP="00BA1E2A">
      <w:pPr>
        <w:widowControl w:val="0"/>
        <w:numPr>
          <w:ilvl w:val="0"/>
          <w:numId w:val="97"/>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Apsaugo suvirinimo vonelę, kad kenksmingos atmosferos dujos nepatektų į suvirinimo lanko atmosferą ir skystą siūlės metalą, užtikrina stabilią suvirinimo vonelės struktūrą.</w:t>
      </w:r>
    </w:p>
    <w:p w:rsidR="008111E2" w:rsidRPr="00C7367B" w:rsidRDefault="008111E2" w:rsidP="00BA1E2A">
      <w:pPr>
        <w:widowControl w:val="0"/>
        <w:numPr>
          <w:ilvl w:val="0"/>
          <w:numId w:val="97"/>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Apsaugo patalpas nuo gaisro.</w:t>
      </w:r>
    </w:p>
    <w:p w:rsidR="008111E2" w:rsidRPr="00C7367B" w:rsidRDefault="008111E2" w:rsidP="00BA1E2A">
      <w:pPr>
        <w:widowControl w:val="0"/>
        <w:spacing w:after="0"/>
        <w:jc w:val="both"/>
        <w:rPr>
          <w:rFonts w:ascii="Times New Roman" w:hAnsi="Times New Roman"/>
          <w:sz w:val="24"/>
          <w:szCs w:val="24"/>
        </w:rPr>
      </w:pPr>
    </w:p>
    <w:p w:rsidR="003E0ABF" w:rsidRPr="00C7367B" w:rsidRDefault="008111E2" w:rsidP="00BA1E2A">
      <w:pPr>
        <w:pStyle w:val="ListParagraph"/>
        <w:widowControl w:val="0"/>
        <w:numPr>
          <w:ilvl w:val="1"/>
          <w:numId w:val="74"/>
        </w:numPr>
        <w:spacing w:after="0"/>
        <w:ind w:left="0" w:firstLine="0"/>
        <w:rPr>
          <w:rFonts w:ascii="Times New Roman" w:hAnsi="Times New Roman"/>
          <w:noProof/>
          <w:sz w:val="24"/>
          <w:szCs w:val="24"/>
        </w:rPr>
      </w:pPr>
      <w:r w:rsidRPr="00C7367B">
        <w:rPr>
          <w:rFonts w:ascii="Times New Roman" w:hAnsi="Times New Roman"/>
          <w:sz w:val="24"/>
          <w:szCs w:val="24"/>
        </w:rPr>
        <w:lastRenderedPageBreak/>
        <w:t>Užbaikite pildyti lentelę.</w:t>
      </w:r>
      <w:r w:rsidRPr="00C7367B">
        <w:rPr>
          <w:rFonts w:ascii="Times New Roman" w:hAnsi="Times New Roman"/>
          <w:sz w:val="24"/>
          <w:szCs w:val="24"/>
          <w:vertAlign w:val="subscript"/>
        </w:rPr>
        <w:t>.</w:t>
      </w:r>
    </w:p>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noProof/>
          <w:lang w:val="en-US"/>
        </w:rPr>
        <w:drawing>
          <wp:inline distT="0" distB="0" distL="0" distR="0" wp14:anchorId="36021CC7" wp14:editId="0A16C554">
            <wp:extent cx="4613416" cy="2520000"/>
            <wp:effectExtent l="0" t="0" r="0" b="0"/>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13416" cy="2520000"/>
                    </a:xfrm>
                    <a:prstGeom prst="rect">
                      <a:avLst/>
                    </a:prstGeom>
                    <a:noFill/>
                    <a:ln>
                      <a:noFill/>
                    </a:ln>
                  </pic:spPr>
                </pic:pic>
              </a:graphicData>
            </a:graphic>
          </wp:inline>
        </w:drawing>
      </w:r>
    </w:p>
    <w:p w:rsidR="008111E2" w:rsidRPr="00C7367B" w:rsidRDefault="008111E2"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74"/>
        </w:numPr>
        <w:spacing w:after="0"/>
        <w:ind w:left="0" w:firstLine="0"/>
        <w:rPr>
          <w:rFonts w:ascii="Times New Roman" w:hAnsi="Times New Roman"/>
          <w:sz w:val="24"/>
          <w:szCs w:val="24"/>
        </w:rPr>
      </w:pPr>
      <w:r w:rsidRPr="00C7367B">
        <w:rPr>
          <w:rFonts w:ascii="Times New Roman" w:hAnsi="Times New Roman"/>
          <w:sz w:val="24"/>
          <w:szCs w:val="24"/>
        </w:rPr>
        <w:t>Įvardinkite, kokios</w:t>
      </w:r>
      <w:r w:rsidR="003E0ABF" w:rsidRPr="00C7367B">
        <w:rPr>
          <w:rFonts w:ascii="Times New Roman" w:hAnsi="Times New Roman"/>
          <w:sz w:val="24"/>
          <w:szCs w:val="24"/>
        </w:rPr>
        <w:t xml:space="preserve"> </w:t>
      </w:r>
      <w:r w:rsidRPr="00C7367B">
        <w:rPr>
          <w:rFonts w:ascii="Times New Roman" w:hAnsi="Times New Roman"/>
          <w:sz w:val="24"/>
          <w:szCs w:val="24"/>
        </w:rPr>
        <w:t>tai dujos.</w:t>
      </w:r>
    </w:p>
    <w:p w:rsidR="008111E2" w:rsidRPr="00C7367B" w:rsidRDefault="008111E2" w:rsidP="00BA1E2A">
      <w:pPr>
        <w:widowControl w:val="0"/>
        <w:spacing w:after="0"/>
        <w:contextualSpacing/>
        <w:rPr>
          <w:rFonts w:ascii="Times New Roman" w:hAnsi="Times New Roman"/>
          <w:sz w:val="24"/>
          <w:szCs w:val="24"/>
        </w:rPr>
      </w:pPr>
      <w:r w:rsidRPr="00C7367B">
        <w:rPr>
          <w:rFonts w:ascii="Times New Roman" w:hAnsi="Times New Roman"/>
          <w:sz w:val="24"/>
          <w:szCs w:val="24"/>
        </w:rPr>
        <w:t>CO</w:t>
      </w:r>
      <w:r w:rsidRPr="00C7367B">
        <w:rPr>
          <w:rFonts w:ascii="Times New Roman" w:hAnsi="Times New Roman"/>
          <w:sz w:val="24"/>
          <w:szCs w:val="24"/>
          <w:vertAlign w:val="subscript"/>
        </w:rPr>
        <w:t>2</w:t>
      </w:r>
      <w:r w:rsidR="00885EB1" w:rsidRPr="00C7367B">
        <w:rPr>
          <w:rFonts w:ascii="Times New Roman" w:hAnsi="Times New Roman"/>
          <w:sz w:val="24"/>
          <w:szCs w:val="24"/>
        </w:rPr>
        <w:t xml:space="preserve"> –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8111E2" w:rsidRPr="00C7367B" w:rsidRDefault="008111E2" w:rsidP="00BA1E2A">
      <w:pPr>
        <w:widowControl w:val="0"/>
        <w:spacing w:after="0"/>
        <w:contextualSpacing/>
        <w:rPr>
          <w:rFonts w:ascii="Times New Roman" w:hAnsi="Times New Roman"/>
          <w:sz w:val="24"/>
          <w:szCs w:val="24"/>
        </w:rPr>
      </w:pPr>
      <w:r w:rsidRPr="00C7367B">
        <w:rPr>
          <w:rFonts w:ascii="Times New Roman" w:hAnsi="Times New Roman"/>
          <w:sz w:val="24"/>
          <w:szCs w:val="24"/>
        </w:rPr>
        <w:t>Ar</w:t>
      </w:r>
      <w:r w:rsidR="003E0ABF" w:rsidRPr="00C7367B">
        <w:rPr>
          <w:rFonts w:ascii="Times New Roman" w:hAnsi="Times New Roman"/>
          <w:sz w:val="24"/>
          <w:szCs w:val="24"/>
        </w:rPr>
        <w:t xml:space="preserve"> </w:t>
      </w:r>
      <w:r w:rsidR="00885EB1" w:rsidRPr="00C7367B">
        <w:rPr>
          <w:rFonts w:ascii="Times New Roman" w:hAnsi="Times New Roman"/>
          <w:sz w:val="24"/>
          <w:szCs w:val="24"/>
        </w:rPr>
        <w:t xml:space="preserve">–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8111E2" w:rsidRPr="00C7367B" w:rsidRDefault="008111E2" w:rsidP="00BA1E2A">
      <w:pPr>
        <w:widowControl w:val="0"/>
        <w:spacing w:after="0"/>
        <w:contextualSpacing/>
        <w:rPr>
          <w:rFonts w:ascii="Times New Roman" w:hAnsi="Times New Roman"/>
          <w:sz w:val="24"/>
          <w:szCs w:val="24"/>
        </w:rPr>
      </w:pPr>
      <w:r w:rsidRPr="00C7367B">
        <w:rPr>
          <w:rFonts w:ascii="Times New Roman" w:hAnsi="Times New Roman"/>
          <w:sz w:val="24"/>
          <w:szCs w:val="24"/>
        </w:rPr>
        <w:t>O</w:t>
      </w:r>
      <w:r w:rsidRPr="00C7367B">
        <w:rPr>
          <w:rFonts w:ascii="Times New Roman" w:hAnsi="Times New Roman"/>
          <w:sz w:val="24"/>
          <w:szCs w:val="24"/>
          <w:vertAlign w:val="subscript"/>
        </w:rPr>
        <w:t>2</w:t>
      </w:r>
      <w:r w:rsidR="003E0ABF" w:rsidRPr="00C7367B">
        <w:rPr>
          <w:rFonts w:ascii="Times New Roman" w:hAnsi="Times New Roman"/>
          <w:sz w:val="24"/>
          <w:szCs w:val="24"/>
        </w:rPr>
        <w:t xml:space="preserve"> </w:t>
      </w:r>
      <w:r w:rsidR="00885EB1" w:rsidRPr="00C7367B">
        <w:rPr>
          <w:rFonts w:ascii="Times New Roman" w:hAnsi="Times New Roman"/>
          <w:sz w:val="24"/>
          <w:szCs w:val="24"/>
        </w:rPr>
        <w:t xml:space="preserve">–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8111E2" w:rsidRPr="00C7367B" w:rsidRDefault="008111E2" w:rsidP="00BA1E2A">
      <w:pPr>
        <w:widowControl w:val="0"/>
        <w:spacing w:after="0"/>
        <w:contextualSpacing/>
        <w:rPr>
          <w:rFonts w:ascii="Times New Roman" w:hAnsi="Times New Roman"/>
          <w:sz w:val="24"/>
          <w:szCs w:val="24"/>
        </w:rPr>
      </w:pPr>
      <w:proofErr w:type="spellStart"/>
      <w:r w:rsidRPr="00C7367B">
        <w:rPr>
          <w:rFonts w:ascii="Times New Roman" w:hAnsi="Times New Roman"/>
          <w:sz w:val="24"/>
          <w:szCs w:val="24"/>
        </w:rPr>
        <w:t>He</w:t>
      </w:r>
      <w:proofErr w:type="spellEnd"/>
      <w:r w:rsidR="003E0ABF" w:rsidRPr="00C7367B">
        <w:rPr>
          <w:rFonts w:ascii="Times New Roman" w:hAnsi="Times New Roman"/>
          <w:sz w:val="24"/>
          <w:szCs w:val="24"/>
        </w:rPr>
        <w:t xml:space="preserve"> </w:t>
      </w:r>
      <w:r w:rsidR="00885EB1" w:rsidRPr="00C7367B">
        <w:rPr>
          <w:rFonts w:ascii="Times New Roman" w:hAnsi="Times New Roman"/>
          <w:sz w:val="24"/>
          <w:szCs w:val="24"/>
        </w:rPr>
        <w:t xml:space="preserve">–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8111E2" w:rsidRPr="00C7367B" w:rsidRDefault="008111E2" w:rsidP="00BA1E2A">
      <w:pPr>
        <w:widowControl w:val="0"/>
        <w:spacing w:after="0"/>
        <w:contextualSpacing/>
        <w:rPr>
          <w:rFonts w:ascii="Times New Roman" w:hAnsi="Times New Roman"/>
          <w:sz w:val="24"/>
          <w:szCs w:val="24"/>
        </w:rPr>
      </w:pPr>
      <w:r w:rsidRPr="00C7367B">
        <w:rPr>
          <w:rFonts w:ascii="Times New Roman" w:hAnsi="Times New Roman"/>
          <w:sz w:val="24"/>
          <w:szCs w:val="24"/>
        </w:rPr>
        <w:t>H</w:t>
      </w:r>
      <w:r w:rsidR="003E0ABF" w:rsidRPr="00C7367B">
        <w:rPr>
          <w:rFonts w:ascii="Times New Roman" w:hAnsi="Times New Roman"/>
          <w:sz w:val="24"/>
          <w:szCs w:val="24"/>
        </w:rPr>
        <w:t xml:space="preserve"> </w:t>
      </w:r>
      <w:r w:rsidR="00885EB1" w:rsidRPr="00C7367B">
        <w:rPr>
          <w:rFonts w:ascii="Times New Roman" w:hAnsi="Times New Roman"/>
          <w:sz w:val="24"/>
          <w:szCs w:val="24"/>
        </w:rPr>
        <w:t xml:space="preserve">–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8111E2" w:rsidRPr="00C7367B" w:rsidRDefault="008111E2" w:rsidP="00BA1E2A">
      <w:pPr>
        <w:widowControl w:val="0"/>
        <w:spacing w:after="0"/>
        <w:contextualSpacing/>
        <w:rPr>
          <w:rFonts w:ascii="Times New Roman" w:hAnsi="Times New Roman"/>
          <w:sz w:val="24"/>
          <w:szCs w:val="24"/>
        </w:rPr>
      </w:pPr>
      <w:r w:rsidRPr="00C7367B">
        <w:rPr>
          <w:rFonts w:ascii="Times New Roman" w:hAnsi="Times New Roman"/>
          <w:sz w:val="24"/>
          <w:szCs w:val="24"/>
        </w:rPr>
        <w:t>N</w:t>
      </w:r>
      <w:r w:rsidRPr="00C7367B">
        <w:rPr>
          <w:rFonts w:ascii="Times New Roman" w:hAnsi="Times New Roman"/>
          <w:sz w:val="24"/>
          <w:szCs w:val="24"/>
          <w:vertAlign w:val="subscript"/>
        </w:rPr>
        <w:t>2</w:t>
      </w:r>
      <w:r w:rsidR="00885EB1" w:rsidRPr="00C7367B">
        <w:rPr>
          <w:rFonts w:ascii="Times New Roman" w:hAnsi="Times New Roman"/>
          <w:sz w:val="24"/>
          <w:szCs w:val="24"/>
        </w:rPr>
        <w:t xml:space="preserve"> –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8111E2" w:rsidRPr="00C7367B" w:rsidRDefault="008111E2" w:rsidP="00BA1E2A">
      <w:pPr>
        <w:widowControl w:val="0"/>
        <w:spacing w:after="0"/>
        <w:rPr>
          <w:rFonts w:ascii="Times New Roman" w:hAnsi="Times New Roman"/>
          <w:bCs/>
          <w:sz w:val="24"/>
          <w:szCs w:val="24"/>
        </w:rPr>
      </w:pPr>
    </w:p>
    <w:p w:rsidR="008111E2" w:rsidRPr="00C7367B" w:rsidRDefault="008111E2" w:rsidP="00BA1E2A">
      <w:pPr>
        <w:pStyle w:val="ListParagraph"/>
        <w:widowControl w:val="0"/>
        <w:numPr>
          <w:ilvl w:val="1"/>
          <w:numId w:val="74"/>
        </w:numPr>
        <w:spacing w:after="0"/>
        <w:ind w:left="0" w:firstLine="0"/>
        <w:jc w:val="both"/>
        <w:rPr>
          <w:rFonts w:ascii="Times New Roman" w:hAnsi="Times New Roman"/>
          <w:sz w:val="24"/>
          <w:szCs w:val="24"/>
        </w:rPr>
      </w:pPr>
      <w:r w:rsidRPr="00C7367B">
        <w:rPr>
          <w:rFonts w:ascii="Times New Roman" w:hAnsi="Times New Roman"/>
          <w:bCs/>
          <w:sz w:val="24"/>
          <w:szCs w:val="24"/>
        </w:rPr>
        <w:t>Pabaikite pildyti lentelę, kurioje nurodytos dažniausiai naudojamos apsauginės dujos pagal LST EN ISO</w:t>
      </w:r>
      <w:r w:rsidR="003E0ABF" w:rsidRPr="00C7367B">
        <w:rPr>
          <w:rFonts w:ascii="Times New Roman" w:hAnsi="Times New Roman"/>
          <w:bCs/>
          <w:sz w:val="24"/>
          <w:szCs w:val="24"/>
        </w:rPr>
        <w:t xml:space="preserve"> </w:t>
      </w:r>
      <w:r w:rsidRPr="00C7367B">
        <w:rPr>
          <w:rFonts w:ascii="Times New Roman" w:hAnsi="Times New Roman"/>
          <w:bCs/>
          <w:sz w:val="24"/>
          <w:szCs w:val="24"/>
        </w:rPr>
        <w:t>14175.</w:t>
      </w:r>
    </w:p>
    <w:tbl>
      <w:tblPr>
        <w:tblW w:w="5000" w:type="pct"/>
        <w:tblCellMar>
          <w:left w:w="0" w:type="dxa"/>
          <w:right w:w="0" w:type="dxa"/>
        </w:tblCellMar>
        <w:tblLook w:val="0600" w:firstRow="0" w:lastRow="0" w:firstColumn="0" w:lastColumn="0" w:noHBand="1" w:noVBand="1"/>
      </w:tblPr>
      <w:tblGrid>
        <w:gridCol w:w="3393"/>
        <w:gridCol w:w="3260"/>
        <w:gridCol w:w="3248"/>
      </w:tblGrid>
      <w:tr w:rsidR="008111E2" w:rsidRPr="00C7367B" w:rsidTr="00885EB1">
        <w:trPr>
          <w:trHeight w:val="57"/>
        </w:trPr>
        <w:tc>
          <w:tcPr>
            <w:tcW w:w="171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b/>
                <w:bCs/>
                <w:sz w:val="24"/>
                <w:szCs w:val="24"/>
              </w:rPr>
              <w:t>Apsauginių dujų cheminė</w:t>
            </w:r>
            <w:r w:rsidR="00885EB1" w:rsidRPr="00C7367B">
              <w:rPr>
                <w:rFonts w:ascii="Times New Roman" w:hAnsi="Times New Roman"/>
                <w:sz w:val="24"/>
                <w:szCs w:val="24"/>
              </w:rPr>
              <w:t xml:space="preserve"> </w:t>
            </w:r>
            <w:r w:rsidRPr="00C7367B">
              <w:rPr>
                <w:rFonts w:ascii="Times New Roman" w:hAnsi="Times New Roman"/>
                <w:b/>
                <w:bCs/>
                <w:sz w:val="24"/>
                <w:szCs w:val="24"/>
              </w:rPr>
              <w:t>sudėtis</w:t>
            </w:r>
          </w:p>
        </w:tc>
        <w:tc>
          <w:tcPr>
            <w:tcW w:w="16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b/>
                <w:bCs/>
                <w:sz w:val="24"/>
                <w:szCs w:val="24"/>
              </w:rPr>
              <w:t>Žymėjimas pagal</w:t>
            </w:r>
          </w:p>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b/>
                <w:bCs/>
                <w:sz w:val="24"/>
                <w:szCs w:val="24"/>
              </w:rPr>
              <w:t>LST EN ISO 14175</w:t>
            </w:r>
          </w:p>
        </w:tc>
        <w:tc>
          <w:tcPr>
            <w:tcW w:w="164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11E2" w:rsidRPr="00C7367B" w:rsidRDefault="008111E2" w:rsidP="00BA1E2A">
            <w:pPr>
              <w:widowControl w:val="0"/>
              <w:spacing w:after="0"/>
              <w:jc w:val="center"/>
              <w:rPr>
                <w:rFonts w:ascii="Times New Roman" w:hAnsi="Times New Roman"/>
                <w:sz w:val="24"/>
                <w:szCs w:val="24"/>
              </w:rPr>
            </w:pPr>
            <w:r w:rsidRPr="00C7367B">
              <w:rPr>
                <w:rFonts w:ascii="Times New Roman" w:hAnsi="Times New Roman"/>
                <w:b/>
                <w:bCs/>
                <w:sz w:val="24"/>
                <w:szCs w:val="24"/>
              </w:rPr>
              <w:t>Suvirinamas metalas</w:t>
            </w:r>
          </w:p>
        </w:tc>
      </w:tr>
      <w:tr w:rsidR="008111E2" w:rsidRPr="00C7367B" w:rsidTr="00885EB1">
        <w:trPr>
          <w:trHeight w:val="57"/>
        </w:trPr>
        <w:tc>
          <w:tcPr>
            <w:tcW w:w="171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11E2" w:rsidRPr="00C7367B" w:rsidRDefault="008111E2" w:rsidP="00BA1E2A">
            <w:pPr>
              <w:widowControl w:val="0"/>
              <w:spacing w:after="0" w:line="360" w:lineRule="auto"/>
              <w:rPr>
                <w:rFonts w:ascii="Times New Roman" w:hAnsi="Times New Roman"/>
                <w:sz w:val="24"/>
                <w:szCs w:val="24"/>
              </w:rPr>
            </w:pPr>
            <w:r w:rsidRPr="00C7367B">
              <w:rPr>
                <w:rFonts w:ascii="Times New Roman" w:hAnsi="Times New Roman"/>
                <w:sz w:val="24"/>
                <w:szCs w:val="24"/>
              </w:rPr>
              <w:t>100</w:t>
            </w:r>
            <w:r w:rsidR="00885EB1" w:rsidRPr="00C7367B">
              <w:rPr>
                <w:rFonts w:ascii="Times New Roman" w:hAnsi="Times New Roman"/>
                <w:sz w:val="24"/>
                <w:szCs w:val="24"/>
              </w:rPr>
              <w:t xml:space="preserve"> </w:t>
            </w:r>
            <w:r w:rsidRPr="00C7367B">
              <w:rPr>
                <w:rFonts w:ascii="Times New Roman" w:hAnsi="Times New Roman"/>
                <w:sz w:val="24"/>
                <w:szCs w:val="24"/>
              </w:rPr>
              <w:t xml:space="preserve">%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8111E2" w:rsidRPr="00C7367B" w:rsidRDefault="008111E2" w:rsidP="00BA1E2A">
            <w:pPr>
              <w:widowControl w:val="0"/>
              <w:spacing w:after="0" w:line="360" w:lineRule="auto"/>
              <w:rPr>
                <w:rFonts w:ascii="Times New Roman" w:hAnsi="Times New Roman"/>
                <w:sz w:val="24"/>
                <w:szCs w:val="24"/>
              </w:rPr>
            </w:pPr>
            <w:r w:rsidRPr="00C7367B">
              <w:rPr>
                <w:rFonts w:ascii="Times New Roman" w:hAnsi="Times New Roman"/>
                <w:sz w:val="24"/>
                <w:szCs w:val="24"/>
              </w:rPr>
              <w:t>50</w:t>
            </w:r>
            <w:r w:rsidR="00885EB1" w:rsidRPr="00C7367B">
              <w:rPr>
                <w:rFonts w:ascii="Times New Roman" w:hAnsi="Times New Roman"/>
                <w:sz w:val="24"/>
                <w:szCs w:val="24"/>
              </w:rPr>
              <w:t xml:space="preserve"> </w:t>
            </w:r>
            <w:r w:rsidRPr="00C7367B">
              <w:rPr>
                <w:rFonts w:ascii="Times New Roman" w:hAnsi="Times New Roman"/>
                <w:sz w:val="24"/>
                <w:szCs w:val="24"/>
              </w:rPr>
              <w:t>% Ar + 50</w:t>
            </w:r>
            <w:r w:rsidR="00885EB1" w:rsidRPr="00C7367B">
              <w:rPr>
                <w:rFonts w:ascii="Times New Roman" w:hAnsi="Times New Roman"/>
                <w:sz w:val="24"/>
                <w:szCs w:val="24"/>
              </w:rPr>
              <w:t xml:space="preserve"> </w:t>
            </w:r>
            <w:r w:rsidRPr="00C7367B">
              <w:rPr>
                <w:rFonts w:ascii="Times New Roman" w:hAnsi="Times New Roman"/>
                <w:sz w:val="24"/>
                <w:szCs w:val="24"/>
              </w:rPr>
              <w:t xml:space="preserve">% </w:t>
            </w:r>
            <w:proofErr w:type="spellStart"/>
            <w:r w:rsidRPr="00C7367B">
              <w:rPr>
                <w:rFonts w:ascii="Times New Roman" w:hAnsi="Times New Roman"/>
                <w:sz w:val="24"/>
                <w:szCs w:val="24"/>
              </w:rPr>
              <w:t>He</w:t>
            </w:r>
            <w:proofErr w:type="spellEnd"/>
          </w:p>
        </w:tc>
        <w:tc>
          <w:tcPr>
            <w:tcW w:w="16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11E2" w:rsidRPr="00C7367B" w:rsidRDefault="008111E2" w:rsidP="00BA1E2A">
            <w:pPr>
              <w:widowControl w:val="0"/>
              <w:spacing w:after="0" w:line="360" w:lineRule="auto"/>
              <w:rPr>
                <w:rFonts w:ascii="Times New Roman" w:hAnsi="Times New Roman"/>
                <w:sz w:val="24"/>
                <w:szCs w:val="24"/>
              </w:rPr>
            </w:pPr>
            <w:r w:rsidRPr="00C7367B">
              <w:rPr>
                <w:rFonts w:ascii="Times New Roman" w:hAnsi="Times New Roman"/>
                <w:sz w:val="24"/>
                <w:szCs w:val="24"/>
              </w:rPr>
              <w:t>I 1</w:t>
            </w:r>
          </w:p>
          <w:p w:rsidR="008111E2" w:rsidRPr="00C7367B" w:rsidRDefault="008111E2" w:rsidP="00BA1E2A">
            <w:pPr>
              <w:widowControl w:val="0"/>
              <w:spacing w:after="0" w:line="360" w:lineRule="auto"/>
              <w:rPr>
                <w:rFonts w:ascii="Times New Roman" w:hAnsi="Times New Roman"/>
                <w:sz w:val="24"/>
                <w:szCs w:val="24"/>
              </w:rPr>
            </w:pPr>
            <w:r w:rsidRPr="00C7367B">
              <w:rPr>
                <w:rFonts w:ascii="Times New Roman" w:hAnsi="Times New Roman"/>
                <w:sz w:val="24"/>
                <w:szCs w:val="24"/>
              </w:rPr>
              <w:t>I 2</w:t>
            </w:r>
          </w:p>
        </w:tc>
        <w:tc>
          <w:tcPr>
            <w:tcW w:w="164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85EB1" w:rsidRPr="00C7367B" w:rsidRDefault="00EC5F70" w:rsidP="00BA1E2A">
            <w:pPr>
              <w:widowControl w:val="0"/>
              <w:spacing w:after="0" w:line="360" w:lineRule="auto"/>
              <w:rPr>
                <w:rFonts w:ascii="Times New Roman" w:hAnsi="Times New Roman"/>
                <w:sz w:val="24"/>
                <w:szCs w:val="24"/>
              </w:rPr>
            </w:pP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p>
          <w:p w:rsidR="00DF146A" w:rsidRPr="00C7367B" w:rsidRDefault="00EC5F70" w:rsidP="00BA1E2A">
            <w:pPr>
              <w:widowControl w:val="0"/>
              <w:spacing w:after="0" w:line="360" w:lineRule="auto"/>
              <w:rPr>
                <w:rFonts w:ascii="Times New Roman" w:hAnsi="Times New Roman"/>
                <w:sz w:val="24"/>
                <w:szCs w:val="24"/>
              </w:rPr>
            </w:pP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p>
        </w:tc>
      </w:tr>
      <w:tr w:rsidR="008111E2" w:rsidRPr="00C7367B" w:rsidTr="00885EB1">
        <w:trPr>
          <w:trHeight w:val="57"/>
        </w:trPr>
        <w:tc>
          <w:tcPr>
            <w:tcW w:w="171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11E2" w:rsidRPr="00C7367B" w:rsidRDefault="00EC5F70" w:rsidP="00BA1E2A">
            <w:pPr>
              <w:widowControl w:val="0"/>
              <w:spacing w:after="0" w:line="360" w:lineRule="auto"/>
              <w:rPr>
                <w:rFonts w:ascii="Times New Roman" w:hAnsi="Times New Roman"/>
                <w:sz w:val="24"/>
                <w:szCs w:val="24"/>
              </w:rPr>
            </w:pP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00885EB1" w:rsidRPr="00C7367B">
              <w:rPr>
                <w:rFonts w:ascii="Times New Roman" w:hAnsi="Times New Roman"/>
                <w:sz w:val="24"/>
                <w:szCs w:val="24"/>
              </w:rPr>
              <w:t xml:space="preserve"> </w:t>
            </w:r>
            <w:r w:rsidR="008111E2" w:rsidRPr="00C7367B">
              <w:rPr>
                <w:rFonts w:ascii="Times New Roman" w:hAnsi="Times New Roman"/>
                <w:sz w:val="24"/>
                <w:szCs w:val="24"/>
              </w:rPr>
              <w:t>% Ar + 3</w:t>
            </w:r>
            <w:r w:rsidR="00885EB1" w:rsidRPr="00C7367B">
              <w:rPr>
                <w:rFonts w:ascii="Times New Roman" w:hAnsi="Times New Roman"/>
                <w:sz w:val="24"/>
                <w:szCs w:val="24"/>
              </w:rPr>
              <w:t xml:space="preserve"> </w:t>
            </w:r>
            <w:r w:rsidR="008111E2" w:rsidRPr="00C7367B">
              <w:rPr>
                <w:rFonts w:ascii="Times New Roman" w:hAnsi="Times New Roman"/>
                <w:sz w:val="24"/>
                <w:szCs w:val="24"/>
              </w:rPr>
              <w:t>% CO</w:t>
            </w:r>
            <w:r w:rsidR="008111E2" w:rsidRPr="00C7367B">
              <w:rPr>
                <w:rFonts w:ascii="Times New Roman" w:hAnsi="Times New Roman"/>
                <w:sz w:val="24"/>
                <w:szCs w:val="24"/>
                <w:vertAlign w:val="subscript"/>
              </w:rPr>
              <w:t>2</w:t>
            </w:r>
          </w:p>
          <w:p w:rsidR="008111E2" w:rsidRPr="00C7367B" w:rsidRDefault="008111E2" w:rsidP="00BA1E2A">
            <w:pPr>
              <w:widowControl w:val="0"/>
              <w:spacing w:after="0" w:line="360" w:lineRule="auto"/>
              <w:rPr>
                <w:rFonts w:ascii="Times New Roman" w:hAnsi="Times New Roman"/>
                <w:sz w:val="24"/>
                <w:szCs w:val="24"/>
              </w:rPr>
            </w:pPr>
            <w:r w:rsidRPr="00C7367B">
              <w:rPr>
                <w:rFonts w:ascii="Times New Roman" w:hAnsi="Times New Roman"/>
                <w:sz w:val="24"/>
                <w:szCs w:val="24"/>
              </w:rPr>
              <w:t>97</w:t>
            </w:r>
            <w:r w:rsidR="00885EB1" w:rsidRPr="00C7367B">
              <w:rPr>
                <w:rFonts w:ascii="Times New Roman" w:hAnsi="Times New Roman"/>
                <w:sz w:val="24"/>
                <w:szCs w:val="24"/>
              </w:rPr>
              <w:t xml:space="preserve"> </w:t>
            </w:r>
            <w:r w:rsidRPr="00C7367B">
              <w:rPr>
                <w:rFonts w:ascii="Times New Roman" w:hAnsi="Times New Roman"/>
                <w:sz w:val="24"/>
                <w:szCs w:val="24"/>
              </w:rPr>
              <w:t>% Ar + 3</w:t>
            </w:r>
            <w:r w:rsidR="00885EB1" w:rsidRPr="00C7367B">
              <w:rPr>
                <w:rFonts w:ascii="Times New Roman" w:hAnsi="Times New Roman"/>
                <w:sz w:val="24"/>
                <w:szCs w:val="24"/>
              </w:rPr>
              <w:t xml:space="preserve"> </w:t>
            </w:r>
            <w:r w:rsidRPr="00C7367B">
              <w:rPr>
                <w:rFonts w:ascii="Times New Roman" w:hAnsi="Times New Roman"/>
                <w:sz w:val="24"/>
                <w:szCs w:val="24"/>
              </w:rPr>
              <w:t>% O</w:t>
            </w:r>
            <w:r w:rsidRPr="00C7367B">
              <w:rPr>
                <w:rFonts w:ascii="Times New Roman" w:hAnsi="Times New Roman"/>
                <w:sz w:val="24"/>
                <w:szCs w:val="24"/>
                <w:vertAlign w:val="subscript"/>
              </w:rPr>
              <w:t>2</w:t>
            </w:r>
          </w:p>
        </w:tc>
        <w:tc>
          <w:tcPr>
            <w:tcW w:w="16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11E2" w:rsidRPr="00C7367B" w:rsidRDefault="008111E2" w:rsidP="00BA1E2A">
            <w:pPr>
              <w:widowControl w:val="0"/>
              <w:spacing w:after="0" w:line="360" w:lineRule="auto"/>
              <w:rPr>
                <w:rFonts w:ascii="Times New Roman" w:hAnsi="Times New Roman"/>
                <w:sz w:val="24"/>
                <w:szCs w:val="24"/>
              </w:rPr>
            </w:pPr>
            <w:r w:rsidRPr="00C7367B">
              <w:rPr>
                <w:rFonts w:ascii="Times New Roman" w:hAnsi="Times New Roman"/>
                <w:sz w:val="24"/>
                <w:szCs w:val="24"/>
              </w:rPr>
              <w:t>M 11</w:t>
            </w:r>
          </w:p>
          <w:p w:rsidR="008111E2" w:rsidRPr="00C7367B" w:rsidRDefault="008111E2" w:rsidP="00BA1E2A">
            <w:pPr>
              <w:widowControl w:val="0"/>
              <w:spacing w:after="0" w:line="360" w:lineRule="auto"/>
              <w:rPr>
                <w:rFonts w:ascii="Times New Roman" w:hAnsi="Times New Roman"/>
                <w:sz w:val="24"/>
                <w:szCs w:val="24"/>
              </w:rPr>
            </w:pPr>
            <w:r w:rsidRPr="00C7367B">
              <w:rPr>
                <w:rFonts w:ascii="Times New Roman" w:hAnsi="Times New Roman"/>
                <w:sz w:val="24"/>
                <w:szCs w:val="24"/>
              </w:rPr>
              <w:t>M 13</w:t>
            </w:r>
          </w:p>
        </w:tc>
        <w:tc>
          <w:tcPr>
            <w:tcW w:w="164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1E2" w:rsidRPr="00C7367B" w:rsidRDefault="00EC5F70" w:rsidP="00BA1E2A">
            <w:pPr>
              <w:widowControl w:val="0"/>
              <w:spacing w:after="0" w:line="360" w:lineRule="auto"/>
              <w:rPr>
                <w:rFonts w:ascii="Times New Roman" w:hAnsi="Times New Roman"/>
                <w:sz w:val="24"/>
                <w:szCs w:val="24"/>
              </w:rPr>
            </w:pP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p>
          <w:p w:rsidR="00885EB1" w:rsidRPr="00C7367B" w:rsidRDefault="00EC5F70" w:rsidP="00BA1E2A">
            <w:pPr>
              <w:widowControl w:val="0"/>
              <w:spacing w:after="0" w:line="360" w:lineRule="auto"/>
              <w:rPr>
                <w:rFonts w:ascii="Times New Roman" w:hAnsi="Times New Roman"/>
                <w:sz w:val="24"/>
                <w:szCs w:val="24"/>
              </w:rPr>
            </w:pP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p>
        </w:tc>
      </w:tr>
      <w:tr w:rsidR="00DF146A" w:rsidRPr="00C7367B" w:rsidTr="007402DD">
        <w:trPr>
          <w:trHeight w:val="57"/>
        </w:trPr>
        <w:tc>
          <w:tcPr>
            <w:tcW w:w="171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146A" w:rsidRPr="00C7367B" w:rsidRDefault="00DF146A" w:rsidP="00BA1E2A">
            <w:pPr>
              <w:widowControl w:val="0"/>
              <w:spacing w:after="0" w:line="360" w:lineRule="auto"/>
              <w:rPr>
                <w:rFonts w:ascii="Times New Roman" w:hAnsi="Times New Roman"/>
                <w:sz w:val="24"/>
                <w:szCs w:val="24"/>
              </w:rPr>
            </w:pPr>
            <w:r w:rsidRPr="00C7367B">
              <w:rPr>
                <w:rFonts w:ascii="Times New Roman" w:hAnsi="Times New Roman"/>
                <w:sz w:val="24"/>
                <w:szCs w:val="24"/>
              </w:rPr>
              <w:t>82 % Ar + 18 % CO</w:t>
            </w:r>
            <w:r w:rsidRPr="00C7367B">
              <w:rPr>
                <w:rFonts w:ascii="Times New Roman" w:hAnsi="Times New Roman"/>
                <w:sz w:val="24"/>
                <w:szCs w:val="24"/>
                <w:vertAlign w:val="subscript"/>
              </w:rPr>
              <w:t>2</w:t>
            </w:r>
          </w:p>
          <w:p w:rsidR="00DF146A" w:rsidRPr="00C7367B" w:rsidRDefault="00DF146A" w:rsidP="00BA1E2A">
            <w:pPr>
              <w:widowControl w:val="0"/>
              <w:spacing w:after="0" w:line="360" w:lineRule="auto"/>
              <w:rPr>
                <w:rFonts w:ascii="Times New Roman" w:hAnsi="Times New Roman"/>
                <w:sz w:val="24"/>
                <w:szCs w:val="24"/>
              </w:rPr>
            </w:pPr>
            <w:r w:rsidRPr="00C7367B">
              <w:rPr>
                <w:rFonts w:ascii="Times New Roman" w:hAnsi="Times New Roman"/>
                <w:sz w:val="24"/>
                <w:szCs w:val="24"/>
              </w:rPr>
              <w:t>87 % Ar + 10 % CO</w:t>
            </w:r>
            <w:r w:rsidRPr="00C7367B">
              <w:rPr>
                <w:rFonts w:ascii="Times New Roman" w:hAnsi="Times New Roman"/>
                <w:sz w:val="24"/>
                <w:szCs w:val="24"/>
                <w:vertAlign w:val="subscript"/>
              </w:rPr>
              <w:t>2</w:t>
            </w:r>
            <w:r w:rsidRPr="00C7367B">
              <w:rPr>
                <w:rFonts w:ascii="Times New Roman" w:hAnsi="Times New Roman"/>
                <w:sz w:val="24"/>
                <w:szCs w:val="24"/>
              </w:rPr>
              <w:t xml:space="preserve"> + 3 % O</w:t>
            </w:r>
            <w:r w:rsidRPr="00C7367B">
              <w:rPr>
                <w:rFonts w:ascii="Times New Roman" w:hAnsi="Times New Roman"/>
                <w:sz w:val="24"/>
                <w:szCs w:val="24"/>
                <w:vertAlign w:val="subscript"/>
              </w:rPr>
              <w:t>2</w:t>
            </w:r>
          </w:p>
          <w:p w:rsidR="00DF146A" w:rsidRPr="00C7367B" w:rsidRDefault="00DF146A" w:rsidP="00BA1E2A">
            <w:pPr>
              <w:widowControl w:val="0"/>
              <w:spacing w:after="0" w:line="360" w:lineRule="auto"/>
              <w:rPr>
                <w:rFonts w:ascii="Times New Roman" w:hAnsi="Times New Roman"/>
                <w:sz w:val="24"/>
                <w:szCs w:val="24"/>
              </w:rPr>
            </w:pPr>
            <w:r w:rsidRPr="00C7367B">
              <w:rPr>
                <w:rFonts w:ascii="Times New Roman" w:hAnsi="Times New Roman"/>
                <w:sz w:val="24"/>
                <w:szCs w:val="24"/>
              </w:rPr>
              <w:t>92 % Ar + 8 % O</w:t>
            </w:r>
            <w:r w:rsidRPr="00C7367B">
              <w:rPr>
                <w:rFonts w:ascii="Times New Roman" w:hAnsi="Times New Roman"/>
                <w:sz w:val="24"/>
                <w:szCs w:val="24"/>
                <w:vertAlign w:val="subscript"/>
              </w:rPr>
              <w:t>2</w:t>
            </w:r>
          </w:p>
        </w:tc>
        <w:tc>
          <w:tcPr>
            <w:tcW w:w="16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146A" w:rsidRPr="00C7367B" w:rsidRDefault="00DF146A" w:rsidP="00BA1E2A">
            <w:pPr>
              <w:widowControl w:val="0"/>
              <w:spacing w:after="0" w:line="360" w:lineRule="auto"/>
              <w:rPr>
                <w:rFonts w:ascii="Times New Roman" w:hAnsi="Times New Roman"/>
                <w:sz w:val="24"/>
                <w:szCs w:val="24"/>
              </w:rPr>
            </w:pPr>
            <w:r w:rsidRPr="00C7367B">
              <w:rPr>
                <w:rFonts w:ascii="Times New Roman" w:hAnsi="Times New Roman"/>
                <w:sz w:val="24"/>
                <w:szCs w:val="24"/>
              </w:rPr>
              <w:t xml:space="preserve">M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DF146A" w:rsidRPr="00C7367B" w:rsidRDefault="00DF146A" w:rsidP="00BA1E2A">
            <w:pPr>
              <w:widowControl w:val="0"/>
              <w:spacing w:after="0" w:line="360" w:lineRule="auto"/>
              <w:rPr>
                <w:rFonts w:ascii="Times New Roman" w:hAnsi="Times New Roman"/>
                <w:sz w:val="24"/>
                <w:szCs w:val="24"/>
              </w:rPr>
            </w:pPr>
            <w:r w:rsidRPr="00C7367B">
              <w:rPr>
                <w:rFonts w:ascii="Times New Roman" w:hAnsi="Times New Roman"/>
                <w:sz w:val="24"/>
                <w:szCs w:val="24"/>
              </w:rPr>
              <w:t xml:space="preserve">M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DF146A" w:rsidRPr="00C7367B" w:rsidRDefault="00DF146A" w:rsidP="00BA1E2A">
            <w:pPr>
              <w:widowControl w:val="0"/>
              <w:spacing w:after="0" w:line="360" w:lineRule="auto"/>
              <w:rPr>
                <w:rFonts w:ascii="Times New Roman" w:hAnsi="Times New Roman"/>
                <w:sz w:val="24"/>
                <w:szCs w:val="24"/>
              </w:rPr>
            </w:pPr>
            <w:r w:rsidRPr="00C7367B">
              <w:rPr>
                <w:rFonts w:ascii="Times New Roman" w:hAnsi="Times New Roman"/>
                <w:sz w:val="24"/>
                <w:szCs w:val="24"/>
              </w:rPr>
              <w:t xml:space="preserve">M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tc>
        <w:tc>
          <w:tcPr>
            <w:tcW w:w="1640"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rsidR="00DF146A" w:rsidRPr="00C7367B" w:rsidRDefault="00EC5F70" w:rsidP="00BA1E2A">
            <w:pPr>
              <w:widowControl w:val="0"/>
              <w:spacing w:after="0" w:line="360" w:lineRule="auto"/>
              <w:rPr>
                <w:rFonts w:ascii="Times New Roman" w:hAnsi="Times New Roman"/>
                <w:sz w:val="24"/>
                <w:szCs w:val="24"/>
              </w:rPr>
            </w:pP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p>
          <w:p w:rsidR="00DF146A" w:rsidRPr="00C7367B" w:rsidRDefault="00EC5F70" w:rsidP="00BA1E2A">
            <w:pPr>
              <w:widowControl w:val="0"/>
              <w:spacing w:after="0" w:line="360" w:lineRule="auto"/>
              <w:rPr>
                <w:rFonts w:ascii="Times New Roman" w:hAnsi="Times New Roman"/>
                <w:sz w:val="24"/>
                <w:szCs w:val="24"/>
              </w:rPr>
            </w:pP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p>
          <w:p w:rsidR="00DF146A" w:rsidRPr="00C7367B" w:rsidRDefault="00EC5F70" w:rsidP="00BA1E2A">
            <w:pPr>
              <w:widowControl w:val="0"/>
              <w:spacing w:after="0" w:line="360" w:lineRule="auto"/>
              <w:rPr>
                <w:rFonts w:ascii="Times New Roman" w:hAnsi="Times New Roman"/>
                <w:sz w:val="24"/>
                <w:szCs w:val="24"/>
              </w:rPr>
            </w:pP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p>
          <w:p w:rsidR="00DF146A" w:rsidRPr="00C7367B" w:rsidRDefault="00EC5F70" w:rsidP="00BA1E2A">
            <w:pPr>
              <w:widowControl w:val="0"/>
              <w:spacing w:after="0" w:line="360" w:lineRule="auto"/>
              <w:rPr>
                <w:rFonts w:ascii="Times New Roman" w:hAnsi="Times New Roman"/>
                <w:sz w:val="24"/>
                <w:szCs w:val="24"/>
              </w:rPr>
            </w:pP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p>
        </w:tc>
      </w:tr>
      <w:tr w:rsidR="00DF146A" w:rsidRPr="00C7367B" w:rsidTr="007402DD">
        <w:trPr>
          <w:trHeight w:val="57"/>
        </w:trPr>
        <w:tc>
          <w:tcPr>
            <w:tcW w:w="171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146A" w:rsidRPr="00C7367B" w:rsidRDefault="00DF146A" w:rsidP="00BA1E2A">
            <w:pPr>
              <w:widowControl w:val="0"/>
              <w:spacing w:after="0"/>
              <w:rPr>
                <w:rFonts w:ascii="Times New Roman" w:hAnsi="Times New Roman"/>
                <w:sz w:val="24"/>
                <w:szCs w:val="24"/>
              </w:rPr>
            </w:pPr>
            <w:r w:rsidRPr="00C7367B">
              <w:rPr>
                <w:rFonts w:ascii="Times New Roman" w:hAnsi="Times New Roman"/>
                <w:sz w:val="24"/>
                <w:szCs w:val="24"/>
              </w:rPr>
              <w:t xml:space="preserve">100 %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tc>
        <w:tc>
          <w:tcPr>
            <w:tcW w:w="16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146A" w:rsidRPr="00C7367B" w:rsidRDefault="00DF146A" w:rsidP="00BA1E2A">
            <w:pPr>
              <w:widowControl w:val="0"/>
              <w:spacing w:after="0"/>
              <w:rPr>
                <w:rFonts w:ascii="Times New Roman" w:hAnsi="Times New Roman"/>
                <w:sz w:val="24"/>
                <w:szCs w:val="24"/>
              </w:rPr>
            </w:pPr>
            <w:r w:rsidRPr="00C7367B">
              <w:rPr>
                <w:rFonts w:ascii="Times New Roman" w:hAnsi="Times New Roman"/>
                <w:sz w:val="24"/>
                <w:szCs w:val="24"/>
              </w:rPr>
              <w:t>C 1</w:t>
            </w:r>
          </w:p>
        </w:tc>
        <w:tc>
          <w:tcPr>
            <w:tcW w:w="1640" w:type="pct"/>
            <w:vMerge/>
            <w:tcBorders>
              <w:left w:val="single" w:sz="8" w:space="0" w:color="000000"/>
              <w:bottom w:val="single" w:sz="8" w:space="0" w:color="000000"/>
              <w:right w:val="single" w:sz="8" w:space="0" w:color="000000"/>
            </w:tcBorders>
            <w:shd w:val="clear" w:color="auto" w:fill="auto"/>
            <w:vAlign w:val="center"/>
            <w:hideMark/>
          </w:tcPr>
          <w:p w:rsidR="00DF146A" w:rsidRPr="00C7367B" w:rsidRDefault="00DF146A" w:rsidP="00BA1E2A">
            <w:pPr>
              <w:widowControl w:val="0"/>
              <w:spacing w:after="0"/>
              <w:rPr>
                <w:rFonts w:ascii="Times New Roman" w:hAnsi="Times New Roman"/>
                <w:sz w:val="24"/>
                <w:szCs w:val="24"/>
                <w:u w:val="single"/>
              </w:rPr>
            </w:pPr>
          </w:p>
        </w:tc>
      </w:tr>
    </w:tbl>
    <w:p w:rsidR="008111E2" w:rsidRPr="00C7367B" w:rsidRDefault="008111E2" w:rsidP="00BA1E2A">
      <w:pPr>
        <w:widowControl w:val="0"/>
        <w:spacing w:after="0"/>
        <w:rPr>
          <w:rFonts w:ascii="Times New Roman" w:hAnsi="Times New Roman"/>
          <w:sz w:val="24"/>
          <w:szCs w:val="24"/>
        </w:rPr>
      </w:pPr>
    </w:p>
    <w:p w:rsidR="003A3103" w:rsidRPr="00C7367B" w:rsidRDefault="00D02D08" w:rsidP="00BA1E2A">
      <w:pPr>
        <w:widowControl w:val="0"/>
        <w:spacing w:after="0"/>
        <w:rPr>
          <w:rFonts w:ascii="Times New Roman" w:hAnsi="Times New Roman"/>
          <w:sz w:val="24"/>
          <w:szCs w:val="24"/>
        </w:rPr>
      </w:pPr>
      <w:r w:rsidRPr="00C7367B">
        <w:rPr>
          <w:rFonts w:ascii="Times New Roman" w:hAnsi="Times New Roman"/>
          <w:sz w:val="24"/>
          <w:szCs w:val="24"/>
        </w:rPr>
        <w:t>1.18.</w:t>
      </w:r>
      <w:r w:rsidRPr="00C7367B">
        <w:rPr>
          <w:rFonts w:ascii="Times New Roman" w:hAnsi="Times New Roman"/>
          <w:sz w:val="24"/>
          <w:szCs w:val="24"/>
        </w:rPr>
        <w:tab/>
      </w:r>
      <w:r w:rsidR="003A3103" w:rsidRPr="00C7367B">
        <w:rPr>
          <w:rFonts w:ascii="Times New Roman" w:hAnsi="Times New Roman"/>
          <w:sz w:val="24"/>
          <w:szCs w:val="24"/>
        </w:rPr>
        <w:t>MIG/MAG lanko tipai</w:t>
      </w:r>
      <w:r w:rsidR="00145F50" w:rsidRPr="00C7367B">
        <w:rPr>
          <w:rFonts w:ascii="Times New Roman" w:hAnsi="Times New Roman"/>
          <w:sz w:val="24"/>
          <w:szCs w:val="24"/>
        </w:rPr>
        <w:t>:</w:t>
      </w:r>
    </w:p>
    <w:p w:rsidR="008111E2" w:rsidRPr="00C7367B" w:rsidRDefault="00145F50" w:rsidP="00BA1E2A">
      <w:pPr>
        <w:widowControl w:val="0"/>
        <w:spacing w:after="0"/>
        <w:rPr>
          <w:rFonts w:ascii="Times New Roman" w:hAnsi="Times New Roman"/>
          <w:sz w:val="24"/>
          <w:szCs w:val="24"/>
        </w:rPr>
      </w:pPr>
      <w:r w:rsidRPr="00C7367B">
        <w:rPr>
          <w:rFonts w:ascii="Times New Roman" w:hAnsi="Times New Roman"/>
          <w:sz w:val="24"/>
          <w:szCs w:val="24"/>
        </w:rPr>
        <w:t>a</w:t>
      </w:r>
      <w:r w:rsidR="00B7406F" w:rsidRPr="00C7367B">
        <w:rPr>
          <w:rFonts w:ascii="Times New Roman" w:hAnsi="Times New Roman"/>
          <w:sz w:val="24"/>
          <w:szCs w:val="24"/>
        </w:rPr>
        <w:t>)</w:t>
      </w:r>
      <w:r w:rsidR="00B7406F" w:rsidRPr="00C7367B">
        <w:rPr>
          <w:rFonts w:ascii="Times New Roman" w:hAnsi="Times New Roman"/>
          <w:sz w:val="24"/>
          <w:szCs w:val="24"/>
        </w:rPr>
        <w:tab/>
      </w:r>
      <w:r w:rsidR="003A3103" w:rsidRPr="00C7367B">
        <w:rPr>
          <w:rFonts w:ascii="Times New Roman" w:hAnsi="Times New Roman"/>
          <w:sz w:val="24"/>
          <w:szCs w:val="24"/>
        </w:rPr>
        <w:t>Apibūdinkite pernešimą trumpais jungimais</w:t>
      </w:r>
    </w:p>
    <w:p w:rsidR="003A3103" w:rsidRPr="00C7367B" w:rsidRDefault="00EC5F70" w:rsidP="00BA1E2A">
      <w:pPr>
        <w:pStyle w:val="ListParagraph"/>
        <w:widowControl w:val="0"/>
        <w:spacing w:after="0"/>
        <w:ind w:left="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3A3103" w:rsidRPr="00C7367B" w:rsidRDefault="003A3103" w:rsidP="00BA1E2A">
      <w:pPr>
        <w:pStyle w:val="ListParagraph"/>
        <w:widowControl w:val="0"/>
        <w:numPr>
          <w:ilvl w:val="0"/>
          <w:numId w:val="75"/>
        </w:numPr>
        <w:spacing w:after="0"/>
        <w:ind w:left="0" w:firstLine="0"/>
        <w:rPr>
          <w:rFonts w:ascii="Times New Roman" w:hAnsi="Times New Roman"/>
          <w:sz w:val="24"/>
          <w:szCs w:val="24"/>
          <w:lang w:eastAsia="lt-LT"/>
        </w:rPr>
      </w:pPr>
      <w:r w:rsidRPr="00C7367B">
        <w:rPr>
          <w:rFonts w:ascii="Times New Roman" w:hAnsi="Times New Roman"/>
          <w:sz w:val="24"/>
          <w:szCs w:val="24"/>
          <w:lang w:eastAsia="lt-LT"/>
        </w:rPr>
        <w:lastRenderedPageBreak/>
        <w:t xml:space="preserve">Aprašykite </w:t>
      </w:r>
      <w:proofErr w:type="spellStart"/>
      <w:r w:rsidRPr="00C7367B">
        <w:rPr>
          <w:rFonts w:ascii="Times New Roman" w:hAnsi="Times New Roman"/>
          <w:sz w:val="24"/>
          <w:szCs w:val="24"/>
          <w:lang w:eastAsia="lt-LT"/>
        </w:rPr>
        <w:t>stambialašį</w:t>
      </w:r>
      <w:proofErr w:type="spellEnd"/>
      <w:r w:rsidRPr="00C7367B">
        <w:rPr>
          <w:rFonts w:ascii="Times New Roman" w:hAnsi="Times New Roman"/>
          <w:sz w:val="24"/>
          <w:szCs w:val="24"/>
          <w:lang w:eastAsia="lt-LT"/>
        </w:rPr>
        <w:t xml:space="preserve"> pernešimą</w:t>
      </w:r>
    </w:p>
    <w:p w:rsidR="003A3103" w:rsidRPr="00C7367B" w:rsidRDefault="00EC5F70" w:rsidP="00BA1E2A">
      <w:pPr>
        <w:pStyle w:val="ListParagraph"/>
        <w:widowControl w:val="0"/>
        <w:spacing w:after="0"/>
        <w:ind w:left="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3A3103" w:rsidRPr="00C7367B" w:rsidRDefault="003A3103" w:rsidP="00BA1E2A">
      <w:pPr>
        <w:pStyle w:val="ListParagraph"/>
        <w:widowControl w:val="0"/>
        <w:numPr>
          <w:ilvl w:val="0"/>
          <w:numId w:val="75"/>
        </w:numPr>
        <w:spacing w:after="0"/>
        <w:ind w:left="0" w:firstLine="0"/>
        <w:rPr>
          <w:rFonts w:ascii="Times New Roman" w:hAnsi="Times New Roman"/>
          <w:sz w:val="24"/>
          <w:szCs w:val="24"/>
          <w:lang w:eastAsia="lt-LT"/>
        </w:rPr>
      </w:pPr>
      <w:r w:rsidRPr="00C7367B">
        <w:rPr>
          <w:rFonts w:ascii="Times New Roman" w:hAnsi="Times New Roman"/>
          <w:sz w:val="24"/>
          <w:szCs w:val="24"/>
          <w:lang w:eastAsia="lt-LT"/>
        </w:rPr>
        <w:t xml:space="preserve">Aprašykite </w:t>
      </w:r>
      <w:proofErr w:type="spellStart"/>
      <w:r w:rsidRPr="00C7367B">
        <w:rPr>
          <w:rFonts w:ascii="Times New Roman" w:hAnsi="Times New Roman"/>
          <w:sz w:val="24"/>
          <w:szCs w:val="24"/>
          <w:lang w:eastAsia="lt-LT"/>
        </w:rPr>
        <w:t>srovinį</w:t>
      </w:r>
      <w:proofErr w:type="spellEnd"/>
      <w:r w:rsidRPr="00C7367B">
        <w:rPr>
          <w:rFonts w:ascii="Times New Roman" w:hAnsi="Times New Roman"/>
          <w:sz w:val="24"/>
          <w:szCs w:val="24"/>
          <w:lang w:eastAsia="lt-LT"/>
        </w:rPr>
        <w:t xml:space="preserve"> lanką</w:t>
      </w:r>
    </w:p>
    <w:p w:rsidR="003A3103" w:rsidRPr="00C7367B" w:rsidRDefault="00EC5F70" w:rsidP="00BA1E2A">
      <w:pPr>
        <w:pStyle w:val="ListParagraph"/>
        <w:widowControl w:val="0"/>
        <w:spacing w:after="0"/>
        <w:ind w:left="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5B18D2" w:rsidRPr="00C7367B" w:rsidRDefault="005B18D2" w:rsidP="00BA1E2A">
      <w:pPr>
        <w:pStyle w:val="ListParagraph"/>
        <w:widowControl w:val="0"/>
        <w:spacing w:after="0"/>
        <w:ind w:left="0"/>
        <w:rPr>
          <w:rFonts w:ascii="Times New Roman" w:hAnsi="Times New Roman"/>
          <w:sz w:val="24"/>
          <w:szCs w:val="24"/>
          <w:lang w:eastAsia="lt-LT"/>
        </w:rPr>
      </w:pPr>
    </w:p>
    <w:p w:rsidR="008111E2" w:rsidRPr="00C7367B" w:rsidRDefault="008111E2" w:rsidP="00BA1E2A">
      <w:pPr>
        <w:widowControl w:val="0"/>
        <w:spacing w:after="0"/>
        <w:jc w:val="both"/>
        <w:rPr>
          <w:rFonts w:ascii="Times New Roman" w:hAnsi="Times New Roman"/>
          <w:b/>
          <w:caps/>
          <w:sz w:val="24"/>
          <w:szCs w:val="24"/>
        </w:rPr>
      </w:pPr>
      <w:r w:rsidRPr="00C7367B">
        <w:rPr>
          <w:rFonts w:ascii="Times New Roman" w:hAnsi="Times New Roman"/>
          <w:i/>
          <w:sz w:val="24"/>
          <w:szCs w:val="24"/>
        </w:rPr>
        <w:t>2 užduotis.</w:t>
      </w:r>
      <w:r w:rsidRPr="00C7367B">
        <w:rPr>
          <w:rFonts w:ascii="Times New Roman" w:hAnsi="Times New Roman"/>
          <w:sz w:val="24"/>
          <w:szCs w:val="24"/>
        </w:rPr>
        <w:t xml:space="preserve"> </w:t>
      </w:r>
      <w:r w:rsidRPr="00C7367B">
        <w:rPr>
          <w:rFonts w:ascii="Times New Roman" w:hAnsi="Times New Roman"/>
          <w:caps/>
          <w:sz w:val="24"/>
          <w:szCs w:val="24"/>
        </w:rPr>
        <w:t>Atlikti plieno gaminių ir pusgaminių kampinių siūlių lankinio suvirinimo darbus lydžiuoju elektrodu (pusautomačiu) apsauginių dujų aplinkoje pagal surinkimo,</w:t>
      </w:r>
      <w:r w:rsidR="00221EAD" w:rsidRPr="00C7367B">
        <w:rPr>
          <w:rFonts w:ascii="Times New Roman" w:hAnsi="Times New Roman"/>
          <w:caps/>
          <w:sz w:val="24"/>
          <w:szCs w:val="24"/>
        </w:rPr>
        <w:t xml:space="preserve"> montavimo brėžinius ir schemas</w:t>
      </w:r>
    </w:p>
    <w:p w:rsidR="003A3103" w:rsidRPr="00C7367B" w:rsidRDefault="003A3103" w:rsidP="00BA1E2A">
      <w:pPr>
        <w:pStyle w:val="CommentText"/>
        <w:widowControl w:val="0"/>
        <w:numPr>
          <w:ilvl w:val="1"/>
          <w:numId w:val="76"/>
        </w:numPr>
        <w:spacing w:after="0"/>
        <w:ind w:left="0" w:firstLine="0"/>
        <w:jc w:val="both"/>
        <w:rPr>
          <w:rFonts w:ascii="Times New Roman" w:hAnsi="Times New Roman"/>
          <w:sz w:val="24"/>
          <w:szCs w:val="24"/>
          <w:lang w:val="lt-LT"/>
        </w:rPr>
      </w:pPr>
      <w:r w:rsidRPr="00C7367B">
        <w:rPr>
          <w:rFonts w:ascii="Times New Roman" w:hAnsi="Times New Roman"/>
          <w:sz w:val="24"/>
          <w:szCs w:val="24"/>
          <w:lang w:val="lt-LT"/>
        </w:rPr>
        <w:t>Ruošiatės suvirinti 5 mm storio plieno lakštus</w:t>
      </w:r>
      <w:r w:rsidR="00BE1C81" w:rsidRPr="00C7367B">
        <w:rPr>
          <w:rFonts w:ascii="Times New Roman" w:hAnsi="Times New Roman"/>
          <w:sz w:val="24"/>
          <w:szCs w:val="24"/>
          <w:lang w:val="lt-LT"/>
        </w:rPr>
        <w:t xml:space="preserve"> (S235)</w:t>
      </w:r>
      <w:r w:rsidRPr="00C7367B">
        <w:rPr>
          <w:rFonts w:ascii="Times New Roman" w:hAnsi="Times New Roman"/>
          <w:sz w:val="24"/>
          <w:szCs w:val="24"/>
          <w:lang w:val="lt-LT"/>
        </w:rPr>
        <w:t xml:space="preserve"> P</w:t>
      </w:r>
      <w:r w:rsidR="00122171" w:rsidRPr="00C7367B">
        <w:rPr>
          <w:rFonts w:ascii="Times New Roman" w:hAnsi="Times New Roman"/>
          <w:sz w:val="24"/>
          <w:szCs w:val="24"/>
          <w:lang w:val="lt-LT"/>
        </w:rPr>
        <w:t>D</w:t>
      </w:r>
      <w:r w:rsidRPr="00C7367B">
        <w:rPr>
          <w:rFonts w:ascii="Times New Roman" w:hAnsi="Times New Roman"/>
          <w:sz w:val="24"/>
          <w:szCs w:val="24"/>
          <w:lang w:val="lt-LT"/>
        </w:rPr>
        <w:t xml:space="preserve"> padėtyje, nurodykite kaip paruošite plokšteles suvirinimui, pavaizduokite sukabinimo schemą, nurodydami paliekamą tarpelio plotį ir suvirinimo parametrus:</w:t>
      </w:r>
    </w:p>
    <w:p w:rsidR="003A3103" w:rsidRPr="00C7367B" w:rsidRDefault="003A3103" w:rsidP="00BA1E2A">
      <w:pPr>
        <w:pStyle w:val="CommentText"/>
        <w:widowControl w:val="0"/>
        <w:spacing w:after="0"/>
        <w:rPr>
          <w:rFonts w:ascii="Times New Roman" w:hAnsi="Times New Roman"/>
          <w:sz w:val="24"/>
          <w:szCs w:val="24"/>
          <w:u w:val="single"/>
          <w:lang w:val="lt-LT"/>
        </w:rPr>
      </w:pPr>
      <w:r w:rsidRPr="00C7367B">
        <w:rPr>
          <w:rFonts w:ascii="Times New Roman" w:hAnsi="Times New Roman"/>
          <w:sz w:val="24"/>
          <w:szCs w:val="24"/>
          <w:u w:val="single"/>
          <w:lang w:val="lt-LT"/>
        </w:rPr>
        <w:t>Detalių paruošimo operacijos:</w:t>
      </w:r>
    </w:p>
    <w:p w:rsidR="003A3103" w:rsidRPr="00C7367B" w:rsidRDefault="00EC5F70" w:rsidP="00BA1E2A">
      <w:pPr>
        <w:pStyle w:val="ListParagraph"/>
        <w:widowControl w:val="0"/>
        <w:spacing w:after="0"/>
        <w:ind w:left="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3A3103" w:rsidRPr="00C7367B" w:rsidRDefault="003A3103" w:rsidP="00BA1E2A">
      <w:pPr>
        <w:pStyle w:val="CommentText"/>
        <w:widowControl w:val="0"/>
        <w:spacing w:after="0"/>
        <w:rPr>
          <w:rFonts w:ascii="Times New Roman" w:hAnsi="Times New Roman"/>
          <w:sz w:val="24"/>
          <w:szCs w:val="24"/>
          <w:u w:val="single"/>
          <w:lang w:val="lt-LT"/>
        </w:rPr>
      </w:pPr>
      <w:r w:rsidRPr="00C7367B">
        <w:rPr>
          <w:rFonts w:ascii="Times New Roman" w:hAnsi="Times New Roman"/>
          <w:sz w:val="24"/>
          <w:szCs w:val="24"/>
          <w:u w:val="single"/>
          <w:lang w:val="lt-LT"/>
        </w:rPr>
        <w:t>Detalių sukabinimas prieš suvirinimą schema:</w:t>
      </w:r>
    </w:p>
    <w:p w:rsidR="003A3103" w:rsidRPr="00C7367B" w:rsidRDefault="00EC5F70" w:rsidP="00BA1E2A">
      <w:pPr>
        <w:pStyle w:val="CommentText"/>
        <w:widowControl w:val="0"/>
        <w:spacing w:after="0"/>
        <w:rPr>
          <w:rFonts w:ascii="Times New Roman" w:hAnsi="Times New Roman"/>
          <w:sz w:val="24"/>
          <w:szCs w:val="24"/>
          <w:lang w:val="lt-LT"/>
        </w:rPr>
      </w:pP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p>
    <w:p w:rsidR="003A3103" w:rsidRPr="00C7367B" w:rsidRDefault="003A3103" w:rsidP="00BA1E2A">
      <w:pPr>
        <w:pStyle w:val="CommentText"/>
        <w:widowControl w:val="0"/>
        <w:spacing w:after="0"/>
        <w:rPr>
          <w:rFonts w:ascii="Times New Roman" w:hAnsi="Times New Roman"/>
          <w:sz w:val="24"/>
          <w:szCs w:val="24"/>
          <w:u w:val="single"/>
          <w:lang w:val="lt-LT"/>
        </w:rPr>
      </w:pPr>
      <w:r w:rsidRPr="00C7367B">
        <w:rPr>
          <w:rFonts w:ascii="Times New Roman" w:hAnsi="Times New Roman"/>
          <w:sz w:val="24"/>
          <w:szCs w:val="24"/>
          <w:u w:val="single"/>
          <w:lang w:val="lt-LT"/>
        </w:rPr>
        <w:t>Darbo rėžimo parametrai:</w:t>
      </w:r>
    </w:p>
    <w:p w:rsidR="003A3103" w:rsidRPr="00C7367B" w:rsidRDefault="003A3103" w:rsidP="00BA1E2A">
      <w:pPr>
        <w:pStyle w:val="CommentText"/>
        <w:widowControl w:val="0"/>
        <w:spacing w:after="0"/>
        <w:rPr>
          <w:rFonts w:ascii="Times New Roman" w:hAnsi="Times New Roman"/>
          <w:sz w:val="24"/>
          <w:szCs w:val="24"/>
          <w:lang w:val="lt-LT"/>
        </w:rPr>
      </w:pPr>
      <w:r w:rsidRPr="00C7367B">
        <w:rPr>
          <w:rFonts w:ascii="Times New Roman" w:hAnsi="Times New Roman"/>
          <w:sz w:val="24"/>
          <w:szCs w:val="24"/>
          <w:lang w:val="lt-LT"/>
        </w:rPr>
        <w:t>Srovė:</w:t>
      </w:r>
      <w:r w:rsidR="00D52D07" w:rsidRPr="00C7367B">
        <w:rPr>
          <w:rFonts w:ascii="Times New Roman" w:hAnsi="Times New Roman"/>
          <w:sz w:val="24"/>
          <w:szCs w:val="24"/>
          <w:lang w:val="lt-LT"/>
        </w:rPr>
        <w:t xml:space="preserve"> </w:t>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p>
    <w:p w:rsidR="003A3103" w:rsidRPr="00C7367B" w:rsidRDefault="003A3103" w:rsidP="00BA1E2A">
      <w:pPr>
        <w:pStyle w:val="CommentText"/>
        <w:widowControl w:val="0"/>
        <w:spacing w:after="0"/>
        <w:rPr>
          <w:rFonts w:ascii="Times New Roman" w:hAnsi="Times New Roman"/>
          <w:sz w:val="24"/>
          <w:szCs w:val="24"/>
          <w:lang w:val="lt-LT"/>
        </w:rPr>
      </w:pPr>
      <w:r w:rsidRPr="00C7367B">
        <w:rPr>
          <w:rFonts w:ascii="Times New Roman" w:hAnsi="Times New Roman"/>
          <w:sz w:val="24"/>
          <w:szCs w:val="24"/>
          <w:lang w:val="lt-LT"/>
        </w:rPr>
        <w:t>Įtampa:</w:t>
      </w:r>
      <w:r w:rsidR="00D52D07" w:rsidRPr="00C7367B">
        <w:rPr>
          <w:rFonts w:ascii="Times New Roman" w:hAnsi="Times New Roman"/>
          <w:sz w:val="24"/>
          <w:szCs w:val="24"/>
          <w:lang w:val="lt-LT"/>
        </w:rPr>
        <w:t xml:space="preserve"> </w:t>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p>
    <w:p w:rsidR="003A3103" w:rsidRPr="00C7367B" w:rsidRDefault="003A3103" w:rsidP="00BA1E2A">
      <w:pPr>
        <w:pStyle w:val="CommentText"/>
        <w:widowControl w:val="0"/>
        <w:spacing w:after="0"/>
        <w:rPr>
          <w:rFonts w:ascii="Times New Roman" w:hAnsi="Times New Roman"/>
          <w:sz w:val="24"/>
          <w:szCs w:val="24"/>
          <w:lang w:val="lt-LT"/>
        </w:rPr>
      </w:pPr>
      <w:r w:rsidRPr="00C7367B">
        <w:rPr>
          <w:rFonts w:ascii="Times New Roman" w:hAnsi="Times New Roman"/>
          <w:sz w:val="24"/>
          <w:szCs w:val="24"/>
          <w:lang w:val="lt-LT"/>
        </w:rPr>
        <w:t>Vielos padavimo greitis:</w:t>
      </w:r>
      <w:r w:rsidR="00D52D07" w:rsidRPr="00C7367B">
        <w:rPr>
          <w:rFonts w:ascii="Times New Roman" w:hAnsi="Times New Roman"/>
          <w:sz w:val="24"/>
          <w:szCs w:val="24"/>
          <w:lang w:val="lt-LT"/>
        </w:rPr>
        <w:t xml:space="preserve"> </w:t>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p>
    <w:p w:rsidR="00145F50" w:rsidRPr="00C7367B" w:rsidRDefault="00145F50" w:rsidP="00BA1E2A">
      <w:pPr>
        <w:pStyle w:val="CommentText"/>
        <w:widowControl w:val="0"/>
        <w:spacing w:after="0"/>
        <w:rPr>
          <w:rFonts w:ascii="Times New Roman" w:hAnsi="Times New Roman"/>
          <w:sz w:val="24"/>
          <w:szCs w:val="24"/>
          <w:lang w:val="lt-LT"/>
        </w:rPr>
      </w:pPr>
    </w:p>
    <w:p w:rsidR="001029F7" w:rsidRPr="00C7367B" w:rsidRDefault="008111E2" w:rsidP="00BA1E2A">
      <w:pPr>
        <w:pStyle w:val="CommentText"/>
        <w:widowControl w:val="0"/>
        <w:numPr>
          <w:ilvl w:val="1"/>
          <w:numId w:val="76"/>
        </w:numPr>
        <w:spacing w:after="0"/>
        <w:ind w:left="0" w:firstLine="0"/>
        <w:jc w:val="both"/>
        <w:rPr>
          <w:rFonts w:ascii="Times New Roman" w:hAnsi="Times New Roman"/>
          <w:sz w:val="24"/>
          <w:szCs w:val="24"/>
          <w:lang w:val="lt-LT"/>
        </w:rPr>
      </w:pPr>
      <w:r w:rsidRPr="00C7367B">
        <w:rPr>
          <w:rFonts w:ascii="Times New Roman" w:hAnsi="Times New Roman"/>
          <w:sz w:val="24"/>
          <w:szCs w:val="24"/>
          <w:lang w:val="lt-LT"/>
        </w:rPr>
        <w:t xml:space="preserve">Sudarykite plieno lakštų suvirinimo </w:t>
      </w:r>
      <w:r w:rsidR="001029F7" w:rsidRPr="00C7367B">
        <w:rPr>
          <w:rFonts w:ascii="Times New Roman" w:hAnsi="Times New Roman"/>
          <w:sz w:val="24"/>
          <w:szCs w:val="24"/>
          <w:lang w:val="lt-LT"/>
        </w:rPr>
        <w:t xml:space="preserve">kampinėmis siūlėmis </w:t>
      </w:r>
      <w:r w:rsidRPr="00C7367B">
        <w:rPr>
          <w:rFonts w:ascii="Times New Roman" w:hAnsi="Times New Roman"/>
          <w:sz w:val="24"/>
          <w:szCs w:val="24"/>
          <w:lang w:val="lt-LT"/>
        </w:rPr>
        <w:t>procedūros aprašą MAG procesu, P</w:t>
      </w:r>
      <w:r w:rsidR="00122171" w:rsidRPr="00C7367B">
        <w:rPr>
          <w:rFonts w:ascii="Times New Roman" w:hAnsi="Times New Roman"/>
          <w:sz w:val="24"/>
          <w:szCs w:val="24"/>
          <w:lang w:val="lt-LT"/>
        </w:rPr>
        <w:t>F</w:t>
      </w:r>
      <w:r w:rsidRPr="00C7367B">
        <w:rPr>
          <w:rFonts w:ascii="Times New Roman" w:hAnsi="Times New Roman"/>
          <w:sz w:val="24"/>
          <w:szCs w:val="24"/>
          <w:lang w:val="lt-LT"/>
        </w:rPr>
        <w:t xml:space="preserve"> padėtyje, detalių storis lakšto </w:t>
      </w:r>
      <w:r w:rsidR="00D52D07" w:rsidRPr="00C7367B">
        <w:rPr>
          <w:rFonts w:ascii="Times New Roman" w:hAnsi="Times New Roman"/>
          <w:sz w:val="24"/>
          <w:szCs w:val="24"/>
          <w:lang w:val="lt-LT"/>
        </w:rPr>
        <w:t>–</w:t>
      </w:r>
      <w:r w:rsidRPr="00C7367B">
        <w:rPr>
          <w:rFonts w:ascii="Times New Roman" w:hAnsi="Times New Roman"/>
          <w:sz w:val="24"/>
          <w:szCs w:val="24"/>
          <w:lang w:val="lt-LT"/>
        </w:rPr>
        <w:t xml:space="preserve"> 5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60" w:firstRow="1" w:lastRow="1" w:firstColumn="0" w:lastColumn="0" w:noHBand="1" w:noVBand="0"/>
      </w:tblPr>
      <w:tblGrid>
        <w:gridCol w:w="971"/>
        <w:gridCol w:w="1506"/>
        <w:gridCol w:w="165"/>
        <w:gridCol w:w="920"/>
        <w:gridCol w:w="1241"/>
        <w:gridCol w:w="371"/>
        <w:gridCol w:w="1175"/>
        <w:gridCol w:w="377"/>
        <w:gridCol w:w="1017"/>
        <w:gridCol w:w="1084"/>
        <w:gridCol w:w="1084"/>
      </w:tblGrid>
      <w:tr w:rsidR="002B7538" w:rsidRPr="00C7367B" w:rsidTr="00D52D07">
        <w:tc>
          <w:tcPr>
            <w:tcW w:w="5000" w:type="pct"/>
            <w:gridSpan w:val="11"/>
            <w:tcBorders>
              <w:top w:val="single" w:sz="4" w:space="0" w:color="auto"/>
              <w:left w:val="single" w:sz="4" w:space="0" w:color="auto"/>
              <w:bottom w:val="single" w:sz="4" w:space="0" w:color="auto"/>
              <w:right w:val="single" w:sz="4" w:space="0" w:color="auto"/>
            </w:tcBorders>
          </w:tcPr>
          <w:p w:rsidR="002B7538" w:rsidRPr="00C7367B" w:rsidRDefault="002B7538" w:rsidP="00BA1E2A">
            <w:pPr>
              <w:widowControl w:val="0"/>
              <w:spacing w:after="0"/>
              <w:jc w:val="center"/>
              <w:rPr>
                <w:rFonts w:ascii="Times New Roman" w:eastAsia="Times New Roman" w:hAnsi="Times New Roman"/>
                <w:b/>
                <w:bCs/>
                <w:sz w:val="24"/>
                <w:szCs w:val="24"/>
              </w:rPr>
            </w:pPr>
            <w:r w:rsidRPr="00C7367B">
              <w:rPr>
                <w:rFonts w:ascii="Times New Roman" w:eastAsia="Times New Roman" w:hAnsi="Times New Roman"/>
                <w:b/>
                <w:bCs/>
                <w:sz w:val="24"/>
                <w:szCs w:val="24"/>
              </w:rPr>
              <w:t>SUVIRINIMO PROCEDŪRŲ APRAŠAS</w:t>
            </w:r>
          </w:p>
          <w:p w:rsidR="002B7538" w:rsidRPr="00C7367B" w:rsidRDefault="002B7538" w:rsidP="00BA1E2A">
            <w:pPr>
              <w:widowControl w:val="0"/>
              <w:spacing w:after="0"/>
              <w:jc w:val="center"/>
              <w:rPr>
                <w:rFonts w:ascii="Times New Roman" w:eastAsia="Times New Roman" w:hAnsi="Times New Roman"/>
                <w:b/>
                <w:bCs/>
                <w:sz w:val="24"/>
                <w:szCs w:val="24"/>
              </w:rPr>
            </w:pPr>
            <w:r w:rsidRPr="00C7367B">
              <w:rPr>
                <w:rFonts w:ascii="Times New Roman" w:eastAsia="Times New Roman" w:hAnsi="Times New Roman"/>
                <w:b/>
                <w:bCs/>
                <w:sz w:val="24"/>
                <w:szCs w:val="24"/>
              </w:rPr>
              <w:t>( SPA )</w:t>
            </w:r>
            <w:r w:rsidR="003E0ABF" w:rsidRPr="00C7367B">
              <w:rPr>
                <w:rFonts w:ascii="Times New Roman" w:eastAsia="Times New Roman" w:hAnsi="Times New Roman"/>
                <w:b/>
                <w:bCs/>
                <w:sz w:val="24"/>
                <w:szCs w:val="24"/>
              </w:rPr>
              <w:t xml:space="preserve"> </w:t>
            </w:r>
            <w:r w:rsidRPr="00C7367B">
              <w:rPr>
                <w:rFonts w:ascii="Times New Roman" w:eastAsia="Times New Roman" w:hAnsi="Times New Roman"/>
                <w:b/>
                <w:bCs/>
                <w:sz w:val="24"/>
                <w:szCs w:val="24"/>
              </w:rPr>
              <w:t>LST EN ISO 15609 - 1</w:t>
            </w:r>
          </w:p>
          <w:p w:rsidR="002B7538" w:rsidRPr="00C7367B" w:rsidRDefault="002B7538" w:rsidP="00BA1E2A">
            <w:pPr>
              <w:widowControl w:val="0"/>
              <w:spacing w:after="0"/>
              <w:rPr>
                <w:rFonts w:ascii="Times New Roman" w:eastAsia="Times New Roman" w:hAnsi="Times New Roman"/>
                <w:sz w:val="16"/>
                <w:szCs w:val="24"/>
              </w:rPr>
            </w:pPr>
          </w:p>
        </w:tc>
      </w:tr>
      <w:tr w:rsidR="002B7538" w:rsidRPr="00C7367B" w:rsidTr="00D52D07">
        <w:tc>
          <w:tcPr>
            <w:tcW w:w="1333" w:type="pct"/>
            <w:gridSpan w:val="3"/>
            <w:tcBorders>
              <w:top w:val="single" w:sz="4" w:space="0" w:color="auto"/>
              <w:left w:val="single" w:sz="4" w:space="0" w:color="auto"/>
              <w:bottom w:val="single" w:sz="4" w:space="0" w:color="auto"/>
              <w:right w:val="single" w:sz="4" w:space="0" w:color="auto"/>
            </w:tcBorders>
          </w:tcPr>
          <w:p w:rsidR="002B7538" w:rsidRPr="00C7367B" w:rsidRDefault="002B7538"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 xml:space="preserve">1. </w:t>
            </w:r>
          </w:p>
        </w:tc>
        <w:tc>
          <w:tcPr>
            <w:tcW w:w="2060" w:type="pct"/>
            <w:gridSpan w:val="5"/>
            <w:tcBorders>
              <w:top w:val="nil"/>
              <w:left w:val="single" w:sz="4" w:space="0" w:color="auto"/>
              <w:bottom w:val="nil"/>
              <w:right w:val="single" w:sz="4" w:space="0" w:color="auto"/>
            </w:tcBorders>
          </w:tcPr>
          <w:p w:rsidR="002B7538" w:rsidRPr="00C7367B" w:rsidRDefault="002B7538"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2. Rengė:</w:t>
            </w:r>
          </w:p>
          <w:p w:rsidR="002B7538" w:rsidRPr="00C7367B" w:rsidRDefault="002B7538" w:rsidP="00BA1E2A">
            <w:pPr>
              <w:widowControl w:val="0"/>
              <w:spacing w:after="0"/>
              <w:rPr>
                <w:rFonts w:ascii="Times New Roman" w:eastAsia="Times New Roman" w:hAnsi="Times New Roman"/>
                <w:sz w:val="24"/>
                <w:szCs w:val="24"/>
              </w:rPr>
            </w:pPr>
          </w:p>
        </w:tc>
        <w:tc>
          <w:tcPr>
            <w:tcW w:w="1608" w:type="pct"/>
            <w:gridSpan w:val="3"/>
            <w:tcBorders>
              <w:top w:val="single" w:sz="4" w:space="0" w:color="auto"/>
              <w:left w:val="single" w:sz="4" w:space="0" w:color="auto"/>
              <w:bottom w:val="single" w:sz="4" w:space="0" w:color="auto"/>
              <w:right w:val="single" w:sz="4" w:space="0" w:color="auto"/>
            </w:tcBorders>
          </w:tcPr>
          <w:p w:rsidR="002B7538" w:rsidRPr="00C7367B" w:rsidRDefault="002B7538"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3.Užsakovas</w:t>
            </w:r>
            <w:r w:rsidRPr="00C7367B">
              <w:rPr>
                <w:rFonts w:ascii="Times New Roman" w:eastAsia="Times New Roman" w:hAnsi="Times New Roman"/>
                <w:iCs/>
                <w:sz w:val="24"/>
                <w:szCs w:val="24"/>
              </w:rPr>
              <w:t>:</w:t>
            </w:r>
            <w:r w:rsidRPr="00C7367B">
              <w:rPr>
                <w:rFonts w:ascii="Times New Roman" w:eastAsia="Times New Roman" w:hAnsi="Times New Roman"/>
                <w:sz w:val="24"/>
                <w:szCs w:val="24"/>
              </w:rPr>
              <w:t xml:space="preserve"> </w:t>
            </w:r>
          </w:p>
        </w:tc>
      </w:tr>
      <w:tr w:rsidR="002B7538" w:rsidRPr="00C7367B" w:rsidTr="00D52D07">
        <w:trPr>
          <w:trHeight w:val="332"/>
        </w:trPr>
        <w:tc>
          <w:tcPr>
            <w:tcW w:w="5000" w:type="pct"/>
            <w:gridSpan w:val="11"/>
            <w:tcBorders>
              <w:top w:val="single" w:sz="4" w:space="0" w:color="auto"/>
              <w:left w:val="single" w:sz="4" w:space="0" w:color="auto"/>
              <w:bottom w:val="single" w:sz="4" w:space="0" w:color="auto"/>
              <w:right w:val="single" w:sz="4" w:space="0" w:color="auto"/>
            </w:tcBorders>
          </w:tcPr>
          <w:p w:rsidR="002B7538" w:rsidRPr="00C7367B" w:rsidRDefault="002B7538" w:rsidP="00BA1E2A">
            <w:pPr>
              <w:widowControl w:val="0"/>
              <w:spacing w:after="0"/>
              <w:rPr>
                <w:rFonts w:ascii="Times New Roman" w:eastAsia="Times New Roman" w:hAnsi="Times New Roman"/>
                <w:iCs/>
                <w:sz w:val="24"/>
                <w:szCs w:val="24"/>
              </w:rPr>
            </w:pPr>
            <w:r w:rsidRPr="00C7367B">
              <w:rPr>
                <w:rFonts w:ascii="Times New Roman" w:eastAsia="Times New Roman" w:hAnsi="Times New Roman"/>
                <w:sz w:val="24"/>
                <w:szCs w:val="24"/>
              </w:rPr>
              <w:t>4. Įrenginių ( elementų ) pavadinimas:</w:t>
            </w:r>
            <w:r w:rsidR="003E0ABF" w:rsidRPr="00C7367B">
              <w:rPr>
                <w:rFonts w:ascii="Times New Roman" w:eastAsia="Times New Roman" w:hAnsi="Times New Roman"/>
                <w:sz w:val="24"/>
                <w:szCs w:val="24"/>
              </w:rPr>
              <w:t xml:space="preserve"> </w:t>
            </w:r>
          </w:p>
        </w:tc>
      </w:tr>
      <w:tr w:rsidR="002B7538" w:rsidRPr="00C7367B" w:rsidTr="00D52D07">
        <w:tc>
          <w:tcPr>
            <w:tcW w:w="5000" w:type="pct"/>
            <w:gridSpan w:val="11"/>
            <w:tcBorders>
              <w:top w:val="single" w:sz="4" w:space="0" w:color="auto"/>
              <w:left w:val="single" w:sz="4" w:space="0" w:color="auto"/>
              <w:bottom w:val="single" w:sz="4" w:space="0" w:color="auto"/>
              <w:right w:val="single" w:sz="4" w:space="0" w:color="auto"/>
            </w:tcBorders>
          </w:tcPr>
          <w:p w:rsidR="002B7538" w:rsidRPr="00C7367B" w:rsidRDefault="002B7538"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lastRenderedPageBreak/>
              <w:t>5. Elementų medžiagos:</w:t>
            </w:r>
            <w:r w:rsidR="003E0ABF" w:rsidRPr="00C7367B">
              <w:rPr>
                <w:rFonts w:ascii="Times New Roman" w:eastAsia="Times New Roman" w:hAnsi="Times New Roman"/>
                <w:sz w:val="24"/>
                <w:szCs w:val="24"/>
              </w:rPr>
              <w:t xml:space="preserve"> </w:t>
            </w:r>
          </w:p>
        </w:tc>
      </w:tr>
      <w:tr w:rsidR="002B7538" w:rsidRPr="00C7367B" w:rsidTr="00D52D07">
        <w:tc>
          <w:tcPr>
            <w:tcW w:w="5000" w:type="pct"/>
            <w:gridSpan w:val="11"/>
            <w:tcBorders>
              <w:top w:val="single" w:sz="4" w:space="0" w:color="auto"/>
              <w:left w:val="single" w:sz="4" w:space="0" w:color="auto"/>
              <w:bottom w:val="single" w:sz="4" w:space="0" w:color="auto"/>
              <w:right w:val="single" w:sz="4" w:space="0" w:color="auto"/>
            </w:tcBorders>
            <w:vAlign w:val="bottom"/>
          </w:tcPr>
          <w:p w:rsidR="002B7538" w:rsidRPr="00C7367B" w:rsidRDefault="002B7538" w:rsidP="00BA1E2A">
            <w:pPr>
              <w:widowControl w:val="0"/>
              <w:spacing w:after="0"/>
              <w:rPr>
                <w:rFonts w:ascii="Times New Roman" w:eastAsia="Times New Roman" w:hAnsi="Times New Roman"/>
                <w:iCs/>
                <w:sz w:val="24"/>
                <w:szCs w:val="24"/>
              </w:rPr>
            </w:pPr>
            <w:r w:rsidRPr="00C7367B">
              <w:rPr>
                <w:rFonts w:ascii="Times New Roman" w:eastAsia="Times New Roman" w:hAnsi="Times New Roman"/>
                <w:sz w:val="24"/>
                <w:szCs w:val="24"/>
              </w:rPr>
              <w:t>6. Elementų matmenys :</w:t>
            </w:r>
            <w:r w:rsidR="003E0ABF" w:rsidRPr="00C7367B">
              <w:rPr>
                <w:rFonts w:ascii="Times New Roman" w:eastAsia="Times New Roman" w:hAnsi="Times New Roman"/>
                <w:sz w:val="24"/>
                <w:szCs w:val="24"/>
              </w:rPr>
              <w:t xml:space="preserve"> </w:t>
            </w:r>
          </w:p>
        </w:tc>
      </w:tr>
      <w:tr w:rsidR="002B7538" w:rsidRPr="00C7367B" w:rsidTr="00D52D07">
        <w:tc>
          <w:tcPr>
            <w:tcW w:w="2423" w:type="pct"/>
            <w:gridSpan w:val="5"/>
            <w:tcBorders>
              <w:top w:val="single" w:sz="4" w:space="0" w:color="auto"/>
              <w:left w:val="single" w:sz="4" w:space="0" w:color="auto"/>
              <w:bottom w:val="single" w:sz="4" w:space="0" w:color="auto"/>
              <w:right w:val="single" w:sz="4" w:space="0" w:color="auto"/>
            </w:tcBorders>
          </w:tcPr>
          <w:p w:rsidR="003E0ABF" w:rsidRPr="00C7367B" w:rsidRDefault="002B7538" w:rsidP="00BA1E2A">
            <w:pPr>
              <w:widowControl w:val="0"/>
              <w:spacing w:after="0"/>
              <w:rPr>
                <w:rFonts w:ascii="Times New Roman" w:eastAsia="Times New Roman" w:hAnsi="Times New Roman"/>
                <w:iCs/>
                <w:sz w:val="24"/>
                <w:szCs w:val="24"/>
              </w:rPr>
            </w:pPr>
            <w:r w:rsidRPr="00C7367B">
              <w:rPr>
                <w:rFonts w:ascii="Times New Roman" w:eastAsia="Times New Roman" w:hAnsi="Times New Roman"/>
                <w:sz w:val="24"/>
                <w:szCs w:val="24"/>
              </w:rPr>
              <w:t>7. Suvirinimo būdas</w:t>
            </w:r>
            <w:r w:rsidRPr="00C7367B">
              <w:rPr>
                <w:rFonts w:ascii="Times New Roman" w:eastAsia="Times New Roman" w:hAnsi="Times New Roman"/>
                <w:iCs/>
                <w:sz w:val="24"/>
                <w:szCs w:val="24"/>
              </w:rPr>
              <w:t>:</w:t>
            </w:r>
          </w:p>
          <w:p w:rsidR="002B7538" w:rsidRPr="00C7367B" w:rsidRDefault="002B7538" w:rsidP="00BA1E2A">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2B7538" w:rsidRPr="00C7367B" w:rsidRDefault="002B7538"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8. Sujungimo tipas:</w:t>
            </w:r>
            <w:r w:rsidR="003E0ABF" w:rsidRPr="00C7367B">
              <w:rPr>
                <w:rFonts w:ascii="Times New Roman" w:eastAsia="Times New Roman" w:hAnsi="Times New Roman"/>
                <w:sz w:val="24"/>
                <w:szCs w:val="24"/>
              </w:rPr>
              <w:t xml:space="preserve"> </w:t>
            </w:r>
          </w:p>
        </w:tc>
      </w:tr>
      <w:tr w:rsidR="002B7538" w:rsidRPr="00C7367B" w:rsidTr="00D52D07">
        <w:trPr>
          <w:trHeight w:val="683"/>
        </w:trPr>
        <w:tc>
          <w:tcPr>
            <w:tcW w:w="2423" w:type="pct"/>
            <w:gridSpan w:val="5"/>
            <w:tcBorders>
              <w:top w:val="single" w:sz="4" w:space="0" w:color="auto"/>
              <w:left w:val="single" w:sz="4" w:space="0" w:color="auto"/>
              <w:bottom w:val="single" w:sz="4" w:space="0" w:color="auto"/>
              <w:right w:val="single" w:sz="4" w:space="0" w:color="auto"/>
            </w:tcBorders>
          </w:tcPr>
          <w:p w:rsidR="003E0ABF" w:rsidRPr="00C7367B" w:rsidRDefault="002B7538"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9. Suvirinimo padėtis:</w:t>
            </w:r>
          </w:p>
          <w:p w:rsidR="002B7538" w:rsidRPr="00C7367B" w:rsidRDefault="002B7538" w:rsidP="00BA1E2A">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2B7538" w:rsidRPr="00C7367B" w:rsidRDefault="002B7538" w:rsidP="00BA1E2A">
            <w:pPr>
              <w:widowControl w:val="0"/>
              <w:spacing w:after="0"/>
              <w:rPr>
                <w:rFonts w:ascii="Times New Roman" w:eastAsia="Times New Roman" w:hAnsi="Times New Roman"/>
                <w:iCs/>
                <w:sz w:val="24"/>
                <w:szCs w:val="24"/>
              </w:rPr>
            </w:pPr>
            <w:r w:rsidRPr="00C7367B">
              <w:rPr>
                <w:rFonts w:ascii="Times New Roman" w:eastAsia="Times New Roman" w:hAnsi="Times New Roman"/>
                <w:sz w:val="24"/>
                <w:szCs w:val="24"/>
              </w:rPr>
              <w:t>10. Briaunų paruošimas</w:t>
            </w:r>
          </w:p>
        </w:tc>
      </w:tr>
      <w:tr w:rsidR="002B7538" w:rsidRPr="00C7367B" w:rsidTr="00D52D07">
        <w:trPr>
          <w:trHeight w:val="3738"/>
        </w:trPr>
        <w:tc>
          <w:tcPr>
            <w:tcW w:w="2423" w:type="pct"/>
            <w:gridSpan w:val="5"/>
            <w:tcBorders>
              <w:top w:val="single" w:sz="4" w:space="0" w:color="auto"/>
              <w:left w:val="single" w:sz="4" w:space="0" w:color="auto"/>
              <w:bottom w:val="single" w:sz="4" w:space="0" w:color="auto"/>
              <w:right w:val="single" w:sz="4" w:space="0" w:color="auto"/>
            </w:tcBorders>
          </w:tcPr>
          <w:p w:rsidR="002B7538" w:rsidRPr="00C7367B" w:rsidRDefault="002B7538"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sz w:val="24"/>
                <w:szCs w:val="24"/>
              </w:rPr>
              <w:t>11.</w:t>
            </w:r>
          </w:p>
        </w:tc>
        <w:tc>
          <w:tcPr>
            <w:tcW w:w="2577" w:type="pct"/>
            <w:gridSpan w:val="6"/>
            <w:tcBorders>
              <w:top w:val="single" w:sz="4" w:space="0" w:color="auto"/>
              <w:left w:val="single" w:sz="4" w:space="0" w:color="auto"/>
              <w:bottom w:val="single" w:sz="4" w:space="0" w:color="auto"/>
              <w:right w:val="single" w:sz="4" w:space="0" w:color="auto"/>
            </w:tcBorders>
          </w:tcPr>
          <w:p w:rsidR="002B7538" w:rsidRPr="00C7367B" w:rsidRDefault="002B7538"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12. Siūlės vaizdas (pjūvis).</w:t>
            </w:r>
          </w:p>
        </w:tc>
      </w:tr>
      <w:tr w:rsidR="002B7538" w:rsidRPr="00C7367B" w:rsidTr="00D52D07">
        <w:trPr>
          <w:trHeight w:val="305"/>
        </w:trPr>
        <w:tc>
          <w:tcPr>
            <w:tcW w:w="490" w:type="pct"/>
            <w:vMerge w:val="restart"/>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Ėjimo Nr.</w:t>
            </w:r>
          </w:p>
        </w:tc>
        <w:tc>
          <w:tcPr>
            <w:tcW w:w="1933" w:type="pct"/>
            <w:gridSpan w:val="4"/>
            <w:tcBorders>
              <w:top w:val="single" w:sz="4" w:space="0" w:color="auto"/>
              <w:left w:val="single" w:sz="4" w:space="0" w:color="auto"/>
              <w:right w:val="single" w:sz="4" w:space="0" w:color="auto"/>
            </w:tcBorders>
          </w:tcPr>
          <w:p w:rsidR="002B7538" w:rsidRPr="00C7367B" w:rsidRDefault="002B7538"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13.Suvirinimo medžiagos.</w:t>
            </w:r>
          </w:p>
        </w:tc>
        <w:tc>
          <w:tcPr>
            <w:tcW w:w="2030" w:type="pct"/>
            <w:gridSpan w:val="5"/>
            <w:tcBorders>
              <w:top w:val="single" w:sz="4" w:space="0" w:color="auto"/>
              <w:left w:val="single" w:sz="4" w:space="0" w:color="auto"/>
              <w:right w:val="single" w:sz="4" w:space="0" w:color="auto"/>
            </w:tcBorders>
          </w:tcPr>
          <w:p w:rsidR="002B7538" w:rsidRPr="00C7367B" w:rsidRDefault="002B7538"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14.Suvirinimo srovė.</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sz w:val="16"/>
                <w:szCs w:val="16"/>
              </w:rPr>
            </w:pPr>
            <w:r w:rsidRPr="00C7367B">
              <w:rPr>
                <w:rFonts w:ascii="Times New Roman" w:eastAsia="Times New Roman" w:hAnsi="Times New Roman"/>
                <w:sz w:val="16"/>
                <w:szCs w:val="16"/>
              </w:rPr>
              <w:t>Pastaba</w:t>
            </w:r>
          </w:p>
        </w:tc>
      </w:tr>
      <w:tr w:rsidR="002B7538" w:rsidRPr="00C7367B" w:rsidTr="00D52D07">
        <w:tc>
          <w:tcPr>
            <w:tcW w:w="490" w:type="pct"/>
            <w:vMerge/>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rPr>
                <w:rFonts w:ascii="Times New Roman" w:eastAsia="Times New Roman" w:hAnsi="Times New Roman"/>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Žymėjimas (LST EN ISO 14341)</w:t>
            </w: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Skersmuo, mm</w:t>
            </w:r>
          </w:p>
        </w:tc>
        <w:tc>
          <w:tcPr>
            <w:tcW w:w="626" w:type="pct"/>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Apsauginės dujos</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Rūšis,</w:t>
            </w:r>
            <w:r w:rsidR="003E0ABF" w:rsidRPr="00C7367B">
              <w:rPr>
                <w:rFonts w:ascii="Times New Roman" w:eastAsia="Times New Roman" w:hAnsi="Times New Roman"/>
                <w:sz w:val="20"/>
                <w:szCs w:val="20"/>
              </w:rPr>
              <w:t xml:space="preserve"> </w:t>
            </w:r>
            <w:r w:rsidRPr="00C7367B">
              <w:rPr>
                <w:rFonts w:ascii="Times New Roman" w:eastAsia="Times New Roman" w:hAnsi="Times New Roman"/>
                <w:sz w:val="20"/>
                <w:szCs w:val="20"/>
              </w:rPr>
              <w:t>poliškumas</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Stiprumas, A</w:t>
            </w: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Įtampa,</w:t>
            </w:r>
            <w:r w:rsidR="00D52D07" w:rsidRPr="00C7367B">
              <w:rPr>
                <w:rFonts w:ascii="Times New Roman" w:eastAsia="Times New Roman" w:hAnsi="Times New Roman"/>
                <w:sz w:val="20"/>
                <w:szCs w:val="20"/>
              </w:rPr>
              <w:t xml:space="preserve"> </w:t>
            </w:r>
            <w:r w:rsidRPr="00C7367B">
              <w:rPr>
                <w:rFonts w:ascii="Times New Roman" w:eastAsia="Times New Roman" w:hAnsi="Times New Roman"/>
                <w:sz w:val="20"/>
                <w:szCs w:val="20"/>
              </w:rPr>
              <w:t>V</w:t>
            </w:r>
          </w:p>
        </w:tc>
        <w:tc>
          <w:tcPr>
            <w:tcW w:w="547" w:type="pct"/>
            <w:vMerge/>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rPr>
                <w:rFonts w:ascii="Times New Roman" w:eastAsia="Times New Roman" w:hAnsi="Times New Roman"/>
                <w:sz w:val="16"/>
                <w:szCs w:val="16"/>
              </w:rPr>
            </w:pPr>
          </w:p>
        </w:tc>
      </w:tr>
      <w:tr w:rsidR="002B7538" w:rsidRPr="00C7367B" w:rsidTr="00D52D07">
        <w:tc>
          <w:tcPr>
            <w:tcW w:w="490" w:type="pct"/>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24"/>
                <w:szCs w:val="24"/>
              </w:rPr>
            </w:pPr>
            <w:r w:rsidRPr="00C7367B">
              <w:rPr>
                <w:rFonts w:ascii="Times New Roman" w:eastAsia="Times New Roman" w:hAnsi="Times New Roman"/>
                <w:iCs/>
                <w:sz w:val="24"/>
                <w:szCs w:val="24"/>
              </w:rPr>
              <w:t>1</w:t>
            </w:r>
          </w:p>
        </w:tc>
        <w:tc>
          <w:tcPr>
            <w:tcW w:w="760" w:type="pct"/>
            <w:tcBorders>
              <w:top w:val="single" w:sz="4" w:space="0" w:color="auto"/>
              <w:left w:val="single" w:sz="4" w:space="0" w:color="auto"/>
              <w:bottom w:val="single" w:sz="4" w:space="0" w:color="auto"/>
              <w:right w:val="single" w:sz="4" w:space="0" w:color="auto"/>
            </w:tcBorders>
          </w:tcPr>
          <w:p w:rsidR="002B7538" w:rsidRPr="00C7367B" w:rsidRDefault="002B7538" w:rsidP="00BA1E2A">
            <w:pPr>
              <w:widowControl w:val="0"/>
              <w:spacing w:after="0"/>
              <w:rPr>
                <w:rFonts w:ascii="Times New Roman" w:hAnsi="Times New Roman"/>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16"/>
                <w:szCs w:val="16"/>
              </w:rPr>
            </w:pPr>
          </w:p>
        </w:tc>
      </w:tr>
      <w:tr w:rsidR="002B7538" w:rsidRPr="00C7367B" w:rsidTr="00D52D07">
        <w:tc>
          <w:tcPr>
            <w:tcW w:w="490" w:type="pct"/>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24"/>
                <w:szCs w:val="24"/>
              </w:rPr>
            </w:pPr>
            <w:r w:rsidRPr="00C7367B">
              <w:rPr>
                <w:rFonts w:ascii="Times New Roman" w:eastAsia="Times New Roman" w:hAnsi="Times New Roman"/>
                <w:iCs/>
                <w:sz w:val="24"/>
                <w:szCs w:val="24"/>
              </w:rPr>
              <w:t>2.</w:t>
            </w:r>
          </w:p>
        </w:tc>
        <w:tc>
          <w:tcPr>
            <w:tcW w:w="760" w:type="pct"/>
            <w:tcBorders>
              <w:top w:val="single" w:sz="4" w:space="0" w:color="auto"/>
              <w:left w:val="single" w:sz="4" w:space="0" w:color="auto"/>
              <w:bottom w:val="single" w:sz="4" w:space="0" w:color="auto"/>
              <w:right w:val="single" w:sz="4" w:space="0" w:color="auto"/>
            </w:tcBorders>
          </w:tcPr>
          <w:p w:rsidR="002B7538" w:rsidRPr="00C7367B" w:rsidRDefault="002B7538" w:rsidP="00BA1E2A">
            <w:pPr>
              <w:widowControl w:val="0"/>
              <w:spacing w:after="0"/>
              <w:rPr>
                <w:rFonts w:ascii="Times New Roman" w:hAnsi="Times New Roman"/>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16"/>
                <w:szCs w:val="16"/>
              </w:rPr>
            </w:pPr>
          </w:p>
        </w:tc>
      </w:tr>
      <w:tr w:rsidR="002B7538" w:rsidRPr="00C7367B" w:rsidTr="00D52D07">
        <w:tc>
          <w:tcPr>
            <w:tcW w:w="490" w:type="pct"/>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24"/>
                <w:szCs w:val="24"/>
              </w:rPr>
            </w:pPr>
          </w:p>
        </w:tc>
        <w:tc>
          <w:tcPr>
            <w:tcW w:w="760" w:type="pct"/>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outlineLvl w:val="1"/>
              <w:rPr>
                <w:rFonts w:ascii="Times New Roman" w:eastAsia="Times New Roman" w:hAnsi="Times New Roman"/>
                <w:iCs/>
                <w:sz w:val="24"/>
                <w:szCs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center"/>
              <w:rPr>
                <w:rFonts w:ascii="Times New Roman" w:eastAsia="Times New Roman" w:hAnsi="Times New Roman"/>
                <w:iCs/>
                <w:sz w:val="16"/>
                <w:szCs w:val="16"/>
              </w:rPr>
            </w:pPr>
          </w:p>
        </w:tc>
      </w:tr>
      <w:tr w:rsidR="002B7538" w:rsidRPr="00C7367B" w:rsidTr="00D52D07">
        <w:trPr>
          <w:trHeight w:val="7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15. Suvirinimo medžiagų paruošimas:</w:t>
            </w:r>
            <w:r w:rsidR="003E0ABF" w:rsidRPr="00C7367B">
              <w:rPr>
                <w:rFonts w:ascii="Times New Roman" w:eastAsia="Times New Roman" w:hAnsi="Times New Roman"/>
                <w:sz w:val="24"/>
                <w:szCs w:val="24"/>
              </w:rPr>
              <w:t xml:space="preserve"> </w:t>
            </w:r>
          </w:p>
        </w:tc>
      </w:tr>
      <w:tr w:rsidR="002B7538" w:rsidRPr="00C7367B" w:rsidTr="00D52D07">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16. Aplinkos temperatūra</w:t>
            </w:r>
            <w:r w:rsidRPr="00C7367B">
              <w:rPr>
                <w:rFonts w:ascii="Times New Roman" w:eastAsia="Times New Roman" w:hAnsi="Times New Roman"/>
                <w:iCs/>
                <w:sz w:val="24"/>
                <w:szCs w:val="24"/>
              </w:rPr>
              <w:t xml:space="preserve">: </w:t>
            </w:r>
          </w:p>
        </w:tc>
      </w:tr>
      <w:tr w:rsidR="002B7538" w:rsidRPr="00C7367B" w:rsidTr="00D52D07">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rPr>
                <w:rFonts w:ascii="Times New Roman" w:eastAsia="Times New Roman" w:hAnsi="Times New Roman"/>
                <w:iCs/>
                <w:sz w:val="24"/>
                <w:szCs w:val="24"/>
              </w:rPr>
            </w:pPr>
            <w:r w:rsidRPr="00C7367B">
              <w:rPr>
                <w:rFonts w:ascii="Times New Roman" w:eastAsia="Times New Roman" w:hAnsi="Times New Roman"/>
                <w:sz w:val="24"/>
                <w:szCs w:val="24"/>
              </w:rPr>
              <w:br w:type="page"/>
              <w:t xml:space="preserve">17. Šildymo priemonė: </w:t>
            </w:r>
          </w:p>
        </w:tc>
      </w:tr>
      <w:tr w:rsidR="002B7538" w:rsidRPr="00C7367B" w:rsidTr="00D52D07">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18. Šildymo temperatūra :</w:t>
            </w:r>
            <w:r w:rsidRPr="00C7367B">
              <w:rPr>
                <w:rFonts w:ascii="Times New Roman" w:eastAsia="Times New Roman" w:hAnsi="Times New Roman"/>
                <w:iCs/>
                <w:sz w:val="24"/>
                <w:szCs w:val="24"/>
              </w:rPr>
              <w:t xml:space="preserve"> </w:t>
            </w:r>
          </w:p>
        </w:tc>
      </w:tr>
      <w:tr w:rsidR="002B7538" w:rsidRPr="00C7367B" w:rsidTr="00D52D07">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 xml:space="preserve">19. Temperatūros matavimo priemonė: </w:t>
            </w:r>
          </w:p>
        </w:tc>
      </w:tr>
      <w:tr w:rsidR="002B7538" w:rsidRPr="00C7367B" w:rsidTr="00D52D07">
        <w:trPr>
          <w:trHeight w:val="341"/>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sz w:val="24"/>
                <w:szCs w:val="24"/>
              </w:rPr>
              <w:t>20.</w:t>
            </w:r>
            <w:r w:rsidR="003E0ABF" w:rsidRPr="00C7367B">
              <w:rPr>
                <w:rFonts w:ascii="Times New Roman" w:eastAsia="Times New Roman" w:hAnsi="Times New Roman"/>
                <w:sz w:val="24"/>
                <w:szCs w:val="24"/>
              </w:rPr>
              <w:t xml:space="preserve"> </w:t>
            </w:r>
            <w:r w:rsidRPr="00C7367B">
              <w:rPr>
                <w:rFonts w:ascii="Times New Roman" w:eastAsia="Times New Roman" w:hAnsi="Times New Roman"/>
                <w:sz w:val="24"/>
                <w:szCs w:val="24"/>
              </w:rPr>
              <w:t>Rekomenduojamos papildomos procedūros:</w:t>
            </w:r>
          </w:p>
          <w:p w:rsidR="002B7538" w:rsidRPr="00C7367B" w:rsidRDefault="002B7538" w:rsidP="00BA1E2A">
            <w:pPr>
              <w:widowControl w:val="0"/>
              <w:spacing w:after="0"/>
              <w:jc w:val="both"/>
              <w:rPr>
                <w:rFonts w:ascii="Times New Roman" w:eastAsia="Times New Roman" w:hAnsi="Times New Roman"/>
                <w:sz w:val="24"/>
                <w:szCs w:val="24"/>
              </w:rPr>
            </w:pPr>
          </w:p>
          <w:p w:rsidR="002B7538" w:rsidRPr="00C7367B" w:rsidRDefault="002B7538" w:rsidP="00BA1E2A">
            <w:pPr>
              <w:widowControl w:val="0"/>
              <w:spacing w:after="0"/>
              <w:jc w:val="both"/>
              <w:rPr>
                <w:rFonts w:ascii="Times New Roman" w:eastAsia="Times New Roman" w:hAnsi="Times New Roman"/>
                <w:sz w:val="24"/>
                <w:szCs w:val="24"/>
              </w:rPr>
            </w:pPr>
          </w:p>
          <w:p w:rsidR="002B7538" w:rsidRPr="00C7367B" w:rsidRDefault="002B7538" w:rsidP="00BA1E2A">
            <w:pPr>
              <w:widowControl w:val="0"/>
              <w:spacing w:after="0"/>
              <w:jc w:val="both"/>
              <w:rPr>
                <w:rFonts w:ascii="Times New Roman" w:eastAsia="Times New Roman" w:hAnsi="Times New Roman"/>
                <w:sz w:val="24"/>
                <w:szCs w:val="24"/>
              </w:rPr>
            </w:pPr>
          </w:p>
        </w:tc>
      </w:tr>
      <w:tr w:rsidR="002B7538" w:rsidRPr="00C7367B" w:rsidTr="00D52D07">
        <w:trPr>
          <w:trHeight w:val="1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3E0ABF" w:rsidRPr="00C7367B" w:rsidRDefault="002B7538"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sz w:val="24"/>
                <w:szCs w:val="24"/>
              </w:rPr>
              <w:t>21. Suvirinimo tvarka:</w:t>
            </w:r>
          </w:p>
          <w:p w:rsidR="003E0ABF" w:rsidRPr="00C7367B" w:rsidRDefault="002B7538" w:rsidP="00BA1E2A">
            <w:pPr>
              <w:widowControl w:val="0"/>
              <w:spacing w:after="0"/>
              <w:jc w:val="both"/>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3E0ABF" w:rsidRPr="00C7367B" w:rsidRDefault="002B7538" w:rsidP="00BA1E2A">
            <w:pPr>
              <w:widowControl w:val="0"/>
              <w:spacing w:after="0"/>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3E0ABF" w:rsidRPr="00C7367B" w:rsidRDefault="00D52D07" w:rsidP="00BA1E2A">
            <w:pPr>
              <w:widowControl w:val="0"/>
              <w:spacing w:after="0"/>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3E0ABF" w:rsidRPr="00C7367B" w:rsidRDefault="002B7538" w:rsidP="00BA1E2A">
            <w:pPr>
              <w:widowControl w:val="0"/>
              <w:spacing w:after="0"/>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3E0ABF" w:rsidRPr="00C7367B" w:rsidRDefault="002B7538" w:rsidP="00BA1E2A">
            <w:pPr>
              <w:widowControl w:val="0"/>
              <w:spacing w:after="0"/>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3E0ABF" w:rsidRPr="00C7367B" w:rsidRDefault="002B7538" w:rsidP="00BA1E2A">
            <w:pPr>
              <w:widowControl w:val="0"/>
              <w:spacing w:after="0"/>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3E0ABF" w:rsidRPr="00C7367B" w:rsidRDefault="002B7538" w:rsidP="00BA1E2A">
            <w:pPr>
              <w:widowControl w:val="0"/>
              <w:spacing w:after="0"/>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2B7538" w:rsidRPr="00C7367B" w:rsidRDefault="002B7538" w:rsidP="00BA1E2A">
            <w:pPr>
              <w:widowControl w:val="0"/>
              <w:spacing w:after="0"/>
              <w:rPr>
                <w:rFonts w:ascii="Times New Roman" w:eastAsia="Times New Roman" w:hAnsi="Times New Roman"/>
                <w:bCs/>
                <w:iCs/>
                <w:sz w:val="24"/>
                <w:szCs w:val="24"/>
              </w:rPr>
            </w:pPr>
          </w:p>
          <w:p w:rsidR="002B7538" w:rsidRPr="00C7367B" w:rsidRDefault="002B7538" w:rsidP="00BA1E2A">
            <w:pPr>
              <w:widowControl w:val="0"/>
              <w:spacing w:after="0"/>
              <w:rPr>
                <w:rFonts w:ascii="Times New Roman" w:eastAsia="Times New Roman" w:hAnsi="Times New Roman"/>
                <w:bCs/>
                <w:iCs/>
                <w:sz w:val="24"/>
                <w:szCs w:val="24"/>
              </w:rPr>
            </w:pPr>
          </w:p>
          <w:p w:rsidR="002B7538" w:rsidRPr="00C7367B" w:rsidRDefault="002B7538" w:rsidP="00BA1E2A">
            <w:pPr>
              <w:widowControl w:val="0"/>
              <w:spacing w:after="0"/>
              <w:rPr>
                <w:rFonts w:ascii="Times New Roman" w:eastAsia="Times New Roman" w:hAnsi="Times New Roman"/>
                <w:bCs/>
                <w:iCs/>
                <w:sz w:val="24"/>
                <w:szCs w:val="24"/>
              </w:rPr>
            </w:pPr>
          </w:p>
          <w:p w:rsidR="002B7538" w:rsidRPr="00C7367B" w:rsidRDefault="002B7538" w:rsidP="00BA1E2A">
            <w:pPr>
              <w:widowControl w:val="0"/>
              <w:spacing w:after="0"/>
              <w:rPr>
                <w:rFonts w:ascii="Times New Roman" w:eastAsia="Times New Roman" w:hAnsi="Times New Roman"/>
                <w:bCs/>
                <w:iCs/>
                <w:sz w:val="24"/>
                <w:szCs w:val="24"/>
              </w:rPr>
            </w:pPr>
          </w:p>
          <w:p w:rsidR="002B7538" w:rsidRPr="00C7367B" w:rsidRDefault="002B7538" w:rsidP="00BA1E2A">
            <w:pPr>
              <w:widowControl w:val="0"/>
              <w:spacing w:after="0"/>
              <w:rPr>
                <w:rFonts w:ascii="Times New Roman" w:eastAsia="Times New Roman" w:hAnsi="Times New Roman"/>
                <w:bCs/>
                <w:iCs/>
                <w:sz w:val="24"/>
                <w:szCs w:val="24"/>
              </w:rPr>
            </w:pPr>
          </w:p>
          <w:p w:rsidR="002B7538" w:rsidRPr="00C7367B" w:rsidRDefault="002B7538" w:rsidP="00BA1E2A">
            <w:pPr>
              <w:widowControl w:val="0"/>
              <w:spacing w:after="0"/>
              <w:rPr>
                <w:rFonts w:ascii="Times New Roman" w:eastAsia="Times New Roman" w:hAnsi="Times New Roman"/>
                <w:bCs/>
                <w:iCs/>
                <w:sz w:val="24"/>
                <w:szCs w:val="24"/>
              </w:rPr>
            </w:pPr>
          </w:p>
          <w:p w:rsidR="002B7538" w:rsidRPr="00C7367B" w:rsidRDefault="002B7538" w:rsidP="00BA1E2A">
            <w:pPr>
              <w:widowControl w:val="0"/>
              <w:spacing w:after="0"/>
              <w:rPr>
                <w:rFonts w:ascii="Times New Roman" w:eastAsia="Times New Roman" w:hAnsi="Times New Roman"/>
                <w:iCs/>
                <w:sz w:val="24"/>
                <w:szCs w:val="24"/>
              </w:rPr>
            </w:pPr>
          </w:p>
        </w:tc>
      </w:tr>
      <w:tr w:rsidR="002B7538" w:rsidRPr="00C7367B" w:rsidTr="00D52D07">
        <w:trPr>
          <w:trHeight w:val="50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rPr>
                <w:rFonts w:ascii="Times New Roman" w:eastAsia="Times New Roman" w:hAnsi="Times New Roman"/>
                <w:sz w:val="16"/>
                <w:szCs w:val="24"/>
              </w:rPr>
            </w:pPr>
            <w:r w:rsidRPr="00C7367B">
              <w:rPr>
                <w:rFonts w:ascii="Times New Roman" w:eastAsia="Times New Roman" w:hAnsi="Times New Roman"/>
                <w:sz w:val="24"/>
                <w:szCs w:val="24"/>
              </w:rPr>
              <w:lastRenderedPageBreak/>
              <w:t xml:space="preserve">22. Terminio apdirbimo būdas: </w:t>
            </w:r>
          </w:p>
        </w:tc>
      </w:tr>
      <w:tr w:rsidR="002B7538" w:rsidRPr="00C7367B" w:rsidTr="00D52D07">
        <w:trPr>
          <w:trHeight w:val="413"/>
        </w:trPr>
        <w:tc>
          <w:tcPr>
            <w:tcW w:w="2610" w:type="pct"/>
            <w:gridSpan w:val="6"/>
            <w:tcBorders>
              <w:top w:val="single" w:sz="4" w:space="0" w:color="auto"/>
              <w:left w:val="single" w:sz="4" w:space="0" w:color="auto"/>
              <w:bottom w:val="single" w:sz="4" w:space="0" w:color="auto"/>
              <w:right w:val="single" w:sz="4" w:space="0" w:color="auto"/>
            </w:tcBorders>
          </w:tcPr>
          <w:p w:rsidR="003E0ABF" w:rsidRPr="00C7367B" w:rsidRDefault="002B7538"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23. SPA sudarė :</w:t>
            </w:r>
          </w:p>
          <w:p w:rsidR="003E0ABF" w:rsidRPr="00C7367B" w:rsidRDefault="003E0ABF" w:rsidP="00BA1E2A">
            <w:pPr>
              <w:widowControl w:val="0"/>
              <w:spacing w:after="0"/>
              <w:rPr>
                <w:rFonts w:ascii="Times New Roman" w:eastAsia="Times New Roman" w:hAnsi="Times New Roman"/>
                <w:sz w:val="24"/>
                <w:szCs w:val="24"/>
              </w:rPr>
            </w:pPr>
          </w:p>
          <w:p w:rsidR="002B7538" w:rsidRPr="00C7367B" w:rsidRDefault="002B7538" w:rsidP="00BA1E2A">
            <w:pPr>
              <w:widowControl w:val="0"/>
              <w:spacing w:after="0"/>
              <w:jc w:val="right"/>
              <w:rPr>
                <w:rFonts w:ascii="Times New Roman" w:eastAsia="Times New Roman" w:hAnsi="Times New Roman"/>
                <w:iCs/>
                <w:sz w:val="24"/>
                <w:szCs w:val="24"/>
              </w:rPr>
            </w:pPr>
          </w:p>
        </w:tc>
        <w:tc>
          <w:tcPr>
            <w:tcW w:w="2390" w:type="pct"/>
            <w:gridSpan w:val="5"/>
            <w:tcBorders>
              <w:top w:val="single" w:sz="4" w:space="0" w:color="auto"/>
              <w:left w:val="single" w:sz="4" w:space="0" w:color="auto"/>
              <w:bottom w:val="single" w:sz="4" w:space="0" w:color="auto"/>
              <w:right w:val="single" w:sz="4" w:space="0" w:color="auto"/>
            </w:tcBorders>
            <w:vAlign w:val="center"/>
          </w:tcPr>
          <w:p w:rsidR="003E0ABF" w:rsidRPr="00C7367B" w:rsidRDefault="002B7538"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24. SPA tikrino :</w:t>
            </w:r>
          </w:p>
          <w:p w:rsidR="002B7538" w:rsidRPr="00C7367B" w:rsidRDefault="002B7538" w:rsidP="00BA1E2A">
            <w:pPr>
              <w:widowControl w:val="0"/>
              <w:spacing w:after="0"/>
              <w:rPr>
                <w:rFonts w:ascii="Times New Roman" w:eastAsia="Times New Roman" w:hAnsi="Times New Roman"/>
                <w:sz w:val="24"/>
                <w:szCs w:val="24"/>
              </w:rPr>
            </w:pPr>
          </w:p>
        </w:tc>
      </w:tr>
      <w:tr w:rsidR="002B7538" w:rsidRPr="00C7367B" w:rsidTr="00D52D07">
        <w:trPr>
          <w:trHeight w:val="1646"/>
        </w:trPr>
        <w:tc>
          <w:tcPr>
            <w:tcW w:w="5000" w:type="pct"/>
            <w:gridSpan w:val="11"/>
            <w:tcBorders>
              <w:top w:val="single" w:sz="4" w:space="0" w:color="auto"/>
              <w:left w:val="single" w:sz="4" w:space="0" w:color="auto"/>
              <w:bottom w:val="single" w:sz="4" w:space="0" w:color="auto"/>
              <w:right w:val="single" w:sz="4" w:space="0" w:color="auto"/>
            </w:tcBorders>
            <w:vAlign w:val="center"/>
          </w:tcPr>
          <w:p w:rsidR="003E0ABF" w:rsidRPr="00C7367B" w:rsidRDefault="002B7538"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25. SPA tvirtinu:</w:t>
            </w:r>
          </w:p>
          <w:p w:rsidR="002B7538" w:rsidRPr="00C7367B" w:rsidRDefault="002B7538" w:rsidP="00BA1E2A">
            <w:pPr>
              <w:widowControl w:val="0"/>
              <w:spacing w:after="0"/>
              <w:rPr>
                <w:rFonts w:ascii="Times New Roman" w:eastAsia="Times New Roman" w:hAnsi="Times New Roman"/>
                <w:sz w:val="24"/>
                <w:szCs w:val="24"/>
              </w:rPr>
            </w:pPr>
          </w:p>
          <w:p w:rsidR="002B7538" w:rsidRPr="00C7367B" w:rsidRDefault="002B7538" w:rsidP="00BA1E2A">
            <w:pPr>
              <w:widowControl w:val="0"/>
              <w:spacing w:after="0"/>
              <w:rPr>
                <w:rFonts w:ascii="Times New Roman" w:eastAsia="Times New Roman" w:hAnsi="Times New Roman"/>
                <w:sz w:val="24"/>
                <w:szCs w:val="24"/>
              </w:rPr>
            </w:pPr>
          </w:p>
        </w:tc>
      </w:tr>
      <w:tr w:rsidR="002B7538" w:rsidRPr="00C7367B" w:rsidTr="00D52D07">
        <w:trPr>
          <w:trHeight w:val="71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C7367B" w:rsidRDefault="002B7538" w:rsidP="00BA1E2A">
            <w:pPr>
              <w:widowControl w:val="0"/>
              <w:spacing w:after="0"/>
              <w:rPr>
                <w:rFonts w:ascii="Times New Roman" w:eastAsia="Times New Roman" w:hAnsi="Times New Roman"/>
                <w:sz w:val="20"/>
                <w:szCs w:val="24"/>
              </w:rPr>
            </w:pPr>
          </w:p>
        </w:tc>
      </w:tr>
    </w:tbl>
    <w:p w:rsidR="00122171" w:rsidRPr="00C7367B" w:rsidRDefault="00122171" w:rsidP="00BA1E2A">
      <w:pPr>
        <w:pStyle w:val="ListParagraph"/>
        <w:widowControl w:val="0"/>
        <w:spacing w:after="0"/>
        <w:ind w:left="0"/>
        <w:rPr>
          <w:rFonts w:ascii="Times New Roman" w:hAnsi="Times New Roman"/>
          <w:sz w:val="24"/>
        </w:rPr>
      </w:pPr>
    </w:p>
    <w:p w:rsidR="004F53AA" w:rsidRPr="00C7367B" w:rsidRDefault="004F53AA" w:rsidP="00BA1E2A">
      <w:pPr>
        <w:pStyle w:val="ListParagraph"/>
        <w:widowControl w:val="0"/>
        <w:numPr>
          <w:ilvl w:val="1"/>
          <w:numId w:val="76"/>
        </w:numPr>
        <w:spacing w:after="0"/>
        <w:ind w:left="0" w:firstLine="0"/>
        <w:jc w:val="both"/>
        <w:rPr>
          <w:rFonts w:ascii="Times New Roman" w:hAnsi="Times New Roman"/>
          <w:sz w:val="24"/>
          <w:szCs w:val="24"/>
        </w:rPr>
      </w:pPr>
      <w:r w:rsidRPr="00C7367B">
        <w:rPr>
          <w:rFonts w:ascii="Times New Roman" w:hAnsi="Times New Roman"/>
          <w:sz w:val="24"/>
          <w:szCs w:val="24"/>
        </w:rPr>
        <w:t>Užpildykite vizualinės apžiūros protokolą pavaizduotai siūlei pagal ISO 5817 C lygmens reikalavimus:</w:t>
      </w:r>
    </w:p>
    <w:p w:rsidR="004F53AA" w:rsidRPr="00C7367B" w:rsidRDefault="004F53AA" w:rsidP="00BA1E2A">
      <w:pPr>
        <w:pStyle w:val="ListParagraph"/>
        <w:widowControl w:val="0"/>
        <w:spacing w:after="0"/>
        <w:ind w:left="0"/>
        <w:jc w:val="center"/>
        <w:rPr>
          <w:rFonts w:ascii="Times New Roman" w:hAnsi="Times New Roman"/>
        </w:rPr>
      </w:pPr>
      <w:r w:rsidRPr="00C7367B">
        <w:rPr>
          <w:rFonts w:ascii="Times New Roman" w:hAnsi="Times New Roman"/>
          <w:noProof/>
          <w:lang w:val="en-US"/>
        </w:rPr>
        <w:drawing>
          <wp:inline distT="0" distB="0" distL="0" distR="0" wp14:anchorId="269CE27C" wp14:editId="6BA98703">
            <wp:extent cx="3371165" cy="720000"/>
            <wp:effectExtent l="0" t="0" r="1270" b="4445"/>
            <wp:docPr id="31" name="Paveikslėlis 31" descr="C:\Users\Suvirintojai\Desktop\Užduočių sasiuvinis modulinei\nuotraukos\IMG_20190207_09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uvirintojai\Desktop\Užduočių sasiuvinis modulinei\nuotraukos\IMG_20190207_095730.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71165" cy="720000"/>
                    </a:xfrm>
                    <a:prstGeom prst="rect">
                      <a:avLst/>
                    </a:prstGeom>
                    <a:noFill/>
                    <a:ln>
                      <a:noFill/>
                    </a:ln>
                  </pic:spPr>
                </pic:pic>
              </a:graphicData>
            </a:graphic>
          </wp:inline>
        </w:drawing>
      </w:r>
    </w:p>
    <w:p w:rsidR="00E07AE7" w:rsidRPr="00C7367B" w:rsidRDefault="008075BF" w:rsidP="00BA1E2A">
      <w:pPr>
        <w:pStyle w:val="ListParagraph"/>
        <w:widowControl w:val="0"/>
        <w:spacing w:after="0"/>
        <w:ind w:left="0"/>
        <w:jc w:val="center"/>
        <w:rPr>
          <w:rFonts w:ascii="Times New Roman" w:hAnsi="Times New Roman"/>
          <w:sz w:val="24"/>
          <w:szCs w:val="24"/>
        </w:rPr>
      </w:pPr>
      <w:r w:rsidRPr="00C7367B">
        <w:rPr>
          <w:rFonts w:ascii="Times New Roman" w:hAnsi="Times New Roman"/>
          <w:i/>
          <w:sz w:val="24"/>
          <w:szCs w:val="24"/>
        </w:rPr>
        <w:t>Šaltinis:</w:t>
      </w:r>
      <w:r w:rsidRPr="00C7367B">
        <w:rPr>
          <w:rFonts w:ascii="Times New Roman" w:hAnsi="Times New Roman"/>
          <w:sz w:val="24"/>
          <w:szCs w:val="24"/>
        </w:rPr>
        <w:t xml:space="preserve"> </w:t>
      </w:r>
      <w:r w:rsidR="00E46E8F" w:rsidRPr="00C7367B">
        <w:rPr>
          <w:rFonts w:ascii="Times New Roman" w:hAnsi="Times New Roman"/>
          <w:sz w:val="24"/>
          <w:szCs w:val="24"/>
        </w:rPr>
        <w:t xml:space="preserve">VšĮ </w:t>
      </w:r>
      <w:r w:rsidR="00E07AE7" w:rsidRPr="00C7367B">
        <w:rPr>
          <w:rFonts w:ascii="Times New Roman" w:hAnsi="Times New Roman"/>
          <w:sz w:val="24"/>
          <w:szCs w:val="24"/>
        </w:rPr>
        <w:t>VJDRMC nuotrauka</w:t>
      </w:r>
      <w:r w:rsidR="000A42B7" w:rsidRPr="00C7367B">
        <w:rPr>
          <w:rFonts w:ascii="Times New Roman" w:hAnsi="Times New Roman"/>
          <w:sz w:val="24"/>
          <w:szCs w:val="24"/>
        </w:rPr>
        <w:t xml:space="preserve"> „135 procesu suvirinta PF padėtyje“</w:t>
      </w:r>
    </w:p>
    <w:tbl>
      <w:tblPr>
        <w:tblW w:w="5000" w:type="pct"/>
        <w:tblLayout w:type="fixed"/>
        <w:tblCellMar>
          <w:left w:w="0" w:type="dxa"/>
          <w:right w:w="0" w:type="dxa"/>
        </w:tblCellMar>
        <w:tblLook w:val="04A0" w:firstRow="1" w:lastRow="0" w:firstColumn="1" w:lastColumn="0" w:noHBand="0" w:noVBand="1"/>
      </w:tblPr>
      <w:tblGrid>
        <w:gridCol w:w="699"/>
        <w:gridCol w:w="2127"/>
        <w:gridCol w:w="1699"/>
        <w:gridCol w:w="1986"/>
        <w:gridCol w:w="1867"/>
        <w:gridCol w:w="1523"/>
      </w:tblGrid>
      <w:tr w:rsidR="001475B2" w:rsidRPr="00C7367B" w:rsidTr="00D52D07">
        <w:trPr>
          <w:trHeight w:val="453"/>
        </w:trPr>
        <w:tc>
          <w:tcPr>
            <w:tcW w:w="142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2D07" w:rsidRPr="00C7367B" w:rsidRDefault="001475B2" w:rsidP="00BA1E2A">
            <w:pPr>
              <w:pStyle w:val="ListParagraph"/>
              <w:widowControl w:val="0"/>
              <w:spacing w:after="0"/>
              <w:ind w:left="0"/>
              <w:rPr>
                <w:rFonts w:ascii="Times New Roman" w:hAnsi="Times New Roman"/>
              </w:rPr>
            </w:pPr>
            <w:r w:rsidRPr="00C7367B">
              <w:rPr>
                <w:rFonts w:ascii="Times New Roman" w:hAnsi="Times New Roman"/>
                <w:bCs/>
                <w:sz w:val="24"/>
                <w:szCs w:val="24"/>
              </w:rPr>
              <w:t>Paraiškos Nr., data</w:t>
            </w:r>
          </w:p>
          <w:p w:rsidR="001475B2" w:rsidRPr="00C7367B" w:rsidRDefault="001475B2"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Order</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No</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date</w:t>
            </w:r>
            <w:proofErr w:type="spellEnd"/>
            <w:r w:rsidRPr="00C7367B">
              <w:rPr>
                <w:rFonts w:ascii="Times New Roman" w:hAnsi="Times New Roman"/>
                <w:i/>
                <w:sz w:val="24"/>
                <w:szCs w:val="24"/>
                <w:vertAlign w:val="superscript"/>
              </w:rPr>
              <w:t>)</w:t>
            </w:r>
          </w:p>
        </w:tc>
        <w:tc>
          <w:tcPr>
            <w:tcW w:w="3573"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475B2" w:rsidRPr="00C7367B" w:rsidRDefault="001475B2" w:rsidP="00BA1E2A">
            <w:pPr>
              <w:pStyle w:val="ListParagraph"/>
              <w:widowControl w:val="0"/>
              <w:spacing w:after="0"/>
              <w:ind w:left="0"/>
              <w:rPr>
                <w:rFonts w:ascii="Times New Roman" w:hAnsi="Times New Roman"/>
              </w:rPr>
            </w:pPr>
          </w:p>
        </w:tc>
      </w:tr>
      <w:tr w:rsidR="001475B2" w:rsidRPr="00C7367B" w:rsidTr="00D52D07">
        <w:trPr>
          <w:trHeight w:val="463"/>
        </w:trPr>
        <w:tc>
          <w:tcPr>
            <w:tcW w:w="142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2D07" w:rsidRPr="00C7367B" w:rsidRDefault="001475B2" w:rsidP="00BA1E2A">
            <w:pPr>
              <w:pStyle w:val="ListParagraph"/>
              <w:widowControl w:val="0"/>
              <w:spacing w:after="0"/>
              <w:ind w:left="0"/>
              <w:rPr>
                <w:rFonts w:ascii="Times New Roman" w:hAnsi="Times New Roman"/>
                <w:bCs/>
                <w:sz w:val="24"/>
                <w:szCs w:val="24"/>
                <w:u w:val="thick"/>
              </w:rPr>
            </w:pPr>
            <w:r w:rsidRPr="00C7367B">
              <w:rPr>
                <w:rFonts w:ascii="Times New Roman" w:hAnsi="Times New Roman"/>
                <w:bCs/>
                <w:sz w:val="24"/>
                <w:szCs w:val="24"/>
              </w:rPr>
              <w:t>Užsakovas</w:t>
            </w:r>
          </w:p>
          <w:p w:rsidR="001475B2" w:rsidRPr="00C7367B" w:rsidRDefault="001475B2"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Client</w:t>
            </w:r>
            <w:proofErr w:type="spellEnd"/>
            <w:r w:rsidRPr="00C7367B">
              <w:rPr>
                <w:rFonts w:ascii="Times New Roman" w:hAnsi="Times New Roman"/>
                <w:i/>
                <w:sz w:val="24"/>
                <w:szCs w:val="24"/>
                <w:vertAlign w:val="superscript"/>
              </w:rPr>
              <w:t>)</w:t>
            </w:r>
          </w:p>
        </w:tc>
        <w:tc>
          <w:tcPr>
            <w:tcW w:w="3573"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475B2" w:rsidRPr="00C7367B" w:rsidRDefault="001475B2" w:rsidP="00BA1E2A">
            <w:pPr>
              <w:pStyle w:val="ListParagraph"/>
              <w:widowControl w:val="0"/>
              <w:spacing w:after="0"/>
              <w:ind w:left="0"/>
              <w:rPr>
                <w:rFonts w:ascii="Times New Roman" w:hAnsi="Times New Roman"/>
              </w:rPr>
            </w:pPr>
          </w:p>
        </w:tc>
      </w:tr>
      <w:tr w:rsidR="001475B2" w:rsidRPr="00C7367B" w:rsidTr="00D52D07">
        <w:trPr>
          <w:trHeight w:val="463"/>
        </w:trPr>
        <w:tc>
          <w:tcPr>
            <w:tcW w:w="142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2D07" w:rsidRPr="00C7367B" w:rsidRDefault="001475B2" w:rsidP="00BA1E2A">
            <w:pPr>
              <w:pStyle w:val="ListParagraph"/>
              <w:widowControl w:val="0"/>
              <w:spacing w:after="0"/>
              <w:ind w:left="0"/>
              <w:rPr>
                <w:rFonts w:ascii="Times New Roman" w:hAnsi="Times New Roman"/>
              </w:rPr>
            </w:pPr>
            <w:r w:rsidRPr="00C7367B">
              <w:rPr>
                <w:rFonts w:ascii="Times New Roman" w:hAnsi="Times New Roman"/>
                <w:bCs/>
                <w:sz w:val="24"/>
                <w:szCs w:val="24"/>
              </w:rPr>
              <w:t>bandymo objektas</w:t>
            </w:r>
          </w:p>
          <w:p w:rsidR="001475B2" w:rsidRPr="00C7367B" w:rsidRDefault="001475B2"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Object</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of</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control</w:t>
            </w:r>
            <w:proofErr w:type="spellEnd"/>
            <w:r w:rsidRPr="00C7367B">
              <w:rPr>
                <w:rFonts w:ascii="Times New Roman" w:hAnsi="Times New Roman"/>
                <w:i/>
                <w:sz w:val="24"/>
                <w:szCs w:val="24"/>
                <w:vertAlign w:val="superscript"/>
              </w:rPr>
              <w:t>)</w:t>
            </w:r>
          </w:p>
        </w:tc>
        <w:tc>
          <w:tcPr>
            <w:tcW w:w="3573"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475B2" w:rsidRPr="00C7367B" w:rsidRDefault="001475B2" w:rsidP="00BA1E2A">
            <w:pPr>
              <w:pStyle w:val="ListParagraph"/>
              <w:widowControl w:val="0"/>
              <w:spacing w:after="0"/>
              <w:ind w:left="0"/>
              <w:rPr>
                <w:rFonts w:ascii="Times New Roman" w:hAnsi="Times New Roman"/>
              </w:rPr>
            </w:pPr>
            <w:r w:rsidRPr="00C7367B">
              <w:rPr>
                <w:rFonts w:ascii="Times New Roman" w:hAnsi="Times New Roman"/>
                <w:sz w:val="24"/>
                <w:szCs w:val="24"/>
              </w:rPr>
              <w:t>Bandomieji pavyzdžiai. Suvirinti sujungimai</w:t>
            </w:r>
          </w:p>
        </w:tc>
      </w:tr>
      <w:tr w:rsidR="001475B2" w:rsidRPr="00C7367B" w:rsidTr="00D52D07">
        <w:trPr>
          <w:trHeight w:val="463"/>
        </w:trPr>
        <w:tc>
          <w:tcPr>
            <w:tcW w:w="142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2D07" w:rsidRPr="00C7367B" w:rsidRDefault="001475B2" w:rsidP="00BA1E2A">
            <w:pPr>
              <w:pStyle w:val="ListParagraph"/>
              <w:widowControl w:val="0"/>
              <w:spacing w:after="0"/>
              <w:ind w:left="0"/>
              <w:rPr>
                <w:rFonts w:ascii="Times New Roman" w:hAnsi="Times New Roman"/>
              </w:rPr>
            </w:pPr>
            <w:r w:rsidRPr="00C7367B">
              <w:rPr>
                <w:rFonts w:ascii="Times New Roman" w:hAnsi="Times New Roman"/>
                <w:bCs/>
                <w:sz w:val="24"/>
                <w:szCs w:val="24"/>
              </w:rPr>
              <w:t>Bandymo būdas</w:t>
            </w:r>
          </w:p>
          <w:p w:rsidR="001475B2" w:rsidRPr="00C7367B" w:rsidRDefault="001475B2"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Test</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method</w:t>
            </w:r>
            <w:proofErr w:type="spellEnd"/>
            <w:r w:rsidRPr="00C7367B">
              <w:rPr>
                <w:rFonts w:ascii="Times New Roman" w:hAnsi="Times New Roman"/>
                <w:i/>
                <w:sz w:val="24"/>
                <w:szCs w:val="24"/>
                <w:vertAlign w:val="superscript"/>
              </w:rPr>
              <w:t>)</w:t>
            </w:r>
          </w:p>
        </w:tc>
        <w:tc>
          <w:tcPr>
            <w:tcW w:w="3573"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475B2" w:rsidRPr="00C7367B" w:rsidRDefault="001475B2" w:rsidP="00BA1E2A">
            <w:pPr>
              <w:pStyle w:val="ListParagraph"/>
              <w:widowControl w:val="0"/>
              <w:spacing w:after="0"/>
              <w:ind w:left="0"/>
              <w:rPr>
                <w:rFonts w:ascii="Times New Roman" w:hAnsi="Times New Roman"/>
              </w:rPr>
            </w:pPr>
            <w:r w:rsidRPr="00C7367B">
              <w:rPr>
                <w:rFonts w:ascii="Times New Roman" w:hAnsi="Times New Roman"/>
                <w:bCs/>
                <w:sz w:val="24"/>
                <w:szCs w:val="24"/>
              </w:rPr>
              <w:t>Vizualinis</w:t>
            </w:r>
          </w:p>
        </w:tc>
      </w:tr>
      <w:tr w:rsidR="001475B2" w:rsidRPr="00C7367B" w:rsidTr="00D52D07">
        <w:trPr>
          <w:trHeight w:val="463"/>
        </w:trPr>
        <w:tc>
          <w:tcPr>
            <w:tcW w:w="142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2D07" w:rsidRPr="00C7367B" w:rsidRDefault="001475B2" w:rsidP="00BA1E2A">
            <w:pPr>
              <w:pStyle w:val="ListParagraph"/>
              <w:widowControl w:val="0"/>
              <w:spacing w:after="0"/>
              <w:ind w:left="0"/>
              <w:rPr>
                <w:rFonts w:ascii="Times New Roman" w:hAnsi="Times New Roman"/>
              </w:rPr>
            </w:pPr>
            <w:r w:rsidRPr="00C7367B">
              <w:rPr>
                <w:rFonts w:ascii="Times New Roman" w:hAnsi="Times New Roman"/>
                <w:bCs/>
                <w:sz w:val="24"/>
                <w:szCs w:val="24"/>
              </w:rPr>
              <w:t>Bandymui naudota</w:t>
            </w:r>
          </w:p>
          <w:p w:rsidR="001475B2" w:rsidRPr="00C7367B" w:rsidRDefault="001475B2"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Test</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equipment</w:t>
            </w:r>
            <w:proofErr w:type="spellEnd"/>
            <w:r w:rsidRPr="00C7367B">
              <w:rPr>
                <w:rFonts w:ascii="Times New Roman" w:hAnsi="Times New Roman"/>
                <w:i/>
                <w:sz w:val="24"/>
                <w:szCs w:val="24"/>
                <w:vertAlign w:val="superscript"/>
              </w:rPr>
              <w:t>)</w:t>
            </w:r>
          </w:p>
        </w:tc>
        <w:tc>
          <w:tcPr>
            <w:tcW w:w="3573"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475B2" w:rsidRPr="00C7367B" w:rsidRDefault="001475B2" w:rsidP="00BA1E2A">
            <w:pPr>
              <w:pStyle w:val="ListParagraph"/>
              <w:widowControl w:val="0"/>
              <w:spacing w:after="0"/>
              <w:ind w:left="0"/>
              <w:rPr>
                <w:rFonts w:ascii="Times New Roman" w:hAnsi="Times New Roman"/>
                <w:sz w:val="24"/>
                <w:szCs w:val="24"/>
              </w:rPr>
            </w:pPr>
            <w:r w:rsidRPr="00C7367B">
              <w:rPr>
                <w:rFonts w:ascii="Times New Roman" w:hAnsi="Times New Roman"/>
                <w:sz w:val="24"/>
                <w:szCs w:val="24"/>
              </w:rPr>
              <w:t>Lempa su padidinimo lupa, slankmatis, liniuotė, suvirintųjų siūlių kalibras HJC40</w:t>
            </w:r>
          </w:p>
          <w:p w:rsidR="00D52D07" w:rsidRPr="00C7367B" w:rsidRDefault="00D52D07" w:rsidP="00BA1E2A">
            <w:pPr>
              <w:pStyle w:val="ListParagraph"/>
              <w:widowControl w:val="0"/>
              <w:spacing w:after="0"/>
              <w:ind w:left="0"/>
              <w:rPr>
                <w:rFonts w:ascii="Times New Roman" w:hAnsi="Times New Roman"/>
              </w:rPr>
            </w:pPr>
          </w:p>
        </w:tc>
      </w:tr>
      <w:tr w:rsidR="001475B2" w:rsidRPr="00C7367B" w:rsidTr="00D52D07">
        <w:trPr>
          <w:trHeight w:val="463"/>
        </w:trPr>
        <w:tc>
          <w:tcPr>
            <w:tcW w:w="142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2D07" w:rsidRPr="00C7367B" w:rsidRDefault="001475B2" w:rsidP="00BA1E2A">
            <w:pPr>
              <w:pStyle w:val="ListParagraph"/>
              <w:widowControl w:val="0"/>
              <w:spacing w:after="0"/>
              <w:ind w:left="0"/>
              <w:rPr>
                <w:rFonts w:ascii="Times New Roman" w:hAnsi="Times New Roman"/>
                <w:sz w:val="24"/>
                <w:szCs w:val="24"/>
              </w:rPr>
            </w:pPr>
            <w:r w:rsidRPr="00C7367B">
              <w:rPr>
                <w:rFonts w:ascii="Times New Roman" w:hAnsi="Times New Roman"/>
                <w:bCs/>
                <w:sz w:val="24"/>
                <w:szCs w:val="24"/>
              </w:rPr>
              <w:t>Bandymas atliktas pagal</w:t>
            </w:r>
          </w:p>
          <w:p w:rsidR="001475B2" w:rsidRPr="00C7367B" w:rsidRDefault="001475B2"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Test</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done</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according</w:t>
            </w:r>
            <w:proofErr w:type="spellEnd"/>
            <w:r w:rsidRPr="00C7367B">
              <w:rPr>
                <w:rFonts w:ascii="Times New Roman" w:hAnsi="Times New Roman"/>
                <w:i/>
                <w:sz w:val="24"/>
                <w:szCs w:val="24"/>
                <w:vertAlign w:val="superscript"/>
              </w:rPr>
              <w:t>)</w:t>
            </w:r>
          </w:p>
        </w:tc>
        <w:tc>
          <w:tcPr>
            <w:tcW w:w="3573"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475B2" w:rsidRPr="00C7367B" w:rsidRDefault="001475B2" w:rsidP="00BA1E2A">
            <w:pPr>
              <w:pStyle w:val="ListParagraph"/>
              <w:widowControl w:val="0"/>
              <w:spacing w:after="0"/>
              <w:ind w:left="0"/>
              <w:rPr>
                <w:rFonts w:ascii="Times New Roman" w:hAnsi="Times New Roman"/>
              </w:rPr>
            </w:pPr>
            <w:r w:rsidRPr="00C7367B">
              <w:rPr>
                <w:rFonts w:ascii="Times New Roman" w:hAnsi="Times New Roman"/>
                <w:sz w:val="24"/>
                <w:szCs w:val="24"/>
              </w:rPr>
              <w:t>LST EN ISO 17637:2011</w:t>
            </w:r>
          </w:p>
        </w:tc>
      </w:tr>
      <w:tr w:rsidR="001475B2" w:rsidRPr="00C7367B" w:rsidTr="00D52D07">
        <w:trPr>
          <w:trHeight w:val="463"/>
        </w:trPr>
        <w:tc>
          <w:tcPr>
            <w:tcW w:w="142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2D07" w:rsidRPr="00C7367B" w:rsidRDefault="001475B2" w:rsidP="00BA1E2A">
            <w:pPr>
              <w:pStyle w:val="ListParagraph"/>
              <w:widowControl w:val="0"/>
              <w:spacing w:after="0"/>
              <w:ind w:left="0"/>
              <w:rPr>
                <w:rFonts w:ascii="Times New Roman" w:hAnsi="Times New Roman"/>
                <w:sz w:val="24"/>
                <w:szCs w:val="24"/>
              </w:rPr>
            </w:pPr>
            <w:r w:rsidRPr="00C7367B">
              <w:rPr>
                <w:rFonts w:ascii="Times New Roman" w:hAnsi="Times New Roman"/>
                <w:bCs/>
                <w:sz w:val="24"/>
                <w:szCs w:val="24"/>
              </w:rPr>
              <w:t>Įvertinta pagal</w:t>
            </w:r>
          </w:p>
          <w:p w:rsidR="001475B2" w:rsidRPr="00C7367B" w:rsidRDefault="001475B2"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Expertise</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according</w:t>
            </w:r>
            <w:proofErr w:type="spellEnd"/>
            <w:r w:rsidRPr="00C7367B">
              <w:rPr>
                <w:rFonts w:ascii="Times New Roman" w:hAnsi="Times New Roman"/>
                <w:i/>
                <w:sz w:val="24"/>
                <w:szCs w:val="24"/>
                <w:vertAlign w:val="superscript"/>
              </w:rPr>
              <w:t>)</w:t>
            </w:r>
          </w:p>
        </w:tc>
        <w:tc>
          <w:tcPr>
            <w:tcW w:w="3573"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475B2" w:rsidRPr="00C7367B" w:rsidRDefault="001475B2" w:rsidP="00BA1E2A">
            <w:pPr>
              <w:pStyle w:val="ListParagraph"/>
              <w:widowControl w:val="0"/>
              <w:spacing w:after="0"/>
              <w:ind w:left="0"/>
              <w:rPr>
                <w:rFonts w:ascii="Times New Roman" w:hAnsi="Times New Roman"/>
              </w:rPr>
            </w:pPr>
            <w:r w:rsidRPr="00C7367B">
              <w:rPr>
                <w:rFonts w:ascii="Times New Roman" w:hAnsi="Times New Roman"/>
                <w:sz w:val="24"/>
                <w:szCs w:val="24"/>
              </w:rPr>
              <w:t>LST EN ISO 5817:2014 (C lygmuo)</w:t>
            </w:r>
          </w:p>
        </w:tc>
      </w:tr>
      <w:tr w:rsidR="001475B2" w:rsidRPr="00C7367B" w:rsidTr="00D52D07">
        <w:trPr>
          <w:trHeight w:val="227"/>
        </w:trPr>
        <w:tc>
          <w:tcPr>
            <w:tcW w:w="1427" w:type="pct"/>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1475B2" w:rsidRPr="00C7367B" w:rsidRDefault="001475B2" w:rsidP="00BA1E2A">
            <w:pPr>
              <w:pStyle w:val="ListParagraph"/>
              <w:widowControl w:val="0"/>
              <w:spacing w:after="0" w:line="240" w:lineRule="auto"/>
              <w:ind w:left="0"/>
              <w:rPr>
                <w:rFonts w:ascii="Times New Roman" w:hAnsi="Times New Roman"/>
                <w:b/>
                <w:bCs/>
              </w:rPr>
            </w:pPr>
          </w:p>
        </w:tc>
        <w:tc>
          <w:tcPr>
            <w:tcW w:w="3573" w:type="pct"/>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1475B2" w:rsidRPr="00C7367B" w:rsidRDefault="001475B2" w:rsidP="00BA1E2A">
            <w:pPr>
              <w:pStyle w:val="ListParagraph"/>
              <w:widowControl w:val="0"/>
              <w:spacing w:after="0" w:line="240" w:lineRule="auto"/>
              <w:ind w:left="0"/>
              <w:rPr>
                <w:rFonts w:ascii="Times New Roman" w:hAnsi="Times New Roman"/>
              </w:rPr>
            </w:pPr>
          </w:p>
        </w:tc>
      </w:tr>
      <w:tr w:rsidR="00D52D07" w:rsidRPr="00C7367B" w:rsidTr="00D52D07">
        <w:trPr>
          <w:trHeight w:val="663"/>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D52D07" w:rsidRPr="00C7367B" w:rsidRDefault="001475B2" w:rsidP="00BA1E2A">
            <w:pPr>
              <w:widowControl w:val="0"/>
              <w:spacing w:after="0"/>
              <w:jc w:val="center"/>
              <w:rPr>
                <w:rFonts w:ascii="Times New Roman" w:hAnsi="Times New Roman"/>
                <w:iCs/>
                <w:kern w:val="24"/>
                <w:sz w:val="18"/>
                <w:szCs w:val="18"/>
              </w:rPr>
            </w:pPr>
            <w:r w:rsidRPr="00C7367B">
              <w:rPr>
                <w:rFonts w:ascii="Times New Roman" w:hAnsi="Times New Roman"/>
                <w:iCs/>
                <w:kern w:val="24"/>
                <w:sz w:val="18"/>
                <w:szCs w:val="18"/>
              </w:rPr>
              <w:t>Nr.</w:t>
            </w:r>
          </w:p>
          <w:p w:rsidR="001475B2" w:rsidRPr="00C7367B" w:rsidRDefault="001475B2" w:rsidP="00BA1E2A">
            <w:pPr>
              <w:widowControl w:val="0"/>
              <w:spacing w:after="0"/>
              <w:jc w:val="center"/>
              <w:rPr>
                <w:rFonts w:ascii="Times New Roman" w:eastAsia="Times New Roman" w:hAnsi="Times New Roman"/>
                <w:i/>
                <w:sz w:val="36"/>
                <w:szCs w:val="36"/>
              </w:rPr>
            </w:pPr>
            <w:r w:rsidRPr="00C7367B">
              <w:rPr>
                <w:rFonts w:ascii="Times New Roman" w:hAnsi="Times New Roman"/>
                <w:i/>
                <w:iCs/>
                <w:caps/>
                <w:kern w:val="24"/>
                <w:position w:val="5"/>
                <w:sz w:val="18"/>
                <w:szCs w:val="18"/>
                <w:vertAlign w:val="superscript"/>
              </w:rPr>
              <w:t>(</w:t>
            </w:r>
            <w:proofErr w:type="spellStart"/>
            <w:r w:rsidRPr="00C7367B">
              <w:rPr>
                <w:rFonts w:ascii="Times New Roman" w:hAnsi="Times New Roman"/>
                <w:i/>
                <w:iCs/>
                <w:kern w:val="24"/>
                <w:position w:val="5"/>
                <w:sz w:val="18"/>
                <w:szCs w:val="18"/>
                <w:vertAlign w:val="superscript"/>
              </w:rPr>
              <w:t>No</w:t>
            </w:r>
            <w:proofErr w:type="spellEnd"/>
            <w:r w:rsidRPr="00C7367B">
              <w:rPr>
                <w:rFonts w:ascii="Times New Roman" w:hAnsi="Times New Roman"/>
                <w:i/>
                <w:iCs/>
                <w:kern w:val="24"/>
                <w:position w:val="5"/>
                <w:sz w:val="18"/>
                <w:szCs w:val="18"/>
                <w:vertAlign w:val="superscript"/>
              </w:rPr>
              <w:t>.)</w:t>
            </w:r>
          </w:p>
        </w:tc>
        <w:tc>
          <w:tcPr>
            <w:tcW w:w="107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D52D07" w:rsidRPr="00C7367B" w:rsidRDefault="001475B2" w:rsidP="00BA1E2A">
            <w:pPr>
              <w:widowControl w:val="0"/>
              <w:spacing w:after="0"/>
              <w:jc w:val="center"/>
              <w:rPr>
                <w:rFonts w:ascii="Times New Roman" w:hAnsi="Times New Roman"/>
                <w:iCs/>
                <w:kern w:val="24"/>
                <w:sz w:val="18"/>
                <w:szCs w:val="18"/>
              </w:rPr>
            </w:pPr>
            <w:r w:rsidRPr="00C7367B">
              <w:rPr>
                <w:rFonts w:ascii="Times New Roman" w:hAnsi="Times New Roman"/>
                <w:iCs/>
                <w:kern w:val="24"/>
                <w:sz w:val="18"/>
                <w:szCs w:val="18"/>
              </w:rPr>
              <w:t>Objekto pavadinimas</w:t>
            </w:r>
          </w:p>
          <w:p w:rsidR="001475B2" w:rsidRPr="00C7367B" w:rsidRDefault="001475B2" w:rsidP="00BA1E2A">
            <w:pPr>
              <w:widowControl w:val="0"/>
              <w:spacing w:after="0"/>
              <w:jc w:val="center"/>
              <w:rPr>
                <w:rFonts w:ascii="Times New Roman" w:eastAsia="Times New Roman" w:hAnsi="Times New Roman"/>
                <w:sz w:val="36"/>
                <w:szCs w:val="36"/>
              </w:rPr>
            </w:pPr>
            <w:r w:rsidRPr="00C7367B">
              <w:rPr>
                <w:rFonts w:ascii="Times New Roman" w:hAnsi="Times New Roman"/>
                <w:i/>
                <w:iCs/>
                <w:caps/>
                <w:kern w:val="24"/>
                <w:position w:val="5"/>
                <w:sz w:val="18"/>
                <w:szCs w:val="18"/>
                <w:vertAlign w:val="superscript"/>
              </w:rPr>
              <w:t>(</w:t>
            </w:r>
            <w:proofErr w:type="spellStart"/>
            <w:r w:rsidRPr="00C7367B">
              <w:rPr>
                <w:rFonts w:ascii="Times New Roman" w:hAnsi="Times New Roman"/>
                <w:i/>
                <w:iCs/>
                <w:kern w:val="24"/>
                <w:position w:val="5"/>
                <w:sz w:val="18"/>
                <w:szCs w:val="18"/>
                <w:vertAlign w:val="superscript"/>
              </w:rPr>
              <w:t>Object</w:t>
            </w:r>
            <w:proofErr w:type="spellEnd"/>
            <w:r w:rsidRPr="00C7367B">
              <w:rPr>
                <w:rFonts w:ascii="Times New Roman" w:hAnsi="Times New Roman"/>
                <w:i/>
                <w:iCs/>
                <w:kern w:val="24"/>
                <w:position w:val="5"/>
                <w:sz w:val="18"/>
                <w:szCs w:val="18"/>
                <w:vertAlign w:val="superscript"/>
              </w:rPr>
              <w:t xml:space="preserve"> </w:t>
            </w:r>
            <w:proofErr w:type="spellStart"/>
            <w:r w:rsidRPr="00C7367B">
              <w:rPr>
                <w:rFonts w:ascii="Times New Roman" w:hAnsi="Times New Roman"/>
                <w:i/>
                <w:iCs/>
                <w:kern w:val="24"/>
                <w:position w:val="5"/>
                <w:sz w:val="18"/>
                <w:szCs w:val="18"/>
                <w:vertAlign w:val="superscript"/>
              </w:rPr>
              <w:t>title</w:t>
            </w:r>
            <w:proofErr w:type="spellEnd"/>
            <w:r w:rsidRPr="00C7367B">
              <w:rPr>
                <w:rFonts w:ascii="Times New Roman" w:hAnsi="Times New Roman"/>
                <w:i/>
                <w:iCs/>
                <w:kern w:val="24"/>
                <w:position w:val="5"/>
                <w:sz w:val="18"/>
                <w:szCs w:val="18"/>
                <w:vertAlign w:val="superscript"/>
              </w:rPr>
              <w:t>)</w:t>
            </w: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D52D07" w:rsidRPr="00C7367B" w:rsidRDefault="001475B2" w:rsidP="00BA1E2A">
            <w:pPr>
              <w:widowControl w:val="0"/>
              <w:spacing w:after="0"/>
              <w:jc w:val="center"/>
              <w:rPr>
                <w:rFonts w:ascii="Times New Roman" w:hAnsi="Times New Roman"/>
                <w:iCs/>
                <w:kern w:val="24"/>
                <w:sz w:val="18"/>
                <w:szCs w:val="18"/>
              </w:rPr>
            </w:pPr>
            <w:r w:rsidRPr="00C7367B">
              <w:rPr>
                <w:rFonts w:ascii="Times New Roman" w:hAnsi="Times New Roman"/>
                <w:iCs/>
                <w:kern w:val="24"/>
                <w:sz w:val="18"/>
                <w:szCs w:val="18"/>
              </w:rPr>
              <w:t>Žymuo/apimtis</w:t>
            </w:r>
          </w:p>
          <w:p w:rsidR="001475B2" w:rsidRPr="00C7367B" w:rsidRDefault="001475B2" w:rsidP="00BA1E2A">
            <w:pPr>
              <w:widowControl w:val="0"/>
              <w:spacing w:after="0"/>
              <w:jc w:val="center"/>
              <w:rPr>
                <w:rFonts w:ascii="Times New Roman" w:eastAsia="Times New Roman" w:hAnsi="Times New Roman"/>
                <w:sz w:val="36"/>
                <w:szCs w:val="36"/>
              </w:rPr>
            </w:pPr>
            <w:r w:rsidRPr="00C7367B">
              <w:rPr>
                <w:rFonts w:ascii="Times New Roman" w:hAnsi="Times New Roman"/>
                <w:i/>
                <w:iCs/>
                <w:caps/>
                <w:kern w:val="24"/>
                <w:position w:val="5"/>
                <w:sz w:val="18"/>
                <w:szCs w:val="18"/>
                <w:vertAlign w:val="superscript"/>
              </w:rPr>
              <w:t>(</w:t>
            </w:r>
            <w:proofErr w:type="spellStart"/>
            <w:r w:rsidRPr="00C7367B">
              <w:rPr>
                <w:rFonts w:ascii="Times New Roman" w:hAnsi="Times New Roman"/>
                <w:i/>
                <w:iCs/>
                <w:kern w:val="24"/>
                <w:position w:val="5"/>
                <w:sz w:val="18"/>
                <w:szCs w:val="18"/>
                <w:vertAlign w:val="superscript"/>
              </w:rPr>
              <w:t>Palce</w:t>
            </w:r>
            <w:proofErr w:type="spellEnd"/>
            <w:r w:rsidRPr="00C7367B">
              <w:rPr>
                <w:rFonts w:ascii="Times New Roman" w:hAnsi="Times New Roman"/>
                <w:i/>
                <w:iCs/>
                <w:kern w:val="24"/>
                <w:position w:val="5"/>
                <w:sz w:val="18"/>
                <w:szCs w:val="18"/>
                <w:vertAlign w:val="superscript"/>
              </w:rPr>
              <w:t>/</w:t>
            </w:r>
            <w:proofErr w:type="spellStart"/>
            <w:r w:rsidRPr="00C7367B">
              <w:rPr>
                <w:rFonts w:ascii="Times New Roman" w:hAnsi="Times New Roman"/>
                <w:i/>
                <w:iCs/>
                <w:kern w:val="24"/>
                <w:position w:val="5"/>
                <w:sz w:val="18"/>
                <w:szCs w:val="18"/>
                <w:vertAlign w:val="superscript"/>
              </w:rPr>
              <w:t>volume</w:t>
            </w:r>
            <w:proofErr w:type="spellEnd"/>
            <w:r w:rsidRPr="00C7367B">
              <w:rPr>
                <w:rFonts w:ascii="Times New Roman" w:hAnsi="Times New Roman"/>
                <w:i/>
                <w:iCs/>
                <w:kern w:val="24"/>
                <w:position w:val="5"/>
                <w:sz w:val="18"/>
                <w:szCs w:val="18"/>
                <w:vertAlign w:val="superscript"/>
              </w:rPr>
              <w:t>)</w:t>
            </w:r>
          </w:p>
        </w:tc>
        <w:tc>
          <w:tcPr>
            <w:tcW w:w="100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D52D07" w:rsidRPr="00C7367B" w:rsidRDefault="001475B2" w:rsidP="00BA1E2A">
            <w:pPr>
              <w:widowControl w:val="0"/>
              <w:spacing w:after="0"/>
              <w:jc w:val="center"/>
              <w:rPr>
                <w:rFonts w:ascii="Times New Roman" w:hAnsi="Times New Roman"/>
                <w:iCs/>
                <w:kern w:val="24"/>
                <w:sz w:val="18"/>
                <w:szCs w:val="18"/>
              </w:rPr>
            </w:pPr>
            <w:r w:rsidRPr="00C7367B">
              <w:rPr>
                <w:rFonts w:ascii="Times New Roman" w:hAnsi="Times New Roman"/>
                <w:iCs/>
                <w:kern w:val="24"/>
                <w:sz w:val="18"/>
                <w:szCs w:val="18"/>
              </w:rPr>
              <w:t>Medžiagos grupė/storis</w:t>
            </w:r>
          </w:p>
          <w:p w:rsidR="001475B2" w:rsidRPr="00C7367B" w:rsidRDefault="001475B2" w:rsidP="00BA1E2A">
            <w:pPr>
              <w:widowControl w:val="0"/>
              <w:spacing w:after="0"/>
              <w:jc w:val="center"/>
              <w:rPr>
                <w:rFonts w:ascii="Times New Roman" w:eastAsia="Times New Roman" w:hAnsi="Times New Roman"/>
                <w:sz w:val="36"/>
                <w:szCs w:val="36"/>
              </w:rPr>
            </w:pPr>
            <w:r w:rsidRPr="00C7367B">
              <w:rPr>
                <w:rFonts w:ascii="Times New Roman" w:hAnsi="Times New Roman"/>
                <w:i/>
                <w:iCs/>
                <w:caps/>
                <w:kern w:val="24"/>
                <w:position w:val="5"/>
                <w:sz w:val="18"/>
                <w:szCs w:val="18"/>
                <w:vertAlign w:val="superscript"/>
              </w:rPr>
              <w:t>(</w:t>
            </w:r>
            <w:proofErr w:type="spellStart"/>
            <w:r w:rsidRPr="00C7367B">
              <w:rPr>
                <w:rFonts w:ascii="Times New Roman" w:hAnsi="Times New Roman"/>
                <w:i/>
                <w:iCs/>
                <w:kern w:val="24"/>
                <w:position w:val="5"/>
                <w:sz w:val="18"/>
                <w:szCs w:val="18"/>
                <w:vertAlign w:val="superscript"/>
              </w:rPr>
              <w:t>Material</w:t>
            </w:r>
            <w:proofErr w:type="spellEnd"/>
            <w:r w:rsidRPr="00C7367B">
              <w:rPr>
                <w:rFonts w:ascii="Times New Roman" w:hAnsi="Times New Roman"/>
                <w:i/>
                <w:iCs/>
                <w:kern w:val="24"/>
                <w:position w:val="5"/>
                <w:sz w:val="18"/>
                <w:szCs w:val="18"/>
                <w:vertAlign w:val="superscript"/>
              </w:rPr>
              <w:t xml:space="preserve"> </w:t>
            </w:r>
            <w:proofErr w:type="spellStart"/>
            <w:r w:rsidRPr="00C7367B">
              <w:rPr>
                <w:rFonts w:ascii="Times New Roman" w:hAnsi="Times New Roman"/>
                <w:i/>
                <w:iCs/>
                <w:kern w:val="24"/>
                <w:position w:val="5"/>
                <w:sz w:val="18"/>
                <w:szCs w:val="18"/>
                <w:vertAlign w:val="superscript"/>
              </w:rPr>
              <w:t>group</w:t>
            </w:r>
            <w:proofErr w:type="spellEnd"/>
            <w:r w:rsidRPr="00C7367B">
              <w:rPr>
                <w:rFonts w:ascii="Times New Roman" w:hAnsi="Times New Roman"/>
                <w:i/>
                <w:iCs/>
                <w:kern w:val="24"/>
                <w:position w:val="5"/>
                <w:sz w:val="18"/>
                <w:szCs w:val="18"/>
                <w:vertAlign w:val="superscript"/>
              </w:rPr>
              <w:t>/</w:t>
            </w:r>
            <w:proofErr w:type="spellStart"/>
            <w:r w:rsidRPr="00C7367B">
              <w:rPr>
                <w:rFonts w:ascii="Times New Roman" w:hAnsi="Times New Roman"/>
                <w:i/>
                <w:iCs/>
                <w:kern w:val="24"/>
                <w:position w:val="5"/>
                <w:sz w:val="18"/>
                <w:szCs w:val="18"/>
                <w:vertAlign w:val="superscript"/>
              </w:rPr>
              <w:t>thickness</w:t>
            </w:r>
            <w:proofErr w:type="spellEnd"/>
            <w:r w:rsidRPr="00C7367B">
              <w:rPr>
                <w:rFonts w:ascii="Times New Roman" w:hAnsi="Times New Roman"/>
                <w:i/>
                <w:iCs/>
                <w:kern w:val="24"/>
                <w:position w:val="5"/>
                <w:sz w:val="18"/>
                <w:szCs w:val="18"/>
                <w:vertAlign w:val="superscript"/>
              </w:rPr>
              <w:t>)</w:t>
            </w:r>
          </w:p>
        </w:tc>
        <w:tc>
          <w:tcPr>
            <w:tcW w:w="94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D52D07" w:rsidRPr="00C7367B" w:rsidRDefault="001475B2" w:rsidP="00BA1E2A">
            <w:pPr>
              <w:widowControl w:val="0"/>
              <w:spacing w:after="0"/>
              <w:jc w:val="center"/>
              <w:rPr>
                <w:rFonts w:ascii="Times New Roman" w:hAnsi="Times New Roman"/>
                <w:iCs/>
                <w:kern w:val="24"/>
                <w:sz w:val="18"/>
                <w:szCs w:val="18"/>
              </w:rPr>
            </w:pPr>
            <w:r w:rsidRPr="00C7367B">
              <w:rPr>
                <w:rFonts w:ascii="Times New Roman" w:hAnsi="Times New Roman"/>
                <w:iCs/>
                <w:kern w:val="24"/>
                <w:sz w:val="18"/>
                <w:szCs w:val="18"/>
              </w:rPr>
              <w:t>Defektai</w:t>
            </w:r>
          </w:p>
          <w:p w:rsidR="001475B2" w:rsidRPr="00C7367B" w:rsidRDefault="001475B2" w:rsidP="00BA1E2A">
            <w:pPr>
              <w:widowControl w:val="0"/>
              <w:spacing w:after="0"/>
              <w:jc w:val="center"/>
              <w:rPr>
                <w:rFonts w:ascii="Times New Roman" w:eastAsia="Times New Roman" w:hAnsi="Times New Roman"/>
                <w:sz w:val="36"/>
                <w:szCs w:val="36"/>
              </w:rPr>
            </w:pPr>
            <w:r w:rsidRPr="00C7367B">
              <w:rPr>
                <w:rFonts w:ascii="Times New Roman" w:hAnsi="Times New Roman"/>
                <w:i/>
                <w:iCs/>
                <w:caps/>
                <w:kern w:val="24"/>
                <w:position w:val="5"/>
                <w:sz w:val="18"/>
                <w:szCs w:val="18"/>
                <w:vertAlign w:val="superscript"/>
              </w:rPr>
              <w:t>(</w:t>
            </w:r>
            <w:proofErr w:type="spellStart"/>
            <w:r w:rsidRPr="00C7367B">
              <w:rPr>
                <w:rFonts w:ascii="Times New Roman" w:hAnsi="Times New Roman"/>
                <w:i/>
                <w:iCs/>
                <w:kern w:val="24"/>
                <w:position w:val="5"/>
                <w:sz w:val="18"/>
                <w:szCs w:val="18"/>
                <w:vertAlign w:val="superscript"/>
              </w:rPr>
              <w:t>Defects</w:t>
            </w:r>
            <w:proofErr w:type="spellEnd"/>
            <w:r w:rsidRPr="00C7367B">
              <w:rPr>
                <w:rFonts w:ascii="Times New Roman" w:hAnsi="Times New Roman"/>
                <w:i/>
                <w:iCs/>
                <w:kern w:val="24"/>
                <w:position w:val="5"/>
                <w:sz w:val="18"/>
                <w:szCs w:val="18"/>
                <w:vertAlign w:val="superscript"/>
              </w:rPr>
              <w:t>)</w:t>
            </w:r>
          </w:p>
        </w:tc>
        <w:tc>
          <w:tcPr>
            <w:tcW w:w="76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1475B2" w:rsidRPr="00C7367B" w:rsidRDefault="001475B2" w:rsidP="00BA1E2A">
            <w:pPr>
              <w:widowControl w:val="0"/>
              <w:spacing w:after="0"/>
              <w:jc w:val="center"/>
              <w:rPr>
                <w:rFonts w:ascii="Times New Roman" w:hAnsi="Times New Roman"/>
                <w:iCs/>
                <w:kern w:val="24"/>
                <w:sz w:val="18"/>
                <w:szCs w:val="18"/>
              </w:rPr>
            </w:pPr>
            <w:r w:rsidRPr="00C7367B">
              <w:rPr>
                <w:rFonts w:ascii="Times New Roman" w:hAnsi="Times New Roman"/>
                <w:iCs/>
                <w:kern w:val="24"/>
                <w:sz w:val="18"/>
                <w:szCs w:val="18"/>
              </w:rPr>
              <w:t>Įvertinimas</w:t>
            </w:r>
          </w:p>
          <w:p w:rsidR="00D52D07" w:rsidRPr="00C7367B" w:rsidRDefault="001475B2" w:rsidP="00BA1E2A">
            <w:pPr>
              <w:widowControl w:val="0"/>
              <w:spacing w:after="0"/>
              <w:jc w:val="center"/>
              <w:rPr>
                <w:rFonts w:ascii="Times New Roman" w:hAnsi="Times New Roman"/>
                <w:iCs/>
                <w:kern w:val="24"/>
                <w:sz w:val="18"/>
                <w:szCs w:val="18"/>
              </w:rPr>
            </w:pPr>
            <w:r w:rsidRPr="00C7367B">
              <w:rPr>
                <w:rFonts w:ascii="Times New Roman" w:hAnsi="Times New Roman"/>
                <w:iCs/>
                <w:kern w:val="24"/>
                <w:sz w:val="18"/>
                <w:szCs w:val="18"/>
              </w:rPr>
              <w:t>Atitinka/neatitinka</w:t>
            </w:r>
          </w:p>
          <w:p w:rsidR="001475B2" w:rsidRPr="00C7367B" w:rsidRDefault="001475B2" w:rsidP="00BA1E2A">
            <w:pPr>
              <w:widowControl w:val="0"/>
              <w:spacing w:after="0"/>
              <w:jc w:val="center"/>
              <w:rPr>
                <w:rFonts w:ascii="Times New Roman" w:eastAsia="Times New Roman" w:hAnsi="Times New Roman"/>
                <w:sz w:val="36"/>
                <w:szCs w:val="36"/>
              </w:rPr>
            </w:pPr>
            <w:r w:rsidRPr="00C7367B">
              <w:rPr>
                <w:rFonts w:ascii="Times New Roman" w:hAnsi="Times New Roman"/>
                <w:i/>
                <w:iCs/>
                <w:caps/>
                <w:kern w:val="24"/>
                <w:position w:val="5"/>
                <w:sz w:val="18"/>
                <w:szCs w:val="18"/>
                <w:vertAlign w:val="superscript"/>
              </w:rPr>
              <w:t>(</w:t>
            </w:r>
            <w:proofErr w:type="spellStart"/>
            <w:r w:rsidRPr="00C7367B">
              <w:rPr>
                <w:rFonts w:ascii="Times New Roman" w:hAnsi="Times New Roman"/>
                <w:i/>
                <w:iCs/>
                <w:kern w:val="24"/>
                <w:position w:val="5"/>
                <w:sz w:val="18"/>
                <w:szCs w:val="18"/>
                <w:vertAlign w:val="superscript"/>
              </w:rPr>
              <w:t>Acceptable</w:t>
            </w:r>
            <w:proofErr w:type="spellEnd"/>
            <w:r w:rsidRPr="00C7367B">
              <w:rPr>
                <w:rFonts w:ascii="Times New Roman" w:hAnsi="Times New Roman"/>
                <w:i/>
                <w:iCs/>
                <w:kern w:val="24"/>
                <w:position w:val="5"/>
                <w:sz w:val="18"/>
                <w:szCs w:val="18"/>
                <w:vertAlign w:val="superscript"/>
              </w:rPr>
              <w:t>/</w:t>
            </w:r>
            <w:proofErr w:type="spellStart"/>
            <w:r w:rsidRPr="00C7367B">
              <w:rPr>
                <w:rFonts w:ascii="Times New Roman" w:hAnsi="Times New Roman"/>
                <w:i/>
                <w:iCs/>
                <w:kern w:val="24"/>
                <w:position w:val="5"/>
                <w:sz w:val="18"/>
                <w:szCs w:val="18"/>
                <w:vertAlign w:val="superscript"/>
              </w:rPr>
              <w:t>rejected</w:t>
            </w:r>
            <w:proofErr w:type="spellEnd"/>
            <w:r w:rsidRPr="00C7367B">
              <w:rPr>
                <w:rFonts w:ascii="Times New Roman" w:hAnsi="Times New Roman"/>
                <w:i/>
                <w:iCs/>
                <w:kern w:val="24"/>
                <w:position w:val="5"/>
                <w:sz w:val="18"/>
                <w:szCs w:val="18"/>
                <w:vertAlign w:val="superscript"/>
              </w:rPr>
              <w:t>)</w:t>
            </w:r>
          </w:p>
        </w:tc>
      </w:tr>
      <w:tr w:rsidR="00D52D07" w:rsidRPr="00C7367B" w:rsidTr="00D52D0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7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0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94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76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r>
      <w:tr w:rsidR="00D52D07" w:rsidRPr="00C7367B" w:rsidTr="00D52D0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7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0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94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76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r>
      <w:tr w:rsidR="00D52D07" w:rsidRPr="00C7367B" w:rsidTr="00D52D0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7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0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94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76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r>
      <w:tr w:rsidR="00D52D07" w:rsidRPr="00C7367B" w:rsidTr="00D52D0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7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0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94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76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r>
      <w:tr w:rsidR="00D52D07" w:rsidRPr="00C7367B" w:rsidTr="00D52D0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7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0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94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76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r>
      <w:tr w:rsidR="00D52D07" w:rsidRPr="00C7367B" w:rsidTr="00D52D0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7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0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94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76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r>
      <w:tr w:rsidR="00D52D07" w:rsidRPr="00C7367B" w:rsidTr="00D52D0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7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0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94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76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r>
      <w:tr w:rsidR="00D52D07" w:rsidRPr="00C7367B" w:rsidTr="00D52D0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7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0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94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76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r>
      <w:tr w:rsidR="00D52D07" w:rsidRPr="00C7367B" w:rsidTr="00D52D0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7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0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94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76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r>
      <w:tr w:rsidR="00D52D07" w:rsidRPr="00C7367B" w:rsidTr="00D52D0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7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0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94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76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r>
      <w:tr w:rsidR="00D52D07" w:rsidRPr="00C7367B" w:rsidTr="00D52D0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7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0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94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76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r>
      <w:tr w:rsidR="00D52D07" w:rsidRPr="00C7367B" w:rsidTr="00D52D0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7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0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94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76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r>
      <w:tr w:rsidR="00D52D07" w:rsidRPr="00C7367B" w:rsidTr="00D52D0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7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0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94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76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r>
      <w:tr w:rsidR="00D52D07" w:rsidRPr="00C7367B" w:rsidTr="00D52D0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7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100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94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c>
          <w:tcPr>
            <w:tcW w:w="76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C7367B" w:rsidRDefault="001475B2" w:rsidP="00BA1E2A">
            <w:pPr>
              <w:widowControl w:val="0"/>
              <w:spacing w:after="0"/>
              <w:jc w:val="center"/>
              <w:rPr>
                <w:rFonts w:ascii="Times New Roman" w:hAnsi="Times New Roman"/>
                <w:i/>
                <w:iCs/>
                <w:kern w:val="24"/>
                <w:sz w:val="18"/>
                <w:szCs w:val="18"/>
              </w:rPr>
            </w:pPr>
          </w:p>
        </w:tc>
      </w:tr>
      <w:tr w:rsidR="001475B2" w:rsidRPr="00C7367B" w:rsidTr="00D52D07">
        <w:trPr>
          <w:trHeight w:val="363"/>
        </w:trPr>
        <w:tc>
          <w:tcPr>
            <w:tcW w:w="142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2D07" w:rsidRPr="00C7367B" w:rsidRDefault="001475B2" w:rsidP="00BA1E2A">
            <w:pPr>
              <w:widowControl w:val="0"/>
              <w:spacing w:after="0"/>
              <w:rPr>
                <w:rFonts w:ascii="Times New Roman" w:hAnsi="Times New Roman"/>
                <w:kern w:val="24"/>
                <w:sz w:val="24"/>
                <w:szCs w:val="24"/>
              </w:rPr>
            </w:pPr>
            <w:r w:rsidRPr="00C7367B">
              <w:rPr>
                <w:rFonts w:ascii="Times New Roman" w:hAnsi="Times New Roman"/>
                <w:b/>
                <w:bCs/>
                <w:kern w:val="24"/>
                <w:sz w:val="24"/>
                <w:szCs w:val="24"/>
              </w:rPr>
              <w:t>Bandymų atlikimo data</w:t>
            </w:r>
          </w:p>
          <w:p w:rsidR="001475B2" w:rsidRPr="00C7367B" w:rsidRDefault="001475B2" w:rsidP="00BA1E2A">
            <w:pPr>
              <w:widowControl w:val="0"/>
              <w:spacing w:after="0"/>
              <w:rPr>
                <w:rFonts w:ascii="Times New Roman" w:eastAsia="Times New Roman" w:hAnsi="Times New Roman"/>
                <w:sz w:val="36"/>
                <w:szCs w:val="36"/>
              </w:rPr>
            </w:pPr>
            <w:r w:rsidRPr="00C7367B">
              <w:rPr>
                <w:rFonts w:ascii="Times New Roman" w:hAnsi="Times New Roman"/>
                <w:caps/>
                <w:kern w:val="24"/>
                <w:position w:val="7"/>
                <w:vertAlign w:val="superscript"/>
              </w:rPr>
              <w:t>(</w:t>
            </w:r>
            <w:proofErr w:type="spellStart"/>
            <w:r w:rsidRPr="00C7367B">
              <w:rPr>
                <w:rFonts w:ascii="Times New Roman" w:hAnsi="Times New Roman"/>
                <w:kern w:val="24"/>
                <w:position w:val="7"/>
                <w:vertAlign w:val="superscript"/>
              </w:rPr>
              <w:t>Date</w:t>
            </w:r>
            <w:proofErr w:type="spellEnd"/>
            <w:r w:rsidRPr="00C7367B">
              <w:rPr>
                <w:rFonts w:ascii="Times New Roman" w:hAnsi="Times New Roman"/>
                <w:kern w:val="24"/>
                <w:position w:val="7"/>
                <w:vertAlign w:val="superscript"/>
              </w:rPr>
              <w:t xml:space="preserve"> </w:t>
            </w:r>
            <w:proofErr w:type="spellStart"/>
            <w:r w:rsidRPr="00C7367B">
              <w:rPr>
                <w:rFonts w:ascii="Times New Roman" w:hAnsi="Times New Roman"/>
                <w:kern w:val="24"/>
                <w:position w:val="7"/>
                <w:vertAlign w:val="superscript"/>
              </w:rPr>
              <w:t>of</w:t>
            </w:r>
            <w:proofErr w:type="spellEnd"/>
            <w:r w:rsidRPr="00C7367B">
              <w:rPr>
                <w:rFonts w:ascii="Times New Roman" w:hAnsi="Times New Roman"/>
                <w:kern w:val="24"/>
                <w:position w:val="7"/>
                <w:vertAlign w:val="superscript"/>
              </w:rPr>
              <w:t xml:space="preserve"> </w:t>
            </w:r>
            <w:proofErr w:type="spellStart"/>
            <w:r w:rsidRPr="00C7367B">
              <w:rPr>
                <w:rFonts w:ascii="Times New Roman" w:hAnsi="Times New Roman"/>
                <w:kern w:val="24"/>
                <w:position w:val="7"/>
                <w:vertAlign w:val="superscript"/>
              </w:rPr>
              <w:t>test</w:t>
            </w:r>
            <w:proofErr w:type="spellEnd"/>
            <w:r w:rsidRPr="00C7367B">
              <w:rPr>
                <w:rFonts w:ascii="Times New Roman" w:hAnsi="Times New Roman"/>
                <w:kern w:val="24"/>
                <w:position w:val="7"/>
                <w:vertAlign w:val="superscript"/>
              </w:rPr>
              <w:t xml:space="preserve"> </w:t>
            </w:r>
            <w:proofErr w:type="spellStart"/>
            <w:r w:rsidRPr="00C7367B">
              <w:rPr>
                <w:rFonts w:ascii="Times New Roman" w:hAnsi="Times New Roman"/>
                <w:kern w:val="24"/>
                <w:position w:val="7"/>
                <w:vertAlign w:val="superscript"/>
              </w:rPr>
              <w:t>execution</w:t>
            </w:r>
            <w:proofErr w:type="spellEnd"/>
            <w:r w:rsidRPr="00C7367B">
              <w:rPr>
                <w:rFonts w:ascii="Times New Roman" w:hAnsi="Times New Roman"/>
                <w:kern w:val="24"/>
                <w:position w:val="7"/>
                <w:vertAlign w:val="superscript"/>
              </w:rPr>
              <w:t>)</w:t>
            </w:r>
          </w:p>
        </w:tc>
        <w:tc>
          <w:tcPr>
            <w:tcW w:w="3573"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475B2" w:rsidRPr="00C7367B" w:rsidRDefault="001475B2" w:rsidP="00BA1E2A">
            <w:pPr>
              <w:widowControl w:val="0"/>
              <w:spacing w:after="0"/>
              <w:jc w:val="center"/>
              <w:rPr>
                <w:rFonts w:ascii="Times New Roman" w:eastAsia="Times New Roman" w:hAnsi="Times New Roman"/>
                <w:sz w:val="36"/>
                <w:szCs w:val="36"/>
              </w:rPr>
            </w:pPr>
          </w:p>
        </w:tc>
      </w:tr>
      <w:tr w:rsidR="001475B2" w:rsidRPr="00C7367B" w:rsidTr="00D52D07">
        <w:trPr>
          <w:trHeight w:val="544"/>
        </w:trPr>
        <w:tc>
          <w:tcPr>
            <w:tcW w:w="142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2D07" w:rsidRPr="00C7367B" w:rsidRDefault="001475B2" w:rsidP="00BA1E2A">
            <w:pPr>
              <w:widowControl w:val="0"/>
              <w:spacing w:after="0"/>
              <w:rPr>
                <w:rFonts w:ascii="Times New Roman" w:hAnsi="Times New Roman"/>
                <w:kern w:val="24"/>
              </w:rPr>
            </w:pPr>
            <w:r w:rsidRPr="00C7367B">
              <w:rPr>
                <w:rFonts w:ascii="Times New Roman" w:hAnsi="Times New Roman"/>
                <w:b/>
                <w:bCs/>
                <w:kern w:val="24"/>
                <w:sz w:val="24"/>
                <w:szCs w:val="24"/>
              </w:rPr>
              <w:t>Bandymus atliko</w:t>
            </w:r>
          </w:p>
          <w:p w:rsidR="001475B2" w:rsidRPr="00C7367B" w:rsidRDefault="001475B2" w:rsidP="00BA1E2A">
            <w:pPr>
              <w:widowControl w:val="0"/>
              <w:spacing w:after="0"/>
              <w:rPr>
                <w:rFonts w:ascii="Times New Roman" w:eastAsia="Times New Roman" w:hAnsi="Times New Roman"/>
                <w:sz w:val="36"/>
                <w:szCs w:val="36"/>
              </w:rPr>
            </w:pPr>
            <w:r w:rsidRPr="00C7367B">
              <w:rPr>
                <w:rFonts w:ascii="Times New Roman" w:hAnsi="Times New Roman"/>
                <w:caps/>
                <w:kern w:val="24"/>
                <w:position w:val="7"/>
                <w:vertAlign w:val="superscript"/>
              </w:rPr>
              <w:t>(</w:t>
            </w:r>
            <w:proofErr w:type="spellStart"/>
            <w:r w:rsidRPr="00C7367B">
              <w:rPr>
                <w:rFonts w:ascii="Times New Roman" w:hAnsi="Times New Roman"/>
                <w:kern w:val="24"/>
                <w:position w:val="7"/>
                <w:vertAlign w:val="superscript"/>
              </w:rPr>
              <w:t>Test</w:t>
            </w:r>
            <w:proofErr w:type="spellEnd"/>
            <w:r w:rsidRPr="00C7367B">
              <w:rPr>
                <w:rFonts w:ascii="Times New Roman" w:hAnsi="Times New Roman"/>
                <w:kern w:val="24"/>
                <w:position w:val="7"/>
                <w:vertAlign w:val="superscript"/>
              </w:rPr>
              <w:t xml:space="preserve"> </w:t>
            </w:r>
            <w:proofErr w:type="spellStart"/>
            <w:r w:rsidRPr="00C7367B">
              <w:rPr>
                <w:rFonts w:ascii="Times New Roman" w:hAnsi="Times New Roman"/>
                <w:kern w:val="24"/>
                <w:position w:val="7"/>
                <w:vertAlign w:val="superscript"/>
              </w:rPr>
              <w:t>performed</w:t>
            </w:r>
            <w:proofErr w:type="spellEnd"/>
            <w:r w:rsidRPr="00C7367B">
              <w:rPr>
                <w:rFonts w:ascii="Times New Roman" w:hAnsi="Times New Roman"/>
                <w:kern w:val="24"/>
                <w:position w:val="7"/>
                <w:vertAlign w:val="superscript"/>
              </w:rPr>
              <w:t xml:space="preserve"> </w:t>
            </w:r>
            <w:proofErr w:type="spellStart"/>
            <w:r w:rsidRPr="00C7367B">
              <w:rPr>
                <w:rFonts w:ascii="Times New Roman" w:hAnsi="Times New Roman"/>
                <w:kern w:val="24"/>
                <w:position w:val="7"/>
                <w:vertAlign w:val="superscript"/>
              </w:rPr>
              <w:t>by</w:t>
            </w:r>
            <w:proofErr w:type="spellEnd"/>
            <w:r w:rsidRPr="00C7367B">
              <w:rPr>
                <w:rFonts w:ascii="Times New Roman" w:hAnsi="Times New Roman"/>
                <w:kern w:val="24"/>
                <w:position w:val="7"/>
                <w:vertAlign w:val="superscript"/>
              </w:rPr>
              <w:t>)</w:t>
            </w:r>
          </w:p>
        </w:tc>
        <w:tc>
          <w:tcPr>
            <w:tcW w:w="3573"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0ABF" w:rsidRPr="00C7367B" w:rsidRDefault="003E0ABF" w:rsidP="00BA1E2A">
            <w:pPr>
              <w:widowControl w:val="0"/>
              <w:pBdr>
                <w:bottom w:val="single" w:sz="12" w:space="1" w:color="auto"/>
              </w:pBdr>
              <w:spacing w:after="0"/>
              <w:jc w:val="center"/>
              <w:rPr>
                <w:rFonts w:ascii="Times New Roman" w:hAnsi="Times New Roman"/>
                <w:kern w:val="24"/>
              </w:rPr>
            </w:pPr>
          </w:p>
          <w:p w:rsidR="001475B2" w:rsidRPr="00C7367B" w:rsidRDefault="001475B2" w:rsidP="00BA1E2A">
            <w:pPr>
              <w:widowControl w:val="0"/>
              <w:spacing w:after="0"/>
              <w:jc w:val="center"/>
              <w:rPr>
                <w:rFonts w:ascii="Times New Roman" w:eastAsia="Times New Roman" w:hAnsi="Times New Roman"/>
                <w:sz w:val="36"/>
                <w:szCs w:val="36"/>
              </w:rPr>
            </w:pPr>
            <w:r w:rsidRPr="00C7367B">
              <w:rPr>
                <w:rFonts w:ascii="Times New Roman" w:hAnsi="Times New Roman"/>
                <w:kern w:val="24"/>
                <w:position w:val="7"/>
                <w:vertAlign w:val="superscript"/>
              </w:rPr>
              <w:t xml:space="preserve">(vardas, pavardė, parašas (name, </w:t>
            </w:r>
            <w:proofErr w:type="spellStart"/>
            <w:r w:rsidRPr="00C7367B">
              <w:rPr>
                <w:rFonts w:ascii="Times New Roman" w:hAnsi="Times New Roman"/>
                <w:kern w:val="24"/>
                <w:position w:val="7"/>
                <w:vertAlign w:val="superscript"/>
              </w:rPr>
              <w:t>surname</w:t>
            </w:r>
            <w:proofErr w:type="spellEnd"/>
            <w:r w:rsidRPr="00C7367B">
              <w:rPr>
                <w:rFonts w:ascii="Times New Roman" w:hAnsi="Times New Roman"/>
                <w:kern w:val="24"/>
                <w:position w:val="7"/>
                <w:vertAlign w:val="superscript"/>
              </w:rPr>
              <w:t xml:space="preserve">, </w:t>
            </w:r>
            <w:proofErr w:type="spellStart"/>
            <w:r w:rsidRPr="00C7367B">
              <w:rPr>
                <w:rFonts w:ascii="Times New Roman" w:hAnsi="Times New Roman"/>
                <w:kern w:val="24"/>
                <w:position w:val="7"/>
                <w:vertAlign w:val="superscript"/>
              </w:rPr>
              <w:t>signature</w:t>
            </w:r>
            <w:proofErr w:type="spellEnd"/>
            <w:r w:rsidRPr="00C7367B">
              <w:rPr>
                <w:rFonts w:ascii="Times New Roman" w:hAnsi="Times New Roman"/>
                <w:kern w:val="24"/>
                <w:position w:val="7"/>
                <w:vertAlign w:val="superscript"/>
              </w:rPr>
              <w:t>)</w:t>
            </w:r>
          </w:p>
        </w:tc>
      </w:tr>
      <w:tr w:rsidR="001475B2" w:rsidRPr="00C7367B" w:rsidTr="00D52D07">
        <w:trPr>
          <w:trHeight w:val="363"/>
        </w:trPr>
        <w:tc>
          <w:tcPr>
            <w:tcW w:w="142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2D07" w:rsidRPr="00C7367B" w:rsidRDefault="001475B2" w:rsidP="00BA1E2A">
            <w:pPr>
              <w:widowControl w:val="0"/>
              <w:spacing w:after="0"/>
              <w:rPr>
                <w:rFonts w:ascii="Times New Roman" w:hAnsi="Times New Roman"/>
                <w:kern w:val="24"/>
                <w:sz w:val="24"/>
                <w:szCs w:val="24"/>
              </w:rPr>
            </w:pPr>
            <w:r w:rsidRPr="00C7367B">
              <w:rPr>
                <w:rFonts w:ascii="Times New Roman" w:hAnsi="Times New Roman"/>
                <w:b/>
                <w:bCs/>
                <w:kern w:val="24"/>
                <w:sz w:val="24"/>
                <w:szCs w:val="24"/>
              </w:rPr>
              <w:t>Lygis, sertifikato Nr.</w:t>
            </w:r>
          </w:p>
          <w:p w:rsidR="001475B2" w:rsidRPr="00C7367B" w:rsidRDefault="001475B2" w:rsidP="00BA1E2A">
            <w:pPr>
              <w:widowControl w:val="0"/>
              <w:spacing w:after="0"/>
              <w:rPr>
                <w:rFonts w:ascii="Times New Roman" w:eastAsia="Times New Roman" w:hAnsi="Times New Roman"/>
                <w:sz w:val="36"/>
                <w:szCs w:val="36"/>
              </w:rPr>
            </w:pPr>
            <w:r w:rsidRPr="00C7367B">
              <w:rPr>
                <w:rFonts w:ascii="Times New Roman" w:hAnsi="Times New Roman"/>
                <w:caps/>
                <w:kern w:val="24"/>
                <w:position w:val="7"/>
                <w:vertAlign w:val="superscript"/>
              </w:rPr>
              <w:t>(</w:t>
            </w:r>
            <w:proofErr w:type="spellStart"/>
            <w:r w:rsidRPr="00C7367B">
              <w:rPr>
                <w:rFonts w:ascii="Times New Roman" w:hAnsi="Times New Roman"/>
                <w:kern w:val="24"/>
                <w:position w:val="7"/>
                <w:vertAlign w:val="superscript"/>
              </w:rPr>
              <w:t>Level</w:t>
            </w:r>
            <w:proofErr w:type="spellEnd"/>
            <w:r w:rsidRPr="00C7367B">
              <w:rPr>
                <w:rFonts w:ascii="Times New Roman" w:hAnsi="Times New Roman"/>
                <w:kern w:val="24"/>
                <w:position w:val="7"/>
                <w:vertAlign w:val="superscript"/>
              </w:rPr>
              <w:t xml:space="preserve">, </w:t>
            </w:r>
            <w:proofErr w:type="spellStart"/>
            <w:r w:rsidRPr="00C7367B">
              <w:rPr>
                <w:rFonts w:ascii="Times New Roman" w:hAnsi="Times New Roman"/>
                <w:kern w:val="24"/>
                <w:position w:val="7"/>
                <w:vertAlign w:val="superscript"/>
              </w:rPr>
              <w:t>certificate</w:t>
            </w:r>
            <w:proofErr w:type="spellEnd"/>
            <w:r w:rsidRPr="00C7367B">
              <w:rPr>
                <w:rFonts w:ascii="Times New Roman" w:hAnsi="Times New Roman"/>
                <w:kern w:val="24"/>
                <w:position w:val="7"/>
                <w:vertAlign w:val="superscript"/>
              </w:rPr>
              <w:t xml:space="preserve"> </w:t>
            </w:r>
            <w:proofErr w:type="spellStart"/>
            <w:r w:rsidRPr="00C7367B">
              <w:rPr>
                <w:rFonts w:ascii="Times New Roman" w:hAnsi="Times New Roman"/>
                <w:kern w:val="24"/>
                <w:position w:val="7"/>
                <w:vertAlign w:val="superscript"/>
              </w:rPr>
              <w:t>No</w:t>
            </w:r>
            <w:proofErr w:type="spellEnd"/>
            <w:r w:rsidRPr="00C7367B">
              <w:rPr>
                <w:rFonts w:ascii="Times New Roman" w:hAnsi="Times New Roman"/>
                <w:kern w:val="24"/>
                <w:position w:val="7"/>
                <w:vertAlign w:val="superscript"/>
              </w:rPr>
              <w:t>.)</w:t>
            </w:r>
          </w:p>
        </w:tc>
        <w:tc>
          <w:tcPr>
            <w:tcW w:w="3573"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475B2" w:rsidRPr="00C7367B" w:rsidRDefault="001475B2" w:rsidP="00BA1E2A">
            <w:pPr>
              <w:widowControl w:val="0"/>
              <w:spacing w:after="0"/>
              <w:jc w:val="center"/>
              <w:rPr>
                <w:rFonts w:ascii="Times New Roman" w:eastAsia="Times New Roman" w:hAnsi="Times New Roman"/>
                <w:sz w:val="36"/>
                <w:szCs w:val="36"/>
              </w:rPr>
            </w:pPr>
            <w:r w:rsidRPr="00C7367B">
              <w:rPr>
                <w:rFonts w:ascii="Times New Roman" w:hAnsi="Times New Roman"/>
                <w:kern w:val="24"/>
              </w:rPr>
              <w:t xml:space="preserve">II VT EN ISO 9712, </w:t>
            </w:r>
            <w:proofErr w:type="spellStart"/>
            <w:r w:rsidRPr="00C7367B">
              <w:rPr>
                <w:rFonts w:ascii="Times New Roman" w:hAnsi="Times New Roman"/>
                <w:kern w:val="24"/>
              </w:rPr>
              <w:t>No</w:t>
            </w:r>
            <w:proofErr w:type="spellEnd"/>
            <w:r w:rsidRPr="00C7367B">
              <w:rPr>
                <w:rFonts w:ascii="Times New Roman" w:hAnsi="Times New Roman"/>
                <w:kern w:val="24"/>
              </w:rPr>
              <w:t>.</w:t>
            </w:r>
            <w:r w:rsidRPr="00C7367B">
              <w:rPr>
                <w:rFonts w:ascii="Times New Roman" w:hAnsi="Times New Roman"/>
                <w:kern w:val="24"/>
                <w:sz w:val="18"/>
                <w:szCs w:val="18"/>
              </w:rPr>
              <w:t xml:space="preserve"> </w:t>
            </w:r>
            <w:r w:rsidRPr="00C7367B">
              <w:rPr>
                <w:rFonts w:ascii="Times New Roman" w:eastAsia="Arial Unicode MS" w:hAnsi="Times New Roman"/>
                <w:kern w:val="24"/>
                <w:sz w:val="15"/>
                <w:szCs w:val="15"/>
              </w:rPr>
              <w:t>V021-5163-1/15</w:t>
            </w:r>
          </w:p>
        </w:tc>
      </w:tr>
    </w:tbl>
    <w:p w:rsidR="00A02891" w:rsidRPr="00C7367B" w:rsidRDefault="00A02891" w:rsidP="00BA1E2A">
      <w:pPr>
        <w:widowControl w:val="0"/>
        <w:spacing w:after="0"/>
        <w:rPr>
          <w:rFonts w:ascii="Times New Roman" w:hAnsi="Times New Roman"/>
          <w:caps/>
        </w:rPr>
      </w:pPr>
    </w:p>
    <w:p w:rsidR="00A02891" w:rsidRPr="00C7367B" w:rsidRDefault="00A02891" w:rsidP="00BA1E2A">
      <w:pPr>
        <w:widowControl w:val="0"/>
        <w:spacing w:after="0"/>
        <w:rPr>
          <w:rFonts w:ascii="Times New Roman" w:hAnsi="Times New Roman"/>
          <w:caps/>
        </w:rPr>
      </w:pPr>
      <w:r w:rsidRPr="00C7367B">
        <w:rPr>
          <w:rFonts w:ascii="Times New Roman" w:hAnsi="Times New Roman"/>
          <w:caps/>
        </w:rPr>
        <w:br w:type="page"/>
      </w:r>
    </w:p>
    <w:p w:rsidR="008111E2" w:rsidRPr="00C7367B" w:rsidRDefault="00122171" w:rsidP="00BA1E2A">
      <w:pPr>
        <w:widowControl w:val="0"/>
        <w:spacing w:after="0"/>
        <w:jc w:val="center"/>
        <w:rPr>
          <w:rFonts w:ascii="Times New Roman" w:hAnsi="Times New Roman"/>
          <w:b/>
          <w:sz w:val="28"/>
          <w:szCs w:val="28"/>
        </w:rPr>
      </w:pPr>
      <w:r w:rsidRPr="00C7367B">
        <w:rPr>
          <w:rFonts w:ascii="Times New Roman" w:hAnsi="Times New Roman"/>
          <w:b/>
          <w:sz w:val="28"/>
          <w:szCs w:val="28"/>
          <w:lang w:eastAsia="lt-LT"/>
        </w:rPr>
        <w:lastRenderedPageBreak/>
        <w:t xml:space="preserve">Modulis </w:t>
      </w:r>
      <w:r w:rsidR="008111E2" w:rsidRPr="00C7367B">
        <w:rPr>
          <w:rFonts w:ascii="Times New Roman" w:hAnsi="Times New Roman"/>
          <w:b/>
          <w:sz w:val="28"/>
          <w:szCs w:val="28"/>
        </w:rPr>
        <w:t>„Plieno jungčių kampinių siūlių lankinis suvirinimas nelydžiu volframo elektrodu apsauginių dujų aplinkoje“</w:t>
      </w:r>
    </w:p>
    <w:p w:rsidR="00495189" w:rsidRPr="00C7367B" w:rsidRDefault="00495189" w:rsidP="00BA1E2A">
      <w:pPr>
        <w:widowControl w:val="0"/>
        <w:spacing w:after="0"/>
        <w:rPr>
          <w:rFonts w:ascii="Times New Roman" w:hAnsi="Times New Roman"/>
          <w:sz w:val="24"/>
          <w:szCs w:val="28"/>
        </w:rPr>
      </w:pPr>
    </w:p>
    <w:p w:rsidR="008111E2" w:rsidRPr="00C7367B" w:rsidRDefault="008111E2" w:rsidP="00BA1E2A">
      <w:pPr>
        <w:widowControl w:val="0"/>
        <w:spacing w:after="0"/>
        <w:rPr>
          <w:rFonts w:ascii="Times New Roman" w:hAnsi="Times New Roman"/>
          <w:caps/>
          <w:sz w:val="24"/>
          <w:szCs w:val="24"/>
        </w:rPr>
      </w:pPr>
      <w:r w:rsidRPr="00C7367B">
        <w:rPr>
          <w:rFonts w:ascii="Times New Roman" w:hAnsi="Times New Roman"/>
          <w:i/>
          <w:sz w:val="24"/>
          <w:szCs w:val="24"/>
        </w:rPr>
        <w:t>1 užduotis.</w:t>
      </w:r>
      <w:r w:rsidRPr="00C7367B">
        <w:rPr>
          <w:rFonts w:ascii="Times New Roman" w:hAnsi="Times New Roman"/>
          <w:sz w:val="24"/>
          <w:szCs w:val="24"/>
        </w:rPr>
        <w:t xml:space="preserve"> </w:t>
      </w:r>
      <w:r w:rsidRPr="00C7367B">
        <w:rPr>
          <w:rFonts w:ascii="Times New Roman" w:hAnsi="Times New Roman"/>
          <w:caps/>
          <w:sz w:val="24"/>
          <w:szCs w:val="24"/>
        </w:rPr>
        <w:t>Suvirinti plieno lakštų kampines siūles lankiniu būdu nelydžiu volframo elek</w:t>
      </w:r>
      <w:r w:rsidR="005B18D2" w:rsidRPr="00C7367B">
        <w:rPr>
          <w:rFonts w:ascii="Times New Roman" w:hAnsi="Times New Roman"/>
          <w:caps/>
          <w:sz w:val="24"/>
          <w:szCs w:val="24"/>
        </w:rPr>
        <w:t>trodu apsauginių dujų aplinkoje</w:t>
      </w:r>
    </w:p>
    <w:p w:rsidR="009E0941" w:rsidRPr="00C7367B" w:rsidRDefault="00AA75A6" w:rsidP="00BA1E2A">
      <w:pPr>
        <w:pStyle w:val="ListParagraph"/>
        <w:widowControl w:val="0"/>
        <w:numPr>
          <w:ilvl w:val="1"/>
          <w:numId w:val="77"/>
        </w:numPr>
        <w:spacing w:after="0"/>
        <w:ind w:left="0" w:firstLine="0"/>
        <w:rPr>
          <w:rFonts w:ascii="Times New Roman" w:hAnsi="Times New Roman"/>
          <w:sz w:val="24"/>
          <w:szCs w:val="24"/>
        </w:rPr>
      </w:pPr>
      <w:r w:rsidRPr="00C7367B">
        <w:rPr>
          <w:rFonts w:ascii="Times New Roman" w:hAnsi="Times New Roman"/>
          <w:sz w:val="24"/>
          <w:szCs w:val="24"/>
        </w:rPr>
        <w:t xml:space="preserve">Nuotraukoje pavaizduotas </w:t>
      </w:r>
      <w:proofErr w:type="spellStart"/>
      <w:r w:rsidR="009E0941" w:rsidRPr="00C7367B">
        <w:rPr>
          <w:rFonts w:ascii="Times New Roman" w:hAnsi="Times New Roman"/>
          <w:sz w:val="24"/>
          <w:szCs w:val="24"/>
        </w:rPr>
        <w:t>inverterinis</w:t>
      </w:r>
      <w:proofErr w:type="spellEnd"/>
      <w:r w:rsidR="009E0941" w:rsidRPr="00C7367B">
        <w:rPr>
          <w:rFonts w:ascii="Times New Roman" w:hAnsi="Times New Roman"/>
          <w:sz w:val="24"/>
          <w:szCs w:val="24"/>
        </w:rPr>
        <w:t xml:space="preserve"> suvirinimo aparatas. Paaiškinkite:</w:t>
      </w:r>
    </w:p>
    <w:p w:rsidR="009E0941" w:rsidRPr="00C7367B" w:rsidRDefault="005B18D2" w:rsidP="00BA1E2A">
      <w:pPr>
        <w:widowControl w:val="0"/>
        <w:numPr>
          <w:ilvl w:val="0"/>
          <w:numId w:val="19"/>
        </w:numPr>
        <w:spacing w:after="0"/>
        <w:ind w:left="0" w:firstLine="0"/>
        <w:contextualSpacing/>
        <w:rPr>
          <w:rFonts w:ascii="Times New Roman" w:hAnsi="Times New Roman"/>
          <w:sz w:val="24"/>
          <w:szCs w:val="24"/>
        </w:rPr>
      </w:pPr>
      <w:r w:rsidRPr="00C7367B">
        <w:rPr>
          <w:rFonts w:ascii="Times New Roman" w:hAnsi="Times New Roman"/>
          <w:sz w:val="24"/>
          <w:szCs w:val="24"/>
        </w:rPr>
        <w:t>Valdymo skydelio reikšmes;</w:t>
      </w:r>
    </w:p>
    <w:p w:rsidR="009E0941" w:rsidRPr="00C7367B" w:rsidRDefault="009E0941" w:rsidP="00BA1E2A">
      <w:pPr>
        <w:widowControl w:val="0"/>
        <w:numPr>
          <w:ilvl w:val="0"/>
          <w:numId w:val="19"/>
        </w:numPr>
        <w:spacing w:after="0"/>
        <w:ind w:left="0" w:firstLine="0"/>
        <w:contextualSpacing/>
        <w:rPr>
          <w:rFonts w:ascii="Times New Roman" w:hAnsi="Times New Roman"/>
          <w:sz w:val="24"/>
          <w:szCs w:val="24"/>
        </w:rPr>
      </w:pPr>
      <w:r w:rsidRPr="00C7367B">
        <w:rPr>
          <w:rFonts w:ascii="Times New Roman" w:hAnsi="Times New Roman"/>
          <w:sz w:val="24"/>
          <w:szCs w:val="24"/>
        </w:rPr>
        <w:t>Kaip įjungti šį aparatą virinimui MMA būdu?</w:t>
      </w:r>
    </w:p>
    <w:p w:rsidR="003E0ABF" w:rsidRPr="00C7367B" w:rsidRDefault="009E0941" w:rsidP="00BA1E2A">
      <w:pPr>
        <w:widowControl w:val="0"/>
        <w:numPr>
          <w:ilvl w:val="0"/>
          <w:numId w:val="19"/>
        </w:numPr>
        <w:spacing w:after="0"/>
        <w:ind w:left="0" w:firstLine="0"/>
        <w:contextualSpacing/>
        <w:rPr>
          <w:rFonts w:ascii="Times New Roman" w:hAnsi="Times New Roman"/>
          <w:sz w:val="24"/>
          <w:szCs w:val="24"/>
        </w:rPr>
      </w:pPr>
      <w:r w:rsidRPr="00C7367B">
        <w:rPr>
          <w:rFonts w:ascii="Times New Roman" w:hAnsi="Times New Roman"/>
          <w:sz w:val="24"/>
          <w:szCs w:val="24"/>
        </w:rPr>
        <w:t>Kaip įjungti šį aparatą virinimui TIG būdu, ką reikia pakeisite jei prieš tai buvo virinta MMA būdu?</w:t>
      </w:r>
    </w:p>
    <w:p w:rsidR="009E0941" w:rsidRPr="00C7367B" w:rsidRDefault="00AA75A6" w:rsidP="00BA1E2A">
      <w:pPr>
        <w:widowControl w:val="0"/>
        <w:spacing w:after="0"/>
        <w:jc w:val="center"/>
        <w:rPr>
          <w:rFonts w:ascii="Times New Roman" w:hAnsi="Times New Roman"/>
        </w:rPr>
      </w:pPr>
      <w:r w:rsidRPr="00C7367B">
        <w:rPr>
          <w:rFonts w:ascii="Times New Roman" w:hAnsi="Times New Roman"/>
          <w:noProof/>
          <w:lang w:val="en-US"/>
        </w:rPr>
        <w:drawing>
          <wp:inline distT="0" distB="0" distL="0" distR="0" wp14:anchorId="61AD615E" wp14:editId="537D46E9">
            <wp:extent cx="1251712" cy="1080000"/>
            <wp:effectExtent l="0" t="0" r="5715" b="6350"/>
            <wp:docPr id="111"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51712" cy="1080000"/>
                    </a:xfrm>
                    <a:prstGeom prst="rect">
                      <a:avLst/>
                    </a:prstGeom>
                    <a:noFill/>
                    <a:ln>
                      <a:noFill/>
                    </a:ln>
                  </pic:spPr>
                </pic:pic>
              </a:graphicData>
            </a:graphic>
          </wp:inline>
        </w:drawing>
      </w:r>
    </w:p>
    <w:p w:rsidR="009E0941" w:rsidRPr="00C7367B" w:rsidRDefault="00FB7BCB" w:rsidP="00BA1E2A">
      <w:pPr>
        <w:widowControl w:val="0"/>
        <w:spacing w:after="0"/>
        <w:jc w:val="center"/>
        <w:rPr>
          <w:rFonts w:ascii="Times New Roman" w:hAnsi="Times New Roman"/>
          <w:i/>
        </w:rPr>
      </w:pPr>
      <w:r w:rsidRPr="00C7367B">
        <w:rPr>
          <w:rFonts w:ascii="Times New Roman" w:hAnsi="Times New Roman"/>
          <w:i/>
        </w:rPr>
        <w:t xml:space="preserve">Šaltinis: </w:t>
      </w:r>
      <w:r w:rsidR="003D6E00" w:rsidRPr="00C7367B">
        <w:rPr>
          <w:rFonts w:ascii="Times New Roman" w:hAnsi="Times New Roman"/>
          <w:sz w:val="24"/>
          <w:szCs w:val="24"/>
        </w:rPr>
        <w:t xml:space="preserve">EWM </w:t>
      </w:r>
      <w:proofErr w:type="spellStart"/>
      <w:r w:rsidR="003D6E00" w:rsidRPr="00C7367B">
        <w:rPr>
          <w:rFonts w:ascii="Times New Roman" w:hAnsi="Times New Roman"/>
          <w:sz w:val="24"/>
          <w:szCs w:val="24"/>
        </w:rPr>
        <w:t>operating</w:t>
      </w:r>
      <w:proofErr w:type="spellEnd"/>
      <w:r w:rsidR="003D6E00" w:rsidRPr="00C7367B">
        <w:rPr>
          <w:rFonts w:ascii="Times New Roman" w:hAnsi="Times New Roman"/>
          <w:sz w:val="24"/>
          <w:szCs w:val="24"/>
        </w:rPr>
        <w:t xml:space="preserve"> </w:t>
      </w:r>
      <w:proofErr w:type="spellStart"/>
      <w:r w:rsidR="003D6E00" w:rsidRPr="00C7367B">
        <w:rPr>
          <w:rFonts w:ascii="Times New Roman" w:hAnsi="Times New Roman"/>
          <w:sz w:val="24"/>
          <w:szCs w:val="24"/>
        </w:rPr>
        <w:t>instructions</w:t>
      </w:r>
      <w:proofErr w:type="spellEnd"/>
      <w:r w:rsidR="00CF0704" w:rsidRPr="00C7367B">
        <w:rPr>
          <w:rFonts w:ascii="Times New Roman" w:hAnsi="Times New Roman"/>
          <w:sz w:val="24"/>
          <w:szCs w:val="24"/>
        </w:rPr>
        <w:t xml:space="preserve"> (2015)</w:t>
      </w:r>
      <w:r w:rsidR="003D6E00" w:rsidRPr="00C7367B">
        <w:rPr>
          <w:rFonts w:ascii="Times New Roman" w:hAnsi="Times New Roman"/>
          <w:i/>
          <w:sz w:val="24"/>
          <w:szCs w:val="24"/>
        </w:rPr>
        <w:t xml:space="preserve">. </w:t>
      </w:r>
      <w:proofErr w:type="spellStart"/>
      <w:r w:rsidR="003D6E00" w:rsidRPr="00C7367B">
        <w:rPr>
          <w:rFonts w:ascii="Times New Roman" w:hAnsi="Times New Roman"/>
          <w:i/>
          <w:sz w:val="24"/>
          <w:szCs w:val="24"/>
        </w:rPr>
        <w:t>Welding</w:t>
      </w:r>
      <w:proofErr w:type="spellEnd"/>
      <w:r w:rsidR="003D6E00" w:rsidRPr="00C7367B">
        <w:rPr>
          <w:rFonts w:ascii="Times New Roman" w:hAnsi="Times New Roman"/>
          <w:i/>
          <w:sz w:val="24"/>
          <w:szCs w:val="24"/>
        </w:rPr>
        <w:t xml:space="preserve"> </w:t>
      </w:r>
      <w:proofErr w:type="spellStart"/>
      <w:r w:rsidR="003D6E00" w:rsidRPr="00C7367B">
        <w:rPr>
          <w:rFonts w:ascii="Times New Roman" w:hAnsi="Times New Roman"/>
          <w:i/>
          <w:sz w:val="24"/>
          <w:szCs w:val="24"/>
        </w:rPr>
        <w:t>machine</w:t>
      </w:r>
      <w:proofErr w:type="spellEnd"/>
      <w:r w:rsidR="003D6E00" w:rsidRPr="00C7367B">
        <w:rPr>
          <w:rFonts w:ascii="Times New Roman" w:hAnsi="Times New Roman"/>
          <w:i/>
          <w:sz w:val="24"/>
          <w:szCs w:val="24"/>
        </w:rPr>
        <w:t xml:space="preserve"> </w:t>
      </w:r>
      <w:proofErr w:type="spellStart"/>
      <w:r w:rsidR="003D6E00" w:rsidRPr="00C7367B">
        <w:rPr>
          <w:rFonts w:ascii="Times New Roman" w:hAnsi="Times New Roman"/>
          <w:i/>
          <w:sz w:val="24"/>
          <w:szCs w:val="24"/>
        </w:rPr>
        <w:t>Pico</w:t>
      </w:r>
      <w:proofErr w:type="spellEnd"/>
      <w:r w:rsidR="003D6E00" w:rsidRPr="00C7367B">
        <w:rPr>
          <w:rFonts w:ascii="Times New Roman" w:hAnsi="Times New Roman"/>
          <w:i/>
          <w:sz w:val="24"/>
          <w:szCs w:val="24"/>
        </w:rPr>
        <w:t xml:space="preserve"> 162</w:t>
      </w:r>
      <w:r w:rsidR="00CF0704" w:rsidRPr="00C7367B">
        <w:rPr>
          <w:rFonts w:ascii="Times New Roman" w:eastAsiaTheme="minorHAnsi" w:hAnsi="Times New Roman"/>
          <w:bCs/>
          <w:sz w:val="24"/>
          <w:szCs w:val="24"/>
        </w:rPr>
        <w:t xml:space="preserve">. </w:t>
      </w:r>
      <w:r w:rsidR="003D6E00" w:rsidRPr="00C7367B">
        <w:rPr>
          <w:rFonts w:ascii="Times New Roman" w:eastAsiaTheme="minorHAnsi" w:hAnsi="Times New Roman"/>
          <w:bCs/>
          <w:sz w:val="24"/>
          <w:szCs w:val="24"/>
        </w:rPr>
        <w:t xml:space="preserve">EWM HIGHTEC WELDING </w:t>
      </w:r>
      <w:proofErr w:type="spellStart"/>
      <w:r w:rsidR="003D6E00" w:rsidRPr="00C7367B">
        <w:rPr>
          <w:rFonts w:ascii="Times New Roman" w:eastAsiaTheme="minorHAnsi" w:hAnsi="Times New Roman"/>
          <w:bCs/>
          <w:sz w:val="24"/>
          <w:szCs w:val="24"/>
        </w:rPr>
        <w:t>GmbH</w:t>
      </w:r>
      <w:proofErr w:type="spellEnd"/>
      <w:r w:rsidR="003D6E00" w:rsidRPr="00C7367B">
        <w:rPr>
          <w:rFonts w:ascii="Times New Roman" w:eastAsiaTheme="minorHAnsi" w:hAnsi="Times New Roman"/>
          <w:bCs/>
          <w:sz w:val="24"/>
          <w:szCs w:val="24"/>
        </w:rPr>
        <w:t xml:space="preserve"> </w:t>
      </w:r>
      <w:proofErr w:type="spellStart"/>
      <w:r w:rsidR="003D6E00" w:rsidRPr="00C7367B">
        <w:rPr>
          <w:rFonts w:ascii="Times New Roman" w:eastAsiaTheme="minorHAnsi" w:hAnsi="Times New Roman"/>
          <w:bCs/>
          <w:sz w:val="24"/>
          <w:szCs w:val="24"/>
        </w:rPr>
        <w:t>Mündersbach</w:t>
      </w:r>
      <w:proofErr w:type="spellEnd"/>
      <w:r w:rsidR="003D6E00" w:rsidRPr="00C7367B">
        <w:rPr>
          <w:rFonts w:ascii="Times New Roman" w:eastAsiaTheme="minorHAnsi" w:hAnsi="Times New Roman"/>
          <w:bCs/>
          <w:sz w:val="24"/>
          <w:szCs w:val="24"/>
        </w:rPr>
        <w:t>, Germany</w:t>
      </w:r>
    </w:p>
    <w:p w:rsidR="009E0941" w:rsidRPr="00C7367B" w:rsidRDefault="00EC5F70" w:rsidP="00BA1E2A">
      <w:pPr>
        <w:pStyle w:val="ListParagraph"/>
        <w:widowControl w:val="0"/>
        <w:numPr>
          <w:ilvl w:val="0"/>
          <w:numId w:val="111"/>
        </w:numPr>
        <w:spacing w:after="0"/>
        <w:ind w:left="0" w:firstLine="0"/>
        <w:rPr>
          <w:rFonts w:ascii="Times New Roman" w:hAnsi="Times New Roman"/>
          <w:b/>
          <w:sz w:val="24"/>
          <w:szCs w:val="24"/>
        </w:rPr>
      </w:pP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p>
    <w:p w:rsidR="001475B2" w:rsidRPr="00C7367B" w:rsidRDefault="00EC5F70" w:rsidP="00BA1E2A">
      <w:pPr>
        <w:pStyle w:val="ListParagraph"/>
        <w:widowControl w:val="0"/>
        <w:numPr>
          <w:ilvl w:val="0"/>
          <w:numId w:val="111"/>
        </w:numPr>
        <w:spacing w:after="0"/>
        <w:ind w:left="0" w:firstLine="0"/>
        <w:rPr>
          <w:rFonts w:ascii="Times New Roman" w:hAnsi="Times New Roman"/>
          <w:b/>
          <w:sz w:val="24"/>
          <w:szCs w:val="24"/>
        </w:rPr>
      </w:pP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p>
    <w:p w:rsidR="001475B2" w:rsidRPr="00C7367B" w:rsidRDefault="00EC5F70" w:rsidP="00BA1E2A">
      <w:pPr>
        <w:pStyle w:val="ListParagraph"/>
        <w:widowControl w:val="0"/>
        <w:numPr>
          <w:ilvl w:val="0"/>
          <w:numId w:val="111"/>
        </w:numPr>
        <w:spacing w:after="0"/>
        <w:ind w:left="0" w:firstLine="0"/>
        <w:rPr>
          <w:rFonts w:ascii="Times New Roman" w:hAnsi="Times New Roman"/>
          <w:b/>
          <w:sz w:val="24"/>
          <w:szCs w:val="24"/>
        </w:rPr>
      </w:pP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r w:rsidRPr="00EC5F70">
        <w:rPr>
          <w:rFonts w:ascii="Times New Roman" w:hAnsi="Times New Roman"/>
          <w:b/>
          <w:sz w:val="24"/>
          <w:szCs w:val="24"/>
          <w:u w:val="dotted"/>
        </w:rPr>
        <w:tab/>
      </w:r>
    </w:p>
    <w:p w:rsidR="001475B2" w:rsidRPr="00C7367B" w:rsidRDefault="001475B2" w:rsidP="00BA1E2A">
      <w:pPr>
        <w:pStyle w:val="ListParagraph"/>
        <w:widowControl w:val="0"/>
        <w:spacing w:after="0"/>
        <w:ind w:left="0"/>
        <w:rPr>
          <w:rFonts w:ascii="Times New Roman" w:hAnsi="Times New Roman"/>
          <w:sz w:val="24"/>
          <w:szCs w:val="24"/>
        </w:rPr>
      </w:pPr>
    </w:p>
    <w:p w:rsidR="008111E2" w:rsidRPr="00C7367B" w:rsidRDefault="008111E2" w:rsidP="00BA1E2A">
      <w:pPr>
        <w:pStyle w:val="ListParagraph"/>
        <w:widowControl w:val="0"/>
        <w:numPr>
          <w:ilvl w:val="1"/>
          <w:numId w:val="77"/>
        </w:numPr>
        <w:spacing w:after="0"/>
        <w:ind w:left="0" w:firstLine="0"/>
        <w:rPr>
          <w:rFonts w:ascii="Times New Roman" w:hAnsi="Times New Roman"/>
          <w:sz w:val="24"/>
          <w:szCs w:val="24"/>
        </w:rPr>
      </w:pPr>
      <w:r w:rsidRPr="00C7367B">
        <w:rPr>
          <w:rFonts w:ascii="Times New Roman" w:hAnsi="Times New Roman"/>
          <w:sz w:val="24"/>
          <w:szCs w:val="24"/>
        </w:rPr>
        <w:t>Paveiksle skaičiais pažymėkite šias TIG degiklio dalis:</w:t>
      </w:r>
    </w:p>
    <w:p w:rsidR="00A71951" w:rsidRPr="00A71951" w:rsidRDefault="00A71951" w:rsidP="00A71951">
      <w:pPr>
        <w:widowControl w:val="0"/>
        <w:kinsoku w:val="0"/>
        <w:overflowPunct w:val="0"/>
        <w:spacing w:after="0"/>
        <w:jc w:val="center"/>
        <w:rPr>
          <w:rFonts w:ascii="Times New Roman" w:hAnsi="Times New Roman"/>
          <w:sz w:val="20"/>
          <w:szCs w:val="20"/>
        </w:rPr>
      </w:pPr>
      <w:r w:rsidRPr="00C7367B">
        <w:rPr>
          <w:noProof/>
          <w:lang w:val="en-US"/>
        </w:rPr>
        <w:drawing>
          <wp:inline distT="0" distB="0" distL="0" distR="0" wp14:anchorId="6EDD5D4B" wp14:editId="3D50FC1C">
            <wp:extent cx="2742420" cy="720000"/>
            <wp:effectExtent l="0" t="0" r="1270" b="4445"/>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42420" cy="720000"/>
                    </a:xfrm>
                    <a:prstGeom prst="rect">
                      <a:avLst/>
                    </a:prstGeom>
                    <a:noFill/>
                    <a:ln>
                      <a:noFill/>
                    </a:ln>
                  </pic:spPr>
                </pic:pic>
              </a:graphicData>
            </a:graphic>
          </wp:inline>
        </w:drawing>
      </w:r>
    </w:p>
    <w:p w:rsidR="00A71951" w:rsidRPr="00A71951" w:rsidRDefault="00A71951" w:rsidP="00A71951">
      <w:pPr>
        <w:widowControl w:val="0"/>
        <w:spacing w:after="0"/>
        <w:jc w:val="center"/>
        <w:rPr>
          <w:rFonts w:ascii="Times New Roman" w:hAnsi="Times New Roman"/>
          <w:i/>
          <w:sz w:val="24"/>
          <w:szCs w:val="24"/>
        </w:rPr>
      </w:pPr>
      <w:r w:rsidRPr="00A71951">
        <w:rPr>
          <w:rFonts w:ascii="Times New Roman" w:hAnsi="Times New Roman"/>
          <w:i/>
          <w:sz w:val="24"/>
          <w:szCs w:val="24"/>
        </w:rPr>
        <w:t xml:space="preserve">Šaltinis: </w:t>
      </w:r>
      <w:hyperlink r:id="rId127" w:history="1">
        <w:r w:rsidRPr="00A71951">
          <w:rPr>
            <w:rStyle w:val="HTMLCite"/>
            <w:rFonts w:ascii="Times New Roman" w:hAnsi="Times New Roman"/>
            <w:sz w:val="24"/>
            <w:szCs w:val="24"/>
            <w:u w:val="single"/>
          </w:rPr>
          <w:t>https://www.ewm-group.com/downloads/262194</w:t>
        </w:r>
      </w:hyperlink>
      <w:r w:rsidRPr="00A71951">
        <w:rPr>
          <w:rFonts w:ascii="Times New Roman" w:hAnsi="Times New Roman"/>
          <w:i/>
          <w:sz w:val="24"/>
          <w:szCs w:val="24"/>
        </w:rPr>
        <w:t xml:space="preserve"> </w:t>
      </w:r>
      <w:r w:rsidRPr="00A71951">
        <w:rPr>
          <w:rFonts w:ascii="Times New Roman" w:hAnsi="Times New Roman"/>
          <w:sz w:val="24"/>
          <w:szCs w:val="24"/>
        </w:rPr>
        <w:t>interaktyvus [žiūrėta 2019-03-19]</w:t>
      </w:r>
    </w:p>
    <w:p w:rsidR="008111E2" w:rsidRPr="00C7367B" w:rsidRDefault="005B18D2" w:rsidP="00BA1E2A">
      <w:pPr>
        <w:widowControl w:val="0"/>
        <w:numPr>
          <w:ilvl w:val="0"/>
          <w:numId w:val="25"/>
        </w:numPr>
        <w:kinsoku w:val="0"/>
        <w:overflowPunct w:val="0"/>
        <w:spacing w:after="0"/>
        <w:ind w:left="0" w:firstLine="0"/>
        <w:contextualSpacing/>
        <w:rPr>
          <w:rFonts w:ascii="Times New Roman" w:hAnsi="Times New Roman"/>
          <w:sz w:val="24"/>
          <w:szCs w:val="24"/>
        </w:rPr>
      </w:pPr>
      <w:r w:rsidRPr="00C7367B">
        <w:rPr>
          <w:rFonts w:ascii="Times New Roman" w:hAnsi="Times New Roman"/>
          <w:sz w:val="24"/>
          <w:szCs w:val="24"/>
        </w:rPr>
        <w:t>Keraminę dujų tūtą;</w:t>
      </w:r>
    </w:p>
    <w:p w:rsidR="008111E2" w:rsidRPr="00C7367B" w:rsidRDefault="005B18D2" w:rsidP="00BA1E2A">
      <w:pPr>
        <w:widowControl w:val="0"/>
        <w:numPr>
          <w:ilvl w:val="0"/>
          <w:numId w:val="25"/>
        </w:numPr>
        <w:spacing w:after="0"/>
        <w:ind w:left="0" w:firstLine="0"/>
        <w:contextualSpacing/>
        <w:rPr>
          <w:rFonts w:ascii="Times New Roman" w:hAnsi="Times New Roman"/>
          <w:sz w:val="24"/>
          <w:szCs w:val="24"/>
        </w:rPr>
      </w:pPr>
      <w:r w:rsidRPr="00C7367B">
        <w:rPr>
          <w:rFonts w:ascii="Times New Roman" w:hAnsi="Times New Roman"/>
          <w:sz w:val="24"/>
          <w:szCs w:val="24"/>
        </w:rPr>
        <w:t>Užspaudžiamąją įvorę;</w:t>
      </w:r>
    </w:p>
    <w:p w:rsidR="008111E2" w:rsidRPr="00C7367B" w:rsidRDefault="008111E2" w:rsidP="00BA1E2A">
      <w:pPr>
        <w:widowControl w:val="0"/>
        <w:numPr>
          <w:ilvl w:val="0"/>
          <w:numId w:val="25"/>
        </w:numPr>
        <w:kinsoku w:val="0"/>
        <w:overflowPunct w:val="0"/>
        <w:spacing w:after="0"/>
        <w:ind w:left="0" w:firstLine="0"/>
        <w:contextualSpacing/>
        <w:rPr>
          <w:rFonts w:ascii="Times New Roman" w:hAnsi="Times New Roman"/>
          <w:sz w:val="24"/>
          <w:szCs w:val="24"/>
        </w:rPr>
      </w:pPr>
      <w:r w:rsidRPr="00C7367B">
        <w:rPr>
          <w:rFonts w:ascii="Times New Roman" w:hAnsi="Times New Roman"/>
          <w:sz w:val="24"/>
          <w:szCs w:val="24"/>
        </w:rPr>
        <w:t>Užspaudžiamosios įvorės korpusą</w:t>
      </w:r>
      <w:r w:rsidR="003E0ABF" w:rsidRPr="00C7367B">
        <w:rPr>
          <w:rFonts w:ascii="Times New Roman" w:hAnsi="Times New Roman"/>
          <w:sz w:val="24"/>
          <w:szCs w:val="24"/>
        </w:rPr>
        <w:t xml:space="preserve"> </w:t>
      </w:r>
      <w:r w:rsidRPr="00C7367B">
        <w:rPr>
          <w:rFonts w:ascii="Times New Roman" w:hAnsi="Times New Roman"/>
          <w:sz w:val="24"/>
          <w:szCs w:val="24"/>
        </w:rPr>
        <w:t>su difuzorium</w:t>
      </w:r>
      <w:r w:rsidR="005B18D2" w:rsidRPr="00C7367B">
        <w:rPr>
          <w:rFonts w:ascii="Times New Roman" w:hAnsi="Times New Roman"/>
          <w:sz w:val="24"/>
          <w:szCs w:val="24"/>
        </w:rPr>
        <w:t>i (dujų skirstytuvu);</w:t>
      </w:r>
    </w:p>
    <w:p w:rsidR="008111E2" w:rsidRPr="00C7367B" w:rsidRDefault="005B18D2" w:rsidP="00BA1E2A">
      <w:pPr>
        <w:widowControl w:val="0"/>
        <w:numPr>
          <w:ilvl w:val="0"/>
          <w:numId w:val="25"/>
        </w:numPr>
        <w:kinsoku w:val="0"/>
        <w:overflowPunct w:val="0"/>
        <w:spacing w:after="0"/>
        <w:ind w:left="0" w:firstLine="0"/>
        <w:contextualSpacing/>
        <w:rPr>
          <w:rFonts w:ascii="Times New Roman" w:hAnsi="Times New Roman"/>
          <w:sz w:val="24"/>
          <w:szCs w:val="24"/>
        </w:rPr>
      </w:pPr>
      <w:r w:rsidRPr="00C7367B">
        <w:rPr>
          <w:rFonts w:ascii="Times New Roman" w:hAnsi="Times New Roman"/>
          <w:sz w:val="24"/>
          <w:szCs w:val="24"/>
        </w:rPr>
        <w:t>Degiklio gaubtą;</w:t>
      </w:r>
    </w:p>
    <w:p w:rsidR="008111E2" w:rsidRPr="00C7367B" w:rsidRDefault="008111E2" w:rsidP="00BA1E2A">
      <w:pPr>
        <w:widowControl w:val="0"/>
        <w:numPr>
          <w:ilvl w:val="0"/>
          <w:numId w:val="25"/>
        </w:numPr>
        <w:kinsoku w:val="0"/>
        <w:overflowPunct w:val="0"/>
        <w:spacing w:after="0"/>
        <w:ind w:left="0" w:firstLine="0"/>
        <w:contextualSpacing/>
        <w:rPr>
          <w:rFonts w:ascii="Times New Roman" w:hAnsi="Times New Roman"/>
          <w:sz w:val="24"/>
          <w:szCs w:val="24"/>
        </w:rPr>
      </w:pPr>
      <w:r w:rsidRPr="00C7367B">
        <w:rPr>
          <w:rFonts w:ascii="Times New Roman" w:hAnsi="Times New Roman"/>
          <w:sz w:val="24"/>
          <w:szCs w:val="24"/>
        </w:rPr>
        <w:t>Izoliacinį žiedą.</w:t>
      </w:r>
    </w:p>
    <w:p w:rsidR="008111E2" w:rsidRPr="00C7367B" w:rsidRDefault="008111E2"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26"/>
        </w:numPr>
        <w:spacing w:after="0"/>
        <w:ind w:left="0" w:firstLine="0"/>
        <w:jc w:val="both"/>
        <w:rPr>
          <w:rFonts w:ascii="Times New Roman" w:hAnsi="Times New Roman"/>
          <w:sz w:val="24"/>
          <w:szCs w:val="24"/>
        </w:rPr>
      </w:pPr>
      <w:r w:rsidRPr="00C7367B">
        <w:rPr>
          <w:rFonts w:ascii="Times New Roman" w:hAnsi="Times New Roman"/>
          <w:sz w:val="24"/>
          <w:szCs w:val="24"/>
        </w:rPr>
        <w:t>Atsakykite į klausimus ir atlikite užduotis, susijusias su</w:t>
      </w:r>
      <w:r w:rsidRPr="00C7367B">
        <w:rPr>
          <w:rFonts w:ascii="Times New Roman" w:hAnsi="Times New Roman"/>
        </w:rPr>
        <w:t xml:space="preserve"> </w:t>
      </w:r>
      <w:r w:rsidRPr="00C7367B">
        <w:rPr>
          <w:rFonts w:ascii="Times New Roman" w:hAnsi="Times New Roman"/>
          <w:sz w:val="24"/>
          <w:szCs w:val="24"/>
        </w:rPr>
        <w:t>TIG suvirinimo</w:t>
      </w:r>
      <w:r w:rsidRPr="00C7367B">
        <w:rPr>
          <w:rFonts w:ascii="Times New Roman" w:hAnsi="Times New Roman"/>
        </w:rPr>
        <w:t xml:space="preserve"> </w:t>
      </w:r>
      <w:r w:rsidRPr="00C7367B">
        <w:rPr>
          <w:rFonts w:ascii="Times New Roman" w:hAnsi="Times New Roman"/>
          <w:sz w:val="24"/>
          <w:szCs w:val="24"/>
        </w:rPr>
        <w:t>įrangos konstrukcija, jos technine priežiūra ir tipiniais parametrais.</w:t>
      </w:r>
    </w:p>
    <w:p w:rsidR="001475B2" w:rsidRPr="00C7367B" w:rsidRDefault="008111E2" w:rsidP="00BA1E2A">
      <w:pPr>
        <w:pStyle w:val="ListParagraph"/>
        <w:widowControl w:val="0"/>
        <w:numPr>
          <w:ilvl w:val="2"/>
          <w:numId w:val="26"/>
        </w:numPr>
        <w:spacing w:after="0"/>
        <w:ind w:left="0" w:firstLine="0"/>
        <w:jc w:val="both"/>
        <w:rPr>
          <w:rFonts w:ascii="Times New Roman" w:hAnsi="Times New Roman"/>
          <w:i/>
          <w:sz w:val="24"/>
          <w:szCs w:val="24"/>
        </w:rPr>
      </w:pPr>
      <w:r w:rsidRPr="00C7367B">
        <w:rPr>
          <w:rFonts w:ascii="Times New Roman" w:hAnsi="Times New Roman"/>
          <w:sz w:val="24"/>
          <w:szCs w:val="24"/>
        </w:rPr>
        <w:t>TIG suvirinimui dažniausiai naudojamos inertinės dujos,</w:t>
      </w:r>
      <w:r w:rsidR="003E0ABF" w:rsidRPr="00C7367B">
        <w:rPr>
          <w:rFonts w:ascii="Times New Roman" w:hAnsi="Times New Roman"/>
          <w:sz w:val="24"/>
          <w:szCs w:val="24"/>
        </w:rPr>
        <w:t xml:space="preserve"> </w:t>
      </w:r>
      <w:r w:rsidRPr="00C7367B">
        <w:rPr>
          <w:rFonts w:ascii="Times New Roman" w:hAnsi="Times New Roman"/>
          <w:sz w:val="24"/>
          <w:szCs w:val="24"/>
        </w:rPr>
        <w:t>kurios?</w:t>
      </w:r>
    </w:p>
    <w:p w:rsidR="008111E2" w:rsidRPr="00C7367B" w:rsidRDefault="008111E2" w:rsidP="00BA1E2A">
      <w:pPr>
        <w:widowControl w:val="0"/>
        <w:numPr>
          <w:ilvl w:val="0"/>
          <w:numId w:val="98"/>
        </w:numPr>
        <w:spacing w:after="0"/>
        <w:ind w:left="0" w:firstLine="0"/>
        <w:contextualSpacing/>
        <w:jc w:val="both"/>
        <w:rPr>
          <w:rFonts w:ascii="Times New Roman" w:hAnsi="Times New Roman"/>
          <w:b/>
          <w:sz w:val="24"/>
          <w:szCs w:val="24"/>
        </w:rPr>
      </w:pPr>
      <w:r w:rsidRPr="00C7367B">
        <w:rPr>
          <w:rFonts w:ascii="Times New Roman" w:hAnsi="Times New Roman"/>
          <w:sz w:val="24"/>
          <w:szCs w:val="24"/>
        </w:rPr>
        <w:t>Deguonis (O</w:t>
      </w:r>
      <w:r w:rsidRPr="00C7367B">
        <w:rPr>
          <w:rFonts w:ascii="Times New Roman" w:hAnsi="Times New Roman"/>
          <w:sz w:val="24"/>
          <w:szCs w:val="24"/>
          <w:vertAlign w:val="subscript"/>
        </w:rPr>
        <w:t>2</w:t>
      </w:r>
      <w:r w:rsidR="005B18D2" w:rsidRPr="00C7367B">
        <w:rPr>
          <w:rFonts w:ascii="Times New Roman" w:hAnsi="Times New Roman"/>
          <w:sz w:val="24"/>
          <w:szCs w:val="24"/>
        </w:rPr>
        <w:t>);</w:t>
      </w:r>
    </w:p>
    <w:p w:rsidR="008111E2" w:rsidRPr="00C7367B" w:rsidRDefault="008111E2" w:rsidP="00BA1E2A">
      <w:pPr>
        <w:widowControl w:val="0"/>
        <w:numPr>
          <w:ilvl w:val="0"/>
          <w:numId w:val="98"/>
        </w:numPr>
        <w:spacing w:after="0"/>
        <w:ind w:left="0" w:firstLine="0"/>
        <w:contextualSpacing/>
        <w:jc w:val="both"/>
        <w:rPr>
          <w:rFonts w:ascii="Times New Roman" w:hAnsi="Times New Roman"/>
          <w:b/>
          <w:sz w:val="24"/>
          <w:szCs w:val="24"/>
        </w:rPr>
      </w:pPr>
      <w:r w:rsidRPr="00C7367B">
        <w:rPr>
          <w:rFonts w:ascii="Times New Roman" w:hAnsi="Times New Roman"/>
          <w:sz w:val="24"/>
          <w:szCs w:val="24"/>
        </w:rPr>
        <w:t>Argonas (Ar), helis (</w:t>
      </w:r>
      <w:proofErr w:type="spellStart"/>
      <w:r w:rsidRPr="00C7367B">
        <w:rPr>
          <w:rFonts w:ascii="Times New Roman" w:hAnsi="Times New Roman"/>
          <w:sz w:val="24"/>
          <w:szCs w:val="24"/>
        </w:rPr>
        <w:t>H</w:t>
      </w:r>
      <w:r w:rsidR="005B18D2" w:rsidRPr="00C7367B">
        <w:rPr>
          <w:rFonts w:ascii="Times New Roman" w:hAnsi="Times New Roman"/>
          <w:sz w:val="24"/>
          <w:szCs w:val="24"/>
        </w:rPr>
        <w:t>e</w:t>
      </w:r>
      <w:proofErr w:type="spellEnd"/>
      <w:r w:rsidR="005B18D2" w:rsidRPr="00C7367B">
        <w:rPr>
          <w:rFonts w:ascii="Times New Roman" w:hAnsi="Times New Roman"/>
          <w:sz w:val="24"/>
          <w:szCs w:val="24"/>
        </w:rPr>
        <w:t>) arba jų</w:t>
      </w:r>
      <w:r w:rsidR="003E0ABF" w:rsidRPr="00C7367B">
        <w:rPr>
          <w:rFonts w:ascii="Times New Roman" w:hAnsi="Times New Roman"/>
          <w:sz w:val="24"/>
          <w:szCs w:val="24"/>
        </w:rPr>
        <w:t xml:space="preserve"> </w:t>
      </w:r>
      <w:r w:rsidR="005B18D2" w:rsidRPr="00C7367B">
        <w:rPr>
          <w:rFonts w:ascii="Times New Roman" w:hAnsi="Times New Roman"/>
          <w:sz w:val="24"/>
          <w:szCs w:val="24"/>
        </w:rPr>
        <w:t>tarpusavio mišiniai;</w:t>
      </w:r>
    </w:p>
    <w:p w:rsidR="008111E2" w:rsidRPr="00C7367B" w:rsidRDefault="008111E2" w:rsidP="00BA1E2A">
      <w:pPr>
        <w:widowControl w:val="0"/>
        <w:numPr>
          <w:ilvl w:val="0"/>
          <w:numId w:val="98"/>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Angliarūgštė (CO</w:t>
      </w:r>
      <w:r w:rsidRPr="00C7367B">
        <w:rPr>
          <w:rFonts w:ascii="Times New Roman" w:hAnsi="Times New Roman"/>
          <w:sz w:val="24"/>
          <w:szCs w:val="24"/>
          <w:vertAlign w:val="subscript"/>
        </w:rPr>
        <w:t>2</w:t>
      </w:r>
      <w:r w:rsidRPr="00C7367B">
        <w:rPr>
          <w:rFonts w:ascii="Times New Roman" w:hAnsi="Times New Roman"/>
          <w:sz w:val="24"/>
          <w:szCs w:val="24"/>
        </w:rPr>
        <w:t>).</w:t>
      </w:r>
    </w:p>
    <w:p w:rsidR="008111E2" w:rsidRPr="00C7367B" w:rsidRDefault="008111E2"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2"/>
          <w:numId w:val="26"/>
        </w:numPr>
        <w:spacing w:after="0"/>
        <w:ind w:left="0" w:firstLine="0"/>
        <w:jc w:val="both"/>
        <w:rPr>
          <w:rFonts w:ascii="Times New Roman" w:hAnsi="Times New Roman"/>
          <w:i/>
          <w:sz w:val="24"/>
          <w:szCs w:val="24"/>
        </w:rPr>
      </w:pPr>
      <w:r w:rsidRPr="00C7367B">
        <w:rPr>
          <w:rFonts w:ascii="Times New Roman" w:hAnsi="Times New Roman"/>
          <w:sz w:val="24"/>
          <w:szCs w:val="24"/>
        </w:rPr>
        <w:t xml:space="preserve">Suvirinant įvairius plienus, titaną, varį ir jo lydinius TIG būdu dažniausiai naudojama nuolatinė tiesioginio poliškumo srovė. Kuriame iš paveikslėlių pavaizduotas TIG suvirinimas nuolatine tiesioginio poliškumo srove? </w:t>
      </w:r>
      <w:r w:rsidRPr="00C7367B">
        <w:rPr>
          <w:rFonts w:ascii="Times New Roman" w:hAnsi="Times New Roman"/>
          <w:i/>
          <w:sz w:val="24"/>
          <w:szCs w:val="24"/>
        </w:rPr>
        <w:t>(teisingą atsakymą apibraukite ir prie rodyklių parašykite (įvardinkite), ką jos rodo)</w:t>
      </w:r>
    </w:p>
    <w:p w:rsidR="008111E2" w:rsidRPr="00C7367B" w:rsidRDefault="00CE4017" w:rsidP="00BA1E2A">
      <w:pPr>
        <w:pStyle w:val="ListParagraph"/>
        <w:widowControl w:val="0"/>
        <w:spacing w:after="0"/>
        <w:ind w:left="0"/>
        <w:jc w:val="center"/>
        <w:rPr>
          <w:rFonts w:ascii="Times New Roman" w:hAnsi="Times New Roman"/>
          <w:sz w:val="24"/>
          <w:szCs w:val="24"/>
        </w:rPr>
      </w:pPr>
      <w:r w:rsidRPr="00C7367B">
        <w:rPr>
          <w:rFonts w:ascii="Times New Roman" w:hAnsi="Times New Roman"/>
          <w:noProof/>
          <w:lang w:val="en-US"/>
        </w:rPr>
        <w:drawing>
          <wp:inline distT="0" distB="0" distL="0" distR="0" wp14:anchorId="28702AB3" wp14:editId="7222E9EB">
            <wp:extent cx="1638509" cy="1080000"/>
            <wp:effectExtent l="0" t="0" r="0" b="6350"/>
            <wp:docPr id="133" name="Paveikslėli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38509" cy="1080000"/>
                    </a:xfrm>
                    <a:prstGeom prst="rect">
                      <a:avLst/>
                    </a:prstGeom>
                    <a:noFill/>
                    <a:ln>
                      <a:noFill/>
                    </a:ln>
                  </pic:spPr>
                </pic:pic>
              </a:graphicData>
            </a:graphic>
          </wp:inline>
        </w:drawing>
      </w:r>
      <w:r w:rsidR="00A71951">
        <w:rPr>
          <w:rFonts w:ascii="Times New Roman" w:hAnsi="Times New Roman"/>
          <w:noProof/>
          <w:lang w:val="en-US"/>
        </w:rPr>
        <w:t xml:space="preserve"> </w:t>
      </w:r>
      <w:r w:rsidRPr="00C7367B">
        <w:rPr>
          <w:rFonts w:ascii="Times New Roman" w:hAnsi="Times New Roman"/>
          <w:noProof/>
          <w:lang w:val="en-US"/>
        </w:rPr>
        <w:drawing>
          <wp:inline distT="0" distB="0" distL="0" distR="0" wp14:anchorId="4074D4DB" wp14:editId="5D16B265">
            <wp:extent cx="1603774" cy="1080000"/>
            <wp:effectExtent l="0" t="0" r="0" b="6350"/>
            <wp:docPr id="134" name="Paveikslėli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03774" cy="1080000"/>
                    </a:xfrm>
                    <a:prstGeom prst="rect">
                      <a:avLst/>
                    </a:prstGeom>
                    <a:noFill/>
                    <a:ln>
                      <a:noFill/>
                    </a:ln>
                  </pic:spPr>
                </pic:pic>
              </a:graphicData>
            </a:graphic>
          </wp:inline>
        </w:drawing>
      </w:r>
    </w:p>
    <w:p w:rsidR="008B5DC2" w:rsidRPr="00C7367B" w:rsidRDefault="00FB7BCB" w:rsidP="00BA1E2A">
      <w:pPr>
        <w:pStyle w:val="ListParagraph"/>
        <w:widowControl w:val="0"/>
        <w:spacing w:after="0"/>
        <w:ind w:left="0"/>
        <w:jc w:val="center"/>
        <w:rPr>
          <w:rFonts w:ascii="Times New Roman" w:hAnsi="Times New Roman"/>
          <w:i/>
          <w:sz w:val="24"/>
          <w:szCs w:val="24"/>
        </w:rPr>
      </w:pPr>
      <w:r w:rsidRPr="00C7367B">
        <w:rPr>
          <w:rFonts w:ascii="Times New Roman" w:hAnsi="Times New Roman"/>
          <w:i/>
          <w:sz w:val="24"/>
          <w:szCs w:val="24"/>
        </w:rPr>
        <w:t xml:space="preserve">Šaltinis: </w:t>
      </w:r>
      <w:hyperlink r:id="rId130" w:history="1">
        <w:r w:rsidRPr="00C7367B">
          <w:rPr>
            <w:rStyle w:val="Hyperlink"/>
            <w:rFonts w:ascii="Times New Roman" w:hAnsi="Times New Roman"/>
            <w:i/>
            <w:color w:val="auto"/>
            <w:sz w:val="24"/>
            <w:szCs w:val="24"/>
            <w:u w:val="none"/>
          </w:rPr>
          <w:t>http://www.mechxplain.com/difference-between-straight-polarity-vs-reverse-polarity/</w:t>
        </w:r>
      </w:hyperlink>
      <w:r w:rsidR="008B5DC2" w:rsidRPr="00C7367B">
        <w:rPr>
          <w:rStyle w:val="Hyperlink"/>
          <w:rFonts w:ascii="Times New Roman" w:hAnsi="Times New Roman"/>
          <w:i/>
          <w:color w:val="auto"/>
          <w:sz w:val="24"/>
          <w:szCs w:val="24"/>
        </w:rPr>
        <w:t xml:space="preserve"> </w:t>
      </w:r>
      <w:r w:rsidR="008B5DC2" w:rsidRPr="00C7367B">
        <w:rPr>
          <w:rFonts w:ascii="Times New Roman" w:hAnsi="Times New Roman"/>
          <w:sz w:val="24"/>
          <w:szCs w:val="24"/>
        </w:rPr>
        <w:t>interaktyvus [žiūrėta 2019-02-06]</w:t>
      </w:r>
    </w:p>
    <w:p w:rsidR="003E0ABF" w:rsidRPr="00C7367B" w:rsidRDefault="003E0ABF" w:rsidP="00BA1E2A">
      <w:pPr>
        <w:widowControl w:val="0"/>
        <w:spacing w:after="0"/>
        <w:rPr>
          <w:rFonts w:ascii="Times New Roman" w:hAnsi="Times New Roman"/>
          <w:i/>
          <w:sz w:val="24"/>
          <w:szCs w:val="24"/>
        </w:rPr>
      </w:pPr>
    </w:p>
    <w:p w:rsidR="008111E2" w:rsidRPr="00C7367B" w:rsidRDefault="008111E2" w:rsidP="00BA1E2A">
      <w:pPr>
        <w:pStyle w:val="ListParagraph"/>
        <w:widowControl w:val="0"/>
        <w:numPr>
          <w:ilvl w:val="2"/>
          <w:numId w:val="26"/>
        </w:numPr>
        <w:spacing w:after="0"/>
        <w:ind w:left="0" w:firstLine="0"/>
        <w:jc w:val="both"/>
        <w:rPr>
          <w:rFonts w:ascii="Times New Roman" w:hAnsi="Times New Roman"/>
          <w:sz w:val="24"/>
          <w:szCs w:val="24"/>
        </w:rPr>
      </w:pPr>
      <w:r w:rsidRPr="00C7367B">
        <w:rPr>
          <w:rFonts w:ascii="Times New Roman" w:hAnsi="Times New Roman"/>
          <w:sz w:val="24"/>
          <w:szCs w:val="24"/>
        </w:rPr>
        <w:t>Nuolatinė atvirkščio poliškumo srovė TIG suvirinime naudojama labai retai, virinant plonas aliuminio ir magnio detales, kodėl?</w:t>
      </w:r>
    </w:p>
    <w:p w:rsidR="008111E2" w:rsidRPr="00C7367B" w:rsidRDefault="008111E2" w:rsidP="00BA1E2A">
      <w:pPr>
        <w:widowControl w:val="0"/>
        <w:numPr>
          <w:ilvl w:val="0"/>
          <w:numId w:val="99"/>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Dėl per m</w:t>
      </w:r>
      <w:r w:rsidR="005B18D2" w:rsidRPr="00C7367B">
        <w:rPr>
          <w:rFonts w:ascii="Times New Roman" w:hAnsi="Times New Roman"/>
          <w:sz w:val="24"/>
          <w:szCs w:val="24"/>
        </w:rPr>
        <w:t>ažo volframo elektrodo įkaitimo;</w:t>
      </w:r>
    </w:p>
    <w:p w:rsidR="008111E2" w:rsidRPr="00C7367B" w:rsidRDefault="008111E2" w:rsidP="00BA1E2A">
      <w:pPr>
        <w:widowControl w:val="0"/>
        <w:numPr>
          <w:ilvl w:val="0"/>
          <w:numId w:val="99"/>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Dėl per did</w:t>
      </w:r>
      <w:r w:rsidR="005B18D2" w:rsidRPr="00C7367B">
        <w:rPr>
          <w:rFonts w:ascii="Times New Roman" w:hAnsi="Times New Roman"/>
          <w:sz w:val="24"/>
          <w:szCs w:val="24"/>
        </w:rPr>
        <w:t>elio volframo elektrodo kaitimo;</w:t>
      </w:r>
    </w:p>
    <w:p w:rsidR="008111E2" w:rsidRPr="00C7367B" w:rsidRDefault="008111E2" w:rsidP="00BA1E2A">
      <w:pPr>
        <w:widowControl w:val="0"/>
        <w:numPr>
          <w:ilvl w:val="0"/>
          <w:numId w:val="99"/>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Nes suvirinant gaunasi negražios, geometriškai netaisyklingos siūlės.</w:t>
      </w:r>
    </w:p>
    <w:p w:rsidR="008111E2" w:rsidRPr="00C7367B" w:rsidRDefault="008111E2" w:rsidP="00BA1E2A">
      <w:pPr>
        <w:widowControl w:val="0"/>
        <w:spacing w:after="0"/>
        <w:rPr>
          <w:rFonts w:ascii="Times New Roman" w:hAnsi="Times New Roman"/>
          <w:sz w:val="24"/>
          <w:szCs w:val="24"/>
          <w:highlight w:val="red"/>
        </w:rPr>
      </w:pPr>
    </w:p>
    <w:p w:rsidR="008111E2" w:rsidRPr="00C7367B" w:rsidRDefault="008111E2" w:rsidP="00BA1E2A">
      <w:pPr>
        <w:pStyle w:val="ListParagraph"/>
        <w:widowControl w:val="0"/>
        <w:numPr>
          <w:ilvl w:val="2"/>
          <w:numId w:val="26"/>
        </w:numPr>
        <w:spacing w:after="0"/>
        <w:ind w:left="0" w:firstLine="0"/>
        <w:jc w:val="both"/>
        <w:rPr>
          <w:rFonts w:ascii="Times New Roman" w:eastAsia="Times New Roman" w:hAnsi="Times New Roman"/>
          <w:i/>
          <w:sz w:val="24"/>
          <w:szCs w:val="24"/>
          <w:lang w:eastAsia="lt-LT"/>
        </w:rPr>
      </w:pPr>
      <w:r w:rsidRPr="00C7367B">
        <w:rPr>
          <w:rFonts w:ascii="Times New Roman" w:eastAsia="Times New Roman" w:hAnsi="Times New Roman"/>
          <w:sz w:val="24"/>
          <w:szCs w:val="24"/>
          <w:lang w:eastAsia="lt-LT"/>
        </w:rPr>
        <w:t>Volframo elektrodo be priemaišų sudėtyje yra tik grynas volframas (WP), šis elektrodas labiausiai tinka suvirinti kintama srove (AC) aliuminio lydinius, pasižymi nepriekaištingu lanko stabilumu. WP elektrodai netinka suvirinimui nuolatine (DC) elektros srove. Kokia spalva jie žymimi?</w:t>
      </w:r>
    </w:p>
    <w:p w:rsidR="008111E2" w:rsidRPr="00C7367B" w:rsidRDefault="005B18D2" w:rsidP="00BA1E2A">
      <w:pPr>
        <w:widowControl w:val="0"/>
        <w:numPr>
          <w:ilvl w:val="0"/>
          <w:numId w:val="106"/>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Geltona;</w:t>
      </w:r>
    </w:p>
    <w:p w:rsidR="008111E2" w:rsidRPr="00C7367B" w:rsidRDefault="005B18D2" w:rsidP="00BA1E2A">
      <w:pPr>
        <w:widowControl w:val="0"/>
        <w:numPr>
          <w:ilvl w:val="0"/>
          <w:numId w:val="106"/>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Raudona;</w:t>
      </w:r>
    </w:p>
    <w:p w:rsidR="008111E2" w:rsidRPr="00C7367B" w:rsidRDefault="008111E2" w:rsidP="00BA1E2A">
      <w:pPr>
        <w:widowControl w:val="0"/>
        <w:numPr>
          <w:ilvl w:val="0"/>
          <w:numId w:val="106"/>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Žalia.</w:t>
      </w:r>
    </w:p>
    <w:p w:rsidR="008111E2" w:rsidRPr="00C7367B" w:rsidRDefault="008111E2" w:rsidP="00BA1E2A">
      <w:pPr>
        <w:widowControl w:val="0"/>
        <w:spacing w:after="0"/>
        <w:rPr>
          <w:rFonts w:ascii="Times New Roman" w:hAnsi="Times New Roman"/>
          <w:sz w:val="24"/>
          <w:szCs w:val="24"/>
          <w:highlight w:val="red"/>
        </w:rPr>
      </w:pPr>
    </w:p>
    <w:p w:rsidR="008111E2" w:rsidRPr="00C7367B" w:rsidRDefault="008111E2" w:rsidP="00BA1E2A">
      <w:pPr>
        <w:pStyle w:val="ListParagraph"/>
        <w:widowControl w:val="0"/>
        <w:numPr>
          <w:ilvl w:val="2"/>
          <w:numId w:val="26"/>
        </w:numPr>
        <w:spacing w:after="0"/>
        <w:ind w:left="0" w:firstLine="0"/>
        <w:jc w:val="both"/>
        <w:rPr>
          <w:rFonts w:ascii="Times New Roman" w:hAnsi="Times New Roman"/>
          <w:i/>
          <w:sz w:val="24"/>
          <w:szCs w:val="24"/>
        </w:rPr>
      </w:pPr>
      <w:r w:rsidRPr="00C7367B">
        <w:rPr>
          <w:rFonts w:ascii="Times New Roman" w:hAnsi="Times New Roman"/>
          <w:sz w:val="24"/>
          <w:szCs w:val="24"/>
        </w:rPr>
        <w:t>Suvirinant</w:t>
      </w:r>
      <w:r w:rsidR="003E0ABF" w:rsidRPr="00C7367B">
        <w:rPr>
          <w:rFonts w:ascii="Times New Roman" w:hAnsi="Times New Roman"/>
          <w:sz w:val="24"/>
          <w:szCs w:val="24"/>
        </w:rPr>
        <w:t xml:space="preserve"> </w:t>
      </w:r>
      <w:r w:rsidRPr="00C7367B">
        <w:rPr>
          <w:rFonts w:ascii="Times New Roman" w:hAnsi="Times New Roman"/>
          <w:sz w:val="24"/>
          <w:szCs w:val="24"/>
        </w:rPr>
        <w:t>nuolatine elektros srove TIG elektrodus reikia galąsti specialiomis staklėmis, tačiau jų neturint elektrodus galima pagaląsti ir su paprastomis galandimo staklėmis.</w:t>
      </w:r>
      <w:r w:rsidR="003E0ABF" w:rsidRPr="00C7367B">
        <w:rPr>
          <w:rFonts w:ascii="Times New Roman" w:hAnsi="Times New Roman"/>
          <w:sz w:val="24"/>
          <w:szCs w:val="24"/>
        </w:rPr>
        <w:t xml:space="preserve"> </w:t>
      </w:r>
      <w:r w:rsidRPr="00C7367B">
        <w:rPr>
          <w:rFonts w:ascii="Times New Roman" w:hAnsi="Times New Roman"/>
          <w:sz w:val="24"/>
          <w:szCs w:val="24"/>
        </w:rPr>
        <w:t xml:space="preserve">Kuris iš piešinyje pavaizduotų TIG elektrodo galandimo būdų yra teisingas? </w:t>
      </w:r>
      <w:r w:rsidRPr="00C7367B">
        <w:rPr>
          <w:rFonts w:ascii="Times New Roman" w:hAnsi="Times New Roman"/>
          <w:i/>
          <w:sz w:val="24"/>
          <w:szCs w:val="24"/>
        </w:rPr>
        <w:t>(x pažymėkite teisingą atsakymą)</w:t>
      </w:r>
    </w:p>
    <w:p w:rsidR="008111E2" w:rsidRPr="00C7367B" w:rsidRDefault="00CE4017" w:rsidP="00BA1E2A">
      <w:pPr>
        <w:widowControl w:val="0"/>
        <w:spacing w:after="0"/>
        <w:contextualSpacing/>
        <w:jc w:val="center"/>
        <w:rPr>
          <w:rFonts w:ascii="Times New Roman" w:hAnsi="Times New Roman"/>
          <w:sz w:val="24"/>
          <w:szCs w:val="24"/>
        </w:rPr>
      </w:pPr>
      <w:r w:rsidRPr="00C7367B">
        <w:rPr>
          <w:rFonts w:ascii="Times New Roman" w:hAnsi="Times New Roman"/>
          <w:noProof/>
          <w:lang w:val="en-US"/>
        </w:rPr>
        <w:drawing>
          <wp:inline distT="0" distB="0" distL="0" distR="0" wp14:anchorId="4AC6A88E" wp14:editId="423D1D96">
            <wp:extent cx="1742205" cy="1080000"/>
            <wp:effectExtent l="0" t="0" r="0" b="6350"/>
            <wp:docPr id="132" name="Paveikslėli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42205" cy="1080000"/>
                    </a:xfrm>
                    <a:prstGeom prst="rect">
                      <a:avLst/>
                    </a:prstGeom>
                    <a:noFill/>
                    <a:ln>
                      <a:noFill/>
                    </a:ln>
                  </pic:spPr>
                </pic:pic>
              </a:graphicData>
            </a:graphic>
          </wp:inline>
        </w:drawing>
      </w:r>
    </w:p>
    <w:p w:rsidR="008B5DC2" w:rsidRPr="00C7367B" w:rsidRDefault="00FB7BCB" w:rsidP="00BA1E2A">
      <w:pPr>
        <w:pStyle w:val="ListParagraph"/>
        <w:widowControl w:val="0"/>
        <w:spacing w:after="0"/>
        <w:ind w:left="0"/>
        <w:jc w:val="center"/>
        <w:rPr>
          <w:rFonts w:ascii="Times New Roman" w:hAnsi="Times New Roman"/>
          <w:i/>
          <w:sz w:val="24"/>
          <w:szCs w:val="24"/>
        </w:rPr>
      </w:pPr>
      <w:r w:rsidRPr="00C7367B">
        <w:rPr>
          <w:rFonts w:ascii="Times New Roman" w:hAnsi="Times New Roman"/>
          <w:i/>
          <w:sz w:val="24"/>
          <w:szCs w:val="24"/>
        </w:rPr>
        <w:t xml:space="preserve">Šaltinis: </w:t>
      </w:r>
      <w:hyperlink r:id="rId132" w:history="1">
        <w:r w:rsidRPr="00C7367B">
          <w:rPr>
            <w:rStyle w:val="Hyperlink"/>
            <w:rFonts w:ascii="Times New Roman" w:hAnsi="Times New Roman"/>
            <w:i/>
            <w:color w:val="auto"/>
            <w:sz w:val="24"/>
            <w:szCs w:val="24"/>
            <w:u w:val="none"/>
          </w:rPr>
          <w:t>https://weldknowledge.com/2015/08/14/effect-of-tip-angle-of-tungsten-electrode-and-proper-grinding-techniques-gtaw/</w:t>
        </w:r>
      </w:hyperlink>
      <w:r w:rsidRPr="00C7367B">
        <w:rPr>
          <w:rFonts w:ascii="Times New Roman" w:hAnsi="Times New Roman"/>
          <w:i/>
          <w:sz w:val="24"/>
          <w:szCs w:val="24"/>
        </w:rPr>
        <w:t xml:space="preserve"> </w:t>
      </w:r>
      <w:r w:rsidR="008B5DC2" w:rsidRPr="00C7367B">
        <w:rPr>
          <w:rFonts w:ascii="Times New Roman" w:hAnsi="Times New Roman"/>
          <w:sz w:val="24"/>
          <w:szCs w:val="24"/>
        </w:rPr>
        <w:t>interaktyvus [žiūrėta 2019-03-19]</w:t>
      </w:r>
    </w:p>
    <w:p w:rsidR="00221EAD" w:rsidRPr="00C7367B" w:rsidRDefault="00221EAD" w:rsidP="00BA1E2A">
      <w:pPr>
        <w:widowControl w:val="0"/>
        <w:spacing w:after="0"/>
        <w:contextualSpacing/>
        <w:jc w:val="both"/>
        <w:rPr>
          <w:rFonts w:ascii="Times New Roman" w:hAnsi="Times New Roman"/>
          <w:i/>
          <w:sz w:val="24"/>
          <w:szCs w:val="24"/>
        </w:rPr>
      </w:pPr>
    </w:p>
    <w:p w:rsidR="003E0ABF" w:rsidRPr="00C7367B" w:rsidRDefault="008111E2" w:rsidP="00BA1E2A">
      <w:pPr>
        <w:pStyle w:val="ListParagraph"/>
        <w:widowControl w:val="0"/>
        <w:numPr>
          <w:ilvl w:val="2"/>
          <w:numId w:val="26"/>
        </w:numPr>
        <w:spacing w:after="0"/>
        <w:ind w:left="0" w:firstLine="0"/>
        <w:jc w:val="both"/>
        <w:rPr>
          <w:rFonts w:ascii="Times New Roman" w:hAnsi="Times New Roman"/>
          <w:sz w:val="24"/>
          <w:szCs w:val="24"/>
        </w:rPr>
      </w:pPr>
      <w:r w:rsidRPr="00C7367B">
        <w:rPr>
          <w:rFonts w:ascii="Times New Roman" w:hAnsi="Times New Roman"/>
          <w:sz w:val="24"/>
          <w:szCs w:val="24"/>
        </w:rPr>
        <w:t>Suvirinant</w:t>
      </w:r>
      <w:r w:rsidR="003E0ABF" w:rsidRPr="00C7367B">
        <w:rPr>
          <w:rFonts w:ascii="Times New Roman" w:hAnsi="Times New Roman"/>
          <w:sz w:val="24"/>
          <w:szCs w:val="24"/>
        </w:rPr>
        <w:t xml:space="preserve"> </w:t>
      </w:r>
      <w:r w:rsidRPr="00C7367B">
        <w:rPr>
          <w:rFonts w:ascii="Times New Roman" w:hAnsi="Times New Roman"/>
          <w:sz w:val="24"/>
          <w:szCs w:val="24"/>
        </w:rPr>
        <w:t>nuolatine srove TIG elektrodus reikia galąsti:</w:t>
      </w:r>
    </w:p>
    <w:p w:rsidR="008111E2" w:rsidRPr="00C7367B" w:rsidRDefault="008111E2" w:rsidP="00BA1E2A">
      <w:pPr>
        <w:pStyle w:val="ListParagraph"/>
        <w:widowControl w:val="0"/>
        <w:numPr>
          <w:ilvl w:val="0"/>
          <w:numId w:val="107"/>
        </w:numPr>
        <w:spacing w:after="0"/>
        <w:ind w:left="0" w:firstLine="0"/>
        <w:jc w:val="both"/>
        <w:rPr>
          <w:rFonts w:ascii="Times New Roman" w:hAnsi="Times New Roman"/>
          <w:sz w:val="24"/>
          <w:szCs w:val="24"/>
        </w:rPr>
      </w:pPr>
      <w:r w:rsidRPr="00C7367B">
        <w:rPr>
          <w:rFonts w:ascii="Times New Roman" w:hAnsi="Times New Roman"/>
          <w:sz w:val="24"/>
          <w:szCs w:val="24"/>
        </w:rPr>
        <w:t>2D arba 2,5D.</w:t>
      </w:r>
    </w:p>
    <w:p w:rsidR="00FB7BCB" w:rsidRPr="00C7367B" w:rsidRDefault="008111E2" w:rsidP="00BA1E2A">
      <w:pPr>
        <w:widowControl w:val="0"/>
        <w:numPr>
          <w:ilvl w:val="0"/>
          <w:numId w:val="107"/>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5D.</w:t>
      </w:r>
    </w:p>
    <w:p w:rsidR="008111E2" w:rsidRPr="00C7367B" w:rsidRDefault="008111E2" w:rsidP="00BA1E2A">
      <w:pPr>
        <w:widowControl w:val="0"/>
        <w:numPr>
          <w:ilvl w:val="0"/>
          <w:numId w:val="107"/>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1D.</w:t>
      </w:r>
    </w:p>
    <w:p w:rsidR="008111E2" w:rsidRPr="00C7367B" w:rsidRDefault="00CE4017" w:rsidP="00BA1E2A">
      <w:pPr>
        <w:widowControl w:val="0"/>
        <w:spacing w:after="0"/>
        <w:jc w:val="center"/>
        <w:rPr>
          <w:rFonts w:ascii="Times New Roman" w:hAnsi="Times New Roman"/>
          <w:sz w:val="24"/>
          <w:szCs w:val="24"/>
        </w:rPr>
      </w:pPr>
      <w:r w:rsidRPr="00C7367B">
        <w:rPr>
          <w:rFonts w:ascii="Times New Roman" w:hAnsi="Times New Roman"/>
          <w:noProof/>
          <w:lang w:val="en-US"/>
        </w:rPr>
        <w:drawing>
          <wp:inline distT="0" distB="0" distL="0" distR="0" wp14:anchorId="3DA4E0B4" wp14:editId="794D31BA">
            <wp:extent cx="1864797" cy="540000"/>
            <wp:effectExtent l="0" t="0" r="2540" b="0"/>
            <wp:docPr id="131" name="Paveikslėli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64797" cy="540000"/>
                    </a:xfrm>
                    <a:prstGeom prst="rect">
                      <a:avLst/>
                    </a:prstGeom>
                    <a:noFill/>
                    <a:ln>
                      <a:noFill/>
                    </a:ln>
                  </pic:spPr>
                </pic:pic>
              </a:graphicData>
            </a:graphic>
          </wp:inline>
        </w:drawing>
      </w:r>
    </w:p>
    <w:p w:rsidR="008111E2" w:rsidRPr="00C7367B" w:rsidRDefault="00FB7BCB" w:rsidP="00BA1E2A">
      <w:pPr>
        <w:widowControl w:val="0"/>
        <w:spacing w:after="0"/>
        <w:jc w:val="center"/>
        <w:rPr>
          <w:rFonts w:ascii="Times New Roman" w:hAnsi="Times New Roman"/>
          <w:sz w:val="24"/>
          <w:szCs w:val="24"/>
        </w:rPr>
      </w:pPr>
      <w:r w:rsidRPr="00C7367B">
        <w:rPr>
          <w:rFonts w:ascii="Times New Roman" w:hAnsi="Times New Roman"/>
          <w:i/>
          <w:sz w:val="24"/>
          <w:szCs w:val="24"/>
        </w:rPr>
        <w:t xml:space="preserve">Šaltinis: </w:t>
      </w:r>
      <w:hyperlink r:id="rId134" w:history="1">
        <w:r w:rsidRPr="00C7367B">
          <w:rPr>
            <w:rStyle w:val="Hyperlink"/>
            <w:rFonts w:ascii="Times New Roman" w:hAnsi="Times New Roman"/>
            <w:i/>
            <w:color w:val="auto"/>
            <w:sz w:val="24"/>
            <w:szCs w:val="24"/>
            <w:u w:val="none"/>
          </w:rPr>
          <w:t>https://weldknowledge.com/2015/08/14/effect-of-tip-angle-of-tungsten-electrode-and-proper-grinding-techniques-gtaw/</w:t>
        </w:r>
      </w:hyperlink>
      <w:r w:rsidR="008B5DC2" w:rsidRPr="00C7367B">
        <w:rPr>
          <w:rStyle w:val="Hyperlink"/>
          <w:rFonts w:ascii="Times New Roman" w:hAnsi="Times New Roman"/>
          <w:color w:val="auto"/>
          <w:sz w:val="24"/>
          <w:szCs w:val="24"/>
          <w:u w:val="none"/>
        </w:rPr>
        <w:t xml:space="preserve"> </w:t>
      </w:r>
      <w:r w:rsidR="008B5DC2" w:rsidRPr="00C7367B">
        <w:rPr>
          <w:rFonts w:ascii="Times New Roman" w:hAnsi="Times New Roman"/>
          <w:sz w:val="24"/>
          <w:szCs w:val="24"/>
        </w:rPr>
        <w:t>interaktyvus [žiūrėta 2019-03-19]</w:t>
      </w:r>
    </w:p>
    <w:p w:rsidR="008111E2" w:rsidRPr="00C7367B" w:rsidRDefault="008111E2" w:rsidP="00BA1E2A">
      <w:pPr>
        <w:widowControl w:val="0"/>
        <w:spacing w:after="0"/>
        <w:rPr>
          <w:rFonts w:ascii="Times New Roman" w:hAnsi="Times New Roman"/>
          <w:sz w:val="24"/>
          <w:szCs w:val="24"/>
        </w:rPr>
      </w:pPr>
    </w:p>
    <w:p w:rsidR="003E0ABF" w:rsidRPr="00C7367B" w:rsidRDefault="008111E2" w:rsidP="00BA1E2A">
      <w:pPr>
        <w:pStyle w:val="ListParagraph"/>
        <w:widowControl w:val="0"/>
        <w:numPr>
          <w:ilvl w:val="2"/>
          <w:numId w:val="26"/>
        </w:numPr>
        <w:spacing w:after="0"/>
        <w:ind w:left="0" w:firstLine="0"/>
        <w:jc w:val="both"/>
        <w:rPr>
          <w:rFonts w:ascii="Times New Roman" w:hAnsi="Times New Roman"/>
          <w:sz w:val="24"/>
          <w:szCs w:val="24"/>
        </w:rPr>
      </w:pPr>
      <w:r w:rsidRPr="00C7367B">
        <w:rPr>
          <w:rFonts w:ascii="Times New Roman" w:hAnsi="Times New Roman"/>
          <w:sz w:val="24"/>
          <w:szCs w:val="24"/>
        </w:rPr>
        <w:t>Suvirinant TIG būdu ir naudojant helio dujas</w:t>
      </w:r>
      <w:r w:rsidRPr="00C7367B">
        <w:rPr>
          <w:rFonts w:ascii="Times New Roman" w:hAnsi="Times New Roman"/>
        </w:rPr>
        <w:t xml:space="preserve"> </w:t>
      </w:r>
      <w:r w:rsidRPr="00C7367B">
        <w:rPr>
          <w:rFonts w:ascii="Times New Roman" w:hAnsi="Times New Roman"/>
          <w:sz w:val="24"/>
          <w:szCs w:val="24"/>
        </w:rPr>
        <w:t>dėl skirtingų fizikinių dujų savybių apsauginių dujų debitas, lyginant su suvirinimu naudojant argono dujas:</w:t>
      </w:r>
    </w:p>
    <w:p w:rsidR="008111E2" w:rsidRPr="00C7367B" w:rsidRDefault="005B18D2" w:rsidP="00BA1E2A">
      <w:pPr>
        <w:widowControl w:val="0"/>
        <w:numPr>
          <w:ilvl w:val="0"/>
          <w:numId w:val="108"/>
        </w:numPr>
        <w:spacing w:after="0"/>
        <w:ind w:left="0" w:firstLine="0"/>
        <w:contextualSpacing/>
        <w:rPr>
          <w:rFonts w:ascii="Times New Roman" w:hAnsi="Times New Roman"/>
          <w:sz w:val="24"/>
          <w:szCs w:val="24"/>
        </w:rPr>
      </w:pPr>
      <w:r w:rsidRPr="00C7367B">
        <w:rPr>
          <w:rFonts w:ascii="Times New Roman" w:hAnsi="Times New Roman"/>
          <w:sz w:val="24"/>
          <w:szCs w:val="24"/>
        </w:rPr>
        <w:t>Mažinamas 2–3 kartus;</w:t>
      </w:r>
    </w:p>
    <w:p w:rsidR="008111E2" w:rsidRPr="00C7367B" w:rsidRDefault="008111E2" w:rsidP="00BA1E2A">
      <w:pPr>
        <w:widowControl w:val="0"/>
        <w:numPr>
          <w:ilvl w:val="0"/>
          <w:numId w:val="108"/>
        </w:numPr>
        <w:spacing w:after="0"/>
        <w:ind w:left="0" w:firstLine="0"/>
        <w:contextualSpacing/>
        <w:rPr>
          <w:rFonts w:ascii="Times New Roman" w:hAnsi="Times New Roman"/>
          <w:sz w:val="24"/>
          <w:szCs w:val="24"/>
        </w:rPr>
      </w:pPr>
      <w:r w:rsidRPr="00C7367B">
        <w:rPr>
          <w:rFonts w:ascii="Times New Roman" w:hAnsi="Times New Roman"/>
          <w:sz w:val="24"/>
          <w:szCs w:val="24"/>
        </w:rPr>
        <w:t>Did</w:t>
      </w:r>
      <w:r w:rsidR="005B18D2" w:rsidRPr="00C7367B">
        <w:rPr>
          <w:rFonts w:ascii="Times New Roman" w:hAnsi="Times New Roman"/>
          <w:sz w:val="24"/>
          <w:szCs w:val="24"/>
        </w:rPr>
        <w:t>inamas 2–3 kartus;</w:t>
      </w:r>
    </w:p>
    <w:p w:rsidR="008111E2" w:rsidRPr="00C7367B" w:rsidRDefault="008111E2" w:rsidP="00BA1E2A">
      <w:pPr>
        <w:widowControl w:val="0"/>
        <w:numPr>
          <w:ilvl w:val="0"/>
          <w:numId w:val="108"/>
        </w:numPr>
        <w:spacing w:after="0"/>
        <w:ind w:left="0" w:firstLine="0"/>
        <w:contextualSpacing/>
        <w:rPr>
          <w:rFonts w:ascii="Times New Roman" w:hAnsi="Times New Roman"/>
          <w:sz w:val="24"/>
          <w:szCs w:val="24"/>
        </w:rPr>
      </w:pPr>
      <w:r w:rsidRPr="00C7367B">
        <w:rPr>
          <w:rFonts w:ascii="Times New Roman" w:hAnsi="Times New Roman"/>
          <w:sz w:val="24"/>
          <w:szCs w:val="24"/>
        </w:rPr>
        <w:t>Lieka toks pats.</w:t>
      </w:r>
    </w:p>
    <w:p w:rsidR="008111E2" w:rsidRPr="00C7367B" w:rsidRDefault="008111E2"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2"/>
          <w:numId w:val="26"/>
        </w:numPr>
        <w:spacing w:after="0"/>
        <w:ind w:left="0" w:firstLine="0"/>
        <w:jc w:val="both"/>
        <w:rPr>
          <w:rFonts w:ascii="Times New Roman" w:hAnsi="Times New Roman"/>
          <w:sz w:val="24"/>
          <w:szCs w:val="24"/>
        </w:rPr>
      </w:pPr>
      <w:r w:rsidRPr="00C7367B">
        <w:rPr>
          <w:rFonts w:ascii="Times New Roman" w:hAnsi="Times New Roman"/>
          <w:sz w:val="24"/>
          <w:szCs w:val="24"/>
        </w:rPr>
        <w:t>Grafike pateikiama argono apsauginių dujų debito priklausomybė</w:t>
      </w:r>
      <w:r w:rsidR="003E0ABF" w:rsidRPr="00C7367B">
        <w:rPr>
          <w:rFonts w:ascii="Times New Roman" w:hAnsi="Times New Roman"/>
          <w:sz w:val="24"/>
          <w:szCs w:val="24"/>
        </w:rPr>
        <w:t xml:space="preserve"> </w:t>
      </w:r>
      <w:r w:rsidRPr="00C7367B">
        <w:rPr>
          <w:rFonts w:ascii="Times New Roman" w:hAnsi="Times New Roman"/>
          <w:sz w:val="24"/>
          <w:szCs w:val="24"/>
        </w:rPr>
        <w:t>nuo suvirinimo srovės. Užpildykite lentelę naudodamiesi grafiku.</w:t>
      </w:r>
    </w:p>
    <w:p w:rsidR="008111E2" w:rsidRPr="00C7367B" w:rsidRDefault="00CE4017" w:rsidP="00BA1E2A">
      <w:pPr>
        <w:widowControl w:val="0"/>
        <w:spacing w:after="0"/>
        <w:jc w:val="center"/>
        <w:rPr>
          <w:rFonts w:ascii="Times New Roman" w:hAnsi="Times New Roman"/>
          <w:sz w:val="24"/>
          <w:szCs w:val="24"/>
        </w:rPr>
      </w:pPr>
      <w:r w:rsidRPr="00C7367B">
        <w:rPr>
          <w:rFonts w:ascii="Times New Roman" w:hAnsi="Times New Roman"/>
          <w:noProof/>
          <w:lang w:val="en-US"/>
        </w:rPr>
        <w:drawing>
          <wp:inline distT="0" distB="0" distL="0" distR="0" wp14:anchorId="2179B2B2" wp14:editId="54C90F62">
            <wp:extent cx="3066559" cy="1440000"/>
            <wp:effectExtent l="0" t="0" r="635" b="8255"/>
            <wp:docPr id="130" name="Paveikslėli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3"/>
                    <pic:cNvPicPr>
                      <a:picLocks noChangeAspect="1" noChangeArrowheads="1"/>
                    </pic:cNvPicPr>
                  </pic:nvPicPr>
                  <pic:blipFill>
                    <a:blip r:embed="rId135" cstate="print">
                      <a:extLst>
                        <a:ext uri="{28A0092B-C50C-407E-A947-70E740481C1C}">
                          <a14:useLocalDpi xmlns:a14="http://schemas.microsoft.com/office/drawing/2010/main" val="0"/>
                        </a:ext>
                      </a:extLst>
                    </a:blip>
                    <a:srcRect l="4547" t="6329"/>
                    <a:stretch>
                      <a:fillRect/>
                    </a:stretch>
                  </pic:blipFill>
                  <pic:spPr bwMode="auto">
                    <a:xfrm>
                      <a:off x="0" y="0"/>
                      <a:ext cx="3066559" cy="1440000"/>
                    </a:xfrm>
                    <a:prstGeom prst="rect">
                      <a:avLst/>
                    </a:prstGeom>
                    <a:noFill/>
                    <a:ln>
                      <a:noFill/>
                    </a:ln>
                  </pic:spPr>
                </pic:pic>
              </a:graphicData>
            </a:graphic>
          </wp:inline>
        </w:drawing>
      </w:r>
    </w:p>
    <w:p w:rsidR="00CF0704" w:rsidRPr="00C7367B" w:rsidRDefault="008B5DC2" w:rsidP="00BA1E2A">
      <w:pPr>
        <w:widowControl w:val="0"/>
        <w:spacing w:after="0"/>
        <w:jc w:val="center"/>
        <w:rPr>
          <w:rFonts w:ascii="Times New Roman" w:hAnsi="Times New Roman"/>
          <w:sz w:val="24"/>
          <w:szCs w:val="24"/>
        </w:rPr>
      </w:pPr>
      <w:r w:rsidRPr="00C7367B">
        <w:rPr>
          <w:rFonts w:ascii="Times New Roman" w:hAnsi="Times New Roman"/>
          <w:i/>
          <w:sz w:val="24"/>
          <w:szCs w:val="24"/>
        </w:rPr>
        <w:t>Šaltinis:</w:t>
      </w:r>
      <w:r w:rsidRPr="00C7367B">
        <w:rPr>
          <w:rFonts w:ascii="Times New Roman" w:hAnsi="Times New Roman"/>
          <w:sz w:val="24"/>
          <w:szCs w:val="24"/>
        </w:rPr>
        <w:t xml:space="preserve"> </w:t>
      </w:r>
      <w:proofErr w:type="spellStart"/>
      <w:r w:rsidR="00CF0704" w:rsidRPr="00C7367B">
        <w:rPr>
          <w:rFonts w:ascii="Times New Roman" w:hAnsi="Times New Roman"/>
          <w:sz w:val="24"/>
          <w:szCs w:val="24"/>
        </w:rPr>
        <w:t>Gedzevičius</w:t>
      </w:r>
      <w:proofErr w:type="spellEnd"/>
      <w:r w:rsidR="00CF0704" w:rsidRPr="00C7367B">
        <w:rPr>
          <w:rFonts w:ascii="Times New Roman" w:hAnsi="Times New Roman"/>
          <w:sz w:val="24"/>
          <w:szCs w:val="24"/>
        </w:rPr>
        <w:t>, I., ir Kazakevičius, Č.</w:t>
      </w:r>
      <w:r w:rsidR="003E0ABF" w:rsidRPr="00C7367B">
        <w:rPr>
          <w:rFonts w:ascii="Times New Roman" w:hAnsi="Times New Roman"/>
          <w:sz w:val="24"/>
          <w:szCs w:val="24"/>
        </w:rPr>
        <w:t xml:space="preserve"> </w:t>
      </w:r>
      <w:r w:rsidR="00CF0704" w:rsidRPr="00C7367B">
        <w:rPr>
          <w:rFonts w:ascii="Times New Roman" w:hAnsi="Times New Roman"/>
          <w:sz w:val="24"/>
          <w:szCs w:val="24"/>
        </w:rPr>
        <w:t xml:space="preserve">(2009). </w:t>
      </w:r>
      <w:r w:rsidR="00CF0704" w:rsidRPr="00C7367B">
        <w:rPr>
          <w:rFonts w:ascii="Times New Roman" w:hAnsi="Times New Roman"/>
          <w:i/>
          <w:sz w:val="24"/>
          <w:szCs w:val="24"/>
        </w:rPr>
        <w:t>Suvirinimo technologija: suvirinimo rėžimų skaičiavimo metodiniai nurodymai</w:t>
      </w:r>
      <w:r w:rsidR="00CF0704" w:rsidRPr="00C7367B">
        <w:rPr>
          <w:rFonts w:ascii="Times New Roman" w:hAnsi="Times New Roman"/>
          <w:sz w:val="24"/>
          <w:szCs w:val="24"/>
        </w:rPr>
        <w:t>.</w:t>
      </w:r>
      <w:r w:rsidR="003E0ABF" w:rsidRPr="00C7367B">
        <w:rPr>
          <w:rFonts w:ascii="Times New Roman" w:hAnsi="Times New Roman"/>
          <w:sz w:val="24"/>
          <w:szCs w:val="24"/>
        </w:rPr>
        <w:t xml:space="preserve"> </w:t>
      </w:r>
      <w:r w:rsidR="005538AC" w:rsidRPr="00C7367B">
        <w:rPr>
          <w:rFonts w:ascii="Times New Roman" w:hAnsi="Times New Roman"/>
          <w:sz w:val="24"/>
          <w:szCs w:val="24"/>
        </w:rPr>
        <w:t xml:space="preserve">Vilnius: VGTU leidykla </w:t>
      </w:r>
      <w:r w:rsidR="00CF0704" w:rsidRPr="00C7367B">
        <w:rPr>
          <w:rFonts w:ascii="Times New Roman" w:hAnsi="Times New Roman"/>
          <w:sz w:val="24"/>
          <w:szCs w:val="24"/>
        </w:rPr>
        <w:t>Technika</w:t>
      </w:r>
    </w:p>
    <w:tbl>
      <w:tblPr>
        <w:tblStyle w:val="TableGrid"/>
        <w:tblW w:w="0" w:type="auto"/>
        <w:jc w:val="center"/>
        <w:tblLook w:val="04A0" w:firstRow="1" w:lastRow="0" w:firstColumn="1" w:lastColumn="0" w:noHBand="0" w:noVBand="1"/>
      </w:tblPr>
      <w:tblGrid>
        <w:gridCol w:w="837"/>
        <w:gridCol w:w="1852"/>
        <w:gridCol w:w="1842"/>
      </w:tblGrid>
      <w:tr w:rsidR="00AE7DF1" w:rsidRPr="00C7367B" w:rsidTr="00D735BC">
        <w:trPr>
          <w:jc w:val="center"/>
        </w:trPr>
        <w:tc>
          <w:tcPr>
            <w:tcW w:w="837" w:type="dxa"/>
          </w:tcPr>
          <w:p w:rsidR="008111E2" w:rsidRPr="00C7367B" w:rsidRDefault="008111E2" w:rsidP="00BA1E2A">
            <w:pPr>
              <w:widowControl w:val="0"/>
              <w:spacing w:line="276" w:lineRule="auto"/>
              <w:jc w:val="center"/>
              <w:rPr>
                <w:rFonts w:ascii="Times New Roman" w:hAnsi="Times New Roman"/>
                <w:b/>
                <w:sz w:val="24"/>
                <w:szCs w:val="24"/>
              </w:rPr>
            </w:pPr>
            <w:r w:rsidRPr="00C7367B">
              <w:rPr>
                <w:rFonts w:ascii="Times New Roman" w:hAnsi="Times New Roman"/>
                <w:b/>
                <w:sz w:val="24"/>
                <w:szCs w:val="24"/>
              </w:rPr>
              <w:t>Nr.</w:t>
            </w:r>
          </w:p>
        </w:tc>
        <w:tc>
          <w:tcPr>
            <w:tcW w:w="1852" w:type="dxa"/>
          </w:tcPr>
          <w:p w:rsidR="008111E2" w:rsidRPr="00C7367B" w:rsidRDefault="008111E2" w:rsidP="00BA1E2A">
            <w:pPr>
              <w:widowControl w:val="0"/>
              <w:spacing w:line="276" w:lineRule="auto"/>
              <w:jc w:val="center"/>
              <w:rPr>
                <w:rFonts w:ascii="Times New Roman" w:hAnsi="Times New Roman"/>
                <w:b/>
                <w:sz w:val="24"/>
                <w:szCs w:val="24"/>
              </w:rPr>
            </w:pPr>
            <w:r w:rsidRPr="00C7367B">
              <w:rPr>
                <w:rFonts w:ascii="Times New Roman" w:hAnsi="Times New Roman"/>
                <w:b/>
                <w:sz w:val="24"/>
                <w:szCs w:val="24"/>
              </w:rPr>
              <w:t>Debitas l/min</w:t>
            </w:r>
          </w:p>
        </w:tc>
        <w:tc>
          <w:tcPr>
            <w:tcW w:w="1842" w:type="dxa"/>
          </w:tcPr>
          <w:p w:rsidR="008111E2" w:rsidRPr="00C7367B" w:rsidRDefault="008111E2" w:rsidP="00BA1E2A">
            <w:pPr>
              <w:widowControl w:val="0"/>
              <w:spacing w:line="276" w:lineRule="auto"/>
              <w:jc w:val="center"/>
              <w:rPr>
                <w:rFonts w:ascii="Times New Roman" w:hAnsi="Times New Roman"/>
                <w:b/>
                <w:sz w:val="24"/>
                <w:szCs w:val="24"/>
              </w:rPr>
            </w:pPr>
            <w:r w:rsidRPr="00C7367B">
              <w:rPr>
                <w:rFonts w:ascii="Times New Roman" w:hAnsi="Times New Roman"/>
                <w:b/>
                <w:sz w:val="24"/>
                <w:szCs w:val="24"/>
              </w:rPr>
              <w:t>Srovė A</w:t>
            </w:r>
          </w:p>
        </w:tc>
      </w:tr>
      <w:tr w:rsidR="00AE7DF1" w:rsidRPr="00C7367B" w:rsidTr="00D735BC">
        <w:trPr>
          <w:jc w:val="center"/>
        </w:trPr>
        <w:tc>
          <w:tcPr>
            <w:tcW w:w="837"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1.</w:t>
            </w:r>
          </w:p>
        </w:tc>
        <w:tc>
          <w:tcPr>
            <w:tcW w:w="1852"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6</w:t>
            </w:r>
          </w:p>
        </w:tc>
        <w:tc>
          <w:tcPr>
            <w:tcW w:w="1842" w:type="dxa"/>
          </w:tcPr>
          <w:p w:rsidR="008111E2" w:rsidRPr="00C7367B" w:rsidRDefault="008111E2" w:rsidP="00BA1E2A">
            <w:pPr>
              <w:widowControl w:val="0"/>
              <w:spacing w:line="276" w:lineRule="auto"/>
              <w:jc w:val="center"/>
              <w:rPr>
                <w:rFonts w:ascii="Times New Roman" w:hAnsi="Times New Roman"/>
                <w:sz w:val="24"/>
                <w:szCs w:val="24"/>
              </w:rPr>
            </w:pPr>
          </w:p>
        </w:tc>
      </w:tr>
      <w:tr w:rsidR="00AE7DF1" w:rsidRPr="00C7367B" w:rsidTr="00A71951">
        <w:trPr>
          <w:trHeight w:val="204"/>
          <w:jc w:val="center"/>
        </w:trPr>
        <w:tc>
          <w:tcPr>
            <w:tcW w:w="837"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2.</w:t>
            </w:r>
          </w:p>
        </w:tc>
        <w:tc>
          <w:tcPr>
            <w:tcW w:w="1852"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9</w:t>
            </w:r>
          </w:p>
        </w:tc>
        <w:tc>
          <w:tcPr>
            <w:tcW w:w="1842" w:type="dxa"/>
          </w:tcPr>
          <w:p w:rsidR="008111E2" w:rsidRPr="00C7367B" w:rsidRDefault="008111E2" w:rsidP="00BA1E2A">
            <w:pPr>
              <w:widowControl w:val="0"/>
              <w:spacing w:line="276" w:lineRule="auto"/>
              <w:jc w:val="center"/>
              <w:rPr>
                <w:rFonts w:ascii="Times New Roman" w:hAnsi="Times New Roman"/>
                <w:sz w:val="24"/>
                <w:szCs w:val="24"/>
              </w:rPr>
            </w:pPr>
          </w:p>
        </w:tc>
      </w:tr>
      <w:tr w:rsidR="00AE7DF1" w:rsidRPr="00C7367B" w:rsidTr="00D735BC">
        <w:trPr>
          <w:jc w:val="center"/>
        </w:trPr>
        <w:tc>
          <w:tcPr>
            <w:tcW w:w="837"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3.</w:t>
            </w:r>
          </w:p>
        </w:tc>
        <w:tc>
          <w:tcPr>
            <w:tcW w:w="1852"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10</w:t>
            </w:r>
          </w:p>
        </w:tc>
        <w:tc>
          <w:tcPr>
            <w:tcW w:w="1842" w:type="dxa"/>
          </w:tcPr>
          <w:p w:rsidR="008111E2" w:rsidRPr="00C7367B" w:rsidRDefault="008111E2" w:rsidP="00BA1E2A">
            <w:pPr>
              <w:widowControl w:val="0"/>
              <w:spacing w:line="276" w:lineRule="auto"/>
              <w:jc w:val="center"/>
              <w:rPr>
                <w:rFonts w:ascii="Times New Roman" w:hAnsi="Times New Roman"/>
                <w:sz w:val="24"/>
                <w:szCs w:val="24"/>
              </w:rPr>
            </w:pPr>
          </w:p>
        </w:tc>
      </w:tr>
      <w:tr w:rsidR="00AE7DF1" w:rsidRPr="00C7367B" w:rsidTr="00D735BC">
        <w:trPr>
          <w:jc w:val="center"/>
        </w:trPr>
        <w:tc>
          <w:tcPr>
            <w:tcW w:w="837"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4.</w:t>
            </w:r>
          </w:p>
        </w:tc>
        <w:tc>
          <w:tcPr>
            <w:tcW w:w="1852"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12</w:t>
            </w:r>
          </w:p>
        </w:tc>
        <w:tc>
          <w:tcPr>
            <w:tcW w:w="1842" w:type="dxa"/>
          </w:tcPr>
          <w:p w:rsidR="008111E2" w:rsidRPr="00C7367B" w:rsidRDefault="008111E2" w:rsidP="00BA1E2A">
            <w:pPr>
              <w:widowControl w:val="0"/>
              <w:spacing w:line="276" w:lineRule="auto"/>
              <w:jc w:val="center"/>
              <w:rPr>
                <w:rFonts w:ascii="Times New Roman" w:hAnsi="Times New Roman"/>
                <w:sz w:val="24"/>
                <w:szCs w:val="24"/>
              </w:rPr>
            </w:pPr>
          </w:p>
        </w:tc>
      </w:tr>
      <w:tr w:rsidR="00AE7DF1" w:rsidRPr="00C7367B" w:rsidTr="00D735BC">
        <w:trPr>
          <w:jc w:val="center"/>
        </w:trPr>
        <w:tc>
          <w:tcPr>
            <w:tcW w:w="837"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5.</w:t>
            </w:r>
          </w:p>
        </w:tc>
        <w:tc>
          <w:tcPr>
            <w:tcW w:w="1852"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14</w:t>
            </w:r>
          </w:p>
        </w:tc>
        <w:tc>
          <w:tcPr>
            <w:tcW w:w="1842" w:type="dxa"/>
          </w:tcPr>
          <w:p w:rsidR="008111E2" w:rsidRPr="00C7367B" w:rsidRDefault="008111E2" w:rsidP="00BA1E2A">
            <w:pPr>
              <w:widowControl w:val="0"/>
              <w:spacing w:line="276" w:lineRule="auto"/>
              <w:jc w:val="center"/>
              <w:rPr>
                <w:rFonts w:ascii="Times New Roman" w:hAnsi="Times New Roman"/>
                <w:sz w:val="24"/>
                <w:szCs w:val="24"/>
              </w:rPr>
            </w:pPr>
          </w:p>
        </w:tc>
      </w:tr>
      <w:tr w:rsidR="00AE7DF1" w:rsidRPr="00C7367B" w:rsidTr="00D735BC">
        <w:trPr>
          <w:jc w:val="center"/>
        </w:trPr>
        <w:tc>
          <w:tcPr>
            <w:tcW w:w="837"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6.</w:t>
            </w:r>
          </w:p>
        </w:tc>
        <w:tc>
          <w:tcPr>
            <w:tcW w:w="1852" w:type="dxa"/>
          </w:tcPr>
          <w:p w:rsidR="008111E2" w:rsidRPr="00C7367B" w:rsidRDefault="008111E2" w:rsidP="00BA1E2A">
            <w:pPr>
              <w:widowControl w:val="0"/>
              <w:spacing w:line="276" w:lineRule="auto"/>
              <w:jc w:val="center"/>
              <w:rPr>
                <w:rFonts w:ascii="Times New Roman" w:hAnsi="Times New Roman"/>
                <w:sz w:val="24"/>
                <w:szCs w:val="24"/>
              </w:rPr>
            </w:pPr>
          </w:p>
        </w:tc>
        <w:tc>
          <w:tcPr>
            <w:tcW w:w="1842"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30</w:t>
            </w:r>
          </w:p>
        </w:tc>
      </w:tr>
      <w:tr w:rsidR="00AE7DF1" w:rsidRPr="00C7367B" w:rsidTr="00D735BC">
        <w:trPr>
          <w:jc w:val="center"/>
        </w:trPr>
        <w:tc>
          <w:tcPr>
            <w:tcW w:w="837"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7.</w:t>
            </w:r>
          </w:p>
        </w:tc>
        <w:tc>
          <w:tcPr>
            <w:tcW w:w="1852" w:type="dxa"/>
          </w:tcPr>
          <w:p w:rsidR="008111E2" w:rsidRPr="00C7367B" w:rsidRDefault="008111E2" w:rsidP="00BA1E2A">
            <w:pPr>
              <w:widowControl w:val="0"/>
              <w:spacing w:line="276" w:lineRule="auto"/>
              <w:jc w:val="center"/>
              <w:rPr>
                <w:rFonts w:ascii="Times New Roman" w:hAnsi="Times New Roman"/>
                <w:sz w:val="24"/>
                <w:szCs w:val="24"/>
              </w:rPr>
            </w:pPr>
          </w:p>
        </w:tc>
        <w:tc>
          <w:tcPr>
            <w:tcW w:w="1842"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80</w:t>
            </w:r>
          </w:p>
        </w:tc>
      </w:tr>
      <w:tr w:rsidR="00AE7DF1" w:rsidRPr="00C7367B" w:rsidTr="00D735BC">
        <w:trPr>
          <w:jc w:val="center"/>
        </w:trPr>
        <w:tc>
          <w:tcPr>
            <w:tcW w:w="837"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8.</w:t>
            </w:r>
          </w:p>
        </w:tc>
        <w:tc>
          <w:tcPr>
            <w:tcW w:w="1852" w:type="dxa"/>
          </w:tcPr>
          <w:p w:rsidR="008111E2" w:rsidRPr="00C7367B" w:rsidRDefault="008111E2" w:rsidP="00BA1E2A">
            <w:pPr>
              <w:widowControl w:val="0"/>
              <w:spacing w:line="276" w:lineRule="auto"/>
              <w:jc w:val="center"/>
              <w:rPr>
                <w:rFonts w:ascii="Times New Roman" w:hAnsi="Times New Roman"/>
                <w:sz w:val="24"/>
                <w:szCs w:val="24"/>
              </w:rPr>
            </w:pPr>
          </w:p>
        </w:tc>
        <w:tc>
          <w:tcPr>
            <w:tcW w:w="1842"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90</w:t>
            </w:r>
          </w:p>
        </w:tc>
      </w:tr>
      <w:tr w:rsidR="00AE7DF1" w:rsidRPr="00C7367B" w:rsidTr="00D735BC">
        <w:trPr>
          <w:jc w:val="center"/>
        </w:trPr>
        <w:tc>
          <w:tcPr>
            <w:tcW w:w="837"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9.</w:t>
            </w:r>
          </w:p>
        </w:tc>
        <w:tc>
          <w:tcPr>
            <w:tcW w:w="1852" w:type="dxa"/>
          </w:tcPr>
          <w:p w:rsidR="008111E2" w:rsidRPr="00C7367B" w:rsidRDefault="008111E2" w:rsidP="00BA1E2A">
            <w:pPr>
              <w:widowControl w:val="0"/>
              <w:spacing w:line="276" w:lineRule="auto"/>
              <w:jc w:val="center"/>
              <w:rPr>
                <w:rFonts w:ascii="Times New Roman" w:hAnsi="Times New Roman"/>
                <w:sz w:val="24"/>
                <w:szCs w:val="24"/>
              </w:rPr>
            </w:pPr>
          </w:p>
        </w:tc>
        <w:tc>
          <w:tcPr>
            <w:tcW w:w="1842"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100</w:t>
            </w:r>
          </w:p>
        </w:tc>
      </w:tr>
      <w:tr w:rsidR="00AE7DF1" w:rsidRPr="00C7367B" w:rsidTr="00D735BC">
        <w:trPr>
          <w:jc w:val="center"/>
        </w:trPr>
        <w:tc>
          <w:tcPr>
            <w:tcW w:w="837"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10.</w:t>
            </w:r>
          </w:p>
        </w:tc>
        <w:tc>
          <w:tcPr>
            <w:tcW w:w="1852" w:type="dxa"/>
          </w:tcPr>
          <w:p w:rsidR="008111E2" w:rsidRPr="00C7367B" w:rsidRDefault="008111E2" w:rsidP="00BA1E2A">
            <w:pPr>
              <w:widowControl w:val="0"/>
              <w:spacing w:line="276" w:lineRule="auto"/>
              <w:jc w:val="center"/>
              <w:rPr>
                <w:rFonts w:ascii="Times New Roman" w:hAnsi="Times New Roman"/>
                <w:sz w:val="24"/>
                <w:szCs w:val="24"/>
              </w:rPr>
            </w:pPr>
          </w:p>
        </w:tc>
        <w:tc>
          <w:tcPr>
            <w:tcW w:w="1842" w:type="dxa"/>
          </w:tcPr>
          <w:p w:rsidR="008111E2" w:rsidRPr="00C7367B" w:rsidRDefault="008111E2" w:rsidP="00BA1E2A">
            <w:pPr>
              <w:widowControl w:val="0"/>
              <w:spacing w:line="276" w:lineRule="auto"/>
              <w:jc w:val="center"/>
              <w:rPr>
                <w:rFonts w:ascii="Times New Roman" w:hAnsi="Times New Roman"/>
                <w:sz w:val="24"/>
                <w:szCs w:val="24"/>
              </w:rPr>
            </w:pPr>
            <w:r w:rsidRPr="00C7367B">
              <w:rPr>
                <w:rFonts w:ascii="Times New Roman" w:hAnsi="Times New Roman"/>
                <w:sz w:val="24"/>
                <w:szCs w:val="24"/>
              </w:rPr>
              <w:t>150</w:t>
            </w:r>
          </w:p>
        </w:tc>
      </w:tr>
    </w:tbl>
    <w:p w:rsidR="008111E2" w:rsidRPr="00C7367B" w:rsidRDefault="008111E2" w:rsidP="00BA1E2A">
      <w:pPr>
        <w:widowControl w:val="0"/>
        <w:spacing w:after="0"/>
        <w:rPr>
          <w:rFonts w:ascii="Times New Roman" w:hAnsi="Times New Roman"/>
          <w:sz w:val="24"/>
          <w:szCs w:val="24"/>
        </w:rPr>
      </w:pPr>
    </w:p>
    <w:p w:rsidR="003E0ABF" w:rsidRPr="00C7367B" w:rsidRDefault="008111E2" w:rsidP="00BA1E2A">
      <w:pPr>
        <w:pStyle w:val="ListParagraph"/>
        <w:widowControl w:val="0"/>
        <w:numPr>
          <w:ilvl w:val="2"/>
          <w:numId w:val="26"/>
        </w:numPr>
        <w:spacing w:after="0"/>
        <w:ind w:left="0" w:firstLine="0"/>
        <w:jc w:val="both"/>
        <w:rPr>
          <w:rFonts w:ascii="Times New Roman" w:hAnsi="Times New Roman"/>
          <w:i/>
          <w:sz w:val="24"/>
          <w:szCs w:val="24"/>
        </w:rPr>
      </w:pPr>
      <w:r w:rsidRPr="00C7367B">
        <w:rPr>
          <w:rFonts w:ascii="Times New Roman" w:hAnsi="Times New Roman"/>
          <w:sz w:val="24"/>
          <w:szCs w:val="24"/>
        </w:rPr>
        <w:t>Kokia yra tūtos skersmens priklausomybė nuo suvirinimo srovės?</w:t>
      </w:r>
    </w:p>
    <w:p w:rsidR="008111E2" w:rsidRPr="00C7367B" w:rsidRDefault="00CE4017" w:rsidP="00BA1E2A">
      <w:pPr>
        <w:pStyle w:val="ListParagraph"/>
        <w:widowControl w:val="0"/>
        <w:spacing w:after="0"/>
        <w:ind w:left="0"/>
        <w:jc w:val="center"/>
        <w:rPr>
          <w:rFonts w:ascii="Times New Roman" w:hAnsi="Times New Roman"/>
          <w:noProof/>
        </w:rPr>
      </w:pPr>
      <w:r w:rsidRPr="00C7367B">
        <w:rPr>
          <w:rFonts w:ascii="Times New Roman" w:hAnsi="Times New Roman"/>
          <w:noProof/>
          <w:lang w:val="en-US"/>
        </w:rPr>
        <w:drawing>
          <wp:inline distT="0" distB="0" distL="0" distR="0" wp14:anchorId="40600FB3" wp14:editId="40470B7C">
            <wp:extent cx="733126" cy="900000"/>
            <wp:effectExtent l="0" t="0" r="0" b="0"/>
            <wp:docPr id="129" name="Paveikslėli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33126" cy="900000"/>
                    </a:xfrm>
                    <a:prstGeom prst="rect">
                      <a:avLst/>
                    </a:prstGeom>
                    <a:noFill/>
                    <a:ln>
                      <a:noFill/>
                    </a:ln>
                  </pic:spPr>
                </pic:pic>
              </a:graphicData>
            </a:graphic>
          </wp:inline>
        </w:drawing>
      </w:r>
    </w:p>
    <w:p w:rsidR="00CF0704" w:rsidRPr="00C7367B" w:rsidRDefault="00CE4017" w:rsidP="00BA1E2A">
      <w:pPr>
        <w:widowControl w:val="0"/>
        <w:spacing w:after="0"/>
        <w:jc w:val="center"/>
        <w:rPr>
          <w:rFonts w:ascii="Times New Roman" w:hAnsi="Times New Roman"/>
          <w:sz w:val="24"/>
          <w:szCs w:val="24"/>
        </w:rPr>
      </w:pPr>
      <w:r w:rsidRPr="00C7367B">
        <w:rPr>
          <w:rFonts w:ascii="Times New Roman" w:hAnsi="Times New Roman"/>
          <w:i/>
          <w:sz w:val="24"/>
          <w:szCs w:val="24"/>
        </w:rPr>
        <w:t xml:space="preserve">Šaltinis: </w:t>
      </w:r>
      <w:proofErr w:type="spellStart"/>
      <w:r w:rsidR="00CF0704" w:rsidRPr="00C7367B">
        <w:rPr>
          <w:rFonts w:ascii="Times New Roman" w:hAnsi="Times New Roman"/>
          <w:sz w:val="24"/>
          <w:szCs w:val="24"/>
        </w:rPr>
        <w:t>Gedzevičius</w:t>
      </w:r>
      <w:proofErr w:type="spellEnd"/>
      <w:r w:rsidR="00CF0704" w:rsidRPr="00C7367B">
        <w:rPr>
          <w:rFonts w:ascii="Times New Roman" w:hAnsi="Times New Roman"/>
          <w:sz w:val="24"/>
          <w:szCs w:val="24"/>
        </w:rPr>
        <w:t>, I., ir Kazakevičius, Č.</w:t>
      </w:r>
      <w:r w:rsidR="003E0ABF" w:rsidRPr="00C7367B">
        <w:rPr>
          <w:rFonts w:ascii="Times New Roman" w:hAnsi="Times New Roman"/>
          <w:sz w:val="24"/>
          <w:szCs w:val="24"/>
        </w:rPr>
        <w:t xml:space="preserve"> </w:t>
      </w:r>
      <w:r w:rsidR="00CF0704" w:rsidRPr="00C7367B">
        <w:rPr>
          <w:rFonts w:ascii="Times New Roman" w:hAnsi="Times New Roman"/>
          <w:sz w:val="24"/>
          <w:szCs w:val="24"/>
        </w:rPr>
        <w:t xml:space="preserve">(2009). </w:t>
      </w:r>
      <w:r w:rsidR="00CF0704" w:rsidRPr="00C7367B">
        <w:rPr>
          <w:rFonts w:ascii="Times New Roman" w:hAnsi="Times New Roman"/>
          <w:i/>
          <w:sz w:val="24"/>
          <w:szCs w:val="24"/>
        </w:rPr>
        <w:t>Suvirinimo technologija: suvirinimo rėžimų skaičiavimo metodiniai nurodymai</w:t>
      </w:r>
      <w:r w:rsidR="00CF0704" w:rsidRPr="00C7367B">
        <w:rPr>
          <w:rFonts w:ascii="Times New Roman" w:hAnsi="Times New Roman"/>
          <w:sz w:val="24"/>
          <w:szCs w:val="24"/>
        </w:rPr>
        <w:t xml:space="preserve">. </w:t>
      </w:r>
      <w:r w:rsidR="005538AC" w:rsidRPr="00C7367B">
        <w:rPr>
          <w:rFonts w:ascii="Times New Roman" w:hAnsi="Times New Roman"/>
          <w:sz w:val="24"/>
          <w:szCs w:val="24"/>
        </w:rPr>
        <w:t>Vilnius: VGTU leidykla</w:t>
      </w:r>
      <w:r w:rsidR="00CF0704" w:rsidRPr="00C7367B">
        <w:rPr>
          <w:rFonts w:ascii="Times New Roman" w:hAnsi="Times New Roman"/>
          <w:sz w:val="24"/>
          <w:szCs w:val="24"/>
        </w:rPr>
        <w:t xml:space="preserve"> Technika</w:t>
      </w:r>
    </w:p>
    <w:p w:rsidR="008111E2" w:rsidRPr="00C7367B" w:rsidRDefault="008111E2" w:rsidP="00BA1E2A">
      <w:pPr>
        <w:widowControl w:val="0"/>
        <w:numPr>
          <w:ilvl w:val="0"/>
          <w:numId w:val="100"/>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Didėjant srovei didėja tūtos skersmu</w:t>
      </w:r>
      <w:r w:rsidR="005B18D2" w:rsidRPr="00C7367B">
        <w:rPr>
          <w:rFonts w:ascii="Times New Roman" w:hAnsi="Times New Roman"/>
          <w:sz w:val="24"/>
          <w:szCs w:val="24"/>
        </w:rPr>
        <w:t>o;</w:t>
      </w:r>
    </w:p>
    <w:p w:rsidR="008111E2" w:rsidRPr="00C7367B" w:rsidRDefault="008111E2" w:rsidP="00BA1E2A">
      <w:pPr>
        <w:widowControl w:val="0"/>
        <w:numPr>
          <w:ilvl w:val="0"/>
          <w:numId w:val="100"/>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Didėja</w:t>
      </w:r>
      <w:r w:rsidR="005B18D2" w:rsidRPr="00C7367B">
        <w:rPr>
          <w:rFonts w:ascii="Times New Roman" w:hAnsi="Times New Roman"/>
          <w:sz w:val="24"/>
          <w:szCs w:val="24"/>
        </w:rPr>
        <w:t>nt srovei mažėja tūtos skersmuo;</w:t>
      </w:r>
    </w:p>
    <w:p w:rsidR="008111E2" w:rsidRPr="00C7367B" w:rsidRDefault="008111E2" w:rsidP="00BA1E2A">
      <w:pPr>
        <w:widowControl w:val="0"/>
        <w:numPr>
          <w:ilvl w:val="0"/>
          <w:numId w:val="100"/>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Nesikeičia.</w:t>
      </w:r>
    </w:p>
    <w:p w:rsidR="00DD54A5" w:rsidRPr="00C7367B" w:rsidRDefault="00DD54A5" w:rsidP="00BA1E2A">
      <w:pPr>
        <w:widowControl w:val="0"/>
        <w:spacing w:after="0"/>
        <w:contextualSpacing/>
        <w:jc w:val="both"/>
        <w:rPr>
          <w:rFonts w:ascii="Times New Roman" w:hAnsi="Times New Roman"/>
          <w:sz w:val="24"/>
          <w:szCs w:val="24"/>
        </w:rPr>
      </w:pPr>
    </w:p>
    <w:p w:rsidR="008111E2" w:rsidRPr="00C7367B" w:rsidRDefault="008111E2" w:rsidP="00BA1E2A">
      <w:pPr>
        <w:pStyle w:val="ListParagraph"/>
        <w:widowControl w:val="0"/>
        <w:numPr>
          <w:ilvl w:val="2"/>
          <w:numId w:val="26"/>
        </w:numPr>
        <w:spacing w:after="0"/>
        <w:ind w:left="0" w:firstLine="0"/>
        <w:jc w:val="both"/>
        <w:rPr>
          <w:rFonts w:ascii="Times New Roman" w:hAnsi="Times New Roman"/>
          <w:sz w:val="24"/>
          <w:szCs w:val="24"/>
        </w:rPr>
      </w:pPr>
      <w:r w:rsidRPr="00C7367B">
        <w:rPr>
          <w:rFonts w:ascii="Times New Roman" w:hAnsi="Times New Roman"/>
          <w:sz w:val="24"/>
          <w:szCs w:val="24"/>
        </w:rPr>
        <w:t>Dujų pūtimo laikas prieš suvirinimą turi būti pakankamas pašalinti orą iš suvirinimo zonos ir dažniausiai yra nuo 2 iki 5 sekundžių. Dujos po suvirinimo turi būti pučiamos tol, kol siūlės metalas susikristalizuos ir pakankamai atauš, kad nereaguotų su aplinkos oru. Dujų pūtimo laikas priklausomai nuo suvirinamo metalo, jo storio ir suvirinimo vonelės dydžio yra:</w:t>
      </w:r>
    </w:p>
    <w:p w:rsidR="008111E2" w:rsidRPr="00C7367B" w:rsidRDefault="008111E2" w:rsidP="00BA1E2A">
      <w:pPr>
        <w:widowControl w:val="0"/>
        <w:numPr>
          <w:ilvl w:val="0"/>
          <w:numId w:val="101"/>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 xml:space="preserve">1 </w:t>
      </w:r>
      <w:r w:rsidR="005B18D2" w:rsidRPr="00C7367B">
        <w:rPr>
          <w:rFonts w:ascii="Times New Roman" w:hAnsi="Times New Roman"/>
          <w:sz w:val="24"/>
          <w:szCs w:val="24"/>
        </w:rPr>
        <w:t>s;</w:t>
      </w:r>
    </w:p>
    <w:p w:rsidR="008111E2" w:rsidRPr="00C7367B" w:rsidRDefault="004F729A" w:rsidP="00BA1E2A">
      <w:pPr>
        <w:widowControl w:val="0"/>
        <w:numPr>
          <w:ilvl w:val="0"/>
          <w:numId w:val="101"/>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Nuo 3 iki 5</w:t>
      </w:r>
      <w:r w:rsidR="005B18D2" w:rsidRPr="00C7367B">
        <w:rPr>
          <w:rFonts w:ascii="Times New Roman" w:hAnsi="Times New Roman"/>
          <w:sz w:val="24"/>
          <w:szCs w:val="24"/>
        </w:rPr>
        <w:t xml:space="preserve"> s;</w:t>
      </w:r>
    </w:p>
    <w:p w:rsidR="008111E2" w:rsidRPr="00C7367B" w:rsidRDefault="008111E2" w:rsidP="00BA1E2A">
      <w:pPr>
        <w:widowControl w:val="0"/>
        <w:numPr>
          <w:ilvl w:val="0"/>
          <w:numId w:val="101"/>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Užgesus lankui dujos nebėra pučiamos.</w:t>
      </w:r>
    </w:p>
    <w:p w:rsidR="008111E2" w:rsidRPr="00C7367B" w:rsidRDefault="008111E2" w:rsidP="00BA1E2A">
      <w:pPr>
        <w:widowControl w:val="0"/>
        <w:spacing w:after="0"/>
        <w:contextualSpacing/>
        <w:rPr>
          <w:rFonts w:ascii="Times New Roman" w:hAnsi="Times New Roman"/>
          <w:sz w:val="24"/>
          <w:szCs w:val="24"/>
        </w:rPr>
      </w:pPr>
    </w:p>
    <w:p w:rsidR="008111E2" w:rsidRPr="00C7367B" w:rsidRDefault="008111E2" w:rsidP="00BA1E2A">
      <w:pPr>
        <w:pStyle w:val="ListParagraph"/>
        <w:widowControl w:val="0"/>
        <w:numPr>
          <w:ilvl w:val="2"/>
          <w:numId w:val="26"/>
        </w:numPr>
        <w:spacing w:after="0"/>
        <w:ind w:left="0" w:firstLine="0"/>
        <w:jc w:val="both"/>
        <w:rPr>
          <w:rFonts w:ascii="Times New Roman" w:hAnsi="Times New Roman"/>
          <w:i/>
          <w:sz w:val="24"/>
          <w:szCs w:val="24"/>
        </w:rPr>
      </w:pPr>
      <w:r w:rsidRPr="00C7367B">
        <w:rPr>
          <w:rFonts w:ascii="Times New Roman" w:hAnsi="Times New Roman"/>
          <w:sz w:val="24"/>
          <w:szCs w:val="24"/>
        </w:rPr>
        <w:t xml:space="preserve">Koks prietaisas pavaizduotas paveiksle ir kam jis reikalingas? </w:t>
      </w:r>
      <w:r w:rsidRPr="00C7367B">
        <w:rPr>
          <w:rFonts w:ascii="Times New Roman" w:hAnsi="Times New Roman"/>
          <w:i/>
          <w:sz w:val="24"/>
          <w:szCs w:val="24"/>
        </w:rPr>
        <w:t>(aprašykite)</w:t>
      </w:r>
    </w:p>
    <w:p w:rsidR="008111E2" w:rsidRPr="00C7367B" w:rsidRDefault="00AA75A6" w:rsidP="00BA1E2A">
      <w:pPr>
        <w:widowControl w:val="0"/>
        <w:spacing w:after="0"/>
        <w:jc w:val="center"/>
        <w:rPr>
          <w:rFonts w:ascii="Times New Roman" w:hAnsi="Times New Roman"/>
          <w:sz w:val="24"/>
          <w:szCs w:val="24"/>
        </w:rPr>
      </w:pPr>
      <w:r w:rsidRPr="00C7367B">
        <w:rPr>
          <w:rFonts w:ascii="Times New Roman" w:hAnsi="Times New Roman"/>
          <w:noProof/>
          <w:sz w:val="24"/>
          <w:szCs w:val="24"/>
          <w:lang w:val="en-US"/>
        </w:rPr>
        <w:drawing>
          <wp:inline distT="0" distB="0" distL="0" distR="0" wp14:anchorId="00907C80" wp14:editId="4204F5EB">
            <wp:extent cx="930045" cy="1080000"/>
            <wp:effectExtent l="0" t="0" r="3810" b="6350"/>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30045" cy="1080000"/>
                    </a:xfrm>
                    <a:prstGeom prst="rect">
                      <a:avLst/>
                    </a:prstGeom>
                    <a:noFill/>
                    <a:ln>
                      <a:noFill/>
                    </a:ln>
                  </pic:spPr>
                </pic:pic>
              </a:graphicData>
            </a:graphic>
          </wp:inline>
        </w:drawing>
      </w:r>
    </w:p>
    <w:p w:rsidR="00FB7BCB" w:rsidRPr="00C7367B" w:rsidRDefault="00AA75A6" w:rsidP="00BA1E2A">
      <w:pPr>
        <w:widowControl w:val="0"/>
        <w:spacing w:after="0"/>
        <w:jc w:val="center"/>
        <w:rPr>
          <w:rFonts w:ascii="Times New Roman" w:hAnsi="Times New Roman"/>
          <w:i/>
          <w:sz w:val="24"/>
          <w:szCs w:val="24"/>
        </w:rPr>
      </w:pPr>
      <w:r w:rsidRPr="00C7367B">
        <w:rPr>
          <w:rFonts w:ascii="Times New Roman" w:hAnsi="Times New Roman"/>
          <w:i/>
          <w:sz w:val="24"/>
          <w:szCs w:val="24"/>
        </w:rPr>
        <w:t xml:space="preserve">Šaltinis </w:t>
      </w:r>
      <w:hyperlink r:id="rId138" w:history="1">
        <w:r w:rsidRPr="00C7367B">
          <w:rPr>
            <w:rStyle w:val="Hyperlink"/>
            <w:rFonts w:ascii="Times New Roman" w:hAnsi="Times New Roman"/>
            <w:i/>
            <w:color w:val="auto"/>
            <w:sz w:val="24"/>
            <w:szCs w:val="24"/>
            <w:u w:val="none"/>
          </w:rPr>
          <w:t>https://www.amazon.co.uk/MagiDeal-Dioxide-Pressure-Regulator-0-3500PSI/dp/B0745DS2GK</w:t>
        </w:r>
      </w:hyperlink>
      <w:r w:rsidRPr="00C7367B">
        <w:rPr>
          <w:rFonts w:ascii="Times New Roman" w:hAnsi="Times New Roman"/>
          <w:i/>
          <w:sz w:val="24"/>
          <w:szCs w:val="24"/>
        </w:rPr>
        <w:t xml:space="preserve"> </w:t>
      </w:r>
      <w:r w:rsidR="008B5DC2" w:rsidRPr="00C7367B">
        <w:rPr>
          <w:rFonts w:ascii="Times New Roman" w:hAnsi="Times New Roman"/>
          <w:sz w:val="24"/>
          <w:szCs w:val="24"/>
        </w:rPr>
        <w:t>interaktyvus [žiūrėta 2019-03-19]</w:t>
      </w:r>
    </w:p>
    <w:p w:rsidR="008111E2" w:rsidRPr="00C7367B" w:rsidRDefault="00EC5F70" w:rsidP="00BA1E2A">
      <w:pPr>
        <w:widowControl w:val="0"/>
        <w:spacing w:after="0"/>
        <w:rPr>
          <w:rFonts w:ascii="Times New Roman" w:hAnsi="Times New Roman"/>
          <w:b/>
          <w:sz w:val="24"/>
          <w:szCs w:val="24"/>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D735BC" w:rsidRPr="00C7367B" w:rsidRDefault="00D735BC"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2"/>
          <w:numId w:val="26"/>
        </w:numPr>
        <w:spacing w:after="0"/>
        <w:ind w:left="0" w:firstLine="0"/>
        <w:jc w:val="both"/>
        <w:rPr>
          <w:rFonts w:ascii="Times New Roman" w:hAnsi="Times New Roman"/>
          <w:i/>
          <w:sz w:val="24"/>
          <w:szCs w:val="24"/>
        </w:rPr>
      </w:pPr>
      <w:r w:rsidRPr="00C7367B">
        <w:rPr>
          <w:rFonts w:ascii="Times New Roman" w:hAnsi="Times New Roman"/>
          <w:sz w:val="24"/>
          <w:szCs w:val="24"/>
        </w:rPr>
        <w:t>Suvirinant TIG būdu, kokį kampą rekomenduojama išlaikyti tarp volframo elektrodo ir pridėtinės vielos?</w:t>
      </w:r>
    </w:p>
    <w:p w:rsidR="008111E2" w:rsidRPr="00C7367B" w:rsidRDefault="005B18D2" w:rsidP="00BA1E2A">
      <w:pPr>
        <w:widowControl w:val="0"/>
        <w:numPr>
          <w:ilvl w:val="0"/>
          <w:numId w:val="102"/>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50º;</w:t>
      </w:r>
    </w:p>
    <w:p w:rsidR="008111E2" w:rsidRPr="00C7367B" w:rsidRDefault="005B18D2" w:rsidP="00BA1E2A">
      <w:pPr>
        <w:widowControl w:val="0"/>
        <w:numPr>
          <w:ilvl w:val="0"/>
          <w:numId w:val="102"/>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120º;</w:t>
      </w:r>
    </w:p>
    <w:p w:rsidR="008111E2" w:rsidRPr="00C7367B" w:rsidRDefault="008111E2" w:rsidP="00BA1E2A">
      <w:pPr>
        <w:widowControl w:val="0"/>
        <w:numPr>
          <w:ilvl w:val="0"/>
          <w:numId w:val="102"/>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90º.</w:t>
      </w:r>
    </w:p>
    <w:p w:rsidR="008111E2" w:rsidRPr="00C7367B" w:rsidRDefault="008111E2"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2"/>
          <w:numId w:val="26"/>
        </w:numPr>
        <w:spacing w:after="0"/>
        <w:ind w:left="0" w:firstLine="0"/>
        <w:jc w:val="both"/>
        <w:rPr>
          <w:rFonts w:ascii="Times New Roman" w:hAnsi="Times New Roman"/>
          <w:b/>
          <w:i/>
          <w:sz w:val="24"/>
          <w:szCs w:val="24"/>
        </w:rPr>
      </w:pPr>
      <w:proofErr w:type="spellStart"/>
      <w:r w:rsidRPr="00C7367B">
        <w:rPr>
          <w:rFonts w:ascii="Times New Roman" w:hAnsi="Times New Roman"/>
          <w:sz w:val="24"/>
          <w:szCs w:val="24"/>
        </w:rPr>
        <w:t>Volframinio</w:t>
      </w:r>
      <w:proofErr w:type="spellEnd"/>
      <w:r w:rsidRPr="00C7367B">
        <w:rPr>
          <w:rFonts w:ascii="Times New Roman" w:hAnsi="Times New Roman"/>
          <w:sz w:val="24"/>
          <w:szCs w:val="24"/>
        </w:rPr>
        <w:t xml:space="preserve"> elektrodo iškyša priklauso nuo suvirinimo padėties. Sunkiai prieinamose padėtyse naudojama didesnė elektrodo iškyša. Kiek rekomenduojama ištraukti elektrodą? </w:t>
      </w:r>
      <w:r w:rsidRPr="00C7367B">
        <w:rPr>
          <w:rFonts w:ascii="Times New Roman" w:hAnsi="Times New Roman"/>
          <w:i/>
          <w:sz w:val="24"/>
          <w:szCs w:val="24"/>
        </w:rPr>
        <w:t>(pažymėkite teisingą atsakymą)</w:t>
      </w:r>
    </w:p>
    <w:p w:rsidR="008111E2" w:rsidRPr="00C7367B" w:rsidRDefault="005B18D2" w:rsidP="00BA1E2A">
      <w:pPr>
        <w:widowControl w:val="0"/>
        <w:numPr>
          <w:ilvl w:val="0"/>
          <w:numId w:val="103"/>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10 mm;</w:t>
      </w:r>
    </w:p>
    <w:p w:rsidR="008111E2" w:rsidRPr="00C7367B" w:rsidRDefault="005B18D2" w:rsidP="00BA1E2A">
      <w:pPr>
        <w:widowControl w:val="0"/>
        <w:numPr>
          <w:ilvl w:val="0"/>
          <w:numId w:val="103"/>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3-5 mm;</w:t>
      </w:r>
    </w:p>
    <w:p w:rsidR="008111E2" w:rsidRPr="00C7367B" w:rsidRDefault="008111E2" w:rsidP="00BA1E2A">
      <w:pPr>
        <w:widowControl w:val="0"/>
        <w:numPr>
          <w:ilvl w:val="0"/>
          <w:numId w:val="103"/>
        </w:numPr>
        <w:spacing w:after="0"/>
        <w:ind w:left="0" w:firstLine="0"/>
        <w:contextualSpacing/>
        <w:jc w:val="both"/>
        <w:rPr>
          <w:rFonts w:ascii="Times New Roman" w:hAnsi="Times New Roman"/>
          <w:sz w:val="24"/>
          <w:szCs w:val="24"/>
        </w:rPr>
      </w:pPr>
      <w:r w:rsidRPr="00C7367B">
        <w:rPr>
          <w:rFonts w:ascii="Times New Roman" w:hAnsi="Times New Roman"/>
          <w:sz w:val="24"/>
          <w:szCs w:val="24"/>
        </w:rPr>
        <w:t>1-2 mm.</w:t>
      </w:r>
    </w:p>
    <w:p w:rsidR="008111E2" w:rsidRPr="00C7367B" w:rsidRDefault="008111E2" w:rsidP="00BA1E2A">
      <w:pPr>
        <w:widowControl w:val="0"/>
        <w:spacing w:after="0"/>
        <w:contextualSpacing/>
        <w:jc w:val="both"/>
        <w:rPr>
          <w:rFonts w:ascii="Times New Roman" w:hAnsi="Times New Roman"/>
          <w:sz w:val="24"/>
          <w:szCs w:val="24"/>
        </w:rPr>
      </w:pPr>
    </w:p>
    <w:p w:rsidR="008111E2" w:rsidRPr="00C7367B" w:rsidRDefault="008111E2" w:rsidP="00BA1E2A">
      <w:pPr>
        <w:pStyle w:val="ListParagraph"/>
        <w:widowControl w:val="0"/>
        <w:numPr>
          <w:ilvl w:val="2"/>
          <w:numId w:val="26"/>
        </w:numPr>
        <w:spacing w:after="0"/>
        <w:ind w:left="0" w:firstLine="0"/>
        <w:rPr>
          <w:rFonts w:ascii="Times New Roman" w:hAnsi="Times New Roman"/>
          <w:i/>
          <w:sz w:val="24"/>
          <w:szCs w:val="24"/>
        </w:rPr>
      </w:pPr>
      <w:r w:rsidRPr="00C7367B">
        <w:rPr>
          <w:rFonts w:ascii="Times New Roman" w:hAnsi="Times New Roman"/>
          <w:sz w:val="24"/>
          <w:szCs w:val="24"/>
        </w:rPr>
        <w:t>Paveiksle</w:t>
      </w:r>
      <w:r w:rsidR="003E0ABF" w:rsidRPr="00C7367B">
        <w:rPr>
          <w:rFonts w:ascii="Times New Roman" w:hAnsi="Times New Roman"/>
          <w:sz w:val="24"/>
          <w:szCs w:val="24"/>
        </w:rPr>
        <w:t xml:space="preserve"> </w:t>
      </w:r>
      <w:r w:rsidRPr="00C7367B">
        <w:rPr>
          <w:rFonts w:ascii="Times New Roman" w:hAnsi="Times New Roman"/>
          <w:sz w:val="24"/>
          <w:szCs w:val="24"/>
        </w:rPr>
        <w:t>pavaizduotas dujų reduktorius. K</w:t>
      </w:r>
      <w:r w:rsidR="00DD54A5" w:rsidRPr="00C7367B">
        <w:rPr>
          <w:rFonts w:ascii="Times New Roman" w:hAnsi="Times New Roman"/>
          <w:sz w:val="24"/>
          <w:szCs w:val="24"/>
        </w:rPr>
        <w:t>ą ir kokiais vienetais matuoja kairėje pusėje ir dešinėje pusėje esantys manometrai</w:t>
      </w:r>
      <w:r w:rsidRPr="00C7367B">
        <w:rPr>
          <w:rFonts w:ascii="Times New Roman" w:hAnsi="Times New Roman"/>
          <w:sz w:val="24"/>
          <w:szCs w:val="24"/>
        </w:rPr>
        <w:t xml:space="preserve">? </w:t>
      </w:r>
      <w:r w:rsidRPr="00C7367B">
        <w:rPr>
          <w:rFonts w:ascii="Times New Roman" w:hAnsi="Times New Roman"/>
          <w:i/>
          <w:sz w:val="24"/>
          <w:szCs w:val="24"/>
        </w:rPr>
        <w:t>(aprašykite)</w:t>
      </w:r>
    </w:p>
    <w:p w:rsidR="008111E2" w:rsidRPr="00C7367B" w:rsidRDefault="00EC5F70" w:rsidP="00BA1E2A">
      <w:pPr>
        <w:widowControl w:val="0"/>
        <w:spacing w:after="0"/>
        <w:contextualSpacing/>
        <w:jc w:val="both"/>
        <w:rPr>
          <w:rFonts w:ascii="Times New Roman" w:hAnsi="Times New Roman"/>
          <w:sz w:val="24"/>
          <w:szCs w:val="24"/>
        </w:rPr>
      </w:pP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r w:rsidRPr="00EC5F70">
        <w:rPr>
          <w:rFonts w:ascii="Times New Roman" w:hAnsi="Times New Roman"/>
          <w:sz w:val="24"/>
          <w:szCs w:val="24"/>
          <w:u w:val="dotted"/>
        </w:rPr>
        <w:tab/>
      </w:r>
    </w:p>
    <w:p w:rsidR="008111E2" w:rsidRPr="00C7367B" w:rsidRDefault="0052126D" w:rsidP="00BA1E2A">
      <w:pPr>
        <w:widowControl w:val="0"/>
        <w:spacing w:after="0"/>
        <w:jc w:val="center"/>
        <w:rPr>
          <w:rFonts w:ascii="Times New Roman" w:hAnsi="Times New Roman"/>
          <w:sz w:val="24"/>
          <w:szCs w:val="24"/>
        </w:rPr>
      </w:pPr>
      <w:r w:rsidRPr="00C7367B">
        <w:rPr>
          <w:rFonts w:ascii="Times New Roman" w:hAnsi="Times New Roman"/>
          <w:noProof/>
          <w:sz w:val="24"/>
          <w:szCs w:val="24"/>
          <w:lang w:val="en-US"/>
        </w:rPr>
        <w:drawing>
          <wp:inline distT="0" distB="0" distL="0" distR="0" wp14:anchorId="535B13C9" wp14:editId="6812DC09">
            <wp:extent cx="1386612" cy="1080000"/>
            <wp:effectExtent l="0" t="0" r="4445" b="6350"/>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86612" cy="1080000"/>
                    </a:xfrm>
                    <a:prstGeom prst="rect">
                      <a:avLst/>
                    </a:prstGeom>
                    <a:noFill/>
                    <a:ln>
                      <a:noFill/>
                    </a:ln>
                  </pic:spPr>
                </pic:pic>
              </a:graphicData>
            </a:graphic>
          </wp:inline>
        </w:drawing>
      </w:r>
    </w:p>
    <w:p w:rsidR="00DD54A5" w:rsidRPr="00C7367B" w:rsidRDefault="00AA75A6" w:rsidP="00BA1E2A">
      <w:pPr>
        <w:widowControl w:val="0"/>
        <w:spacing w:after="0"/>
        <w:jc w:val="center"/>
        <w:rPr>
          <w:rStyle w:val="Hyperlink"/>
          <w:rFonts w:ascii="Times New Roman" w:hAnsi="Times New Roman"/>
          <w:i/>
          <w:color w:val="auto"/>
          <w:sz w:val="24"/>
          <w:szCs w:val="24"/>
        </w:rPr>
      </w:pPr>
      <w:r w:rsidRPr="00C7367B">
        <w:rPr>
          <w:rFonts w:ascii="Times New Roman" w:hAnsi="Times New Roman"/>
          <w:i/>
          <w:sz w:val="24"/>
          <w:szCs w:val="24"/>
        </w:rPr>
        <w:t xml:space="preserve">Šaltinis: </w:t>
      </w:r>
      <w:hyperlink r:id="rId140" w:history="1">
        <w:r w:rsidRPr="00C7367B">
          <w:rPr>
            <w:rStyle w:val="Hyperlink"/>
            <w:rFonts w:ascii="Times New Roman" w:hAnsi="Times New Roman"/>
            <w:i/>
            <w:color w:val="auto"/>
            <w:sz w:val="24"/>
            <w:szCs w:val="24"/>
            <w:u w:val="none"/>
          </w:rPr>
          <w:t>https://www.ebay.co.uk/itm/Nitrogen-gas-reductor-RB-AZ-SHERMAN-regulator-200BAR-W24-32x1-14-6-3mm-outlet-/182689177908</w:t>
        </w:r>
      </w:hyperlink>
      <w:r w:rsidR="008B5DC2" w:rsidRPr="00C7367B">
        <w:rPr>
          <w:rFonts w:ascii="Times New Roman" w:hAnsi="Times New Roman"/>
          <w:sz w:val="24"/>
          <w:szCs w:val="24"/>
        </w:rPr>
        <w:t xml:space="preserve"> interaktyvus [žiūrėta 2019-03-19]</w:t>
      </w:r>
    </w:p>
    <w:p w:rsidR="003E0ABF" w:rsidRPr="00C7367B" w:rsidRDefault="003E0ABF" w:rsidP="00BA1E2A">
      <w:pPr>
        <w:widowControl w:val="0"/>
        <w:spacing w:after="0"/>
        <w:rPr>
          <w:rFonts w:ascii="Times New Roman" w:hAnsi="Times New Roman"/>
          <w:i/>
          <w:sz w:val="24"/>
          <w:szCs w:val="24"/>
        </w:rPr>
      </w:pPr>
    </w:p>
    <w:p w:rsidR="008111E2" w:rsidRPr="00C7367B" w:rsidRDefault="008111E2" w:rsidP="00BA1E2A">
      <w:pPr>
        <w:widowControl w:val="0"/>
        <w:spacing w:after="0"/>
        <w:rPr>
          <w:rFonts w:ascii="Times New Roman" w:hAnsi="Times New Roman"/>
          <w:caps/>
          <w:sz w:val="24"/>
          <w:szCs w:val="24"/>
        </w:rPr>
      </w:pPr>
      <w:r w:rsidRPr="00C7367B">
        <w:rPr>
          <w:rFonts w:ascii="Times New Roman" w:hAnsi="Times New Roman"/>
          <w:i/>
          <w:sz w:val="24"/>
          <w:szCs w:val="24"/>
        </w:rPr>
        <w:t>2 užduotis.</w:t>
      </w:r>
      <w:r w:rsidRPr="00C7367B">
        <w:rPr>
          <w:rFonts w:ascii="Times New Roman" w:hAnsi="Times New Roman"/>
          <w:sz w:val="24"/>
          <w:szCs w:val="24"/>
        </w:rPr>
        <w:t xml:space="preserve"> </w:t>
      </w:r>
      <w:r w:rsidRPr="00C7367B">
        <w:rPr>
          <w:rFonts w:ascii="Times New Roman" w:hAnsi="Times New Roman"/>
          <w:caps/>
          <w:sz w:val="24"/>
          <w:szCs w:val="24"/>
        </w:rPr>
        <w:t>Atlikti plieno gaminių ir pusgaminių kampinių siūlių lankinio suvirinimo darbus nelydžiu volframo elektrodu apsauginių dujų aplinkoje pagal surinkimo,</w:t>
      </w:r>
      <w:r w:rsidR="00221EAD" w:rsidRPr="00C7367B">
        <w:rPr>
          <w:rFonts w:ascii="Times New Roman" w:hAnsi="Times New Roman"/>
          <w:caps/>
          <w:sz w:val="24"/>
          <w:szCs w:val="24"/>
        </w:rPr>
        <w:t xml:space="preserve"> montavimo brėžinius ir schemas</w:t>
      </w:r>
    </w:p>
    <w:p w:rsidR="008111E2" w:rsidRPr="00C7367B" w:rsidRDefault="00DD54A5" w:rsidP="00BA1E2A">
      <w:pPr>
        <w:pStyle w:val="CommentText"/>
        <w:widowControl w:val="0"/>
        <w:spacing w:after="0"/>
        <w:jc w:val="both"/>
        <w:rPr>
          <w:rFonts w:ascii="Times New Roman" w:hAnsi="Times New Roman"/>
          <w:sz w:val="24"/>
          <w:szCs w:val="24"/>
          <w:lang w:val="lt-LT"/>
        </w:rPr>
      </w:pPr>
      <w:r w:rsidRPr="00C7367B">
        <w:rPr>
          <w:rFonts w:ascii="Times New Roman" w:hAnsi="Times New Roman"/>
          <w:sz w:val="24"/>
          <w:szCs w:val="24"/>
          <w:lang w:val="lt-LT"/>
        </w:rPr>
        <w:t>2.1.</w:t>
      </w:r>
      <w:r w:rsidRPr="00C7367B">
        <w:rPr>
          <w:rFonts w:ascii="Times New Roman" w:hAnsi="Times New Roman"/>
          <w:sz w:val="24"/>
          <w:szCs w:val="24"/>
          <w:lang w:val="lt-LT"/>
        </w:rPr>
        <w:tab/>
      </w:r>
      <w:r w:rsidR="008111E2" w:rsidRPr="00C7367B">
        <w:rPr>
          <w:rFonts w:ascii="Times New Roman" w:hAnsi="Times New Roman"/>
          <w:sz w:val="24"/>
          <w:szCs w:val="24"/>
          <w:lang w:val="lt-LT"/>
        </w:rPr>
        <w:t>Sudarykite plieno lakštų suvirinimo procedūros aprašą TIG procesu, PF padėtyje, detalių storis - 5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60" w:firstRow="1" w:lastRow="1" w:firstColumn="0" w:lastColumn="0" w:noHBand="1" w:noVBand="0"/>
      </w:tblPr>
      <w:tblGrid>
        <w:gridCol w:w="971"/>
        <w:gridCol w:w="1506"/>
        <w:gridCol w:w="165"/>
        <w:gridCol w:w="920"/>
        <w:gridCol w:w="1241"/>
        <w:gridCol w:w="371"/>
        <w:gridCol w:w="1175"/>
        <w:gridCol w:w="377"/>
        <w:gridCol w:w="1017"/>
        <w:gridCol w:w="1084"/>
        <w:gridCol w:w="1084"/>
      </w:tblGrid>
      <w:tr w:rsidR="00D67C46" w:rsidRPr="00C7367B" w:rsidTr="00D735BC">
        <w:tc>
          <w:tcPr>
            <w:tcW w:w="5000" w:type="pct"/>
            <w:gridSpan w:val="11"/>
            <w:tcBorders>
              <w:top w:val="single" w:sz="4" w:space="0" w:color="auto"/>
              <w:left w:val="single" w:sz="4" w:space="0" w:color="auto"/>
              <w:bottom w:val="single" w:sz="4" w:space="0" w:color="auto"/>
              <w:right w:val="single" w:sz="4" w:space="0" w:color="auto"/>
            </w:tcBorders>
          </w:tcPr>
          <w:p w:rsidR="00D67C46" w:rsidRPr="00C7367B" w:rsidRDefault="00D67C46" w:rsidP="00BA1E2A">
            <w:pPr>
              <w:widowControl w:val="0"/>
              <w:spacing w:after="0"/>
              <w:jc w:val="center"/>
              <w:rPr>
                <w:rFonts w:ascii="Times New Roman" w:eastAsia="Times New Roman" w:hAnsi="Times New Roman"/>
                <w:b/>
                <w:bCs/>
                <w:sz w:val="24"/>
                <w:szCs w:val="24"/>
              </w:rPr>
            </w:pPr>
            <w:r w:rsidRPr="00C7367B">
              <w:rPr>
                <w:rFonts w:ascii="Times New Roman" w:eastAsia="Times New Roman" w:hAnsi="Times New Roman"/>
                <w:b/>
                <w:bCs/>
                <w:sz w:val="24"/>
                <w:szCs w:val="24"/>
              </w:rPr>
              <w:t>SUVIRINIMO PROCEDŪRŲ APRAŠAS</w:t>
            </w:r>
          </w:p>
          <w:p w:rsidR="00D67C46" w:rsidRPr="00C7367B" w:rsidRDefault="00D67C46" w:rsidP="00BA1E2A">
            <w:pPr>
              <w:widowControl w:val="0"/>
              <w:spacing w:after="0"/>
              <w:jc w:val="center"/>
              <w:rPr>
                <w:rFonts w:ascii="Times New Roman" w:eastAsia="Times New Roman" w:hAnsi="Times New Roman"/>
                <w:b/>
                <w:bCs/>
                <w:sz w:val="24"/>
                <w:szCs w:val="24"/>
              </w:rPr>
            </w:pPr>
            <w:r w:rsidRPr="00C7367B">
              <w:rPr>
                <w:rFonts w:ascii="Times New Roman" w:eastAsia="Times New Roman" w:hAnsi="Times New Roman"/>
                <w:b/>
                <w:bCs/>
                <w:sz w:val="24"/>
                <w:szCs w:val="24"/>
              </w:rPr>
              <w:t>( SPA )</w:t>
            </w:r>
            <w:r w:rsidR="003E0ABF" w:rsidRPr="00C7367B">
              <w:rPr>
                <w:rFonts w:ascii="Times New Roman" w:eastAsia="Times New Roman" w:hAnsi="Times New Roman"/>
                <w:b/>
                <w:bCs/>
                <w:sz w:val="24"/>
                <w:szCs w:val="24"/>
              </w:rPr>
              <w:t xml:space="preserve"> </w:t>
            </w:r>
            <w:r w:rsidRPr="00C7367B">
              <w:rPr>
                <w:rFonts w:ascii="Times New Roman" w:eastAsia="Times New Roman" w:hAnsi="Times New Roman"/>
                <w:b/>
                <w:bCs/>
                <w:sz w:val="24"/>
                <w:szCs w:val="24"/>
              </w:rPr>
              <w:t>LST EN ISO 15609 - 1</w:t>
            </w:r>
          </w:p>
          <w:p w:rsidR="00D67C46" w:rsidRPr="00C7367B" w:rsidRDefault="00D67C46" w:rsidP="00BA1E2A">
            <w:pPr>
              <w:widowControl w:val="0"/>
              <w:spacing w:after="0"/>
              <w:rPr>
                <w:rFonts w:ascii="Times New Roman" w:eastAsia="Times New Roman" w:hAnsi="Times New Roman"/>
                <w:sz w:val="16"/>
                <w:szCs w:val="24"/>
              </w:rPr>
            </w:pPr>
          </w:p>
        </w:tc>
      </w:tr>
      <w:tr w:rsidR="00D67C46" w:rsidRPr="00C7367B" w:rsidTr="00D735BC">
        <w:tc>
          <w:tcPr>
            <w:tcW w:w="1333" w:type="pct"/>
            <w:gridSpan w:val="3"/>
            <w:tcBorders>
              <w:top w:val="single" w:sz="4" w:space="0" w:color="auto"/>
              <w:left w:val="single" w:sz="4" w:space="0" w:color="auto"/>
              <w:bottom w:val="single" w:sz="4" w:space="0" w:color="auto"/>
              <w:right w:val="single" w:sz="4" w:space="0" w:color="auto"/>
            </w:tcBorders>
          </w:tcPr>
          <w:p w:rsidR="00D67C46" w:rsidRPr="00C7367B" w:rsidRDefault="00D67C46"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 xml:space="preserve">1. </w:t>
            </w:r>
          </w:p>
        </w:tc>
        <w:tc>
          <w:tcPr>
            <w:tcW w:w="2060" w:type="pct"/>
            <w:gridSpan w:val="5"/>
            <w:tcBorders>
              <w:top w:val="nil"/>
              <w:left w:val="single" w:sz="4" w:space="0" w:color="auto"/>
              <w:bottom w:val="nil"/>
              <w:right w:val="single" w:sz="4" w:space="0" w:color="auto"/>
            </w:tcBorders>
          </w:tcPr>
          <w:p w:rsidR="00D67C46" w:rsidRPr="00C7367B" w:rsidRDefault="00D67C46"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2. Rengė:</w:t>
            </w:r>
          </w:p>
          <w:p w:rsidR="00D67C46" w:rsidRPr="00C7367B" w:rsidRDefault="00D67C46" w:rsidP="00BA1E2A">
            <w:pPr>
              <w:widowControl w:val="0"/>
              <w:spacing w:after="0"/>
              <w:rPr>
                <w:rFonts w:ascii="Times New Roman" w:eastAsia="Times New Roman" w:hAnsi="Times New Roman"/>
                <w:sz w:val="24"/>
                <w:szCs w:val="24"/>
              </w:rPr>
            </w:pPr>
          </w:p>
        </w:tc>
        <w:tc>
          <w:tcPr>
            <w:tcW w:w="1608" w:type="pct"/>
            <w:gridSpan w:val="3"/>
            <w:tcBorders>
              <w:top w:val="single" w:sz="4" w:space="0" w:color="auto"/>
              <w:left w:val="single" w:sz="4" w:space="0" w:color="auto"/>
              <w:bottom w:val="single" w:sz="4" w:space="0" w:color="auto"/>
              <w:right w:val="single" w:sz="4" w:space="0" w:color="auto"/>
            </w:tcBorders>
          </w:tcPr>
          <w:p w:rsidR="00D67C46" w:rsidRPr="00C7367B" w:rsidRDefault="00D67C46"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3.Užsakovas</w:t>
            </w:r>
            <w:r w:rsidRPr="00C7367B">
              <w:rPr>
                <w:rFonts w:ascii="Times New Roman" w:eastAsia="Times New Roman" w:hAnsi="Times New Roman"/>
                <w:iCs/>
                <w:sz w:val="24"/>
                <w:szCs w:val="24"/>
              </w:rPr>
              <w:t>:</w:t>
            </w:r>
            <w:r w:rsidRPr="00C7367B">
              <w:rPr>
                <w:rFonts w:ascii="Times New Roman" w:eastAsia="Times New Roman" w:hAnsi="Times New Roman"/>
                <w:sz w:val="24"/>
                <w:szCs w:val="24"/>
              </w:rPr>
              <w:t xml:space="preserve"> </w:t>
            </w:r>
          </w:p>
        </w:tc>
      </w:tr>
      <w:tr w:rsidR="00D67C46" w:rsidRPr="00C7367B" w:rsidTr="00D735BC">
        <w:trPr>
          <w:trHeight w:val="332"/>
        </w:trPr>
        <w:tc>
          <w:tcPr>
            <w:tcW w:w="5000" w:type="pct"/>
            <w:gridSpan w:val="11"/>
            <w:tcBorders>
              <w:top w:val="single" w:sz="4" w:space="0" w:color="auto"/>
              <w:left w:val="single" w:sz="4" w:space="0" w:color="auto"/>
              <w:bottom w:val="single" w:sz="4" w:space="0" w:color="auto"/>
              <w:right w:val="single" w:sz="4" w:space="0" w:color="auto"/>
            </w:tcBorders>
          </w:tcPr>
          <w:p w:rsidR="00D67C46" w:rsidRPr="00C7367B" w:rsidRDefault="00D67C46" w:rsidP="00BA1E2A">
            <w:pPr>
              <w:widowControl w:val="0"/>
              <w:spacing w:after="0"/>
              <w:rPr>
                <w:rFonts w:ascii="Times New Roman" w:eastAsia="Times New Roman" w:hAnsi="Times New Roman"/>
                <w:iCs/>
                <w:sz w:val="24"/>
                <w:szCs w:val="24"/>
              </w:rPr>
            </w:pPr>
            <w:r w:rsidRPr="00C7367B">
              <w:rPr>
                <w:rFonts w:ascii="Times New Roman" w:eastAsia="Times New Roman" w:hAnsi="Times New Roman"/>
                <w:sz w:val="24"/>
                <w:szCs w:val="24"/>
              </w:rPr>
              <w:t>4. Įrenginių ( elementų ) pavadinimas:</w:t>
            </w:r>
            <w:r w:rsidR="003E0ABF" w:rsidRPr="00C7367B">
              <w:rPr>
                <w:rFonts w:ascii="Times New Roman" w:eastAsia="Times New Roman" w:hAnsi="Times New Roman"/>
                <w:sz w:val="24"/>
                <w:szCs w:val="24"/>
              </w:rPr>
              <w:t xml:space="preserve"> </w:t>
            </w:r>
          </w:p>
        </w:tc>
      </w:tr>
      <w:tr w:rsidR="00D67C46" w:rsidRPr="00C7367B" w:rsidTr="00D735BC">
        <w:tc>
          <w:tcPr>
            <w:tcW w:w="5000" w:type="pct"/>
            <w:gridSpan w:val="11"/>
            <w:tcBorders>
              <w:top w:val="single" w:sz="4" w:space="0" w:color="auto"/>
              <w:left w:val="single" w:sz="4" w:space="0" w:color="auto"/>
              <w:bottom w:val="single" w:sz="4" w:space="0" w:color="auto"/>
              <w:right w:val="single" w:sz="4" w:space="0" w:color="auto"/>
            </w:tcBorders>
          </w:tcPr>
          <w:p w:rsidR="00D67C46" w:rsidRPr="00C7367B" w:rsidRDefault="00D67C46"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5. Elementų medžiagos:</w:t>
            </w:r>
            <w:r w:rsidR="003E0ABF" w:rsidRPr="00C7367B">
              <w:rPr>
                <w:rFonts w:ascii="Times New Roman" w:eastAsia="Times New Roman" w:hAnsi="Times New Roman"/>
                <w:sz w:val="24"/>
                <w:szCs w:val="24"/>
              </w:rPr>
              <w:t xml:space="preserve"> </w:t>
            </w:r>
          </w:p>
        </w:tc>
      </w:tr>
      <w:tr w:rsidR="00D67C46" w:rsidRPr="00C7367B" w:rsidTr="00D735BC">
        <w:tc>
          <w:tcPr>
            <w:tcW w:w="5000" w:type="pct"/>
            <w:gridSpan w:val="11"/>
            <w:tcBorders>
              <w:top w:val="single" w:sz="4" w:space="0" w:color="auto"/>
              <w:left w:val="single" w:sz="4" w:space="0" w:color="auto"/>
              <w:bottom w:val="single" w:sz="4" w:space="0" w:color="auto"/>
              <w:right w:val="single" w:sz="4" w:space="0" w:color="auto"/>
            </w:tcBorders>
            <w:vAlign w:val="bottom"/>
          </w:tcPr>
          <w:p w:rsidR="00D67C46" w:rsidRPr="00C7367B" w:rsidRDefault="00D67C46" w:rsidP="00BA1E2A">
            <w:pPr>
              <w:widowControl w:val="0"/>
              <w:spacing w:after="0"/>
              <w:rPr>
                <w:rFonts w:ascii="Times New Roman" w:eastAsia="Times New Roman" w:hAnsi="Times New Roman"/>
                <w:iCs/>
                <w:sz w:val="24"/>
                <w:szCs w:val="24"/>
              </w:rPr>
            </w:pPr>
            <w:r w:rsidRPr="00C7367B">
              <w:rPr>
                <w:rFonts w:ascii="Times New Roman" w:eastAsia="Times New Roman" w:hAnsi="Times New Roman"/>
                <w:sz w:val="24"/>
                <w:szCs w:val="24"/>
              </w:rPr>
              <w:t>6. Elementų matmenys :</w:t>
            </w:r>
            <w:r w:rsidR="003E0ABF" w:rsidRPr="00C7367B">
              <w:rPr>
                <w:rFonts w:ascii="Times New Roman" w:eastAsia="Times New Roman" w:hAnsi="Times New Roman"/>
                <w:sz w:val="24"/>
                <w:szCs w:val="24"/>
              </w:rPr>
              <w:t xml:space="preserve"> </w:t>
            </w:r>
          </w:p>
        </w:tc>
      </w:tr>
      <w:tr w:rsidR="00D67C46" w:rsidRPr="00C7367B" w:rsidTr="00D735BC">
        <w:tc>
          <w:tcPr>
            <w:tcW w:w="2423" w:type="pct"/>
            <w:gridSpan w:val="5"/>
            <w:tcBorders>
              <w:top w:val="single" w:sz="4" w:space="0" w:color="auto"/>
              <w:left w:val="single" w:sz="4" w:space="0" w:color="auto"/>
              <w:bottom w:val="single" w:sz="4" w:space="0" w:color="auto"/>
              <w:right w:val="single" w:sz="4" w:space="0" w:color="auto"/>
            </w:tcBorders>
          </w:tcPr>
          <w:p w:rsidR="003E0ABF" w:rsidRPr="00C7367B" w:rsidRDefault="00D67C46" w:rsidP="00BA1E2A">
            <w:pPr>
              <w:widowControl w:val="0"/>
              <w:spacing w:after="0"/>
              <w:rPr>
                <w:rFonts w:ascii="Times New Roman" w:eastAsia="Times New Roman" w:hAnsi="Times New Roman"/>
                <w:iCs/>
                <w:sz w:val="24"/>
                <w:szCs w:val="24"/>
              </w:rPr>
            </w:pPr>
            <w:r w:rsidRPr="00C7367B">
              <w:rPr>
                <w:rFonts w:ascii="Times New Roman" w:eastAsia="Times New Roman" w:hAnsi="Times New Roman"/>
                <w:sz w:val="24"/>
                <w:szCs w:val="24"/>
              </w:rPr>
              <w:t>7. Suvirinimo būdas</w:t>
            </w:r>
            <w:r w:rsidRPr="00C7367B">
              <w:rPr>
                <w:rFonts w:ascii="Times New Roman" w:eastAsia="Times New Roman" w:hAnsi="Times New Roman"/>
                <w:iCs/>
                <w:sz w:val="24"/>
                <w:szCs w:val="24"/>
              </w:rPr>
              <w:t>:</w:t>
            </w:r>
          </w:p>
          <w:p w:rsidR="00D67C46" w:rsidRPr="00C7367B" w:rsidRDefault="00D67C46" w:rsidP="00BA1E2A">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D67C46" w:rsidRPr="00C7367B" w:rsidRDefault="00D67C46"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8. Sujungimo tipas:</w:t>
            </w:r>
            <w:r w:rsidR="003E0ABF" w:rsidRPr="00C7367B">
              <w:rPr>
                <w:rFonts w:ascii="Times New Roman" w:eastAsia="Times New Roman" w:hAnsi="Times New Roman"/>
                <w:sz w:val="24"/>
                <w:szCs w:val="24"/>
              </w:rPr>
              <w:t xml:space="preserve"> </w:t>
            </w:r>
          </w:p>
        </w:tc>
      </w:tr>
      <w:tr w:rsidR="00D67C46" w:rsidRPr="00C7367B" w:rsidTr="00D735BC">
        <w:trPr>
          <w:trHeight w:val="683"/>
        </w:trPr>
        <w:tc>
          <w:tcPr>
            <w:tcW w:w="2423" w:type="pct"/>
            <w:gridSpan w:val="5"/>
            <w:tcBorders>
              <w:top w:val="single" w:sz="4" w:space="0" w:color="auto"/>
              <w:left w:val="single" w:sz="4" w:space="0" w:color="auto"/>
              <w:bottom w:val="single" w:sz="4" w:space="0" w:color="auto"/>
              <w:right w:val="single" w:sz="4" w:space="0" w:color="auto"/>
            </w:tcBorders>
          </w:tcPr>
          <w:p w:rsidR="003E0ABF" w:rsidRPr="00C7367B" w:rsidRDefault="00D67C46"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9. Suvirinimo padėtis:</w:t>
            </w:r>
          </w:p>
          <w:p w:rsidR="00D67C46" w:rsidRPr="00C7367B" w:rsidRDefault="00D67C46" w:rsidP="00BA1E2A">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D67C46" w:rsidRPr="00C7367B" w:rsidRDefault="00D67C46" w:rsidP="00BA1E2A">
            <w:pPr>
              <w:widowControl w:val="0"/>
              <w:spacing w:after="0"/>
              <w:rPr>
                <w:rFonts w:ascii="Times New Roman" w:eastAsia="Times New Roman" w:hAnsi="Times New Roman"/>
                <w:iCs/>
                <w:sz w:val="24"/>
                <w:szCs w:val="24"/>
              </w:rPr>
            </w:pPr>
            <w:r w:rsidRPr="00C7367B">
              <w:rPr>
                <w:rFonts w:ascii="Times New Roman" w:eastAsia="Times New Roman" w:hAnsi="Times New Roman"/>
                <w:sz w:val="24"/>
                <w:szCs w:val="24"/>
              </w:rPr>
              <w:t>10. Briaunų paruošimas</w:t>
            </w:r>
          </w:p>
        </w:tc>
      </w:tr>
      <w:tr w:rsidR="00D67C46" w:rsidRPr="00C7367B" w:rsidTr="00D735BC">
        <w:trPr>
          <w:trHeight w:val="3738"/>
        </w:trPr>
        <w:tc>
          <w:tcPr>
            <w:tcW w:w="2423" w:type="pct"/>
            <w:gridSpan w:val="5"/>
            <w:tcBorders>
              <w:top w:val="single" w:sz="4" w:space="0" w:color="auto"/>
              <w:left w:val="single" w:sz="4" w:space="0" w:color="auto"/>
              <w:bottom w:val="single" w:sz="4" w:space="0" w:color="auto"/>
              <w:right w:val="single" w:sz="4" w:space="0" w:color="auto"/>
            </w:tcBorders>
          </w:tcPr>
          <w:p w:rsidR="00D67C46" w:rsidRPr="00C7367B" w:rsidRDefault="00D67C46"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sz w:val="24"/>
                <w:szCs w:val="24"/>
              </w:rPr>
              <w:t>11.</w:t>
            </w:r>
          </w:p>
        </w:tc>
        <w:tc>
          <w:tcPr>
            <w:tcW w:w="2577" w:type="pct"/>
            <w:gridSpan w:val="6"/>
            <w:tcBorders>
              <w:top w:val="single" w:sz="4" w:space="0" w:color="auto"/>
              <w:left w:val="single" w:sz="4" w:space="0" w:color="auto"/>
              <w:bottom w:val="single" w:sz="4" w:space="0" w:color="auto"/>
              <w:right w:val="single" w:sz="4" w:space="0" w:color="auto"/>
            </w:tcBorders>
          </w:tcPr>
          <w:p w:rsidR="00D67C46" w:rsidRPr="00C7367B" w:rsidRDefault="00D67C46"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12. Siūlės vaizdas (pjūvis).</w:t>
            </w:r>
          </w:p>
        </w:tc>
      </w:tr>
      <w:tr w:rsidR="00D67C46" w:rsidRPr="00C7367B" w:rsidTr="00D735BC">
        <w:trPr>
          <w:trHeight w:val="305"/>
        </w:trPr>
        <w:tc>
          <w:tcPr>
            <w:tcW w:w="490" w:type="pct"/>
            <w:vMerge w:val="restart"/>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Ėjimo Nr.</w:t>
            </w:r>
          </w:p>
        </w:tc>
        <w:tc>
          <w:tcPr>
            <w:tcW w:w="1933" w:type="pct"/>
            <w:gridSpan w:val="4"/>
            <w:tcBorders>
              <w:top w:val="single" w:sz="4" w:space="0" w:color="auto"/>
              <w:left w:val="single" w:sz="4" w:space="0" w:color="auto"/>
              <w:right w:val="single" w:sz="4" w:space="0" w:color="auto"/>
            </w:tcBorders>
          </w:tcPr>
          <w:p w:rsidR="00D67C46" w:rsidRPr="00C7367B" w:rsidRDefault="00D67C46"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13.Suvirinimo medžiagos.</w:t>
            </w:r>
          </w:p>
        </w:tc>
        <w:tc>
          <w:tcPr>
            <w:tcW w:w="2030" w:type="pct"/>
            <w:gridSpan w:val="5"/>
            <w:tcBorders>
              <w:top w:val="single" w:sz="4" w:space="0" w:color="auto"/>
              <w:left w:val="single" w:sz="4" w:space="0" w:color="auto"/>
              <w:right w:val="single" w:sz="4" w:space="0" w:color="auto"/>
            </w:tcBorders>
          </w:tcPr>
          <w:p w:rsidR="00D67C46" w:rsidRPr="00C7367B" w:rsidRDefault="00D67C46"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14.Suvirinimo srovė.</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sz w:val="16"/>
                <w:szCs w:val="16"/>
              </w:rPr>
            </w:pPr>
            <w:r w:rsidRPr="00C7367B">
              <w:rPr>
                <w:rFonts w:ascii="Times New Roman" w:eastAsia="Times New Roman" w:hAnsi="Times New Roman"/>
                <w:sz w:val="16"/>
                <w:szCs w:val="16"/>
              </w:rPr>
              <w:t>Pastaba</w:t>
            </w:r>
          </w:p>
        </w:tc>
      </w:tr>
      <w:tr w:rsidR="00D67C46" w:rsidRPr="00C7367B" w:rsidTr="00D735BC">
        <w:tc>
          <w:tcPr>
            <w:tcW w:w="490" w:type="pct"/>
            <w:vMerge/>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rPr>
                <w:rFonts w:ascii="Times New Roman" w:eastAsia="Times New Roman" w:hAnsi="Times New Roman"/>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Žymėjimas (LST EN ISO 14341)</w:t>
            </w: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Skersmuo, mm</w:t>
            </w: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Apsauginės dujos</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Rūšis,</w:t>
            </w:r>
            <w:r w:rsidR="003E0ABF" w:rsidRPr="00C7367B">
              <w:rPr>
                <w:rFonts w:ascii="Times New Roman" w:eastAsia="Times New Roman" w:hAnsi="Times New Roman"/>
                <w:sz w:val="20"/>
                <w:szCs w:val="20"/>
              </w:rPr>
              <w:t xml:space="preserve"> </w:t>
            </w:r>
            <w:r w:rsidRPr="00C7367B">
              <w:rPr>
                <w:rFonts w:ascii="Times New Roman" w:eastAsia="Times New Roman" w:hAnsi="Times New Roman"/>
                <w:sz w:val="20"/>
                <w:szCs w:val="20"/>
              </w:rPr>
              <w:t>poliškumas</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Stiprumas, A</w:t>
            </w: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sz w:val="20"/>
                <w:szCs w:val="20"/>
              </w:rPr>
            </w:pPr>
            <w:r w:rsidRPr="00C7367B">
              <w:rPr>
                <w:rFonts w:ascii="Times New Roman" w:eastAsia="Times New Roman" w:hAnsi="Times New Roman"/>
                <w:sz w:val="20"/>
                <w:szCs w:val="20"/>
              </w:rPr>
              <w:t>Įtampa,</w:t>
            </w:r>
            <w:r w:rsidR="00D735BC" w:rsidRPr="00C7367B">
              <w:rPr>
                <w:rFonts w:ascii="Times New Roman" w:eastAsia="Times New Roman" w:hAnsi="Times New Roman"/>
                <w:sz w:val="20"/>
                <w:szCs w:val="20"/>
              </w:rPr>
              <w:t xml:space="preserve"> </w:t>
            </w:r>
            <w:r w:rsidRPr="00C7367B">
              <w:rPr>
                <w:rFonts w:ascii="Times New Roman" w:eastAsia="Times New Roman" w:hAnsi="Times New Roman"/>
                <w:sz w:val="20"/>
                <w:szCs w:val="20"/>
              </w:rPr>
              <w:t>V</w:t>
            </w:r>
          </w:p>
        </w:tc>
        <w:tc>
          <w:tcPr>
            <w:tcW w:w="547" w:type="pct"/>
            <w:vMerge/>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rPr>
                <w:rFonts w:ascii="Times New Roman" w:eastAsia="Times New Roman" w:hAnsi="Times New Roman"/>
                <w:sz w:val="16"/>
                <w:szCs w:val="16"/>
              </w:rPr>
            </w:pPr>
          </w:p>
        </w:tc>
      </w:tr>
      <w:tr w:rsidR="00D67C46" w:rsidRPr="00C7367B" w:rsidTr="00D735BC">
        <w:tc>
          <w:tcPr>
            <w:tcW w:w="490" w:type="pct"/>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24"/>
                <w:szCs w:val="24"/>
              </w:rPr>
            </w:pPr>
            <w:r w:rsidRPr="00C7367B">
              <w:rPr>
                <w:rFonts w:ascii="Times New Roman" w:eastAsia="Times New Roman" w:hAnsi="Times New Roman"/>
                <w:iCs/>
                <w:sz w:val="24"/>
                <w:szCs w:val="24"/>
              </w:rPr>
              <w:t>1</w:t>
            </w:r>
          </w:p>
        </w:tc>
        <w:tc>
          <w:tcPr>
            <w:tcW w:w="760" w:type="pct"/>
            <w:tcBorders>
              <w:top w:val="single" w:sz="4" w:space="0" w:color="auto"/>
              <w:left w:val="single" w:sz="4" w:space="0" w:color="auto"/>
              <w:bottom w:val="single" w:sz="4" w:space="0" w:color="auto"/>
              <w:right w:val="single" w:sz="4" w:space="0" w:color="auto"/>
            </w:tcBorders>
          </w:tcPr>
          <w:p w:rsidR="00D67C46" w:rsidRPr="00C7367B" w:rsidRDefault="00D67C46" w:rsidP="00BA1E2A">
            <w:pPr>
              <w:widowControl w:val="0"/>
              <w:spacing w:after="0"/>
              <w:rPr>
                <w:rFonts w:ascii="Times New Roman" w:hAnsi="Times New Roman"/>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16"/>
                <w:szCs w:val="16"/>
              </w:rPr>
            </w:pPr>
          </w:p>
        </w:tc>
      </w:tr>
      <w:tr w:rsidR="00D67C46" w:rsidRPr="00C7367B" w:rsidTr="00D735BC">
        <w:tc>
          <w:tcPr>
            <w:tcW w:w="490" w:type="pct"/>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24"/>
                <w:szCs w:val="24"/>
              </w:rPr>
            </w:pPr>
            <w:r w:rsidRPr="00C7367B">
              <w:rPr>
                <w:rFonts w:ascii="Times New Roman" w:eastAsia="Times New Roman" w:hAnsi="Times New Roman"/>
                <w:iCs/>
                <w:sz w:val="24"/>
                <w:szCs w:val="24"/>
              </w:rPr>
              <w:t>2.</w:t>
            </w:r>
          </w:p>
        </w:tc>
        <w:tc>
          <w:tcPr>
            <w:tcW w:w="760" w:type="pct"/>
            <w:tcBorders>
              <w:top w:val="single" w:sz="4" w:space="0" w:color="auto"/>
              <w:left w:val="single" w:sz="4" w:space="0" w:color="auto"/>
              <w:bottom w:val="single" w:sz="4" w:space="0" w:color="auto"/>
              <w:right w:val="single" w:sz="4" w:space="0" w:color="auto"/>
            </w:tcBorders>
          </w:tcPr>
          <w:p w:rsidR="00D67C46" w:rsidRPr="00C7367B" w:rsidRDefault="00D67C46" w:rsidP="00BA1E2A">
            <w:pPr>
              <w:widowControl w:val="0"/>
              <w:spacing w:after="0"/>
              <w:rPr>
                <w:rFonts w:ascii="Times New Roman" w:hAnsi="Times New Roman"/>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16"/>
                <w:szCs w:val="16"/>
              </w:rPr>
            </w:pPr>
          </w:p>
        </w:tc>
      </w:tr>
      <w:tr w:rsidR="00D67C46" w:rsidRPr="00C7367B" w:rsidTr="00D735BC">
        <w:tc>
          <w:tcPr>
            <w:tcW w:w="490" w:type="pct"/>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24"/>
                <w:szCs w:val="24"/>
              </w:rPr>
            </w:pPr>
          </w:p>
        </w:tc>
        <w:tc>
          <w:tcPr>
            <w:tcW w:w="760" w:type="pct"/>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outlineLvl w:val="1"/>
              <w:rPr>
                <w:rFonts w:ascii="Times New Roman" w:eastAsia="Times New Roman" w:hAnsi="Times New Roman"/>
                <w:iCs/>
                <w:sz w:val="24"/>
                <w:szCs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center"/>
              <w:rPr>
                <w:rFonts w:ascii="Times New Roman" w:eastAsia="Times New Roman" w:hAnsi="Times New Roman"/>
                <w:iCs/>
                <w:sz w:val="16"/>
                <w:szCs w:val="16"/>
              </w:rPr>
            </w:pPr>
          </w:p>
        </w:tc>
      </w:tr>
      <w:tr w:rsidR="00D67C46" w:rsidRPr="00C7367B" w:rsidTr="00D735BC">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15. Suvirinimo medžiagų paruošimas:</w:t>
            </w:r>
            <w:r w:rsidR="003E0ABF" w:rsidRPr="00C7367B">
              <w:rPr>
                <w:rFonts w:ascii="Times New Roman" w:eastAsia="Times New Roman" w:hAnsi="Times New Roman"/>
                <w:sz w:val="24"/>
                <w:szCs w:val="24"/>
              </w:rPr>
              <w:t xml:space="preserve"> </w:t>
            </w:r>
          </w:p>
        </w:tc>
      </w:tr>
      <w:tr w:rsidR="00D67C46" w:rsidRPr="00C7367B" w:rsidTr="00D735BC">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16. Aplinkos temperatūra</w:t>
            </w:r>
            <w:r w:rsidRPr="00C7367B">
              <w:rPr>
                <w:rFonts w:ascii="Times New Roman" w:eastAsia="Times New Roman" w:hAnsi="Times New Roman"/>
                <w:iCs/>
                <w:sz w:val="24"/>
                <w:szCs w:val="24"/>
              </w:rPr>
              <w:t xml:space="preserve">: </w:t>
            </w:r>
          </w:p>
        </w:tc>
      </w:tr>
      <w:tr w:rsidR="00D67C46" w:rsidRPr="00C7367B" w:rsidTr="00D735BC">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rPr>
                <w:rFonts w:ascii="Times New Roman" w:eastAsia="Times New Roman" w:hAnsi="Times New Roman"/>
                <w:iCs/>
                <w:sz w:val="24"/>
                <w:szCs w:val="24"/>
              </w:rPr>
            </w:pPr>
            <w:r w:rsidRPr="00C7367B">
              <w:rPr>
                <w:rFonts w:ascii="Times New Roman" w:eastAsia="Times New Roman" w:hAnsi="Times New Roman"/>
                <w:sz w:val="24"/>
                <w:szCs w:val="24"/>
              </w:rPr>
              <w:br w:type="page"/>
              <w:t xml:space="preserve">17. Šildymo priemonė: </w:t>
            </w:r>
          </w:p>
        </w:tc>
      </w:tr>
      <w:tr w:rsidR="00D67C46" w:rsidRPr="00C7367B" w:rsidTr="00D735BC">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18. Šildymo temperatūra :</w:t>
            </w:r>
            <w:r w:rsidRPr="00C7367B">
              <w:rPr>
                <w:rFonts w:ascii="Times New Roman" w:eastAsia="Times New Roman" w:hAnsi="Times New Roman"/>
                <w:iCs/>
                <w:sz w:val="24"/>
                <w:szCs w:val="24"/>
              </w:rPr>
              <w:t xml:space="preserve"> </w:t>
            </w:r>
          </w:p>
        </w:tc>
      </w:tr>
      <w:tr w:rsidR="00D67C46" w:rsidRPr="00C7367B" w:rsidTr="00D735BC">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 xml:space="preserve">19. Temperatūros matavimo priemonė: </w:t>
            </w:r>
          </w:p>
        </w:tc>
      </w:tr>
      <w:tr w:rsidR="00D67C46" w:rsidRPr="00C7367B" w:rsidTr="00D735BC">
        <w:trPr>
          <w:trHeight w:val="341"/>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sz w:val="24"/>
                <w:szCs w:val="24"/>
              </w:rPr>
              <w:t>20.</w:t>
            </w:r>
            <w:r w:rsidR="003E0ABF" w:rsidRPr="00C7367B">
              <w:rPr>
                <w:rFonts w:ascii="Times New Roman" w:eastAsia="Times New Roman" w:hAnsi="Times New Roman"/>
                <w:sz w:val="24"/>
                <w:szCs w:val="24"/>
              </w:rPr>
              <w:t xml:space="preserve"> </w:t>
            </w:r>
            <w:r w:rsidRPr="00C7367B">
              <w:rPr>
                <w:rFonts w:ascii="Times New Roman" w:eastAsia="Times New Roman" w:hAnsi="Times New Roman"/>
                <w:sz w:val="24"/>
                <w:szCs w:val="24"/>
              </w:rPr>
              <w:t>Rekomenduojamos papildomos procedūros:</w:t>
            </w:r>
          </w:p>
          <w:p w:rsidR="00D67C46" w:rsidRPr="00C7367B" w:rsidRDefault="00D67C46" w:rsidP="00BA1E2A">
            <w:pPr>
              <w:widowControl w:val="0"/>
              <w:spacing w:after="0"/>
              <w:jc w:val="both"/>
              <w:rPr>
                <w:rFonts w:ascii="Times New Roman" w:eastAsia="Times New Roman" w:hAnsi="Times New Roman"/>
                <w:sz w:val="24"/>
                <w:szCs w:val="24"/>
              </w:rPr>
            </w:pPr>
          </w:p>
          <w:p w:rsidR="00D67C46" w:rsidRPr="00C7367B" w:rsidRDefault="00D67C46" w:rsidP="00BA1E2A">
            <w:pPr>
              <w:widowControl w:val="0"/>
              <w:spacing w:after="0"/>
              <w:jc w:val="both"/>
              <w:rPr>
                <w:rFonts w:ascii="Times New Roman" w:eastAsia="Times New Roman" w:hAnsi="Times New Roman"/>
                <w:sz w:val="24"/>
                <w:szCs w:val="24"/>
              </w:rPr>
            </w:pPr>
          </w:p>
          <w:p w:rsidR="00D67C46" w:rsidRPr="00C7367B" w:rsidRDefault="00D67C46" w:rsidP="00BA1E2A">
            <w:pPr>
              <w:widowControl w:val="0"/>
              <w:spacing w:after="0"/>
              <w:jc w:val="both"/>
              <w:rPr>
                <w:rFonts w:ascii="Times New Roman" w:eastAsia="Times New Roman" w:hAnsi="Times New Roman"/>
                <w:sz w:val="24"/>
                <w:szCs w:val="24"/>
              </w:rPr>
            </w:pPr>
          </w:p>
        </w:tc>
      </w:tr>
      <w:tr w:rsidR="00D67C46" w:rsidRPr="00C7367B" w:rsidTr="00D735BC">
        <w:trPr>
          <w:trHeight w:val="1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3E0ABF" w:rsidRPr="00C7367B" w:rsidRDefault="00D67C46" w:rsidP="00BA1E2A">
            <w:pPr>
              <w:widowControl w:val="0"/>
              <w:spacing w:after="0"/>
              <w:jc w:val="both"/>
              <w:rPr>
                <w:rFonts w:ascii="Times New Roman" w:eastAsia="Times New Roman" w:hAnsi="Times New Roman"/>
                <w:sz w:val="24"/>
                <w:szCs w:val="24"/>
              </w:rPr>
            </w:pPr>
            <w:r w:rsidRPr="00C7367B">
              <w:rPr>
                <w:rFonts w:ascii="Times New Roman" w:eastAsia="Times New Roman" w:hAnsi="Times New Roman"/>
                <w:sz w:val="24"/>
                <w:szCs w:val="24"/>
              </w:rPr>
              <w:t>21. Suvirinimo tvarka:</w:t>
            </w:r>
          </w:p>
          <w:p w:rsidR="003E0ABF" w:rsidRPr="00C7367B" w:rsidRDefault="00D67C46" w:rsidP="00BA1E2A">
            <w:pPr>
              <w:widowControl w:val="0"/>
              <w:spacing w:after="0"/>
              <w:jc w:val="both"/>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3E0ABF" w:rsidRPr="00C7367B" w:rsidRDefault="00D67C46" w:rsidP="00BA1E2A">
            <w:pPr>
              <w:widowControl w:val="0"/>
              <w:spacing w:after="0"/>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3E0ABF" w:rsidRPr="00C7367B" w:rsidRDefault="00D67C46" w:rsidP="00BA1E2A">
            <w:pPr>
              <w:widowControl w:val="0"/>
              <w:spacing w:after="0"/>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3E0ABF" w:rsidRPr="00C7367B" w:rsidRDefault="00D67C46" w:rsidP="00BA1E2A">
            <w:pPr>
              <w:widowControl w:val="0"/>
              <w:spacing w:after="0"/>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3E0ABF" w:rsidRPr="00C7367B" w:rsidRDefault="00D67C46" w:rsidP="00BA1E2A">
            <w:pPr>
              <w:widowControl w:val="0"/>
              <w:spacing w:after="0"/>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3E0ABF" w:rsidRPr="00C7367B" w:rsidRDefault="00D67C46" w:rsidP="00BA1E2A">
            <w:pPr>
              <w:widowControl w:val="0"/>
              <w:spacing w:after="0"/>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3E0ABF" w:rsidRPr="00C7367B" w:rsidRDefault="00D67C46" w:rsidP="00BA1E2A">
            <w:pPr>
              <w:widowControl w:val="0"/>
              <w:spacing w:after="0"/>
              <w:rPr>
                <w:rFonts w:ascii="Times New Roman" w:eastAsia="Times New Roman" w:hAnsi="Times New Roman"/>
                <w:bCs/>
                <w:iCs/>
                <w:sz w:val="24"/>
                <w:szCs w:val="24"/>
              </w:rPr>
            </w:pPr>
            <w:r w:rsidRPr="00C7367B">
              <w:rPr>
                <w:rFonts w:ascii="Times New Roman" w:eastAsia="Times New Roman" w:hAnsi="Times New Roman"/>
                <w:bCs/>
                <w:iCs/>
                <w:sz w:val="24"/>
                <w:szCs w:val="24"/>
              </w:rPr>
              <w:t>•</w:t>
            </w:r>
          </w:p>
          <w:p w:rsidR="00D67C46" w:rsidRPr="00C7367B" w:rsidRDefault="00D67C46" w:rsidP="00BA1E2A">
            <w:pPr>
              <w:widowControl w:val="0"/>
              <w:spacing w:after="0"/>
              <w:rPr>
                <w:rFonts w:ascii="Times New Roman" w:eastAsia="Times New Roman" w:hAnsi="Times New Roman"/>
                <w:bCs/>
                <w:iCs/>
                <w:sz w:val="24"/>
                <w:szCs w:val="24"/>
              </w:rPr>
            </w:pPr>
          </w:p>
          <w:p w:rsidR="00D67C46" w:rsidRPr="00C7367B" w:rsidRDefault="00D67C46" w:rsidP="00BA1E2A">
            <w:pPr>
              <w:widowControl w:val="0"/>
              <w:spacing w:after="0"/>
              <w:rPr>
                <w:rFonts w:ascii="Times New Roman" w:eastAsia="Times New Roman" w:hAnsi="Times New Roman"/>
                <w:bCs/>
                <w:iCs/>
                <w:sz w:val="24"/>
                <w:szCs w:val="24"/>
              </w:rPr>
            </w:pPr>
          </w:p>
          <w:p w:rsidR="00D67C46" w:rsidRPr="00C7367B" w:rsidRDefault="00D67C46" w:rsidP="00BA1E2A">
            <w:pPr>
              <w:widowControl w:val="0"/>
              <w:spacing w:after="0"/>
              <w:rPr>
                <w:rFonts w:ascii="Times New Roman" w:eastAsia="Times New Roman" w:hAnsi="Times New Roman"/>
                <w:bCs/>
                <w:iCs/>
                <w:sz w:val="24"/>
                <w:szCs w:val="24"/>
              </w:rPr>
            </w:pPr>
          </w:p>
          <w:p w:rsidR="00D67C46" w:rsidRPr="00C7367B" w:rsidRDefault="00D67C46" w:rsidP="00BA1E2A">
            <w:pPr>
              <w:widowControl w:val="0"/>
              <w:spacing w:after="0"/>
              <w:rPr>
                <w:rFonts w:ascii="Times New Roman" w:eastAsia="Times New Roman" w:hAnsi="Times New Roman"/>
                <w:bCs/>
                <w:iCs/>
                <w:sz w:val="24"/>
                <w:szCs w:val="24"/>
              </w:rPr>
            </w:pPr>
          </w:p>
          <w:p w:rsidR="00D67C46" w:rsidRPr="00C7367B" w:rsidRDefault="00D67C46" w:rsidP="00BA1E2A">
            <w:pPr>
              <w:widowControl w:val="0"/>
              <w:spacing w:after="0"/>
              <w:rPr>
                <w:rFonts w:ascii="Times New Roman" w:eastAsia="Times New Roman" w:hAnsi="Times New Roman"/>
                <w:bCs/>
                <w:iCs/>
                <w:sz w:val="24"/>
                <w:szCs w:val="24"/>
              </w:rPr>
            </w:pPr>
          </w:p>
          <w:p w:rsidR="00D67C46" w:rsidRPr="00C7367B" w:rsidRDefault="00D67C46" w:rsidP="00BA1E2A">
            <w:pPr>
              <w:widowControl w:val="0"/>
              <w:spacing w:after="0"/>
              <w:rPr>
                <w:rFonts w:ascii="Times New Roman" w:eastAsia="Times New Roman" w:hAnsi="Times New Roman"/>
                <w:bCs/>
                <w:iCs/>
                <w:sz w:val="24"/>
                <w:szCs w:val="24"/>
              </w:rPr>
            </w:pPr>
          </w:p>
          <w:p w:rsidR="00D67C46" w:rsidRPr="00C7367B" w:rsidRDefault="00D67C46" w:rsidP="00BA1E2A">
            <w:pPr>
              <w:widowControl w:val="0"/>
              <w:spacing w:after="0"/>
              <w:rPr>
                <w:rFonts w:ascii="Times New Roman" w:eastAsia="Times New Roman" w:hAnsi="Times New Roman"/>
                <w:iCs/>
                <w:sz w:val="24"/>
                <w:szCs w:val="24"/>
              </w:rPr>
            </w:pPr>
          </w:p>
        </w:tc>
      </w:tr>
      <w:tr w:rsidR="00D67C46" w:rsidRPr="00C7367B" w:rsidTr="00D735BC">
        <w:trPr>
          <w:trHeight w:val="50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rPr>
                <w:rFonts w:ascii="Times New Roman" w:eastAsia="Times New Roman" w:hAnsi="Times New Roman"/>
                <w:sz w:val="16"/>
                <w:szCs w:val="24"/>
              </w:rPr>
            </w:pPr>
            <w:r w:rsidRPr="00C7367B">
              <w:rPr>
                <w:rFonts w:ascii="Times New Roman" w:eastAsia="Times New Roman" w:hAnsi="Times New Roman"/>
                <w:sz w:val="24"/>
                <w:szCs w:val="24"/>
              </w:rPr>
              <w:t xml:space="preserve">22. Terminio apdirbimo būdas: </w:t>
            </w:r>
          </w:p>
        </w:tc>
      </w:tr>
      <w:tr w:rsidR="00D67C46" w:rsidRPr="00C7367B" w:rsidTr="00D735BC">
        <w:trPr>
          <w:trHeight w:val="413"/>
        </w:trPr>
        <w:tc>
          <w:tcPr>
            <w:tcW w:w="2610" w:type="pct"/>
            <w:gridSpan w:val="6"/>
            <w:tcBorders>
              <w:top w:val="single" w:sz="4" w:space="0" w:color="auto"/>
              <w:left w:val="single" w:sz="4" w:space="0" w:color="auto"/>
              <w:bottom w:val="single" w:sz="4" w:space="0" w:color="auto"/>
              <w:right w:val="single" w:sz="4" w:space="0" w:color="auto"/>
            </w:tcBorders>
          </w:tcPr>
          <w:p w:rsidR="003E0ABF" w:rsidRPr="00C7367B" w:rsidRDefault="00D67C46"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23. SPA sudarė :</w:t>
            </w:r>
          </w:p>
          <w:p w:rsidR="003E0ABF" w:rsidRPr="00C7367B" w:rsidRDefault="003E0ABF" w:rsidP="00BA1E2A">
            <w:pPr>
              <w:widowControl w:val="0"/>
              <w:spacing w:after="0"/>
              <w:rPr>
                <w:rFonts w:ascii="Times New Roman" w:eastAsia="Times New Roman" w:hAnsi="Times New Roman"/>
                <w:sz w:val="24"/>
                <w:szCs w:val="24"/>
              </w:rPr>
            </w:pPr>
          </w:p>
          <w:p w:rsidR="00D67C46" w:rsidRPr="00C7367B" w:rsidRDefault="00D67C46" w:rsidP="00BA1E2A">
            <w:pPr>
              <w:widowControl w:val="0"/>
              <w:spacing w:after="0"/>
              <w:jc w:val="right"/>
              <w:rPr>
                <w:rFonts w:ascii="Times New Roman" w:eastAsia="Times New Roman" w:hAnsi="Times New Roman"/>
                <w:iCs/>
                <w:sz w:val="24"/>
                <w:szCs w:val="24"/>
              </w:rPr>
            </w:pPr>
          </w:p>
        </w:tc>
        <w:tc>
          <w:tcPr>
            <w:tcW w:w="2390" w:type="pct"/>
            <w:gridSpan w:val="5"/>
            <w:tcBorders>
              <w:top w:val="single" w:sz="4" w:space="0" w:color="auto"/>
              <w:left w:val="single" w:sz="4" w:space="0" w:color="auto"/>
              <w:bottom w:val="single" w:sz="4" w:space="0" w:color="auto"/>
              <w:right w:val="single" w:sz="4" w:space="0" w:color="auto"/>
            </w:tcBorders>
            <w:vAlign w:val="center"/>
          </w:tcPr>
          <w:p w:rsidR="003E0ABF" w:rsidRPr="00C7367B" w:rsidRDefault="00D67C46"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24. SPA tikrino :</w:t>
            </w:r>
          </w:p>
          <w:p w:rsidR="00D67C46" w:rsidRPr="00C7367B" w:rsidRDefault="00D67C46" w:rsidP="00BA1E2A">
            <w:pPr>
              <w:widowControl w:val="0"/>
              <w:spacing w:after="0"/>
              <w:rPr>
                <w:rFonts w:ascii="Times New Roman" w:eastAsia="Times New Roman" w:hAnsi="Times New Roman"/>
                <w:sz w:val="24"/>
                <w:szCs w:val="24"/>
              </w:rPr>
            </w:pPr>
          </w:p>
        </w:tc>
      </w:tr>
      <w:tr w:rsidR="00D67C46" w:rsidRPr="00C7367B" w:rsidTr="00D735BC">
        <w:trPr>
          <w:trHeight w:val="1646"/>
        </w:trPr>
        <w:tc>
          <w:tcPr>
            <w:tcW w:w="5000" w:type="pct"/>
            <w:gridSpan w:val="11"/>
            <w:tcBorders>
              <w:top w:val="single" w:sz="4" w:space="0" w:color="auto"/>
              <w:left w:val="single" w:sz="4" w:space="0" w:color="auto"/>
              <w:bottom w:val="single" w:sz="4" w:space="0" w:color="auto"/>
              <w:right w:val="single" w:sz="4" w:space="0" w:color="auto"/>
            </w:tcBorders>
            <w:vAlign w:val="center"/>
          </w:tcPr>
          <w:p w:rsidR="003E0ABF" w:rsidRPr="00C7367B" w:rsidRDefault="00D67C46"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25. SPA tvirtinu:</w:t>
            </w:r>
          </w:p>
          <w:p w:rsidR="00D67C46" w:rsidRPr="00C7367B" w:rsidRDefault="00D67C46" w:rsidP="00BA1E2A">
            <w:pPr>
              <w:widowControl w:val="0"/>
              <w:spacing w:after="0"/>
              <w:rPr>
                <w:rFonts w:ascii="Times New Roman" w:eastAsia="Times New Roman" w:hAnsi="Times New Roman"/>
                <w:sz w:val="24"/>
                <w:szCs w:val="24"/>
              </w:rPr>
            </w:pPr>
          </w:p>
          <w:p w:rsidR="00D67C46" w:rsidRPr="00C7367B" w:rsidRDefault="00D67C46" w:rsidP="00BA1E2A">
            <w:pPr>
              <w:widowControl w:val="0"/>
              <w:spacing w:after="0"/>
              <w:rPr>
                <w:rFonts w:ascii="Times New Roman" w:eastAsia="Times New Roman" w:hAnsi="Times New Roman"/>
                <w:sz w:val="24"/>
                <w:szCs w:val="24"/>
              </w:rPr>
            </w:pPr>
          </w:p>
        </w:tc>
      </w:tr>
      <w:tr w:rsidR="00D67C46" w:rsidRPr="00C7367B" w:rsidTr="00D735BC">
        <w:trPr>
          <w:trHeight w:val="71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C7367B" w:rsidRDefault="00D67C46" w:rsidP="00BA1E2A">
            <w:pPr>
              <w:widowControl w:val="0"/>
              <w:spacing w:after="0"/>
              <w:rPr>
                <w:rFonts w:ascii="Times New Roman" w:eastAsia="Times New Roman" w:hAnsi="Times New Roman"/>
                <w:sz w:val="20"/>
                <w:szCs w:val="24"/>
              </w:rPr>
            </w:pPr>
          </w:p>
        </w:tc>
      </w:tr>
    </w:tbl>
    <w:p w:rsidR="008111E2" w:rsidRPr="00C7367B" w:rsidRDefault="008111E2" w:rsidP="00BA1E2A">
      <w:pPr>
        <w:widowControl w:val="0"/>
        <w:spacing w:after="0"/>
        <w:rPr>
          <w:rFonts w:ascii="Times New Roman" w:hAnsi="Times New Roman"/>
          <w:caps/>
        </w:rPr>
      </w:pPr>
    </w:p>
    <w:p w:rsidR="008A7CA4" w:rsidRPr="00C7367B" w:rsidRDefault="008A7CA4" w:rsidP="00BA1E2A">
      <w:pPr>
        <w:pStyle w:val="ListParagraph"/>
        <w:widowControl w:val="0"/>
        <w:numPr>
          <w:ilvl w:val="1"/>
          <w:numId w:val="78"/>
        </w:numPr>
        <w:spacing w:after="0"/>
        <w:ind w:left="0" w:firstLine="0"/>
        <w:jc w:val="both"/>
        <w:rPr>
          <w:rFonts w:ascii="Times New Roman" w:hAnsi="Times New Roman"/>
          <w:sz w:val="24"/>
          <w:szCs w:val="24"/>
        </w:rPr>
      </w:pPr>
      <w:r w:rsidRPr="00C7367B">
        <w:rPr>
          <w:rFonts w:ascii="Times New Roman" w:hAnsi="Times New Roman"/>
          <w:sz w:val="24"/>
          <w:szCs w:val="24"/>
        </w:rPr>
        <w:t>Užpildykite vizualinės apžiūros protokolą pavaizduotai siūlei pagal ISO 5817 C lygmens reikalavimus:</w:t>
      </w:r>
    </w:p>
    <w:p w:rsidR="008A7CA4" w:rsidRPr="00C7367B" w:rsidRDefault="004F53AA" w:rsidP="00BA1E2A">
      <w:pPr>
        <w:pStyle w:val="ListParagraph"/>
        <w:widowControl w:val="0"/>
        <w:spacing w:after="0"/>
        <w:ind w:left="0"/>
        <w:jc w:val="center"/>
        <w:rPr>
          <w:rFonts w:ascii="Times New Roman" w:hAnsi="Times New Roman"/>
        </w:rPr>
      </w:pPr>
      <w:r w:rsidRPr="00C7367B">
        <w:rPr>
          <w:rFonts w:ascii="Times New Roman" w:hAnsi="Times New Roman"/>
          <w:noProof/>
          <w:lang w:val="en-US"/>
        </w:rPr>
        <w:drawing>
          <wp:inline distT="0" distB="0" distL="0" distR="0" wp14:anchorId="36903331" wp14:editId="5508A42F">
            <wp:extent cx="2377581" cy="720000"/>
            <wp:effectExtent l="0" t="0" r="3810" b="4445"/>
            <wp:docPr id="29" name="Paveikslėlis 29" descr="C:\Users\Suvirintojai\Desktop\Užduočių sasiuvinis modulinei\nuotraukos\IMG_20190207_09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uvirintojai\Desktop\Užduočių sasiuvinis modulinei\nuotraukos\IMG_20190207_095647.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77581" cy="720000"/>
                    </a:xfrm>
                    <a:prstGeom prst="rect">
                      <a:avLst/>
                    </a:prstGeom>
                    <a:noFill/>
                    <a:ln>
                      <a:noFill/>
                    </a:ln>
                  </pic:spPr>
                </pic:pic>
              </a:graphicData>
            </a:graphic>
          </wp:inline>
        </w:drawing>
      </w:r>
    </w:p>
    <w:p w:rsidR="00FB7BCB" w:rsidRPr="00C7367B" w:rsidRDefault="008075BF" w:rsidP="00BA1E2A">
      <w:pPr>
        <w:widowControl w:val="0"/>
        <w:spacing w:after="0"/>
        <w:jc w:val="center"/>
        <w:rPr>
          <w:rFonts w:ascii="Times New Roman" w:hAnsi="Times New Roman"/>
          <w:i/>
          <w:sz w:val="24"/>
          <w:szCs w:val="24"/>
        </w:rPr>
      </w:pPr>
      <w:r w:rsidRPr="00C7367B">
        <w:rPr>
          <w:rFonts w:ascii="Times New Roman" w:hAnsi="Times New Roman"/>
          <w:i/>
          <w:sz w:val="24"/>
          <w:szCs w:val="24"/>
        </w:rPr>
        <w:t xml:space="preserve">Šaltinis: </w:t>
      </w:r>
      <w:r w:rsidR="00FB7BCB" w:rsidRPr="00C7367B">
        <w:rPr>
          <w:rFonts w:ascii="Times New Roman" w:hAnsi="Times New Roman"/>
          <w:sz w:val="24"/>
          <w:szCs w:val="24"/>
        </w:rPr>
        <w:t>VšĮ VJDRMC nuotrauk</w:t>
      </w:r>
      <w:r w:rsidR="0052126D" w:rsidRPr="00C7367B">
        <w:rPr>
          <w:rFonts w:ascii="Times New Roman" w:hAnsi="Times New Roman"/>
          <w:sz w:val="24"/>
          <w:szCs w:val="24"/>
        </w:rPr>
        <w:t>a „141 procesu suvirinta PB padėtyje“</w:t>
      </w:r>
    </w:p>
    <w:tbl>
      <w:tblPr>
        <w:tblW w:w="5000" w:type="pct"/>
        <w:tblCellMar>
          <w:left w:w="0" w:type="dxa"/>
          <w:right w:w="0" w:type="dxa"/>
        </w:tblCellMar>
        <w:tblLook w:val="04A0" w:firstRow="1" w:lastRow="0" w:firstColumn="1" w:lastColumn="0" w:noHBand="0" w:noVBand="1"/>
      </w:tblPr>
      <w:tblGrid>
        <w:gridCol w:w="699"/>
        <w:gridCol w:w="1917"/>
        <w:gridCol w:w="1638"/>
        <w:gridCol w:w="1974"/>
        <w:gridCol w:w="1699"/>
        <w:gridCol w:w="1974"/>
      </w:tblGrid>
      <w:tr w:rsidR="00D61A33" w:rsidRPr="00C7367B" w:rsidTr="00574B77">
        <w:trPr>
          <w:trHeight w:val="453"/>
        </w:trPr>
        <w:tc>
          <w:tcPr>
            <w:tcW w:w="132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74B77" w:rsidRPr="00C7367B" w:rsidRDefault="00D61A33" w:rsidP="00BA1E2A">
            <w:pPr>
              <w:pStyle w:val="ListParagraph"/>
              <w:widowControl w:val="0"/>
              <w:spacing w:after="0"/>
              <w:ind w:left="0"/>
              <w:rPr>
                <w:rFonts w:ascii="Times New Roman" w:hAnsi="Times New Roman"/>
              </w:rPr>
            </w:pPr>
            <w:r w:rsidRPr="00C7367B">
              <w:rPr>
                <w:rFonts w:ascii="Times New Roman" w:hAnsi="Times New Roman"/>
                <w:bCs/>
                <w:sz w:val="24"/>
                <w:szCs w:val="24"/>
              </w:rPr>
              <w:t>Paraiškos Nr., data</w:t>
            </w:r>
          </w:p>
          <w:p w:rsidR="00D61A33" w:rsidRPr="00C7367B" w:rsidRDefault="00D61A33"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Order</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No</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date</w:t>
            </w:r>
            <w:proofErr w:type="spellEnd"/>
            <w:r w:rsidRPr="00C7367B">
              <w:rPr>
                <w:rFonts w:ascii="Times New Roman" w:hAnsi="Times New Roman"/>
                <w:i/>
                <w:sz w:val="24"/>
                <w:szCs w:val="24"/>
                <w:vertAlign w:val="superscript"/>
              </w:rPr>
              <w:t>)</w:t>
            </w:r>
          </w:p>
        </w:tc>
        <w:tc>
          <w:tcPr>
            <w:tcW w:w="3679"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1A33" w:rsidRPr="00C7367B" w:rsidRDefault="00D61A33" w:rsidP="00BA1E2A">
            <w:pPr>
              <w:pStyle w:val="ListParagraph"/>
              <w:widowControl w:val="0"/>
              <w:spacing w:after="0"/>
              <w:ind w:left="0"/>
              <w:rPr>
                <w:rFonts w:ascii="Times New Roman" w:hAnsi="Times New Roman"/>
              </w:rPr>
            </w:pPr>
          </w:p>
        </w:tc>
      </w:tr>
      <w:tr w:rsidR="00D61A33" w:rsidRPr="00C7367B" w:rsidTr="00574B77">
        <w:trPr>
          <w:trHeight w:val="463"/>
        </w:trPr>
        <w:tc>
          <w:tcPr>
            <w:tcW w:w="132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74B77" w:rsidRPr="00C7367B" w:rsidRDefault="00D61A33" w:rsidP="00BA1E2A">
            <w:pPr>
              <w:pStyle w:val="ListParagraph"/>
              <w:widowControl w:val="0"/>
              <w:spacing w:after="0"/>
              <w:ind w:left="0"/>
              <w:rPr>
                <w:rFonts w:ascii="Times New Roman" w:hAnsi="Times New Roman"/>
                <w:bCs/>
                <w:sz w:val="24"/>
                <w:szCs w:val="24"/>
                <w:u w:val="thick"/>
              </w:rPr>
            </w:pPr>
            <w:r w:rsidRPr="00C7367B">
              <w:rPr>
                <w:rFonts w:ascii="Times New Roman" w:hAnsi="Times New Roman"/>
                <w:bCs/>
                <w:sz w:val="24"/>
                <w:szCs w:val="24"/>
              </w:rPr>
              <w:t>Užsakovas</w:t>
            </w:r>
          </w:p>
          <w:p w:rsidR="00D61A33" w:rsidRPr="00C7367B" w:rsidRDefault="00D61A33"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Client</w:t>
            </w:r>
            <w:proofErr w:type="spellEnd"/>
            <w:r w:rsidRPr="00C7367B">
              <w:rPr>
                <w:rFonts w:ascii="Times New Roman" w:hAnsi="Times New Roman"/>
                <w:i/>
                <w:sz w:val="24"/>
                <w:szCs w:val="24"/>
                <w:vertAlign w:val="superscript"/>
              </w:rPr>
              <w:t>)</w:t>
            </w:r>
          </w:p>
        </w:tc>
        <w:tc>
          <w:tcPr>
            <w:tcW w:w="3679"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1A33" w:rsidRPr="00C7367B" w:rsidRDefault="00D61A33" w:rsidP="00BA1E2A">
            <w:pPr>
              <w:pStyle w:val="ListParagraph"/>
              <w:widowControl w:val="0"/>
              <w:spacing w:after="0"/>
              <w:ind w:left="0"/>
              <w:rPr>
                <w:rFonts w:ascii="Times New Roman" w:hAnsi="Times New Roman"/>
              </w:rPr>
            </w:pPr>
          </w:p>
        </w:tc>
      </w:tr>
      <w:tr w:rsidR="00D61A33" w:rsidRPr="00C7367B" w:rsidTr="00574B77">
        <w:trPr>
          <w:trHeight w:val="463"/>
        </w:trPr>
        <w:tc>
          <w:tcPr>
            <w:tcW w:w="132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74B77" w:rsidRPr="00C7367B" w:rsidRDefault="00D61A33" w:rsidP="00BA1E2A">
            <w:pPr>
              <w:pStyle w:val="ListParagraph"/>
              <w:widowControl w:val="0"/>
              <w:spacing w:after="0"/>
              <w:ind w:left="0"/>
              <w:rPr>
                <w:rFonts w:ascii="Times New Roman" w:hAnsi="Times New Roman"/>
              </w:rPr>
            </w:pPr>
            <w:r w:rsidRPr="00C7367B">
              <w:rPr>
                <w:rFonts w:ascii="Times New Roman" w:hAnsi="Times New Roman"/>
                <w:bCs/>
                <w:sz w:val="24"/>
                <w:szCs w:val="24"/>
              </w:rPr>
              <w:t>Bandymo objektas</w:t>
            </w:r>
          </w:p>
          <w:p w:rsidR="00D61A33" w:rsidRPr="00C7367B" w:rsidRDefault="00D61A33"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Object</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of</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control</w:t>
            </w:r>
            <w:proofErr w:type="spellEnd"/>
            <w:r w:rsidRPr="00C7367B">
              <w:rPr>
                <w:rFonts w:ascii="Times New Roman" w:hAnsi="Times New Roman"/>
                <w:i/>
                <w:sz w:val="24"/>
                <w:szCs w:val="24"/>
                <w:vertAlign w:val="superscript"/>
              </w:rPr>
              <w:t>)</w:t>
            </w:r>
          </w:p>
        </w:tc>
        <w:tc>
          <w:tcPr>
            <w:tcW w:w="3679"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1A33" w:rsidRPr="00C7367B" w:rsidRDefault="00D61A33" w:rsidP="00BA1E2A">
            <w:pPr>
              <w:pStyle w:val="ListParagraph"/>
              <w:widowControl w:val="0"/>
              <w:spacing w:after="0"/>
              <w:ind w:left="0"/>
              <w:rPr>
                <w:rFonts w:ascii="Times New Roman" w:hAnsi="Times New Roman"/>
              </w:rPr>
            </w:pPr>
            <w:r w:rsidRPr="00C7367B">
              <w:rPr>
                <w:rFonts w:ascii="Times New Roman" w:hAnsi="Times New Roman"/>
                <w:sz w:val="24"/>
                <w:szCs w:val="24"/>
              </w:rPr>
              <w:t>Bandomieji pavyzdžiai. Suvirinti sujungimai</w:t>
            </w:r>
          </w:p>
        </w:tc>
      </w:tr>
      <w:tr w:rsidR="00D61A33" w:rsidRPr="00C7367B" w:rsidTr="00574B77">
        <w:trPr>
          <w:trHeight w:val="463"/>
        </w:trPr>
        <w:tc>
          <w:tcPr>
            <w:tcW w:w="132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74B77" w:rsidRPr="00C7367B" w:rsidRDefault="00D61A33" w:rsidP="00BA1E2A">
            <w:pPr>
              <w:pStyle w:val="ListParagraph"/>
              <w:widowControl w:val="0"/>
              <w:spacing w:after="0"/>
              <w:ind w:left="0"/>
              <w:rPr>
                <w:rFonts w:ascii="Times New Roman" w:hAnsi="Times New Roman"/>
              </w:rPr>
            </w:pPr>
            <w:r w:rsidRPr="00C7367B">
              <w:rPr>
                <w:rFonts w:ascii="Times New Roman" w:hAnsi="Times New Roman"/>
                <w:bCs/>
                <w:sz w:val="24"/>
                <w:szCs w:val="24"/>
              </w:rPr>
              <w:t>Bandymo būdas</w:t>
            </w:r>
          </w:p>
          <w:p w:rsidR="00D61A33" w:rsidRPr="00C7367B" w:rsidRDefault="00D61A33"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Test</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method</w:t>
            </w:r>
            <w:proofErr w:type="spellEnd"/>
            <w:r w:rsidRPr="00C7367B">
              <w:rPr>
                <w:rFonts w:ascii="Times New Roman" w:hAnsi="Times New Roman"/>
                <w:i/>
                <w:sz w:val="24"/>
                <w:szCs w:val="24"/>
                <w:vertAlign w:val="superscript"/>
              </w:rPr>
              <w:t>)</w:t>
            </w:r>
          </w:p>
        </w:tc>
        <w:tc>
          <w:tcPr>
            <w:tcW w:w="3679"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1A33" w:rsidRPr="00C7367B" w:rsidRDefault="00D61A33" w:rsidP="00BA1E2A">
            <w:pPr>
              <w:pStyle w:val="ListParagraph"/>
              <w:widowControl w:val="0"/>
              <w:spacing w:after="0"/>
              <w:ind w:left="0"/>
              <w:rPr>
                <w:rFonts w:ascii="Times New Roman" w:hAnsi="Times New Roman"/>
              </w:rPr>
            </w:pPr>
            <w:r w:rsidRPr="00C7367B">
              <w:rPr>
                <w:rFonts w:ascii="Times New Roman" w:hAnsi="Times New Roman"/>
                <w:bCs/>
                <w:sz w:val="24"/>
                <w:szCs w:val="24"/>
              </w:rPr>
              <w:t>Vizualinis</w:t>
            </w:r>
          </w:p>
        </w:tc>
      </w:tr>
      <w:tr w:rsidR="00D61A33" w:rsidRPr="00C7367B" w:rsidTr="00574B77">
        <w:trPr>
          <w:trHeight w:val="463"/>
        </w:trPr>
        <w:tc>
          <w:tcPr>
            <w:tcW w:w="132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74B77" w:rsidRPr="00C7367B" w:rsidRDefault="00D61A33" w:rsidP="00BA1E2A">
            <w:pPr>
              <w:pStyle w:val="ListParagraph"/>
              <w:widowControl w:val="0"/>
              <w:spacing w:after="0"/>
              <w:ind w:left="0"/>
              <w:rPr>
                <w:rFonts w:ascii="Times New Roman" w:hAnsi="Times New Roman"/>
              </w:rPr>
            </w:pPr>
            <w:r w:rsidRPr="00C7367B">
              <w:rPr>
                <w:rFonts w:ascii="Times New Roman" w:hAnsi="Times New Roman"/>
                <w:bCs/>
                <w:sz w:val="24"/>
                <w:szCs w:val="24"/>
              </w:rPr>
              <w:t>Bandymui naudota</w:t>
            </w:r>
          </w:p>
          <w:p w:rsidR="00D61A33" w:rsidRPr="00C7367B" w:rsidRDefault="00D61A33"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Test</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equipment</w:t>
            </w:r>
            <w:proofErr w:type="spellEnd"/>
            <w:r w:rsidRPr="00C7367B">
              <w:rPr>
                <w:rFonts w:ascii="Times New Roman" w:hAnsi="Times New Roman"/>
                <w:i/>
                <w:sz w:val="24"/>
                <w:szCs w:val="24"/>
                <w:vertAlign w:val="superscript"/>
              </w:rPr>
              <w:t>)</w:t>
            </w:r>
          </w:p>
        </w:tc>
        <w:tc>
          <w:tcPr>
            <w:tcW w:w="3679"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74B77" w:rsidRPr="00C7367B" w:rsidRDefault="00D61A33" w:rsidP="00BA1E2A">
            <w:pPr>
              <w:pStyle w:val="ListParagraph"/>
              <w:widowControl w:val="0"/>
              <w:spacing w:after="0"/>
              <w:ind w:left="0"/>
              <w:rPr>
                <w:rFonts w:ascii="Times New Roman" w:hAnsi="Times New Roman"/>
              </w:rPr>
            </w:pPr>
            <w:r w:rsidRPr="00C7367B">
              <w:rPr>
                <w:rFonts w:ascii="Times New Roman" w:hAnsi="Times New Roman"/>
                <w:sz w:val="24"/>
                <w:szCs w:val="24"/>
              </w:rPr>
              <w:t>Lempa su padidinimo lupa, slankmatis, liniuotė, suvirintųjų siūlių kalibras HJC40</w:t>
            </w:r>
          </w:p>
        </w:tc>
      </w:tr>
      <w:tr w:rsidR="00D61A33" w:rsidRPr="00C7367B" w:rsidTr="00574B77">
        <w:trPr>
          <w:trHeight w:val="463"/>
        </w:trPr>
        <w:tc>
          <w:tcPr>
            <w:tcW w:w="132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74B77" w:rsidRPr="00C7367B" w:rsidRDefault="00D61A33" w:rsidP="00BA1E2A">
            <w:pPr>
              <w:pStyle w:val="ListParagraph"/>
              <w:widowControl w:val="0"/>
              <w:spacing w:after="0"/>
              <w:ind w:left="0"/>
              <w:rPr>
                <w:rFonts w:ascii="Times New Roman" w:hAnsi="Times New Roman"/>
                <w:sz w:val="24"/>
                <w:szCs w:val="24"/>
              </w:rPr>
            </w:pPr>
            <w:r w:rsidRPr="00C7367B">
              <w:rPr>
                <w:rFonts w:ascii="Times New Roman" w:hAnsi="Times New Roman"/>
                <w:bCs/>
                <w:sz w:val="24"/>
                <w:szCs w:val="24"/>
              </w:rPr>
              <w:t>Bandymas atliktas pagal</w:t>
            </w:r>
          </w:p>
          <w:p w:rsidR="00D61A33" w:rsidRPr="00C7367B" w:rsidRDefault="00D61A33"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Test</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done</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according</w:t>
            </w:r>
            <w:proofErr w:type="spellEnd"/>
            <w:r w:rsidRPr="00C7367B">
              <w:rPr>
                <w:rFonts w:ascii="Times New Roman" w:hAnsi="Times New Roman"/>
                <w:i/>
                <w:sz w:val="24"/>
                <w:szCs w:val="24"/>
                <w:vertAlign w:val="superscript"/>
              </w:rPr>
              <w:t>)</w:t>
            </w:r>
          </w:p>
        </w:tc>
        <w:tc>
          <w:tcPr>
            <w:tcW w:w="3679"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1A33" w:rsidRPr="00C7367B" w:rsidRDefault="00D61A33" w:rsidP="00BA1E2A">
            <w:pPr>
              <w:pStyle w:val="ListParagraph"/>
              <w:widowControl w:val="0"/>
              <w:spacing w:after="0"/>
              <w:ind w:left="0"/>
              <w:rPr>
                <w:rFonts w:ascii="Times New Roman" w:hAnsi="Times New Roman"/>
              </w:rPr>
            </w:pPr>
            <w:r w:rsidRPr="00C7367B">
              <w:rPr>
                <w:rFonts w:ascii="Times New Roman" w:hAnsi="Times New Roman"/>
                <w:sz w:val="24"/>
                <w:szCs w:val="24"/>
              </w:rPr>
              <w:t>LST EN ISO 17637:2011</w:t>
            </w:r>
          </w:p>
        </w:tc>
      </w:tr>
      <w:tr w:rsidR="00D61A33" w:rsidRPr="00C7367B" w:rsidTr="00574B77">
        <w:trPr>
          <w:trHeight w:val="463"/>
        </w:trPr>
        <w:tc>
          <w:tcPr>
            <w:tcW w:w="132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74B77" w:rsidRPr="00C7367B" w:rsidRDefault="00D61A33" w:rsidP="00BA1E2A">
            <w:pPr>
              <w:pStyle w:val="ListParagraph"/>
              <w:widowControl w:val="0"/>
              <w:spacing w:after="0"/>
              <w:ind w:left="0"/>
              <w:rPr>
                <w:rFonts w:ascii="Times New Roman" w:hAnsi="Times New Roman"/>
                <w:sz w:val="24"/>
                <w:szCs w:val="24"/>
              </w:rPr>
            </w:pPr>
            <w:r w:rsidRPr="00C7367B">
              <w:rPr>
                <w:rFonts w:ascii="Times New Roman" w:hAnsi="Times New Roman"/>
                <w:bCs/>
                <w:sz w:val="24"/>
                <w:szCs w:val="24"/>
              </w:rPr>
              <w:t>Įvertinta pagal</w:t>
            </w:r>
          </w:p>
          <w:p w:rsidR="00D61A33" w:rsidRPr="00C7367B" w:rsidRDefault="00D61A33" w:rsidP="00BA1E2A">
            <w:pPr>
              <w:pStyle w:val="ListParagraph"/>
              <w:widowControl w:val="0"/>
              <w:spacing w:after="0"/>
              <w:ind w:left="0"/>
              <w:rPr>
                <w:rFonts w:ascii="Times New Roman" w:hAnsi="Times New Roman"/>
              </w:rPr>
            </w:pPr>
            <w:r w:rsidRPr="00C7367B">
              <w:rPr>
                <w:rFonts w:ascii="Times New Roman" w:hAnsi="Times New Roman"/>
                <w:i/>
                <w:sz w:val="24"/>
                <w:szCs w:val="24"/>
                <w:vertAlign w:val="superscript"/>
              </w:rPr>
              <w:t>(</w:t>
            </w:r>
            <w:proofErr w:type="spellStart"/>
            <w:r w:rsidRPr="00C7367B">
              <w:rPr>
                <w:rFonts w:ascii="Times New Roman" w:hAnsi="Times New Roman"/>
                <w:i/>
                <w:sz w:val="24"/>
                <w:szCs w:val="24"/>
                <w:vertAlign w:val="superscript"/>
              </w:rPr>
              <w:t>Expertise</w:t>
            </w:r>
            <w:proofErr w:type="spellEnd"/>
            <w:r w:rsidRPr="00C7367B">
              <w:rPr>
                <w:rFonts w:ascii="Times New Roman" w:hAnsi="Times New Roman"/>
                <w:i/>
                <w:sz w:val="24"/>
                <w:szCs w:val="24"/>
                <w:vertAlign w:val="superscript"/>
              </w:rPr>
              <w:t xml:space="preserve"> </w:t>
            </w:r>
            <w:proofErr w:type="spellStart"/>
            <w:r w:rsidRPr="00C7367B">
              <w:rPr>
                <w:rFonts w:ascii="Times New Roman" w:hAnsi="Times New Roman"/>
                <w:i/>
                <w:sz w:val="24"/>
                <w:szCs w:val="24"/>
                <w:vertAlign w:val="superscript"/>
              </w:rPr>
              <w:t>according</w:t>
            </w:r>
            <w:proofErr w:type="spellEnd"/>
            <w:r w:rsidRPr="00C7367B">
              <w:rPr>
                <w:rFonts w:ascii="Times New Roman" w:hAnsi="Times New Roman"/>
                <w:i/>
                <w:sz w:val="24"/>
                <w:szCs w:val="24"/>
                <w:vertAlign w:val="superscript"/>
              </w:rPr>
              <w:t>)</w:t>
            </w:r>
          </w:p>
        </w:tc>
        <w:tc>
          <w:tcPr>
            <w:tcW w:w="3679"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1A33" w:rsidRPr="00C7367B" w:rsidRDefault="00D61A33" w:rsidP="00BA1E2A">
            <w:pPr>
              <w:pStyle w:val="ListParagraph"/>
              <w:widowControl w:val="0"/>
              <w:spacing w:after="0"/>
              <w:ind w:left="0"/>
              <w:rPr>
                <w:rFonts w:ascii="Times New Roman" w:hAnsi="Times New Roman"/>
              </w:rPr>
            </w:pPr>
            <w:r w:rsidRPr="00C7367B">
              <w:rPr>
                <w:rFonts w:ascii="Times New Roman" w:hAnsi="Times New Roman"/>
                <w:sz w:val="24"/>
                <w:szCs w:val="24"/>
              </w:rPr>
              <w:t>LST EN ISO 5817:2014 (C lygmuo)</w:t>
            </w:r>
          </w:p>
        </w:tc>
      </w:tr>
      <w:tr w:rsidR="00D61A33" w:rsidRPr="00C7367B" w:rsidTr="00574B77">
        <w:trPr>
          <w:trHeight w:val="463"/>
        </w:trPr>
        <w:tc>
          <w:tcPr>
            <w:tcW w:w="1321" w:type="pct"/>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D61A33" w:rsidRPr="00C7367B" w:rsidRDefault="00D61A33" w:rsidP="00BA1E2A">
            <w:pPr>
              <w:pStyle w:val="ListParagraph"/>
              <w:widowControl w:val="0"/>
              <w:spacing w:after="0"/>
              <w:ind w:left="0"/>
              <w:rPr>
                <w:rFonts w:ascii="Times New Roman" w:hAnsi="Times New Roman"/>
                <w:b/>
                <w:bCs/>
              </w:rPr>
            </w:pPr>
          </w:p>
        </w:tc>
        <w:tc>
          <w:tcPr>
            <w:tcW w:w="3679" w:type="pct"/>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D61A33" w:rsidRPr="00C7367B" w:rsidRDefault="00D61A33" w:rsidP="00BA1E2A">
            <w:pPr>
              <w:pStyle w:val="ListParagraph"/>
              <w:widowControl w:val="0"/>
              <w:spacing w:after="0"/>
              <w:ind w:left="0"/>
              <w:rPr>
                <w:rFonts w:ascii="Times New Roman" w:hAnsi="Times New Roman"/>
              </w:rPr>
            </w:pPr>
          </w:p>
        </w:tc>
      </w:tr>
      <w:tr w:rsidR="00D61A33" w:rsidRPr="00C7367B" w:rsidTr="00574B77">
        <w:trPr>
          <w:trHeight w:val="663"/>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D61A33" w:rsidRPr="00C7367B" w:rsidRDefault="00D61A33" w:rsidP="00BA1E2A">
            <w:pPr>
              <w:widowControl w:val="0"/>
              <w:spacing w:after="0"/>
              <w:jc w:val="center"/>
              <w:rPr>
                <w:rFonts w:ascii="Times New Roman" w:eastAsia="Times New Roman" w:hAnsi="Times New Roman"/>
                <w:sz w:val="24"/>
                <w:szCs w:val="24"/>
              </w:rPr>
            </w:pPr>
            <w:r w:rsidRPr="00C7367B">
              <w:rPr>
                <w:rFonts w:ascii="Times New Roman" w:hAnsi="Times New Roman"/>
                <w:iCs/>
                <w:kern w:val="24"/>
                <w:sz w:val="24"/>
                <w:szCs w:val="24"/>
              </w:rPr>
              <w:t>Nr.</w:t>
            </w:r>
          </w:p>
          <w:p w:rsidR="00D61A33" w:rsidRPr="00C7367B" w:rsidRDefault="00D61A33" w:rsidP="00BA1E2A">
            <w:pPr>
              <w:widowControl w:val="0"/>
              <w:spacing w:after="0"/>
              <w:jc w:val="center"/>
              <w:rPr>
                <w:rFonts w:ascii="Times New Roman" w:eastAsia="Times New Roman" w:hAnsi="Times New Roman"/>
                <w:i/>
                <w:sz w:val="24"/>
                <w:szCs w:val="24"/>
              </w:rPr>
            </w:pPr>
            <w:r w:rsidRPr="00C7367B">
              <w:rPr>
                <w:rFonts w:ascii="Times New Roman" w:hAnsi="Times New Roman"/>
                <w:i/>
                <w:iCs/>
                <w:caps/>
                <w:kern w:val="24"/>
                <w:position w:val="5"/>
                <w:sz w:val="24"/>
                <w:szCs w:val="24"/>
                <w:vertAlign w:val="superscript"/>
              </w:rPr>
              <w:t>(</w:t>
            </w:r>
            <w:proofErr w:type="spellStart"/>
            <w:r w:rsidRPr="00C7367B">
              <w:rPr>
                <w:rFonts w:ascii="Times New Roman" w:hAnsi="Times New Roman"/>
                <w:i/>
                <w:iCs/>
                <w:kern w:val="24"/>
                <w:position w:val="5"/>
                <w:sz w:val="24"/>
                <w:szCs w:val="24"/>
                <w:vertAlign w:val="superscript"/>
              </w:rPr>
              <w:t>No</w:t>
            </w:r>
            <w:proofErr w:type="spellEnd"/>
            <w:r w:rsidRPr="00C7367B">
              <w:rPr>
                <w:rFonts w:ascii="Times New Roman" w:hAnsi="Times New Roman"/>
                <w:i/>
                <w:iCs/>
                <w:kern w:val="24"/>
                <w:position w:val="5"/>
                <w:sz w:val="24"/>
                <w:szCs w:val="24"/>
                <w:vertAlign w:val="superscript"/>
              </w:rPr>
              <w:t>.)</w:t>
            </w:r>
          </w:p>
        </w:tc>
        <w:tc>
          <w:tcPr>
            <w:tcW w:w="96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574B77" w:rsidRPr="00C7367B" w:rsidRDefault="00D61A33" w:rsidP="00BA1E2A">
            <w:pPr>
              <w:widowControl w:val="0"/>
              <w:spacing w:after="0"/>
              <w:jc w:val="center"/>
              <w:rPr>
                <w:rFonts w:ascii="Times New Roman" w:hAnsi="Times New Roman"/>
                <w:iCs/>
                <w:kern w:val="24"/>
                <w:sz w:val="24"/>
                <w:szCs w:val="24"/>
              </w:rPr>
            </w:pPr>
            <w:r w:rsidRPr="00C7367B">
              <w:rPr>
                <w:rFonts w:ascii="Times New Roman" w:hAnsi="Times New Roman"/>
                <w:iCs/>
                <w:kern w:val="24"/>
                <w:sz w:val="24"/>
                <w:szCs w:val="24"/>
              </w:rPr>
              <w:t>Objekto pavadinimas</w:t>
            </w:r>
          </w:p>
          <w:p w:rsidR="00D61A33" w:rsidRPr="00C7367B" w:rsidRDefault="00D61A33" w:rsidP="00BA1E2A">
            <w:pPr>
              <w:widowControl w:val="0"/>
              <w:spacing w:after="0"/>
              <w:jc w:val="center"/>
              <w:rPr>
                <w:rFonts w:ascii="Times New Roman" w:eastAsia="Times New Roman" w:hAnsi="Times New Roman"/>
                <w:sz w:val="24"/>
                <w:szCs w:val="24"/>
              </w:rPr>
            </w:pPr>
            <w:r w:rsidRPr="00C7367B">
              <w:rPr>
                <w:rFonts w:ascii="Times New Roman" w:hAnsi="Times New Roman"/>
                <w:i/>
                <w:iCs/>
                <w:caps/>
                <w:kern w:val="24"/>
                <w:position w:val="5"/>
                <w:sz w:val="24"/>
                <w:szCs w:val="24"/>
                <w:vertAlign w:val="superscript"/>
              </w:rPr>
              <w:t>(</w:t>
            </w:r>
            <w:proofErr w:type="spellStart"/>
            <w:r w:rsidRPr="00C7367B">
              <w:rPr>
                <w:rFonts w:ascii="Times New Roman" w:hAnsi="Times New Roman"/>
                <w:i/>
                <w:iCs/>
                <w:kern w:val="24"/>
                <w:position w:val="5"/>
                <w:sz w:val="24"/>
                <w:szCs w:val="24"/>
                <w:vertAlign w:val="superscript"/>
              </w:rPr>
              <w:t>Object</w:t>
            </w:r>
            <w:proofErr w:type="spellEnd"/>
            <w:r w:rsidRPr="00C7367B">
              <w:rPr>
                <w:rFonts w:ascii="Times New Roman" w:hAnsi="Times New Roman"/>
                <w:i/>
                <w:iCs/>
                <w:kern w:val="24"/>
                <w:position w:val="5"/>
                <w:sz w:val="24"/>
                <w:szCs w:val="24"/>
                <w:vertAlign w:val="superscript"/>
              </w:rPr>
              <w:t xml:space="preserve"> </w:t>
            </w:r>
            <w:proofErr w:type="spellStart"/>
            <w:r w:rsidRPr="00C7367B">
              <w:rPr>
                <w:rFonts w:ascii="Times New Roman" w:hAnsi="Times New Roman"/>
                <w:i/>
                <w:iCs/>
                <w:kern w:val="24"/>
                <w:position w:val="5"/>
                <w:sz w:val="24"/>
                <w:szCs w:val="24"/>
                <w:vertAlign w:val="superscript"/>
              </w:rPr>
              <w:t>title</w:t>
            </w:r>
            <w:proofErr w:type="spellEnd"/>
            <w:r w:rsidRPr="00C7367B">
              <w:rPr>
                <w:rFonts w:ascii="Times New Roman" w:hAnsi="Times New Roman"/>
                <w:i/>
                <w:iCs/>
                <w:kern w:val="24"/>
                <w:position w:val="5"/>
                <w:sz w:val="24"/>
                <w:szCs w:val="24"/>
                <w:vertAlign w:val="superscript"/>
              </w:rPr>
              <w:t>)</w:t>
            </w: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574B77" w:rsidRPr="00C7367B" w:rsidRDefault="00D61A33" w:rsidP="00BA1E2A">
            <w:pPr>
              <w:widowControl w:val="0"/>
              <w:spacing w:after="0"/>
              <w:jc w:val="center"/>
              <w:rPr>
                <w:rFonts w:ascii="Times New Roman" w:hAnsi="Times New Roman"/>
                <w:iCs/>
                <w:kern w:val="24"/>
                <w:sz w:val="24"/>
                <w:szCs w:val="24"/>
              </w:rPr>
            </w:pPr>
            <w:r w:rsidRPr="00C7367B">
              <w:rPr>
                <w:rFonts w:ascii="Times New Roman" w:hAnsi="Times New Roman"/>
                <w:iCs/>
                <w:kern w:val="24"/>
                <w:sz w:val="24"/>
                <w:szCs w:val="24"/>
              </w:rPr>
              <w:t>Žymuo/apimtis</w:t>
            </w:r>
          </w:p>
          <w:p w:rsidR="00D61A33" w:rsidRPr="00C7367B" w:rsidRDefault="00D61A33" w:rsidP="00BA1E2A">
            <w:pPr>
              <w:widowControl w:val="0"/>
              <w:spacing w:after="0"/>
              <w:jc w:val="center"/>
              <w:rPr>
                <w:rFonts w:ascii="Times New Roman" w:eastAsia="Times New Roman" w:hAnsi="Times New Roman"/>
                <w:sz w:val="24"/>
                <w:szCs w:val="24"/>
              </w:rPr>
            </w:pPr>
            <w:r w:rsidRPr="00C7367B">
              <w:rPr>
                <w:rFonts w:ascii="Times New Roman" w:hAnsi="Times New Roman"/>
                <w:i/>
                <w:iCs/>
                <w:caps/>
                <w:kern w:val="24"/>
                <w:position w:val="5"/>
                <w:sz w:val="24"/>
                <w:szCs w:val="24"/>
                <w:vertAlign w:val="superscript"/>
              </w:rPr>
              <w:t>(</w:t>
            </w:r>
            <w:proofErr w:type="spellStart"/>
            <w:r w:rsidRPr="00C7367B">
              <w:rPr>
                <w:rFonts w:ascii="Times New Roman" w:hAnsi="Times New Roman"/>
                <w:i/>
                <w:iCs/>
                <w:kern w:val="24"/>
                <w:position w:val="5"/>
                <w:sz w:val="24"/>
                <w:szCs w:val="24"/>
                <w:vertAlign w:val="superscript"/>
              </w:rPr>
              <w:t>Palce</w:t>
            </w:r>
            <w:proofErr w:type="spellEnd"/>
            <w:r w:rsidRPr="00C7367B">
              <w:rPr>
                <w:rFonts w:ascii="Times New Roman" w:hAnsi="Times New Roman"/>
                <w:i/>
                <w:iCs/>
                <w:kern w:val="24"/>
                <w:position w:val="5"/>
                <w:sz w:val="24"/>
                <w:szCs w:val="24"/>
                <w:vertAlign w:val="superscript"/>
              </w:rPr>
              <w:t>/</w:t>
            </w:r>
            <w:proofErr w:type="spellStart"/>
            <w:r w:rsidRPr="00C7367B">
              <w:rPr>
                <w:rFonts w:ascii="Times New Roman" w:hAnsi="Times New Roman"/>
                <w:i/>
                <w:iCs/>
                <w:kern w:val="24"/>
                <w:position w:val="5"/>
                <w:sz w:val="24"/>
                <w:szCs w:val="24"/>
                <w:vertAlign w:val="superscript"/>
              </w:rPr>
              <w:t>volume</w:t>
            </w:r>
            <w:proofErr w:type="spellEnd"/>
            <w:r w:rsidRPr="00C7367B">
              <w:rPr>
                <w:rFonts w:ascii="Times New Roman" w:hAnsi="Times New Roman"/>
                <w:i/>
                <w:iCs/>
                <w:kern w:val="24"/>
                <w:position w:val="5"/>
                <w:sz w:val="24"/>
                <w:szCs w:val="24"/>
                <w:vertAlign w:val="superscript"/>
              </w:rPr>
              <w:t>)</w:t>
            </w: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574B77" w:rsidRPr="00C7367B" w:rsidRDefault="00D61A33" w:rsidP="00BA1E2A">
            <w:pPr>
              <w:widowControl w:val="0"/>
              <w:spacing w:after="0"/>
              <w:jc w:val="center"/>
              <w:rPr>
                <w:rFonts w:ascii="Times New Roman" w:hAnsi="Times New Roman"/>
                <w:iCs/>
                <w:kern w:val="24"/>
                <w:sz w:val="24"/>
                <w:szCs w:val="24"/>
              </w:rPr>
            </w:pPr>
            <w:r w:rsidRPr="00C7367B">
              <w:rPr>
                <w:rFonts w:ascii="Times New Roman" w:hAnsi="Times New Roman"/>
                <w:iCs/>
                <w:kern w:val="24"/>
                <w:sz w:val="24"/>
                <w:szCs w:val="24"/>
              </w:rPr>
              <w:t>Medžiagos grupė/storis</w:t>
            </w:r>
          </w:p>
          <w:p w:rsidR="00D61A33" w:rsidRPr="00C7367B" w:rsidRDefault="00D61A33" w:rsidP="00BA1E2A">
            <w:pPr>
              <w:widowControl w:val="0"/>
              <w:spacing w:after="0"/>
              <w:jc w:val="center"/>
              <w:rPr>
                <w:rFonts w:ascii="Times New Roman" w:eastAsia="Times New Roman" w:hAnsi="Times New Roman"/>
                <w:sz w:val="24"/>
                <w:szCs w:val="24"/>
              </w:rPr>
            </w:pPr>
            <w:r w:rsidRPr="00C7367B">
              <w:rPr>
                <w:rFonts w:ascii="Times New Roman" w:hAnsi="Times New Roman"/>
                <w:i/>
                <w:iCs/>
                <w:caps/>
                <w:kern w:val="24"/>
                <w:position w:val="5"/>
                <w:sz w:val="24"/>
                <w:szCs w:val="24"/>
                <w:vertAlign w:val="superscript"/>
              </w:rPr>
              <w:t>(</w:t>
            </w:r>
            <w:proofErr w:type="spellStart"/>
            <w:r w:rsidRPr="00C7367B">
              <w:rPr>
                <w:rFonts w:ascii="Times New Roman" w:hAnsi="Times New Roman"/>
                <w:i/>
                <w:iCs/>
                <w:kern w:val="24"/>
                <w:position w:val="5"/>
                <w:sz w:val="24"/>
                <w:szCs w:val="24"/>
                <w:vertAlign w:val="superscript"/>
              </w:rPr>
              <w:t>Material</w:t>
            </w:r>
            <w:proofErr w:type="spellEnd"/>
            <w:r w:rsidRPr="00C7367B">
              <w:rPr>
                <w:rFonts w:ascii="Times New Roman" w:hAnsi="Times New Roman"/>
                <w:i/>
                <w:iCs/>
                <w:kern w:val="24"/>
                <w:position w:val="5"/>
                <w:sz w:val="24"/>
                <w:szCs w:val="24"/>
                <w:vertAlign w:val="superscript"/>
              </w:rPr>
              <w:t xml:space="preserve"> </w:t>
            </w:r>
            <w:proofErr w:type="spellStart"/>
            <w:r w:rsidRPr="00C7367B">
              <w:rPr>
                <w:rFonts w:ascii="Times New Roman" w:hAnsi="Times New Roman"/>
                <w:i/>
                <w:iCs/>
                <w:kern w:val="24"/>
                <w:position w:val="5"/>
                <w:sz w:val="24"/>
                <w:szCs w:val="24"/>
                <w:vertAlign w:val="superscript"/>
              </w:rPr>
              <w:t>group</w:t>
            </w:r>
            <w:proofErr w:type="spellEnd"/>
            <w:r w:rsidRPr="00C7367B">
              <w:rPr>
                <w:rFonts w:ascii="Times New Roman" w:hAnsi="Times New Roman"/>
                <w:i/>
                <w:iCs/>
                <w:kern w:val="24"/>
                <w:position w:val="5"/>
                <w:sz w:val="24"/>
                <w:szCs w:val="24"/>
                <w:vertAlign w:val="superscript"/>
              </w:rPr>
              <w:t>/</w:t>
            </w:r>
            <w:proofErr w:type="spellStart"/>
            <w:r w:rsidRPr="00C7367B">
              <w:rPr>
                <w:rFonts w:ascii="Times New Roman" w:hAnsi="Times New Roman"/>
                <w:i/>
                <w:iCs/>
                <w:kern w:val="24"/>
                <w:position w:val="5"/>
                <w:sz w:val="24"/>
                <w:szCs w:val="24"/>
                <w:vertAlign w:val="superscript"/>
              </w:rPr>
              <w:t>thickness</w:t>
            </w:r>
            <w:proofErr w:type="spellEnd"/>
            <w:r w:rsidRPr="00C7367B">
              <w:rPr>
                <w:rFonts w:ascii="Times New Roman" w:hAnsi="Times New Roman"/>
                <w:i/>
                <w:iCs/>
                <w:kern w:val="24"/>
                <w:position w:val="5"/>
                <w:sz w:val="24"/>
                <w:szCs w:val="24"/>
                <w:vertAlign w:val="superscript"/>
              </w:rPr>
              <w:t>)</w:t>
            </w: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574B77" w:rsidRPr="00C7367B" w:rsidRDefault="00D61A33" w:rsidP="00BA1E2A">
            <w:pPr>
              <w:widowControl w:val="0"/>
              <w:spacing w:after="0"/>
              <w:jc w:val="center"/>
              <w:rPr>
                <w:rFonts w:ascii="Times New Roman" w:hAnsi="Times New Roman"/>
                <w:iCs/>
                <w:kern w:val="24"/>
                <w:sz w:val="24"/>
                <w:szCs w:val="24"/>
              </w:rPr>
            </w:pPr>
            <w:r w:rsidRPr="00C7367B">
              <w:rPr>
                <w:rFonts w:ascii="Times New Roman" w:hAnsi="Times New Roman"/>
                <w:iCs/>
                <w:kern w:val="24"/>
                <w:sz w:val="24"/>
                <w:szCs w:val="24"/>
              </w:rPr>
              <w:t>Defektai</w:t>
            </w:r>
          </w:p>
          <w:p w:rsidR="00D61A33" w:rsidRPr="00C7367B" w:rsidRDefault="00D61A33" w:rsidP="00BA1E2A">
            <w:pPr>
              <w:widowControl w:val="0"/>
              <w:spacing w:after="0"/>
              <w:jc w:val="center"/>
              <w:rPr>
                <w:rFonts w:ascii="Times New Roman" w:eastAsia="Times New Roman" w:hAnsi="Times New Roman"/>
                <w:sz w:val="24"/>
                <w:szCs w:val="24"/>
              </w:rPr>
            </w:pPr>
            <w:r w:rsidRPr="00C7367B">
              <w:rPr>
                <w:rFonts w:ascii="Times New Roman" w:hAnsi="Times New Roman"/>
                <w:i/>
                <w:iCs/>
                <w:caps/>
                <w:kern w:val="24"/>
                <w:position w:val="5"/>
                <w:sz w:val="24"/>
                <w:szCs w:val="24"/>
                <w:vertAlign w:val="superscript"/>
              </w:rPr>
              <w:t>(</w:t>
            </w:r>
            <w:proofErr w:type="spellStart"/>
            <w:r w:rsidRPr="00C7367B">
              <w:rPr>
                <w:rFonts w:ascii="Times New Roman" w:hAnsi="Times New Roman"/>
                <w:i/>
                <w:iCs/>
                <w:kern w:val="24"/>
                <w:position w:val="5"/>
                <w:sz w:val="24"/>
                <w:szCs w:val="24"/>
                <w:vertAlign w:val="superscript"/>
              </w:rPr>
              <w:t>Defects</w:t>
            </w:r>
            <w:proofErr w:type="spellEnd"/>
            <w:r w:rsidRPr="00C7367B">
              <w:rPr>
                <w:rFonts w:ascii="Times New Roman" w:hAnsi="Times New Roman"/>
                <w:i/>
                <w:iCs/>
                <w:kern w:val="24"/>
                <w:position w:val="5"/>
                <w:sz w:val="24"/>
                <w:szCs w:val="24"/>
                <w:vertAlign w:val="superscript"/>
              </w:rPr>
              <w:t>)</w:t>
            </w: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D61A33" w:rsidRPr="00C7367B" w:rsidRDefault="00D61A33" w:rsidP="00BA1E2A">
            <w:pPr>
              <w:widowControl w:val="0"/>
              <w:spacing w:after="0"/>
              <w:jc w:val="center"/>
              <w:rPr>
                <w:rFonts w:ascii="Times New Roman" w:eastAsia="Times New Roman" w:hAnsi="Times New Roman"/>
                <w:sz w:val="24"/>
                <w:szCs w:val="24"/>
              </w:rPr>
            </w:pPr>
            <w:r w:rsidRPr="00C7367B">
              <w:rPr>
                <w:rFonts w:ascii="Times New Roman" w:hAnsi="Times New Roman"/>
                <w:iCs/>
                <w:kern w:val="24"/>
                <w:sz w:val="24"/>
                <w:szCs w:val="24"/>
              </w:rPr>
              <w:t>Įvertinimas</w:t>
            </w:r>
          </w:p>
          <w:p w:rsidR="00574B77" w:rsidRPr="00C7367B" w:rsidRDefault="00D61A33" w:rsidP="00BA1E2A">
            <w:pPr>
              <w:widowControl w:val="0"/>
              <w:spacing w:after="0"/>
              <w:jc w:val="center"/>
              <w:rPr>
                <w:rFonts w:ascii="Times New Roman" w:hAnsi="Times New Roman"/>
                <w:iCs/>
                <w:kern w:val="24"/>
                <w:sz w:val="24"/>
                <w:szCs w:val="24"/>
              </w:rPr>
            </w:pPr>
            <w:r w:rsidRPr="00C7367B">
              <w:rPr>
                <w:rFonts w:ascii="Times New Roman" w:hAnsi="Times New Roman"/>
                <w:iCs/>
                <w:kern w:val="24"/>
                <w:sz w:val="24"/>
                <w:szCs w:val="24"/>
              </w:rPr>
              <w:t>Atitinka/neatitinka</w:t>
            </w:r>
          </w:p>
          <w:p w:rsidR="00D61A33" w:rsidRPr="00C7367B" w:rsidRDefault="00D61A33" w:rsidP="00BA1E2A">
            <w:pPr>
              <w:widowControl w:val="0"/>
              <w:spacing w:after="0"/>
              <w:jc w:val="center"/>
              <w:rPr>
                <w:rFonts w:ascii="Times New Roman" w:eastAsia="Times New Roman" w:hAnsi="Times New Roman"/>
                <w:sz w:val="24"/>
                <w:szCs w:val="24"/>
              </w:rPr>
            </w:pPr>
            <w:r w:rsidRPr="00C7367B">
              <w:rPr>
                <w:rFonts w:ascii="Times New Roman" w:hAnsi="Times New Roman"/>
                <w:i/>
                <w:iCs/>
                <w:caps/>
                <w:kern w:val="24"/>
                <w:position w:val="5"/>
                <w:sz w:val="24"/>
                <w:szCs w:val="24"/>
                <w:vertAlign w:val="superscript"/>
              </w:rPr>
              <w:t>(</w:t>
            </w:r>
            <w:proofErr w:type="spellStart"/>
            <w:r w:rsidRPr="00C7367B">
              <w:rPr>
                <w:rFonts w:ascii="Times New Roman" w:hAnsi="Times New Roman"/>
                <w:i/>
                <w:iCs/>
                <w:kern w:val="24"/>
                <w:position w:val="5"/>
                <w:sz w:val="24"/>
                <w:szCs w:val="24"/>
                <w:vertAlign w:val="superscript"/>
              </w:rPr>
              <w:t>Acceptable</w:t>
            </w:r>
            <w:proofErr w:type="spellEnd"/>
            <w:r w:rsidRPr="00C7367B">
              <w:rPr>
                <w:rFonts w:ascii="Times New Roman" w:hAnsi="Times New Roman"/>
                <w:i/>
                <w:iCs/>
                <w:kern w:val="24"/>
                <w:position w:val="5"/>
                <w:sz w:val="24"/>
                <w:szCs w:val="24"/>
                <w:vertAlign w:val="superscript"/>
              </w:rPr>
              <w:t>/</w:t>
            </w:r>
            <w:proofErr w:type="spellStart"/>
            <w:r w:rsidRPr="00C7367B">
              <w:rPr>
                <w:rFonts w:ascii="Times New Roman" w:hAnsi="Times New Roman"/>
                <w:i/>
                <w:iCs/>
                <w:kern w:val="24"/>
                <w:position w:val="5"/>
                <w:sz w:val="24"/>
                <w:szCs w:val="24"/>
                <w:vertAlign w:val="superscript"/>
              </w:rPr>
              <w:t>rejected</w:t>
            </w:r>
            <w:proofErr w:type="spellEnd"/>
            <w:r w:rsidRPr="00C7367B">
              <w:rPr>
                <w:rFonts w:ascii="Times New Roman" w:hAnsi="Times New Roman"/>
                <w:i/>
                <w:iCs/>
                <w:kern w:val="24"/>
                <w:position w:val="5"/>
                <w:sz w:val="24"/>
                <w:szCs w:val="24"/>
                <w:vertAlign w:val="superscript"/>
              </w:rPr>
              <w:t>)</w:t>
            </w:r>
          </w:p>
        </w:tc>
      </w:tr>
      <w:tr w:rsidR="00D61A33" w:rsidRPr="00C7367B" w:rsidTr="00574B77">
        <w:trPr>
          <w:trHeight w:val="663"/>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6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r>
      <w:tr w:rsidR="00D61A33" w:rsidRPr="00C7367B" w:rsidTr="00574B77">
        <w:trPr>
          <w:trHeight w:val="663"/>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6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r>
      <w:tr w:rsidR="00D61A33" w:rsidRPr="00C7367B" w:rsidTr="00574B77">
        <w:trPr>
          <w:trHeight w:val="663"/>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6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r>
      <w:tr w:rsidR="00D61A33" w:rsidRPr="00C7367B" w:rsidTr="00574B77">
        <w:trPr>
          <w:trHeight w:val="663"/>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6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r>
      <w:tr w:rsidR="00D61A33" w:rsidRPr="00C7367B" w:rsidTr="00574B77">
        <w:trPr>
          <w:trHeight w:val="663"/>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6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r>
      <w:tr w:rsidR="00D61A33" w:rsidRPr="00C7367B" w:rsidTr="00574B77">
        <w:trPr>
          <w:trHeight w:val="663"/>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6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r>
      <w:tr w:rsidR="00D61A33" w:rsidRPr="00C7367B" w:rsidTr="00574B77">
        <w:trPr>
          <w:trHeight w:val="663"/>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6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r>
      <w:tr w:rsidR="00D61A33" w:rsidRPr="00C7367B" w:rsidTr="00574B77">
        <w:trPr>
          <w:trHeight w:val="663"/>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6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r>
      <w:tr w:rsidR="00D61A33" w:rsidRPr="00C7367B" w:rsidTr="00574B77">
        <w:trPr>
          <w:trHeight w:val="663"/>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6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r>
      <w:tr w:rsidR="00D61A33" w:rsidRPr="00C7367B" w:rsidTr="00574B77">
        <w:trPr>
          <w:trHeight w:val="663"/>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6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r>
      <w:tr w:rsidR="00D61A33" w:rsidRPr="00C7367B" w:rsidTr="00574B77">
        <w:trPr>
          <w:trHeight w:val="663"/>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6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r>
      <w:tr w:rsidR="00D61A33" w:rsidRPr="00C7367B" w:rsidTr="00574B77">
        <w:trPr>
          <w:trHeight w:val="663"/>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6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r>
      <w:tr w:rsidR="00D61A33" w:rsidRPr="00C7367B" w:rsidTr="00574B77">
        <w:trPr>
          <w:trHeight w:val="663"/>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6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r>
      <w:tr w:rsidR="00D61A33" w:rsidRPr="00C7367B" w:rsidTr="00574B77">
        <w:trPr>
          <w:trHeight w:val="663"/>
        </w:trPr>
        <w:tc>
          <w:tcPr>
            <w:tcW w:w="35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6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85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c>
          <w:tcPr>
            <w:tcW w:w="99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C7367B" w:rsidRDefault="00D61A33" w:rsidP="00BA1E2A">
            <w:pPr>
              <w:widowControl w:val="0"/>
              <w:spacing w:after="0"/>
              <w:jc w:val="center"/>
              <w:rPr>
                <w:rFonts w:ascii="Times New Roman" w:hAnsi="Times New Roman"/>
                <w:i/>
                <w:iCs/>
                <w:kern w:val="24"/>
                <w:sz w:val="18"/>
                <w:szCs w:val="18"/>
              </w:rPr>
            </w:pPr>
          </w:p>
        </w:tc>
      </w:tr>
      <w:tr w:rsidR="00D61A33" w:rsidRPr="00C7367B" w:rsidTr="00574B77">
        <w:trPr>
          <w:trHeight w:val="363"/>
        </w:trPr>
        <w:tc>
          <w:tcPr>
            <w:tcW w:w="132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74B77" w:rsidRPr="00C7367B" w:rsidRDefault="00D61A33" w:rsidP="00BA1E2A">
            <w:pPr>
              <w:widowControl w:val="0"/>
              <w:spacing w:after="0"/>
              <w:rPr>
                <w:rFonts w:ascii="Times New Roman" w:hAnsi="Times New Roman"/>
                <w:kern w:val="24"/>
                <w:sz w:val="24"/>
                <w:szCs w:val="24"/>
              </w:rPr>
            </w:pPr>
            <w:r w:rsidRPr="00C7367B">
              <w:rPr>
                <w:rFonts w:ascii="Times New Roman" w:hAnsi="Times New Roman"/>
                <w:b/>
                <w:bCs/>
                <w:kern w:val="24"/>
                <w:sz w:val="24"/>
                <w:szCs w:val="24"/>
              </w:rPr>
              <w:t>Bandymų atlikimo data</w:t>
            </w:r>
          </w:p>
          <w:p w:rsidR="00D61A33" w:rsidRPr="00C7367B" w:rsidRDefault="00D61A33" w:rsidP="00BA1E2A">
            <w:pPr>
              <w:widowControl w:val="0"/>
              <w:spacing w:after="0"/>
              <w:rPr>
                <w:rFonts w:ascii="Times New Roman" w:eastAsia="Times New Roman" w:hAnsi="Times New Roman"/>
                <w:sz w:val="24"/>
                <w:szCs w:val="24"/>
              </w:rPr>
            </w:pPr>
            <w:r w:rsidRPr="00C7367B">
              <w:rPr>
                <w:rFonts w:ascii="Times New Roman" w:hAnsi="Times New Roman"/>
                <w:caps/>
                <w:kern w:val="24"/>
                <w:position w:val="7"/>
                <w:sz w:val="24"/>
                <w:szCs w:val="24"/>
                <w:vertAlign w:val="superscript"/>
              </w:rPr>
              <w:t>(</w:t>
            </w:r>
            <w:proofErr w:type="spellStart"/>
            <w:r w:rsidRPr="00C7367B">
              <w:rPr>
                <w:rFonts w:ascii="Times New Roman" w:hAnsi="Times New Roman"/>
                <w:kern w:val="24"/>
                <w:position w:val="7"/>
                <w:sz w:val="24"/>
                <w:szCs w:val="24"/>
                <w:vertAlign w:val="superscript"/>
              </w:rPr>
              <w:t>Date</w:t>
            </w:r>
            <w:proofErr w:type="spellEnd"/>
            <w:r w:rsidRPr="00C7367B">
              <w:rPr>
                <w:rFonts w:ascii="Times New Roman" w:hAnsi="Times New Roman"/>
                <w:kern w:val="24"/>
                <w:position w:val="7"/>
                <w:sz w:val="24"/>
                <w:szCs w:val="24"/>
                <w:vertAlign w:val="superscript"/>
              </w:rPr>
              <w:t xml:space="preserve"> </w:t>
            </w:r>
            <w:proofErr w:type="spellStart"/>
            <w:r w:rsidRPr="00C7367B">
              <w:rPr>
                <w:rFonts w:ascii="Times New Roman" w:hAnsi="Times New Roman"/>
                <w:kern w:val="24"/>
                <w:position w:val="7"/>
                <w:sz w:val="24"/>
                <w:szCs w:val="24"/>
                <w:vertAlign w:val="superscript"/>
              </w:rPr>
              <w:t>of</w:t>
            </w:r>
            <w:proofErr w:type="spellEnd"/>
            <w:r w:rsidRPr="00C7367B">
              <w:rPr>
                <w:rFonts w:ascii="Times New Roman" w:hAnsi="Times New Roman"/>
                <w:kern w:val="24"/>
                <w:position w:val="7"/>
                <w:sz w:val="24"/>
                <w:szCs w:val="24"/>
                <w:vertAlign w:val="superscript"/>
              </w:rPr>
              <w:t xml:space="preserve"> </w:t>
            </w:r>
            <w:proofErr w:type="spellStart"/>
            <w:r w:rsidRPr="00C7367B">
              <w:rPr>
                <w:rFonts w:ascii="Times New Roman" w:hAnsi="Times New Roman"/>
                <w:kern w:val="24"/>
                <w:position w:val="7"/>
                <w:sz w:val="24"/>
                <w:szCs w:val="24"/>
                <w:vertAlign w:val="superscript"/>
              </w:rPr>
              <w:t>test</w:t>
            </w:r>
            <w:proofErr w:type="spellEnd"/>
            <w:r w:rsidRPr="00C7367B">
              <w:rPr>
                <w:rFonts w:ascii="Times New Roman" w:hAnsi="Times New Roman"/>
                <w:kern w:val="24"/>
                <w:position w:val="7"/>
                <w:sz w:val="24"/>
                <w:szCs w:val="24"/>
                <w:vertAlign w:val="superscript"/>
              </w:rPr>
              <w:t xml:space="preserve"> </w:t>
            </w:r>
            <w:proofErr w:type="spellStart"/>
            <w:r w:rsidRPr="00C7367B">
              <w:rPr>
                <w:rFonts w:ascii="Times New Roman" w:hAnsi="Times New Roman"/>
                <w:kern w:val="24"/>
                <w:position w:val="7"/>
                <w:sz w:val="24"/>
                <w:szCs w:val="24"/>
                <w:vertAlign w:val="superscript"/>
              </w:rPr>
              <w:t>execution</w:t>
            </w:r>
            <w:proofErr w:type="spellEnd"/>
            <w:r w:rsidRPr="00C7367B">
              <w:rPr>
                <w:rFonts w:ascii="Times New Roman" w:hAnsi="Times New Roman"/>
                <w:kern w:val="24"/>
                <w:position w:val="7"/>
                <w:sz w:val="24"/>
                <w:szCs w:val="24"/>
                <w:vertAlign w:val="superscript"/>
              </w:rPr>
              <w:t>)</w:t>
            </w:r>
          </w:p>
        </w:tc>
        <w:tc>
          <w:tcPr>
            <w:tcW w:w="3679"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1A33" w:rsidRPr="00C7367B" w:rsidRDefault="00D61A33" w:rsidP="00BA1E2A">
            <w:pPr>
              <w:widowControl w:val="0"/>
              <w:spacing w:after="0"/>
              <w:jc w:val="center"/>
              <w:rPr>
                <w:rFonts w:ascii="Times New Roman" w:eastAsia="Times New Roman" w:hAnsi="Times New Roman"/>
                <w:sz w:val="36"/>
                <w:szCs w:val="36"/>
              </w:rPr>
            </w:pPr>
          </w:p>
        </w:tc>
      </w:tr>
      <w:tr w:rsidR="00D61A33" w:rsidRPr="00C7367B" w:rsidTr="00574B77">
        <w:trPr>
          <w:trHeight w:val="544"/>
        </w:trPr>
        <w:tc>
          <w:tcPr>
            <w:tcW w:w="132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74B77" w:rsidRPr="00C7367B" w:rsidRDefault="00D61A33" w:rsidP="00BA1E2A">
            <w:pPr>
              <w:widowControl w:val="0"/>
              <w:spacing w:after="0"/>
              <w:rPr>
                <w:rFonts w:ascii="Times New Roman" w:hAnsi="Times New Roman"/>
                <w:b/>
                <w:bCs/>
                <w:kern w:val="24"/>
                <w:sz w:val="24"/>
                <w:szCs w:val="24"/>
              </w:rPr>
            </w:pPr>
            <w:r w:rsidRPr="00C7367B">
              <w:rPr>
                <w:rFonts w:ascii="Times New Roman" w:hAnsi="Times New Roman"/>
                <w:b/>
                <w:bCs/>
                <w:kern w:val="24"/>
                <w:sz w:val="24"/>
                <w:szCs w:val="24"/>
              </w:rPr>
              <w:t>Bandymus atliko</w:t>
            </w:r>
          </w:p>
          <w:p w:rsidR="00D61A33" w:rsidRPr="00C7367B" w:rsidRDefault="00D61A33" w:rsidP="00BA1E2A">
            <w:pPr>
              <w:widowControl w:val="0"/>
              <w:spacing w:after="0"/>
              <w:rPr>
                <w:rFonts w:ascii="Times New Roman" w:eastAsia="Times New Roman" w:hAnsi="Times New Roman"/>
                <w:sz w:val="24"/>
                <w:szCs w:val="24"/>
              </w:rPr>
            </w:pPr>
            <w:r w:rsidRPr="00C7367B">
              <w:rPr>
                <w:rFonts w:ascii="Times New Roman" w:hAnsi="Times New Roman"/>
                <w:caps/>
                <w:kern w:val="24"/>
                <w:position w:val="7"/>
                <w:sz w:val="24"/>
                <w:szCs w:val="24"/>
                <w:vertAlign w:val="superscript"/>
              </w:rPr>
              <w:t>(</w:t>
            </w:r>
            <w:proofErr w:type="spellStart"/>
            <w:r w:rsidRPr="00C7367B">
              <w:rPr>
                <w:rFonts w:ascii="Times New Roman" w:hAnsi="Times New Roman"/>
                <w:kern w:val="24"/>
                <w:position w:val="7"/>
                <w:sz w:val="24"/>
                <w:szCs w:val="24"/>
                <w:vertAlign w:val="superscript"/>
              </w:rPr>
              <w:t>Test</w:t>
            </w:r>
            <w:proofErr w:type="spellEnd"/>
            <w:r w:rsidRPr="00C7367B">
              <w:rPr>
                <w:rFonts w:ascii="Times New Roman" w:hAnsi="Times New Roman"/>
                <w:kern w:val="24"/>
                <w:position w:val="7"/>
                <w:sz w:val="24"/>
                <w:szCs w:val="24"/>
                <w:vertAlign w:val="superscript"/>
              </w:rPr>
              <w:t xml:space="preserve"> </w:t>
            </w:r>
            <w:proofErr w:type="spellStart"/>
            <w:r w:rsidRPr="00C7367B">
              <w:rPr>
                <w:rFonts w:ascii="Times New Roman" w:hAnsi="Times New Roman"/>
                <w:kern w:val="24"/>
                <w:position w:val="7"/>
                <w:sz w:val="24"/>
                <w:szCs w:val="24"/>
                <w:vertAlign w:val="superscript"/>
              </w:rPr>
              <w:t>performed</w:t>
            </w:r>
            <w:proofErr w:type="spellEnd"/>
            <w:r w:rsidRPr="00C7367B">
              <w:rPr>
                <w:rFonts w:ascii="Times New Roman" w:hAnsi="Times New Roman"/>
                <w:kern w:val="24"/>
                <w:position w:val="7"/>
                <w:sz w:val="24"/>
                <w:szCs w:val="24"/>
                <w:vertAlign w:val="superscript"/>
              </w:rPr>
              <w:t xml:space="preserve"> </w:t>
            </w:r>
            <w:proofErr w:type="spellStart"/>
            <w:r w:rsidRPr="00C7367B">
              <w:rPr>
                <w:rFonts w:ascii="Times New Roman" w:hAnsi="Times New Roman"/>
                <w:kern w:val="24"/>
                <w:position w:val="7"/>
                <w:sz w:val="24"/>
                <w:szCs w:val="24"/>
                <w:vertAlign w:val="superscript"/>
              </w:rPr>
              <w:t>by</w:t>
            </w:r>
            <w:proofErr w:type="spellEnd"/>
            <w:r w:rsidRPr="00C7367B">
              <w:rPr>
                <w:rFonts w:ascii="Times New Roman" w:hAnsi="Times New Roman"/>
                <w:kern w:val="24"/>
                <w:position w:val="7"/>
                <w:sz w:val="24"/>
                <w:szCs w:val="24"/>
                <w:vertAlign w:val="superscript"/>
              </w:rPr>
              <w:t>)</w:t>
            </w:r>
          </w:p>
        </w:tc>
        <w:tc>
          <w:tcPr>
            <w:tcW w:w="3679"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0ABF" w:rsidRPr="00C7367B" w:rsidRDefault="003E0ABF" w:rsidP="00BA1E2A">
            <w:pPr>
              <w:widowControl w:val="0"/>
              <w:spacing w:after="0"/>
              <w:jc w:val="center"/>
              <w:rPr>
                <w:rFonts w:ascii="Times New Roman" w:hAnsi="Times New Roman"/>
                <w:kern w:val="24"/>
                <w:sz w:val="24"/>
                <w:szCs w:val="24"/>
              </w:rPr>
            </w:pPr>
          </w:p>
          <w:p w:rsidR="00D61A33" w:rsidRPr="00C7367B" w:rsidRDefault="00D61A33" w:rsidP="00BA1E2A">
            <w:pPr>
              <w:widowControl w:val="0"/>
              <w:spacing w:after="0"/>
              <w:jc w:val="center"/>
              <w:rPr>
                <w:rFonts w:ascii="Times New Roman" w:eastAsia="Times New Roman" w:hAnsi="Times New Roman"/>
                <w:sz w:val="24"/>
                <w:szCs w:val="24"/>
              </w:rPr>
            </w:pPr>
            <w:r w:rsidRPr="00C7367B">
              <w:rPr>
                <w:rFonts w:ascii="Times New Roman" w:hAnsi="Times New Roman"/>
                <w:kern w:val="24"/>
                <w:sz w:val="24"/>
                <w:szCs w:val="24"/>
              </w:rPr>
              <w:t>_________________________________________________</w:t>
            </w:r>
            <w:r w:rsidRPr="00C7367B">
              <w:rPr>
                <w:rFonts w:ascii="Times New Roman" w:hAnsi="Times New Roman"/>
                <w:kern w:val="24"/>
                <w:sz w:val="24"/>
                <w:szCs w:val="24"/>
              </w:rPr>
              <w:br/>
            </w:r>
            <w:r w:rsidRPr="00C7367B">
              <w:rPr>
                <w:rFonts w:ascii="Times New Roman" w:hAnsi="Times New Roman"/>
                <w:kern w:val="24"/>
                <w:position w:val="7"/>
                <w:sz w:val="24"/>
                <w:szCs w:val="24"/>
                <w:vertAlign w:val="superscript"/>
              </w:rPr>
              <w:t xml:space="preserve">(vardas, pavardė, parašas (name, </w:t>
            </w:r>
            <w:proofErr w:type="spellStart"/>
            <w:r w:rsidRPr="00C7367B">
              <w:rPr>
                <w:rFonts w:ascii="Times New Roman" w:hAnsi="Times New Roman"/>
                <w:kern w:val="24"/>
                <w:position w:val="7"/>
                <w:sz w:val="24"/>
                <w:szCs w:val="24"/>
                <w:vertAlign w:val="superscript"/>
              </w:rPr>
              <w:t>surname</w:t>
            </w:r>
            <w:proofErr w:type="spellEnd"/>
            <w:r w:rsidRPr="00C7367B">
              <w:rPr>
                <w:rFonts w:ascii="Times New Roman" w:hAnsi="Times New Roman"/>
                <w:kern w:val="24"/>
                <w:position w:val="7"/>
                <w:sz w:val="24"/>
                <w:szCs w:val="24"/>
                <w:vertAlign w:val="superscript"/>
              </w:rPr>
              <w:t xml:space="preserve">, </w:t>
            </w:r>
            <w:proofErr w:type="spellStart"/>
            <w:r w:rsidRPr="00C7367B">
              <w:rPr>
                <w:rFonts w:ascii="Times New Roman" w:hAnsi="Times New Roman"/>
                <w:kern w:val="24"/>
                <w:position w:val="7"/>
                <w:sz w:val="24"/>
                <w:szCs w:val="24"/>
                <w:vertAlign w:val="superscript"/>
              </w:rPr>
              <w:t>signature</w:t>
            </w:r>
            <w:proofErr w:type="spellEnd"/>
            <w:r w:rsidRPr="00C7367B">
              <w:rPr>
                <w:rFonts w:ascii="Times New Roman" w:hAnsi="Times New Roman"/>
                <w:kern w:val="24"/>
                <w:position w:val="7"/>
                <w:sz w:val="24"/>
                <w:szCs w:val="24"/>
                <w:vertAlign w:val="superscript"/>
              </w:rPr>
              <w:t>)</w:t>
            </w:r>
          </w:p>
        </w:tc>
      </w:tr>
      <w:tr w:rsidR="00D61A33" w:rsidRPr="00C7367B" w:rsidTr="00574B77">
        <w:trPr>
          <w:trHeight w:val="363"/>
        </w:trPr>
        <w:tc>
          <w:tcPr>
            <w:tcW w:w="132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74B77" w:rsidRPr="00C7367B" w:rsidRDefault="00D61A33" w:rsidP="00BA1E2A">
            <w:pPr>
              <w:widowControl w:val="0"/>
              <w:spacing w:after="0"/>
              <w:rPr>
                <w:rFonts w:ascii="Times New Roman" w:hAnsi="Times New Roman"/>
                <w:kern w:val="24"/>
                <w:sz w:val="24"/>
                <w:szCs w:val="24"/>
              </w:rPr>
            </w:pPr>
            <w:r w:rsidRPr="00C7367B">
              <w:rPr>
                <w:rFonts w:ascii="Times New Roman" w:hAnsi="Times New Roman"/>
                <w:b/>
                <w:bCs/>
                <w:kern w:val="24"/>
                <w:sz w:val="24"/>
                <w:szCs w:val="24"/>
              </w:rPr>
              <w:t>Lygis, sertifikato Nr.</w:t>
            </w:r>
          </w:p>
          <w:p w:rsidR="00D61A33" w:rsidRPr="00C7367B" w:rsidRDefault="00D61A33" w:rsidP="00BA1E2A">
            <w:pPr>
              <w:widowControl w:val="0"/>
              <w:spacing w:after="0"/>
              <w:rPr>
                <w:rFonts w:ascii="Times New Roman" w:eastAsia="Times New Roman" w:hAnsi="Times New Roman"/>
                <w:sz w:val="24"/>
                <w:szCs w:val="24"/>
              </w:rPr>
            </w:pPr>
            <w:r w:rsidRPr="00C7367B">
              <w:rPr>
                <w:rFonts w:ascii="Times New Roman" w:hAnsi="Times New Roman"/>
                <w:caps/>
                <w:kern w:val="24"/>
                <w:position w:val="7"/>
                <w:sz w:val="24"/>
                <w:szCs w:val="24"/>
                <w:vertAlign w:val="superscript"/>
              </w:rPr>
              <w:t>(</w:t>
            </w:r>
            <w:proofErr w:type="spellStart"/>
            <w:r w:rsidRPr="00C7367B">
              <w:rPr>
                <w:rFonts w:ascii="Times New Roman" w:hAnsi="Times New Roman"/>
                <w:kern w:val="24"/>
                <w:position w:val="7"/>
                <w:sz w:val="24"/>
                <w:szCs w:val="24"/>
                <w:vertAlign w:val="superscript"/>
              </w:rPr>
              <w:t>Level</w:t>
            </w:r>
            <w:proofErr w:type="spellEnd"/>
            <w:r w:rsidRPr="00C7367B">
              <w:rPr>
                <w:rFonts w:ascii="Times New Roman" w:hAnsi="Times New Roman"/>
                <w:kern w:val="24"/>
                <w:position w:val="7"/>
                <w:sz w:val="24"/>
                <w:szCs w:val="24"/>
                <w:vertAlign w:val="superscript"/>
              </w:rPr>
              <w:t xml:space="preserve">, </w:t>
            </w:r>
            <w:proofErr w:type="spellStart"/>
            <w:r w:rsidRPr="00C7367B">
              <w:rPr>
                <w:rFonts w:ascii="Times New Roman" w:hAnsi="Times New Roman"/>
                <w:kern w:val="24"/>
                <w:position w:val="7"/>
                <w:sz w:val="24"/>
                <w:szCs w:val="24"/>
                <w:vertAlign w:val="superscript"/>
              </w:rPr>
              <w:t>certificate</w:t>
            </w:r>
            <w:proofErr w:type="spellEnd"/>
            <w:r w:rsidRPr="00C7367B">
              <w:rPr>
                <w:rFonts w:ascii="Times New Roman" w:hAnsi="Times New Roman"/>
                <w:kern w:val="24"/>
                <w:position w:val="7"/>
                <w:sz w:val="24"/>
                <w:szCs w:val="24"/>
                <w:vertAlign w:val="superscript"/>
              </w:rPr>
              <w:t xml:space="preserve"> </w:t>
            </w:r>
            <w:proofErr w:type="spellStart"/>
            <w:r w:rsidRPr="00C7367B">
              <w:rPr>
                <w:rFonts w:ascii="Times New Roman" w:hAnsi="Times New Roman"/>
                <w:kern w:val="24"/>
                <w:position w:val="7"/>
                <w:sz w:val="24"/>
                <w:szCs w:val="24"/>
                <w:vertAlign w:val="superscript"/>
              </w:rPr>
              <w:t>No</w:t>
            </w:r>
            <w:proofErr w:type="spellEnd"/>
            <w:r w:rsidRPr="00C7367B">
              <w:rPr>
                <w:rFonts w:ascii="Times New Roman" w:hAnsi="Times New Roman"/>
                <w:kern w:val="24"/>
                <w:position w:val="7"/>
                <w:sz w:val="24"/>
                <w:szCs w:val="24"/>
                <w:vertAlign w:val="superscript"/>
              </w:rPr>
              <w:t>.)</w:t>
            </w:r>
          </w:p>
        </w:tc>
        <w:tc>
          <w:tcPr>
            <w:tcW w:w="3679"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1A33" w:rsidRPr="00C7367B" w:rsidRDefault="00D61A33" w:rsidP="00BA1E2A">
            <w:pPr>
              <w:widowControl w:val="0"/>
              <w:spacing w:after="0"/>
              <w:jc w:val="center"/>
              <w:rPr>
                <w:rFonts w:ascii="Times New Roman" w:eastAsia="Times New Roman" w:hAnsi="Times New Roman"/>
                <w:sz w:val="24"/>
                <w:szCs w:val="24"/>
              </w:rPr>
            </w:pPr>
            <w:r w:rsidRPr="00C7367B">
              <w:rPr>
                <w:rFonts w:ascii="Times New Roman" w:hAnsi="Times New Roman"/>
                <w:kern w:val="24"/>
                <w:sz w:val="24"/>
                <w:szCs w:val="24"/>
              </w:rPr>
              <w:t xml:space="preserve">II VT EN ISO 9712, </w:t>
            </w:r>
            <w:proofErr w:type="spellStart"/>
            <w:r w:rsidRPr="00C7367B">
              <w:rPr>
                <w:rFonts w:ascii="Times New Roman" w:hAnsi="Times New Roman"/>
                <w:kern w:val="24"/>
                <w:sz w:val="24"/>
                <w:szCs w:val="24"/>
              </w:rPr>
              <w:t>No</w:t>
            </w:r>
            <w:proofErr w:type="spellEnd"/>
            <w:r w:rsidRPr="00C7367B">
              <w:rPr>
                <w:rFonts w:ascii="Times New Roman" w:hAnsi="Times New Roman"/>
                <w:kern w:val="24"/>
                <w:sz w:val="24"/>
                <w:szCs w:val="24"/>
              </w:rPr>
              <w:t xml:space="preserve">. </w:t>
            </w:r>
            <w:r w:rsidRPr="00C7367B">
              <w:rPr>
                <w:rFonts w:ascii="Times New Roman" w:eastAsia="Arial Unicode MS" w:hAnsi="Times New Roman"/>
                <w:kern w:val="24"/>
                <w:sz w:val="24"/>
                <w:szCs w:val="24"/>
              </w:rPr>
              <w:t>V021-5163-1/15</w:t>
            </w:r>
          </w:p>
        </w:tc>
      </w:tr>
    </w:tbl>
    <w:p w:rsidR="006E52B0" w:rsidRPr="00C7367B" w:rsidRDefault="006E52B0" w:rsidP="00BA1E2A">
      <w:pPr>
        <w:widowControl w:val="0"/>
        <w:spacing w:after="0"/>
        <w:rPr>
          <w:rFonts w:ascii="Times New Roman" w:hAnsi="Times New Roman"/>
          <w:caps/>
          <w:sz w:val="24"/>
        </w:rPr>
      </w:pPr>
    </w:p>
    <w:p w:rsidR="008111E2" w:rsidRPr="00C7367B" w:rsidRDefault="008A7CA4" w:rsidP="00BA1E2A">
      <w:pPr>
        <w:pStyle w:val="ListParagraph"/>
        <w:widowControl w:val="0"/>
        <w:numPr>
          <w:ilvl w:val="1"/>
          <w:numId w:val="78"/>
        </w:numPr>
        <w:spacing w:after="0"/>
        <w:ind w:left="0" w:firstLine="0"/>
        <w:jc w:val="both"/>
        <w:rPr>
          <w:rFonts w:ascii="Times New Roman" w:hAnsi="Times New Roman"/>
          <w:sz w:val="24"/>
          <w:szCs w:val="24"/>
        </w:rPr>
      </w:pPr>
      <w:r w:rsidRPr="00C7367B">
        <w:rPr>
          <w:rFonts w:ascii="Times New Roman" w:hAnsi="Times New Roman"/>
          <w:sz w:val="24"/>
          <w:szCs w:val="24"/>
        </w:rPr>
        <w:t>Aprašykite detalių</w:t>
      </w:r>
      <w:r w:rsidR="008111E2" w:rsidRPr="00C7367B">
        <w:rPr>
          <w:rFonts w:ascii="Times New Roman" w:hAnsi="Times New Roman"/>
          <w:sz w:val="24"/>
          <w:szCs w:val="24"/>
        </w:rPr>
        <w:t xml:space="preserve"> ir mazgų jung</w:t>
      </w:r>
      <w:r w:rsidRPr="00C7367B">
        <w:rPr>
          <w:rFonts w:ascii="Times New Roman" w:hAnsi="Times New Roman"/>
          <w:sz w:val="24"/>
          <w:szCs w:val="24"/>
        </w:rPr>
        <w:t>čių paruošimą</w:t>
      </w:r>
      <w:r w:rsidR="008111E2" w:rsidRPr="00C7367B">
        <w:rPr>
          <w:rFonts w:ascii="Times New Roman" w:hAnsi="Times New Roman"/>
          <w:sz w:val="24"/>
          <w:szCs w:val="24"/>
        </w:rPr>
        <w:t xml:space="preserve"> lankiniam suvirinimui </w:t>
      </w:r>
      <w:r w:rsidRPr="00C7367B">
        <w:rPr>
          <w:rFonts w:ascii="Times New Roman" w:hAnsi="Times New Roman"/>
          <w:sz w:val="24"/>
          <w:szCs w:val="24"/>
        </w:rPr>
        <w:t>n</w:t>
      </w:r>
      <w:r w:rsidR="008111E2" w:rsidRPr="00C7367B">
        <w:rPr>
          <w:rFonts w:ascii="Times New Roman" w:hAnsi="Times New Roman"/>
          <w:sz w:val="24"/>
          <w:szCs w:val="24"/>
        </w:rPr>
        <w:t>elydžiu volframo elektrodu apsauginių dujų aplinko</w:t>
      </w:r>
      <w:r w:rsidRPr="00C7367B">
        <w:rPr>
          <w:rFonts w:ascii="Times New Roman" w:hAnsi="Times New Roman"/>
          <w:sz w:val="24"/>
          <w:szCs w:val="24"/>
        </w:rPr>
        <w:t>je pagal LST EN ISO 9662-1</w:t>
      </w:r>
    </w:p>
    <w:p w:rsidR="008A7CA4" w:rsidRPr="00C7367B" w:rsidRDefault="00EC5F70" w:rsidP="00BA1E2A">
      <w:pPr>
        <w:widowControl w:val="0"/>
        <w:spacing w:after="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574B77" w:rsidRPr="00C7367B" w:rsidRDefault="00574B77" w:rsidP="00BA1E2A">
      <w:pPr>
        <w:widowControl w:val="0"/>
        <w:spacing w:after="0"/>
        <w:rPr>
          <w:rFonts w:ascii="Times New Roman" w:hAnsi="Times New Roman"/>
          <w:sz w:val="24"/>
          <w:szCs w:val="24"/>
          <w:lang w:eastAsia="lt-LT"/>
        </w:rPr>
      </w:pPr>
    </w:p>
    <w:p w:rsidR="005B18D2" w:rsidRPr="00C7367B" w:rsidRDefault="004F53AA" w:rsidP="00BA1E2A">
      <w:pPr>
        <w:pStyle w:val="CommentText"/>
        <w:widowControl w:val="0"/>
        <w:numPr>
          <w:ilvl w:val="1"/>
          <w:numId w:val="78"/>
        </w:numPr>
        <w:spacing w:after="0"/>
        <w:ind w:left="0" w:firstLine="0"/>
        <w:jc w:val="both"/>
        <w:rPr>
          <w:rFonts w:ascii="Times New Roman" w:hAnsi="Times New Roman"/>
          <w:sz w:val="24"/>
          <w:szCs w:val="24"/>
          <w:lang w:val="lt-LT"/>
        </w:rPr>
      </w:pPr>
      <w:r w:rsidRPr="00C7367B">
        <w:rPr>
          <w:rFonts w:ascii="Times New Roman" w:hAnsi="Times New Roman"/>
          <w:sz w:val="24"/>
          <w:szCs w:val="24"/>
          <w:lang w:val="lt-LT"/>
        </w:rPr>
        <w:t xml:space="preserve">Ruošiatės suvirinti </w:t>
      </w:r>
      <w:proofErr w:type="spellStart"/>
      <w:r w:rsidR="00122171" w:rsidRPr="00C7367B">
        <w:rPr>
          <w:rFonts w:ascii="Times New Roman" w:hAnsi="Times New Roman"/>
          <w:sz w:val="24"/>
          <w:szCs w:val="24"/>
          <w:lang w:val="lt-LT"/>
        </w:rPr>
        <w:t>mažaanglio</w:t>
      </w:r>
      <w:proofErr w:type="spellEnd"/>
      <w:r w:rsidRPr="00C7367B">
        <w:rPr>
          <w:rFonts w:ascii="Times New Roman" w:hAnsi="Times New Roman"/>
          <w:sz w:val="24"/>
          <w:szCs w:val="24"/>
          <w:lang w:val="lt-LT"/>
        </w:rPr>
        <w:t xml:space="preserve"> plieno </w:t>
      </w:r>
      <w:r w:rsidR="00122171" w:rsidRPr="00C7367B">
        <w:rPr>
          <w:rFonts w:ascii="Times New Roman" w:hAnsi="Times New Roman"/>
          <w:sz w:val="24"/>
          <w:szCs w:val="24"/>
          <w:lang w:val="lt-LT"/>
        </w:rPr>
        <w:t>plokštes</w:t>
      </w:r>
      <w:r w:rsidRPr="00C7367B">
        <w:rPr>
          <w:rFonts w:ascii="Times New Roman" w:hAnsi="Times New Roman"/>
          <w:sz w:val="24"/>
          <w:szCs w:val="24"/>
          <w:lang w:val="lt-LT"/>
        </w:rPr>
        <w:t xml:space="preserve"> (</w:t>
      </w:r>
      <w:r w:rsidR="00122171" w:rsidRPr="00C7367B">
        <w:rPr>
          <w:rFonts w:ascii="Times New Roman" w:hAnsi="Times New Roman"/>
          <w:sz w:val="24"/>
          <w:szCs w:val="24"/>
          <w:lang w:val="lt-LT"/>
        </w:rPr>
        <w:t>t=10</w:t>
      </w:r>
      <w:r w:rsidRPr="00C7367B">
        <w:rPr>
          <w:rFonts w:ascii="Times New Roman" w:hAnsi="Times New Roman"/>
          <w:sz w:val="24"/>
          <w:szCs w:val="24"/>
          <w:lang w:val="lt-LT"/>
        </w:rPr>
        <w:t xml:space="preserve"> mm) </w:t>
      </w:r>
      <w:r w:rsidR="00122171" w:rsidRPr="00C7367B">
        <w:rPr>
          <w:rFonts w:ascii="Times New Roman" w:hAnsi="Times New Roman"/>
          <w:sz w:val="24"/>
          <w:szCs w:val="24"/>
          <w:lang w:val="lt-LT"/>
        </w:rPr>
        <w:t>PB</w:t>
      </w:r>
      <w:r w:rsidRPr="00C7367B">
        <w:rPr>
          <w:rFonts w:ascii="Times New Roman" w:hAnsi="Times New Roman"/>
          <w:sz w:val="24"/>
          <w:szCs w:val="24"/>
          <w:lang w:val="lt-LT"/>
        </w:rPr>
        <w:t xml:space="preserve"> padėtyje nelydžiuoju volframo elektrodu apsauginių dujų aplinkoje. Nurodykite kaip paruošite detales suvirinimui, pavaizduokite sukabinimo schemą ir pasiruošimą suvirinimo darbams, nurodydami paliekamą tarpelio plotį, Įvardinkite ėjimų skaičių ir suvirinimo parametrus skirtingiems ėjimams.</w:t>
      </w:r>
    </w:p>
    <w:p w:rsidR="004F53AA" w:rsidRPr="00C7367B" w:rsidRDefault="004F53AA" w:rsidP="00BA1E2A">
      <w:pPr>
        <w:pStyle w:val="CommentText"/>
        <w:widowControl w:val="0"/>
        <w:spacing w:after="0"/>
        <w:rPr>
          <w:rFonts w:ascii="Times New Roman" w:hAnsi="Times New Roman"/>
          <w:sz w:val="24"/>
          <w:szCs w:val="24"/>
          <w:u w:val="single"/>
          <w:lang w:val="lt-LT"/>
        </w:rPr>
      </w:pPr>
      <w:r w:rsidRPr="00C7367B">
        <w:rPr>
          <w:rFonts w:ascii="Times New Roman" w:hAnsi="Times New Roman"/>
          <w:sz w:val="24"/>
          <w:szCs w:val="24"/>
          <w:u w:val="single"/>
          <w:lang w:val="lt-LT"/>
        </w:rPr>
        <w:t>Detalių paruošimo operacijos:</w:t>
      </w:r>
    </w:p>
    <w:p w:rsidR="004F53AA" w:rsidRPr="00C7367B" w:rsidRDefault="00EC5F70" w:rsidP="00BA1E2A">
      <w:pPr>
        <w:pStyle w:val="ListParagraph"/>
        <w:widowControl w:val="0"/>
        <w:spacing w:after="0"/>
        <w:ind w:left="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4F53AA" w:rsidRPr="00C7367B" w:rsidRDefault="004F53AA" w:rsidP="00BA1E2A">
      <w:pPr>
        <w:pStyle w:val="CommentText"/>
        <w:widowControl w:val="0"/>
        <w:spacing w:after="0"/>
        <w:rPr>
          <w:rFonts w:ascii="Times New Roman" w:hAnsi="Times New Roman"/>
          <w:sz w:val="24"/>
          <w:szCs w:val="24"/>
          <w:u w:val="single"/>
          <w:lang w:val="lt-LT"/>
        </w:rPr>
      </w:pPr>
      <w:r w:rsidRPr="00C7367B">
        <w:rPr>
          <w:rFonts w:ascii="Times New Roman" w:hAnsi="Times New Roman"/>
          <w:sz w:val="24"/>
          <w:szCs w:val="24"/>
          <w:u w:val="single"/>
          <w:lang w:val="lt-LT"/>
        </w:rPr>
        <w:t>Detalių sukabin</w:t>
      </w:r>
      <w:r w:rsidR="007465D0" w:rsidRPr="00C7367B">
        <w:rPr>
          <w:rFonts w:ascii="Times New Roman" w:hAnsi="Times New Roman"/>
          <w:sz w:val="24"/>
          <w:szCs w:val="24"/>
          <w:u w:val="single"/>
          <w:lang w:val="lt-LT"/>
        </w:rPr>
        <w:t xml:space="preserve">imas prieš suvirinimą </w:t>
      </w:r>
      <w:r w:rsidRPr="00C7367B">
        <w:rPr>
          <w:rFonts w:ascii="Times New Roman" w:hAnsi="Times New Roman"/>
          <w:sz w:val="24"/>
          <w:szCs w:val="24"/>
          <w:u w:val="single"/>
          <w:lang w:val="lt-LT"/>
        </w:rPr>
        <w:t>schema</w:t>
      </w:r>
      <w:r w:rsidR="007465D0" w:rsidRPr="00C7367B">
        <w:rPr>
          <w:rFonts w:ascii="Times New Roman" w:hAnsi="Times New Roman"/>
          <w:sz w:val="24"/>
          <w:szCs w:val="24"/>
          <w:u w:val="single"/>
          <w:lang w:val="lt-LT"/>
        </w:rPr>
        <w:t xml:space="preserve"> (nupiešti)</w:t>
      </w:r>
      <w:r w:rsidRPr="00C7367B">
        <w:rPr>
          <w:rFonts w:ascii="Times New Roman" w:hAnsi="Times New Roman"/>
          <w:sz w:val="24"/>
          <w:szCs w:val="24"/>
          <w:u w:val="single"/>
          <w:lang w:val="lt-LT"/>
        </w:rPr>
        <w:t>:</w:t>
      </w:r>
    </w:p>
    <w:p w:rsidR="004F53AA" w:rsidRPr="00C7367B" w:rsidRDefault="004F53AA" w:rsidP="00BA1E2A">
      <w:pPr>
        <w:pStyle w:val="CommentText"/>
        <w:widowControl w:val="0"/>
        <w:spacing w:after="0"/>
        <w:rPr>
          <w:rFonts w:ascii="Times New Roman" w:hAnsi="Times New Roman"/>
          <w:sz w:val="24"/>
          <w:szCs w:val="24"/>
          <w:lang w:val="lt-LT"/>
        </w:rPr>
      </w:pPr>
    </w:p>
    <w:p w:rsidR="004F53AA" w:rsidRPr="00C7367B" w:rsidRDefault="004F53AA" w:rsidP="00BA1E2A">
      <w:pPr>
        <w:pStyle w:val="CommentText"/>
        <w:widowControl w:val="0"/>
        <w:spacing w:after="0"/>
        <w:rPr>
          <w:rFonts w:ascii="Times New Roman" w:hAnsi="Times New Roman"/>
          <w:sz w:val="24"/>
          <w:szCs w:val="24"/>
          <w:lang w:val="lt-LT"/>
        </w:rPr>
      </w:pPr>
    </w:p>
    <w:p w:rsidR="004F53AA" w:rsidRPr="00C7367B" w:rsidRDefault="004F53AA" w:rsidP="00BA1E2A">
      <w:pPr>
        <w:pStyle w:val="CommentText"/>
        <w:widowControl w:val="0"/>
        <w:spacing w:after="0"/>
        <w:rPr>
          <w:rFonts w:ascii="Times New Roman" w:hAnsi="Times New Roman"/>
          <w:sz w:val="24"/>
          <w:szCs w:val="24"/>
          <w:lang w:val="lt-LT"/>
        </w:rPr>
      </w:pPr>
    </w:p>
    <w:p w:rsidR="004F53AA" w:rsidRPr="00C7367B" w:rsidRDefault="004F53AA" w:rsidP="00BA1E2A">
      <w:pPr>
        <w:pStyle w:val="CommentText"/>
        <w:widowControl w:val="0"/>
        <w:spacing w:after="0"/>
        <w:rPr>
          <w:rFonts w:ascii="Times New Roman" w:hAnsi="Times New Roman"/>
          <w:sz w:val="24"/>
          <w:szCs w:val="24"/>
          <w:lang w:val="lt-LT"/>
        </w:rPr>
      </w:pPr>
    </w:p>
    <w:p w:rsidR="004F53AA" w:rsidRPr="00C7367B" w:rsidRDefault="004F53AA" w:rsidP="00BA1E2A">
      <w:pPr>
        <w:pStyle w:val="CommentText"/>
        <w:widowControl w:val="0"/>
        <w:spacing w:after="0"/>
        <w:rPr>
          <w:rFonts w:ascii="Times New Roman" w:hAnsi="Times New Roman"/>
          <w:sz w:val="24"/>
          <w:szCs w:val="24"/>
          <w:lang w:val="lt-LT"/>
        </w:rPr>
      </w:pPr>
    </w:p>
    <w:p w:rsidR="004F53AA" w:rsidRPr="00C7367B" w:rsidRDefault="004F53AA" w:rsidP="00BA1E2A">
      <w:pPr>
        <w:pStyle w:val="CommentText"/>
        <w:widowControl w:val="0"/>
        <w:spacing w:after="0"/>
        <w:rPr>
          <w:rFonts w:ascii="Times New Roman" w:hAnsi="Times New Roman"/>
          <w:sz w:val="24"/>
          <w:szCs w:val="24"/>
          <w:lang w:val="lt-LT"/>
        </w:rPr>
      </w:pPr>
    </w:p>
    <w:p w:rsidR="004F53AA" w:rsidRPr="00C7367B" w:rsidRDefault="004F53AA" w:rsidP="00BA1E2A">
      <w:pPr>
        <w:pStyle w:val="CommentText"/>
        <w:widowControl w:val="0"/>
        <w:spacing w:after="0"/>
        <w:rPr>
          <w:rFonts w:ascii="Times New Roman" w:hAnsi="Times New Roman"/>
          <w:sz w:val="24"/>
          <w:szCs w:val="24"/>
          <w:u w:val="single"/>
          <w:lang w:val="lt-LT"/>
        </w:rPr>
      </w:pPr>
      <w:r w:rsidRPr="00C7367B">
        <w:rPr>
          <w:rFonts w:ascii="Times New Roman" w:hAnsi="Times New Roman"/>
          <w:sz w:val="24"/>
          <w:szCs w:val="24"/>
          <w:u w:val="single"/>
          <w:lang w:val="lt-LT"/>
        </w:rPr>
        <w:t>Pirmas ėjimas, suvirinimo darbo parametrai:</w:t>
      </w:r>
    </w:p>
    <w:p w:rsidR="004F53AA" w:rsidRPr="00C7367B" w:rsidRDefault="004F53AA" w:rsidP="00BA1E2A">
      <w:pPr>
        <w:pStyle w:val="CommentText"/>
        <w:widowControl w:val="0"/>
        <w:spacing w:after="0"/>
        <w:rPr>
          <w:rFonts w:ascii="Times New Roman" w:hAnsi="Times New Roman"/>
          <w:sz w:val="24"/>
          <w:szCs w:val="24"/>
          <w:lang w:val="lt-LT"/>
        </w:rPr>
      </w:pPr>
      <w:r w:rsidRPr="00C7367B">
        <w:rPr>
          <w:rFonts w:ascii="Times New Roman" w:hAnsi="Times New Roman"/>
          <w:sz w:val="24"/>
          <w:szCs w:val="24"/>
          <w:lang w:val="lt-LT"/>
        </w:rPr>
        <w:t>Srovė:</w:t>
      </w:r>
      <w:r w:rsidR="00574B77" w:rsidRPr="00C7367B">
        <w:rPr>
          <w:rFonts w:ascii="Times New Roman" w:hAnsi="Times New Roman"/>
          <w:sz w:val="24"/>
          <w:szCs w:val="24"/>
          <w:lang w:val="lt-LT"/>
        </w:rPr>
        <w:t xml:space="preserve"> </w:t>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p>
    <w:p w:rsidR="004F53AA" w:rsidRPr="00C7367B" w:rsidRDefault="004F53AA" w:rsidP="00BA1E2A">
      <w:pPr>
        <w:pStyle w:val="CommentText"/>
        <w:widowControl w:val="0"/>
        <w:spacing w:after="0"/>
        <w:rPr>
          <w:rFonts w:ascii="Times New Roman" w:hAnsi="Times New Roman"/>
          <w:sz w:val="24"/>
          <w:szCs w:val="24"/>
          <w:lang w:val="lt-LT"/>
        </w:rPr>
      </w:pPr>
      <w:r w:rsidRPr="00C7367B">
        <w:rPr>
          <w:rFonts w:ascii="Times New Roman" w:hAnsi="Times New Roman"/>
          <w:sz w:val="24"/>
          <w:szCs w:val="24"/>
          <w:lang w:val="lt-LT"/>
        </w:rPr>
        <w:t>Pridėtinės medžiagos diametras:</w:t>
      </w:r>
      <w:r w:rsidR="00574B77" w:rsidRPr="00C7367B">
        <w:rPr>
          <w:rFonts w:ascii="Times New Roman" w:hAnsi="Times New Roman"/>
          <w:sz w:val="24"/>
          <w:szCs w:val="24"/>
          <w:lang w:val="lt-LT"/>
        </w:rPr>
        <w:t xml:space="preserve"> </w:t>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p>
    <w:p w:rsidR="004F53AA" w:rsidRPr="00C7367B" w:rsidRDefault="004F53AA" w:rsidP="00BA1E2A">
      <w:pPr>
        <w:pStyle w:val="CommentText"/>
        <w:widowControl w:val="0"/>
        <w:spacing w:after="0"/>
        <w:rPr>
          <w:rFonts w:ascii="Times New Roman" w:hAnsi="Times New Roman"/>
          <w:sz w:val="24"/>
          <w:szCs w:val="24"/>
          <w:u w:val="single"/>
          <w:lang w:val="lt-LT"/>
        </w:rPr>
      </w:pPr>
      <w:r w:rsidRPr="00C7367B">
        <w:rPr>
          <w:rFonts w:ascii="Times New Roman" w:hAnsi="Times New Roman"/>
          <w:sz w:val="24"/>
          <w:szCs w:val="24"/>
          <w:u w:val="single"/>
          <w:lang w:val="lt-LT"/>
        </w:rPr>
        <w:t>Antras ėjimas (jeigu neužvirinama vienu ėjimu) suvirinimo darbo parametrai:</w:t>
      </w:r>
    </w:p>
    <w:p w:rsidR="004F53AA" w:rsidRPr="00C7367B" w:rsidRDefault="004F53AA" w:rsidP="00BA1E2A">
      <w:pPr>
        <w:pStyle w:val="CommentText"/>
        <w:widowControl w:val="0"/>
        <w:spacing w:after="0"/>
        <w:rPr>
          <w:rFonts w:ascii="Times New Roman" w:hAnsi="Times New Roman"/>
          <w:sz w:val="24"/>
          <w:szCs w:val="24"/>
          <w:lang w:val="lt-LT"/>
        </w:rPr>
      </w:pPr>
      <w:r w:rsidRPr="00C7367B">
        <w:rPr>
          <w:rFonts w:ascii="Times New Roman" w:hAnsi="Times New Roman"/>
          <w:sz w:val="24"/>
          <w:szCs w:val="24"/>
          <w:lang w:val="lt-LT"/>
        </w:rPr>
        <w:t>Srovė:</w:t>
      </w:r>
      <w:r w:rsidR="00574B77" w:rsidRPr="00C7367B">
        <w:rPr>
          <w:rFonts w:ascii="Times New Roman" w:hAnsi="Times New Roman"/>
          <w:sz w:val="24"/>
          <w:szCs w:val="24"/>
          <w:lang w:val="lt-LT"/>
        </w:rPr>
        <w:t xml:space="preserve"> </w:t>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p>
    <w:p w:rsidR="004F53AA" w:rsidRPr="00C7367B" w:rsidRDefault="004F53AA" w:rsidP="00BA1E2A">
      <w:pPr>
        <w:pStyle w:val="CommentText"/>
        <w:widowControl w:val="0"/>
        <w:spacing w:after="0"/>
        <w:rPr>
          <w:rFonts w:ascii="Times New Roman" w:hAnsi="Times New Roman"/>
          <w:sz w:val="24"/>
          <w:szCs w:val="24"/>
          <w:lang w:val="lt-LT"/>
        </w:rPr>
      </w:pPr>
      <w:r w:rsidRPr="00C7367B">
        <w:rPr>
          <w:rFonts w:ascii="Times New Roman" w:hAnsi="Times New Roman"/>
          <w:sz w:val="24"/>
          <w:szCs w:val="24"/>
          <w:lang w:val="lt-LT"/>
        </w:rPr>
        <w:t>Pridėtinės medžiagos diametras:</w:t>
      </w:r>
      <w:r w:rsidR="00574B77" w:rsidRPr="00C7367B">
        <w:rPr>
          <w:rFonts w:ascii="Times New Roman" w:hAnsi="Times New Roman"/>
          <w:sz w:val="24"/>
          <w:szCs w:val="24"/>
          <w:lang w:val="lt-LT"/>
        </w:rPr>
        <w:t xml:space="preserve"> v</w:t>
      </w:r>
    </w:p>
    <w:p w:rsidR="004F53AA" w:rsidRPr="00C7367B" w:rsidRDefault="004F53AA" w:rsidP="00BA1E2A">
      <w:pPr>
        <w:pStyle w:val="CommentText"/>
        <w:widowControl w:val="0"/>
        <w:spacing w:after="0"/>
        <w:rPr>
          <w:rFonts w:ascii="Times New Roman" w:hAnsi="Times New Roman"/>
          <w:sz w:val="24"/>
          <w:szCs w:val="24"/>
          <w:u w:val="single"/>
          <w:lang w:val="lt-LT"/>
        </w:rPr>
      </w:pPr>
      <w:r w:rsidRPr="00C7367B">
        <w:rPr>
          <w:rFonts w:ascii="Times New Roman" w:hAnsi="Times New Roman"/>
          <w:sz w:val="24"/>
          <w:szCs w:val="24"/>
          <w:u w:val="single"/>
          <w:lang w:val="lt-LT"/>
        </w:rPr>
        <w:t>Trečias ėjimas (jeigu neužvirinama dviem ėjimais) suvirinimo darbo parametrai:</w:t>
      </w:r>
    </w:p>
    <w:p w:rsidR="004F53AA" w:rsidRPr="00C7367B" w:rsidRDefault="004F53AA" w:rsidP="00BA1E2A">
      <w:pPr>
        <w:pStyle w:val="CommentText"/>
        <w:widowControl w:val="0"/>
        <w:spacing w:after="0"/>
        <w:rPr>
          <w:rFonts w:ascii="Times New Roman" w:hAnsi="Times New Roman"/>
          <w:sz w:val="24"/>
          <w:szCs w:val="24"/>
          <w:lang w:val="lt-LT"/>
        </w:rPr>
      </w:pPr>
      <w:r w:rsidRPr="00C7367B">
        <w:rPr>
          <w:rFonts w:ascii="Times New Roman" w:hAnsi="Times New Roman"/>
          <w:sz w:val="24"/>
          <w:szCs w:val="24"/>
          <w:lang w:val="lt-LT"/>
        </w:rPr>
        <w:t>Srovė:</w:t>
      </w:r>
      <w:r w:rsidR="00574B77" w:rsidRPr="00C7367B">
        <w:rPr>
          <w:rFonts w:ascii="Times New Roman" w:hAnsi="Times New Roman"/>
          <w:sz w:val="24"/>
          <w:szCs w:val="24"/>
          <w:lang w:val="lt-LT"/>
        </w:rPr>
        <w:t xml:space="preserve"> </w:t>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p>
    <w:p w:rsidR="004F53AA" w:rsidRPr="00C7367B" w:rsidRDefault="004F53AA" w:rsidP="00BA1E2A">
      <w:pPr>
        <w:pStyle w:val="CommentText"/>
        <w:widowControl w:val="0"/>
        <w:spacing w:after="0"/>
        <w:rPr>
          <w:rFonts w:ascii="Times New Roman" w:hAnsi="Times New Roman"/>
          <w:sz w:val="24"/>
          <w:szCs w:val="24"/>
          <w:lang w:val="lt-LT"/>
        </w:rPr>
      </w:pPr>
      <w:r w:rsidRPr="00C7367B">
        <w:rPr>
          <w:rFonts w:ascii="Times New Roman" w:hAnsi="Times New Roman"/>
          <w:sz w:val="24"/>
          <w:szCs w:val="24"/>
          <w:lang w:val="lt-LT"/>
        </w:rPr>
        <w:t>Pridėtinės medžiagos diametras:</w:t>
      </w:r>
      <w:r w:rsidR="00574B77" w:rsidRPr="00C7367B">
        <w:rPr>
          <w:rFonts w:ascii="Times New Roman" w:hAnsi="Times New Roman"/>
          <w:sz w:val="24"/>
          <w:szCs w:val="24"/>
          <w:lang w:val="lt-LT"/>
        </w:rPr>
        <w:t xml:space="preserve"> </w:t>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p>
    <w:p w:rsidR="004F53AA" w:rsidRPr="00C7367B" w:rsidRDefault="004F53AA" w:rsidP="00BA1E2A">
      <w:pPr>
        <w:pStyle w:val="CommentText"/>
        <w:widowControl w:val="0"/>
        <w:spacing w:after="0"/>
        <w:rPr>
          <w:rFonts w:ascii="Times New Roman" w:hAnsi="Times New Roman"/>
          <w:sz w:val="24"/>
          <w:szCs w:val="24"/>
          <w:u w:val="single"/>
          <w:lang w:val="lt-LT"/>
        </w:rPr>
      </w:pPr>
      <w:r w:rsidRPr="00C7367B">
        <w:rPr>
          <w:rFonts w:ascii="Times New Roman" w:hAnsi="Times New Roman"/>
          <w:sz w:val="24"/>
          <w:szCs w:val="24"/>
          <w:u w:val="single"/>
          <w:lang w:val="lt-LT"/>
        </w:rPr>
        <w:t>Ketvirtas ėjimas (jeigu neužvirinama trimis ėjimais) suvirinimo darbo parametrai:</w:t>
      </w:r>
    </w:p>
    <w:p w:rsidR="004F53AA" w:rsidRPr="00C7367B" w:rsidRDefault="004F53AA" w:rsidP="00BA1E2A">
      <w:pPr>
        <w:pStyle w:val="CommentText"/>
        <w:widowControl w:val="0"/>
        <w:spacing w:after="0"/>
        <w:rPr>
          <w:rFonts w:ascii="Times New Roman" w:hAnsi="Times New Roman"/>
          <w:sz w:val="24"/>
          <w:szCs w:val="24"/>
          <w:lang w:val="lt-LT"/>
        </w:rPr>
      </w:pPr>
      <w:r w:rsidRPr="00C7367B">
        <w:rPr>
          <w:rFonts w:ascii="Times New Roman" w:hAnsi="Times New Roman"/>
          <w:sz w:val="24"/>
          <w:szCs w:val="24"/>
          <w:lang w:val="lt-LT"/>
        </w:rPr>
        <w:t>Srovė:</w:t>
      </w:r>
      <w:r w:rsidR="00574B77" w:rsidRPr="00C7367B">
        <w:rPr>
          <w:rFonts w:ascii="Times New Roman" w:hAnsi="Times New Roman"/>
          <w:sz w:val="24"/>
          <w:szCs w:val="24"/>
          <w:lang w:val="lt-LT"/>
        </w:rPr>
        <w:t xml:space="preserve"> </w:t>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p>
    <w:p w:rsidR="004F53AA" w:rsidRPr="00C7367B" w:rsidRDefault="004F53AA" w:rsidP="00BA1E2A">
      <w:pPr>
        <w:pStyle w:val="CommentText"/>
        <w:widowControl w:val="0"/>
        <w:spacing w:after="0"/>
        <w:rPr>
          <w:rFonts w:ascii="Times New Roman" w:hAnsi="Times New Roman"/>
          <w:sz w:val="24"/>
          <w:szCs w:val="24"/>
          <w:lang w:val="lt-LT"/>
        </w:rPr>
      </w:pPr>
      <w:r w:rsidRPr="00C7367B">
        <w:rPr>
          <w:rFonts w:ascii="Times New Roman" w:hAnsi="Times New Roman"/>
          <w:sz w:val="24"/>
          <w:szCs w:val="24"/>
          <w:lang w:val="lt-LT"/>
        </w:rPr>
        <w:t>Pridėtinės medžiagos diametras:</w:t>
      </w:r>
      <w:r w:rsidR="00574B77" w:rsidRPr="00C7367B">
        <w:rPr>
          <w:rFonts w:ascii="Times New Roman" w:hAnsi="Times New Roman"/>
          <w:sz w:val="24"/>
          <w:szCs w:val="24"/>
          <w:lang w:val="lt-LT"/>
        </w:rPr>
        <w:t xml:space="preserve"> </w:t>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r w:rsidR="00EC5F70" w:rsidRPr="00EC5F70">
        <w:rPr>
          <w:rFonts w:ascii="Times New Roman" w:hAnsi="Times New Roman"/>
          <w:sz w:val="24"/>
          <w:szCs w:val="24"/>
          <w:u w:val="dotted"/>
          <w:lang w:val="lt-LT"/>
        </w:rPr>
        <w:tab/>
      </w:r>
    </w:p>
    <w:p w:rsidR="00A02891" w:rsidRPr="00C7367B" w:rsidRDefault="004F53AA" w:rsidP="00BA1E2A">
      <w:pPr>
        <w:pStyle w:val="CommentText"/>
        <w:widowControl w:val="0"/>
        <w:spacing w:after="0"/>
        <w:rPr>
          <w:rFonts w:ascii="Times New Roman" w:hAnsi="Times New Roman"/>
          <w:sz w:val="24"/>
          <w:szCs w:val="24"/>
          <w:u w:val="single"/>
          <w:lang w:val="lt-LT"/>
        </w:rPr>
      </w:pPr>
      <w:r w:rsidRPr="00C7367B">
        <w:rPr>
          <w:rFonts w:ascii="Times New Roman" w:hAnsi="Times New Roman"/>
          <w:sz w:val="24"/>
          <w:szCs w:val="24"/>
          <w:u w:val="single"/>
          <w:lang w:val="lt-LT"/>
        </w:rPr>
        <w:t>Jeigu reikalinga nurodykite papildomus ėjimus ir darbo rėžimus</w:t>
      </w:r>
    </w:p>
    <w:p w:rsidR="00574B77" w:rsidRPr="00C7367B" w:rsidRDefault="00EC5F70" w:rsidP="00BA1E2A">
      <w:pPr>
        <w:pStyle w:val="CommentText"/>
        <w:widowControl w:val="0"/>
        <w:spacing w:after="0"/>
        <w:rPr>
          <w:rFonts w:ascii="Times New Roman" w:hAnsi="Times New Roman"/>
          <w:sz w:val="24"/>
          <w:szCs w:val="24"/>
          <w:u w:val="single"/>
          <w:lang w:val="lt-LT"/>
        </w:rPr>
      </w:pP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p>
    <w:p w:rsidR="00574B77" w:rsidRPr="00C7367B" w:rsidRDefault="00EC5F70" w:rsidP="00BA1E2A">
      <w:pPr>
        <w:pStyle w:val="CommentText"/>
        <w:widowControl w:val="0"/>
        <w:spacing w:after="0"/>
        <w:rPr>
          <w:rFonts w:ascii="Times New Roman" w:hAnsi="Times New Roman"/>
          <w:sz w:val="24"/>
          <w:szCs w:val="24"/>
          <w:u w:val="single"/>
          <w:lang w:val="lt-LT"/>
        </w:rPr>
      </w:pP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r w:rsidRPr="00EC5F70">
        <w:rPr>
          <w:rFonts w:ascii="Times New Roman" w:hAnsi="Times New Roman"/>
          <w:sz w:val="24"/>
          <w:szCs w:val="24"/>
          <w:u w:val="dotted"/>
          <w:lang w:val="lt-LT"/>
        </w:rPr>
        <w:tab/>
      </w:r>
    </w:p>
    <w:p w:rsidR="00D61A33" w:rsidRPr="00C7367B" w:rsidRDefault="00D61A33" w:rsidP="00BA1E2A">
      <w:pPr>
        <w:widowControl w:val="0"/>
        <w:spacing w:after="0"/>
        <w:rPr>
          <w:rFonts w:ascii="Times New Roman" w:hAnsi="Times New Roman"/>
          <w:sz w:val="24"/>
          <w:szCs w:val="24"/>
          <w:u w:val="single"/>
        </w:rPr>
      </w:pPr>
      <w:r w:rsidRPr="00C7367B">
        <w:rPr>
          <w:rFonts w:ascii="Times New Roman" w:hAnsi="Times New Roman"/>
          <w:sz w:val="24"/>
          <w:szCs w:val="24"/>
          <w:u w:val="single"/>
        </w:rPr>
        <w:br w:type="page"/>
      </w:r>
    </w:p>
    <w:p w:rsidR="008111E2" w:rsidRPr="00C7367B" w:rsidRDefault="008111E2" w:rsidP="00BA1E2A">
      <w:pPr>
        <w:widowControl w:val="0"/>
        <w:spacing w:after="0"/>
        <w:jc w:val="center"/>
        <w:rPr>
          <w:rFonts w:ascii="Times New Roman" w:hAnsi="Times New Roman"/>
          <w:b/>
          <w:sz w:val="28"/>
          <w:szCs w:val="28"/>
        </w:rPr>
      </w:pPr>
      <w:r w:rsidRPr="00C7367B">
        <w:rPr>
          <w:rFonts w:ascii="Times New Roman" w:hAnsi="Times New Roman"/>
          <w:b/>
          <w:sz w:val="28"/>
          <w:szCs w:val="28"/>
          <w:lang w:eastAsia="lt-LT"/>
        </w:rPr>
        <w:t>Modulis</w:t>
      </w:r>
      <w:r w:rsidR="003E0ABF" w:rsidRPr="00C7367B">
        <w:rPr>
          <w:rFonts w:ascii="Times New Roman" w:hAnsi="Times New Roman"/>
          <w:b/>
          <w:sz w:val="28"/>
          <w:szCs w:val="28"/>
        </w:rPr>
        <w:t xml:space="preserve"> </w:t>
      </w:r>
      <w:r w:rsidRPr="00C7367B">
        <w:rPr>
          <w:rFonts w:ascii="Times New Roman" w:hAnsi="Times New Roman"/>
          <w:b/>
          <w:sz w:val="28"/>
          <w:szCs w:val="28"/>
        </w:rPr>
        <w:t>„Metalų pjaustymas terminio pjovimo būdais (dujiniu ir plazminiu)“</w:t>
      </w:r>
    </w:p>
    <w:p w:rsidR="008111E2" w:rsidRPr="00C7367B" w:rsidRDefault="008111E2" w:rsidP="00BA1E2A">
      <w:pPr>
        <w:widowControl w:val="0"/>
        <w:spacing w:after="0"/>
        <w:rPr>
          <w:rFonts w:ascii="Times New Roman" w:hAnsi="Times New Roman"/>
          <w:sz w:val="24"/>
          <w:szCs w:val="24"/>
        </w:rPr>
      </w:pPr>
    </w:p>
    <w:p w:rsidR="008111E2" w:rsidRPr="00C7367B" w:rsidRDefault="008111E2" w:rsidP="00BA1E2A">
      <w:pPr>
        <w:widowControl w:val="0"/>
        <w:spacing w:after="0"/>
        <w:rPr>
          <w:rFonts w:ascii="Times New Roman" w:hAnsi="Times New Roman"/>
          <w:sz w:val="24"/>
          <w:szCs w:val="24"/>
        </w:rPr>
      </w:pPr>
      <w:r w:rsidRPr="00C7367B">
        <w:rPr>
          <w:rFonts w:ascii="Times New Roman" w:hAnsi="Times New Roman"/>
          <w:i/>
          <w:sz w:val="24"/>
          <w:szCs w:val="24"/>
        </w:rPr>
        <w:t>1 užduotis.</w:t>
      </w:r>
      <w:r w:rsidRPr="00C7367B">
        <w:rPr>
          <w:rFonts w:ascii="Times New Roman" w:hAnsi="Times New Roman"/>
          <w:sz w:val="24"/>
          <w:szCs w:val="24"/>
        </w:rPr>
        <w:t xml:space="preserve"> </w:t>
      </w:r>
      <w:r w:rsidRPr="00C7367B">
        <w:rPr>
          <w:rFonts w:ascii="Times New Roman" w:hAnsi="Times New Roman"/>
          <w:caps/>
          <w:sz w:val="24"/>
          <w:szCs w:val="24"/>
        </w:rPr>
        <w:t>Atlikti metalų pjaustymą deguoniniu liepsniniu (dujiniu) būdu</w:t>
      </w:r>
    </w:p>
    <w:p w:rsidR="008111E2" w:rsidRPr="00C7367B" w:rsidRDefault="008111E2" w:rsidP="00BA1E2A">
      <w:pPr>
        <w:pStyle w:val="ListParagraph"/>
        <w:widowControl w:val="0"/>
        <w:numPr>
          <w:ilvl w:val="1"/>
          <w:numId w:val="51"/>
        </w:numPr>
        <w:spacing w:after="0"/>
        <w:ind w:left="0" w:firstLine="0"/>
        <w:jc w:val="both"/>
        <w:rPr>
          <w:rFonts w:ascii="Times New Roman" w:hAnsi="Times New Roman"/>
          <w:sz w:val="24"/>
          <w:szCs w:val="24"/>
        </w:rPr>
      </w:pPr>
      <w:r w:rsidRPr="00C7367B">
        <w:rPr>
          <w:rFonts w:ascii="Times New Roman" w:hAnsi="Times New Roman"/>
          <w:sz w:val="24"/>
          <w:szCs w:val="24"/>
        </w:rPr>
        <w:t>Ar teisingi teiginiai (teisingus žymėti (+), neteisingus (-)</w:t>
      </w:r>
      <w:r w:rsidR="00D61A33" w:rsidRPr="00C7367B">
        <w:rPr>
          <w:rFonts w:ascii="Times New Roman" w:hAnsi="Times New Roman"/>
          <w:sz w:val="24"/>
          <w:szCs w:val="24"/>
        </w:rPr>
        <w:t>)</w:t>
      </w:r>
      <w:r w:rsidRPr="00C7367B">
        <w:rPr>
          <w:rFonts w:ascii="Times New Roman" w:hAnsi="Times New Roman"/>
          <w:sz w:val="24"/>
          <w:szCs w:val="24"/>
        </w:rPr>
        <w:t>:</w:t>
      </w:r>
    </w:p>
    <w:p w:rsidR="003E0ABF" w:rsidRPr="00C7367B" w:rsidRDefault="008111E2" w:rsidP="00BA1E2A">
      <w:pPr>
        <w:pStyle w:val="ListParagraph"/>
        <w:widowControl w:val="0"/>
        <w:numPr>
          <w:ilvl w:val="0"/>
          <w:numId w:val="79"/>
        </w:numPr>
        <w:spacing w:after="0"/>
        <w:ind w:left="0" w:firstLine="0"/>
        <w:jc w:val="both"/>
        <w:rPr>
          <w:rFonts w:ascii="Times New Roman" w:hAnsi="Times New Roman"/>
          <w:sz w:val="24"/>
          <w:szCs w:val="24"/>
        </w:rPr>
      </w:pPr>
      <w:r w:rsidRPr="00C7367B">
        <w:rPr>
          <w:rFonts w:ascii="Times New Roman" w:hAnsi="Times New Roman"/>
          <w:sz w:val="24"/>
          <w:szCs w:val="24"/>
        </w:rPr>
        <w:t>Acetilenas, dujinis anglies ir vandenilio junginys, yra bespalvės, aštraus kvapo, lengvesnės už orą, labai degios ir sprogios dujos.</w:t>
      </w:r>
    </w:p>
    <w:p w:rsidR="008111E2" w:rsidRPr="00C7367B" w:rsidRDefault="008111E2" w:rsidP="00BA1E2A">
      <w:pPr>
        <w:widowControl w:val="0"/>
        <w:spacing w:after="0"/>
        <w:jc w:val="both"/>
        <w:rPr>
          <w:rFonts w:ascii="Times New Roman" w:hAnsi="Times New Roman"/>
          <w:sz w:val="24"/>
          <w:szCs w:val="24"/>
        </w:rPr>
      </w:pPr>
    </w:p>
    <w:p w:rsidR="008111E2" w:rsidRPr="00C7367B" w:rsidRDefault="008111E2" w:rsidP="00BA1E2A">
      <w:pPr>
        <w:pStyle w:val="ListParagraph"/>
        <w:widowControl w:val="0"/>
        <w:numPr>
          <w:ilvl w:val="0"/>
          <w:numId w:val="79"/>
        </w:numPr>
        <w:spacing w:after="0"/>
        <w:ind w:left="0" w:firstLine="0"/>
        <w:jc w:val="both"/>
        <w:rPr>
          <w:rFonts w:ascii="Times New Roman" w:hAnsi="Times New Roman"/>
          <w:sz w:val="24"/>
          <w:szCs w:val="24"/>
        </w:rPr>
      </w:pPr>
      <w:r w:rsidRPr="00C7367B">
        <w:rPr>
          <w:rFonts w:ascii="Times New Roman" w:hAnsi="Times New Roman"/>
          <w:sz w:val="24"/>
          <w:szCs w:val="24"/>
        </w:rPr>
        <w:t xml:space="preserve">Degančio deguonyje acetileno temperatūra gali siekti 3300 </w:t>
      </w:r>
      <w:r w:rsidRPr="00C7367B">
        <w:rPr>
          <w:rFonts w:ascii="Times New Roman" w:hAnsi="Times New Roman"/>
          <w:sz w:val="24"/>
          <w:szCs w:val="24"/>
          <w:vertAlign w:val="superscript"/>
        </w:rPr>
        <w:t xml:space="preserve">o </w:t>
      </w:r>
      <w:r w:rsidRPr="00C7367B">
        <w:rPr>
          <w:rFonts w:ascii="Times New Roman" w:hAnsi="Times New Roman"/>
          <w:sz w:val="24"/>
          <w:szCs w:val="24"/>
        </w:rPr>
        <w:t>C.</w:t>
      </w:r>
    </w:p>
    <w:p w:rsidR="008111E2" w:rsidRPr="00C7367B" w:rsidRDefault="008111E2" w:rsidP="00BA1E2A">
      <w:pPr>
        <w:widowControl w:val="0"/>
        <w:spacing w:after="0"/>
        <w:jc w:val="both"/>
        <w:rPr>
          <w:rFonts w:ascii="Times New Roman" w:hAnsi="Times New Roman"/>
          <w:sz w:val="24"/>
          <w:szCs w:val="24"/>
        </w:rPr>
      </w:pPr>
    </w:p>
    <w:p w:rsidR="008111E2" w:rsidRPr="00C7367B" w:rsidRDefault="008111E2" w:rsidP="00BA1E2A">
      <w:pPr>
        <w:widowControl w:val="0"/>
        <w:numPr>
          <w:ilvl w:val="0"/>
          <w:numId w:val="79"/>
        </w:numPr>
        <w:spacing w:after="0"/>
        <w:ind w:left="0" w:firstLine="0"/>
        <w:jc w:val="both"/>
        <w:rPr>
          <w:rFonts w:ascii="Times New Roman" w:hAnsi="Times New Roman"/>
          <w:sz w:val="24"/>
          <w:szCs w:val="24"/>
        </w:rPr>
      </w:pPr>
      <w:r w:rsidRPr="00C7367B">
        <w:rPr>
          <w:rFonts w:ascii="Times New Roman" w:hAnsi="Times New Roman"/>
          <w:sz w:val="24"/>
          <w:szCs w:val="24"/>
        </w:rPr>
        <w:t>Techninis propanas arba propano-butano dujų mišinys degdamas deguonyje sudaro kaitresnę liepsną negu acetilenas.</w:t>
      </w:r>
    </w:p>
    <w:p w:rsidR="008111E2" w:rsidRPr="00C7367B" w:rsidRDefault="008111E2" w:rsidP="00BA1E2A">
      <w:pPr>
        <w:widowControl w:val="0"/>
        <w:spacing w:after="0"/>
        <w:jc w:val="both"/>
        <w:rPr>
          <w:rFonts w:ascii="Times New Roman" w:hAnsi="Times New Roman"/>
          <w:sz w:val="24"/>
          <w:szCs w:val="24"/>
        </w:rPr>
      </w:pPr>
    </w:p>
    <w:p w:rsidR="003E0ABF" w:rsidRPr="00C7367B" w:rsidRDefault="008111E2" w:rsidP="00BA1E2A">
      <w:pPr>
        <w:widowControl w:val="0"/>
        <w:numPr>
          <w:ilvl w:val="0"/>
          <w:numId w:val="79"/>
        </w:numPr>
        <w:spacing w:after="0"/>
        <w:ind w:left="0" w:firstLine="0"/>
        <w:jc w:val="both"/>
        <w:rPr>
          <w:rFonts w:ascii="Times New Roman" w:hAnsi="Times New Roman"/>
          <w:sz w:val="24"/>
          <w:szCs w:val="24"/>
        </w:rPr>
      </w:pPr>
      <w:r w:rsidRPr="00C7367B">
        <w:rPr>
          <w:rFonts w:ascii="Times New Roman" w:hAnsi="Times New Roman"/>
          <w:sz w:val="24"/>
          <w:szCs w:val="24"/>
        </w:rPr>
        <w:t>Acetilenas, sotusis angliavandenilis, yra bespalvės, bekvapės, sunkesnės už orą, labai degios dujos.</w:t>
      </w:r>
    </w:p>
    <w:p w:rsidR="008111E2" w:rsidRPr="00C7367B" w:rsidRDefault="008111E2" w:rsidP="00BA1E2A">
      <w:pPr>
        <w:widowControl w:val="0"/>
        <w:spacing w:after="0"/>
        <w:jc w:val="both"/>
        <w:rPr>
          <w:rFonts w:ascii="Times New Roman" w:hAnsi="Times New Roman"/>
          <w:sz w:val="24"/>
          <w:szCs w:val="24"/>
        </w:rPr>
      </w:pPr>
    </w:p>
    <w:p w:rsidR="008111E2" w:rsidRPr="00C7367B" w:rsidRDefault="008111E2" w:rsidP="00BA1E2A">
      <w:pPr>
        <w:widowControl w:val="0"/>
        <w:numPr>
          <w:ilvl w:val="0"/>
          <w:numId w:val="79"/>
        </w:numPr>
        <w:spacing w:after="0"/>
        <w:ind w:left="0" w:firstLine="0"/>
        <w:jc w:val="both"/>
        <w:rPr>
          <w:rFonts w:ascii="Times New Roman" w:hAnsi="Times New Roman"/>
          <w:sz w:val="24"/>
          <w:szCs w:val="24"/>
        </w:rPr>
      </w:pPr>
      <w:r w:rsidRPr="00C7367B">
        <w:rPr>
          <w:rFonts w:ascii="Times New Roman" w:hAnsi="Times New Roman"/>
          <w:sz w:val="24"/>
          <w:szCs w:val="24"/>
        </w:rPr>
        <w:t>Techninis propanas arba propano-butano dujų mišinys yra sunkesnės už orą, labai degios, nesunkiai suskystinamos dujos.</w:t>
      </w:r>
    </w:p>
    <w:p w:rsidR="008111E2" w:rsidRPr="00C7367B" w:rsidRDefault="008111E2" w:rsidP="00BA1E2A">
      <w:pPr>
        <w:widowControl w:val="0"/>
        <w:spacing w:after="0"/>
        <w:jc w:val="both"/>
        <w:rPr>
          <w:rFonts w:ascii="Times New Roman" w:hAnsi="Times New Roman"/>
          <w:sz w:val="24"/>
          <w:szCs w:val="24"/>
        </w:rPr>
      </w:pPr>
    </w:p>
    <w:p w:rsidR="008111E2" w:rsidRPr="00C7367B" w:rsidRDefault="008111E2" w:rsidP="00BA1E2A">
      <w:pPr>
        <w:widowControl w:val="0"/>
        <w:numPr>
          <w:ilvl w:val="0"/>
          <w:numId w:val="79"/>
        </w:numPr>
        <w:spacing w:after="0"/>
        <w:ind w:left="0" w:firstLine="0"/>
        <w:jc w:val="both"/>
        <w:rPr>
          <w:rFonts w:ascii="Times New Roman" w:hAnsi="Times New Roman"/>
          <w:sz w:val="24"/>
          <w:szCs w:val="24"/>
        </w:rPr>
      </w:pPr>
      <w:r w:rsidRPr="00C7367B">
        <w:rPr>
          <w:rFonts w:ascii="Times New Roman" w:hAnsi="Times New Roman"/>
          <w:sz w:val="24"/>
          <w:szCs w:val="24"/>
        </w:rPr>
        <w:t>Deguonis yra skaidrios, bespalvės, neturinčios kvapo ar skonio, sunkesnės už orą, degimą palaikančios ir suintensyvinančios dujos.</w:t>
      </w:r>
    </w:p>
    <w:p w:rsidR="008111E2" w:rsidRPr="00C7367B" w:rsidRDefault="008111E2" w:rsidP="00BA1E2A">
      <w:pPr>
        <w:widowControl w:val="0"/>
        <w:spacing w:after="0"/>
        <w:jc w:val="both"/>
        <w:rPr>
          <w:rFonts w:ascii="Times New Roman" w:hAnsi="Times New Roman"/>
          <w:sz w:val="24"/>
          <w:szCs w:val="24"/>
        </w:rPr>
      </w:pPr>
    </w:p>
    <w:p w:rsidR="003E0ABF" w:rsidRPr="00C7367B" w:rsidRDefault="008111E2" w:rsidP="00BA1E2A">
      <w:pPr>
        <w:widowControl w:val="0"/>
        <w:numPr>
          <w:ilvl w:val="0"/>
          <w:numId w:val="79"/>
        </w:numPr>
        <w:spacing w:after="0"/>
        <w:ind w:left="0" w:firstLine="0"/>
        <w:jc w:val="both"/>
        <w:rPr>
          <w:rFonts w:ascii="Times New Roman" w:hAnsi="Times New Roman"/>
          <w:sz w:val="24"/>
          <w:szCs w:val="24"/>
        </w:rPr>
      </w:pPr>
      <w:r w:rsidRPr="00C7367B">
        <w:rPr>
          <w:rFonts w:ascii="Times New Roman" w:hAnsi="Times New Roman"/>
          <w:sz w:val="24"/>
          <w:szCs w:val="24"/>
        </w:rPr>
        <w:t>Deguonies grynumas turi didelę įtaką dujinio suvirinimo, ypač pjovimo kokybei.</w:t>
      </w:r>
    </w:p>
    <w:p w:rsidR="008111E2" w:rsidRPr="00C7367B" w:rsidRDefault="008111E2" w:rsidP="00BA1E2A">
      <w:pPr>
        <w:widowControl w:val="0"/>
        <w:spacing w:after="0"/>
        <w:jc w:val="both"/>
        <w:rPr>
          <w:rFonts w:ascii="Times New Roman" w:hAnsi="Times New Roman"/>
          <w:sz w:val="24"/>
          <w:szCs w:val="24"/>
        </w:rPr>
      </w:pPr>
    </w:p>
    <w:p w:rsidR="008111E2" w:rsidRPr="00C7367B" w:rsidRDefault="008111E2" w:rsidP="00BA1E2A">
      <w:pPr>
        <w:widowControl w:val="0"/>
        <w:numPr>
          <w:ilvl w:val="0"/>
          <w:numId w:val="79"/>
        </w:numPr>
        <w:spacing w:after="0"/>
        <w:ind w:left="0" w:firstLine="0"/>
        <w:jc w:val="both"/>
        <w:rPr>
          <w:rFonts w:ascii="Times New Roman" w:hAnsi="Times New Roman"/>
          <w:sz w:val="24"/>
          <w:szCs w:val="24"/>
        </w:rPr>
      </w:pPr>
      <w:r w:rsidRPr="00C7367B">
        <w:rPr>
          <w:rFonts w:ascii="Times New Roman" w:hAnsi="Times New Roman"/>
          <w:sz w:val="24"/>
          <w:szCs w:val="24"/>
        </w:rPr>
        <w:t>Acetilenas gali sprogti nuo menkiausios kibirkšties, suslėgtas, mišinyje su oru, reaguodamas su variu.</w:t>
      </w:r>
    </w:p>
    <w:p w:rsidR="00495189" w:rsidRPr="00C7367B" w:rsidRDefault="00495189" w:rsidP="00BA1E2A">
      <w:pPr>
        <w:widowControl w:val="0"/>
        <w:spacing w:after="0"/>
        <w:jc w:val="both"/>
        <w:rPr>
          <w:rFonts w:ascii="Times New Roman" w:hAnsi="Times New Roman"/>
          <w:sz w:val="24"/>
          <w:szCs w:val="24"/>
        </w:rPr>
      </w:pPr>
    </w:p>
    <w:p w:rsidR="008111E2" w:rsidRPr="00C7367B" w:rsidRDefault="008111E2" w:rsidP="00BA1E2A">
      <w:pPr>
        <w:widowControl w:val="0"/>
        <w:numPr>
          <w:ilvl w:val="0"/>
          <w:numId w:val="79"/>
        </w:numPr>
        <w:spacing w:after="0"/>
        <w:ind w:left="0" w:firstLine="0"/>
        <w:jc w:val="both"/>
        <w:rPr>
          <w:rFonts w:ascii="Times New Roman" w:hAnsi="Times New Roman"/>
          <w:sz w:val="24"/>
          <w:szCs w:val="24"/>
        </w:rPr>
      </w:pPr>
      <w:r w:rsidRPr="00C7367B">
        <w:rPr>
          <w:rFonts w:ascii="Times New Roman" w:hAnsi="Times New Roman"/>
          <w:sz w:val="24"/>
          <w:szCs w:val="24"/>
        </w:rPr>
        <w:t>Suslėgtas deguonis kontaktuodamas su tepalais, alyvomis ar riebalais gali sprogti.</w:t>
      </w:r>
    </w:p>
    <w:p w:rsidR="008111E2" w:rsidRPr="00C7367B" w:rsidRDefault="008111E2" w:rsidP="00BA1E2A">
      <w:pPr>
        <w:widowControl w:val="0"/>
        <w:spacing w:after="0"/>
        <w:jc w:val="both"/>
        <w:rPr>
          <w:rFonts w:ascii="Times New Roman" w:hAnsi="Times New Roman"/>
          <w:sz w:val="24"/>
          <w:szCs w:val="24"/>
        </w:rPr>
      </w:pPr>
    </w:p>
    <w:p w:rsidR="003E0ABF" w:rsidRPr="00C7367B" w:rsidRDefault="008111E2" w:rsidP="00BA1E2A">
      <w:pPr>
        <w:widowControl w:val="0"/>
        <w:numPr>
          <w:ilvl w:val="0"/>
          <w:numId w:val="79"/>
        </w:numPr>
        <w:spacing w:after="0"/>
        <w:ind w:left="0" w:firstLine="0"/>
        <w:jc w:val="both"/>
        <w:rPr>
          <w:rFonts w:ascii="Times New Roman" w:hAnsi="Times New Roman"/>
          <w:sz w:val="24"/>
          <w:szCs w:val="24"/>
        </w:rPr>
      </w:pPr>
      <w:r w:rsidRPr="00C7367B">
        <w:rPr>
          <w:rFonts w:ascii="Times New Roman" w:hAnsi="Times New Roman"/>
          <w:sz w:val="24"/>
          <w:szCs w:val="24"/>
        </w:rPr>
        <w:t>Propanas ar propano-butanas susikaupęs rūsyje gali sprogti jungiant elektros jungiklį.</w:t>
      </w:r>
    </w:p>
    <w:p w:rsidR="00D61A33" w:rsidRPr="00C7367B" w:rsidRDefault="00D61A33" w:rsidP="00BA1E2A">
      <w:pPr>
        <w:widowControl w:val="0"/>
        <w:spacing w:after="0"/>
        <w:jc w:val="both"/>
        <w:rPr>
          <w:rFonts w:ascii="Times New Roman" w:hAnsi="Times New Roman"/>
          <w:sz w:val="24"/>
          <w:szCs w:val="24"/>
        </w:rPr>
      </w:pPr>
    </w:p>
    <w:p w:rsidR="008D32E2" w:rsidRPr="00C7367B" w:rsidRDefault="008D32E2" w:rsidP="00BA1E2A">
      <w:pPr>
        <w:pStyle w:val="ListParagraph"/>
        <w:widowControl w:val="0"/>
        <w:numPr>
          <w:ilvl w:val="1"/>
          <w:numId w:val="51"/>
        </w:numPr>
        <w:spacing w:after="0"/>
        <w:ind w:left="0" w:firstLine="0"/>
        <w:jc w:val="both"/>
        <w:rPr>
          <w:rFonts w:ascii="Times New Roman" w:hAnsi="Times New Roman"/>
          <w:sz w:val="24"/>
          <w:szCs w:val="24"/>
        </w:rPr>
      </w:pPr>
      <w:r w:rsidRPr="00C7367B">
        <w:rPr>
          <w:rFonts w:ascii="Times New Roman" w:hAnsi="Times New Roman"/>
          <w:sz w:val="24"/>
          <w:szCs w:val="24"/>
        </w:rPr>
        <w:t>Atsakykite į klausimus</w:t>
      </w: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Kilnojamame dujinio metalų pjovimo poste turi būti:</w:t>
      </w:r>
    </w:p>
    <w:p w:rsidR="008111E2" w:rsidRPr="00C7367B" w:rsidRDefault="008111E2" w:rsidP="00BA1E2A">
      <w:pPr>
        <w:pStyle w:val="ListParagraph"/>
        <w:widowControl w:val="0"/>
        <w:numPr>
          <w:ilvl w:val="0"/>
          <w:numId w:val="104"/>
        </w:numPr>
        <w:spacing w:after="0"/>
        <w:ind w:left="0" w:firstLine="0"/>
        <w:contextualSpacing w:val="0"/>
        <w:rPr>
          <w:rFonts w:ascii="Times New Roman" w:hAnsi="Times New Roman"/>
          <w:sz w:val="24"/>
          <w:szCs w:val="24"/>
        </w:rPr>
      </w:pPr>
      <w:r w:rsidRPr="00C7367B">
        <w:rPr>
          <w:rFonts w:ascii="Times New Roman" w:hAnsi="Times New Roman"/>
          <w:sz w:val="24"/>
          <w:szCs w:val="24"/>
        </w:rPr>
        <w:t xml:space="preserve">Deguonies ir degiųjų dujų balionas, deguonies ir degiųjų dujų reduktorius, deguonies ir degiųjų dujų žarna, degiklis arba </w:t>
      </w:r>
      <w:proofErr w:type="spellStart"/>
      <w:r w:rsidRPr="00C7367B">
        <w:rPr>
          <w:rFonts w:ascii="Times New Roman" w:hAnsi="Times New Roman"/>
          <w:sz w:val="24"/>
          <w:szCs w:val="24"/>
        </w:rPr>
        <w:t>pjoviklis</w:t>
      </w:r>
      <w:proofErr w:type="spellEnd"/>
      <w:r w:rsidRPr="00C7367B">
        <w:rPr>
          <w:rFonts w:ascii="Times New Roman" w:hAnsi="Times New Roman"/>
          <w:sz w:val="24"/>
          <w:szCs w:val="24"/>
        </w:rPr>
        <w:t>;</w:t>
      </w:r>
    </w:p>
    <w:p w:rsidR="008111E2" w:rsidRPr="00C7367B" w:rsidRDefault="008111E2" w:rsidP="00BA1E2A">
      <w:pPr>
        <w:pStyle w:val="ListParagraph"/>
        <w:widowControl w:val="0"/>
        <w:numPr>
          <w:ilvl w:val="0"/>
          <w:numId w:val="104"/>
        </w:numPr>
        <w:spacing w:after="0"/>
        <w:ind w:left="0" w:firstLine="0"/>
        <w:contextualSpacing w:val="0"/>
        <w:rPr>
          <w:rFonts w:ascii="Times New Roman" w:hAnsi="Times New Roman"/>
          <w:sz w:val="24"/>
          <w:szCs w:val="24"/>
        </w:rPr>
      </w:pPr>
      <w:r w:rsidRPr="00C7367B">
        <w:rPr>
          <w:rFonts w:ascii="Times New Roman" w:hAnsi="Times New Roman"/>
          <w:sz w:val="24"/>
          <w:szCs w:val="24"/>
        </w:rPr>
        <w:t xml:space="preserve">Deguonies ir degiųjų dujų balionas, deguonies ir degiųjų dujų reduktorius, deguonies ir degiųjų dujų žarna, degiklis arba </w:t>
      </w:r>
      <w:proofErr w:type="spellStart"/>
      <w:r w:rsidRPr="00C7367B">
        <w:rPr>
          <w:rFonts w:ascii="Times New Roman" w:hAnsi="Times New Roman"/>
          <w:sz w:val="24"/>
          <w:szCs w:val="24"/>
        </w:rPr>
        <w:t>pjoviklis</w:t>
      </w:r>
      <w:proofErr w:type="spellEnd"/>
      <w:r w:rsidRPr="00C7367B">
        <w:rPr>
          <w:rFonts w:ascii="Times New Roman" w:hAnsi="Times New Roman"/>
          <w:sz w:val="24"/>
          <w:szCs w:val="24"/>
        </w:rPr>
        <w:t>, rėmas pritvirtinti balionus;</w:t>
      </w:r>
    </w:p>
    <w:p w:rsidR="008111E2" w:rsidRPr="00C7367B" w:rsidRDefault="008111E2" w:rsidP="00BA1E2A">
      <w:pPr>
        <w:pStyle w:val="ListParagraph"/>
        <w:widowControl w:val="0"/>
        <w:numPr>
          <w:ilvl w:val="0"/>
          <w:numId w:val="104"/>
        </w:numPr>
        <w:spacing w:after="0"/>
        <w:ind w:left="0" w:firstLine="0"/>
        <w:contextualSpacing w:val="0"/>
        <w:rPr>
          <w:rFonts w:ascii="Times New Roman" w:hAnsi="Times New Roman"/>
          <w:sz w:val="24"/>
          <w:szCs w:val="24"/>
        </w:rPr>
      </w:pPr>
      <w:r w:rsidRPr="00C7367B">
        <w:rPr>
          <w:rFonts w:ascii="Times New Roman" w:hAnsi="Times New Roman"/>
          <w:sz w:val="24"/>
          <w:szCs w:val="24"/>
        </w:rPr>
        <w:t xml:space="preserve">Deguonies ir degiųjų dujų balionas, deguonies ir degiųjų dujų reduktorius, deguonies ir degiųjų dujų žarna, degiklis arba </w:t>
      </w:r>
      <w:proofErr w:type="spellStart"/>
      <w:r w:rsidRPr="00C7367B">
        <w:rPr>
          <w:rFonts w:ascii="Times New Roman" w:hAnsi="Times New Roman"/>
          <w:sz w:val="24"/>
          <w:szCs w:val="24"/>
        </w:rPr>
        <w:t>pjoviklis</w:t>
      </w:r>
      <w:proofErr w:type="spellEnd"/>
      <w:r w:rsidRPr="00C7367B">
        <w:rPr>
          <w:rFonts w:ascii="Times New Roman" w:hAnsi="Times New Roman"/>
          <w:sz w:val="24"/>
          <w:szCs w:val="24"/>
        </w:rPr>
        <w:t>, rėmas pritvirtinti balionus, apsauginė aparatūra ir gaisro gesinimo priemonės;</w:t>
      </w:r>
    </w:p>
    <w:p w:rsidR="008111E2" w:rsidRPr="00C7367B" w:rsidRDefault="008111E2" w:rsidP="00BA1E2A">
      <w:pPr>
        <w:pStyle w:val="ListParagraph"/>
        <w:widowControl w:val="0"/>
        <w:numPr>
          <w:ilvl w:val="0"/>
          <w:numId w:val="104"/>
        </w:numPr>
        <w:spacing w:after="0"/>
        <w:ind w:left="0" w:firstLine="0"/>
        <w:contextualSpacing w:val="0"/>
        <w:rPr>
          <w:rFonts w:ascii="Times New Roman" w:hAnsi="Times New Roman"/>
          <w:sz w:val="24"/>
          <w:szCs w:val="24"/>
        </w:rPr>
      </w:pPr>
      <w:r w:rsidRPr="00C7367B">
        <w:rPr>
          <w:rFonts w:ascii="Times New Roman" w:hAnsi="Times New Roman"/>
          <w:sz w:val="24"/>
          <w:szCs w:val="24"/>
        </w:rPr>
        <w:t>Deguonies ir degiųjų dujų balionas, deguonies ir degiųjų dujų reduktorius, deguonies ir degiųjų dujų vamzdynų tinklas, rėmas pritvirtinti balionus, apsauginė aparatūra ir gaisro gesinimo priemonės.</w:t>
      </w:r>
    </w:p>
    <w:p w:rsidR="00D61A33" w:rsidRPr="00C7367B" w:rsidRDefault="00D61A33"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Kas nurodoma dujų balionų pase?</w:t>
      </w:r>
    </w:p>
    <w:p w:rsidR="008111E2" w:rsidRPr="00C7367B" w:rsidRDefault="008111E2" w:rsidP="00BA1E2A">
      <w:pPr>
        <w:pStyle w:val="ListParagraph"/>
        <w:widowControl w:val="0"/>
        <w:numPr>
          <w:ilvl w:val="0"/>
          <w:numId w:val="27"/>
        </w:numPr>
        <w:spacing w:after="0"/>
        <w:ind w:left="0" w:firstLine="0"/>
        <w:contextualSpacing w:val="0"/>
        <w:rPr>
          <w:rFonts w:ascii="Times New Roman" w:hAnsi="Times New Roman"/>
          <w:sz w:val="24"/>
          <w:szCs w:val="24"/>
        </w:rPr>
      </w:pPr>
      <w:r w:rsidRPr="00C7367B">
        <w:rPr>
          <w:rFonts w:ascii="Times New Roman" w:hAnsi="Times New Roman"/>
          <w:sz w:val="24"/>
          <w:szCs w:val="24"/>
        </w:rPr>
        <w:t>Baliono techniniai duomenys ir techninės kontrolės žymos;</w:t>
      </w:r>
    </w:p>
    <w:p w:rsidR="008111E2" w:rsidRPr="00C7367B" w:rsidRDefault="008111E2" w:rsidP="00BA1E2A">
      <w:pPr>
        <w:pStyle w:val="ListParagraph"/>
        <w:widowControl w:val="0"/>
        <w:numPr>
          <w:ilvl w:val="0"/>
          <w:numId w:val="27"/>
        </w:numPr>
        <w:spacing w:after="0"/>
        <w:ind w:left="0" w:firstLine="0"/>
        <w:contextualSpacing w:val="0"/>
        <w:rPr>
          <w:rFonts w:ascii="Times New Roman" w:hAnsi="Times New Roman"/>
          <w:sz w:val="24"/>
          <w:szCs w:val="24"/>
        </w:rPr>
      </w:pPr>
      <w:r w:rsidRPr="00C7367B">
        <w:rPr>
          <w:rFonts w:ascii="Times New Roman" w:hAnsi="Times New Roman"/>
          <w:sz w:val="24"/>
          <w:szCs w:val="24"/>
        </w:rPr>
        <w:t>Baliono pagaminimo būdas, techniniai duomenys ir techninės kontrolės žymos;</w:t>
      </w:r>
    </w:p>
    <w:p w:rsidR="008111E2" w:rsidRPr="00C7367B" w:rsidRDefault="008111E2" w:rsidP="00BA1E2A">
      <w:pPr>
        <w:pStyle w:val="ListParagraph"/>
        <w:widowControl w:val="0"/>
        <w:numPr>
          <w:ilvl w:val="0"/>
          <w:numId w:val="27"/>
        </w:numPr>
        <w:spacing w:after="0"/>
        <w:ind w:left="0" w:firstLine="0"/>
        <w:contextualSpacing w:val="0"/>
        <w:rPr>
          <w:rFonts w:ascii="Times New Roman" w:hAnsi="Times New Roman"/>
          <w:sz w:val="24"/>
          <w:szCs w:val="24"/>
        </w:rPr>
      </w:pPr>
      <w:r w:rsidRPr="00C7367B">
        <w:rPr>
          <w:rFonts w:ascii="Times New Roman" w:hAnsi="Times New Roman"/>
          <w:sz w:val="24"/>
          <w:szCs w:val="24"/>
        </w:rPr>
        <w:t>Užpildomų dujų rūšis, baliono techniniai duomenys ir techninės kontrolės atžymos.</w:t>
      </w:r>
    </w:p>
    <w:p w:rsidR="004A4511" w:rsidRPr="00C7367B" w:rsidRDefault="004A4511"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Kokių suslėgtų dujų balionai yra pripildomi purios masės ir užpilami acetonu?</w:t>
      </w:r>
    </w:p>
    <w:p w:rsidR="008111E2" w:rsidRPr="00C7367B" w:rsidRDefault="008111E2" w:rsidP="00BA1E2A">
      <w:pPr>
        <w:pStyle w:val="ListParagraph"/>
        <w:widowControl w:val="0"/>
        <w:numPr>
          <w:ilvl w:val="0"/>
          <w:numId w:val="28"/>
        </w:numPr>
        <w:spacing w:after="0"/>
        <w:ind w:left="0" w:firstLine="0"/>
        <w:contextualSpacing w:val="0"/>
        <w:rPr>
          <w:rFonts w:ascii="Times New Roman" w:hAnsi="Times New Roman"/>
          <w:sz w:val="24"/>
          <w:szCs w:val="24"/>
        </w:rPr>
      </w:pPr>
      <w:r w:rsidRPr="00C7367B">
        <w:rPr>
          <w:rFonts w:ascii="Times New Roman" w:hAnsi="Times New Roman"/>
          <w:sz w:val="24"/>
          <w:szCs w:val="24"/>
        </w:rPr>
        <w:t>Propano-butano;</w:t>
      </w:r>
    </w:p>
    <w:p w:rsidR="008111E2" w:rsidRPr="00C7367B" w:rsidRDefault="008111E2" w:rsidP="00BA1E2A">
      <w:pPr>
        <w:pStyle w:val="ListParagraph"/>
        <w:widowControl w:val="0"/>
        <w:numPr>
          <w:ilvl w:val="0"/>
          <w:numId w:val="28"/>
        </w:numPr>
        <w:spacing w:after="0"/>
        <w:ind w:left="0" w:firstLine="0"/>
        <w:contextualSpacing w:val="0"/>
        <w:rPr>
          <w:rFonts w:ascii="Times New Roman" w:hAnsi="Times New Roman"/>
          <w:sz w:val="24"/>
          <w:szCs w:val="24"/>
        </w:rPr>
      </w:pPr>
      <w:r w:rsidRPr="00C7367B">
        <w:rPr>
          <w:rFonts w:ascii="Times New Roman" w:hAnsi="Times New Roman"/>
          <w:sz w:val="24"/>
          <w:szCs w:val="24"/>
        </w:rPr>
        <w:t>Acetileno;</w:t>
      </w:r>
    </w:p>
    <w:p w:rsidR="008111E2" w:rsidRPr="00C7367B" w:rsidRDefault="008111E2" w:rsidP="00BA1E2A">
      <w:pPr>
        <w:pStyle w:val="ListParagraph"/>
        <w:widowControl w:val="0"/>
        <w:numPr>
          <w:ilvl w:val="0"/>
          <w:numId w:val="28"/>
        </w:numPr>
        <w:spacing w:after="0"/>
        <w:ind w:left="0" w:firstLine="0"/>
        <w:contextualSpacing w:val="0"/>
        <w:rPr>
          <w:rFonts w:ascii="Times New Roman" w:hAnsi="Times New Roman"/>
          <w:sz w:val="24"/>
          <w:szCs w:val="24"/>
        </w:rPr>
      </w:pPr>
      <w:r w:rsidRPr="00C7367B">
        <w:rPr>
          <w:rFonts w:ascii="Times New Roman" w:hAnsi="Times New Roman"/>
          <w:sz w:val="24"/>
          <w:szCs w:val="24"/>
        </w:rPr>
        <w:t>Helio;</w:t>
      </w:r>
    </w:p>
    <w:p w:rsidR="008111E2" w:rsidRPr="00C7367B" w:rsidRDefault="008111E2" w:rsidP="00BA1E2A">
      <w:pPr>
        <w:pStyle w:val="ListParagraph"/>
        <w:widowControl w:val="0"/>
        <w:numPr>
          <w:ilvl w:val="0"/>
          <w:numId w:val="28"/>
        </w:numPr>
        <w:spacing w:after="0"/>
        <w:ind w:left="0" w:firstLine="0"/>
        <w:contextualSpacing w:val="0"/>
        <w:rPr>
          <w:rFonts w:ascii="Times New Roman" w:hAnsi="Times New Roman"/>
          <w:sz w:val="24"/>
          <w:szCs w:val="24"/>
        </w:rPr>
      </w:pPr>
      <w:r w:rsidRPr="00C7367B">
        <w:rPr>
          <w:rFonts w:ascii="Times New Roman" w:hAnsi="Times New Roman"/>
          <w:sz w:val="24"/>
          <w:szCs w:val="24"/>
        </w:rPr>
        <w:t>Vandenilio.</w:t>
      </w:r>
    </w:p>
    <w:p w:rsidR="004A4511" w:rsidRPr="00C7367B" w:rsidRDefault="004A4511"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Koks darbinis slėgis turi būti dujų balionuose, aplinkos temperatūrai esant 20 laipsnių Celsijaus?</w:t>
      </w:r>
    </w:p>
    <w:p w:rsidR="008111E2" w:rsidRPr="00C7367B" w:rsidRDefault="008111E2" w:rsidP="00BA1E2A">
      <w:pPr>
        <w:pStyle w:val="ListParagraph"/>
        <w:widowControl w:val="0"/>
        <w:numPr>
          <w:ilvl w:val="0"/>
          <w:numId w:val="29"/>
        </w:numPr>
        <w:spacing w:after="0"/>
        <w:ind w:left="0" w:firstLine="0"/>
        <w:contextualSpacing w:val="0"/>
        <w:rPr>
          <w:rFonts w:ascii="Times New Roman" w:hAnsi="Times New Roman"/>
          <w:sz w:val="24"/>
          <w:szCs w:val="24"/>
        </w:rPr>
      </w:pPr>
      <w:r w:rsidRPr="00C7367B">
        <w:rPr>
          <w:rFonts w:ascii="Times New Roman" w:hAnsi="Times New Roman"/>
          <w:sz w:val="24"/>
          <w:szCs w:val="24"/>
        </w:rPr>
        <w:t>Acetileno 15 barų, deguonies apie 150/200 barų, propano-butano apie 16 barų</w:t>
      </w:r>
      <w:r w:rsidR="005B18D2" w:rsidRPr="00C7367B">
        <w:rPr>
          <w:rFonts w:ascii="Times New Roman" w:hAnsi="Times New Roman"/>
          <w:sz w:val="24"/>
          <w:szCs w:val="24"/>
        </w:rPr>
        <w:t>;</w:t>
      </w:r>
    </w:p>
    <w:p w:rsidR="008111E2" w:rsidRPr="00C7367B" w:rsidRDefault="008111E2" w:rsidP="00BA1E2A">
      <w:pPr>
        <w:pStyle w:val="ListParagraph"/>
        <w:widowControl w:val="0"/>
        <w:numPr>
          <w:ilvl w:val="0"/>
          <w:numId w:val="29"/>
        </w:numPr>
        <w:spacing w:after="0"/>
        <w:ind w:left="0" w:firstLine="0"/>
        <w:contextualSpacing w:val="0"/>
        <w:rPr>
          <w:rFonts w:ascii="Times New Roman" w:hAnsi="Times New Roman"/>
          <w:sz w:val="24"/>
          <w:szCs w:val="24"/>
        </w:rPr>
      </w:pPr>
      <w:r w:rsidRPr="00C7367B">
        <w:rPr>
          <w:rFonts w:ascii="Times New Roman" w:hAnsi="Times New Roman"/>
          <w:sz w:val="24"/>
          <w:szCs w:val="24"/>
        </w:rPr>
        <w:t>Acetileno 20-25 barų, deguonies apie 200 barų, propano-butano apie 20 barų</w:t>
      </w:r>
      <w:r w:rsidR="005B18D2" w:rsidRPr="00C7367B">
        <w:rPr>
          <w:rFonts w:ascii="Times New Roman" w:hAnsi="Times New Roman"/>
          <w:sz w:val="24"/>
          <w:szCs w:val="24"/>
        </w:rPr>
        <w:t>;</w:t>
      </w:r>
    </w:p>
    <w:p w:rsidR="008111E2" w:rsidRPr="00C7367B" w:rsidRDefault="008111E2" w:rsidP="00BA1E2A">
      <w:pPr>
        <w:pStyle w:val="ListParagraph"/>
        <w:widowControl w:val="0"/>
        <w:numPr>
          <w:ilvl w:val="0"/>
          <w:numId w:val="29"/>
        </w:numPr>
        <w:spacing w:after="0"/>
        <w:ind w:left="0" w:firstLine="0"/>
        <w:contextualSpacing w:val="0"/>
        <w:rPr>
          <w:rFonts w:ascii="Times New Roman" w:hAnsi="Times New Roman"/>
          <w:sz w:val="24"/>
          <w:szCs w:val="24"/>
        </w:rPr>
      </w:pPr>
      <w:r w:rsidRPr="00C7367B">
        <w:rPr>
          <w:rFonts w:ascii="Times New Roman" w:hAnsi="Times New Roman"/>
          <w:sz w:val="24"/>
          <w:szCs w:val="24"/>
        </w:rPr>
        <w:t>Acetileno 16-19 barų, deguonies apie 100 barų, propano-butano apie 16 barų</w:t>
      </w:r>
      <w:r w:rsidR="005B18D2" w:rsidRPr="00C7367B">
        <w:rPr>
          <w:rFonts w:ascii="Times New Roman" w:hAnsi="Times New Roman"/>
          <w:sz w:val="24"/>
          <w:szCs w:val="24"/>
        </w:rPr>
        <w:t>;</w:t>
      </w:r>
    </w:p>
    <w:p w:rsidR="008111E2" w:rsidRPr="00C7367B" w:rsidRDefault="008111E2" w:rsidP="00BA1E2A">
      <w:pPr>
        <w:pStyle w:val="ListParagraph"/>
        <w:widowControl w:val="0"/>
        <w:numPr>
          <w:ilvl w:val="0"/>
          <w:numId w:val="29"/>
        </w:numPr>
        <w:spacing w:after="0"/>
        <w:ind w:left="0" w:firstLine="0"/>
        <w:contextualSpacing w:val="0"/>
        <w:rPr>
          <w:rFonts w:ascii="Times New Roman" w:hAnsi="Times New Roman"/>
          <w:sz w:val="24"/>
          <w:szCs w:val="24"/>
        </w:rPr>
      </w:pPr>
      <w:r w:rsidRPr="00C7367B">
        <w:rPr>
          <w:rFonts w:ascii="Times New Roman" w:hAnsi="Times New Roman"/>
          <w:sz w:val="24"/>
          <w:szCs w:val="24"/>
        </w:rPr>
        <w:t>Acetileno 15 barų, deguonies apie 150/200 barų, propano-butano apie 1,6 baro.</w:t>
      </w:r>
    </w:p>
    <w:p w:rsidR="004A4511" w:rsidRPr="00C7367B" w:rsidRDefault="004A4511"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Kurių dujų balionai gali būti gaminami iš lakštinio plieno suvirinimo būdu?</w:t>
      </w:r>
    </w:p>
    <w:p w:rsidR="008111E2" w:rsidRPr="00C7367B" w:rsidRDefault="008111E2" w:rsidP="00BA1E2A">
      <w:pPr>
        <w:pStyle w:val="ListParagraph"/>
        <w:widowControl w:val="0"/>
        <w:numPr>
          <w:ilvl w:val="0"/>
          <w:numId w:val="30"/>
        </w:numPr>
        <w:spacing w:after="0"/>
        <w:ind w:left="0" w:firstLine="0"/>
        <w:contextualSpacing w:val="0"/>
        <w:rPr>
          <w:rFonts w:ascii="Times New Roman" w:hAnsi="Times New Roman"/>
          <w:sz w:val="24"/>
          <w:szCs w:val="24"/>
        </w:rPr>
      </w:pPr>
      <w:r w:rsidRPr="00C7367B">
        <w:rPr>
          <w:rFonts w:ascii="Times New Roman" w:hAnsi="Times New Roman"/>
          <w:sz w:val="24"/>
          <w:szCs w:val="24"/>
        </w:rPr>
        <w:t>Deguonies;</w:t>
      </w:r>
    </w:p>
    <w:p w:rsidR="008111E2" w:rsidRPr="00C7367B" w:rsidRDefault="008111E2" w:rsidP="00BA1E2A">
      <w:pPr>
        <w:pStyle w:val="ListParagraph"/>
        <w:widowControl w:val="0"/>
        <w:numPr>
          <w:ilvl w:val="0"/>
          <w:numId w:val="30"/>
        </w:numPr>
        <w:spacing w:after="0"/>
        <w:ind w:left="0" w:firstLine="0"/>
        <w:contextualSpacing w:val="0"/>
        <w:rPr>
          <w:rFonts w:ascii="Times New Roman" w:hAnsi="Times New Roman"/>
          <w:sz w:val="24"/>
          <w:szCs w:val="24"/>
        </w:rPr>
      </w:pPr>
      <w:r w:rsidRPr="00C7367B">
        <w:rPr>
          <w:rFonts w:ascii="Times New Roman" w:hAnsi="Times New Roman"/>
          <w:sz w:val="24"/>
          <w:szCs w:val="24"/>
        </w:rPr>
        <w:t>Propano-butano;</w:t>
      </w:r>
    </w:p>
    <w:p w:rsidR="008111E2" w:rsidRPr="00C7367B" w:rsidRDefault="008111E2" w:rsidP="00BA1E2A">
      <w:pPr>
        <w:pStyle w:val="ListParagraph"/>
        <w:widowControl w:val="0"/>
        <w:numPr>
          <w:ilvl w:val="0"/>
          <w:numId w:val="30"/>
        </w:numPr>
        <w:spacing w:after="0"/>
        <w:ind w:left="0" w:firstLine="0"/>
        <w:contextualSpacing w:val="0"/>
        <w:rPr>
          <w:rFonts w:ascii="Times New Roman" w:hAnsi="Times New Roman"/>
          <w:sz w:val="24"/>
          <w:szCs w:val="24"/>
        </w:rPr>
      </w:pPr>
      <w:r w:rsidRPr="00C7367B">
        <w:rPr>
          <w:rFonts w:ascii="Times New Roman" w:hAnsi="Times New Roman"/>
          <w:sz w:val="24"/>
          <w:szCs w:val="24"/>
        </w:rPr>
        <w:t>Visi dujų balionai.</w:t>
      </w:r>
    </w:p>
    <w:p w:rsidR="004A4511" w:rsidRPr="00C7367B" w:rsidRDefault="004A4511"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Acetileno balionai darbo metu gali būti tik vertikalioje padėtyje, koks slėgis turi būti paliekamas juose vasarą, kai oro temperatūra 25-35 laipsniai Celsijaus ir daugiau?</w:t>
      </w:r>
    </w:p>
    <w:p w:rsidR="008111E2" w:rsidRPr="00C7367B" w:rsidRDefault="008111E2" w:rsidP="00BA1E2A">
      <w:pPr>
        <w:pStyle w:val="ListParagraph"/>
        <w:widowControl w:val="0"/>
        <w:numPr>
          <w:ilvl w:val="0"/>
          <w:numId w:val="31"/>
        </w:numPr>
        <w:spacing w:after="0"/>
        <w:ind w:left="0" w:firstLine="0"/>
        <w:contextualSpacing w:val="0"/>
        <w:rPr>
          <w:rFonts w:ascii="Times New Roman" w:hAnsi="Times New Roman"/>
          <w:sz w:val="24"/>
          <w:szCs w:val="24"/>
        </w:rPr>
      </w:pPr>
      <w:r w:rsidRPr="00C7367B">
        <w:rPr>
          <w:rFonts w:ascii="Times New Roman" w:hAnsi="Times New Roman"/>
          <w:sz w:val="24"/>
          <w:szCs w:val="24"/>
        </w:rPr>
        <w:t>0,5-1 baras;</w:t>
      </w:r>
    </w:p>
    <w:p w:rsidR="008111E2" w:rsidRPr="00C7367B" w:rsidRDefault="008111E2" w:rsidP="00BA1E2A">
      <w:pPr>
        <w:pStyle w:val="ListParagraph"/>
        <w:widowControl w:val="0"/>
        <w:numPr>
          <w:ilvl w:val="0"/>
          <w:numId w:val="31"/>
        </w:numPr>
        <w:spacing w:after="0"/>
        <w:ind w:left="0" w:firstLine="0"/>
        <w:contextualSpacing w:val="0"/>
        <w:rPr>
          <w:rFonts w:ascii="Times New Roman" w:hAnsi="Times New Roman"/>
          <w:sz w:val="24"/>
          <w:szCs w:val="24"/>
        </w:rPr>
      </w:pPr>
      <w:r w:rsidRPr="00C7367B">
        <w:rPr>
          <w:rFonts w:ascii="Times New Roman" w:hAnsi="Times New Roman"/>
          <w:sz w:val="24"/>
          <w:szCs w:val="24"/>
        </w:rPr>
        <w:t>Iki 3 barų;</w:t>
      </w:r>
    </w:p>
    <w:p w:rsidR="008111E2" w:rsidRPr="00C7367B" w:rsidRDefault="008111E2" w:rsidP="00BA1E2A">
      <w:pPr>
        <w:pStyle w:val="ListParagraph"/>
        <w:widowControl w:val="0"/>
        <w:numPr>
          <w:ilvl w:val="0"/>
          <w:numId w:val="31"/>
        </w:numPr>
        <w:spacing w:after="0"/>
        <w:ind w:left="0" w:firstLine="0"/>
        <w:contextualSpacing w:val="0"/>
        <w:rPr>
          <w:rFonts w:ascii="Times New Roman" w:hAnsi="Times New Roman"/>
          <w:sz w:val="24"/>
          <w:szCs w:val="24"/>
        </w:rPr>
      </w:pPr>
      <w:r w:rsidRPr="00C7367B">
        <w:rPr>
          <w:rFonts w:ascii="Times New Roman" w:hAnsi="Times New Roman"/>
          <w:sz w:val="24"/>
          <w:szCs w:val="24"/>
        </w:rPr>
        <w:t>Galima išnaudoti visas dujas.</w:t>
      </w:r>
    </w:p>
    <w:p w:rsidR="004A4511" w:rsidRPr="00C7367B" w:rsidRDefault="004A4511"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Kaip nustatomas likutinis deguonies kiekis balione?</w:t>
      </w:r>
    </w:p>
    <w:p w:rsidR="008111E2" w:rsidRPr="00C7367B" w:rsidRDefault="008111E2" w:rsidP="00BA1E2A">
      <w:pPr>
        <w:pStyle w:val="ListParagraph"/>
        <w:widowControl w:val="0"/>
        <w:numPr>
          <w:ilvl w:val="0"/>
          <w:numId w:val="32"/>
        </w:numPr>
        <w:spacing w:after="0"/>
        <w:ind w:left="0" w:firstLine="0"/>
        <w:contextualSpacing w:val="0"/>
        <w:rPr>
          <w:rFonts w:ascii="Times New Roman" w:hAnsi="Times New Roman"/>
          <w:sz w:val="24"/>
          <w:szCs w:val="24"/>
        </w:rPr>
      </w:pPr>
      <w:r w:rsidRPr="00C7367B">
        <w:rPr>
          <w:rFonts w:ascii="Times New Roman" w:hAnsi="Times New Roman"/>
          <w:sz w:val="24"/>
          <w:szCs w:val="24"/>
        </w:rPr>
        <w:t>Pagal svorį;</w:t>
      </w:r>
    </w:p>
    <w:p w:rsidR="008111E2" w:rsidRPr="00C7367B" w:rsidRDefault="008111E2" w:rsidP="00BA1E2A">
      <w:pPr>
        <w:pStyle w:val="ListParagraph"/>
        <w:widowControl w:val="0"/>
        <w:numPr>
          <w:ilvl w:val="0"/>
          <w:numId w:val="32"/>
        </w:numPr>
        <w:spacing w:after="0"/>
        <w:ind w:left="0" w:firstLine="0"/>
        <w:contextualSpacing w:val="0"/>
        <w:rPr>
          <w:rFonts w:ascii="Times New Roman" w:hAnsi="Times New Roman"/>
          <w:sz w:val="24"/>
          <w:szCs w:val="24"/>
        </w:rPr>
      </w:pPr>
      <w:r w:rsidRPr="00C7367B">
        <w:rPr>
          <w:rFonts w:ascii="Times New Roman" w:hAnsi="Times New Roman"/>
          <w:sz w:val="24"/>
          <w:szCs w:val="24"/>
        </w:rPr>
        <w:t>Pagal dujų slėgį;</w:t>
      </w:r>
    </w:p>
    <w:p w:rsidR="008111E2" w:rsidRPr="00C7367B" w:rsidRDefault="008111E2" w:rsidP="00BA1E2A">
      <w:pPr>
        <w:pStyle w:val="ListParagraph"/>
        <w:widowControl w:val="0"/>
        <w:numPr>
          <w:ilvl w:val="0"/>
          <w:numId w:val="32"/>
        </w:numPr>
        <w:spacing w:after="0"/>
        <w:ind w:left="0" w:firstLine="0"/>
        <w:contextualSpacing w:val="0"/>
        <w:rPr>
          <w:rFonts w:ascii="Times New Roman" w:hAnsi="Times New Roman"/>
          <w:sz w:val="24"/>
          <w:szCs w:val="24"/>
        </w:rPr>
      </w:pPr>
      <w:r w:rsidRPr="00C7367B">
        <w:rPr>
          <w:rFonts w:ascii="Times New Roman" w:hAnsi="Times New Roman"/>
          <w:sz w:val="24"/>
          <w:szCs w:val="24"/>
        </w:rPr>
        <w:t>Pagal svorį ir slėgį.</w:t>
      </w:r>
    </w:p>
    <w:p w:rsidR="004A4511" w:rsidRPr="00C7367B" w:rsidRDefault="004A4511"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Deguonies baliono ventilį visuomet reikia atsukti lėtai ir tolygiai nes:</w:t>
      </w:r>
    </w:p>
    <w:p w:rsidR="008111E2" w:rsidRPr="00C7367B" w:rsidRDefault="008111E2" w:rsidP="00BA1E2A">
      <w:pPr>
        <w:pStyle w:val="ListParagraph"/>
        <w:widowControl w:val="0"/>
        <w:numPr>
          <w:ilvl w:val="0"/>
          <w:numId w:val="33"/>
        </w:numPr>
        <w:spacing w:after="0"/>
        <w:ind w:left="0" w:firstLine="0"/>
        <w:contextualSpacing w:val="0"/>
        <w:rPr>
          <w:rFonts w:ascii="Times New Roman" w:hAnsi="Times New Roman"/>
          <w:sz w:val="24"/>
          <w:szCs w:val="24"/>
        </w:rPr>
      </w:pPr>
      <w:r w:rsidRPr="00C7367B">
        <w:rPr>
          <w:rFonts w:ascii="Times New Roman" w:hAnsi="Times New Roman"/>
          <w:sz w:val="24"/>
          <w:szCs w:val="24"/>
        </w:rPr>
        <w:t>Atidarant staigiu judesiu gali įvykti savaiminis užsidegimas;</w:t>
      </w:r>
    </w:p>
    <w:p w:rsidR="008111E2" w:rsidRPr="00C7367B" w:rsidRDefault="008111E2" w:rsidP="00BA1E2A">
      <w:pPr>
        <w:pStyle w:val="ListParagraph"/>
        <w:widowControl w:val="0"/>
        <w:numPr>
          <w:ilvl w:val="0"/>
          <w:numId w:val="33"/>
        </w:numPr>
        <w:spacing w:after="0"/>
        <w:ind w:left="0" w:firstLine="0"/>
        <w:contextualSpacing w:val="0"/>
        <w:rPr>
          <w:rFonts w:ascii="Times New Roman" w:hAnsi="Times New Roman"/>
          <w:sz w:val="24"/>
          <w:szCs w:val="24"/>
        </w:rPr>
      </w:pPr>
      <w:r w:rsidRPr="00C7367B">
        <w:rPr>
          <w:rFonts w:ascii="Times New Roman" w:hAnsi="Times New Roman"/>
          <w:sz w:val="24"/>
          <w:szCs w:val="24"/>
        </w:rPr>
        <w:t>Atidarant staigiu judesiu gali sprogti suvirinimo žarnos;</w:t>
      </w:r>
    </w:p>
    <w:p w:rsidR="008111E2" w:rsidRPr="00C7367B" w:rsidRDefault="008111E2" w:rsidP="00BA1E2A">
      <w:pPr>
        <w:pStyle w:val="ListParagraph"/>
        <w:widowControl w:val="0"/>
        <w:numPr>
          <w:ilvl w:val="0"/>
          <w:numId w:val="33"/>
        </w:numPr>
        <w:spacing w:after="0"/>
        <w:ind w:left="0" w:firstLine="0"/>
        <w:contextualSpacing w:val="0"/>
        <w:rPr>
          <w:rFonts w:ascii="Times New Roman" w:hAnsi="Times New Roman"/>
          <w:sz w:val="24"/>
          <w:szCs w:val="24"/>
        </w:rPr>
      </w:pPr>
      <w:r w:rsidRPr="00C7367B">
        <w:rPr>
          <w:rFonts w:ascii="Times New Roman" w:hAnsi="Times New Roman"/>
          <w:sz w:val="24"/>
          <w:szCs w:val="24"/>
        </w:rPr>
        <w:t>Deguonies slėgis gali išstumti iš baliono patį ventilį.</w:t>
      </w:r>
    </w:p>
    <w:p w:rsidR="004A4511" w:rsidRPr="00C7367B" w:rsidRDefault="004A4511"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Kodėl propano-butano reduktoriai komplektuojami su vienu darbinio slėgio manometru?</w:t>
      </w:r>
    </w:p>
    <w:p w:rsidR="008111E2" w:rsidRPr="00C7367B" w:rsidRDefault="008111E2" w:rsidP="00BA1E2A">
      <w:pPr>
        <w:pStyle w:val="ListParagraph"/>
        <w:widowControl w:val="0"/>
        <w:numPr>
          <w:ilvl w:val="0"/>
          <w:numId w:val="34"/>
        </w:numPr>
        <w:spacing w:after="0"/>
        <w:ind w:left="0" w:firstLine="0"/>
        <w:contextualSpacing w:val="0"/>
        <w:rPr>
          <w:rFonts w:ascii="Times New Roman" w:hAnsi="Times New Roman"/>
          <w:sz w:val="24"/>
          <w:szCs w:val="24"/>
        </w:rPr>
      </w:pPr>
      <w:r w:rsidRPr="00C7367B">
        <w:rPr>
          <w:rFonts w:ascii="Times New Roman" w:hAnsi="Times New Roman"/>
          <w:sz w:val="24"/>
          <w:szCs w:val="24"/>
        </w:rPr>
        <w:t>Taupymo sumetimais;</w:t>
      </w:r>
    </w:p>
    <w:p w:rsidR="008111E2" w:rsidRPr="00C7367B" w:rsidRDefault="008111E2" w:rsidP="00BA1E2A">
      <w:pPr>
        <w:pStyle w:val="ListParagraph"/>
        <w:widowControl w:val="0"/>
        <w:numPr>
          <w:ilvl w:val="0"/>
          <w:numId w:val="34"/>
        </w:numPr>
        <w:spacing w:after="0"/>
        <w:ind w:left="0" w:firstLine="0"/>
        <w:contextualSpacing w:val="0"/>
        <w:rPr>
          <w:rFonts w:ascii="Times New Roman" w:hAnsi="Times New Roman"/>
          <w:sz w:val="24"/>
          <w:szCs w:val="24"/>
        </w:rPr>
      </w:pPr>
      <w:r w:rsidRPr="00C7367B">
        <w:rPr>
          <w:rFonts w:ascii="Times New Roman" w:hAnsi="Times New Roman"/>
          <w:sz w:val="24"/>
          <w:szCs w:val="24"/>
        </w:rPr>
        <w:t>Nes propano-butano slėgis balione priklauso nuo aplinkos temperatūros;</w:t>
      </w:r>
    </w:p>
    <w:p w:rsidR="008111E2" w:rsidRPr="00C7367B" w:rsidRDefault="008111E2" w:rsidP="00BA1E2A">
      <w:pPr>
        <w:pStyle w:val="ListParagraph"/>
        <w:widowControl w:val="0"/>
        <w:numPr>
          <w:ilvl w:val="0"/>
          <w:numId w:val="34"/>
        </w:numPr>
        <w:spacing w:after="0"/>
        <w:ind w:left="0" w:firstLine="0"/>
        <w:contextualSpacing w:val="0"/>
        <w:rPr>
          <w:rFonts w:ascii="Times New Roman" w:hAnsi="Times New Roman"/>
          <w:sz w:val="24"/>
          <w:szCs w:val="24"/>
        </w:rPr>
      </w:pPr>
      <w:r w:rsidRPr="00C7367B">
        <w:rPr>
          <w:rFonts w:ascii="Times New Roman" w:hAnsi="Times New Roman"/>
          <w:sz w:val="24"/>
          <w:szCs w:val="24"/>
        </w:rPr>
        <w:t>Nes propano-butano dujų kiekis balione nustatomas pagal svorį.</w:t>
      </w:r>
    </w:p>
    <w:p w:rsidR="004A4511" w:rsidRPr="00C7367B" w:rsidRDefault="004A4511"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Dujų reduktoriai reikalingi:</w:t>
      </w:r>
    </w:p>
    <w:p w:rsidR="008111E2" w:rsidRPr="00C7367B" w:rsidRDefault="008111E2" w:rsidP="00BA1E2A">
      <w:pPr>
        <w:pStyle w:val="ListParagraph"/>
        <w:widowControl w:val="0"/>
        <w:numPr>
          <w:ilvl w:val="0"/>
          <w:numId w:val="35"/>
        </w:numPr>
        <w:spacing w:after="0"/>
        <w:ind w:left="0" w:firstLine="0"/>
        <w:contextualSpacing w:val="0"/>
        <w:rPr>
          <w:rFonts w:ascii="Times New Roman" w:hAnsi="Times New Roman"/>
          <w:sz w:val="24"/>
          <w:szCs w:val="24"/>
        </w:rPr>
      </w:pPr>
      <w:r w:rsidRPr="00C7367B">
        <w:rPr>
          <w:rFonts w:ascii="Times New Roman" w:hAnsi="Times New Roman"/>
          <w:sz w:val="24"/>
          <w:szCs w:val="24"/>
        </w:rPr>
        <w:t>Mažinti dujų slėgį, reguliuoti ir palaikyti pastovų darbinį dujų slėgį;</w:t>
      </w:r>
    </w:p>
    <w:p w:rsidR="008111E2" w:rsidRPr="00C7367B" w:rsidRDefault="008111E2" w:rsidP="00BA1E2A">
      <w:pPr>
        <w:pStyle w:val="ListParagraph"/>
        <w:widowControl w:val="0"/>
        <w:numPr>
          <w:ilvl w:val="0"/>
          <w:numId w:val="35"/>
        </w:numPr>
        <w:spacing w:after="0"/>
        <w:ind w:left="0" w:firstLine="0"/>
        <w:contextualSpacing w:val="0"/>
        <w:rPr>
          <w:rFonts w:ascii="Times New Roman" w:hAnsi="Times New Roman"/>
          <w:sz w:val="24"/>
          <w:szCs w:val="24"/>
        </w:rPr>
      </w:pPr>
      <w:r w:rsidRPr="00C7367B">
        <w:rPr>
          <w:rFonts w:ascii="Times New Roman" w:hAnsi="Times New Roman"/>
          <w:sz w:val="24"/>
          <w:szCs w:val="24"/>
        </w:rPr>
        <w:t>Apsaugoti balionus nuo atbulinių liepsnos smūgių;</w:t>
      </w:r>
    </w:p>
    <w:p w:rsidR="008111E2" w:rsidRPr="00C7367B" w:rsidRDefault="008111E2" w:rsidP="00BA1E2A">
      <w:pPr>
        <w:pStyle w:val="ListParagraph"/>
        <w:widowControl w:val="0"/>
        <w:numPr>
          <w:ilvl w:val="0"/>
          <w:numId w:val="35"/>
        </w:numPr>
        <w:spacing w:after="0"/>
        <w:ind w:left="0" w:firstLine="0"/>
        <w:contextualSpacing w:val="0"/>
        <w:rPr>
          <w:rFonts w:ascii="Times New Roman" w:hAnsi="Times New Roman"/>
          <w:sz w:val="24"/>
          <w:szCs w:val="24"/>
        </w:rPr>
      </w:pPr>
      <w:r w:rsidRPr="00C7367B">
        <w:rPr>
          <w:rFonts w:ascii="Times New Roman" w:hAnsi="Times New Roman"/>
          <w:sz w:val="24"/>
          <w:szCs w:val="24"/>
        </w:rPr>
        <w:t>Nustatyti dujų kiekį balione.</w:t>
      </w:r>
    </w:p>
    <w:p w:rsidR="004A4511" w:rsidRPr="00C7367B" w:rsidRDefault="004A4511"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Dujų reduktoriai gali būti skirstomi:</w:t>
      </w:r>
    </w:p>
    <w:p w:rsidR="008111E2" w:rsidRPr="00C7367B" w:rsidRDefault="008111E2" w:rsidP="00BA1E2A">
      <w:pPr>
        <w:pStyle w:val="ListParagraph"/>
        <w:widowControl w:val="0"/>
        <w:numPr>
          <w:ilvl w:val="0"/>
          <w:numId w:val="36"/>
        </w:numPr>
        <w:spacing w:after="0"/>
        <w:ind w:left="0" w:firstLine="0"/>
        <w:contextualSpacing w:val="0"/>
        <w:rPr>
          <w:rFonts w:ascii="Times New Roman" w:hAnsi="Times New Roman"/>
          <w:sz w:val="24"/>
          <w:szCs w:val="24"/>
        </w:rPr>
      </w:pPr>
      <w:r w:rsidRPr="00C7367B">
        <w:rPr>
          <w:rFonts w:ascii="Times New Roman" w:hAnsi="Times New Roman"/>
          <w:sz w:val="24"/>
          <w:szCs w:val="24"/>
        </w:rPr>
        <w:t>Pagal naudojamas dujas ir jų slėgį;</w:t>
      </w:r>
    </w:p>
    <w:p w:rsidR="008111E2" w:rsidRPr="00C7367B" w:rsidRDefault="008111E2" w:rsidP="00BA1E2A">
      <w:pPr>
        <w:pStyle w:val="ListParagraph"/>
        <w:widowControl w:val="0"/>
        <w:numPr>
          <w:ilvl w:val="0"/>
          <w:numId w:val="36"/>
        </w:numPr>
        <w:spacing w:after="0"/>
        <w:ind w:left="0" w:firstLine="0"/>
        <w:contextualSpacing w:val="0"/>
        <w:rPr>
          <w:rFonts w:ascii="Times New Roman" w:hAnsi="Times New Roman"/>
          <w:sz w:val="24"/>
          <w:szCs w:val="24"/>
        </w:rPr>
      </w:pPr>
      <w:r w:rsidRPr="00C7367B">
        <w:rPr>
          <w:rFonts w:ascii="Times New Roman" w:hAnsi="Times New Roman"/>
          <w:sz w:val="24"/>
          <w:szCs w:val="24"/>
        </w:rPr>
        <w:t>Pagal konstrukciją, veikimo principą ir dujų pralaidumą;</w:t>
      </w:r>
    </w:p>
    <w:p w:rsidR="008111E2" w:rsidRPr="00C7367B" w:rsidRDefault="008111E2" w:rsidP="00BA1E2A">
      <w:pPr>
        <w:pStyle w:val="ListParagraph"/>
        <w:widowControl w:val="0"/>
        <w:numPr>
          <w:ilvl w:val="0"/>
          <w:numId w:val="36"/>
        </w:numPr>
        <w:spacing w:after="0"/>
        <w:ind w:left="0" w:firstLine="0"/>
        <w:contextualSpacing w:val="0"/>
        <w:rPr>
          <w:rFonts w:ascii="Times New Roman" w:hAnsi="Times New Roman"/>
          <w:sz w:val="24"/>
          <w:szCs w:val="24"/>
        </w:rPr>
      </w:pPr>
      <w:r w:rsidRPr="00C7367B">
        <w:rPr>
          <w:rFonts w:ascii="Times New Roman" w:hAnsi="Times New Roman"/>
          <w:sz w:val="24"/>
          <w:szCs w:val="24"/>
        </w:rPr>
        <w:t>Pagal tai iš kokio lydinio pagamintas korpusas ir manometrų skaičių;</w:t>
      </w:r>
    </w:p>
    <w:p w:rsidR="008111E2" w:rsidRPr="00C7367B" w:rsidRDefault="008111E2" w:rsidP="00BA1E2A">
      <w:pPr>
        <w:pStyle w:val="ListParagraph"/>
        <w:widowControl w:val="0"/>
        <w:numPr>
          <w:ilvl w:val="0"/>
          <w:numId w:val="36"/>
        </w:numPr>
        <w:spacing w:after="0"/>
        <w:ind w:left="0" w:firstLine="0"/>
        <w:contextualSpacing w:val="0"/>
        <w:rPr>
          <w:rFonts w:ascii="Times New Roman" w:hAnsi="Times New Roman"/>
          <w:sz w:val="24"/>
          <w:szCs w:val="24"/>
        </w:rPr>
      </w:pPr>
      <w:r w:rsidRPr="00C7367B">
        <w:rPr>
          <w:rFonts w:ascii="Times New Roman" w:hAnsi="Times New Roman"/>
          <w:sz w:val="24"/>
          <w:szCs w:val="24"/>
        </w:rPr>
        <w:t>Teisingi a ir b variantai;</w:t>
      </w:r>
    </w:p>
    <w:p w:rsidR="008111E2" w:rsidRPr="00C7367B" w:rsidRDefault="008111E2" w:rsidP="00BA1E2A">
      <w:pPr>
        <w:pStyle w:val="ListParagraph"/>
        <w:widowControl w:val="0"/>
        <w:numPr>
          <w:ilvl w:val="0"/>
          <w:numId w:val="36"/>
        </w:numPr>
        <w:spacing w:after="0"/>
        <w:ind w:left="0" w:firstLine="0"/>
        <w:contextualSpacing w:val="0"/>
        <w:rPr>
          <w:rFonts w:ascii="Times New Roman" w:hAnsi="Times New Roman"/>
          <w:sz w:val="24"/>
          <w:szCs w:val="24"/>
        </w:rPr>
      </w:pPr>
      <w:r w:rsidRPr="00C7367B">
        <w:rPr>
          <w:rFonts w:ascii="Times New Roman" w:hAnsi="Times New Roman"/>
          <w:sz w:val="24"/>
          <w:szCs w:val="24"/>
        </w:rPr>
        <w:t>Teisingi a, b ir c variantai.</w:t>
      </w:r>
    </w:p>
    <w:p w:rsidR="004A4511" w:rsidRPr="00C7367B" w:rsidRDefault="004A4511"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Dviejų kamerų dujų reduktorius tikslinga naudoti:</w:t>
      </w:r>
    </w:p>
    <w:p w:rsidR="008111E2" w:rsidRPr="00C7367B" w:rsidRDefault="008111E2" w:rsidP="00BA1E2A">
      <w:pPr>
        <w:pStyle w:val="ListParagraph"/>
        <w:widowControl w:val="0"/>
        <w:numPr>
          <w:ilvl w:val="0"/>
          <w:numId w:val="37"/>
        </w:numPr>
        <w:spacing w:after="0"/>
        <w:ind w:left="0" w:firstLine="0"/>
        <w:contextualSpacing w:val="0"/>
        <w:rPr>
          <w:rFonts w:ascii="Times New Roman" w:hAnsi="Times New Roman"/>
          <w:sz w:val="24"/>
          <w:szCs w:val="24"/>
        </w:rPr>
      </w:pPr>
      <w:r w:rsidRPr="00C7367B">
        <w:rPr>
          <w:rFonts w:ascii="Times New Roman" w:hAnsi="Times New Roman"/>
          <w:sz w:val="24"/>
          <w:szCs w:val="24"/>
        </w:rPr>
        <w:t>Pjaustant deguonimi metalus;</w:t>
      </w:r>
    </w:p>
    <w:p w:rsidR="008111E2" w:rsidRPr="00C7367B" w:rsidRDefault="008111E2" w:rsidP="00BA1E2A">
      <w:pPr>
        <w:pStyle w:val="ListParagraph"/>
        <w:widowControl w:val="0"/>
        <w:numPr>
          <w:ilvl w:val="0"/>
          <w:numId w:val="37"/>
        </w:numPr>
        <w:spacing w:after="0"/>
        <w:ind w:left="0" w:firstLine="0"/>
        <w:contextualSpacing w:val="0"/>
        <w:rPr>
          <w:rFonts w:ascii="Times New Roman" w:hAnsi="Times New Roman"/>
          <w:sz w:val="24"/>
          <w:szCs w:val="24"/>
        </w:rPr>
      </w:pPr>
      <w:r w:rsidRPr="00C7367B">
        <w:rPr>
          <w:rFonts w:ascii="Times New Roman" w:hAnsi="Times New Roman"/>
          <w:sz w:val="24"/>
          <w:szCs w:val="24"/>
        </w:rPr>
        <w:t>Suvirinant spalvotus metalus;</w:t>
      </w:r>
    </w:p>
    <w:p w:rsidR="008111E2" w:rsidRPr="00C7367B" w:rsidRDefault="008111E2" w:rsidP="00BA1E2A">
      <w:pPr>
        <w:pStyle w:val="ListParagraph"/>
        <w:widowControl w:val="0"/>
        <w:numPr>
          <w:ilvl w:val="0"/>
          <w:numId w:val="37"/>
        </w:numPr>
        <w:spacing w:after="0"/>
        <w:ind w:left="0" w:firstLine="0"/>
        <w:contextualSpacing w:val="0"/>
        <w:rPr>
          <w:rFonts w:ascii="Times New Roman" w:hAnsi="Times New Roman"/>
          <w:sz w:val="24"/>
          <w:szCs w:val="24"/>
        </w:rPr>
      </w:pPr>
      <w:r w:rsidRPr="00C7367B">
        <w:rPr>
          <w:rFonts w:ascii="Times New Roman" w:hAnsi="Times New Roman"/>
          <w:sz w:val="24"/>
          <w:szCs w:val="24"/>
        </w:rPr>
        <w:t xml:space="preserve">Suvirinant </w:t>
      </w:r>
      <w:r w:rsidR="0052126D" w:rsidRPr="00C7367B">
        <w:rPr>
          <w:rFonts w:ascii="Times New Roman" w:hAnsi="Times New Roman"/>
          <w:sz w:val="24"/>
          <w:szCs w:val="24"/>
        </w:rPr>
        <w:t>ketų</w:t>
      </w:r>
      <w:r w:rsidRPr="00C7367B">
        <w:rPr>
          <w:rFonts w:ascii="Times New Roman" w:hAnsi="Times New Roman"/>
          <w:sz w:val="24"/>
          <w:szCs w:val="24"/>
        </w:rPr>
        <w:t xml:space="preserve"> ar legiruotus plienus.</w:t>
      </w:r>
    </w:p>
    <w:p w:rsidR="004A4511" w:rsidRPr="00C7367B" w:rsidRDefault="004A4511"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Kaip užtikrinamas sandarus reduktoriaus prijungimas prie dujų baliono?</w:t>
      </w:r>
    </w:p>
    <w:p w:rsidR="008111E2" w:rsidRPr="00C7367B" w:rsidRDefault="008111E2" w:rsidP="00BA1E2A">
      <w:pPr>
        <w:pStyle w:val="ListParagraph"/>
        <w:widowControl w:val="0"/>
        <w:numPr>
          <w:ilvl w:val="0"/>
          <w:numId w:val="38"/>
        </w:numPr>
        <w:spacing w:after="0"/>
        <w:ind w:left="0" w:firstLine="0"/>
        <w:contextualSpacing w:val="0"/>
        <w:rPr>
          <w:rFonts w:ascii="Times New Roman" w:hAnsi="Times New Roman"/>
          <w:sz w:val="24"/>
          <w:szCs w:val="24"/>
        </w:rPr>
      </w:pPr>
      <w:r w:rsidRPr="00C7367B">
        <w:rPr>
          <w:rFonts w:ascii="Times New Roman" w:hAnsi="Times New Roman"/>
          <w:sz w:val="24"/>
          <w:szCs w:val="24"/>
        </w:rPr>
        <w:t>Naudojamos specialios sandarinimo pastos;</w:t>
      </w:r>
    </w:p>
    <w:p w:rsidR="008111E2" w:rsidRPr="00C7367B" w:rsidRDefault="008111E2" w:rsidP="00BA1E2A">
      <w:pPr>
        <w:pStyle w:val="ListParagraph"/>
        <w:widowControl w:val="0"/>
        <w:numPr>
          <w:ilvl w:val="0"/>
          <w:numId w:val="38"/>
        </w:numPr>
        <w:spacing w:after="0"/>
        <w:ind w:left="0" w:firstLine="0"/>
        <w:contextualSpacing w:val="0"/>
        <w:rPr>
          <w:rFonts w:ascii="Times New Roman" w:hAnsi="Times New Roman"/>
          <w:sz w:val="24"/>
          <w:szCs w:val="24"/>
        </w:rPr>
      </w:pPr>
      <w:r w:rsidRPr="00C7367B">
        <w:rPr>
          <w:rFonts w:ascii="Times New Roman" w:hAnsi="Times New Roman"/>
          <w:sz w:val="24"/>
          <w:szCs w:val="24"/>
        </w:rPr>
        <w:t>Naudojamos specialios sandarinimo tarpinės;</w:t>
      </w:r>
    </w:p>
    <w:p w:rsidR="008111E2" w:rsidRPr="00C7367B" w:rsidRDefault="008111E2" w:rsidP="00BA1E2A">
      <w:pPr>
        <w:pStyle w:val="ListParagraph"/>
        <w:widowControl w:val="0"/>
        <w:numPr>
          <w:ilvl w:val="0"/>
          <w:numId w:val="38"/>
        </w:numPr>
        <w:spacing w:after="0"/>
        <w:ind w:left="0" w:firstLine="0"/>
        <w:contextualSpacing w:val="0"/>
        <w:rPr>
          <w:rFonts w:ascii="Times New Roman" w:hAnsi="Times New Roman"/>
          <w:sz w:val="24"/>
          <w:szCs w:val="24"/>
        </w:rPr>
      </w:pPr>
      <w:r w:rsidRPr="00C7367B">
        <w:rPr>
          <w:rFonts w:ascii="Times New Roman" w:hAnsi="Times New Roman"/>
          <w:sz w:val="24"/>
          <w:szCs w:val="24"/>
        </w:rPr>
        <w:t>Naudojama muilo emulsija.</w:t>
      </w:r>
    </w:p>
    <w:p w:rsidR="004A4511" w:rsidRPr="00C7367B" w:rsidRDefault="004A4511"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Kaip skirstomi dujiniai degikliai?</w:t>
      </w:r>
    </w:p>
    <w:p w:rsidR="008111E2" w:rsidRPr="00C7367B" w:rsidRDefault="008111E2" w:rsidP="00BA1E2A">
      <w:pPr>
        <w:pStyle w:val="ListParagraph"/>
        <w:widowControl w:val="0"/>
        <w:numPr>
          <w:ilvl w:val="0"/>
          <w:numId w:val="39"/>
        </w:numPr>
        <w:spacing w:after="0"/>
        <w:ind w:left="0" w:firstLine="0"/>
        <w:contextualSpacing w:val="0"/>
        <w:rPr>
          <w:rFonts w:ascii="Times New Roman" w:hAnsi="Times New Roman"/>
          <w:sz w:val="24"/>
          <w:szCs w:val="24"/>
        </w:rPr>
      </w:pPr>
      <w:r w:rsidRPr="00C7367B">
        <w:rPr>
          <w:rFonts w:ascii="Times New Roman" w:hAnsi="Times New Roman"/>
          <w:sz w:val="24"/>
          <w:szCs w:val="24"/>
        </w:rPr>
        <w:t>Pagal dujų tiekimo į maišymo kamerą būdą;</w:t>
      </w:r>
    </w:p>
    <w:p w:rsidR="008111E2" w:rsidRPr="00C7367B" w:rsidRDefault="008111E2" w:rsidP="00BA1E2A">
      <w:pPr>
        <w:pStyle w:val="ListParagraph"/>
        <w:widowControl w:val="0"/>
        <w:numPr>
          <w:ilvl w:val="0"/>
          <w:numId w:val="39"/>
        </w:numPr>
        <w:spacing w:after="0"/>
        <w:ind w:left="0" w:firstLine="0"/>
        <w:contextualSpacing w:val="0"/>
        <w:rPr>
          <w:rFonts w:ascii="Times New Roman" w:hAnsi="Times New Roman"/>
          <w:sz w:val="24"/>
          <w:szCs w:val="24"/>
        </w:rPr>
      </w:pPr>
      <w:r w:rsidRPr="00C7367B">
        <w:rPr>
          <w:rFonts w:ascii="Times New Roman" w:hAnsi="Times New Roman"/>
          <w:sz w:val="24"/>
          <w:szCs w:val="24"/>
        </w:rPr>
        <w:t>Pagal liepsnos galią;</w:t>
      </w:r>
    </w:p>
    <w:p w:rsidR="008111E2" w:rsidRPr="00C7367B" w:rsidRDefault="008111E2" w:rsidP="00BA1E2A">
      <w:pPr>
        <w:pStyle w:val="ListParagraph"/>
        <w:widowControl w:val="0"/>
        <w:numPr>
          <w:ilvl w:val="0"/>
          <w:numId w:val="39"/>
        </w:numPr>
        <w:spacing w:after="0"/>
        <w:ind w:left="0" w:firstLine="0"/>
        <w:contextualSpacing w:val="0"/>
        <w:rPr>
          <w:rFonts w:ascii="Times New Roman" w:hAnsi="Times New Roman"/>
          <w:sz w:val="24"/>
          <w:szCs w:val="24"/>
        </w:rPr>
      </w:pPr>
      <w:r w:rsidRPr="00C7367B">
        <w:rPr>
          <w:rFonts w:ascii="Times New Roman" w:hAnsi="Times New Roman"/>
          <w:sz w:val="24"/>
          <w:szCs w:val="24"/>
        </w:rPr>
        <w:t>Pagal paskirtį;</w:t>
      </w:r>
    </w:p>
    <w:p w:rsidR="008111E2" w:rsidRPr="00C7367B" w:rsidRDefault="008111E2" w:rsidP="00BA1E2A">
      <w:pPr>
        <w:pStyle w:val="ListParagraph"/>
        <w:widowControl w:val="0"/>
        <w:numPr>
          <w:ilvl w:val="0"/>
          <w:numId w:val="39"/>
        </w:numPr>
        <w:spacing w:after="0"/>
        <w:ind w:left="0" w:firstLine="0"/>
        <w:contextualSpacing w:val="0"/>
        <w:rPr>
          <w:rFonts w:ascii="Times New Roman" w:hAnsi="Times New Roman"/>
          <w:sz w:val="24"/>
          <w:szCs w:val="24"/>
        </w:rPr>
      </w:pPr>
      <w:r w:rsidRPr="00C7367B">
        <w:rPr>
          <w:rFonts w:ascii="Times New Roman" w:hAnsi="Times New Roman"/>
          <w:sz w:val="24"/>
          <w:szCs w:val="24"/>
        </w:rPr>
        <w:t>Teisingi a, b ir c atsakymai.</w:t>
      </w:r>
    </w:p>
    <w:p w:rsidR="004A4511" w:rsidRPr="00C7367B" w:rsidRDefault="004A4511"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Kokie degikliai daugiausiai naudojami dujiniam suvirinimui?</w:t>
      </w:r>
    </w:p>
    <w:p w:rsidR="008111E2" w:rsidRPr="00C7367B" w:rsidRDefault="008111E2" w:rsidP="00BA1E2A">
      <w:pPr>
        <w:pStyle w:val="ListParagraph"/>
        <w:widowControl w:val="0"/>
        <w:numPr>
          <w:ilvl w:val="0"/>
          <w:numId w:val="40"/>
        </w:numPr>
        <w:spacing w:after="0"/>
        <w:ind w:left="0" w:firstLine="0"/>
        <w:contextualSpacing w:val="0"/>
        <w:rPr>
          <w:rFonts w:ascii="Times New Roman" w:hAnsi="Times New Roman"/>
          <w:sz w:val="24"/>
          <w:szCs w:val="24"/>
        </w:rPr>
      </w:pPr>
      <w:proofErr w:type="spellStart"/>
      <w:r w:rsidRPr="00C7367B">
        <w:rPr>
          <w:rFonts w:ascii="Times New Roman" w:hAnsi="Times New Roman"/>
          <w:sz w:val="24"/>
          <w:szCs w:val="24"/>
        </w:rPr>
        <w:t>Inžektoriniai</w:t>
      </w:r>
      <w:proofErr w:type="spellEnd"/>
      <w:r w:rsidRPr="00C7367B">
        <w:rPr>
          <w:rFonts w:ascii="Times New Roman" w:hAnsi="Times New Roman"/>
          <w:sz w:val="24"/>
          <w:szCs w:val="24"/>
        </w:rPr>
        <w:t>, skirti suvirinimui naudojant acetileno dujas;</w:t>
      </w:r>
    </w:p>
    <w:p w:rsidR="008111E2" w:rsidRPr="00C7367B" w:rsidRDefault="008111E2" w:rsidP="00BA1E2A">
      <w:pPr>
        <w:pStyle w:val="ListParagraph"/>
        <w:widowControl w:val="0"/>
        <w:numPr>
          <w:ilvl w:val="0"/>
          <w:numId w:val="40"/>
        </w:numPr>
        <w:spacing w:after="0"/>
        <w:ind w:left="0" w:firstLine="0"/>
        <w:contextualSpacing w:val="0"/>
        <w:rPr>
          <w:rFonts w:ascii="Times New Roman" w:hAnsi="Times New Roman"/>
          <w:sz w:val="24"/>
          <w:szCs w:val="24"/>
        </w:rPr>
      </w:pPr>
      <w:proofErr w:type="spellStart"/>
      <w:r w:rsidRPr="00C7367B">
        <w:rPr>
          <w:rFonts w:ascii="Times New Roman" w:hAnsi="Times New Roman"/>
          <w:sz w:val="24"/>
          <w:szCs w:val="24"/>
        </w:rPr>
        <w:t>Inžektoriniai</w:t>
      </w:r>
      <w:proofErr w:type="spellEnd"/>
      <w:r w:rsidRPr="00C7367B">
        <w:rPr>
          <w:rFonts w:ascii="Times New Roman" w:hAnsi="Times New Roman"/>
          <w:sz w:val="24"/>
          <w:szCs w:val="24"/>
        </w:rPr>
        <w:t>, skirti suvirinimui naudojant propano-butano dujas;</w:t>
      </w:r>
    </w:p>
    <w:p w:rsidR="008111E2" w:rsidRPr="00C7367B" w:rsidRDefault="008111E2" w:rsidP="00BA1E2A">
      <w:pPr>
        <w:pStyle w:val="ListParagraph"/>
        <w:widowControl w:val="0"/>
        <w:numPr>
          <w:ilvl w:val="0"/>
          <w:numId w:val="40"/>
        </w:numPr>
        <w:spacing w:after="0"/>
        <w:ind w:left="0" w:firstLine="0"/>
        <w:contextualSpacing w:val="0"/>
        <w:rPr>
          <w:rFonts w:ascii="Times New Roman" w:hAnsi="Times New Roman"/>
          <w:sz w:val="24"/>
          <w:szCs w:val="24"/>
        </w:rPr>
      </w:pPr>
      <w:r w:rsidRPr="00C7367B">
        <w:rPr>
          <w:rFonts w:ascii="Times New Roman" w:hAnsi="Times New Roman"/>
          <w:sz w:val="24"/>
          <w:szCs w:val="24"/>
        </w:rPr>
        <w:t xml:space="preserve">Be </w:t>
      </w:r>
      <w:proofErr w:type="spellStart"/>
      <w:r w:rsidRPr="00C7367B">
        <w:rPr>
          <w:rFonts w:ascii="Times New Roman" w:hAnsi="Times New Roman"/>
          <w:sz w:val="24"/>
          <w:szCs w:val="24"/>
        </w:rPr>
        <w:t>inžektoriniai</w:t>
      </w:r>
      <w:proofErr w:type="spellEnd"/>
      <w:r w:rsidRPr="00C7367B">
        <w:rPr>
          <w:rFonts w:ascii="Times New Roman" w:hAnsi="Times New Roman"/>
          <w:sz w:val="24"/>
          <w:szCs w:val="24"/>
        </w:rPr>
        <w:t>, skirti suvirinimui naudojant acetileno dujas;</w:t>
      </w:r>
    </w:p>
    <w:p w:rsidR="008111E2" w:rsidRPr="00C7367B" w:rsidRDefault="008111E2" w:rsidP="00BA1E2A">
      <w:pPr>
        <w:pStyle w:val="ListParagraph"/>
        <w:widowControl w:val="0"/>
        <w:numPr>
          <w:ilvl w:val="0"/>
          <w:numId w:val="40"/>
        </w:numPr>
        <w:spacing w:after="0"/>
        <w:ind w:left="0" w:firstLine="0"/>
        <w:contextualSpacing w:val="0"/>
        <w:rPr>
          <w:rFonts w:ascii="Times New Roman" w:hAnsi="Times New Roman"/>
          <w:sz w:val="24"/>
          <w:szCs w:val="24"/>
        </w:rPr>
      </w:pPr>
      <w:r w:rsidRPr="00C7367B">
        <w:rPr>
          <w:rFonts w:ascii="Times New Roman" w:hAnsi="Times New Roman"/>
          <w:sz w:val="24"/>
          <w:szCs w:val="24"/>
        </w:rPr>
        <w:t>Teisingi a, b ir c atsakymai.</w:t>
      </w:r>
    </w:p>
    <w:p w:rsidR="004A4511" w:rsidRPr="00C7367B" w:rsidRDefault="004A4511"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 xml:space="preserve">Kokia yra </w:t>
      </w:r>
      <w:proofErr w:type="spellStart"/>
      <w:r w:rsidRPr="00C7367B">
        <w:rPr>
          <w:rFonts w:ascii="Times New Roman" w:hAnsi="Times New Roman"/>
          <w:sz w:val="24"/>
          <w:szCs w:val="24"/>
        </w:rPr>
        <w:t>inžektoriaus</w:t>
      </w:r>
      <w:proofErr w:type="spellEnd"/>
      <w:r w:rsidRPr="00C7367B">
        <w:rPr>
          <w:rFonts w:ascii="Times New Roman" w:hAnsi="Times New Roman"/>
          <w:sz w:val="24"/>
          <w:szCs w:val="24"/>
        </w:rPr>
        <w:t xml:space="preserve"> paskirtis degiklio konstrukcijoje?</w:t>
      </w:r>
    </w:p>
    <w:p w:rsidR="008111E2" w:rsidRPr="00C7367B" w:rsidRDefault="008111E2" w:rsidP="00BA1E2A">
      <w:pPr>
        <w:pStyle w:val="ListParagraph"/>
        <w:widowControl w:val="0"/>
        <w:numPr>
          <w:ilvl w:val="0"/>
          <w:numId w:val="41"/>
        </w:numPr>
        <w:spacing w:after="0"/>
        <w:ind w:left="0" w:firstLine="0"/>
        <w:contextualSpacing w:val="0"/>
        <w:rPr>
          <w:rFonts w:ascii="Times New Roman" w:hAnsi="Times New Roman"/>
          <w:sz w:val="24"/>
          <w:szCs w:val="24"/>
        </w:rPr>
      </w:pPr>
      <w:r w:rsidRPr="00C7367B">
        <w:rPr>
          <w:rFonts w:ascii="Times New Roman" w:hAnsi="Times New Roman"/>
          <w:sz w:val="24"/>
          <w:szCs w:val="24"/>
        </w:rPr>
        <w:t>Deguonies srautu sudaryti praretėjimą ir įsiurbti acetileną;</w:t>
      </w:r>
    </w:p>
    <w:p w:rsidR="008111E2" w:rsidRPr="00C7367B" w:rsidRDefault="008111E2" w:rsidP="00BA1E2A">
      <w:pPr>
        <w:pStyle w:val="ListParagraph"/>
        <w:widowControl w:val="0"/>
        <w:numPr>
          <w:ilvl w:val="0"/>
          <w:numId w:val="41"/>
        </w:numPr>
        <w:spacing w:after="0"/>
        <w:ind w:left="0" w:firstLine="0"/>
        <w:contextualSpacing w:val="0"/>
        <w:rPr>
          <w:rFonts w:ascii="Times New Roman" w:hAnsi="Times New Roman"/>
          <w:sz w:val="24"/>
          <w:szCs w:val="24"/>
        </w:rPr>
      </w:pPr>
      <w:r w:rsidRPr="00C7367B">
        <w:rPr>
          <w:rFonts w:ascii="Times New Roman" w:hAnsi="Times New Roman"/>
          <w:sz w:val="24"/>
          <w:szCs w:val="24"/>
        </w:rPr>
        <w:t>Apsaugoti degiklį nuo atbulinių liepsnos smūgių;</w:t>
      </w:r>
    </w:p>
    <w:p w:rsidR="008111E2" w:rsidRPr="00C7367B" w:rsidRDefault="008111E2" w:rsidP="00BA1E2A">
      <w:pPr>
        <w:pStyle w:val="ListParagraph"/>
        <w:widowControl w:val="0"/>
        <w:numPr>
          <w:ilvl w:val="0"/>
          <w:numId w:val="41"/>
        </w:numPr>
        <w:spacing w:after="0"/>
        <w:ind w:left="0" w:firstLine="0"/>
        <w:contextualSpacing w:val="0"/>
        <w:rPr>
          <w:rFonts w:ascii="Times New Roman" w:hAnsi="Times New Roman"/>
          <w:sz w:val="24"/>
          <w:szCs w:val="24"/>
        </w:rPr>
      </w:pPr>
      <w:r w:rsidRPr="00C7367B">
        <w:rPr>
          <w:rFonts w:ascii="Times New Roman" w:hAnsi="Times New Roman"/>
          <w:sz w:val="24"/>
          <w:szCs w:val="24"/>
        </w:rPr>
        <w:t>Sudaryti reikiamą deguonies slėgį.</w:t>
      </w:r>
    </w:p>
    <w:p w:rsidR="004A4511" w:rsidRPr="00C7367B" w:rsidRDefault="004A4511"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Ant suvirinimo degiklio antgalio užrašomi tokie techniniai duomenys:</w:t>
      </w:r>
    </w:p>
    <w:p w:rsidR="008111E2" w:rsidRPr="00C7367B" w:rsidRDefault="008111E2" w:rsidP="00BA1E2A">
      <w:pPr>
        <w:pStyle w:val="ListParagraph"/>
        <w:widowControl w:val="0"/>
        <w:numPr>
          <w:ilvl w:val="0"/>
          <w:numId w:val="42"/>
        </w:numPr>
        <w:spacing w:after="0"/>
        <w:ind w:left="0" w:firstLine="0"/>
        <w:contextualSpacing w:val="0"/>
        <w:rPr>
          <w:rFonts w:ascii="Times New Roman" w:hAnsi="Times New Roman"/>
          <w:sz w:val="24"/>
          <w:szCs w:val="24"/>
        </w:rPr>
      </w:pPr>
      <w:r w:rsidRPr="00C7367B">
        <w:rPr>
          <w:rFonts w:ascii="Times New Roman" w:hAnsi="Times New Roman"/>
          <w:sz w:val="24"/>
          <w:szCs w:val="24"/>
        </w:rPr>
        <w:t>Gamintojo ženklas ir antgalio numeris;</w:t>
      </w:r>
    </w:p>
    <w:p w:rsidR="008111E2" w:rsidRPr="00C7367B" w:rsidRDefault="008111E2" w:rsidP="00BA1E2A">
      <w:pPr>
        <w:pStyle w:val="ListParagraph"/>
        <w:widowControl w:val="0"/>
        <w:numPr>
          <w:ilvl w:val="0"/>
          <w:numId w:val="42"/>
        </w:numPr>
        <w:spacing w:after="0"/>
        <w:ind w:left="0" w:firstLine="0"/>
        <w:contextualSpacing w:val="0"/>
        <w:rPr>
          <w:rFonts w:ascii="Times New Roman" w:hAnsi="Times New Roman"/>
          <w:sz w:val="24"/>
          <w:szCs w:val="24"/>
        </w:rPr>
      </w:pPr>
      <w:proofErr w:type="spellStart"/>
      <w:r w:rsidRPr="00C7367B">
        <w:rPr>
          <w:rFonts w:ascii="Times New Roman" w:hAnsi="Times New Roman"/>
          <w:sz w:val="24"/>
          <w:szCs w:val="24"/>
        </w:rPr>
        <w:t>Inžektorinis</w:t>
      </w:r>
      <w:proofErr w:type="spellEnd"/>
      <w:r w:rsidRPr="00C7367B">
        <w:rPr>
          <w:rFonts w:ascii="Times New Roman" w:hAnsi="Times New Roman"/>
          <w:sz w:val="24"/>
          <w:szCs w:val="24"/>
        </w:rPr>
        <w:t xml:space="preserve"> ar </w:t>
      </w:r>
      <w:proofErr w:type="spellStart"/>
      <w:r w:rsidRPr="00C7367B">
        <w:rPr>
          <w:rFonts w:ascii="Times New Roman" w:hAnsi="Times New Roman"/>
          <w:sz w:val="24"/>
          <w:szCs w:val="24"/>
        </w:rPr>
        <w:t>neinžektorinis</w:t>
      </w:r>
      <w:proofErr w:type="spellEnd"/>
      <w:r w:rsidRPr="00C7367B">
        <w:rPr>
          <w:rFonts w:ascii="Times New Roman" w:hAnsi="Times New Roman"/>
          <w:sz w:val="24"/>
          <w:szCs w:val="24"/>
        </w:rPr>
        <w:t xml:space="preserve"> degiklis;</w:t>
      </w:r>
    </w:p>
    <w:p w:rsidR="008111E2" w:rsidRPr="00C7367B" w:rsidRDefault="008111E2" w:rsidP="00BA1E2A">
      <w:pPr>
        <w:pStyle w:val="ListParagraph"/>
        <w:widowControl w:val="0"/>
        <w:numPr>
          <w:ilvl w:val="0"/>
          <w:numId w:val="42"/>
        </w:numPr>
        <w:spacing w:after="0"/>
        <w:ind w:left="0" w:firstLine="0"/>
        <w:contextualSpacing w:val="0"/>
        <w:rPr>
          <w:rFonts w:ascii="Times New Roman" w:hAnsi="Times New Roman"/>
          <w:sz w:val="24"/>
          <w:szCs w:val="24"/>
        </w:rPr>
      </w:pPr>
      <w:r w:rsidRPr="00C7367B">
        <w:rPr>
          <w:rFonts w:ascii="Times New Roman" w:hAnsi="Times New Roman"/>
          <w:sz w:val="24"/>
          <w:szCs w:val="24"/>
        </w:rPr>
        <w:t>Suvirinamo metalo storis ir deguonies slėgis;</w:t>
      </w:r>
    </w:p>
    <w:p w:rsidR="008111E2" w:rsidRPr="00C7367B" w:rsidRDefault="008111E2" w:rsidP="00BA1E2A">
      <w:pPr>
        <w:pStyle w:val="ListParagraph"/>
        <w:widowControl w:val="0"/>
        <w:numPr>
          <w:ilvl w:val="0"/>
          <w:numId w:val="42"/>
        </w:numPr>
        <w:spacing w:after="0"/>
        <w:ind w:left="0" w:firstLine="0"/>
        <w:contextualSpacing w:val="0"/>
        <w:rPr>
          <w:rFonts w:ascii="Times New Roman" w:hAnsi="Times New Roman"/>
          <w:sz w:val="24"/>
          <w:szCs w:val="24"/>
        </w:rPr>
      </w:pPr>
      <w:r w:rsidRPr="00C7367B">
        <w:rPr>
          <w:rFonts w:ascii="Times New Roman" w:hAnsi="Times New Roman"/>
          <w:sz w:val="24"/>
          <w:szCs w:val="24"/>
        </w:rPr>
        <w:t>Dujų debitas litrais;</w:t>
      </w:r>
    </w:p>
    <w:p w:rsidR="008111E2" w:rsidRPr="00C7367B" w:rsidRDefault="008111E2" w:rsidP="00BA1E2A">
      <w:pPr>
        <w:pStyle w:val="ListParagraph"/>
        <w:widowControl w:val="0"/>
        <w:numPr>
          <w:ilvl w:val="0"/>
          <w:numId w:val="42"/>
        </w:numPr>
        <w:spacing w:after="0"/>
        <w:ind w:left="0" w:firstLine="0"/>
        <w:contextualSpacing w:val="0"/>
        <w:rPr>
          <w:rFonts w:ascii="Times New Roman" w:hAnsi="Times New Roman"/>
          <w:sz w:val="24"/>
          <w:szCs w:val="24"/>
        </w:rPr>
      </w:pPr>
      <w:r w:rsidRPr="00C7367B">
        <w:rPr>
          <w:rFonts w:ascii="Times New Roman" w:hAnsi="Times New Roman"/>
          <w:sz w:val="24"/>
          <w:szCs w:val="24"/>
        </w:rPr>
        <w:t>Teisingi visi a, b, c ir d variantai.</w:t>
      </w:r>
    </w:p>
    <w:p w:rsidR="004A4511" w:rsidRPr="00C7367B" w:rsidRDefault="004A4511"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 xml:space="preserve">Kaip skirstomi </w:t>
      </w:r>
      <w:proofErr w:type="spellStart"/>
      <w:r w:rsidRPr="00C7367B">
        <w:rPr>
          <w:rFonts w:ascii="Times New Roman" w:hAnsi="Times New Roman"/>
          <w:sz w:val="24"/>
          <w:szCs w:val="24"/>
        </w:rPr>
        <w:t>pjovikliai</w:t>
      </w:r>
      <w:proofErr w:type="spellEnd"/>
      <w:r w:rsidRPr="00C7367B">
        <w:rPr>
          <w:rFonts w:ascii="Times New Roman" w:hAnsi="Times New Roman"/>
          <w:sz w:val="24"/>
          <w:szCs w:val="24"/>
        </w:rPr>
        <w:t xml:space="preserve"> skirti dujiniam (liepsniniam-</w:t>
      </w:r>
      <w:proofErr w:type="spellStart"/>
      <w:r w:rsidRPr="00C7367B">
        <w:rPr>
          <w:rFonts w:ascii="Times New Roman" w:hAnsi="Times New Roman"/>
          <w:sz w:val="24"/>
          <w:szCs w:val="24"/>
        </w:rPr>
        <w:t>deguoniniam</w:t>
      </w:r>
      <w:proofErr w:type="spellEnd"/>
      <w:r w:rsidRPr="00C7367B">
        <w:rPr>
          <w:rFonts w:ascii="Times New Roman" w:hAnsi="Times New Roman"/>
          <w:sz w:val="24"/>
          <w:szCs w:val="24"/>
        </w:rPr>
        <w:t>) metalų pjovimui?</w:t>
      </w:r>
    </w:p>
    <w:p w:rsidR="008111E2" w:rsidRPr="00C7367B" w:rsidRDefault="008111E2" w:rsidP="00BA1E2A">
      <w:pPr>
        <w:pStyle w:val="ListParagraph"/>
        <w:widowControl w:val="0"/>
        <w:numPr>
          <w:ilvl w:val="0"/>
          <w:numId w:val="43"/>
        </w:numPr>
        <w:spacing w:after="0"/>
        <w:ind w:left="0" w:firstLine="0"/>
        <w:contextualSpacing w:val="0"/>
        <w:rPr>
          <w:rFonts w:ascii="Times New Roman" w:hAnsi="Times New Roman"/>
          <w:sz w:val="24"/>
          <w:szCs w:val="24"/>
        </w:rPr>
      </w:pPr>
      <w:r w:rsidRPr="00C7367B">
        <w:rPr>
          <w:rFonts w:ascii="Times New Roman" w:hAnsi="Times New Roman"/>
          <w:sz w:val="24"/>
          <w:szCs w:val="24"/>
        </w:rPr>
        <w:t>Pagal paskirtį ir naudojamų dujų rūšį;</w:t>
      </w:r>
    </w:p>
    <w:p w:rsidR="008111E2" w:rsidRPr="00C7367B" w:rsidRDefault="008111E2" w:rsidP="00BA1E2A">
      <w:pPr>
        <w:pStyle w:val="ListParagraph"/>
        <w:widowControl w:val="0"/>
        <w:numPr>
          <w:ilvl w:val="0"/>
          <w:numId w:val="43"/>
        </w:numPr>
        <w:spacing w:after="0"/>
        <w:ind w:left="0" w:firstLine="0"/>
        <w:contextualSpacing w:val="0"/>
        <w:rPr>
          <w:rFonts w:ascii="Times New Roman" w:hAnsi="Times New Roman"/>
          <w:sz w:val="24"/>
          <w:szCs w:val="24"/>
        </w:rPr>
      </w:pPr>
      <w:r w:rsidRPr="00C7367B">
        <w:rPr>
          <w:rFonts w:ascii="Times New Roman" w:hAnsi="Times New Roman"/>
          <w:sz w:val="24"/>
          <w:szCs w:val="24"/>
        </w:rPr>
        <w:t>Pagal veikimo principą ir deguonies slėgį;</w:t>
      </w:r>
    </w:p>
    <w:p w:rsidR="008111E2" w:rsidRPr="00C7367B" w:rsidRDefault="008111E2" w:rsidP="00BA1E2A">
      <w:pPr>
        <w:pStyle w:val="ListParagraph"/>
        <w:widowControl w:val="0"/>
        <w:numPr>
          <w:ilvl w:val="0"/>
          <w:numId w:val="43"/>
        </w:numPr>
        <w:spacing w:after="0"/>
        <w:ind w:left="0" w:firstLine="0"/>
        <w:contextualSpacing w:val="0"/>
        <w:rPr>
          <w:rFonts w:ascii="Times New Roman" w:hAnsi="Times New Roman"/>
          <w:sz w:val="24"/>
          <w:szCs w:val="24"/>
        </w:rPr>
      </w:pPr>
      <w:r w:rsidRPr="00C7367B">
        <w:rPr>
          <w:rFonts w:ascii="Times New Roman" w:hAnsi="Times New Roman"/>
          <w:sz w:val="24"/>
          <w:szCs w:val="24"/>
        </w:rPr>
        <w:t>Pagal metalų pjovimo rūšį ir antgalių konstrukciją;</w:t>
      </w:r>
    </w:p>
    <w:p w:rsidR="008111E2" w:rsidRPr="00C7367B" w:rsidRDefault="008111E2" w:rsidP="00BA1E2A">
      <w:pPr>
        <w:pStyle w:val="ListParagraph"/>
        <w:widowControl w:val="0"/>
        <w:numPr>
          <w:ilvl w:val="0"/>
          <w:numId w:val="43"/>
        </w:numPr>
        <w:spacing w:after="0"/>
        <w:ind w:left="0" w:firstLine="0"/>
        <w:contextualSpacing w:val="0"/>
        <w:rPr>
          <w:rFonts w:ascii="Times New Roman" w:hAnsi="Times New Roman"/>
          <w:sz w:val="24"/>
          <w:szCs w:val="24"/>
        </w:rPr>
      </w:pPr>
      <w:r w:rsidRPr="00C7367B">
        <w:rPr>
          <w:rFonts w:ascii="Times New Roman" w:hAnsi="Times New Roman"/>
          <w:sz w:val="24"/>
          <w:szCs w:val="24"/>
        </w:rPr>
        <w:t>Teisingi b ir c atsakymai;</w:t>
      </w:r>
    </w:p>
    <w:p w:rsidR="008111E2" w:rsidRPr="00C7367B" w:rsidRDefault="008111E2" w:rsidP="00BA1E2A">
      <w:pPr>
        <w:pStyle w:val="ListParagraph"/>
        <w:widowControl w:val="0"/>
        <w:numPr>
          <w:ilvl w:val="0"/>
          <w:numId w:val="43"/>
        </w:numPr>
        <w:spacing w:after="0"/>
        <w:ind w:left="0" w:firstLine="0"/>
        <w:contextualSpacing w:val="0"/>
        <w:rPr>
          <w:rFonts w:ascii="Times New Roman" w:hAnsi="Times New Roman"/>
          <w:sz w:val="24"/>
          <w:szCs w:val="24"/>
        </w:rPr>
      </w:pPr>
      <w:r w:rsidRPr="00C7367B">
        <w:rPr>
          <w:rFonts w:ascii="Times New Roman" w:hAnsi="Times New Roman"/>
          <w:sz w:val="24"/>
          <w:szCs w:val="24"/>
        </w:rPr>
        <w:t>Teisingi a, b ir c atsakymai.</w:t>
      </w:r>
    </w:p>
    <w:p w:rsidR="0030077E" w:rsidRPr="00C7367B" w:rsidRDefault="0030077E"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Pjaunant metalą naudojant acetileno ar propano-butano dujas būtina pakeisti:</w:t>
      </w:r>
    </w:p>
    <w:p w:rsidR="008111E2" w:rsidRPr="00C7367B" w:rsidRDefault="008111E2" w:rsidP="00BA1E2A">
      <w:pPr>
        <w:pStyle w:val="ListParagraph"/>
        <w:widowControl w:val="0"/>
        <w:numPr>
          <w:ilvl w:val="0"/>
          <w:numId w:val="44"/>
        </w:numPr>
        <w:spacing w:after="0"/>
        <w:ind w:left="0" w:firstLine="0"/>
        <w:contextualSpacing w:val="0"/>
        <w:rPr>
          <w:rFonts w:ascii="Times New Roman" w:hAnsi="Times New Roman"/>
          <w:sz w:val="24"/>
          <w:szCs w:val="24"/>
        </w:rPr>
      </w:pPr>
      <w:proofErr w:type="spellStart"/>
      <w:r w:rsidRPr="00C7367B">
        <w:rPr>
          <w:rFonts w:ascii="Times New Roman" w:hAnsi="Times New Roman"/>
          <w:sz w:val="24"/>
          <w:szCs w:val="24"/>
        </w:rPr>
        <w:t>Pjoviklio</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inžektorių</w:t>
      </w:r>
      <w:proofErr w:type="spellEnd"/>
      <w:r w:rsidRPr="00C7367B">
        <w:rPr>
          <w:rFonts w:ascii="Times New Roman" w:hAnsi="Times New Roman"/>
          <w:sz w:val="24"/>
          <w:szCs w:val="24"/>
        </w:rPr>
        <w:t>;</w:t>
      </w:r>
    </w:p>
    <w:p w:rsidR="008111E2" w:rsidRPr="00C7367B" w:rsidRDefault="008111E2" w:rsidP="00BA1E2A">
      <w:pPr>
        <w:pStyle w:val="ListParagraph"/>
        <w:widowControl w:val="0"/>
        <w:numPr>
          <w:ilvl w:val="0"/>
          <w:numId w:val="44"/>
        </w:numPr>
        <w:spacing w:after="0"/>
        <w:ind w:left="0" w:firstLine="0"/>
        <w:contextualSpacing w:val="0"/>
        <w:rPr>
          <w:rFonts w:ascii="Times New Roman" w:hAnsi="Times New Roman"/>
          <w:sz w:val="24"/>
          <w:szCs w:val="24"/>
        </w:rPr>
      </w:pPr>
      <w:proofErr w:type="spellStart"/>
      <w:r w:rsidRPr="00C7367B">
        <w:rPr>
          <w:rFonts w:ascii="Times New Roman" w:hAnsi="Times New Roman"/>
          <w:sz w:val="24"/>
          <w:szCs w:val="24"/>
        </w:rPr>
        <w:t>Pjoviklio</w:t>
      </w:r>
      <w:proofErr w:type="spellEnd"/>
      <w:r w:rsidRPr="00C7367B">
        <w:rPr>
          <w:rFonts w:ascii="Times New Roman" w:hAnsi="Times New Roman"/>
          <w:sz w:val="24"/>
          <w:szCs w:val="24"/>
        </w:rPr>
        <w:t xml:space="preserve"> antgalį;</w:t>
      </w:r>
    </w:p>
    <w:p w:rsidR="008111E2" w:rsidRPr="00C7367B" w:rsidRDefault="008111E2" w:rsidP="00BA1E2A">
      <w:pPr>
        <w:pStyle w:val="ListParagraph"/>
        <w:widowControl w:val="0"/>
        <w:numPr>
          <w:ilvl w:val="0"/>
          <w:numId w:val="44"/>
        </w:numPr>
        <w:spacing w:after="0"/>
        <w:ind w:left="0" w:firstLine="0"/>
        <w:contextualSpacing w:val="0"/>
        <w:rPr>
          <w:rFonts w:ascii="Times New Roman" w:hAnsi="Times New Roman"/>
          <w:sz w:val="24"/>
          <w:szCs w:val="24"/>
        </w:rPr>
      </w:pPr>
      <w:r w:rsidRPr="00C7367B">
        <w:rPr>
          <w:rFonts w:ascii="Times New Roman" w:hAnsi="Times New Roman"/>
          <w:sz w:val="24"/>
          <w:szCs w:val="24"/>
        </w:rPr>
        <w:t xml:space="preserve">Degiųjų dujų reduktorių ir </w:t>
      </w:r>
      <w:proofErr w:type="spellStart"/>
      <w:r w:rsidRPr="00C7367B">
        <w:rPr>
          <w:rFonts w:ascii="Times New Roman" w:hAnsi="Times New Roman"/>
          <w:sz w:val="24"/>
          <w:szCs w:val="24"/>
        </w:rPr>
        <w:t>pjoviklio</w:t>
      </w:r>
      <w:proofErr w:type="spellEnd"/>
      <w:r w:rsidRPr="00C7367B">
        <w:rPr>
          <w:rFonts w:ascii="Times New Roman" w:hAnsi="Times New Roman"/>
          <w:sz w:val="24"/>
          <w:szCs w:val="24"/>
        </w:rPr>
        <w:t xml:space="preserve"> antgalį;</w:t>
      </w:r>
    </w:p>
    <w:p w:rsidR="008111E2" w:rsidRPr="00C7367B" w:rsidRDefault="008111E2" w:rsidP="00BA1E2A">
      <w:pPr>
        <w:pStyle w:val="ListParagraph"/>
        <w:widowControl w:val="0"/>
        <w:numPr>
          <w:ilvl w:val="0"/>
          <w:numId w:val="44"/>
        </w:numPr>
        <w:spacing w:after="0"/>
        <w:ind w:left="0" w:firstLine="0"/>
        <w:contextualSpacing w:val="0"/>
        <w:rPr>
          <w:rFonts w:ascii="Times New Roman" w:hAnsi="Times New Roman"/>
          <w:sz w:val="24"/>
          <w:szCs w:val="24"/>
        </w:rPr>
      </w:pPr>
      <w:r w:rsidRPr="00C7367B">
        <w:rPr>
          <w:rFonts w:ascii="Times New Roman" w:hAnsi="Times New Roman"/>
          <w:sz w:val="24"/>
          <w:szCs w:val="24"/>
        </w:rPr>
        <w:t xml:space="preserve">Degiųjų dujų reduktorių ir </w:t>
      </w:r>
      <w:proofErr w:type="spellStart"/>
      <w:r w:rsidRPr="00C7367B">
        <w:rPr>
          <w:rFonts w:ascii="Times New Roman" w:hAnsi="Times New Roman"/>
          <w:sz w:val="24"/>
          <w:szCs w:val="24"/>
        </w:rPr>
        <w:t>pjoviklio</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inžektorių</w:t>
      </w:r>
      <w:proofErr w:type="spellEnd"/>
      <w:r w:rsidRPr="00C7367B">
        <w:rPr>
          <w:rFonts w:ascii="Times New Roman" w:hAnsi="Times New Roman"/>
          <w:sz w:val="24"/>
          <w:szCs w:val="24"/>
        </w:rPr>
        <w:t>.</w:t>
      </w:r>
    </w:p>
    <w:p w:rsidR="0030077E" w:rsidRPr="00C7367B" w:rsidRDefault="0030077E"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 xml:space="preserve">Rankiniais dujiniais </w:t>
      </w:r>
      <w:proofErr w:type="spellStart"/>
      <w:r w:rsidRPr="00C7367B">
        <w:rPr>
          <w:rFonts w:ascii="Times New Roman" w:hAnsi="Times New Roman"/>
          <w:sz w:val="24"/>
          <w:szCs w:val="24"/>
        </w:rPr>
        <w:t>pjovikliais</w:t>
      </w:r>
      <w:proofErr w:type="spellEnd"/>
      <w:r w:rsidRPr="00C7367B">
        <w:rPr>
          <w:rFonts w:ascii="Times New Roman" w:hAnsi="Times New Roman"/>
          <w:sz w:val="24"/>
          <w:szCs w:val="24"/>
        </w:rPr>
        <w:t xml:space="preserve"> galima pjauti metalą:</w:t>
      </w:r>
    </w:p>
    <w:p w:rsidR="008111E2" w:rsidRPr="00C7367B" w:rsidRDefault="008111E2" w:rsidP="00BA1E2A">
      <w:pPr>
        <w:pStyle w:val="ListParagraph"/>
        <w:widowControl w:val="0"/>
        <w:numPr>
          <w:ilvl w:val="0"/>
          <w:numId w:val="45"/>
        </w:numPr>
        <w:spacing w:after="0"/>
        <w:ind w:left="0" w:firstLine="0"/>
        <w:contextualSpacing w:val="0"/>
        <w:rPr>
          <w:rFonts w:ascii="Times New Roman" w:hAnsi="Times New Roman"/>
          <w:sz w:val="24"/>
          <w:szCs w:val="24"/>
        </w:rPr>
      </w:pPr>
      <w:r w:rsidRPr="00C7367B">
        <w:rPr>
          <w:rFonts w:ascii="Times New Roman" w:hAnsi="Times New Roman"/>
          <w:sz w:val="24"/>
          <w:szCs w:val="24"/>
        </w:rPr>
        <w:t>Iki 50 mm storio;</w:t>
      </w:r>
    </w:p>
    <w:p w:rsidR="008111E2" w:rsidRPr="00C7367B" w:rsidRDefault="008111E2" w:rsidP="00BA1E2A">
      <w:pPr>
        <w:pStyle w:val="ListParagraph"/>
        <w:widowControl w:val="0"/>
        <w:numPr>
          <w:ilvl w:val="0"/>
          <w:numId w:val="45"/>
        </w:numPr>
        <w:spacing w:after="0"/>
        <w:ind w:left="0" w:firstLine="0"/>
        <w:contextualSpacing w:val="0"/>
        <w:rPr>
          <w:rFonts w:ascii="Times New Roman" w:hAnsi="Times New Roman"/>
          <w:sz w:val="24"/>
          <w:szCs w:val="24"/>
        </w:rPr>
      </w:pPr>
      <w:r w:rsidRPr="00C7367B">
        <w:rPr>
          <w:rFonts w:ascii="Times New Roman" w:hAnsi="Times New Roman"/>
          <w:sz w:val="24"/>
          <w:szCs w:val="24"/>
        </w:rPr>
        <w:t>Iki 300 mm storio;</w:t>
      </w:r>
    </w:p>
    <w:p w:rsidR="008111E2" w:rsidRPr="00C7367B" w:rsidRDefault="008111E2" w:rsidP="00BA1E2A">
      <w:pPr>
        <w:pStyle w:val="ListParagraph"/>
        <w:widowControl w:val="0"/>
        <w:numPr>
          <w:ilvl w:val="0"/>
          <w:numId w:val="45"/>
        </w:numPr>
        <w:spacing w:after="0"/>
        <w:ind w:left="0" w:firstLine="0"/>
        <w:contextualSpacing w:val="0"/>
        <w:rPr>
          <w:rFonts w:ascii="Times New Roman" w:hAnsi="Times New Roman"/>
          <w:sz w:val="24"/>
          <w:szCs w:val="24"/>
        </w:rPr>
      </w:pPr>
      <w:r w:rsidRPr="00C7367B">
        <w:rPr>
          <w:rFonts w:ascii="Times New Roman" w:hAnsi="Times New Roman"/>
          <w:sz w:val="24"/>
          <w:szCs w:val="24"/>
        </w:rPr>
        <w:t>Iki 500 mm storio.</w:t>
      </w:r>
    </w:p>
    <w:p w:rsidR="0030077E" w:rsidRPr="00C7367B" w:rsidRDefault="0030077E" w:rsidP="00BA1E2A">
      <w:pPr>
        <w:pStyle w:val="ListParagraph"/>
        <w:widowControl w:val="0"/>
        <w:spacing w:after="0"/>
        <w:ind w:left="0"/>
        <w:contextualSpacing w:val="0"/>
        <w:rPr>
          <w:rFonts w:ascii="Times New Roman" w:hAnsi="Times New Roman"/>
          <w:sz w:val="24"/>
          <w:szCs w:val="24"/>
        </w:rPr>
      </w:pPr>
    </w:p>
    <w:p w:rsidR="008111E2" w:rsidRPr="00C7367B" w:rsidRDefault="00855DC3"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D</w:t>
      </w:r>
      <w:r w:rsidR="008111E2" w:rsidRPr="00C7367B">
        <w:rPr>
          <w:rFonts w:ascii="Times New Roman" w:hAnsi="Times New Roman"/>
          <w:sz w:val="24"/>
          <w:szCs w:val="24"/>
        </w:rPr>
        <w:t>ujinio-</w:t>
      </w:r>
      <w:proofErr w:type="spellStart"/>
      <w:r w:rsidR="008111E2" w:rsidRPr="00C7367B">
        <w:rPr>
          <w:rFonts w:ascii="Times New Roman" w:hAnsi="Times New Roman"/>
          <w:sz w:val="24"/>
          <w:szCs w:val="24"/>
        </w:rPr>
        <w:t>deguoninio</w:t>
      </w:r>
      <w:proofErr w:type="spellEnd"/>
      <w:r w:rsidR="008111E2" w:rsidRPr="00C7367B">
        <w:rPr>
          <w:rFonts w:ascii="Times New Roman" w:hAnsi="Times New Roman"/>
          <w:sz w:val="24"/>
          <w:szCs w:val="24"/>
        </w:rPr>
        <w:t xml:space="preserve"> pjovimo </w:t>
      </w:r>
      <w:proofErr w:type="spellStart"/>
      <w:r w:rsidR="008111E2" w:rsidRPr="00C7367B">
        <w:rPr>
          <w:rFonts w:ascii="Times New Roman" w:hAnsi="Times New Roman"/>
          <w:sz w:val="24"/>
          <w:szCs w:val="24"/>
        </w:rPr>
        <w:t>pjoviklių</w:t>
      </w:r>
      <w:proofErr w:type="spellEnd"/>
      <w:r w:rsidR="008111E2" w:rsidRPr="00C7367B">
        <w:rPr>
          <w:rFonts w:ascii="Times New Roman" w:hAnsi="Times New Roman"/>
          <w:sz w:val="24"/>
          <w:szCs w:val="24"/>
        </w:rPr>
        <w:t xml:space="preserve"> angos valomos:</w:t>
      </w:r>
    </w:p>
    <w:p w:rsidR="008111E2" w:rsidRPr="00C7367B" w:rsidRDefault="008111E2" w:rsidP="00BA1E2A">
      <w:pPr>
        <w:pStyle w:val="ListParagraph"/>
        <w:widowControl w:val="0"/>
        <w:numPr>
          <w:ilvl w:val="0"/>
          <w:numId w:val="46"/>
        </w:numPr>
        <w:spacing w:after="0"/>
        <w:ind w:left="0" w:firstLine="0"/>
        <w:contextualSpacing w:val="0"/>
        <w:rPr>
          <w:rFonts w:ascii="Times New Roman" w:hAnsi="Times New Roman"/>
          <w:sz w:val="24"/>
          <w:szCs w:val="24"/>
        </w:rPr>
      </w:pPr>
      <w:r w:rsidRPr="00C7367B">
        <w:rPr>
          <w:rFonts w:ascii="Times New Roman" w:hAnsi="Times New Roman"/>
          <w:sz w:val="24"/>
          <w:szCs w:val="24"/>
        </w:rPr>
        <w:t>Kalibruota plienine viela;</w:t>
      </w:r>
    </w:p>
    <w:p w:rsidR="008111E2" w:rsidRPr="00C7367B" w:rsidRDefault="008111E2" w:rsidP="00BA1E2A">
      <w:pPr>
        <w:pStyle w:val="ListParagraph"/>
        <w:widowControl w:val="0"/>
        <w:numPr>
          <w:ilvl w:val="0"/>
          <w:numId w:val="46"/>
        </w:numPr>
        <w:spacing w:after="0"/>
        <w:ind w:left="0" w:firstLine="0"/>
        <w:contextualSpacing w:val="0"/>
        <w:rPr>
          <w:rFonts w:ascii="Times New Roman" w:hAnsi="Times New Roman"/>
          <w:sz w:val="24"/>
          <w:szCs w:val="24"/>
        </w:rPr>
      </w:pPr>
      <w:r w:rsidRPr="00C7367B">
        <w:rPr>
          <w:rFonts w:ascii="Times New Roman" w:hAnsi="Times New Roman"/>
          <w:sz w:val="24"/>
          <w:szCs w:val="24"/>
        </w:rPr>
        <w:t>Varine viela;</w:t>
      </w:r>
    </w:p>
    <w:p w:rsidR="008111E2" w:rsidRPr="00C7367B" w:rsidRDefault="008111E2" w:rsidP="00BA1E2A">
      <w:pPr>
        <w:pStyle w:val="ListParagraph"/>
        <w:widowControl w:val="0"/>
        <w:numPr>
          <w:ilvl w:val="0"/>
          <w:numId w:val="46"/>
        </w:numPr>
        <w:spacing w:after="0"/>
        <w:ind w:left="0" w:firstLine="0"/>
        <w:contextualSpacing w:val="0"/>
        <w:rPr>
          <w:rFonts w:ascii="Times New Roman" w:hAnsi="Times New Roman"/>
          <w:sz w:val="24"/>
          <w:szCs w:val="24"/>
        </w:rPr>
      </w:pPr>
      <w:r w:rsidRPr="00C7367B">
        <w:rPr>
          <w:rFonts w:ascii="Times New Roman" w:hAnsi="Times New Roman"/>
          <w:sz w:val="24"/>
          <w:szCs w:val="24"/>
        </w:rPr>
        <w:t>Specialiomis valymo adatomis.</w:t>
      </w:r>
    </w:p>
    <w:p w:rsidR="0030077E" w:rsidRPr="00C7367B" w:rsidRDefault="0030077E"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 xml:space="preserve">Naudojantis dujiniu </w:t>
      </w:r>
      <w:proofErr w:type="spellStart"/>
      <w:r w:rsidRPr="00C7367B">
        <w:rPr>
          <w:rFonts w:ascii="Times New Roman" w:hAnsi="Times New Roman"/>
          <w:sz w:val="24"/>
          <w:szCs w:val="24"/>
        </w:rPr>
        <w:t>pjovikliu</w:t>
      </w:r>
      <w:proofErr w:type="spellEnd"/>
      <w:r w:rsidRPr="00C7367B">
        <w:rPr>
          <w:rFonts w:ascii="Times New Roman" w:hAnsi="Times New Roman"/>
          <w:sz w:val="24"/>
          <w:szCs w:val="24"/>
        </w:rPr>
        <w:t xml:space="preserve"> yra svarbu:</w:t>
      </w:r>
    </w:p>
    <w:p w:rsidR="008111E2" w:rsidRPr="00C7367B" w:rsidRDefault="008111E2" w:rsidP="00BA1E2A">
      <w:pPr>
        <w:pStyle w:val="ListParagraph"/>
        <w:widowControl w:val="0"/>
        <w:numPr>
          <w:ilvl w:val="0"/>
          <w:numId w:val="47"/>
        </w:numPr>
        <w:spacing w:after="0"/>
        <w:ind w:left="0" w:firstLine="0"/>
        <w:contextualSpacing w:val="0"/>
        <w:rPr>
          <w:rFonts w:ascii="Times New Roman" w:hAnsi="Times New Roman"/>
          <w:sz w:val="24"/>
          <w:szCs w:val="24"/>
        </w:rPr>
      </w:pPr>
      <w:r w:rsidRPr="00C7367B">
        <w:rPr>
          <w:rFonts w:ascii="Times New Roman" w:hAnsi="Times New Roman"/>
          <w:sz w:val="24"/>
          <w:szCs w:val="24"/>
        </w:rPr>
        <w:t>Pastoviai juos išvalyti ir neleisti perkaisti;</w:t>
      </w:r>
    </w:p>
    <w:p w:rsidR="008111E2" w:rsidRPr="00C7367B" w:rsidRDefault="008111E2" w:rsidP="00BA1E2A">
      <w:pPr>
        <w:pStyle w:val="ListParagraph"/>
        <w:widowControl w:val="0"/>
        <w:numPr>
          <w:ilvl w:val="0"/>
          <w:numId w:val="47"/>
        </w:numPr>
        <w:spacing w:after="0"/>
        <w:ind w:left="0" w:firstLine="0"/>
        <w:contextualSpacing w:val="0"/>
        <w:rPr>
          <w:rFonts w:ascii="Times New Roman" w:hAnsi="Times New Roman"/>
          <w:sz w:val="24"/>
          <w:szCs w:val="24"/>
        </w:rPr>
      </w:pPr>
      <w:r w:rsidRPr="00C7367B">
        <w:rPr>
          <w:rFonts w:ascii="Times New Roman" w:hAnsi="Times New Roman"/>
          <w:sz w:val="24"/>
          <w:szCs w:val="24"/>
        </w:rPr>
        <w:t>Sutepti visus mazgus mašinine alyva;</w:t>
      </w:r>
    </w:p>
    <w:p w:rsidR="008111E2" w:rsidRPr="00C7367B" w:rsidRDefault="008111E2" w:rsidP="00BA1E2A">
      <w:pPr>
        <w:pStyle w:val="ListParagraph"/>
        <w:widowControl w:val="0"/>
        <w:numPr>
          <w:ilvl w:val="0"/>
          <w:numId w:val="47"/>
        </w:numPr>
        <w:spacing w:after="0"/>
        <w:ind w:left="0" w:firstLine="0"/>
        <w:contextualSpacing w:val="0"/>
        <w:rPr>
          <w:rFonts w:ascii="Times New Roman" w:hAnsi="Times New Roman"/>
          <w:sz w:val="24"/>
          <w:szCs w:val="24"/>
        </w:rPr>
      </w:pPr>
      <w:r w:rsidRPr="00C7367B">
        <w:rPr>
          <w:rFonts w:ascii="Times New Roman" w:hAnsi="Times New Roman"/>
          <w:sz w:val="24"/>
          <w:szCs w:val="24"/>
        </w:rPr>
        <w:t>Įsitikinti visų dalių sandarumu;</w:t>
      </w:r>
    </w:p>
    <w:p w:rsidR="008111E2" w:rsidRPr="00C7367B" w:rsidRDefault="008111E2" w:rsidP="00BA1E2A">
      <w:pPr>
        <w:pStyle w:val="ListParagraph"/>
        <w:widowControl w:val="0"/>
        <w:numPr>
          <w:ilvl w:val="0"/>
          <w:numId w:val="47"/>
        </w:numPr>
        <w:spacing w:after="0"/>
        <w:ind w:left="0" w:firstLine="0"/>
        <w:contextualSpacing w:val="0"/>
        <w:rPr>
          <w:rFonts w:ascii="Times New Roman" w:hAnsi="Times New Roman"/>
          <w:sz w:val="24"/>
          <w:szCs w:val="24"/>
        </w:rPr>
      </w:pPr>
      <w:r w:rsidRPr="00C7367B">
        <w:rPr>
          <w:rFonts w:ascii="Times New Roman" w:hAnsi="Times New Roman"/>
          <w:sz w:val="24"/>
          <w:szCs w:val="24"/>
        </w:rPr>
        <w:t>Teisingi a ir c variantai;</w:t>
      </w:r>
    </w:p>
    <w:p w:rsidR="008111E2" w:rsidRPr="00C7367B" w:rsidRDefault="008111E2" w:rsidP="00BA1E2A">
      <w:pPr>
        <w:pStyle w:val="ListParagraph"/>
        <w:widowControl w:val="0"/>
        <w:numPr>
          <w:ilvl w:val="0"/>
          <w:numId w:val="47"/>
        </w:numPr>
        <w:spacing w:after="0"/>
        <w:ind w:left="0" w:firstLine="0"/>
        <w:contextualSpacing w:val="0"/>
        <w:rPr>
          <w:rFonts w:ascii="Times New Roman" w:hAnsi="Times New Roman"/>
          <w:sz w:val="24"/>
          <w:szCs w:val="24"/>
        </w:rPr>
      </w:pPr>
      <w:r w:rsidRPr="00C7367B">
        <w:rPr>
          <w:rFonts w:ascii="Times New Roman" w:hAnsi="Times New Roman"/>
          <w:sz w:val="24"/>
          <w:szCs w:val="24"/>
        </w:rPr>
        <w:t>Teisingi a, b ir c variantai.</w:t>
      </w:r>
    </w:p>
    <w:p w:rsidR="0030077E" w:rsidRPr="00C7367B" w:rsidRDefault="0030077E"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Dujiniam metalų pjovimui naudojamos žarnos yra:</w:t>
      </w:r>
    </w:p>
    <w:p w:rsidR="008111E2" w:rsidRPr="00C7367B" w:rsidRDefault="008111E2" w:rsidP="00BA1E2A">
      <w:pPr>
        <w:pStyle w:val="ListParagraph"/>
        <w:widowControl w:val="0"/>
        <w:numPr>
          <w:ilvl w:val="0"/>
          <w:numId w:val="48"/>
        </w:numPr>
        <w:spacing w:after="0"/>
        <w:ind w:left="0" w:firstLine="0"/>
        <w:contextualSpacing w:val="0"/>
        <w:rPr>
          <w:rFonts w:ascii="Times New Roman" w:hAnsi="Times New Roman"/>
          <w:sz w:val="24"/>
          <w:szCs w:val="24"/>
        </w:rPr>
      </w:pPr>
      <w:r w:rsidRPr="00C7367B">
        <w:rPr>
          <w:rFonts w:ascii="Times New Roman" w:hAnsi="Times New Roman"/>
          <w:sz w:val="24"/>
          <w:szCs w:val="24"/>
        </w:rPr>
        <w:t>Raudonos degiosioms acetileno dujoms, mėlynos deguoniui;</w:t>
      </w:r>
    </w:p>
    <w:p w:rsidR="008111E2" w:rsidRPr="00C7367B" w:rsidRDefault="008111E2" w:rsidP="00BA1E2A">
      <w:pPr>
        <w:pStyle w:val="ListParagraph"/>
        <w:widowControl w:val="0"/>
        <w:numPr>
          <w:ilvl w:val="0"/>
          <w:numId w:val="48"/>
        </w:numPr>
        <w:spacing w:after="0"/>
        <w:ind w:left="0" w:firstLine="0"/>
        <w:contextualSpacing w:val="0"/>
        <w:rPr>
          <w:rFonts w:ascii="Times New Roman" w:hAnsi="Times New Roman"/>
          <w:sz w:val="24"/>
          <w:szCs w:val="24"/>
        </w:rPr>
      </w:pPr>
      <w:r w:rsidRPr="00C7367B">
        <w:rPr>
          <w:rFonts w:ascii="Times New Roman" w:hAnsi="Times New Roman"/>
          <w:sz w:val="24"/>
          <w:szCs w:val="24"/>
        </w:rPr>
        <w:t>Oranžinės degiosioms techninio propano dujoms, mėlynos deguoniui;</w:t>
      </w:r>
    </w:p>
    <w:p w:rsidR="008111E2" w:rsidRPr="00C7367B" w:rsidRDefault="008111E2" w:rsidP="00BA1E2A">
      <w:pPr>
        <w:pStyle w:val="ListParagraph"/>
        <w:widowControl w:val="0"/>
        <w:numPr>
          <w:ilvl w:val="0"/>
          <w:numId w:val="48"/>
        </w:numPr>
        <w:spacing w:after="0"/>
        <w:ind w:left="0" w:firstLine="0"/>
        <w:contextualSpacing w:val="0"/>
        <w:rPr>
          <w:rFonts w:ascii="Times New Roman" w:hAnsi="Times New Roman"/>
          <w:sz w:val="24"/>
          <w:szCs w:val="24"/>
        </w:rPr>
      </w:pPr>
      <w:r w:rsidRPr="00C7367B">
        <w:rPr>
          <w:rFonts w:ascii="Times New Roman" w:hAnsi="Times New Roman"/>
          <w:sz w:val="24"/>
          <w:szCs w:val="24"/>
        </w:rPr>
        <w:t>Mėlynos deguoniui, raudonos acetilenui, oranžinės techniniam propanui;</w:t>
      </w:r>
    </w:p>
    <w:p w:rsidR="008111E2" w:rsidRPr="00C7367B" w:rsidRDefault="008111E2" w:rsidP="00BA1E2A">
      <w:pPr>
        <w:pStyle w:val="ListParagraph"/>
        <w:widowControl w:val="0"/>
        <w:numPr>
          <w:ilvl w:val="0"/>
          <w:numId w:val="48"/>
        </w:numPr>
        <w:spacing w:after="0"/>
        <w:ind w:left="0" w:firstLine="0"/>
        <w:contextualSpacing w:val="0"/>
        <w:rPr>
          <w:rFonts w:ascii="Times New Roman" w:hAnsi="Times New Roman"/>
          <w:sz w:val="24"/>
          <w:szCs w:val="24"/>
        </w:rPr>
      </w:pPr>
      <w:r w:rsidRPr="00C7367B">
        <w:rPr>
          <w:rFonts w:ascii="Times New Roman" w:hAnsi="Times New Roman"/>
          <w:sz w:val="24"/>
          <w:szCs w:val="24"/>
        </w:rPr>
        <w:t>Raudonos degiosioms dujoms, baltos deguoniui.</w:t>
      </w:r>
    </w:p>
    <w:p w:rsidR="0030077E" w:rsidRPr="00C7367B" w:rsidRDefault="0030077E" w:rsidP="00BA1E2A">
      <w:pPr>
        <w:pStyle w:val="ListParagraph"/>
        <w:widowControl w:val="0"/>
        <w:spacing w:after="0"/>
        <w:ind w:left="0"/>
        <w:contextualSpacing w:val="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Apsauginė dujinio suvirinimo ir pjovimo aparatūra gali būti skirstoma:</w:t>
      </w:r>
    </w:p>
    <w:p w:rsidR="008111E2" w:rsidRPr="00C7367B" w:rsidRDefault="008111E2" w:rsidP="00BA1E2A">
      <w:pPr>
        <w:pStyle w:val="ListParagraph"/>
        <w:widowControl w:val="0"/>
        <w:numPr>
          <w:ilvl w:val="0"/>
          <w:numId w:val="49"/>
        </w:numPr>
        <w:spacing w:after="0"/>
        <w:ind w:left="0" w:firstLine="0"/>
        <w:contextualSpacing w:val="0"/>
        <w:rPr>
          <w:rFonts w:ascii="Times New Roman" w:hAnsi="Times New Roman"/>
          <w:sz w:val="24"/>
          <w:szCs w:val="24"/>
        </w:rPr>
      </w:pPr>
      <w:r w:rsidRPr="00C7367B">
        <w:rPr>
          <w:rFonts w:ascii="Times New Roman" w:hAnsi="Times New Roman"/>
          <w:sz w:val="24"/>
          <w:szCs w:val="24"/>
        </w:rPr>
        <w:t>Sausieji ir šlapieji apsauginiai uždoriai, pagal veikimo principą;</w:t>
      </w:r>
    </w:p>
    <w:p w:rsidR="008111E2" w:rsidRPr="00C7367B" w:rsidRDefault="008111E2" w:rsidP="00BA1E2A">
      <w:pPr>
        <w:pStyle w:val="ListParagraph"/>
        <w:widowControl w:val="0"/>
        <w:numPr>
          <w:ilvl w:val="0"/>
          <w:numId w:val="49"/>
        </w:numPr>
        <w:spacing w:after="0"/>
        <w:ind w:left="0" w:firstLine="0"/>
        <w:contextualSpacing w:val="0"/>
        <w:rPr>
          <w:rFonts w:ascii="Times New Roman" w:hAnsi="Times New Roman"/>
          <w:sz w:val="24"/>
          <w:szCs w:val="24"/>
        </w:rPr>
      </w:pPr>
      <w:r w:rsidRPr="00C7367B">
        <w:rPr>
          <w:rFonts w:ascii="Times New Roman" w:hAnsi="Times New Roman"/>
          <w:sz w:val="24"/>
          <w:szCs w:val="24"/>
        </w:rPr>
        <w:t>Pagal dujų rūšį-deguoniui ir degiosioms dujoms (acetilenui, propano-butano);</w:t>
      </w:r>
    </w:p>
    <w:p w:rsidR="008111E2" w:rsidRPr="00C7367B" w:rsidRDefault="008111E2" w:rsidP="00BA1E2A">
      <w:pPr>
        <w:pStyle w:val="ListParagraph"/>
        <w:widowControl w:val="0"/>
        <w:numPr>
          <w:ilvl w:val="0"/>
          <w:numId w:val="49"/>
        </w:numPr>
        <w:spacing w:after="0"/>
        <w:ind w:left="0" w:firstLine="0"/>
        <w:contextualSpacing w:val="0"/>
        <w:rPr>
          <w:rFonts w:ascii="Times New Roman" w:hAnsi="Times New Roman"/>
          <w:sz w:val="24"/>
          <w:szCs w:val="24"/>
        </w:rPr>
      </w:pPr>
      <w:r w:rsidRPr="00C7367B">
        <w:rPr>
          <w:rFonts w:ascii="Times New Roman" w:hAnsi="Times New Roman"/>
          <w:sz w:val="24"/>
          <w:szCs w:val="24"/>
        </w:rPr>
        <w:t>Pagal paskirtį-apsauginiai ir liepsnos uždoriai bei atbuliniai vožtuvai su ir be liepsnos gesintuvo;</w:t>
      </w:r>
    </w:p>
    <w:p w:rsidR="008111E2" w:rsidRPr="00C7367B" w:rsidRDefault="008111E2" w:rsidP="00BA1E2A">
      <w:pPr>
        <w:pStyle w:val="ListParagraph"/>
        <w:widowControl w:val="0"/>
        <w:numPr>
          <w:ilvl w:val="0"/>
          <w:numId w:val="49"/>
        </w:numPr>
        <w:spacing w:after="0"/>
        <w:ind w:left="0" w:firstLine="0"/>
        <w:contextualSpacing w:val="0"/>
        <w:rPr>
          <w:rFonts w:ascii="Times New Roman" w:hAnsi="Times New Roman"/>
          <w:sz w:val="24"/>
          <w:szCs w:val="24"/>
        </w:rPr>
      </w:pPr>
      <w:r w:rsidRPr="00C7367B">
        <w:rPr>
          <w:rFonts w:ascii="Times New Roman" w:hAnsi="Times New Roman"/>
          <w:sz w:val="24"/>
          <w:szCs w:val="24"/>
        </w:rPr>
        <w:t xml:space="preserve">Pagal montavimo vietą-tvirtinami prie reduktorių, tvirtinami prie degiklio ar </w:t>
      </w:r>
      <w:proofErr w:type="spellStart"/>
      <w:r w:rsidRPr="00C7367B">
        <w:rPr>
          <w:rFonts w:ascii="Times New Roman" w:hAnsi="Times New Roman"/>
          <w:sz w:val="24"/>
          <w:szCs w:val="24"/>
        </w:rPr>
        <w:t>pjoviklio</w:t>
      </w:r>
      <w:proofErr w:type="spellEnd"/>
      <w:r w:rsidRPr="00C7367B">
        <w:rPr>
          <w:rFonts w:ascii="Times New Roman" w:hAnsi="Times New Roman"/>
          <w:sz w:val="24"/>
          <w:szCs w:val="24"/>
        </w:rPr>
        <w:t xml:space="preserve"> pajungimo kanalų ir naudojami kartu su žarnų sujungimo armatūra;</w:t>
      </w:r>
    </w:p>
    <w:p w:rsidR="008111E2" w:rsidRPr="00C7367B" w:rsidRDefault="008111E2" w:rsidP="00BA1E2A">
      <w:pPr>
        <w:pStyle w:val="ListParagraph"/>
        <w:widowControl w:val="0"/>
        <w:numPr>
          <w:ilvl w:val="0"/>
          <w:numId w:val="49"/>
        </w:numPr>
        <w:spacing w:after="0"/>
        <w:ind w:left="0" w:firstLine="0"/>
        <w:contextualSpacing w:val="0"/>
        <w:rPr>
          <w:rFonts w:ascii="Times New Roman" w:hAnsi="Times New Roman"/>
          <w:sz w:val="24"/>
          <w:szCs w:val="24"/>
        </w:rPr>
      </w:pPr>
      <w:r w:rsidRPr="00C7367B">
        <w:rPr>
          <w:rFonts w:ascii="Times New Roman" w:hAnsi="Times New Roman"/>
          <w:sz w:val="24"/>
          <w:szCs w:val="24"/>
        </w:rPr>
        <w:t>Teisingi a, b, c ir d variantai.</w:t>
      </w:r>
    </w:p>
    <w:p w:rsidR="008111E2" w:rsidRPr="00C7367B" w:rsidRDefault="008111E2" w:rsidP="00BA1E2A">
      <w:pPr>
        <w:pStyle w:val="ListParagraph"/>
        <w:widowControl w:val="0"/>
        <w:spacing w:after="0"/>
        <w:ind w:left="0"/>
        <w:rPr>
          <w:rFonts w:ascii="Times New Roman" w:hAnsi="Times New Roman"/>
          <w:sz w:val="24"/>
          <w:szCs w:val="24"/>
        </w:rPr>
      </w:pPr>
    </w:p>
    <w:p w:rsidR="008111E2" w:rsidRPr="00C7367B" w:rsidRDefault="008111E2"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Dujinio suvirinimo ar pjovimo darbus galima atlikti jei atitinkama apsauginė aparatūra yra sumontuota:</w:t>
      </w:r>
    </w:p>
    <w:p w:rsidR="008111E2" w:rsidRPr="00C7367B" w:rsidRDefault="008111E2" w:rsidP="00BA1E2A">
      <w:pPr>
        <w:pStyle w:val="ListParagraph"/>
        <w:widowControl w:val="0"/>
        <w:numPr>
          <w:ilvl w:val="0"/>
          <w:numId w:val="50"/>
        </w:numPr>
        <w:spacing w:after="0"/>
        <w:ind w:left="0" w:firstLine="0"/>
        <w:contextualSpacing w:val="0"/>
        <w:rPr>
          <w:rFonts w:ascii="Times New Roman" w:hAnsi="Times New Roman"/>
          <w:sz w:val="24"/>
          <w:szCs w:val="24"/>
        </w:rPr>
      </w:pPr>
      <w:r w:rsidRPr="00C7367B">
        <w:rPr>
          <w:rFonts w:ascii="Times New Roman" w:hAnsi="Times New Roman"/>
          <w:sz w:val="24"/>
          <w:szCs w:val="24"/>
        </w:rPr>
        <w:t>Prie reduktorių;</w:t>
      </w:r>
    </w:p>
    <w:p w:rsidR="008111E2" w:rsidRPr="00C7367B" w:rsidRDefault="008111E2" w:rsidP="00BA1E2A">
      <w:pPr>
        <w:pStyle w:val="ListParagraph"/>
        <w:widowControl w:val="0"/>
        <w:numPr>
          <w:ilvl w:val="0"/>
          <w:numId w:val="50"/>
        </w:numPr>
        <w:spacing w:after="0"/>
        <w:ind w:left="0" w:firstLine="0"/>
        <w:contextualSpacing w:val="0"/>
        <w:rPr>
          <w:rFonts w:ascii="Times New Roman" w:hAnsi="Times New Roman"/>
          <w:sz w:val="24"/>
          <w:szCs w:val="24"/>
        </w:rPr>
      </w:pPr>
      <w:r w:rsidRPr="00C7367B">
        <w:rPr>
          <w:rFonts w:ascii="Times New Roman" w:hAnsi="Times New Roman"/>
          <w:sz w:val="24"/>
          <w:szCs w:val="24"/>
        </w:rPr>
        <w:t>Prie reduktorių ir degiklio (</w:t>
      </w:r>
      <w:proofErr w:type="spellStart"/>
      <w:r w:rsidRPr="00C7367B">
        <w:rPr>
          <w:rFonts w:ascii="Times New Roman" w:hAnsi="Times New Roman"/>
          <w:sz w:val="24"/>
          <w:szCs w:val="24"/>
        </w:rPr>
        <w:t>pjoviklio</w:t>
      </w:r>
      <w:proofErr w:type="spellEnd"/>
      <w:r w:rsidRPr="00C7367B">
        <w:rPr>
          <w:rFonts w:ascii="Times New Roman" w:hAnsi="Times New Roman"/>
          <w:sz w:val="24"/>
          <w:szCs w:val="24"/>
        </w:rPr>
        <w:t>);</w:t>
      </w:r>
    </w:p>
    <w:p w:rsidR="008111E2" w:rsidRPr="00C7367B" w:rsidRDefault="008111E2" w:rsidP="00BA1E2A">
      <w:pPr>
        <w:pStyle w:val="ListParagraph"/>
        <w:widowControl w:val="0"/>
        <w:numPr>
          <w:ilvl w:val="0"/>
          <w:numId w:val="50"/>
        </w:numPr>
        <w:spacing w:after="0"/>
        <w:ind w:left="0" w:firstLine="0"/>
        <w:contextualSpacing w:val="0"/>
        <w:rPr>
          <w:rFonts w:ascii="Times New Roman" w:hAnsi="Times New Roman"/>
          <w:sz w:val="24"/>
          <w:szCs w:val="24"/>
        </w:rPr>
      </w:pPr>
      <w:r w:rsidRPr="00C7367B">
        <w:rPr>
          <w:rFonts w:ascii="Times New Roman" w:hAnsi="Times New Roman"/>
          <w:sz w:val="24"/>
          <w:szCs w:val="24"/>
        </w:rPr>
        <w:t>Prie degiklio (</w:t>
      </w:r>
      <w:proofErr w:type="spellStart"/>
      <w:r w:rsidRPr="00C7367B">
        <w:rPr>
          <w:rFonts w:ascii="Times New Roman" w:hAnsi="Times New Roman"/>
          <w:sz w:val="24"/>
          <w:szCs w:val="24"/>
        </w:rPr>
        <w:t>pjoviklio</w:t>
      </w:r>
      <w:proofErr w:type="spellEnd"/>
      <w:r w:rsidRPr="00C7367B">
        <w:rPr>
          <w:rFonts w:ascii="Times New Roman" w:hAnsi="Times New Roman"/>
          <w:sz w:val="24"/>
          <w:szCs w:val="24"/>
        </w:rPr>
        <w:t>);</w:t>
      </w:r>
    </w:p>
    <w:p w:rsidR="008111E2" w:rsidRPr="00C7367B" w:rsidRDefault="008111E2" w:rsidP="00BA1E2A">
      <w:pPr>
        <w:pStyle w:val="ListParagraph"/>
        <w:widowControl w:val="0"/>
        <w:numPr>
          <w:ilvl w:val="0"/>
          <w:numId w:val="50"/>
        </w:numPr>
        <w:spacing w:after="0"/>
        <w:ind w:left="0" w:firstLine="0"/>
        <w:contextualSpacing w:val="0"/>
        <w:rPr>
          <w:rFonts w:ascii="Times New Roman" w:hAnsi="Times New Roman"/>
          <w:sz w:val="24"/>
          <w:szCs w:val="24"/>
        </w:rPr>
      </w:pPr>
      <w:r w:rsidRPr="00C7367B">
        <w:rPr>
          <w:rFonts w:ascii="Times New Roman" w:hAnsi="Times New Roman"/>
          <w:sz w:val="24"/>
          <w:szCs w:val="24"/>
        </w:rPr>
        <w:t>Teisingi a ir b variantai;</w:t>
      </w:r>
    </w:p>
    <w:p w:rsidR="008111E2" w:rsidRPr="00C7367B" w:rsidRDefault="008111E2" w:rsidP="00BA1E2A">
      <w:pPr>
        <w:pStyle w:val="ListParagraph"/>
        <w:widowControl w:val="0"/>
        <w:numPr>
          <w:ilvl w:val="0"/>
          <w:numId w:val="50"/>
        </w:numPr>
        <w:spacing w:after="0"/>
        <w:ind w:left="0" w:firstLine="0"/>
        <w:contextualSpacing w:val="0"/>
        <w:rPr>
          <w:rFonts w:ascii="Times New Roman" w:hAnsi="Times New Roman"/>
          <w:sz w:val="24"/>
          <w:szCs w:val="24"/>
        </w:rPr>
      </w:pPr>
      <w:r w:rsidRPr="00C7367B">
        <w:rPr>
          <w:rFonts w:ascii="Times New Roman" w:hAnsi="Times New Roman"/>
          <w:sz w:val="24"/>
          <w:szCs w:val="24"/>
        </w:rPr>
        <w:t>Teisingi a, b ir c variantai.</w:t>
      </w:r>
    </w:p>
    <w:p w:rsidR="0030077E" w:rsidRPr="00C7367B" w:rsidRDefault="0030077E" w:rsidP="00BA1E2A">
      <w:pPr>
        <w:pStyle w:val="ListParagraph"/>
        <w:widowControl w:val="0"/>
        <w:spacing w:after="0"/>
        <w:ind w:left="0"/>
        <w:contextualSpacing w:val="0"/>
        <w:rPr>
          <w:rFonts w:ascii="Times New Roman" w:hAnsi="Times New Roman"/>
          <w:sz w:val="24"/>
          <w:szCs w:val="24"/>
        </w:rPr>
      </w:pPr>
    </w:p>
    <w:p w:rsidR="00AA291B" w:rsidRPr="00C7367B" w:rsidRDefault="00AA291B" w:rsidP="00BA1E2A">
      <w:pPr>
        <w:pStyle w:val="ListParagraph"/>
        <w:widowControl w:val="0"/>
        <w:numPr>
          <w:ilvl w:val="2"/>
          <w:numId w:val="51"/>
        </w:numPr>
        <w:spacing w:after="0"/>
        <w:ind w:left="0" w:firstLine="0"/>
        <w:contextualSpacing w:val="0"/>
        <w:rPr>
          <w:rFonts w:ascii="Times New Roman" w:hAnsi="Times New Roman"/>
          <w:sz w:val="24"/>
          <w:szCs w:val="24"/>
        </w:rPr>
      </w:pPr>
      <w:r w:rsidRPr="00C7367B">
        <w:rPr>
          <w:rFonts w:ascii="Times New Roman" w:hAnsi="Times New Roman"/>
          <w:sz w:val="24"/>
          <w:szCs w:val="24"/>
        </w:rPr>
        <w:t>Kuriame iš pavaizduotų paveikslų pjūvis atliktas kokybiškai? Kokias pjovimo klaidas</w:t>
      </w:r>
      <w:r w:rsidR="0052126D" w:rsidRPr="00C7367B">
        <w:rPr>
          <w:rFonts w:ascii="Times New Roman" w:hAnsi="Times New Roman"/>
          <w:sz w:val="24"/>
          <w:szCs w:val="24"/>
        </w:rPr>
        <w:t xml:space="preserve"> likusiuose paveiksluose</w:t>
      </w:r>
      <w:r w:rsidRPr="00C7367B">
        <w:rPr>
          <w:rFonts w:ascii="Times New Roman" w:hAnsi="Times New Roman"/>
          <w:sz w:val="24"/>
          <w:szCs w:val="24"/>
        </w:rPr>
        <w:t xml:space="preserve"> galite įvardinti?</w:t>
      </w:r>
    </w:p>
    <w:p w:rsidR="008111E2" w:rsidRPr="00C7367B" w:rsidRDefault="00AA291B" w:rsidP="00BA1E2A">
      <w:pPr>
        <w:widowControl w:val="0"/>
        <w:spacing w:after="0"/>
        <w:jc w:val="center"/>
        <w:rPr>
          <w:rFonts w:ascii="Times New Roman" w:hAnsi="Times New Roman"/>
          <w:b/>
          <w:sz w:val="24"/>
          <w:szCs w:val="24"/>
        </w:rPr>
      </w:pPr>
      <w:r w:rsidRPr="00C7367B">
        <w:rPr>
          <w:rFonts w:ascii="Times New Roman" w:hAnsi="Times New Roman"/>
          <w:b/>
          <w:noProof/>
          <w:sz w:val="24"/>
          <w:szCs w:val="24"/>
          <w:lang w:val="en-US"/>
        </w:rPr>
        <w:drawing>
          <wp:inline distT="0" distB="0" distL="0" distR="0" wp14:anchorId="478F808E" wp14:editId="6743AD7D">
            <wp:extent cx="1878905" cy="720000"/>
            <wp:effectExtent l="0" t="0" r="7620" b="444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78905" cy="720000"/>
                    </a:xfrm>
                    <a:prstGeom prst="rect">
                      <a:avLst/>
                    </a:prstGeom>
                    <a:noFill/>
                    <a:ln>
                      <a:noFill/>
                    </a:ln>
                  </pic:spPr>
                </pic:pic>
              </a:graphicData>
            </a:graphic>
          </wp:inline>
        </w:drawing>
      </w:r>
    </w:p>
    <w:p w:rsidR="00010040" w:rsidRPr="00C7367B" w:rsidRDefault="00FB7BCB" w:rsidP="00BA1E2A">
      <w:pPr>
        <w:widowControl w:val="0"/>
        <w:spacing w:after="0"/>
        <w:jc w:val="center"/>
        <w:rPr>
          <w:rFonts w:ascii="Times New Roman" w:hAnsi="Times New Roman"/>
          <w:sz w:val="24"/>
          <w:szCs w:val="24"/>
        </w:rPr>
      </w:pPr>
      <w:r w:rsidRPr="00C7367B">
        <w:rPr>
          <w:rFonts w:ascii="Times New Roman" w:hAnsi="Times New Roman"/>
          <w:i/>
          <w:sz w:val="24"/>
          <w:szCs w:val="24"/>
        </w:rPr>
        <w:t xml:space="preserve">Šaltinis: </w:t>
      </w:r>
      <w:hyperlink r:id="rId143" w:history="1">
        <w:r w:rsidR="008D32E2" w:rsidRPr="00C7367B">
          <w:rPr>
            <w:rStyle w:val="Hyperlink"/>
            <w:rFonts w:ascii="Times New Roman" w:hAnsi="Times New Roman"/>
            <w:i/>
            <w:color w:val="auto"/>
            <w:sz w:val="24"/>
            <w:szCs w:val="24"/>
            <w:u w:val="none"/>
          </w:rPr>
          <w:t>https://www.slideshare.net/nmc018504/oxy-acetylene-packet</w:t>
        </w:r>
      </w:hyperlink>
      <w:r w:rsidR="008D32E2" w:rsidRPr="00C7367B">
        <w:rPr>
          <w:rFonts w:ascii="Times New Roman" w:hAnsi="Times New Roman"/>
          <w:i/>
          <w:sz w:val="24"/>
          <w:szCs w:val="24"/>
        </w:rPr>
        <w:t xml:space="preserve"> </w:t>
      </w:r>
      <w:r w:rsidR="00010040" w:rsidRPr="00C7367B">
        <w:rPr>
          <w:rFonts w:ascii="Times New Roman" w:hAnsi="Times New Roman"/>
          <w:sz w:val="24"/>
          <w:szCs w:val="24"/>
        </w:rPr>
        <w:t>interaktyvus</w:t>
      </w:r>
    </w:p>
    <w:p w:rsidR="008D32E2" w:rsidRPr="00C7367B" w:rsidRDefault="0062079A" w:rsidP="00BA1E2A">
      <w:pPr>
        <w:widowControl w:val="0"/>
        <w:spacing w:after="0"/>
        <w:jc w:val="center"/>
        <w:rPr>
          <w:rFonts w:ascii="Times New Roman" w:hAnsi="Times New Roman"/>
          <w:i/>
          <w:sz w:val="24"/>
          <w:szCs w:val="24"/>
        </w:rPr>
      </w:pPr>
      <w:r w:rsidRPr="00C7367B">
        <w:rPr>
          <w:rFonts w:ascii="Times New Roman" w:hAnsi="Times New Roman"/>
          <w:sz w:val="24"/>
          <w:szCs w:val="24"/>
        </w:rPr>
        <w:t>[žiūrėta 2018-07</w:t>
      </w:r>
      <w:r w:rsidR="008B5DC2" w:rsidRPr="00C7367B">
        <w:rPr>
          <w:rFonts w:ascii="Times New Roman" w:hAnsi="Times New Roman"/>
          <w:sz w:val="24"/>
          <w:szCs w:val="24"/>
        </w:rPr>
        <w:t>-19]</w:t>
      </w:r>
    </w:p>
    <w:p w:rsidR="00AA291B" w:rsidRPr="00C7367B" w:rsidRDefault="00EC5F70" w:rsidP="00BA1E2A">
      <w:pPr>
        <w:pStyle w:val="ListParagraph"/>
        <w:widowControl w:val="0"/>
        <w:spacing w:after="0"/>
        <w:ind w:left="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AA291B" w:rsidRPr="00C7367B" w:rsidRDefault="00AA291B" w:rsidP="00BA1E2A">
      <w:pPr>
        <w:pStyle w:val="ListParagraph"/>
        <w:widowControl w:val="0"/>
        <w:spacing w:after="0"/>
        <w:ind w:left="0"/>
        <w:rPr>
          <w:rFonts w:ascii="Times New Roman" w:hAnsi="Times New Roman"/>
          <w:sz w:val="24"/>
          <w:szCs w:val="24"/>
          <w:lang w:eastAsia="lt-LT"/>
        </w:rPr>
      </w:pPr>
    </w:p>
    <w:p w:rsidR="00AA291B" w:rsidRPr="00C7367B" w:rsidRDefault="00AA291B" w:rsidP="00BA1E2A">
      <w:pPr>
        <w:pStyle w:val="ListParagraph"/>
        <w:widowControl w:val="0"/>
        <w:numPr>
          <w:ilvl w:val="2"/>
          <w:numId w:val="51"/>
        </w:numPr>
        <w:spacing w:after="0"/>
        <w:ind w:left="0" w:firstLine="0"/>
        <w:jc w:val="both"/>
        <w:rPr>
          <w:rFonts w:ascii="Times New Roman" w:hAnsi="Times New Roman"/>
          <w:sz w:val="24"/>
          <w:szCs w:val="24"/>
          <w:lang w:eastAsia="lt-LT"/>
        </w:rPr>
      </w:pPr>
      <w:r w:rsidRPr="00C7367B">
        <w:rPr>
          <w:rFonts w:ascii="Times New Roman" w:hAnsi="Times New Roman"/>
          <w:sz w:val="24"/>
          <w:szCs w:val="24"/>
          <w:lang w:eastAsia="lt-LT"/>
        </w:rPr>
        <w:t xml:space="preserve">Dujų slėgio manometras rodo </w:t>
      </w:r>
      <w:r w:rsidR="007009A5" w:rsidRPr="00C7367B">
        <w:rPr>
          <w:rFonts w:ascii="Times New Roman" w:hAnsi="Times New Roman"/>
          <w:sz w:val="24"/>
          <w:szCs w:val="24"/>
          <w:lang w:eastAsia="lt-LT"/>
        </w:rPr>
        <w:t>45 barų slėgį, apskaičiuokite kiek dujų (litrais) liko balione, kai dujų baliono talpa 40 litrų.</w:t>
      </w:r>
    </w:p>
    <w:p w:rsidR="007009A5" w:rsidRPr="00C7367B" w:rsidRDefault="00EC5F70" w:rsidP="00BA1E2A">
      <w:pPr>
        <w:pStyle w:val="ListParagraph"/>
        <w:widowControl w:val="0"/>
        <w:spacing w:after="0"/>
        <w:ind w:left="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7009A5" w:rsidRPr="00C7367B" w:rsidRDefault="007009A5" w:rsidP="00BA1E2A">
      <w:pPr>
        <w:pStyle w:val="ListParagraph"/>
        <w:widowControl w:val="0"/>
        <w:spacing w:after="0"/>
        <w:ind w:left="0"/>
        <w:rPr>
          <w:rFonts w:ascii="Times New Roman" w:hAnsi="Times New Roman"/>
          <w:sz w:val="24"/>
          <w:szCs w:val="24"/>
          <w:lang w:eastAsia="lt-LT"/>
        </w:rPr>
      </w:pPr>
    </w:p>
    <w:p w:rsidR="008111E2" w:rsidRPr="00C7367B" w:rsidRDefault="008F085D" w:rsidP="00BA1E2A">
      <w:pPr>
        <w:widowControl w:val="0"/>
        <w:spacing w:after="0"/>
        <w:rPr>
          <w:rFonts w:ascii="Times New Roman" w:hAnsi="Times New Roman"/>
          <w:caps/>
          <w:sz w:val="24"/>
          <w:szCs w:val="24"/>
        </w:rPr>
      </w:pPr>
      <w:r w:rsidRPr="00C7367B">
        <w:rPr>
          <w:rFonts w:ascii="Times New Roman" w:hAnsi="Times New Roman"/>
          <w:i/>
          <w:sz w:val="24"/>
          <w:szCs w:val="24"/>
        </w:rPr>
        <w:t xml:space="preserve">2. </w:t>
      </w:r>
      <w:r w:rsidR="008111E2" w:rsidRPr="00C7367B">
        <w:rPr>
          <w:rFonts w:ascii="Times New Roman" w:hAnsi="Times New Roman"/>
          <w:i/>
          <w:sz w:val="24"/>
          <w:szCs w:val="24"/>
        </w:rPr>
        <w:t>užduotis.</w:t>
      </w:r>
      <w:r w:rsidR="008111E2" w:rsidRPr="00C7367B">
        <w:rPr>
          <w:rFonts w:ascii="Times New Roman" w:hAnsi="Times New Roman"/>
          <w:sz w:val="24"/>
          <w:szCs w:val="24"/>
        </w:rPr>
        <w:t xml:space="preserve"> </w:t>
      </w:r>
      <w:r w:rsidR="008111E2" w:rsidRPr="00C7367B">
        <w:rPr>
          <w:rFonts w:ascii="Times New Roman" w:hAnsi="Times New Roman"/>
          <w:caps/>
          <w:sz w:val="24"/>
          <w:szCs w:val="24"/>
        </w:rPr>
        <w:t>Atlikti metalų p</w:t>
      </w:r>
      <w:r w:rsidR="00A924F1" w:rsidRPr="00C7367B">
        <w:rPr>
          <w:rFonts w:ascii="Times New Roman" w:hAnsi="Times New Roman"/>
          <w:caps/>
          <w:sz w:val="24"/>
          <w:szCs w:val="24"/>
        </w:rPr>
        <w:t>jaustymą plazminiu pjovimo būdu</w:t>
      </w:r>
    </w:p>
    <w:p w:rsidR="008111E2" w:rsidRPr="00C7367B" w:rsidRDefault="008111E2" w:rsidP="00BA1E2A">
      <w:pPr>
        <w:pStyle w:val="ListParagraph"/>
        <w:widowControl w:val="0"/>
        <w:numPr>
          <w:ilvl w:val="1"/>
          <w:numId w:val="112"/>
        </w:numPr>
        <w:spacing w:after="0"/>
        <w:ind w:left="0" w:firstLine="0"/>
        <w:rPr>
          <w:rFonts w:ascii="Times New Roman" w:hAnsi="Times New Roman"/>
          <w:sz w:val="24"/>
          <w:szCs w:val="24"/>
        </w:rPr>
      </w:pPr>
      <w:r w:rsidRPr="00C7367B">
        <w:rPr>
          <w:rFonts w:ascii="Times New Roman" w:hAnsi="Times New Roman"/>
          <w:sz w:val="24"/>
          <w:szCs w:val="24"/>
        </w:rPr>
        <w:t>Aprašykite metalų pjaustymo plazminiu būdu technologiją.</w:t>
      </w:r>
    </w:p>
    <w:p w:rsidR="008111E2" w:rsidRPr="00C7367B" w:rsidRDefault="00EC5F70" w:rsidP="00BA1E2A">
      <w:pPr>
        <w:widowControl w:val="0"/>
        <w:spacing w:after="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5B18D2" w:rsidRPr="00C7367B" w:rsidRDefault="005B18D2"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112"/>
        </w:numPr>
        <w:spacing w:after="0"/>
        <w:ind w:left="0" w:firstLine="0"/>
        <w:jc w:val="both"/>
        <w:rPr>
          <w:rFonts w:ascii="Times New Roman" w:hAnsi="Times New Roman"/>
          <w:sz w:val="24"/>
          <w:szCs w:val="24"/>
        </w:rPr>
      </w:pPr>
      <w:r w:rsidRPr="00C7367B">
        <w:rPr>
          <w:rFonts w:ascii="Times New Roman" w:hAnsi="Times New Roman"/>
          <w:sz w:val="24"/>
          <w:szCs w:val="24"/>
        </w:rPr>
        <w:t>Ruošiatės pjauti 5 mm storio S235 plieno lakštą, kokius plazminio pjovimo režimus parinksite</w:t>
      </w:r>
      <w:r w:rsidR="0052126D" w:rsidRPr="00C7367B">
        <w:rPr>
          <w:rFonts w:ascii="Times New Roman" w:hAnsi="Times New Roman"/>
          <w:sz w:val="24"/>
          <w:szCs w:val="24"/>
        </w:rPr>
        <w:t>?</w:t>
      </w:r>
    </w:p>
    <w:p w:rsidR="008111E2" w:rsidRPr="00C7367B" w:rsidRDefault="00EC5F70" w:rsidP="00BA1E2A">
      <w:pPr>
        <w:widowControl w:val="0"/>
        <w:spacing w:after="0"/>
        <w:rPr>
          <w:rFonts w:ascii="Times New Roman" w:hAnsi="Times New Roman"/>
          <w:sz w:val="24"/>
          <w:szCs w:val="24"/>
          <w:lang w:eastAsia="lt-LT"/>
        </w:rPr>
      </w:pP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r w:rsidRPr="00EC5F70">
        <w:rPr>
          <w:rFonts w:ascii="Times New Roman" w:hAnsi="Times New Roman"/>
          <w:sz w:val="24"/>
          <w:szCs w:val="24"/>
          <w:u w:val="dotted"/>
          <w:lang w:eastAsia="lt-LT"/>
        </w:rPr>
        <w:tab/>
      </w:r>
    </w:p>
    <w:p w:rsidR="0030077E" w:rsidRPr="00C7367B" w:rsidRDefault="0030077E"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112"/>
        </w:numPr>
        <w:spacing w:after="0"/>
        <w:ind w:left="0" w:firstLine="0"/>
        <w:rPr>
          <w:rFonts w:ascii="Times New Roman" w:hAnsi="Times New Roman"/>
          <w:sz w:val="24"/>
          <w:szCs w:val="24"/>
        </w:rPr>
      </w:pPr>
      <w:r w:rsidRPr="00C7367B">
        <w:rPr>
          <w:rFonts w:ascii="Times New Roman" w:hAnsi="Times New Roman"/>
          <w:sz w:val="24"/>
          <w:szCs w:val="24"/>
        </w:rPr>
        <w:t>Plazma galime pjauti</w:t>
      </w:r>
      <w:r w:rsidR="0030077E" w:rsidRPr="00C7367B">
        <w:rPr>
          <w:rFonts w:ascii="Times New Roman" w:hAnsi="Times New Roman"/>
          <w:sz w:val="24"/>
          <w:szCs w:val="24"/>
        </w:rPr>
        <w:t>:</w:t>
      </w:r>
    </w:p>
    <w:p w:rsidR="008111E2" w:rsidRPr="00C7367B" w:rsidRDefault="008111E2" w:rsidP="00BA1E2A">
      <w:pPr>
        <w:widowControl w:val="0"/>
        <w:numPr>
          <w:ilvl w:val="0"/>
          <w:numId w:val="52"/>
        </w:numPr>
        <w:spacing w:after="0"/>
        <w:ind w:left="0" w:firstLine="0"/>
        <w:rPr>
          <w:rFonts w:ascii="Times New Roman" w:hAnsi="Times New Roman"/>
          <w:sz w:val="24"/>
          <w:szCs w:val="24"/>
        </w:rPr>
      </w:pPr>
      <w:r w:rsidRPr="00C7367B">
        <w:rPr>
          <w:rFonts w:ascii="Times New Roman" w:hAnsi="Times New Roman"/>
          <w:sz w:val="24"/>
          <w:szCs w:val="24"/>
        </w:rPr>
        <w:t>Plastikus ir metalus</w:t>
      </w:r>
      <w:r w:rsidR="005B18D2" w:rsidRPr="00C7367B">
        <w:rPr>
          <w:rFonts w:ascii="Times New Roman" w:hAnsi="Times New Roman"/>
          <w:sz w:val="24"/>
          <w:szCs w:val="24"/>
        </w:rPr>
        <w:t>;</w:t>
      </w:r>
    </w:p>
    <w:p w:rsidR="008111E2" w:rsidRPr="00C7367B" w:rsidRDefault="008111E2" w:rsidP="00BA1E2A">
      <w:pPr>
        <w:widowControl w:val="0"/>
        <w:numPr>
          <w:ilvl w:val="0"/>
          <w:numId w:val="52"/>
        </w:numPr>
        <w:spacing w:after="0"/>
        <w:ind w:left="0" w:firstLine="0"/>
        <w:rPr>
          <w:rFonts w:ascii="Times New Roman" w:hAnsi="Times New Roman"/>
          <w:sz w:val="24"/>
          <w:szCs w:val="24"/>
        </w:rPr>
      </w:pPr>
      <w:r w:rsidRPr="00C7367B">
        <w:rPr>
          <w:rFonts w:ascii="Times New Roman" w:hAnsi="Times New Roman"/>
          <w:sz w:val="24"/>
          <w:szCs w:val="24"/>
        </w:rPr>
        <w:t>Elektrai laidžias medžiagas</w:t>
      </w:r>
      <w:r w:rsidR="005B18D2" w:rsidRPr="00C7367B">
        <w:rPr>
          <w:rFonts w:ascii="Times New Roman" w:hAnsi="Times New Roman"/>
          <w:sz w:val="24"/>
          <w:szCs w:val="24"/>
        </w:rPr>
        <w:t>;</w:t>
      </w:r>
    </w:p>
    <w:p w:rsidR="008111E2" w:rsidRPr="00C7367B" w:rsidRDefault="008111E2" w:rsidP="00BA1E2A">
      <w:pPr>
        <w:widowControl w:val="0"/>
        <w:numPr>
          <w:ilvl w:val="0"/>
          <w:numId w:val="52"/>
        </w:numPr>
        <w:spacing w:after="0"/>
        <w:ind w:left="0" w:firstLine="0"/>
        <w:rPr>
          <w:rFonts w:ascii="Times New Roman" w:hAnsi="Times New Roman"/>
          <w:sz w:val="24"/>
          <w:szCs w:val="24"/>
        </w:rPr>
      </w:pPr>
      <w:r w:rsidRPr="00C7367B">
        <w:rPr>
          <w:rFonts w:ascii="Times New Roman" w:hAnsi="Times New Roman"/>
          <w:sz w:val="24"/>
          <w:szCs w:val="24"/>
        </w:rPr>
        <w:t>Bet kurią medžiagą, kuri lydosi</w:t>
      </w:r>
      <w:r w:rsidR="005B18D2" w:rsidRPr="00C7367B">
        <w:rPr>
          <w:rFonts w:ascii="Times New Roman" w:hAnsi="Times New Roman"/>
          <w:sz w:val="24"/>
          <w:szCs w:val="24"/>
        </w:rPr>
        <w:t>.</w:t>
      </w:r>
    </w:p>
    <w:p w:rsidR="0030077E" w:rsidRPr="00C7367B" w:rsidRDefault="0030077E"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112"/>
        </w:numPr>
        <w:spacing w:after="0"/>
        <w:ind w:left="0" w:firstLine="0"/>
        <w:rPr>
          <w:rFonts w:ascii="Times New Roman" w:hAnsi="Times New Roman"/>
          <w:sz w:val="24"/>
          <w:szCs w:val="24"/>
        </w:rPr>
      </w:pPr>
      <w:r w:rsidRPr="00C7367B">
        <w:rPr>
          <w:rFonts w:ascii="Times New Roman" w:hAnsi="Times New Roman"/>
          <w:sz w:val="24"/>
          <w:szCs w:val="24"/>
        </w:rPr>
        <w:t xml:space="preserve">Tam, kad užsidegtų plazmos lankas reikia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Pr="00C7367B">
        <w:rPr>
          <w:rFonts w:ascii="Times New Roman" w:hAnsi="Times New Roman"/>
          <w:sz w:val="24"/>
          <w:szCs w:val="24"/>
        </w:rPr>
        <w:t xml:space="preserve"> ir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8111E2" w:rsidRPr="00C7367B" w:rsidRDefault="008111E2" w:rsidP="00BA1E2A">
      <w:pPr>
        <w:widowControl w:val="0"/>
        <w:numPr>
          <w:ilvl w:val="0"/>
          <w:numId w:val="54"/>
        </w:numPr>
        <w:spacing w:after="0"/>
        <w:ind w:left="0" w:firstLine="0"/>
        <w:rPr>
          <w:rFonts w:ascii="Times New Roman" w:hAnsi="Times New Roman"/>
          <w:sz w:val="24"/>
          <w:szCs w:val="24"/>
        </w:rPr>
      </w:pPr>
      <w:r w:rsidRPr="00C7367B">
        <w:rPr>
          <w:rFonts w:ascii="Times New Roman" w:hAnsi="Times New Roman"/>
          <w:sz w:val="24"/>
          <w:szCs w:val="24"/>
        </w:rPr>
        <w:t>Elektros srovė</w:t>
      </w:r>
      <w:r w:rsidR="0052126D" w:rsidRPr="00C7367B">
        <w:rPr>
          <w:rFonts w:ascii="Times New Roman" w:hAnsi="Times New Roman"/>
          <w:sz w:val="24"/>
          <w:szCs w:val="24"/>
        </w:rPr>
        <w:t>s ir dujų</w:t>
      </w:r>
      <w:r w:rsidR="005B18D2" w:rsidRPr="00C7367B">
        <w:rPr>
          <w:rFonts w:ascii="Times New Roman" w:hAnsi="Times New Roman"/>
          <w:sz w:val="24"/>
          <w:szCs w:val="24"/>
        </w:rPr>
        <w:t>;</w:t>
      </w:r>
    </w:p>
    <w:p w:rsidR="008111E2" w:rsidRPr="00C7367B" w:rsidRDefault="008111E2" w:rsidP="00BA1E2A">
      <w:pPr>
        <w:widowControl w:val="0"/>
        <w:numPr>
          <w:ilvl w:val="0"/>
          <w:numId w:val="54"/>
        </w:numPr>
        <w:spacing w:after="0"/>
        <w:ind w:left="0" w:firstLine="0"/>
        <w:rPr>
          <w:rFonts w:ascii="Times New Roman" w:hAnsi="Times New Roman"/>
          <w:sz w:val="24"/>
          <w:szCs w:val="24"/>
        </w:rPr>
      </w:pPr>
      <w:r w:rsidRPr="00C7367B">
        <w:rPr>
          <w:rFonts w:ascii="Times New Roman" w:hAnsi="Times New Roman"/>
          <w:sz w:val="24"/>
          <w:szCs w:val="24"/>
        </w:rPr>
        <w:t>Elektros srovė</w:t>
      </w:r>
      <w:r w:rsidR="0052126D" w:rsidRPr="00C7367B">
        <w:rPr>
          <w:rFonts w:ascii="Times New Roman" w:hAnsi="Times New Roman"/>
          <w:sz w:val="24"/>
          <w:szCs w:val="24"/>
        </w:rPr>
        <w:t>s ir argono</w:t>
      </w:r>
      <w:r w:rsidR="005B18D2" w:rsidRPr="00C7367B">
        <w:rPr>
          <w:rFonts w:ascii="Times New Roman" w:hAnsi="Times New Roman"/>
          <w:sz w:val="24"/>
          <w:szCs w:val="24"/>
        </w:rPr>
        <w:t>;</w:t>
      </w:r>
    </w:p>
    <w:p w:rsidR="008111E2" w:rsidRPr="00C7367B" w:rsidRDefault="008111E2" w:rsidP="00BA1E2A">
      <w:pPr>
        <w:widowControl w:val="0"/>
        <w:numPr>
          <w:ilvl w:val="0"/>
          <w:numId w:val="54"/>
        </w:numPr>
        <w:spacing w:after="0"/>
        <w:ind w:left="0" w:firstLine="0"/>
        <w:rPr>
          <w:rFonts w:ascii="Times New Roman" w:hAnsi="Times New Roman"/>
          <w:sz w:val="24"/>
          <w:szCs w:val="24"/>
        </w:rPr>
      </w:pPr>
      <w:r w:rsidRPr="00C7367B">
        <w:rPr>
          <w:rFonts w:ascii="Times New Roman" w:hAnsi="Times New Roman"/>
          <w:sz w:val="24"/>
          <w:szCs w:val="24"/>
        </w:rPr>
        <w:t>Elektros srovė</w:t>
      </w:r>
      <w:r w:rsidR="0052126D" w:rsidRPr="00C7367B">
        <w:rPr>
          <w:rFonts w:ascii="Times New Roman" w:hAnsi="Times New Roman"/>
          <w:sz w:val="24"/>
          <w:szCs w:val="24"/>
        </w:rPr>
        <w:t>s</w:t>
      </w:r>
      <w:r w:rsidR="00046603" w:rsidRPr="00C7367B">
        <w:rPr>
          <w:rFonts w:ascii="Times New Roman" w:hAnsi="Times New Roman"/>
          <w:sz w:val="24"/>
          <w:szCs w:val="24"/>
        </w:rPr>
        <w:t xml:space="preserve"> ir CO</w:t>
      </w:r>
      <w:r w:rsidR="007402DD" w:rsidRPr="00C7367B">
        <w:rPr>
          <w:rFonts w:ascii="Times New Roman" w:eastAsiaTheme="minorHAnsi" w:hAnsi="Times New Roman"/>
          <w:sz w:val="24"/>
          <w:szCs w:val="24"/>
        </w:rPr>
        <w:t>₂</w:t>
      </w:r>
      <w:r w:rsidR="005B18D2" w:rsidRPr="00C7367B">
        <w:rPr>
          <w:rFonts w:ascii="Times New Roman" w:hAnsi="Times New Roman"/>
          <w:sz w:val="24"/>
          <w:szCs w:val="24"/>
        </w:rPr>
        <w:t>.</w:t>
      </w:r>
    </w:p>
    <w:p w:rsidR="00046603" w:rsidRPr="00C7367B" w:rsidRDefault="00046603"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112"/>
        </w:numPr>
        <w:spacing w:after="0"/>
        <w:ind w:left="0" w:firstLine="0"/>
        <w:rPr>
          <w:rFonts w:ascii="Times New Roman" w:hAnsi="Times New Roman"/>
          <w:sz w:val="24"/>
          <w:szCs w:val="24"/>
        </w:rPr>
      </w:pPr>
      <w:r w:rsidRPr="00C7367B">
        <w:rPr>
          <w:rFonts w:ascii="Times New Roman" w:hAnsi="Times New Roman"/>
          <w:sz w:val="24"/>
          <w:szCs w:val="24"/>
        </w:rPr>
        <w:t>Plazmai reikalinga elektros maitinimo šaltinis, aukšta įtampa ir</w:t>
      </w:r>
      <w:r w:rsidR="00046603" w:rsidRPr="00C7367B">
        <w:rPr>
          <w:rFonts w:ascii="Times New Roman" w:hAnsi="Times New Roman"/>
          <w:sz w:val="24"/>
          <w:szCs w:val="24"/>
        </w:rPr>
        <w:t>...</w:t>
      </w:r>
    </w:p>
    <w:p w:rsidR="008111E2" w:rsidRPr="00C7367B" w:rsidRDefault="008111E2" w:rsidP="00BA1E2A">
      <w:pPr>
        <w:widowControl w:val="0"/>
        <w:numPr>
          <w:ilvl w:val="0"/>
          <w:numId w:val="53"/>
        </w:numPr>
        <w:spacing w:after="0"/>
        <w:ind w:left="0" w:firstLine="0"/>
        <w:rPr>
          <w:rFonts w:ascii="Times New Roman" w:hAnsi="Times New Roman"/>
          <w:sz w:val="24"/>
          <w:szCs w:val="24"/>
        </w:rPr>
      </w:pPr>
      <w:r w:rsidRPr="00C7367B">
        <w:rPr>
          <w:rFonts w:ascii="Times New Roman" w:hAnsi="Times New Roman"/>
          <w:sz w:val="24"/>
          <w:szCs w:val="24"/>
        </w:rPr>
        <w:t>Nuolatinė srovė, elektrodas prijungtas prie teigiamo poliaus</w:t>
      </w:r>
      <w:r w:rsidR="005B18D2" w:rsidRPr="00C7367B">
        <w:rPr>
          <w:rFonts w:ascii="Times New Roman" w:hAnsi="Times New Roman"/>
          <w:sz w:val="24"/>
          <w:szCs w:val="24"/>
        </w:rPr>
        <w:t>;</w:t>
      </w:r>
    </w:p>
    <w:p w:rsidR="008111E2" w:rsidRPr="00C7367B" w:rsidRDefault="008111E2" w:rsidP="00BA1E2A">
      <w:pPr>
        <w:widowControl w:val="0"/>
        <w:numPr>
          <w:ilvl w:val="0"/>
          <w:numId w:val="53"/>
        </w:numPr>
        <w:spacing w:after="0"/>
        <w:ind w:left="0" w:firstLine="0"/>
        <w:rPr>
          <w:rFonts w:ascii="Times New Roman" w:hAnsi="Times New Roman"/>
          <w:sz w:val="24"/>
          <w:szCs w:val="24"/>
        </w:rPr>
      </w:pPr>
      <w:r w:rsidRPr="00C7367B">
        <w:rPr>
          <w:rFonts w:ascii="Times New Roman" w:hAnsi="Times New Roman"/>
          <w:sz w:val="24"/>
          <w:szCs w:val="24"/>
        </w:rPr>
        <w:t>Kintama srovė</w:t>
      </w:r>
      <w:r w:rsidR="005B18D2" w:rsidRPr="00C7367B">
        <w:rPr>
          <w:rFonts w:ascii="Times New Roman" w:hAnsi="Times New Roman"/>
          <w:sz w:val="24"/>
          <w:szCs w:val="24"/>
        </w:rPr>
        <w:t>;</w:t>
      </w:r>
    </w:p>
    <w:p w:rsidR="008111E2" w:rsidRPr="00C7367B" w:rsidRDefault="008111E2" w:rsidP="00BA1E2A">
      <w:pPr>
        <w:widowControl w:val="0"/>
        <w:numPr>
          <w:ilvl w:val="0"/>
          <w:numId w:val="53"/>
        </w:numPr>
        <w:spacing w:after="0"/>
        <w:ind w:left="0" w:firstLine="0"/>
        <w:rPr>
          <w:rFonts w:ascii="Times New Roman" w:hAnsi="Times New Roman"/>
          <w:sz w:val="24"/>
          <w:szCs w:val="24"/>
        </w:rPr>
      </w:pPr>
      <w:r w:rsidRPr="00C7367B">
        <w:rPr>
          <w:rFonts w:ascii="Times New Roman" w:hAnsi="Times New Roman"/>
          <w:sz w:val="24"/>
          <w:szCs w:val="24"/>
        </w:rPr>
        <w:t>Nuolatinė srovė, elektrodas prijungtas prie neigiamo poliaus</w:t>
      </w:r>
      <w:r w:rsidR="005B18D2" w:rsidRPr="00C7367B">
        <w:rPr>
          <w:rFonts w:ascii="Times New Roman" w:hAnsi="Times New Roman"/>
          <w:sz w:val="24"/>
          <w:szCs w:val="24"/>
        </w:rPr>
        <w:t>.</w:t>
      </w:r>
    </w:p>
    <w:p w:rsidR="00046603" w:rsidRPr="00C7367B" w:rsidRDefault="00046603"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112"/>
        </w:numPr>
        <w:spacing w:after="0"/>
        <w:ind w:left="0" w:firstLine="0"/>
        <w:rPr>
          <w:rFonts w:ascii="Times New Roman" w:hAnsi="Times New Roman"/>
          <w:sz w:val="24"/>
          <w:szCs w:val="24"/>
        </w:rPr>
      </w:pPr>
      <w:r w:rsidRPr="00C7367B">
        <w:rPr>
          <w:rFonts w:ascii="Times New Roman" w:hAnsi="Times New Roman"/>
          <w:sz w:val="24"/>
          <w:szCs w:val="24"/>
        </w:rPr>
        <w:t xml:space="preserve">Padidinus srovę galėsime pjauti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Pr="00C7367B">
        <w:rPr>
          <w:rFonts w:ascii="Times New Roman" w:hAnsi="Times New Roman"/>
          <w:sz w:val="24"/>
          <w:szCs w:val="24"/>
        </w:rPr>
        <w:t xml:space="preserve"> metalą</w:t>
      </w:r>
      <w:r w:rsidR="00010040" w:rsidRPr="00C7367B">
        <w:rPr>
          <w:rFonts w:ascii="Times New Roman" w:hAnsi="Times New Roman"/>
          <w:sz w:val="24"/>
          <w:szCs w:val="24"/>
        </w:rPr>
        <w:t xml:space="preserve"> </w:t>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r w:rsidR="00EC5F70" w:rsidRPr="00EC5F70">
        <w:rPr>
          <w:rFonts w:ascii="Times New Roman" w:hAnsi="Times New Roman"/>
          <w:sz w:val="24"/>
          <w:szCs w:val="24"/>
          <w:u w:val="dotted"/>
        </w:rPr>
        <w:tab/>
      </w:r>
    </w:p>
    <w:p w:rsidR="008111E2" w:rsidRPr="00C7367B" w:rsidRDefault="005B18D2" w:rsidP="00BA1E2A">
      <w:pPr>
        <w:widowControl w:val="0"/>
        <w:numPr>
          <w:ilvl w:val="0"/>
          <w:numId w:val="55"/>
        </w:numPr>
        <w:spacing w:after="0"/>
        <w:ind w:left="0" w:firstLine="0"/>
        <w:rPr>
          <w:rFonts w:ascii="Times New Roman" w:hAnsi="Times New Roman"/>
          <w:sz w:val="24"/>
          <w:szCs w:val="24"/>
        </w:rPr>
      </w:pPr>
      <w:r w:rsidRPr="00C7367B">
        <w:rPr>
          <w:rFonts w:ascii="Times New Roman" w:hAnsi="Times New Roman"/>
          <w:sz w:val="24"/>
          <w:szCs w:val="24"/>
        </w:rPr>
        <w:t>Nerūdijantį</w:t>
      </w:r>
      <w:r w:rsidR="008111E2" w:rsidRPr="00C7367B">
        <w:rPr>
          <w:rFonts w:ascii="Times New Roman" w:hAnsi="Times New Roman"/>
          <w:sz w:val="24"/>
          <w:szCs w:val="24"/>
        </w:rPr>
        <w:t>, greičiau</w:t>
      </w:r>
      <w:r w:rsidRPr="00C7367B">
        <w:rPr>
          <w:rFonts w:ascii="Times New Roman" w:hAnsi="Times New Roman"/>
          <w:sz w:val="24"/>
          <w:szCs w:val="24"/>
        </w:rPr>
        <w:t>;</w:t>
      </w:r>
    </w:p>
    <w:p w:rsidR="008111E2" w:rsidRPr="00C7367B" w:rsidRDefault="008111E2" w:rsidP="00BA1E2A">
      <w:pPr>
        <w:widowControl w:val="0"/>
        <w:numPr>
          <w:ilvl w:val="0"/>
          <w:numId w:val="55"/>
        </w:numPr>
        <w:spacing w:after="0"/>
        <w:ind w:left="0" w:firstLine="0"/>
        <w:rPr>
          <w:rFonts w:ascii="Times New Roman" w:hAnsi="Times New Roman"/>
          <w:sz w:val="24"/>
          <w:szCs w:val="24"/>
        </w:rPr>
      </w:pPr>
      <w:r w:rsidRPr="00C7367B">
        <w:rPr>
          <w:rFonts w:ascii="Times New Roman" w:hAnsi="Times New Roman"/>
          <w:sz w:val="24"/>
          <w:szCs w:val="24"/>
        </w:rPr>
        <w:t>Storesnį, greičiau</w:t>
      </w:r>
      <w:r w:rsidR="005B18D2" w:rsidRPr="00C7367B">
        <w:rPr>
          <w:rFonts w:ascii="Times New Roman" w:hAnsi="Times New Roman"/>
          <w:sz w:val="24"/>
          <w:szCs w:val="24"/>
        </w:rPr>
        <w:t>;</w:t>
      </w:r>
    </w:p>
    <w:p w:rsidR="008111E2" w:rsidRPr="00C7367B" w:rsidRDefault="008111E2" w:rsidP="00BA1E2A">
      <w:pPr>
        <w:widowControl w:val="0"/>
        <w:numPr>
          <w:ilvl w:val="0"/>
          <w:numId w:val="55"/>
        </w:numPr>
        <w:spacing w:after="0"/>
        <w:ind w:left="0" w:firstLine="0"/>
        <w:rPr>
          <w:rFonts w:ascii="Times New Roman" w:hAnsi="Times New Roman"/>
          <w:sz w:val="24"/>
          <w:szCs w:val="24"/>
        </w:rPr>
      </w:pPr>
      <w:r w:rsidRPr="00C7367B">
        <w:rPr>
          <w:rFonts w:ascii="Times New Roman" w:hAnsi="Times New Roman"/>
          <w:sz w:val="24"/>
          <w:szCs w:val="24"/>
        </w:rPr>
        <w:t>Storesnį, lėčiau</w:t>
      </w:r>
      <w:r w:rsidR="005B18D2" w:rsidRPr="00C7367B">
        <w:rPr>
          <w:rFonts w:ascii="Times New Roman" w:hAnsi="Times New Roman"/>
          <w:sz w:val="24"/>
          <w:szCs w:val="24"/>
        </w:rPr>
        <w:t>.</w:t>
      </w:r>
    </w:p>
    <w:p w:rsidR="00046603" w:rsidRPr="00C7367B" w:rsidRDefault="00046603"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112"/>
        </w:numPr>
        <w:spacing w:after="0"/>
        <w:ind w:left="0" w:firstLine="0"/>
        <w:rPr>
          <w:rFonts w:ascii="Times New Roman" w:hAnsi="Times New Roman"/>
          <w:sz w:val="24"/>
          <w:szCs w:val="24"/>
        </w:rPr>
      </w:pPr>
      <w:r w:rsidRPr="00C7367B">
        <w:rPr>
          <w:rFonts w:ascii="Times New Roman" w:hAnsi="Times New Roman"/>
          <w:sz w:val="24"/>
          <w:szCs w:val="24"/>
        </w:rPr>
        <w:t>Plazminis pjovimas palieka mažesnę terminio poveikio zoną nei deguonies/acetileno pjovimas?</w:t>
      </w:r>
    </w:p>
    <w:p w:rsidR="008111E2" w:rsidRPr="00C7367B" w:rsidRDefault="00046603" w:rsidP="00BA1E2A">
      <w:pPr>
        <w:widowControl w:val="0"/>
        <w:spacing w:after="0"/>
        <w:rPr>
          <w:rFonts w:ascii="Times New Roman" w:hAnsi="Times New Roman"/>
          <w:sz w:val="24"/>
          <w:szCs w:val="24"/>
        </w:rPr>
      </w:pPr>
      <w:r w:rsidRPr="00C7367B">
        <w:rPr>
          <w:rFonts w:ascii="Times New Roman" w:hAnsi="Times New Roman"/>
          <w:sz w:val="24"/>
          <w:szCs w:val="24"/>
        </w:rPr>
        <w:t>a)</w:t>
      </w:r>
      <w:r w:rsidRPr="00C7367B">
        <w:rPr>
          <w:rFonts w:ascii="Times New Roman" w:hAnsi="Times New Roman"/>
          <w:sz w:val="24"/>
          <w:szCs w:val="24"/>
        </w:rPr>
        <w:tab/>
      </w:r>
      <w:r w:rsidR="008111E2" w:rsidRPr="00C7367B">
        <w:rPr>
          <w:rFonts w:ascii="Times New Roman" w:hAnsi="Times New Roman"/>
          <w:sz w:val="24"/>
          <w:szCs w:val="24"/>
        </w:rPr>
        <w:t>Tiesa</w:t>
      </w:r>
      <w:r w:rsidR="005B18D2" w:rsidRPr="00C7367B">
        <w:rPr>
          <w:rFonts w:ascii="Times New Roman" w:hAnsi="Times New Roman"/>
          <w:sz w:val="24"/>
          <w:szCs w:val="24"/>
        </w:rPr>
        <w:t>;</w:t>
      </w:r>
    </w:p>
    <w:p w:rsidR="008111E2" w:rsidRPr="00C7367B" w:rsidRDefault="00046603" w:rsidP="00BA1E2A">
      <w:pPr>
        <w:widowControl w:val="0"/>
        <w:spacing w:after="0"/>
        <w:rPr>
          <w:rFonts w:ascii="Times New Roman" w:hAnsi="Times New Roman"/>
          <w:sz w:val="24"/>
          <w:szCs w:val="24"/>
        </w:rPr>
      </w:pPr>
      <w:r w:rsidRPr="00C7367B">
        <w:rPr>
          <w:rFonts w:ascii="Times New Roman" w:hAnsi="Times New Roman"/>
          <w:sz w:val="24"/>
          <w:szCs w:val="24"/>
        </w:rPr>
        <w:t>b)</w:t>
      </w:r>
      <w:r w:rsidRPr="00C7367B">
        <w:rPr>
          <w:rFonts w:ascii="Times New Roman" w:hAnsi="Times New Roman"/>
          <w:sz w:val="24"/>
          <w:szCs w:val="24"/>
        </w:rPr>
        <w:tab/>
      </w:r>
      <w:r w:rsidR="008111E2" w:rsidRPr="00C7367B">
        <w:rPr>
          <w:rFonts w:ascii="Times New Roman" w:hAnsi="Times New Roman"/>
          <w:sz w:val="24"/>
          <w:szCs w:val="24"/>
        </w:rPr>
        <w:t>Tiesa, tik pjaunant nerūdijantį plieną</w:t>
      </w:r>
      <w:r w:rsidR="005B18D2" w:rsidRPr="00C7367B">
        <w:rPr>
          <w:rFonts w:ascii="Times New Roman" w:hAnsi="Times New Roman"/>
          <w:sz w:val="24"/>
          <w:szCs w:val="24"/>
        </w:rPr>
        <w:t>.</w:t>
      </w:r>
    </w:p>
    <w:p w:rsidR="00046603" w:rsidRPr="00C7367B" w:rsidRDefault="00046603"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112"/>
        </w:numPr>
        <w:spacing w:after="0"/>
        <w:ind w:left="0" w:firstLine="0"/>
        <w:rPr>
          <w:rFonts w:ascii="Times New Roman" w:hAnsi="Times New Roman"/>
          <w:sz w:val="24"/>
          <w:szCs w:val="24"/>
        </w:rPr>
      </w:pPr>
      <w:r w:rsidRPr="00C7367B">
        <w:rPr>
          <w:rFonts w:ascii="Times New Roman" w:hAnsi="Times New Roman"/>
          <w:sz w:val="24"/>
          <w:szCs w:val="24"/>
        </w:rPr>
        <w:t>Plazmos lankas užgęsta kuomet srovės šaltinis nebepasiekia pjaunamo metalo</w:t>
      </w:r>
      <w:r w:rsidR="00046603" w:rsidRPr="00C7367B">
        <w:rPr>
          <w:rFonts w:ascii="Times New Roman" w:hAnsi="Times New Roman"/>
          <w:sz w:val="24"/>
          <w:szCs w:val="24"/>
        </w:rPr>
        <w:t>?</w:t>
      </w:r>
    </w:p>
    <w:p w:rsidR="008111E2" w:rsidRPr="00C7367B" w:rsidRDefault="008111E2" w:rsidP="00BA1E2A">
      <w:pPr>
        <w:widowControl w:val="0"/>
        <w:spacing w:after="0"/>
        <w:rPr>
          <w:rFonts w:ascii="Times New Roman" w:hAnsi="Times New Roman"/>
          <w:sz w:val="24"/>
          <w:szCs w:val="24"/>
        </w:rPr>
      </w:pPr>
      <w:r w:rsidRPr="00C7367B">
        <w:rPr>
          <w:rFonts w:ascii="Times New Roman" w:hAnsi="Times New Roman"/>
          <w:sz w:val="24"/>
          <w:szCs w:val="24"/>
        </w:rPr>
        <w:t>a)</w:t>
      </w:r>
      <w:r w:rsidR="00046603" w:rsidRPr="00C7367B">
        <w:rPr>
          <w:rFonts w:ascii="Times New Roman" w:hAnsi="Times New Roman"/>
          <w:sz w:val="24"/>
          <w:szCs w:val="24"/>
        </w:rPr>
        <w:tab/>
      </w:r>
      <w:r w:rsidRPr="00C7367B">
        <w:rPr>
          <w:rFonts w:ascii="Times New Roman" w:hAnsi="Times New Roman"/>
          <w:sz w:val="24"/>
          <w:szCs w:val="24"/>
        </w:rPr>
        <w:t>Tiesa</w:t>
      </w:r>
      <w:r w:rsidR="005B18D2" w:rsidRPr="00C7367B">
        <w:rPr>
          <w:rFonts w:ascii="Times New Roman" w:hAnsi="Times New Roman"/>
          <w:sz w:val="24"/>
          <w:szCs w:val="24"/>
        </w:rPr>
        <w:t>;</w:t>
      </w:r>
    </w:p>
    <w:p w:rsidR="008111E2" w:rsidRPr="00C7367B" w:rsidRDefault="00046603" w:rsidP="00BA1E2A">
      <w:pPr>
        <w:widowControl w:val="0"/>
        <w:spacing w:after="0"/>
        <w:rPr>
          <w:rFonts w:ascii="Times New Roman" w:hAnsi="Times New Roman"/>
          <w:sz w:val="24"/>
          <w:szCs w:val="24"/>
        </w:rPr>
      </w:pPr>
      <w:r w:rsidRPr="00C7367B">
        <w:rPr>
          <w:rFonts w:ascii="Times New Roman" w:hAnsi="Times New Roman"/>
          <w:sz w:val="24"/>
          <w:szCs w:val="24"/>
        </w:rPr>
        <w:t>b)</w:t>
      </w:r>
      <w:r w:rsidRPr="00C7367B">
        <w:rPr>
          <w:rFonts w:ascii="Times New Roman" w:hAnsi="Times New Roman"/>
          <w:sz w:val="24"/>
          <w:szCs w:val="24"/>
        </w:rPr>
        <w:tab/>
      </w:r>
      <w:r w:rsidR="008111E2" w:rsidRPr="00C7367B">
        <w:rPr>
          <w:rFonts w:ascii="Times New Roman" w:hAnsi="Times New Roman"/>
          <w:sz w:val="24"/>
          <w:szCs w:val="24"/>
        </w:rPr>
        <w:t>Netiesa</w:t>
      </w:r>
      <w:r w:rsidR="005B18D2" w:rsidRPr="00C7367B">
        <w:rPr>
          <w:rFonts w:ascii="Times New Roman" w:hAnsi="Times New Roman"/>
          <w:sz w:val="24"/>
          <w:szCs w:val="24"/>
        </w:rPr>
        <w:t>.</w:t>
      </w:r>
    </w:p>
    <w:p w:rsidR="00046603" w:rsidRPr="00C7367B" w:rsidRDefault="00046603"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112"/>
        </w:numPr>
        <w:spacing w:after="0"/>
        <w:ind w:left="0" w:firstLine="0"/>
        <w:rPr>
          <w:rFonts w:ascii="Times New Roman" w:hAnsi="Times New Roman"/>
          <w:sz w:val="24"/>
          <w:szCs w:val="24"/>
        </w:rPr>
      </w:pPr>
      <w:r w:rsidRPr="00C7367B">
        <w:rPr>
          <w:rFonts w:ascii="Times New Roman" w:hAnsi="Times New Roman"/>
          <w:sz w:val="24"/>
          <w:szCs w:val="24"/>
        </w:rPr>
        <w:t>Plazma gali būti suslėgta balione ir pardavinėjama kartu su kitomis dujomis</w:t>
      </w:r>
      <w:r w:rsidR="00046603" w:rsidRPr="00C7367B">
        <w:rPr>
          <w:rFonts w:ascii="Times New Roman" w:hAnsi="Times New Roman"/>
          <w:sz w:val="24"/>
          <w:szCs w:val="24"/>
        </w:rPr>
        <w:t>?</w:t>
      </w:r>
    </w:p>
    <w:p w:rsidR="008111E2" w:rsidRPr="00C7367B" w:rsidRDefault="00046603" w:rsidP="00BA1E2A">
      <w:pPr>
        <w:widowControl w:val="0"/>
        <w:spacing w:after="0"/>
        <w:rPr>
          <w:rFonts w:ascii="Times New Roman" w:hAnsi="Times New Roman"/>
          <w:sz w:val="24"/>
          <w:szCs w:val="24"/>
        </w:rPr>
      </w:pPr>
      <w:r w:rsidRPr="00C7367B">
        <w:rPr>
          <w:rFonts w:ascii="Times New Roman" w:hAnsi="Times New Roman"/>
          <w:sz w:val="24"/>
          <w:szCs w:val="24"/>
        </w:rPr>
        <w:t>a)</w:t>
      </w:r>
      <w:r w:rsidRPr="00C7367B">
        <w:rPr>
          <w:rFonts w:ascii="Times New Roman" w:hAnsi="Times New Roman"/>
          <w:sz w:val="24"/>
          <w:szCs w:val="24"/>
        </w:rPr>
        <w:tab/>
      </w:r>
      <w:r w:rsidR="008111E2" w:rsidRPr="00C7367B">
        <w:rPr>
          <w:rFonts w:ascii="Times New Roman" w:hAnsi="Times New Roman"/>
          <w:sz w:val="24"/>
          <w:szCs w:val="24"/>
        </w:rPr>
        <w:t>Tiesa</w:t>
      </w:r>
      <w:r w:rsidR="005B18D2" w:rsidRPr="00C7367B">
        <w:rPr>
          <w:rFonts w:ascii="Times New Roman" w:hAnsi="Times New Roman"/>
          <w:sz w:val="24"/>
          <w:szCs w:val="24"/>
        </w:rPr>
        <w:t>;</w:t>
      </w:r>
    </w:p>
    <w:p w:rsidR="008111E2" w:rsidRPr="00C7367B" w:rsidRDefault="00046603" w:rsidP="00BA1E2A">
      <w:pPr>
        <w:widowControl w:val="0"/>
        <w:spacing w:after="0"/>
        <w:rPr>
          <w:rFonts w:ascii="Times New Roman" w:hAnsi="Times New Roman"/>
          <w:sz w:val="24"/>
          <w:szCs w:val="24"/>
        </w:rPr>
      </w:pPr>
      <w:r w:rsidRPr="00C7367B">
        <w:rPr>
          <w:rFonts w:ascii="Times New Roman" w:hAnsi="Times New Roman"/>
          <w:sz w:val="24"/>
          <w:szCs w:val="24"/>
        </w:rPr>
        <w:t>b)</w:t>
      </w:r>
      <w:r w:rsidRPr="00C7367B">
        <w:rPr>
          <w:rFonts w:ascii="Times New Roman" w:hAnsi="Times New Roman"/>
          <w:sz w:val="24"/>
          <w:szCs w:val="24"/>
        </w:rPr>
        <w:tab/>
      </w:r>
      <w:r w:rsidR="008111E2" w:rsidRPr="00C7367B">
        <w:rPr>
          <w:rFonts w:ascii="Times New Roman" w:hAnsi="Times New Roman"/>
          <w:sz w:val="24"/>
          <w:szCs w:val="24"/>
        </w:rPr>
        <w:t>Tiesa, bet tik tuo atveju kai naudojama suskystintos plazmos dujos</w:t>
      </w:r>
      <w:r w:rsidR="005B18D2" w:rsidRPr="00C7367B">
        <w:rPr>
          <w:rFonts w:ascii="Times New Roman" w:hAnsi="Times New Roman"/>
          <w:sz w:val="24"/>
          <w:szCs w:val="24"/>
        </w:rPr>
        <w:t>;</w:t>
      </w:r>
    </w:p>
    <w:p w:rsidR="008111E2" w:rsidRPr="00C7367B" w:rsidRDefault="00046603" w:rsidP="00BA1E2A">
      <w:pPr>
        <w:widowControl w:val="0"/>
        <w:spacing w:after="0"/>
        <w:rPr>
          <w:rFonts w:ascii="Times New Roman" w:hAnsi="Times New Roman"/>
          <w:sz w:val="24"/>
          <w:szCs w:val="24"/>
        </w:rPr>
      </w:pPr>
      <w:r w:rsidRPr="00C7367B">
        <w:rPr>
          <w:rFonts w:ascii="Times New Roman" w:hAnsi="Times New Roman"/>
          <w:sz w:val="24"/>
          <w:szCs w:val="24"/>
        </w:rPr>
        <w:t>c)</w:t>
      </w:r>
      <w:r w:rsidRPr="00C7367B">
        <w:rPr>
          <w:rFonts w:ascii="Times New Roman" w:hAnsi="Times New Roman"/>
          <w:sz w:val="24"/>
          <w:szCs w:val="24"/>
        </w:rPr>
        <w:tab/>
      </w:r>
      <w:r w:rsidR="008111E2" w:rsidRPr="00C7367B">
        <w:rPr>
          <w:rFonts w:ascii="Times New Roman" w:hAnsi="Times New Roman"/>
          <w:sz w:val="24"/>
          <w:szCs w:val="24"/>
        </w:rPr>
        <w:t>Netiesa</w:t>
      </w:r>
      <w:r w:rsidR="005B18D2" w:rsidRPr="00C7367B">
        <w:rPr>
          <w:rFonts w:ascii="Times New Roman" w:hAnsi="Times New Roman"/>
          <w:sz w:val="24"/>
          <w:szCs w:val="24"/>
        </w:rPr>
        <w:t>.</w:t>
      </w:r>
    </w:p>
    <w:p w:rsidR="00046603" w:rsidRPr="00C7367B" w:rsidRDefault="00046603" w:rsidP="00BA1E2A">
      <w:pPr>
        <w:widowControl w:val="0"/>
        <w:spacing w:after="0"/>
        <w:rPr>
          <w:rFonts w:ascii="Times New Roman" w:hAnsi="Times New Roman"/>
          <w:sz w:val="24"/>
          <w:szCs w:val="24"/>
        </w:rPr>
      </w:pPr>
    </w:p>
    <w:p w:rsidR="003E0ABF" w:rsidRPr="00C7367B" w:rsidRDefault="008F085D" w:rsidP="00BA1E2A">
      <w:pPr>
        <w:widowControl w:val="0"/>
        <w:spacing w:after="0"/>
        <w:rPr>
          <w:rFonts w:ascii="Times New Roman" w:hAnsi="Times New Roman"/>
          <w:caps/>
          <w:sz w:val="24"/>
          <w:szCs w:val="24"/>
        </w:rPr>
      </w:pPr>
      <w:r w:rsidRPr="00C7367B">
        <w:rPr>
          <w:rFonts w:ascii="Times New Roman" w:hAnsi="Times New Roman"/>
          <w:i/>
          <w:sz w:val="24"/>
          <w:szCs w:val="24"/>
        </w:rPr>
        <w:t xml:space="preserve">3. </w:t>
      </w:r>
      <w:r w:rsidR="008111E2" w:rsidRPr="00C7367B">
        <w:rPr>
          <w:rFonts w:ascii="Times New Roman" w:hAnsi="Times New Roman"/>
          <w:i/>
          <w:sz w:val="24"/>
          <w:szCs w:val="24"/>
        </w:rPr>
        <w:t>užduotis.</w:t>
      </w:r>
      <w:r w:rsidR="008111E2" w:rsidRPr="00C7367B">
        <w:rPr>
          <w:rFonts w:ascii="Times New Roman" w:hAnsi="Times New Roman"/>
          <w:sz w:val="24"/>
          <w:szCs w:val="24"/>
        </w:rPr>
        <w:t xml:space="preserve"> </w:t>
      </w:r>
      <w:r w:rsidR="00F03C63" w:rsidRPr="00C7367B">
        <w:rPr>
          <w:rFonts w:ascii="Times New Roman" w:hAnsi="Times New Roman"/>
          <w:caps/>
          <w:sz w:val="24"/>
          <w:szCs w:val="24"/>
        </w:rPr>
        <w:t>Terminio pjovimo darbai</w:t>
      </w:r>
    </w:p>
    <w:p w:rsidR="008111E2" w:rsidRPr="00C7367B" w:rsidRDefault="008111E2" w:rsidP="00BA1E2A">
      <w:pPr>
        <w:pStyle w:val="ListParagraph"/>
        <w:widowControl w:val="0"/>
        <w:numPr>
          <w:ilvl w:val="1"/>
          <w:numId w:val="113"/>
        </w:numPr>
        <w:spacing w:after="0"/>
        <w:ind w:left="0" w:firstLine="0"/>
        <w:rPr>
          <w:rFonts w:ascii="Times New Roman" w:hAnsi="Times New Roman"/>
          <w:sz w:val="24"/>
          <w:szCs w:val="24"/>
        </w:rPr>
      </w:pPr>
      <w:r w:rsidRPr="00C7367B">
        <w:rPr>
          <w:rFonts w:ascii="Times New Roman" w:hAnsi="Times New Roman"/>
          <w:sz w:val="24"/>
          <w:szCs w:val="24"/>
        </w:rPr>
        <w:t xml:space="preserve">Terminio pjovimo degiklis turi būti patikrinamas dėl dujų </w:t>
      </w:r>
      <w:proofErr w:type="spellStart"/>
      <w:r w:rsidRPr="00C7367B">
        <w:rPr>
          <w:rFonts w:ascii="Times New Roman" w:hAnsi="Times New Roman"/>
          <w:sz w:val="24"/>
          <w:szCs w:val="24"/>
        </w:rPr>
        <w:t>nuotekio</w:t>
      </w:r>
      <w:proofErr w:type="spellEnd"/>
      <w:r w:rsidR="005B18D2" w:rsidRPr="00C7367B">
        <w:rPr>
          <w:rFonts w:ascii="Times New Roman" w:hAnsi="Times New Roman"/>
          <w:sz w:val="24"/>
          <w:szCs w:val="24"/>
        </w:rPr>
        <w:t>.</w:t>
      </w:r>
    </w:p>
    <w:p w:rsidR="008111E2" w:rsidRPr="00C7367B" w:rsidRDefault="008111E2" w:rsidP="00BA1E2A">
      <w:pPr>
        <w:widowControl w:val="0"/>
        <w:numPr>
          <w:ilvl w:val="0"/>
          <w:numId w:val="56"/>
        </w:numPr>
        <w:spacing w:after="0"/>
        <w:ind w:left="0" w:firstLine="0"/>
        <w:rPr>
          <w:rFonts w:ascii="Times New Roman" w:hAnsi="Times New Roman"/>
          <w:sz w:val="24"/>
          <w:szCs w:val="24"/>
        </w:rPr>
      </w:pPr>
      <w:r w:rsidRPr="00C7367B">
        <w:rPr>
          <w:rFonts w:ascii="Times New Roman" w:hAnsi="Times New Roman"/>
          <w:sz w:val="24"/>
          <w:szCs w:val="24"/>
        </w:rPr>
        <w:t>Kartą per sav</w:t>
      </w:r>
      <w:r w:rsidR="0052126D" w:rsidRPr="00C7367B">
        <w:rPr>
          <w:rFonts w:ascii="Times New Roman" w:hAnsi="Times New Roman"/>
          <w:sz w:val="24"/>
          <w:szCs w:val="24"/>
        </w:rPr>
        <w:t>a</w:t>
      </w:r>
      <w:r w:rsidRPr="00C7367B">
        <w:rPr>
          <w:rFonts w:ascii="Times New Roman" w:hAnsi="Times New Roman"/>
          <w:sz w:val="24"/>
          <w:szCs w:val="24"/>
        </w:rPr>
        <w:t>itę</w:t>
      </w:r>
      <w:r w:rsidR="005B18D2" w:rsidRPr="00C7367B">
        <w:rPr>
          <w:rFonts w:ascii="Times New Roman" w:hAnsi="Times New Roman"/>
          <w:sz w:val="24"/>
          <w:szCs w:val="24"/>
        </w:rPr>
        <w:t>;</w:t>
      </w:r>
    </w:p>
    <w:p w:rsidR="008111E2" w:rsidRPr="00C7367B" w:rsidRDefault="008111E2" w:rsidP="00BA1E2A">
      <w:pPr>
        <w:widowControl w:val="0"/>
        <w:numPr>
          <w:ilvl w:val="0"/>
          <w:numId w:val="56"/>
        </w:numPr>
        <w:spacing w:after="0"/>
        <w:ind w:left="0" w:firstLine="0"/>
        <w:rPr>
          <w:rFonts w:ascii="Times New Roman" w:hAnsi="Times New Roman"/>
          <w:sz w:val="24"/>
          <w:szCs w:val="24"/>
        </w:rPr>
      </w:pPr>
      <w:r w:rsidRPr="00C7367B">
        <w:rPr>
          <w:rFonts w:ascii="Times New Roman" w:hAnsi="Times New Roman"/>
          <w:sz w:val="24"/>
          <w:szCs w:val="24"/>
        </w:rPr>
        <w:t>Prieš kiekvieną pjovimą</w:t>
      </w:r>
      <w:r w:rsidR="005B18D2" w:rsidRPr="00C7367B">
        <w:rPr>
          <w:rFonts w:ascii="Times New Roman" w:hAnsi="Times New Roman"/>
          <w:sz w:val="24"/>
          <w:szCs w:val="24"/>
        </w:rPr>
        <w:t>;</w:t>
      </w:r>
    </w:p>
    <w:p w:rsidR="008111E2" w:rsidRPr="00C7367B" w:rsidRDefault="008111E2" w:rsidP="00BA1E2A">
      <w:pPr>
        <w:widowControl w:val="0"/>
        <w:numPr>
          <w:ilvl w:val="0"/>
          <w:numId w:val="56"/>
        </w:numPr>
        <w:spacing w:after="0"/>
        <w:ind w:left="0" w:firstLine="0"/>
        <w:rPr>
          <w:rFonts w:ascii="Times New Roman" w:hAnsi="Times New Roman"/>
          <w:sz w:val="24"/>
          <w:szCs w:val="24"/>
        </w:rPr>
      </w:pPr>
      <w:r w:rsidRPr="00C7367B">
        <w:rPr>
          <w:rFonts w:ascii="Times New Roman" w:hAnsi="Times New Roman"/>
          <w:sz w:val="24"/>
          <w:szCs w:val="24"/>
        </w:rPr>
        <w:t>Kiekvienos darbo dienos pradžioje</w:t>
      </w:r>
      <w:r w:rsidR="005B18D2" w:rsidRPr="00C7367B">
        <w:rPr>
          <w:rFonts w:ascii="Times New Roman" w:hAnsi="Times New Roman"/>
          <w:sz w:val="24"/>
          <w:szCs w:val="24"/>
        </w:rPr>
        <w:t>.</w:t>
      </w:r>
    </w:p>
    <w:p w:rsidR="00046603" w:rsidRPr="00C7367B" w:rsidRDefault="00046603"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113"/>
        </w:numPr>
        <w:spacing w:after="0"/>
        <w:ind w:left="0" w:firstLine="0"/>
        <w:rPr>
          <w:rFonts w:ascii="Times New Roman" w:hAnsi="Times New Roman"/>
          <w:sz w:val="24"/>
          <w:szCs w:val="24"/>
        </w:rPr>
      </w:pPr>
      <w:r w:rsidRPr="00C7367B">
        <w:rPr>
          <w:rFonts w:ascii="Times New Roman" w:hAnsi="Times New Roman"/>
          <w:sz w:val="24"/>
          <w:szCs w:val="24"/>
        </w:rPr>
        <w:t>Kuomet naudojame propano dujas terminiam pjovimui, dujų deguonies mišinio degimo temperatūra:</w:t>
      </w:r>
    </w:p>
    <w:p w:rsidR="008111E2" w:rsidRPr="00C7367B" w:rsidRDefault="008111E2" w:rsidP="00BA1E2A">
      <w:pPr>
        <w:widowControl w:val="0"/>
        <w:numPr>
          <w:ilvl w:val="0"/>
          <w:numId w:val="57"/>
        </w:numPr>
        <w:spacing w:after="0"/>
        <w:ind w:left="0" w:firstLine="0"/>
        <w:rPr>
          <w:rFonts w:ascii="Times New Roman" w:hAnsi="Times New Roman"/>
          <w:sz w:val="24"/>
          <w:szCs w:val="24"/>
        </w:rPr>
      </w:pPr>
      <w:r w:rsidRPr="00C7367B">
        <w:rPr>
          <w:rFonts w:ascii="Times New Roman" w:hAnsi="Times New Roman"/>
          <w:sz w:val="24"/>
          <w:szCs w:val="24"/>
        </w:rPr>
        <w:t xml:space="preserve">Apie 2900 </w:t>
      </w:r>
      <w:r w:rsidR="007402DD" w:rsidRPr="00C7367B">
        <w:rPr>
          <w:rFonts w:ascii="Times New Roman" w:eastAsiaTheme="minorHAnsi" w:hAnsi="Times New Roman"/>
          <w:sz w:val="24"/>
          <w:szCs w:val="24"/>
        </w:rPr>
        <w:t>℃</w:t>
      </w:r>
      <w:r w:rsidR="005B18D2" w:rsidRPr="00C7367B">
        <w:rPr>
          <w:rFonts w:ascii="Times New Roman" w:hAnsi="Times New Roman"/>
          <w:sz w:val="24"/>
          <w:szCs w:val="24"/>
        </w:rPr>
        <w:t>;</w:t>
      </w:r>
    </w:p>
    <w:p w:rsidR="008111E2" w:rsidRPr="00C7367B" w:rsidRDefault="008111E2" w:rsidP="00BA1E2A">
      <w:pPr>
        <w:widowControl w:val="0"/>
        <w:numPr>
          <w:ilvl w:val="0"/>
          <w:numId w:val="57"/>
        </w:numPr>
        <w:spacing w:after="0"/>
        <w:ind w:left="0" w:firstLine="0"/>
        <w:rPr>
          <w:rFonts w:ascii="Times New Roman" w:hAnsi="Times New Roman"/>
          <w:sz w:val="24"/>
          <w:szCs w:val="24"/>
        </w:rPr>
      </w:pPr>
      <w:r w:rsidRPr="00C7367B">
        <w:rPr>
          <w:rFonts w:ascii="Times New Roman" w:hAnsi="Times New Roman"/>
          <w:sz w:val="24"/>
          <w:szCs w:val="24"/>
        </w:rPr>
        <w:t xml:space="preserve">Apie 3300 </w:t>
      </w:r>
      <w:r w:rsidR="007402DD" w:rsidRPr="00C7367B">
        <w:rPr>
          <w:rFonts w:ascii="Times New Roman" w:eastAsiaTheme="minorHAnsi" w:hAnsi="Times New Roman"/>
          <w:sz w:val="24"/>
          <w:szCs w:val="24"/>
        </w:rPr>
        <w:t>℃</w:t>
      </w:r>
      <w:r w:rsidR="005B18D2" w:rsidRPr="00C7367B">
        <w:rPr>
          <w:rFonts w:ascii="Times New Roman" w:hAnsi="Times New Roman"/>
          <w:sz w:val="24"/>
          <w:szCs w:val="24"/>
        </w:rPr>
        <w:t>;</w:t>
      </w:r>
    </w:p>
    <w:p w:rsidR="008111E2" w:rsidRPr="00C7367B" w:rsidRDefault="008111E2" w:rsidP="00BA1E2A">
      <w:pPr>
        <w:widowControl w:val="0"/>
        <w:numPr>
          <w:ilvl w:val="0"/>
          <w:numId w:val="57"/>
        </w:numPr>
        <w:spacing w:after="0"/>
        <w:ind w:left="0" w:firstLine="0"/>
        <w:rPr>
          <w:rFonts w:ascii="Times New Roman" w:hAnsi="Times New Roman"/>
          <w:sz w:val="24"/>
          <w:szCs w:val="24"/>
        </w:rPr>
      </w:pPr>
      <w:r w:rsidRPr="00C7367B">
        <w:rPr>
          <w:rFonts w:ascii="Times New Roman" w:hAnsi="Times New Roman"/>
          <w:sz w:val="24"/>
          <w:szCs w:val="24"/>
        </w:rPr>
        <w:t xml:space="preserve">Apie 2500 </w:t>
      </w:r>
      <w:r w:rsidR="007402DD" w:rsidRPr="00C7367B">
        <w:rPr>
          <w:rFonts w:ascii="Times New Roman" w:eastAsiaTheme="minorHAnsi" w:hAnsi="Times New Roman"/>
          <w:sz w:val="24"/>
          <w:szCs w:val="24"/>
        </w:rPr>
        <w:t>℃</w:t>
      </w:r>
      <w:r w:rsidR="005B18D2" w:rsidRPr="00C7367B">
        <w:rPr>
          <w:rFonts w:ascii="Times New Roman" w:hAnsi="Times New Roman"/>
          <w:sz w:val="24"/>
          <w:szCs w:val="24"/>
        </w:rPr>
        <w:t>.</w:t>
      </w:r>
    </w:p>
    <w:p w:rsidR="00046603" w:rsidRPr="00C7367B" w:rsidRDefault="00046603"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113"/>
        </w:numPr>
        <w:spacing w:after="0"/>
        <w:ind w:left="0" w:firstLine="0"/>
        <w:rPr>
          <w:rFonts w:ascii="Times New Roman" w:hAnsi="Times New Roman"/>
          <w:sz w:val="24"/>
          <w:szCs w:val="24"/>
        </w:rPr>
      </w:pPr>
      <w:r w:rsidRPr="00C7367B">
        <w:rPr>
          <w:rFonts w:ascii="Times New Roman" w:hAnsi="Times New Roman"/>
          <w:sz w:val="24"/>
          <w:szCs w:val="24"/>
        </w:rPr>
        <w:t>Pjovimo liepsna, kurioje yra deguonies perteklius vadinama:</w:t>
      </w:r>
    </w:p>
    <w:p w:rsidR="008111E2" w:rsidRPr="00C7367B" w:rsidRDefault="008111E2" w:rsidP="00BA1E2A">
      <w:pPr>
        <w:widowControl w:val="0"/>
        <w:numPr>
          <w:ilvl w:val="0"/>
          <w:numId w:val="58"/>
        </w:numPr>
        <w:spacing w:after="0"/>
        <w:ind w:left="0" w:firstLine="0"/>
        <w:rPr>
          <w:rFonts w:ascii="Times New Roman" w:hAnsi="Times New Roman"/>
          <w:sz w:val="24"/>
          <w:szCs w:val="24"/>
        </w:rPr>
      </w:pPr>
      <w:r w:rsidRPr="00C7367B">
        <w:rPr>
          <w:rFonts w:ascii="Times New Roman" w:hAnsi="Times New Roman"/>
          <w:sz w:val="24"/>
          <w:szCs w:val="24"/>
        </w:rPr>
        <w:t>Oksiduojančia</w:t>
      </w:r>
      <w:r w:rsidR="005B18D2" w:rsidRPr="00C7367B">
        <w:rPr>
          <w:rFonts w:ascii="Times New Roman" w:hAnsi="Times New Roman"/>
          <w:sz w:val="24"/>
          <w:szCs w:val="24"/>
        </w:rPr>
        <w:t>;</w:t>
      </w:r>
    </w:p>
    <w:p w:rsidR="008111E2" w:rsidRPr="00C7367B" w:rsidRDefault="008111E2" w:rsidP="00BA1E2A">
      <w:pPr>
        <w:widowControl w:val="0"/>
        <w:numPr>
          <w:ilvl w:val="0"/>
          <w:numId w:val="58"/>
        </w:numPr>
        <w:spacing w:after="0"/>
        <w:ind w:left="0" w:firstLine="0"/>
        <w:rPr>
          <w:rFonts w:ascii="Times New Roman" w:hAnsi="Times New Roman"/>
          <w:sz w:val="24"/>
          <w:szCs w:val="24"/>
        </w:rPr>
      </w:pPr>
      <w:r w:rsidRPr="00C7367B">
        <w:rPr>
          <w:rFonts w:ascii="Times New Roman" w:hAnsi="Times New Roman"/>
          <w:sz w:val="24"/>
          <w:szCs w:val="24"/>
        </w:rPr>
        <w:t>Neutralia</w:t>
      </w:r>
      <w:r w:rsidR="005B18D2" w:rsidRPr="00C7367B">
        <w:rPr>
          <w:rFonts w:ascii="Times New Roman" w:hAnsi="Times New Roman"/>
          <w:sz w:val="24"/>
          <w:szCs w:val="24"/>
        </w:rPr>
        <w:t>;</w:t>
      </w:r>
    </w:p>
    <w:p w:rsidR="008111E2" w:rsidRPr="00C7367B" w:rsidRDefault="008111E2" w:rsidP="00BA1E2A">
      <w:pPr>
        <w:widowControl w:val="0"/>
        <w:numPr>
          <w:ilvl w:val="0"/>
          <w:numId w:val="58"/>
        </w:numPr>
        <w:spacing w:after="0"/>
        <w:ind w:left="0" w:firstLine="0"/>
        <w:rPr>
          <w:rFonts w:ascii="Times New Roman" w:hAnsi="Times New Roman"/>
          <w:sz w:val="24"/>
          <w:szCs w:val="24"/>
        </w:rPr>
      </w:pPr>
      <w:r w:rsidRPr="00C7367B">
        <w:rPr>
          <w:rFonts w:ascii="Times New Roman" w:hAnsi="Times New Roman"/>
          <w:sz w:val="24"/>
          <w:szCs w:val="24"/>
        </w:rPr>
        <w:t>Įanglinančia</w:t>
      </w:r>
      <w:r w:rsidR="005B18D2" w:rsidRPr="00C7367B">
        <w:rPr>
          <w:rFonts w:ascii="Times New Roman" w:hAnsi="Times New Roman"/>
          <w:sz w:val="24"/>
          <w:szCs w:val="24"/>
        </w:rPr>
        <w:t>.</w:t>
      </w:r>
    </w:p>
    <w:p w:rsidR="00046603" w:rsidRPr="00C7367B" w:rsidRDefault="00046603"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113"/>
        </w:numPr>
        <w:spacing w:after="0"/>
        <w:ind w:left="0" w:firstLine="0"/>
        <w:rPr>
          <w:rFonts w:ascii="Times New Roman" w:hAnsi="Times New Roman"/>
          <w:sz w:val="24"/>
          <w:szCs w:val="24"/>
        </w:rPr>
      </w:pPr>
      <w:r w:rsidRPr="00C7367B">
        <w:rPr>
          <w:rFonts w:ascii="Times New Roman" w:hAnsi="Times New Roman"/>
          <w:sz w:val="24"/>
          <w:szCs w:val="24"/>
        </w:rPr>
        <w:t>Pjovimo antgalio pasirinkimas priklauso nuo:</w:t>
      </w:r>
    </w:p>
    <w:p w:rsidR="008111E2" w:rsidRPr="00C7367B" w:rsidRDefault="005B18D2" w:rsidP="00BA1E2A">
      <w:pPr>
        <w:widowControl w:val="0"/>
        <w:numPr>
          <w:ilvl w:val="0"/>
          <w:numId w:val="59"/>
        </w:numPr>
        <w:spacing w:after="0"/>
        <w:ind w:left="0" w:firstLine="0"/>
        <w:rPr>
          <w:rFonts w:ascii="Times New Roman" w:hAnsi="Times New Roman"/>
          <w:sz w:val="24"/>
          <w:szCs w:val="24"/>
        </w:rPr>
      </w:pPr>
      <w:r w:rsidRPr="00C7367B">
        <w:rPr>
          <w:rFonts w:ascii="Times New Roman" w:hAnsi="Times New Roman"/>
          <w:sz w:val="24"/>
          <w:szCs w:val="24"/>
        </w:rPr>
        <w:t>P</w:t>
      </w:r>
      <w:r w:rsidR="008111E2" w:rsidRPr="00C7367B">
        <w:rPr>
          <w:rFonts w:ascii="Times New Roman" w:hAnsi="Times New Roman"/>
          <w:sz w:val="24"/>
          <w:szCs w:val="24"/>
        </w:rPr>
        <w:t>jaunamo metalo storio ir degiųjų dujų rūšies</w:t>
      </w:r>
      <w:r w:rsidRPr="00C7367B">
        <w:rPr>
          <w:rFonts w:ascii="Times New Roman" w:hAnsi="Times New Roman"/>
          <w:sz w:val="24"/>
          <w:szCs w:val="24"/>
        </w:rPr>
        <w:t>;</w:t>
      </w:r>
    </w:p>
    <w:p w:rsidR="008111E2" w:rsidRPr="00C7367B" w:rsidRDefault="005B18D2" w:rsidP="00BA1E2A">
      <w:pPr>
        <w:widowControl w:val="0"/>
        <w:numPr>
          <w:ilvl w:val="0"/>
          <w:numId w:val="59"/>
        </w:numPr>
        <w:spacing w:after="0"/>
        <w:ind w:left="0" w:firstLine="0"/>
        <w:rPr>
          <w:rFonts w:ascii="Times New Roman" w:hAnsi="Times New Roman"/>
          <w:sz w:val="24"/>
          <w:szCs w:val="24"/>
        </w:rPr>
      </w:pPr>
      <w:r w:rsidRPr="00C7367B">
        <w:rPr>
          <w:rFonts w:ascii="Times New Roman" w:hAnsi="Times New Roman"/>
          <w:sz w:val="24"/>
          <w:szCs w:val="24"/>
        </w:rPr>
        <w:t>P</w:t>
      </w:r>
      <w:r w:rsidR="008111E2" w:rsidRPr="00C7367B">
        <w:rPr>
          <w:rFonts w:ascii="Times New Roman" w:hAnsi="Times New Roman"/>
          <w:sz w:val="24"/>
          <w:szCs w:val="24"/>
        </w:rPr>
        <w:t>jaunamo metalo storio ir naudojamo deguonies švarumo</w:t>
      </w:r>
      <w:r w:rsidRPr="00C7367B">
        <w:rPr>
          <w:rFonts w:ascii="Times New Roman" w:hAnsi="Times New Roman"/>
          <w:sz w:val="24"/>
          <w:szCs w:val="24"/>
        </w:rPr>
        <w:t>;</w:t>
      </w:r>
    </w:p>
    <w:p w:rsidR="008111E2" w:rsidRPr="00C7367B" w:rsidRDefault="005B18D2" w:rsidP="00BA1E2A">
      <w:pPr>
        <w:widowControl w:val="0"/>
        <w:numPr>
          <w:ilvl w:val="0"/>
          <w:numId w:val="59"/>
        </w:numPr>
        <w:spacing w:after="0"/>
        <w:ind w:left="0" w:firstLine="0"/>
        <w:rPr>
          <w:rFonts w:ascii="Times New Roman" w:hAnsi="Times New Roman"/>
          <w:sz w:val="24"/>
          <w:szCs w:val="24"/>
        </w:rPr>
      </w:pPr>
      <w:r w:rsidRPr="00C7367B">
        <w:rPr>
          <w:rFonts w:ascii="Times New Roman" w:hAnsi="Times New Roman"/>
          <w:sz w:val="24"/>
          <w:szCs w:val="24"/>
        </w:rPr>
        <w:t>P</w:t>
      </w:r>
      <w:r w:rsidR="008111E2" w:rsidRPr="00C7367B">
        <w:rPr>
          <w:rFonts w:ascii="Times New Roman" w:hAnsi="Times New Roman"/>
          <w:sz w:val="24"/>
          <w:szCs w:val="24"/>
        </w:rPr>
        <w:t>jaunamo metalo storio ir degiųjų dujų debito</w:t>
      </w:r>
      <w:r w:rsidRPr="00C7367B">
        <w:rPr>
          <w:rFonts w:ascii="Times New Roman" w:hAnsi="Times New Roman"/>
          <w:sz w:val="24"/>
          <w:szCs w:val="24"/>
        </w:rPr>
        <w:t>.</w:t>
      </w:r>
    </w:p>
    <w:p w:rsidR="00046603" w:rsidRPr="00C7367B" w:rsidRDefault="00046603"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113"/>
        </w:numPr>
        <w:spacing w:after="0"/>
        <w:ind w:left="0" w:firstLine="0"/>
        <w:rPr>
          <w:rFonts w:ascii="Times New Roman" w:hAnsi="Times New Roman"/>
          <w:sz w:val="24"/>
          <w:szCs w:val="24"/>
        </w:rPr>
      </w:pPr>
      <w:r w:rsidRPr="00C7367B">
        <w:rPr>
          <w:rFonts w:ascii="Times New Roman" w:hAnsi="Times New Roman"/>
          <w:sz w:val="24"/>
          <w:szCs w:val="24"/>
        </w:rPr>
        <w:t>Mechanizuota pavara skirta:</w:t>
      </w:r>
    </w:p>
    <w:p w:rsidR="008111E2" w:rsidRPr="00C7367B" w:rsidRDefault="008111E2" w:rsidP="00BA1E2A">
      <w:pPr>
        <w:widowControl w:val="0"/>
        <w:numPr>
          <w:ilvl w:val="0"/>
          <w:numId w:val="60"/>
        </w:numPr>
        <w:spacing w:after="0"/>
        <w:ind w:left="0" w:firstLine="0"/>
        <w:rPr>
          <w:rFonts w:ascii="Times New Roman" w:hAnsi="Times New Roman"/>
          <w:sz w:val="24"/>
          <w:szCs w:val="24"/>
        </w:rPr>
      </w:pPr>
      <w:r w:rsidRPr="00C7367B">
        <w:rPr>
          <w:rFonts w:ascii="Times New Roman" w:hAnsi="Times New Roman"/>
          <w:sz w:val="24"/>
          <w:szCs w:val="24"/>
        </w:rPr>
        <w:t>Užfiksuoti pjaunamą detalę stabilioje padėtyje</w:t>
      </w:r>
      <w:r w:rsidR="005B18D2" w:rsidRPr="00C7367B">
        <w:rPr>
          <w:rFonts w:ascii="Times New Roman" w:hAnsi="Times New Roman"/>
          <w:sz w:val="24"/>
          <w:szCs w:val="24"/>
        </w:rPr>
        <w:t>;</w:t>
      </w:r>
    </w:p>
    <w:p w:rsidR="008111E2" w:rsidRPr="00C7367B" w:rsidRDefault="0052126D" w:rsidP="00BA1E2A">
      <w:pPr>
        <w:widowControl w:val="0"/>
        <w:numPr>
          <w:ilvl w:val="0"/>
          <w:numId w:val="60"/>
        </w:numPr>
        <w:spacing w:after="0"/>
        <w:ind w:left="0" w:firstLine="0"/>
        <w:rPr>
          <w:rFonts w:ascii="Times New Roman" w:hAnsi="Times New Roman"/>
          <w:sz w:val="24"/>
          <w:szCs w:val="24"/>
        </w:rPr>
      </w:pPr>
      <w:proofErr w:type="spellStart"/>
      <w:r w:rsidRPr="00C7367B">
        <w:rPr>
          <w:rFonts w:ascii="Times New Roman" w:hAnsi="Times New Roman"/>
          <w:sz w:val="24"/>
          <w:szCs w:val="24"/>
        </w:rPr>
        <w:t>Nuosklembai</w:t>
      </w:r>
      <w:proofErr w:type="spellEnd"/>
      <w:r w:rsidRPr="00C7367B">
        <w:rPr>
          <w:rFonts w:ascii="Times New Roman" w:hAnsi="Times New Roman"/>
          <w:sz w:val="24"/>
          <w:szCs w:val="24"/>
        </w:rPr>
        <w:t xml:space="preserve"> ar pjūviui tie</w:t>
      </w:r>
      <w:r w:rsidR="008111E2" w:rsidRPr="00C7367B">
        <w:rPr>
          <w:rFonts w:ascii="Times New Roman" w:hAnsi="Times New Roman"/>
          <w:sz w:val="24"/>
          <w:szCs w:val="24"/>
        </w:rPr>
        <w:t>siai atpjauti</w:t>
      </w:r>
      <w:r w:rsidR="005B18D2" w:rsidRPr="00C7367B">
        <w:rPr>
          <w:rFonts w:ascii="Times New Roman" w:hAnsi="Times New Roman"/>
          <w:sz w:val="24"/>
          <w:szCs w:val="24"/>
        </w:rPr>
        <w:t>;</w:t>
      </w:r>
    </w:p>
    <w:p w:rsidR="008111E2" w:rsidRPr="00C7367B" w:rsidRDefault="00046603" w:rsidP="00BA1E2A">
      <w:pPr>
        <w:widowControl w:val="0"/>
        <w:numPr>
          <w:ilvl w:val="0"/>
          <w:numId w:val="60"/>
        </w:numPr>
        <w:spacing w:after="0"/>
        <w:ind w:left="0" w:firstLine="0"/>
        <w:rPr>
          <w:rFonts w:ascii="Times New Roman" w:hAnsi="Times New Roman"/>
          <w:sz w:val="24"/>
          <w:szCs w:val="24"/>
        </w:rPr>
      </w:pPr>
      <w:r w:rsidRPr="00C7367B">
        <w:rPr>
          <w:rFonts w:ascii="Times New Roman" w:hAnsi="Times New Roman"/>
          <w:sz w:val="24"/>
          <w:szCs w:val="24"/>
        </w:rPr>
        <w:t>Padidinti pjovimo greičiui</w:t>
      </w:r>
      <w:r w:rsidR="005B18D2" w:rsidRPr="00C7367B">
        <w:rPr>
          <w:rFonts w:ascii="Times New Roman" w:hAnsi="Times New Roman"/>
          <w:sz w:val="24"/>
          <w:szCs w:val="24"/>
        </w:rPr>
        <w:t>.</w:t>
      </w:r>
    </w:p>
    <w:p w:rsidR="00046603" w:rsidRPr="00C7367B" w:rsidRDefault="00046603"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113"/>
        </w:numPr>
        <w:spacing w:after="0"/>
        <w:ind w:left="0" w:firstLine="0"/>
        <w:rPr>
          <w:rFonts w:ascii="Times New Roman" w:hAnsi="Times New Roman"/>
          <w:sz w:val="24"/>
          <w:szCs w:val="24"/>
        </w:rPr>
      </w:pPr>
      <w:r w:rsidRPr="00C7367B">
        <w:rPr>
          <w:rFonts w:ascii="Times New Roman" w:hAnsi="Times New Roman"/>
          <w:sz w:val="24"/>
          <w:szCs w:val="24"/>
        </w:rPr>
        <w:t>Apsauginiai vožtuvai skirti:</w:t>
      </w:r>
    </w:p>
    <w:p w:rsidR="008111E2" w:rsidRPr="00C7367B" w:rsidRDefault="008111E2" w:rsidP="00BA1E2A">
      <w:pPr>
        <w:widowControl w:val="0"/>
        <w:numPr>
          <w:ilvl w:val="0"/>
          <w:numId w:val="61"/>
        </w:numPr>
        <w:spacing w:after="0"/>
        <w:ind w:left="0" w:firstLine="0"/>
        <w:rPr>
          <w:rFonts w:ascii="Times New Roman" w:hAnsi="Times New Roman"/>
          <w:sz w:val="24"/>
          <w:szCs w:val="24"/>
        </w:rPr>
      </w:pPr>
      <w:r w:rsidRPr="00C7367B">
        <w:rPr>
          <w:rFonts w:ascii="Times New Roman" w:hAnsi="Times New Roman"/>
          <w:sz w:val="24"/>
          <w:szCs w:val="24"/>
        </w:rPr>
        <w:t>Apsisaugoti nuo atbulinio smūgio</w:t>
      </w:r>
      <w:r w:rsidR="005B18D2" w:rsidRPr="00C7367B">
        <w:rPr>
          <w:rFonts w:ascii="Times New Roman" w:hAnsi="Times New Roman"/>
          <w:sz w:val="24"/>
          <w:szCs w:val="24"/>
        </w:rPr>
        <w:t>;</w:t>
      </w:r>
    </w:p>
    <w:p w:rsidR="008111E2" w:rsidRPr="00C7367B" w:rsidRDefault="008111E2" w:rsidP="00BA1E2A">
      <w:pPr>
        <w:widowControl w:val="0"/>
        <w:numPr>
          <w:ilvl w:val="0"/>
          <w:numId w:val="61"/>
        </w:numPr>
        <w:spacing w:after="0"/>
        <w:ind w:left="0" w:firstLine="0"/>
        <w:rPr>
          <w:rFonts w:ascii="Times New Roman" w:hAnsi="Times New Roman"/>
          <w:sz w:val="24"/>
          <w:szCs w:val="24"/>
        </w:rPr>
      </w:pPr>
      <w:r w:rsidRPr="00C7367B">
        <w:rPr>
          <w:rFonts w:ascii="Times New Roman" w:hAnsi="Times New Roman"/>
          <w:sz w:val="24"/>
          <w:szCs w:val="24"/>
        </w:rPr>
        <w:t>Reguliuoti dujų pratekėjimą</w:t>
      </w:r>
      <w:r w:rsidR="005B18D2" w:rsidRPr="00C7367B">
        <w:rPr>
          <w:rFonts w:ascii="Times New Roman" w:hAnsi="Times New Roman"/>
          <w:sz w:val="24"/>
          <w:szCs w:val="24"/>
        </w:rPr>
        <w:t>;</w:t>
      </w:r>
    </w:p>
    <w:p w:rsidR="008111E2" w:rsidRPr="00C7367B" w:rsidRDefault="008111E2" w:rsidP="00BA1E2A">
      <w:pPr>
        <w:widowControl w:val="0"/>
        <w:numPr>
          <w:ilvl w:val="0"/>
          <w:numId w:val="61"/>
        </w:numPr>
        <w:spacing w:after="0"/>
        <w:ind w:left="0" w:firstLine="0"/>
        <w:rPr>
          <w:rFonts w:ascii="Times New Roman" w:hAnsi="Times New Roman"/>
          <w:sz w:val="24"/>
          <w:szCs w:val="24"/>
        </w:rPr>
      </w:pPr>
      <w:r w:rsidRPr="00C7367B">
        <w:rPr>
          <w:rFonts w:ascii="Times New Roman" w:hAnsi="Times New Roman"/>
          <w:sz w:val="24"/>
          <w:szCs w:val="24"/>
        </w:rPr>
        <w:t>Apsaugoti įrangą nuo perkrovos</w:t>
      </w:r>
      <w:r w:rsidR="005B18D2" w:rsidRPr="00C7367B">
        <w:rPr>
          <w:rFonts w:ascii="Times New Roman" w:hAnsi="Times New Roman"/>
          <w:sz w:val="24"/>
          <w:szCs w:val="24"/>
        </w:rPr>
        <w:t>.</w:t>
      </w:r>
    </w:p>
    <w:p w:rsidR="00046603" w:rsidRPr="00C7367B" w:rsidRDefault="00046603"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113"/>
        </w:numPr>
        <w:spacing w:after="0"/>
        <w:ind w:left="0" w:firstLine="0"/>
        <w:rPr>
          <w:rFonts w:ascii="Times New Roman" w:hAnsi="Times New Roman"/>
          <w:sz w:val="24"/>
          <w:szCs w:val="24"/>
        </w:rPr>
      </w:pPr>
      <w:r w:rsidRPr="00C7367B">
        <w:rPr>
          <w:rFonts w:ascii="Times New Roman" w:hAnsi="Times New Roman"/>
          <w:sz w:val="24"/>
          <w:szCs w:val="24"/>
        </w:rPr>
        <w:t>Kuomet pjauname plono metalo lakštus:</w:t>
      </w:r>
    </w:p>
    <w:p w:rsidR="008111E2" w:rsidRPr="00C7367B" w:rsidRDefault="008111E2" w:rsidP="00BA1E2A">
      <w:pPr>
        <w:widowControl w:val="0"/>
        <w:numPr>
          <w:ilvl w:val="0"/>
          <w:numId w:val="62"/>
        </w:numPr>
        <w:spacing w:after="0"/>
        <w:ind w:left="0" w:firstLine="0"/>
        <w:rPr>
          <w:rFonts w:ascii="Times New Roman" w:hAnsi="Times New Roman"/>
          <w:sz w:val="24"/>
          <w:szCs w:val="24"/>
        </w:rPr>
      </w:pPr>
      <w:r w:rsidRPr="00C7367B">
        <w:rPr>
          <w:rFonts w:ascii="Times New Roman" w:hAnsi="Times New Roman"/>
          <w:sz w:val="24"/>
          <w:szCs w:val="24"/>
        </w:rPr>
        <w:t>Degiklis paverčiamas pjovimo kryptimi 15</w:t>
      </w:r>
      <w:r w:rsidR="008F085D" w:rsidRPr="00C7367B">
        <w:rPr>
          <w:rFonts w:ascii="Times New Roman" w:hAnsi="Times New Roman"/>
          <w:sz w:val="24"/>
          <w:szCs w:val="24"/>
        </w:rPr>
        <w:t>–</w:t>
      </w:r>
      <w:r w:rsidRPr="00C7367B">
        <w:rPr>
          <w:rFonts w:ascii="Times New Roman" w:hAnsi="Times New Roman"/>
          <w:sz w:val="24"/>
          <w:szCs w:val="24"/>
        </w:rPr>
        <w:t>20 laipsnių kampu</w:t>
      </w:r>
      <w:r w:rsidR="00DC356D" w:rsidRPr="00C7367B">
        <w:rPr>
          <w:rFonts w:ascii="Times New Roman" w:hAnsi="Times New Roman"/>
          <w:sz w:val="24"/>
          <w:szCs w:val="24"/>
        </w:rPr>
        <w:t>;</w:t>
      </w:r>
    </w:p>
    <w:p w:rsidR="008111E2" w:rsidRPr="00C7367B" w:rsidRDefault="008111E2" w:rsidP="00BA1E2A">
      <w:pPr>
        <w:widowControl w:val="0"/>
        <w:numPr>
          <w:ilvl w:val="0"/>
          <w:numId w:val="62"/>
        </w:numPr>
        <w:spacing w:after="0"/>
        <w:ind w:left="0" w:firstLine="0"/>
        <w:rPr>
          <w:rFonts w:ascii="Times New Roman" w:hAnsi="Times New Roman"/>
          <w:sz w:val="24"/>
          <w:szCs w:val="24"/>
        </w:rPr>
      </w:pPr>
      <w:r w:rsidRPr="00C7367B">
        <w:rPr>
          <w:rFonts w:ascii="Times New Roman" w:hAnsi="Times New Roman"/>
          <w:sz w:val="24"/>
          <w:szCs w:val="24"/>
        </w:rPr>
        <w:t>Degiklis paverčiamas priešinga pjovimui kryptimi 15</w:t>
      </w:r>
      <w:r w:rsidR="008F085D" w:rsidRPr="00C7367B">
        <w:rPr>
          <w:rFonts w:ascii="Times New Roman" w:hAnsi="Times New Roman"/>
          <w:sz w:val="24"/>
          <w:szCs w:val="24"/>
        </w:rPr>
        <w:t>–</w:t>
      </w:r>
      <w:r w:rsidRPr="00C7367B">
        <w:rPr>
          <w:rFonts w:ascii="Times New Roman" w:hAnsi="Times New Roman"/>
          <w:sz w:val="24"/>
          <w:szCs w:val="24"/>
        </w:rPr>
        <w:t>20 laipsnių kampu</w:t>
      </w:r>
      <w:r w:rsidR="00DC356D" w:rsidRPr="00C7367B">
        <w:rPr>
          <w:rFonts w:ascii="Times New Roman" w:hAnsi="Times New Roman"/>
          <w:sz w:val="24"/>
          <w:szCs w:val="24"/>
        </w:rPr>
        <w:t>;</w:t>
      </w:r>
    </w:p>
    <w:p w:rsidR="008111E2" w:rsidRPr="00C7367B" w:rsidRDefault="008111E2" w:rsidP="00BA1E2A">
      <w:pPr>
        <w:widowControl w:val="0"/>
        <w:numPr>
          <w:ilvl w:val="0"/>
          <w:numId w:val="62"/>
        </w:numPr>
        <w:spacing w:after="0"/>
        <w:ind w:left="0" w:firstLine="0"/>
        <w:rPr>
          <w:rFonts w:ascii="Times New Roman" w:hAnsi="Times New Roman"/>
          <w:sz w:val="24"/>
          <w:szCs w:val="24"/>
        </w:rPr>
      </w:pPr>
      <w:r w:rsidRPr="00C7367B">
        <w:rPr>
          <w:rFonts w:ascii="Times New Roman" w:hAnsi="Times New Roman"/>
          <w:sz w:val="24"/>
          <w:szCs w:val="24"/>
        </w:rPr>
        <w:t>Degiklis paverčiamas priešinga pjovimui</w:t>
      </w:r>
      <w:r w:rsidR="003E0ABF" w:rsidRPr="00C7367B">
        <w:rPr>
          <w:rFonts w:ascii="Times New Roman" w:hAnsi="Times New Roman"/>
          <w:sz w:val="24"/>
          <w:szCs w:val="24"/>
        </w:rPr>
        <w:t xml:space="preserve"> </w:t>
      </w:r>
      <w:r w:rsidRPr="00C7367B">
        <w:rPr>
          <w:rFonts w:ascii="Times New Roman" w:hAnsi="Times New Roman"/>
          <w:sz w:val="24"/>
          <w:szCs w:val="24"/>
        </w:rPr>
        <w:t>kryptimi 35</w:t>
      </w:r>
      <w:r w:rsidR="008F085D" w:rsidRPr="00C7367B">
        <w:rPr>
          <w:rFonts w:ascii="Times New Roman" w:hAnsi="Times New Roman"/>
          <w:sz w:val="24"/>
          <w:szCs w:val="24"/>
        </w:rPr>
        <w:t>–</w:t>
      </w:r>
      <w:r w:rsidRPr="00C7367B">
        <w:rPr>
          <w:rFonts w:ascii="Times New Roman" w:hAnsi="Times New Roman"/>
          <w:sz w:val="24"/>
          <w:szCs w:val="24"/>
        </w:rPr>
        <w:t>45 laipsnių kampu</w:t>
      </w:r>
      <w:r w:rsidR="00DC356D" w:rsidRPr="00C7367B">
        <w:rPr>
          <w:rFonts w:ascii="Times New Roman" w:hAnsi="Times New Roman"/>
          <w:sz w:val="24"/>
          <w:szCs w:val="24"/>
        </w:rPr>
        <w:t>.</w:t>
      </w:r>
    </w:p>
    <w:p w:rsidR="00046603" w:rsidRPr="00C7367B" w:rsidRDefault="00046603" w:rsidP="00BA1E2A">
      <w:pPr>
        <w:widowControl w:val="0"/>
        <w:spacing w:after="0"/>
        <w:rPr>
          <w:rFonts w:ascii="Times New Roman" w:hAnsi="Times New Roman"/>
          <w:sz w:val="24"/>
          <w:szCs w:val="24"/>
        </w:rPr>
      </w:pPr>
    </w:p>
    <w:p w:rsidR="008111E2" w:rsidRPr="00C7367B" w:rsidRDefault="008111E2" w:rsidP="00BA1E2A">
      <w:pPr>
        <w:pStyle w:val="ListParagraph"/>
        <w:widowControl w:val="0"/>
        <w:numPr>
          <w:ilvl w:val="1"/>
          <w:numId w:val="113"/>
        </w:numPr>
        <w:spacing w:after="0"/>
        <w:ind w:left="0" w:firstLine="0"/>
        <w:rPr>
          <w:rFonts w:ascii="Times New Roman" w:hAnsi="Times New Roman"/>
          <w:sz w:val="24"/>
          <w:szCs w:val="24"/>
        </w:rPr>
      </w:pPr>
      <w:r w:rsidRPr="00C7367B">
        <w:rPr>
          <w:rFonts w:ascii="Times New Roman" w:hAnsi="Times New Roman"/>
          <w:sz w:val="24"/>
          <w:szCs w:val="24"/>
        </w:rPr>
        <w:t>Išdrožimas tai:</w:t>
      </w:r>
    </w:p>
    <w:p w:rsidR="008111E2" w:rsidRPr="00C7367B" w:rsidRDefault="008111E2" w:rsidP="00BA1E2A">
      <w:pPr>
        <w:widowControl w:val="0"/>
        <w:numPr>
          <w:ilvl w:val="0"/>
          <w:numId w:val="63"/>
        </w:numPr>
        <w:spacing w:after="0"/>
        <w:ind w:left="0" w:firstLine="0"/>
        <w:rPr>
          <w:rFonts w:ascii="Times New Roman" w:hAnsi="Times New Roman"/>
          <w:sz w:val="24"/>
          <w:szCs w:val="24"/>
        </w:rPr>
      </w:pPr>
      <w:r w:rsidRPr="00C7367B">
        <w:rPr>
          <w:rFonts w:ascii="Times New Roman" w:hAnsi="Times New Roman"/>
          <w:sz w:val="24"/>
          <w:szCs w:val="24"/>
        </w:rPr>
        <w:t>Griovelio išpjovimas paviršiuje</w:t>
      </w:r>
      <w:r w:rsidR="00DC356D" w:rsidRPr="00C7367B">
        <w:rPr>
          <w:rFonts w:ascii="Times New Roman" w:hAnsi="Times New Roman"/>
          <w:sz w:val="24"/>
          <w:szCs w:val="24"/>
        </w:rPr>
        <w:t>;</w:t>
      </w:r>
    </w:p>
    <w:p w:rsidR="008111E2" w:rsidRPr="00C7367B" w:rsidRDefault="008111E2" w:rsidP="00BA1E2A">
      <w:pPr>
        <w:widowControl w:val="0"/>
        <w:numPr>
          <w:ilvl w:val="0"/>
          <w:numId w:val="63"/>
        </w:numPr>
        <w:spacing w:after="0"/>
        <w:ind w:left="0" w:firstLine="0"/>
        <w:rPr>
          <w:rFonts w:ascii="Times New Roman" w:hAnsi="Times New Roman"/>
          <w:sz w:val="24"/>
          <w:szCs w:val="24"/>
        </w:rPr>
      </w:pPr>
      <w:r w:rsidRPr="00C7367B">
        <w:rPr>
          <w:rFonts w:ascii="Times New Roman" w:hAnsi="Times New Roman"/>
          <w:sz w:val="24"/>
          <w:szCs w:val="24"/>
        </w:rPr>
        <w:t>Norimos formos detalei suteikimas</w:t>
      </w:r>
      <w:r w:rsidR="00DC356D" w:rsidRPr="00C7367B">
        <w:rPr>
          <w:rFonts w:ascii="Times New Roman" w:hAnsi="Times New Roman"/>
          <w:sz w:val="24"/>
          <w:szCs w:val="24"/>
        </w:rPr>
        <w:t>;</w:t>
      </w:r>
    </w:p>
    <w:p w:rsidR="008111E2" w:rsidRPr="00C7367B" w:rsidRDefault="008111E2" w:rsidP="00BA1E2A">
      <w:pPr>
        <w:widowControl w:val="0"/>
        <w:numPr>
          <w:ilvl w:val="0"/>
          <w:numId w:val="63"/>
        </w:numPr>
        <w:spacing w:after="0"/>
        <w:ind w:left="0" w:firstLine="0"/>
        <w:rPr>
          <w:rFonts w:ascii="Times New Roman" w:hAnsi="Times New Roman"/>
          <w:sz w:val="24"/>
          <w:szCs w:val="24"/>
        </w:rPr>
      </w:pPr>
      <w:r w:rsidRPr="00C7367B">
        <w:rPr>
          <w:rFonts w:ascii="Times New Roman" w:hAnsi="Times New Roman"/>
          <w:sz w:val="24"/>
          <w:szCs w:val="24"/>
        </w:rPr>
        <w:t>Skylės pradeginimas naudojant terminio pjovimo degiklį</w:t>
      </w:r>
      <w:r w:rsidR="00DC356D" w:rsidRPr="00C7367B">
        <w:rPr>
          <w:rFonts w:ascii="Times New Roman" w:hAnsi="Times New Roman"/>
          <w:sz w:val="24"/>
          <w:szCs w:val="24"/>
        </w:rPr>
        <w:t>.</w:t>
      </w:r>
    </w:p>
    <w:p w:rsidR="007C4186" w:rsidRPr="00C7367B" w:rsidRDefault="007C4186" w:rsidP="00BA1E2A">
      <w:pPr>
        <w:widowControl w:val="0"/>
        <w:spacing w:after="0"/>
        <w:rPr>
          <w:rFonts w:ascii="Times New Roman" w:hAnsi="Times New Roman"/>
          <w:sz w:val="24"/>
          <w:szCs w:val="24"/>
        </w:rPr>
      </w:pPr>
    </w:p>
    <w:p w:rsidR="00574B77" w:rsidRPr="00C7367B" w:rsidRDefault="00574B77" w:rsidP="00BA1E2A">
      <w:pPr>
        <w:spacing w:after="0"/>
        <w:rPr>
          <w:rFonts w:ascii="Times New Roman" w:hAnsi="Times New Roman"/>
          <w:sz w:val="24"/>
          <w:szCs w:val="24"/>
        </w:rPr>
      </w:pPr>
      <w:r w:rsidRPr="00C7367B">
        <w:rPr>
          <w:rFonts w:ascii="Times New Roman" w:hAnsi="Times New Roman"/>
          <w:sz w:val="24"/>
          <w:szCs w:val="24"/>
        </w:rPr>
        <w:br w:type="page"/>
      </w:r>
    </w:p>
    <w:p w:rsidR="008111E2" w:rsidRDefault="008111E2" w:rsidP="00BA1E2A">
      <w:pPr>
        <w:widowControl w:val="0"/>
        <w:spacing w:after="0"/>
        <w:jc w:val="center"/>
        <w:rPr>
          <w:rFonts w:ascii="Times New Roman" w:hAnsi="Times New Roman"/>
          <w:b/>
          <w:iCs/>
          <w:sz w:val="28"/>
          <w:szCs w:val="28"/>
        </w:rPr>
      </w:pPr>
      <w:r w:rsidRPr="00C7367B">
        <w:rPr>
          <w:rFonts w:ascii="Times New Roman" w:hAnsi="Times New Roman"/>
          <w:b/>
          <w:iCs/>
          <w:sz w:val="28"/>
          <w:szCs w:val="28"/>
        </w:rPr>
        <w:t xml:space="preserve">Modulis </w:t>
      </w:r>
      <w:r w:rsidR="00C24901" w:rsidRPr="00C7367B">
        <w:rPr>
          <w:rFonts w:ascii="Times New Roman" w:hAnsi="Times New Roman"/>
          <w:b/>
          <w:iCs/>
          <w:sz w:val="28"/>
          <w:szCs w:val="28"/>
        </w:rPr>
        <w:t>„</w:t>
      </w:r>
      <w:r w:rsidRPr="00C7367B">
        <w:rPr>
          <w:rFonts w:ascii="Times New Roman" w:hAnsi="Times New Roman"/>
          <w:b/>
          <w:iCs/>
          <w:sz w:val="28"/>
          <w:szCs w:val="28"/>
        </w:rPr>
        <w:t>Įvadas į darbo rinką</w:t>
      </w:r>
      <w:r w:rsidR="00C24901" w:rsidRPr="00C7367B">
        <w:rPr>
          <w:rFonts w:ascii="Times New Roman" w:hAnsi="Times New Roman"/>
          <w:b/>
          <w:iCs/>
          <w:sz w:val="28"/>
          <w:szCs w:val="28"/>
        </w:rPr>
        <w:t>“</w:t>
      </w:r>
    </w:p>
    <w:p w:rsidR="00430D00" w:rsidRPr="00A71951" w:rsidRDefault="00430D00" w:rsidP="00A71951">
      <w:pPr>
        <w:widowControl w:val="0"/>
        <w:spacing w:after="0"/>
        <w:rPr>
          <w:rFonts w:ascii="Times New Roman" w:hAnsi="Times New Roman"/>
          <w:iCs/>
          <w:sz w:val="24"/>
          <w:szCs w:val="24"/>
        </w:rPr>
      </w:pPr>
    </w:p>
    <w:p w:rsidR="00430D00" w:rsidRPr="00430D00" w:rsidRDefault="00430D00" w:rsidP="00BA1E2A">
      <w:pPr>
        <w:widowControl w:val="0"/>
        <w:overflowPunct w:val="0"/>
        <w:autoSpaceDE w:val="0"/>
        <w:autoSpaceDN w:val="0"/>
        <w:adjustRightInd w:val="0"/>
        <w:spacing w:after="0"/>
        <w:jc w:val="center"/>
        <w:textAlignment w:val="baseline"/>
        <w:outlineLvl w:val="0"/>
        <w:rPr>
          <w:rFonts w:ascii="Times New Roman" w:eastAsia="Times New Roman" w:hAnsi="Times New Roman"/>
          <w:bCs/>
          <w:i/>
          <w:kern w:val="36"/>
          <w:sz w:val="24"/>
          <w:szCs w:val="24"/>
          <w:lang w:eastAsia="x-none"/>
        </w:rPr>
      </w:pPr>
      <w:r w:rsidRPr="00430D00">
        <w:rPr>
          <w:rFonts w:ascii="Times New Roman" w:eastAsia="Times New Roman" w:hAnsi="Times New Roman"/>
          <w:bCs/>
          <w:i/>
          <w:kern w:val="36"/>
          <w:sz w:val="24"/>
          <w:szCs w:val="24"/>
          <w:lang w:eastAsia="x-none"/>
        </w:rPr>
        <w:t>TESTAS ĮSIVERTINTI GEBĖJIMAMS BAIGUS PROGRAMĄ</w:t>
      </w:r>
    </w:p>
    <w:p w:rsidR="00E379B6" w:rsidRPr="00C7367B" w:rsidRDefault="00E379B6" w:rsidP="00BA1E2A">
      <w:pPr>
        <w:widowControl w:val="0"/>
        <w:spacing w:after="0"/>
        <w:rPr>
          <w:rFonts w:ascii="Times New Roman" w:hAnsi="Times New Roman"/>
          <w:cap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827"/>
        <w:gridCol w:w="5217"/>
        <w:gridCol w:w="1297"/>
      </w:tblGrid>
      <w:tr w:rsidR="00BC04E6" w:rsidRPr="00C7367B" w:rsidTr="00D23F3E">
        <w:trPr>
          <w:trHeight w:val="57"/>
          <w:jc w:val="center"/>
        </w:trPr>
        <w:tc>
          <w:tcPr>
            <w:tcW w:w="288" w:type="pct"/>
          </w:tcPr>
          <w:p w:rsidR="00BC04E6" w:rsidRPr="00C7367B" w:rsidRDefault="00BC04E6" w:rsidP="00BA1E2A">
            <w:pPr>
              <w:widowControl w:val="0"/>
              <w:spacing w:after="0"/>
              <w:rPr>
                <w:rFonts w:ascii="Times New Roman" w:eastAsia="SimSun" w:hAnsi="Times New Roman"/>
                <w:b/>
                <w:bCs/>
                <w:sz w:val="24"/>
                <w:szCs w:val="24"/>
              </w:rPr>
            </w:pPr>
            <w:r w:rsidRPr="00C7367B">
              <w:rPr>
                <w:rFonts w:ascii="Times New Roman" w:eastAsia="SimSun" w:hAnsi="Times New Roman"/>
                <w:b/>
                <w:bCs/>
                <w:sz w:val="24"/>
                <w:szCs w:val="24"/>
              </w:rPr>
              <w:t>Eil. Nr.</w:t>
            </w:r>
          </w:p>
        </w:tc>
        <w:tc>
          <w:tcPr>
            <w:tcW w:w="1426" w:type="pct"/>
          </w:tcPr>
          <w:p w:rsidR="00BC04E6" w:rsidRPr="00C7367B" w:rsidRDefault="00BC04E6" w:rsidP="00BA1E2A">
            <w:pPr>
              <w:widowControl w:val="0"/>
              <w:spacing w:after="0"/>
              <w:jc w:val="center"/>
              <w:rPr>
                <w:rFonts w:ascii="Times New Roman" w:eastAsia="SimSun" w:hAnsi="Times New Roman"/>
                <w:sz w:val="24"/>
                <w:szCs w:val="24"/>
              </w:rPr>
            </w:pPr>
            <w:r w:rsidRPr="00C7367B">
              <w:rPr>
                <w:rFonts w:ascii="Times New Roman" w:eastAsia="SimSun" w:hAnsi="Times New Roman"/>
                <w:b/>
                <w:bCs/>
                <w:sz w:val="24"/>
                <w:szCs w:val="24"/>
              </w:rPr>
              <w:t>Klausimas</w:t>
            </w:r>
          </w:p>
        </w:tc>
        <w:tc>
          <w:tcPr>
            <w:tcW w:w="2632" w:type="pct"/>
          </w:tcPr>
          <w:p w:rsidR="00BC04E6" w:rsidRPr="00C7367B" w:rsidRDefault="00BC04E6" w:rsidP="00BA1E2A">
            <w:pPr>
              <w:widowControl w:val="0"/>
              <w:spacing w:after="0"/>
              <w:jc w:val="center"/>
              <w:rPr>
                <w:rFonts w:ascii="Times New Roman" w:eastAsia="SimSun" w:hAnsi="Times New Roman"/>
                <w:sz w:val="24"/>
                <w:szCs w:val="24"/>
              </w:rPr>
            </w:pPr>
            <w:r w:rsidRPr="00C7367B">
              <w:rPr>
                <w:rFonts w:ascii="Times New Roman" w:eastAsia="SimSun" w:hAnsi="Times New Roman"/>
                <w:b/>
                <w:bCs/>
                <w:sz w:val="24"/>
                <w:szCs w:val="24"/>
              </w:rPr>
              <w:t>Atsakymai</w:t>
            </w:r>
          </w:p>
        </w:tc>
        <w:tc>
          <w:tcPr>
            <w:tcW w:w="654" w:type="pct"/>
          </w:tcPr>
          <w:p w:rsidR="00BC04E6" w:rsidRPr="00C7367B" w:rsidRDefault="00BC04E6" w:rsidP="00BA1E2A">
            <w:pPr>
              <w:widowControl w:val="0"/>
              <w:spacing w:after="0"/>
              <w:jc w:val="center"/>
              <w:rPr>
                <w:rFonts w:ascii="Times New Roman" w:eastAsia="SimSun" w:hAnsi="Times New Roman"/>
                <w:sz w:val="24"/>
                <w:szCs w:val="24"/>
              </w:rPr>
            </w:pPr>
            <w:r w:rsidRPr="00C7367B">
              <w:rPr>
                <w:rFonts w:ascii="Times New Roman" w:eastAsia="SimSun" w:hAnsi="Times New Roman"/>
                <w:b/>
                <w:bCs/>
                <w:sz w:val="24"/>
                <w:szCs w:val="24"/>
              </w:rPr>
              <w:t>Teisingas</w:t>
            </w:r>
            <w:r w:rsidR="007402DD" w:rsidRPr="00C7367B">
              <w:rPr>
                <w:rFonts w:ascii="Times New Roman" w:eastAsia="SimSun" w:hAnsi="Times New Roman"/>
                <w:b/>
                <w:bCs/>
                <w:sz w:val="24"/>
                <w:szCs w:val="24"/>
              </w:rPr>
              <w:t xml:space="preserve"> </w:t>
            </w:r>
            <w:r w:rsidRPr="00C7367B">
              <w:rPr>
                <w:rFonts w:ascii="Times New Roman" w:eastAsia="SimSun" w:hAnsi="Times New Roman"/>
                <w:b/>
                <w:bCs/>
                <w:sz w:val="24"/>
                <w:szCs w:val="24"/>
              </w:rPr>
              <w:t>atsakymas</w:t>
            </w:r>
          </w:p>
        </w:tc>
      </w:tr>
      <w:tr w:rsidR="00BC04E6" w:rsidRPr="00C7367B" w:rsidTr="00D23F3E">
        <w:trPr>
          <w:trHeight w:val="57"/>
          <w:jc w:val="center"/>
        </w:trPr>
        <w:tc>
          <w:tcPr>
            <w:tcW w:w="288" w:type="pct"/>
          </w:tcPr>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1.</w:t>
            </w:r>
          </w:p>
        </w:tc>
        <w:tc>
          <w:tcPr>
            <w:tcW w:w="1426" w:type="pct"/>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Ką vadiname suvirinimo lanku?</w:t>
            </w:r>
          </w:p>
        </w:tc>
        <w:tc>
          <w:tcPr>
            <w:tcW w:w="2632" w:type="pct"/>
          </w:tcPr>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A. Elektros srovės tekėjimą laidininku;</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B. Galingą, ilgalaikį ir stabilų elektros išlydį tarp dviejų elektrodų;</w:t>
            </w:r>
          </w:p>
          <w:p w:rsidR="00BC04E6" w:rsidRPr="00C7367B" w:rsidRDefault="00BC04E6" w:rsidP="00BA1E2A">
            <w:pPr>
              <w:widowControl w:val="0"/>
              <w:spacing w:after="0"/>
              <w:rPr>
                <w:rFonts w:ascii="Times New Roman" w:hAnsi="Times New Roman"/>
                <w:sz w:val="24"/>
                <w:szCs w:val="24"/>
              </w:rPr>
            </w:pPr>
            <w:r w:rsidRPr="00C7367B">
              <w:rPr>
                <w:rFonts w:ascii="Times New Roman" w:hAnsi="Times New Roman"/>
                <w:sz w:val="24"/>
                <w:szCs w:val="24"/>
              </w:rPr>
              <w:t>C. Žaibinė elektros iškrova tarp srovės nuėmimo gnybtų.</w:t>
            </w:r>
          </w:p>
        </w:tc>
        <w:tc>
          <w:tcPr>
            <w:tcW w:w="654" w:type="pct"/>
          </w:tcPr>
          <w:p w:rsidR="00BC04E6" w:rsidRPr="00C7367B" w:rsidRDefault="00BC04E6" w:rsidP="00BA1E2A">
            <w:pPr>
              <w:widowControl w:val="0"/>
              <w:spacing w:after="0"/>
              <w:jc w:val="center"/>
              <w:rPr>
                <w:rFonts w:ascii="Times New Roman" w:eastAsia="SimSun" w:hAnsi="Times New Roman"/>
                <w:sz w:val="24"/>
                <w:szCs w:val="24"/>
              </w:rPr>
            </w:pPr>
          </w:p>
        </w:tc>
      </w:tr>
      <w:tr w:rsidR="00BC04E6" w:rsidRPr="00C7367B" w:rsidTr="00D23F3E">
        <w:trPr>
          <w:trHeight w:val="57"/>
          <w:jc w:val="center"/>
        </w:trPr>
        <w:tc>
          <w:tcPr>
            <w:tcW w:w="288" w:type="pct"/>
          </w:tcPr>
          <w:p w:rsidR="00BC04E6" w:rsidRPr="00C7367B" w:rsidRDefault="00BC04E6"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BC04E6" w:rsidRPr="00C7367B" w:rsidRDefault="00BC04E6"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Kokio storio turi būti 1 sluoksnis virinant vertikalias sandūrines daugiasluoksnes siūles?</w:t>
            </w:r>
          </w:p>
        </w:tc>
        <w:tc>
          <w:tcPr>
            <w:tcW w:w="2632" w:type="pct"/>
          </w:tcPr>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~3 mm storio;</w:t>
            </w:r>
          </w:p>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B. ~6 mm storio;</w:t>
            </w:r>
          </w:p>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C. ~1 mm storio.</w:t>
            </w:r>
          </w:p>
        </w:tc>
        <w:tc>
          <w:tcPr>
            <w:tcW w:w="654" w:type="pct"/>
          </w:tcPr>
          <w:p w:rsidR="00BC04E6" w:rsidRPr="00C7367B" w:rsidRDefault="00BC04E6" w:rsidP="00BA1E2A">
            <w:pPr>
              <w:widowControl w:val="0"/>
              <w:spacing w:after="0"/>
              <w:jc w:val="center"/>
              <w:rPr>
                <w:rFonts w:ascii="Times New Roman" w:eastAsia="SimSun" w:hAnsi="Times New Roman"/>
                <w:sz w:val="24"/>
                <w:szCs w:val="24"/>
              </w:rPr>
            </w:pPr>
          </w:p>
        </w:tc>
      </w:tr>
      <w:tr w:rsidR="00BC04E6" w:rsidRPr="00C7367B" w:rsidTr="00D23F3E">
        <w:trPr>
          <w:trHeight w:val="57"/>
          <w:jc w:val="center"/>
        </w:trPr>
        <w:tc>
          <w:tcPr>
            <w:tcW w:w="288" w:type="pct"/>
          </w:tcPr>
          <w:p w:rsidR="00BC04E6" w:rsidRPr="00C7367B" w:rsidRDefault="00BC04E6"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BC04E6" w:rsidRPr="00C7367B" w:rsidRDefault="00BC04E6"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Kelių sluoksnių turi būti lubinė</w:t>
            </w:r>
            <w:r w:rsidR="003E0ABF" w:rsidRPr="00C7367B">
              <w:rPr>
                <w:rFonts w:ascii="Times New Roman" w:eastAsia="SimSun" w:hAnsi="Times New Roman"/>
                <w:sz w:val="24"/>
                <w:szCs w:val="24"/>
              </w:rPr>
              <w:t xml:space="preserve"> </w:t>
            </w:r>
            <w:r w:rsidRPr="00C7367B">
              <w:rPr>
                <w:rFonts w:ascii="Times New Roman" w:eastAsia="SimSun" w:hAnsi="Times New Roman"/>
                <w:sz w:val="24"/>
                <w:szCs w:val="24"/>
              </w:rPr>
              <w:t xml:space="preserve">kampinė 10 mm storio siūlė? </w:t>
            </w:r>
          </w:p>
        </w:tc>
        <w:tc>
          <w:tcPr>
            <w:tcW w:w="2632" w:type="pct"/>
          </w:tcPr>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1 sluoksnio;</w:t>
            </w:r>
          </w:p>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 xml:space="preserve">B. </w:t>
            </w:r>
            <w:r w:rsidRPr="00C7367B">
              <w:rPr>
                <w:rFonts w:ascii="Times New Roman" w:eastAsia="Times New Roman" w:hAnsi="Times New Roman"/>
                <w:sz w:val="24"/>
                <w:szCs w:val="24"/>
                <w:lang w:eastAsia="lt-LT"/>
              </w:rPr>
              <w:t>2 sluoksnių;</w:t>
            </w:r>
          </w:p>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C. 3 sluoksnių.</w:t>
            </w:r>
          </w:p>
        </w:tc>
        <w:tc>
          <w:tcPr>
            <w:tcW w:w="654" w:type="pct"/>
          </w:tcPr>
          <w:p w:rsidR="00BC04E6" w:rsidRPr="00C7367B" w:rsidRDefault="00BC04E6" w:rsidP="00BA1E2A">
            <w:pPr>
              <w:widowControl w:val="0"/>
              <w:spacing w:after="0"/>
              <w:jc w:val="center"/>
              <w:rPr>
                <w:rFonts w:ascii="Times New Roman" w:eastAsia="SimSun" w:hAnsi="Times New Roman"/>
                <w:sz w:val="24"/>
                <w:szCs w:val="24"/>
              </w:rPr>
            </w:pPr>
          </w:p>
        </w:tc>
      </w:tr>
      <w:tr w:rsidR="00BC04E6" w:rsidRPr="00C7367B" w:rsidTr="00D23F3E">
        <w:trPr>
          <w:trHeight w:val="57"/>
          <w:jc w:val="center"/>
        </w:trPr>
        <w:tc>
          <w:tcPr>
            <w:tcW w:w="288" w:type="pct"/>
          </w:tcPr>
          <w:p w:rsidR="00BC04E6" w:rsidRPr="00C7367B" w:rsidRDefault="00BC04E6"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BC04E6" w:rsidRPr="00C7367B" w:rsidRDefault="00A71951" w:rsidP="00BA1E2A">
            <w:pPr>
              <w:widowControl w:val="0"/>
              <w:spacing w:after="0"/>
              <w:rPr>
                <w:rFonts w:ascii="Times New Roman" w:eastAsia="SimSun" w:hAnsi="Times New Roman"/>
                <w:sz w:val="24"/>
                <w:szCs w:val="24"/>
              </w:rPr>
            </w:pPr>
            <w:r>
              <w:rPr>
                <w:rFonts w:ascii="Times New Roman" w:eastAsia="SimSun" w:hAnsi="Times New Roman"/>
                <w:sz w:val="24"/>
                <w:szCs w:val="24"/>
              </w:rPr>
              <w:t>Kur uždegamas suvirinimo lankas</w:t>
            </w:r>
            <w:r w:rsidR="00BC04E6" w:rsidRPr="00C7367B">
              <w:rPr>
                <w:rFonts w:ascii="Times New Roman" w:eastAsia="SimSun" w:hAnsi="Times New Roman"/>
                <w:sz w:val="24"/>
                <w:szCs w:val="24"/>
              </w:rPr>
              <w:t>?</w:t>
            </w:r>
          </w:p>
        </w:tc>
        <w:tc>
          <w:tcPr>
            <w:tcW w:w="2632" w:type="pct"/>
          </w:tcPr>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Šalia suvirinamos siūlės;</w:t>
            </w:r>
          </w:p>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Times New Roman" w:hAnsi="Times New Roman"/>
                <w:sz w:val="24"/>
                <w:szCs w:val="24"/>
                <w:lang w:eastAsia="lt-LT"/>
              </w:rPr>
              <w:t>B. Ant jau suvirintos siūlės;</w:t>
            </w:r>
          </w:p>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Times New Roman" w:hAnsi="Times New Roman"/>
                <w:sz w:val="24"/>
                <w:szCs w:val="24"/>
                <w:lang w:eastAsia="lt-LT"/>
              </w:rPr>
              <w:t>C. Siūlės srityje, kuri uždegus suvirinimo lanką bus užvirinta.</w:t>
            </w:r>
          </w:p>
        </w:tc>
        <w:tc>
          <w:tcPr>
            <w:tcW w:w="654" w:type="pct"/>
          </w:tcPr>
          <w:p w:rsidR="00BC04E6" w:rsidRPr="00C7367B" w:rsidRDefault="00BC04E6" w:rsidP="00BA1E2A">
            <w:pPr>
              <w:widowControl w:val="0"/>
              <w:spacing w:after="0"/>
              <w:jc w:val="center"/>
              <w:rPr>
                <w:rFonts w:ascii="Times New Roman" w:eastAsia="SimSun" w:hAnsi="Times New Roman"/>
                <w:sz w:val="24"/>
                <w:szCs w:val="24"/>
              </w:rPr>
            </w:pPr>
          </w:p>
        </w:tc>
      </w:tr>
      <w:tr w:rsidR="00BC04E6" w:rsidRPr="00C7367B" w:rsidTr="00D23F3E">
        <w:trPr>
          <w:trHeight w:val="57"/>
          <w:jc w:val="center"/>
        </w:trPr>
        <w:tc>
          <w:tcPr>
            <w:tcW w:w="288" w:type="pct"/>
          </w:tcPr>
          <w:p w:rsidR="00BC04E6" w:rsidRPr="00C7367B" w:rsidRDefault="00BC04E6"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BC04E6" w:rsidRPr="00C7367B" w:rsidRDefault="00BC04E6"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Kodėl atnaujinimo vietoje tolygiai ploninamas metalas</w:t>
            </w:r>
            <w:r w:rsidR="003E0ABF" w:rsidRPr="00C7367B">
              <w:rPr>
                <w:rFonts w:ascii="Times New Roman" w:eastAsia="SimSun" w:hAnsi="Times New Roman"/>
                <w:sz w:val="24"/>
                <w:szCs w:val="24"/>
              </w:rPr>
              <w:t xml:space="preserve"> </w:t>
            </w:r>
            <w:r w:rsidRPr="00C7367B">
              <w:rPr>
                <w:rFonts w:ascii="Times New Roman" w:eastAsia="SimSun" w:hAnsi="Times New Roman"/>
                <w:sz w:val="24"/>
                <w:szCs w:val="24"/>
              </w:rPr>
              <w:t>virinant sandūrinių daugiasluoksnių siūlių šaknį</w:t>
            </w:r>
            <w:r w:rsidR="003E0ABF" w:rsidRPr="00C7367B">
              <w:rPr>
                <w:rFonts w:ascii="Times New Roman" w:eastAsia="SimSun" w:hAnsi="Times New Roman"/>
                <w:sz w:val="24"/>
                <w:szCs w:val="24"/>
              </w:rPr>
              <w:t xml:space="preserve"> </w:t>
            </w:r>
            <w:r w:rsidRPr="00C7367B">
              <w:rPr>
                <w:rFonts w:ascii="Times New Roman" w:eastAsia="SimSun" w:hAnsi="Times New Roman"/>
                <w:sz w:val="24"/>
                <w:szCs w:val="24"/>
              </w:rPr>
              <w:t>atnaujinant suvirinimą, pakeitus elektrodą arba sustojus?</w:t>
            </w:r>
          </w:p>
        </w:tc>
        <w:tc>
          <w:tcPr>
            <w:tcW w:w="2632" w:type="pct"/>
          </w:tcPr>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Lengviau uždegtume suvirinimo lanką;</w:t>
            </w:r>
          </w:p>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Times New Roman" w:hAnsi="Times New Roman"/>
                <w:sz w:val="24"/>
                <w:szCs w:val="24"/>
                <w:lang w:eastAsia="lt-LT"/>
              </w:rPr>
              <w:t>B. Sumažintum galimybę dujinių porų susidarymui lanko uždegimo vietose;</w:t>
            </w:r>
          </w:p>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Times New Roman" w:hAnsi="Times New Roman"/>
                <w:sz w:val="24"/>
                <w:szCs w:val="24"/>
                <w:lang w:eastAsia="lt-LT"/>
              </w:rPr>
              <w:t>C. Atnaujinimo vietoje nepadarytume nepakankamo įvirinimo šaknyje defektų.</w:t>
            </w:r>
          </w:p>
        </w:tc>
        <w:tc>
          <w:tcPr>
            <w:tcW w:w="654" w:type="pct"/>
          </w:tcPr>
          <w:p w:rsidR="00BC04E6" w:rsidRPr="00C7367B" w:rsidRDefault="00BC04E6" w:rsidP="00BA1E2A">
            <w:pPr>
              <w:widowControl w:val="0"/>
              <w:spacing w:after="0"/>
              <w:jc w:val="center"/>
              <w:rPr>
                <w:rFonts w:ascii="Times New Roman" w:eastAsia="SimSun" w:hAnsi="Times New Roman"/>
                <w:sz w:val="24"/>
                <w:szCs w:val="24"/>
              </w:rPr>
            </w:pPr>
          </w:p>
        </w:tc>
      </w:tr>
      <w:tr w:rsidR="00BC04E6" w:rsidRPr="00C7367B" w:rsidTr="00D23F3E">
        <w:trPr>
          <w:trHeight w:val="57"/>
          <w:jc w:val="center"/>
        </w:trPr>
        <w:tc>
          <w:tcPr>
            <w:tcW w:w="288" w:type="pct"/>
          </w:tcPr>
          <w:p w:rsidR="00BC04E6" w:rsidRPr="00C7367B" w:rsidRDefault="00BC04E6"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BC04E6" w:rsidRPr="00C7367B" w:rsidRDefault="00BC04E6"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Iš kokių sričių susidaro siūlė?</w:t>
            </w:r>
          </w:p>
        </w:tc>
        <w:tc>
          <w:tcPr>
            <w:tcW w:w="2632" w:type="pct"/>
          </w:tcPr>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Terminio poveikio sritis;</w:t>
            </w:r>
          </w:p>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Times New Roman" w:hAnsi="Times New Roman"/>
                <w:sz w:val="24"/>
                <w:szCs w:val="24"/>
                <w:lang w:eastAsia="lt-LT"/>
              </w:rPr>
              <w:t>B. Siūlės metalas;</w:t>
            </w:r>
          </w:p>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Times New Roman" w:hAnsi="Times New Roman"/>
                <w:sz w:val="24"/>
                <w:szCs w:val="24"/>
                <w:lang w:eastAsia="lt-LT"/>
              </w:rPr>
              <w:t>C. Siūlės metalas ir terminio poveikio sritis.</w:t>
            </w:r>
          </w:p>
        </w:tc>
        <w:tc>
          <w:tcPr>
            <w:tcW w:w="654" w:type="pct"/>
            <w:vAlign w:val="center"/>
          </w:tcPr>
          <w:p w:rsidR="00BC04E6" w:rsidRPr="00C7367B" w:rsidRDefault="00BC04E6" w:rsidP="00BA1E2A">
            <w:pPr>
              <w:widowControl w:val="0"/>
              <w:spacing w:after="0"/>
              <w:jc w:val="center"/>
              <w:rPr>
                <w:rFonts w:ascii="Times New Roman" w:eastAsia="SimSun" w:hAnsi="Times New Roman"/>
                <w:sz w:val="24"/>
                <w:szCs w:val="24"/>
              </w:rPr>
            </w:pPr>
          </w:p>
        </w:tc>
      </w:tr>
      <w:tr w:rsidR="00BC04E6" w:rsidRPr="00C7367B" w:rsidTr="00D23F3E">
        <w:trPr>
          <w:trHeight w:val="57"/>
          <w:jc w:val="center"/>
        </w:trPr>
        <w:tc>
          <w:tcPr>
            <w:tcW w:w="288" w:type="pct"/>
          </w:tcPr>
          <w:p w:rsidR="00BC04E6" w:rsidRPr="00C7367B" w:rsidRDefault="00BC04E6"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BC04E6" w:rsidRPr="00C7367B" w:rsidRDefault="00BC04E6"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Kurioje suvirintos jungties dalyje po suvirinimo mechaninės savybės gali būti</w:t>
            </w:r>
            <w:r w:rsidR="003E0ABF" w:rsidRPr="00C7367B">
              <w:rPr>
                <w:rFonts w:ascii="Times New Roman" w:eastAsia="SimSun" w:hAnsi="Times New Roman"/>
                <w:sz w:val="24"/>
                <w:szCs w:val="24"/>
              </w:rPr>
              <w:t xml:space="preserve"> </w:t>
            </w:r>
            <w:r w:rsidRPr="00C7367B">
              <w:rPr>
                <w:rFonts w:ascii="Times New Roman" w:eastAsia="SimSun" w:hAnsi="Times New Roman"/>
                <w:sz w:val="24"/>
                <w:szCs w:val="24"/>
              </w:rPr>
              <w:t>blogesnės nei metalo prieš suvirinimą?</w:t>
            </w:r>
          </w:p>
        </w:tc>
        <w:tc>
          <w:tcPr>
            <w:tcW w:w="2632" w:type="pct"/>
          </w:tcPr>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Pagrindinio metalo dalyje, kurio nepaveikė virinimo metu įvedama šiluma;</w:t>
            </w:r>
          </w:p>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B. Siūlės metale;</w:t>
            </w:r>
          </w:p>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C. Terminio poveikio srityje.</w:t>
            </w:r>
          </w:p>
        </w:tc>
        <w:tc>
          <w:tcPr>
            <w:tcW w:w="654" w:type="pct"/>
            <w:vAlign w:val="center"/>
          </w:tcPr>
          <w:p w:rsidR="00BC04E6" w:rsidRPr="00C7367B" w:rsidRDefault="00BC04E6" w:rsidP="00BA1E2A">
            <w:pPr>
              <w:widowControl w:val="0"/>
              <w:spacing w:after="0"/>
              <w:jc w:val="center"/>
              <w:rPr>
                <w:rFonts w:ascii="Times New Roman" w:eastAsia="SimSun" w:hAnsi="Times New Roman"/>
                <w:sz w:val="24"/>
                <w:szCs w:val="24"/>
              </w:rPr>
            </w:pPr>
          </w:p>
        </w:tc>
      </w:tr>
      <w:tr w:rsidR="00BC04E6" w:rsidRPr="00C7367B" w:rsidTr="00D23F3E">
        <w:trPr>
          <w:trHeight w:val="57"/>
          <w:jc w:val="center"/>
        </w:trPr>
        <w:tc>
          <w:tcPr>
            <w:tcW w:w="288" w:type="pct"/>
          </w:tcPr>
          <w:p w:rsidR="00BC04E6" w:rsidRPr="00C7367B" w:rsidRDefault="00BC04E6"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BC04E6" w:rsidRPr="00C7367B" w:rsidRDefault="00BC04E6"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Esant kokiai terminio poveikio sričiai suvirinta jungtis tvirtesnė?</w:t>
            </w:r>
          </w:p>
        </w:tc>
        <w:tc>
          <w:tcPr>
            <w:tcW w:w="2632" w:type="pct"/>
          </w:tcPr>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Terminio poveikio sritis siaura;</w:t>
            </w:r>
          </w:p>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B. Terminio poveikio sritis plati;</w:t>
            </w:r>
          </w:p>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C. Terminio poveikio srities plotis jungties tvirtumui įtakos neturi.</w:t>
            </w:r>
          </w:p>
        </w:tc>
        <w:tc>
          <w:tcPr>
            <w:tcW w:w="654" w:type="pct"/>
            <w:vAlign w:val="center"/>
          </w:tcPr>
          <w:p w:rsidR="00BC04E6" w:rsidRPr="00C7367B" w:rsidRDefault="00BC04E6" w:rsidP="00BA1E2A">
            <w:pPr>
              <w:widowControl w:val="0"/>
              <w:spacing w:after="0"/>
              <w:jc w:val="center"/>
              <w:rPr>
                <w:rFonts w:ascii="Times New Roman" w:eastAsia="SimSun" w:hAnsi="Times New Roman"/>
                <w:sz w:val="24"/>
                <w:szCs w:val="24"/>
              </w:rPr>
            </w:pPr>
          </w:p>
        </w:tc>
      </w:tr>
      <w:tr w:rsidR="00BC04E6" w:rsidRPr="00C7367B" w:rsidTr="00D23F3E">
        <w:trPr>
          <w:trHeight w:val="57"/>
          <w:jc w:val="center"/>
        </w:trPr>
        <w:tc>
          <w:tcPr>
            <w:tcW w:w="288" w:type="pct"/>
          </w:tcPr>
          <w:p w:rsidR="00BC04E6" w:rsidRPr="00C7367B" w:rsidRDefault="00BC04E6"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BC04E6" w:rsidRPr="00C7367B" w:rsidRDefault="00BC04E6"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Kaip galime sumažinti terminio poveikio srities plotį?</w:t>
            </w:r>
          </w:p>
        </w:tc>
        <w:tc>
          <w:tcPr>
            <w:tcW w:w="2632" w:type="pct"/>
          </w:tcPr>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Elektrodą</w:t>
            </w:r>
            <w:r w:rsidR="003E0ABF" w:rsidRPr="00C7367B">
              <w:rPr>
                <w:rFonts w:ascii="Times New Roman" w:eastAsia="SimSun" w:hAnsi="Times New Roman"/>
                <w:sz w:val="24"/>
                <w:szCs w:val="24"/>
                <w:lang w:eastAsia="lt-LT"/>
              </w:rPr>
              <w:t xml:space="preserve"> </w:t>
            </w:r>
            <w:r w:rsidRPr="00C7367B">
              <w:rPr>
                <w:rFonts w:ascii="Times New Roman" w:eastAsia="SimSun" w:hAnsi="Times New Roman"/>
                <w:sz w:val="24"/>
                <w:szCs w:val="24"/>
                <w:lang w:eastAsia="lt-LT"/>
              </w:rPr>
              <w:t>vedžiosime plačiais skersiniais judesiais;</w:t>
            </w:r>
          </w:p>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 xml:space="preserve">B. </w:t>
            </w:r>
            <w:r w:rsidRPr="00C7367B">
              <w:rPr>
                <w:rFonts w:ascii="Times New Roman" w:eastAsia="Times New Roman" w:hAnsi="Times New Roman"/>
                <w:sz w:val="24"/>
                <w:szCs w:val="24"/>
                <w:lang w:eastAsia="lt-LT"/>
              </w:rPr>
              <w:t>Elektrodą</w:t>
            </w:r>
            <w:r w:rsidR="003E0ABF" w:rsidRPr="00C7367B">
              <w:rPr>
                <w:rFonts w:ascii="Times New Roman" w:eastAsia="Times New Roman" w:hAnsi="Times New Roman"/>
                <w:sz w:val="24"/>
                <w:szCs w:val="24"/>
                <w:lang w:eastAsia="lt-LT"/>
              </w:rPr>
              <w:t xml:space="preserve"> </w:t>
            </w:r>
            <w:r w:rsidRPr="00C7367B">
              <w:rPr>
                <w:rFonts w:ascii="Times New Roman" w:eastAsia="Times New Roman" w:hAnsi="Times New Roman"/>
                <w:sz w:val="24"/>
                <w:szCs w:val="24"/>
                <w:lang w:eastAsia="lt-LT"/>
              </w:rPr>
              <w:t>vedžiosime siaurais skersiniais judesiais;</w:t>
            </w:r>
          </w:p>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C. Tai neturi įtakos terminio poveikio srities pločiui.</w:t>
            </w:r>
          </w:p>
        </w:tc>
        <w:tc>
          <w:tcPr>
            <w:tcW w:w="654" w:type="pct"/>
            <w:vAlign w:val="center"/>
          </w:tcPr>
          <w:p w:rsidR="00BC04E6" w:rsidRPr="00C7367B" w:rsidRDefault="00BC04E6" w:rsidP="00BA1E2A">
            <w:pPr>
              <w:widowControl w:val="0"/>
              <w:spacing w:after="0"/>
              <w:jc w:val="center"/>
              <w:rPr>
                <w:rFonts w:ascii="Times New Roman" w:eastAsia="SimSun" w:hAnsi="Times New Roman"/>
                <w:sz w:val="24"/>
                <w:szCs w:val="24"/>
              </w:rPr>
            </w:pPr>
          </w:p>
        </w:tc>
      </w:tr>
      <w:tr w:rsidR="00BC04E6" w:rsidRPr="00C7367B" w:rsidTr="00D23F3E">
        <w:trPr>
          <w:trHeight w:val="57"/>
          <w:jc w:val="center"/>
        </w:trPr>
        <w:tc>
          <w:tcPr>
            <w:tcW w:w="288" w:type="pct"/>
          </w:tcPr>
          <w:p w:rsidR="00BC04E6" w:rsidRPr="00C7367B" w:rsidRDefault="00BC04E6"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BC04E6" w:rsidRPr="00C7367B" w:rsidRDefault="00BC04E6"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Koks turi būti suvirinimo srovės stipris virinant vertikalias siūles?</w:t>
            </w:r>
          </w:p>
        </w:tc>
        <w:tc>
          <w:tcPr>
            <w:tcW w:w="2632" w:type="pct"/>
          </w:tcPr>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Didesnis nei virinat žemutinėje padėtyje 10÷15 %;</w:t>
            </w:r>
          </w:p>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B. Mažesnis nei virinat žemutinėje padėtyje 10÷15 %;</w:t>
            </w:r>
          </w:p>
          <w:p w:rsidR="00BC04E6" w:rsidRPr="00C7367B" w:rsidRDefault="00BC04E6"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C. Toks pat kaip ir virinant žemutinėje padėtyje.</w:t>
            </w:r>
          </w:p>
        </w:tc>
        <w:tc>
          <w:tcPr>
            <w:tcW w:w="654" w:type="pct"/>
            <w:vAlign w:val="center"/>
          </w:tcPr>
          <w:p w:rsidR="00BC04E6" w:rsidRPr="00C7367B" w:rsidRDefault="00BC04E6"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Kurios iš plieno markių žymėjime nurodyta plieno paskirtis ir mechaninės savybės?</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C26;</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S355;</w:t>
            </w:r>
          </w:p>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C. C66.</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Koks yra vertikaliai stovinčio cilindro horizontalusis vaizdas?</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Kūgis;</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Apskritimas;</w:t>
            </w:r>
          </w:p>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Times New Roman" w:hAnsi="Times New Roman"/>
                <w:sz w:val="24"/>
                <w:szCs w:val="24"/>
                <w:lang w:eastAsia="lt-LT"/>
              </w:rPr>
              <w:t>C. Stačiakampis.</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A71951" w:rsidP="00BA1E2A">
            <w:pPr>
              <w:widowControl w:val="0"/>
              <w:spacing w:after="0"/>
              <w:jc w:val="center"/>
              <w:rPr>
                <w:rFonts w:ascii="Times New Roman" w:hAnsi="Times New Roman"/>
                <w:sz w:val="24"/>
                <w:szCs w:val="24"/>
              </w:rPr>
            </w:pPr>
            <w:r w:rsidRPr="00C7367B">
              <w:rPr>
                <w:rFonts w:ascii="Times New Roman" w:hAnsi="Times New Roman"/>
                <w:sz w:val="24"/>
                <w:szCs w:val="24"/>
              </w:rPr>
              <w:object w:dxaOrig="3375" w:dyaOrig="4815" w14:anchorId="30A2EA64">
                <v:shape id="_x0000_i1053" type="#_x0000_t75" style="width:31.5pt;height:42.75pt" o:ole="">
                  <v:imagedata r:id="rId144" o:title=""/>
                </v:shape>
                <o:OLEObject Type="Embed" ProgID="PBrush" ShapeID="_x0000_i1053" DrawAspect="Content" ObjectID="_1636400395" r:id="rId145"/>
              </w:object>
            </w:r>
          </w:p>
          <w:p w:rsidR="00FC161A" w:rsidRPr="00C7367B" w:rsidRDefault="00FC161A" w:rsidP="00BA1E2A">
            <w:pPr>
              <w:widowControl w:val="0"/>
              <w:spacing w:after="0"/>
              <w:rPr>
                <w:rFonts w:ascii="Times New Roman" w:eastAsia="SimSun" w:hAnsi="Times New Roman"/>
                <w:sz w:val="24"/>
                <w:szCs w:val="24"/>
              </w:rPr>
            </w:pPr>
            <w:r w:rsidRPr="00C7367B">
              <w:rPr>
                <w:rFonts w:ascii="Times New Roman" w:hAnsi="Times New Roman"/>
                <w:sz w:val="24"/>
                <w:szCs w:val="24"/>
              </w:rPr>
              <w:t>Ką reiškia š</w:t>
            </w:r>
            <w:r w:rsidRPr="00C7367B">
              <w:rPr>
                <w:rFonts w:ascii="Times New Roman" w:eastAsia="SimSun" w:hAnsi="Times New Roman"/>
                <w:sz w:val="24"/>
                <w:szCs w:val="24"/>
              </w:rPr>
              <w:t>is simbolis?</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Kampinė, o jos statinis yra lygus „Z“ reikšmei;</w:t>
            </w:r>
          </w:p>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 xml:space="preserve">B. Sandūrinė, kurios </w:t>
            </w:r>
            <w:proofErr w:type="spellStart"/>
            <w:r w:rsidRPr="00C7367B">
              <w:rPr>
                <w:rFonts w:ascii="Times New Roman" w:eastAsia="SimSun" w:hAnsi="Times New Roman"/>
                <w:sz w:val="24"/>
                <w:szCs w:val="24"/>
                <w:lang w:eastAsia="lt-LT"/>
              </w:rPr>
              <w:t>nuosklembos</w:t>
            </w:r>
            <w:proofErr w:type="spellEnd"/>
            <w:r w:rsidRPr="00C7367B">
              <w:rPr>
                <w:rFonts w:ascii="Times New Roman" w:eastAsia="SimSun" w:hAnsi="Times New Roman"/>
                <w:sz w:val="24"/>
                <w:szCs w:val="24"/>
                <w:lang w:eastAsia="lt-LT"/>
              </w:rPr>
              <w:t xml:space="preserve"> ilgis yra lygus „Z“ reikšmei;</w:t>
            </w:r>
          </w:p>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 xml:space="preserve">C. </w:t>
            </w:r>
            <w:proofErr w:type="spellStart"/>
            <w:r w:rsidRPr="00C7367B">
              <w:rPr>
                <w:rFonts w:ascii="Times New Roman" w:eastAsia="SimSun" w:hAnsi="Times New Roman"/>
                <w:sz w:val="24"/>
                <w:szCs w:val="24"/>
                <w:lang w:eastAsia="lt-LT"/>
              </w:rPr>
              <w:t>Tejinė</w:t>
            </w:r>
            <w:proofErr w:type="spellEnd"/>
            <w:r w:rsidRPr="00C7367B">
              <w:rPr>
                <w:rFonts w:ascii="Times New Roman" w:eastAsia="SimSun" w:hAnsi="Times New Roman"/>
                <w:sz w:val="24"/>
                <w:szCs w:val="24"/>
                <w:lang w:eastAsia="lt-LT"/>
              </w:rPr>
              <w:t>, kurios ilgis yra lygus „Z“ reikšmei.</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A71951" w:rsidP="00BA1E2A">
            <w:pPr>
              <w:widowControl w:val="0"/>
              <w:spacing w:after="0"/>
              <w:jc w:val="center"/>
              <w:rPr>
                <w:rFonts w:ascii="Times New Roman" w:hAnsi="Times New Roman"/>
                <w:sz w:val="24"/>
                <w:szCs w:val="24"/>
              </w:rPr>
            </w:pPr>
            <w:r w:rsidRPr="00C7367B">
              <w:rPr>
                <w:rFonts w:ascii="Times New Roman" w:hAnsi="Times New Roman"/>
                <w:sz w:val="24"/>
                <w:szCs w:val="24"/>
              </w:rPr>
              <w:object w:dxaOrig="4575" w:dyaOrig="5175" w14:anchorId="5D9613BD">
                <v:shape id="_x0000_i1054" type="#_x0000_t75" style="width:39.75pt;height:42.75pt" o:ole="">
                  <v:imagedata r:id="rId146" o:title=""/>
                </v:shape>
                <o:OLEObject Type="Embed" ProgID="PBrush" ShapeID="_x0000_i1054" DrawAspect="Content" ObjectID="_1636400396" r:id="rId147"/>
              </w:object>
            </w:r>
          </w:p>
          <w:p w:rsidR="00FC161A" w:rsidRPr="00C7367B" w:rsidRDefault="00FC161A" w:rsidP="00BA1E2A">
            <w:pPr>
              <w:widowControl w:val="0"/>
              <w:spacing w:after="0"/>
              <w:rPr>
                <w:rFonts w:ascii="Times New Roman" w:eastAsia="SimSun" w:hAnsi="Times New Roman"/>
                <w:sz w:val="24"/>
                <w:szCs w:val="24"/>
              </w:rPr>
            </w:pPr>
            <w:r w:rsidRPr="00C7367B">
              <w:rPr>
                <w:rFonts w:ascii="Times New Roman" w:hAnsi="Times New Roman"/>
                <w:sz w:val="24"/>
                <w:szCs w:val="24"/>
              </w:rPr>
              <w:t xml:space="preserve">Ką reiškia simbolis </w:t>
            </w:r>
            <w:r w:rsidRPr="00C7367B">
              <w:rPr>
                <w:rFonts w:ascii="Times New Roman" w:eastAsia="SimSun" w:hAnsi="Times New Roman"/>
                <w:sz w:val="24"/>
                <w:szCs w:val="24"/>
              </w:rPr>
              <w:t>„a“ ?</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Kampinės siūlės išgaubimo aukštis;</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Kampinės siūlės įvirinimo gylis;</w:t>
            </w:r>
          </w:p>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Times New Roman" w:hAnsi="Times New Roman"/>
                <w:sz w:val="24"/>
                <w:szCs w:val="24"/>
                <w:lang w:eastAsia="lt-LT"/>
              </w:rPr>
              <w:t>C. Kampinės siūlės storis.</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A71951" w:rsidP="00BA1E2A">
            <w:pPr>
              <w:widowControl w:val="0"/>
              <w:spacing w:after="0"/>
              <w:jc w:val="center"/>
              <w:rPr>
                <w:rFonts w:ascii="Times New Roman" w:hAnsi="Times New Roman"/>
                <w:sz w:val="24"/>
                <w:szCs w:val="24"/>
              </w:rPr>
            </w:pPr>
            <w:r w:rsidRPr="00C7367B">
              <w:rPr>
                <w:rFonts w:ascii="Times New Roman" w:hAnsi="Times New Roman"/>
                <w:sz w:val="24"/>
                <w:szCs w:val="24"/>
              </w:rPr>
              <w:object w:dxaOrig="7515" w:dyaOrig="4815" w14:anchorId="3596AEB0">
                <v:shape id="_x0000_i1055" type="#_x0000_t75" style="width:63.75pt;height:36.75pt" o:ole="">
                  <v:imagedata r:id="rId148" o:title=""/>
                </v:shape>
                <o:OLEObject Type="Embed" ProgID="PBrush" ShapeID="_x0000_i1055" DrawAspect="Content" ObjectID="_1636400397" r:id="rId149"/>
              </w:object>
            </w:r>
          </w:p>
          <w:p w:rsidR="00FC161A" w:rsidRPr="00C7367B" w:rsidRDefault="00FC161A" w:rsidP="00BA1E2A">
            <w:pPr>
              <w:widowControl w:val="0"/>
              <w:spacing w:after="0"/>
              <w:rPr>
                <w:rFonts w:ascii="Times New Roman" w:eastAsia="SimSun" w:hAnsi="Times New Roman"/>
                <w:sz w:val="24"/>
                <w:szCs w:val="24"/>
              </w:rPr>
            </w:pPr>
            <w:r w:rsidRPr="00C7367B">
              <w:rPr>
                <w:rFonts w:ascii="Times New Roman" w:hAnsi="Times New Roman"/>
                <w:sz w:val="24"/>
                <w:szCs w:val="24"/>
              </w:rPr>
              <w:t xml:space="preserve">Ką reiškia simbolis </w:t>
            </w:r>
            <w:r w:rsidRPr="00C7367B">
              <w:rPr>
                <w:rFonts w:ascii="Times New Roman" w:eastAsia="SimSun" w:hAnsi="Times New Roman"/>
                <w:sz w:val="24"/>
                <w:szCs w:val="24"/>
              </w:rPr>
              <w:t>„a 5“?</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Siūlės statinio aukštis – 5 mm;</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Siūlės statinio ilgis – 5 mm;</w:t>
            </w:r>
          </w:p>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Times New Roman" w:hAnsi="Times New Roman"/>
                <w:sz w:val="24"/>
                <w:szCs w:val="24"/>
                <w:lang w:eastAsia="lt-LT"/>
              </w:rPr>
              <w:t>C. Kampinės siūlės storis – 5 mm.</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A71951" w:rsidP="00BA1E2A">
            <w:pPr>
              <w:widowControl w:val="0"/>
              <w:spacing w:after="0"/>
              <w:jc w:val="center"/>
              <w:rPr>
                <w:rFonts w:ascii="Times New Roman" w:hAnsi="Times New Roman"/>
                <w:sz w:val="24"/>
                <w:szCs w:val="24"/>
              </w:rPr>
            </w:pPr>
            <w:r w:rsidRPr="00C7367B">
              <w:rPr>
                <w:rFonts w:ascii="Times New Roman" w:hAnsi="Times New Roman"/>
                <w:sz w:val="24"/>
                <w:szCs w:val="24"/>
              </w:rPr>
              <w:object w:dxaOrig="7515" w:dyaOrig="4815" w14:anchorId="2F1C0154">
                <v:shape id="_x0000_i1056" type="#_x0000_t75" style="width:63.75pt;height:36.75pt" o:ole="">
                  <v:imagedata r:id="rId148" o:title=""/>
                </v:shape>
                <o:OLEObject Type="Embed" ProgID="PBrush" ShapeID="_x0000_i1056" DrawAspect="Content" ObjectID="_1636400398" r:id="rId150"/>
              </w:object>
            </w:r>
          </w:p>
          <w:p w:rsidR="00FC161A" w:rsidRPr="00C7367B" w:rsidRDefault="00FC161A" w:rsidP="00BA1E2A">
            <w:pPr>
              <w:widowControl w:val="0"/>
              <w:spacing w:after="0"/>
              <w:rPr>
                <w:rFonts w:ascii="Times New Roman" w:eastAsia="SimSun" w:hAnsi="Times New Roman"/>
                <w:sz w:val="24"/>
                <w:szCs w:val="24"/>
              </w:rPr>
            </w:pPr>
            <w:r w:rsidRPr="00C7367B">
              <w:rPr>
                <w:rFonts w:ascii="Times New Roman" w:hAnsi="Times New Roman"/>
                <w:sz w:val="24"/>
                <w:szCs w:val="24"/>
              </w:rPr>
              <w:t xml:space="preserve">Ką reiškia skaičius </w:t>
            </w:r>
            <w:r w:rsidRPr="00C7367B">
              <w:rPr>
                <w:rFonts w:ascii="Times New Roman" w:eastAsia="SimSun" w:hAnsi="Times New Roman"/>
                <w:sz w:val="24"/>
                <w:szCs w:val="24"/>
              </w:rPr>
              <w:t xml:space="preserve">„300“? </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Kampinės siūlės ilgis - 300 mm;</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Kampinės jungties briaunos aukštis – 300 mm;</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Kampinės jungties briaunos plotis – 300 mm.</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Kada reikalingi suvirinimo procedūrų aprašai?</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Tiktai virinant su glaistytais elektrodais;</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Reikalingas, norint kontroliuoti suvirinimo darbų kokybę arba kai to reikalauja suvirinamos konstrukcijos specifika;</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Tiktai virinant lydžiuoju elektrodu apsauginių duju aplinkoje.</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Kas parengia suvirinimo procedūros aprašus įmonėje?</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Suvirinimo darbų koordinatorius;</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Suvirintojas, atestuotas pagal ISO 9606-1 standarto reikalavimus;</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Techninės kontrolės įstaiga.</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Ar SPA nurodoma suvirinimo siūlės erdvinė padėtis?</w:t>
            </w:r>
          </w:p>
        </w:tc>
        <w:tc>
          <w:tcPr>
            <w:tcW w:w="2632" w:type="pct"/>
          </w:tcPr>
          <w:p w:rsidR="00FC161A" w:rsidRPr="00C7367B" w:rsidRDefault="00FC161A" w:rsidP="00BA1E2A">
            <w:pPr>
              <w:widowControl w:val="0"/>
              <w:spacing w:after="0"/>
              <w:rPr>
                <w:rFonts w:ascii="Times New Roman" w:eastAsia="SimSun" w:hAnsi="Times New Roman"/>
                <w:noProof/>
                <w:sz w:val="24"/>
                <w:szCs w:val="24"/>
                <w:lang w:eastAsia="lt-LT"/>
              </w:rPr>
            </w:pPr>
            <w:r w:rsidRPr="00C7367B">
              <w:rPr>
                <w:rFonts w:ascii="Times New Roman" w:eastAsia="SimSun" w:hAnsi="Times New Roman"/>
                <w:noProof/>
                <w:sz w:val="24"/>
                <w:szCs w:val="24"/>
                <w:lang w:eastAsia="lt-LT"/>
              </w:rPr>
              <w:t>A. Jeigu to reikalauja užsakovas;</w:t>
            </w:r>
          </w:p>
          <w:p w:rsidR="00FC161A" w:rsidRPr="00C7367B" w:rsidRDefault="00FC161A" w:rsidP="00BA1E2A">
            <w:pPr>
              <w:widowControl w:val="0"/>
              <w:spacing w:after="0"/>
              <w:rPr>
                <w:rFonts w:ascii="Times New Roman" w:eastAsia="Times New Roman" w:hAnsi="Times New Roman"/>
                <w:noProof/>
                <w:sz w:val="24"/>
                <w:szCs w:val="24"/>
                <w:lang w:eastAsia="lt-LT"/>
              </w:rPr>
            </w:pPr>
            <w:r w:rsidRPr="00C7367B">
              <w:rPr>
                <w:rFonts w:ascii="Times New Roman" w:eastAsia="Times New Roman" w:hAnsi="Times New Roman"/>
                <w:noProof/>
                <w:sz w:val="24"/>
                <w:szCs w:val="24"/>
                <w:lang w:eastAsia="lt-LT"/>
              </w:rPr>
              <w:t>B. Nurodoma visais atvejais;</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noProof/>
                <w:sz w:val="24"/>
                <w:szCs w:val="24"/>
                <w:lang w:eastAsia="lt-LT"/>
              </w:rPr>
              <w:t>C. Jeigu suvirintojas pats negali atpažinti suvirinimo padėties.</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Kurią informaciją neprivaloma pateikti SPA virinant 111 procesu?</w:t>
            </w:r>
          </w:p>
        </w:tc>
        <w:tc>
          <w:tcPr>
            <w:tcW w:w="2632" w:type="pct"/>
          </w:tcPr>
          <w:p w:rsidR="00FC161A" w:rsidRPr="00C7367B" w:rsidRDefault="00FC161A" w:rsidP="00BA1E2A">
            <w:pPr>
              <w:widowControl w:val="0"/>
              <w:spacing w:after="0"/>
              <w:rPr>
                <w:rFonts w:ascii="Times New Roman" w:eastAsia="SimSun" w:hAnsi="Times New Roman"/>
                <w:noProof/>
                <w:sz w:val="24"/>
                <w:szCs w:val="24"/>
                <w:lang w:eastAsia="lt-LT"/>
              </w:rPr>
            </w:pPr>
            <w:r w:rsidRPr="00C7367B">
              <w:rPr>
                <w:rFonts w:ascii="Times New Roman" w:eastAsia="SimSun" w:hAnsi="Times New Roman"/>
                <w:noProof/>
                <w:sz w:val="24"/>
                <w:szCs w:val="24"/>
                <w:lang w:eastAsia="lt-LT"/>
              </w:rPr>
              <w:t>A. Suvirinimo siūlės formavimo eiliškumą;</w:t>
            </w:r>
          </w:p>
          <w:p w:rsidR="00FC161A" w:rsidRPr="00C7367B" w:rsidRDefault="00FC161A" w:rsidP="00BA1E2A">
            <w:pPr>
              <w:widowControl w:val="0"/>
              <w:spacing w:after="0"/>
              <w:rPr>
                <w:rFonts w:ascii="Times New Roman" w:eastAsia="Times New Roman" w:hAnsi="Times New Roman"/>
                <w:noProof/>
                <w:sz w:val="24"/>
                <w:szCs w:val="24"/>
                <w:lang w:eastAsia="lt-LT"/>
              </w:rPr>
            </w:pPr>
            <w:r w:rsidRPr="00C7367B">
              <w:rPr>
                <w:rFonts w:ascii="Times New Roman" w:eastAsia="Times New Roman" w:hAnsi="Times New Roman"/>
                <w:noProof/>
                <w:sz w:val="24"/>
                <w:szCs w:val="24"/>
                <w:lang w:eastAsia="lt-LT"/>
              </w:rPr>
              <w:t>B. Suvirinimo rėžimus;</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noProof/>
                <w:sz w:val="24"/>
                <w:szCs w:val="24"/>
                <w:lang w:eastAsia="lt-LT"/>
              </w:rPr>
              <w:t>C. Suvirinimo medžiagų kiekį kilogramais.</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Kokiu prietaisu matuojamas įtampos dydis?</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 xml:space="preserve">A. </w:t>
            </w:r>
            <w:proofErr w:type="spellStart"/>
            <w:r w:rsidRPr="00C7367B">
              <w:rPr>
                <w:rFonts w:ascii="Times New Roman" w:eastAsia="SimSun" w:hAnsi="Times New Roman"/>
                <w:sz w:val="24"/>
                <w:szCs w:val="24"/>
                <w:lang w:eastAsia="lt-LT"/>
              </w:rPr>
              <w:t>Ampermetru</w:t>
            </w:r>
            <w:proofErr w:type="spellEnd"/>
            <w:r w:rsidRPr="00C7367B">
              <w:rPr>
                <w:rFonts w:ascii="Times New Roman" w:eastAsia="SimSun" w:hAnsi="Times New Roman"/>
                <w:sz w:val="24"/>
                <w:szCs w:val="24"/>
                <w:lang w:eastAsia="lt-LT"/>
              </w:rPr>
              <w:t>;</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Voltmetru;</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 xml:space="preserve">C. </w:t>
            </w:r>
            <w:proofErr w:type="spellStart"/>
            <w:r w:rsidRPr="00C7367B">
              <w:rPr>
                <w:rFonts w:ascii="Times New Roman" w:eastAsia="Times New Roman" w:hAnsi="Times New Roman"/>
                <w:sz w:val="24"/>
                <w:szCs w:val="24"/>
                <w:lang w:eastAsia="lt-LT"/>
              </w:rPr>
              <w:t>Ometru</w:t>
            </w:r>
            <w:proofErr w:type="spellEnd"/>
            <w:r w:rsidRPr="00C7367B">
              <w:rPr>
                <w:rFonts w:ascii="Times New Roman" w:eastAsia="Times New Roman" w:hAnsi="Times New Roman"/>
                <w:sz w:val="24"/>
                <w:szCs w:val="24"/>
                <w:lang w:eastAsia="lt-LT"/>
              </w:rPr>
              <w:t>.</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Kokiu prietaisu matuojamas srovės stipris?</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 xml:space="preserve">A. </w:t>
            </w:r>
            <w:proofErr w:type="spellStart"/>
            <w:r w:rsidRPr="00C7367B">
              <w:rPr>
                <w:rFonts w:ascii="Times New Roman" w:eastAsia="SimSun" w:hAnsi="Times New Roman"/>
                <w:sz w:val="24"/>
                <w:szCs w:val="24"/>
                <w:lang w:eastAsia="lt-LT"/>
              </w:rPr>
              <w:t>Ampermetru</w:t>
            </w:r>
            <w:proofErr w:type="spellEnd"/>
            <w:r w:rsidRPr="00C7367B">
              <w:rPr>
                <w:rFonts w:ascii="Times New Roman" w:eastAsia="SimSun" w:hAnsi="Times New Roman"/>
                <w:sz w:val="24"/>
                <w:szCs w:val="24"/>
                <w:lang w:eastAsia="lt-LT"/>
              </w:rPr>
              <w:t>;</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Voltmetru;</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 xml:space="preserve">C. </w:t>
            </w:r>
            <w:proofErr w:type="spellStart"/>
            <w:r w:rsidRPr="00C7367B">
              <w:rPr>
                <w:rFonts w:ascii="Times New Roman" w:eastAsia="Times New Roman" w:hAnsi="Times New Roman"/>
                <w:sz w:val="24"/>
                <w:szCs w:val="24"/>
                <w:lang w:eastAsia="lt-LT"/>
              </w:rPr>
              <w:t>Ometru</w:t>
            </w:r>
            <w:proofErr w:type="spellEnd"/>
            <w:r w:rsidRPr="00C7367B">
              <w:rPr>
                <w:rFonts w:ascii="Times New Roman" w:eastAsia="Times New Roman" w:hAnsi="Times New Roman"/>
                <w:sz w:val="24"/>
                <w:szCs w:val="24"/>
                <w:lang w:eastAsia="lt-LT"/>
              </w:rPr>
              <w:t>.</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Kokie elektriniai parametrai keičiasi įvykus trumpam jungimui elektrinėje grandinėje?</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 xml:space="preserve">A. Padidėja grandinės ekvivalentinė varža </w:t>
            </w:r>
            <w:proofErr w:type="spellStart"/>
            <w:r w:rsidRPr="00C7367B">
              <w:rPr>
                <w:rFonts w:ascii="Times New Roman" w:eastAsia="SimSun" w:hAnsi="Times New Roman"/>
                <w:sz w:val="24"/>
                <w:szCs w:val="24"/>
                <w:lang w:eastAsia="lt-LT"/>
              </w:rPr>
              <w:t>Re</w:t>
            </w:r>
            <w:proofErr w:type="spellEnd"/>
            <w:r w:rsidRPr="00C7367B">
              <w:rPr>
                <w:rFonts w:ascii="Times New Roman" w:eastAsia="SimSun" w:hAnsi="Times New Roman"/>
                <w:sz w:val="24"/>
                <w:szCs w:val="24"/>
                <w:lang w:eastAsia="lt-LT"/>
              </w:rPr>
              <w:t>;</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Padidėja maitinimo šaltinio įtampa U;</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Stipriai padidėja elektros srovės stipris I.</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Kokia suvirinimo srovės rūšis naudojama rankiniam lankiniam suvirinimui?</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Tiktai kintamoji elektros srovė;</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Tiktai nuolatinė elektros srovė;</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Kintamoji elektros srovė ir nuolatinė elektros srovė.</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 xml:space="preserve">Kokią suvirinimo srovės </w:t>
            </w:r>
            <w:proofErr w:type="spellStart"/>
            <w:r w:rsidRPr="00C7367B">
              <w:rPr>
                <w:rFonts w:ascii="Times New Roman" w:eastAsia="SimSun" w:hAnsi="Times New Roman"/>
                <w:sz w:val="24"/>
                <w:szCs w:val="24"/>
              </w:rPr>
              <w:t>voltamperinę</w:t>
            </w:r>
            <w:proofErr w:type="spellEnd"/>
            <w:r w:rsidRPr="00C7367B">
              <w:rPr>
                <w:rFonts w:ascii="Times New Roman" w:eastAsia="SimSun" w:hAnsi="Times New Roman"/>
                <w:sz w:val="24"/>
                <w:szCs w:val="24"/>
              </w:rPr>
              <w:t xml:space="preserve"> charakteristiką privalo turėti šaltiniai, skirti rankiniam lankiniam suvirinimui glaistytais lydžiais elektrodais (MMA)? </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Krintanti arba minkšta;</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Kieta;</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Kylanti.</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 xml:space="preserve">Ką užtikrina maitinimo šaltinio krintanti </w:t>
            </w:r>
            <w:proofErr w:type="spellStart"/>
            <w:r w:rsidRPr="00C7367B">
              <w:rPr>
                <w:rFonts w:ascii="Times New Roman" w:eastAsia="SimSun" w:hAnsi="Times New Roman"/>
                <w:sz w:val="24"/>
                <w:szCs w:val="24"/>
              </w:rPr>
              <w:t>voltamperinė</w:t>
            </w:r>
            <w:proofErr w:type="spellEnd"/>
            <w:r w:rsidRPr="00C7367B">
              <w:rPr>
                <w:rFonts w:ascii="Times New Roman" w:eastAsia="SimSun" w:hAnsi="Times New Roman"/>
                <w:sz w:val="24"/>
                <w:szCs w:val="24"/>
              </w:rPr>
              <w:t xml:space="preserve"> charakteristika?</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Gerą suvirinimo srovės lygintuvo darbą;</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Suvirinimo srovės stiprio nežymų pasikeitimą, kintant suvirinimo lanko ilgiui;</w:t>
            </w:r>
          </w:p>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Times New Roman" w:hAnsi="Times New Roman"/>
                <w:sz w:val="24"/>
                <w:szCs w:val="24"/>
                <w:lang w:eastAsia="lt-LT"/>
              </w:rPr>
              <w:t>C. Gilų įvirinimą.</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Iš kokių blokų susidaro suvirinimo lygintuvas?</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 xml:space="preserve">A. Transformatoriaus ir </w:t>
            </w:r>
            <w:proofErr w:type="spellStart"/>
            <w:r w:rsidRPr="00C7367B">
              <w:rPr>
                <w:rFonts w:ascii="Times New Roman" w:eastAsia="SimSun" w:hAnsi="Times New Roman"/>
                <w:sz w:val="24"/>
                <w:szCs w:val="24"/>
                <w:lang w:eastAsia="lt-LT"/>
              </w:rPr>
              <w:t>induktyvinės</w:t>
            </w:r>
            <w:proofErr w:type="spellEnd"/>
            <w:r w:rsidRPr="00C7367B">
              <w:rPr>
                <w:rFonts w:ascii="Times New Roman" w:eastAsia="SimSun" w:hAnsi="Times New Roman"/>
                <w:sz w:val="24"/>
                <w:szCs w:val="24"/>
                <w:lang w:eastAsia="lt-LT"/>
              </w:rPr>
              <w:t xml:space="preserve"> ritės suvirinimo srovės stipriui pakeisti;</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Srovės lyginimo bloko ir kintamos srovės reguliatoriaus;</w:t>
            </w:r>
          </w:p>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Times New Roman" w:hAnsi="Times New Roman"/>
                <w:sz w:val="24"/>
                <w:szCs w:val="24"/>
                <w:lang w:eastAsia="lt-LT"/>
              </w:rPr>
              <w:t xml:space="preserve">C. Transformatoriaus, srovės lyginimo bloko, įrangos srovės stiprio reguliavimui ir aušinimo sistemos. </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 xml:space="preserve">Kuo pagrįstas </w:t>
            </w:r>
            <w:proofErr w:type="spellStart"/>
            <w:r w:rsidRPr="00C7367B">
              <w:rPr>
                <w:rFonts w:ascii="Times New Roman" w:eastAsia="SimSun" w:hAnsi="Times New Roman"/>
                <w:sz w:val="24"/>
                <w:szCs w:val="24"/>
              </w:rPr>
              <w:t>invertorinių</w:t>
            </w:r>
            <w:proofErr w:type="spellEnd"/>
            <w:r w:rsidRPr="00C7367B">
              <w:rPr>
                <w:rFonts w:ascii="Times New Roman" w:eastAsia="SimSun" w:hAnsi="Times New Roman"/>
                <w:sz w:val="24"/>
                <w:szCs w:val="24"/>
              </w:rPr>
              <w:t xml:space="preserve"> srovės šaltinių veikimo principas?</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Srovės reguliavimu, keičiant atstumą tarp pirminės ir antrinės apvijų ričių;</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Srovės dažnio keitimo nuo 50Hz iki 100kHz;</w:t>
            </w:r>
          </w:p>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Times New Roman" w:hAnsi="Times New Roman"/>
                <w:sz w:val="24"/>
                <w:szCs w:val="24"/>
                <w:lang w:eastAsia="lt-LT"/>
              </w:rPr>
              <w:t>C. Srovė reguliuojama panaudojant lyginimo bloką.</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Ką reiškia simbolis suvirinimo srovės šaltinio duomenų skydelyje?</w:t>
            </w:r>
          </w:p>
          <w:p w:rsidR="00FC161A" w:rsidRPr="00C7367B" w:rsidRDefault="00FC161A" w:rsidP="00BA1E2A">
            <w:pPr>
              <w:widowControl w:val="0"/>
              <w:spacing w:after="0"/>
              <w:jc w:val="center"/>
              <w:rPr>
                <w:rFonts w:ascii="Times New Roman" w:eastAsia="SimSun" w:hAnsi="Times New Roman"/>
                <w:sz w:val="24"/>
                <w:szCs w:val="24"/>
              </w:rPr>
            </w:pPr>
            <w:r w:rsidRPr="00C7367B">
              <w:rPr>
                <w:rFonts w:ascii="Times New Roman" w:hAnsi="Times New Roman"/>
                <w:noProof/>
                <w:sz w:val="24"/>
                <w:szCs w:val="24"/>
              </w:rPr>
              <w:object w:dxaOrig="1965" w:dyaOrig="1605" w14:anchorId="13B9CA7B">
                <v:shape id="_x0000_i1057" type="#_x0000_t75" style="width:45.75pt;height:37.5pt" o:ole="">
                  <v:imagedata r:id="rId151" o:title="" gain="79922f"/>
                </v:shape>
                <o:OLEObject Type="Embed" ProgID="PBrush" ShapeID="_x0000_i1057" DrawAspect="Content" ObjectID="_1636400399" r:id="rId152"/>
              </w:objec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Suvirinimo įrenginys skirtas virinti apsauginių dujų aplinkoje lydžiuoju elektrodu;</w:t>
            </w:r>
          </w:p>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B. Suvirinimo srovės lygintuvas skirtas virinti volframo elektrodu inertinių dujų aplinkoje;</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Suvirinimo įrenginys skirtas virinti lydžiuoju glaistytu elektrodu.</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Kurios elektros lanko srities temperatūra yra aukščiausia?</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 xml:space="preserve">A. </w:t>
            </w:r>
            <w:proofErr w:type="spellStart"/>
            <w:r w:rsidRPr="00C7367B">
              <w:rPr>
                <w:rFonts w:ascii="Times New Roman" w:eastAsia="SimSun" w:hAnsi="Times New Roman"/>
                <w:sz w:val="24"/>
                <w:szCs w:val="24"/>
                <w:lang w:eastAsia="lt-LT"/>
              </w:rPr>
              <w:t>Anodinės</w:t>
            </w:r>
            <w:proofErr w:type="spellEnd"/>
            <w:r w:rsidRPr="00C7367B">
              <w:rPr>
                <w:rFonts w:ascii="Times New Roman" w:eastAsia="SimSun" w:hAnsi="Times New Roman"/>
                <w:sz w:val="24"/>
                <w:szCs w:val="24"/>
                <w:lang w:eastAsia="lt-LT"/>
              </w:rPr>
              <w:t>;</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Lanko stulpo;</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Katodinės.</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A71951"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Kokia tai siūlė?</w:t>
            </w:r>
          </w:p>
          <w:p w:rsidR="00FC161A" w:rsidRPr="00C7367B" w:rsidRDefault="00FC161A" w:rsidP="00A71951">
            <w:pPr>
              <w:widowControl w:val="0"/>
              <w:spacing w:after="0"/>
              <w:jc w:val="center"/>
              <w:rPr>
                <w:rFonts w:ascii="Times New Roman" w:eastAsia="SimSun" w:hAnsi="Times New Roman"/>
                <w:sz w:val="24"/>
                <w:szCs w:val="24"/>
              </w:rPr>
            </w:pPr>
            <w:r w:rsidRPr="00C7367B">
              <w:rPr>
                <w:rFonts w:ascii="Times New Roman" w:eastAsia="SimSun" w:hAnsi="Times New Roman"/>
                <w:noProof/>
                <w:sz w:val="24"/>
                <w:szCs w:val="24"/>
                <w:lang w:val="en-US"/>
              </w:rPr>
              <w:drawing>
                <wp:inline distT="0" distB="0" distL="0" distR="0" wp14:anchorId="2A636F73" wp14:editId="43B75CDA">
                  <wp:extent cx="600075" cy="542925"/>
                  <wp:effectExtent l="0" t="0" r="9525" b="9525"/>
                  <wp:docPr id="30982" name="Paveikslėlis 3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53">
                            <a:lum contrast="6000"/>
                            <a:extLst>
                              <a:ext uri="{28A0092B-C50C-407E-A947-70E740481C1C}">
                                <a14:useLocalDpi xmlns:a14="http://schemas.microsoft.com/office/drawing/2010/main" val="0"/>
                              </a:ext>
                            </a:extLst>
                          </a:blip>
                          <a:srcRect/>
                          <a:stretch>
                            <a:fillRect/>
                          </a:stretch>
                        </pic:blipFill>
                        <pic:spPr bwMode="auto">
                          <a:xfrm>
                            <a:off x="0" y="0"/>
                            <a:ext cx="600075" cy="542925"/>
                          </a:xfrm>
                          <a:prstGeom prst="rect">
                            <a:avLst/>
                          </a:prstGeom>
                          <a:noFill/>
                          <a:ln>
                            <a:noFill/>
                          </a:ln>
                        </pic:spPr>
                      </pic:pic>
                    </a:graphicData>
                  </a:graphic>
                </wp:inline>
              </w:drawing>
            </w:r>
          </w:p>
        </w:tc>
        <w:tc>
          <w:tcPr>
            <w:tcW w:w="2632" w:type="pct"/>
          </w:tcPr>
          <w:p w:rsidR="00FC161A" w:rsidRPr="00C7367B" w:rsidRDefault="00FC161A" w:rsidP="00BA1E2A">
            <w:pPr>
              <w:widowControl w:val="0"/>
              <w:spacing w:after="0"/>
              <w:rPr>
                <w:rFonts w:ascii="Times New Roman" w:eastAsia="SimSun" w:hAnsi="Times New Roman"/>
                <w:noProof/>
                <w:sz w:val="24"/>
                <w:szCs w:val="24"/>
                <w:lang w:eastAsia="lt-LT"/>
              </w:rPr>
            </w:pPr>
            <w:r w:rsidRPr="00C7367B">
              <w:rPr>
                <w:rFonts w:ascii="Times New Roman" w:eastAsia="SimSun" w:hAnsi="Times New Roman"/>
                <w:noProof/>
                <w:sz w:val="24"/>
                <w:szCs w:val="24"/>
                <w:lang w:eastAsia="lt-LT"/>
              </w:rPr>
              <w:t>A. Kampinė;</w:t>
            </w:r>
          </w:p>
          <w:p w:rsidR="00FC161A" w:rsidRPr="00C7367B" w:rsidRDefault="00FC161A" w:rsidP="00BA1E2A">
            <w:pPr>
              <w:widowControl w:val="0"/>
              <w:spacing w:after="0"/>
              <w:rPr>
                <w:rFonts w:ascii="Times New Roman" w:eastAsia="Times New Roman" w:hAnsi="Times New Roman"/>
                <w:noProof/>
                <w:sz w:val="24"/>
                <w:szCs w:val="24"/>
                <w:lang w:eastAsia="lt-LT"/>
              </w:rPr>
            </w:pPr>
            <w:r w:rsidRPr="00C7367B">
              <w:rPr>
                <w:rFonts w:ascii="Times New Roman" w:eastAsia="Times New Roman" w:hAnsi="Times New Roman"/>
                <w:noProof/>
                <w:sz w:val="24"/>
                <w:szCs w:val="24"/>
                <w:lang w:eastAsia="lt-LT"/>
              </w:rPr>
              <w:t>B. Sandūrinė;</w:t>
            </w:r>
          </w:p>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Times New Roman" w:hAnsi="Times New Roman"/>
                <w:noProof/>
                <w:sz w:val="24"/>
                <w:szCs w:val="24"/>
                <w:lang w:eastAsia="lt-LT"/>
              </w:rPr>
              <w:t>C. Tėjinė.</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7060FD"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Ką reiškia matmuo ,,h1“?</w:t>
            </w:r>
          </w:p>
          <w:p w:rsidR="00FC161A" w:rsidRPr="00C7367B" w:rsidRDefault="00FC161A" w:rsidP="00BA1E2A">
            <w:pPr>
              <w:widowControl w:val="0"/>
              <w:spacing w:after="0"/>
              <w:jc w:val="center"/>
              <w:rPr>
                <w:rFonts w:ascii="Times New Roman" w:eastAsia="SimSun" w:hAnsi="Times New Roman"/>
                <w:sz w:val="24"/>
                <w:szCs w:val="24"/>
              </w:rPr>
            </w:pPr>
            <w:r w:rsidRPr="00C7367B">
              <w:rPr>
                <w:rFonts w:ascii="Times New Roman" w:eastAsia="SimSun" w:hAnsi="Times New Roman"/>
                <w:noProof/>
                <w:sz w:val="24"/>
                <w:szCs w:val="24"/>
                <w:lang w:val="en-US"/>
              </w:rPr>
              <w:drawing>
                <wp:inline distT="0" distB="0" distL="0" distR="0" wp14:anchorId="6C71FB5F" wp14:editId="6BC56618">
                  <wp:extent cx="501032" cy="540000"/>
                  <wp:effectExtent l="0" t="0" r="0" b="0"/>
                  <wp:docPr id="30989" name="Paveikslėlis 3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154" cstate="print">
                            <a:lum contrast="30000"/>
                            <a:extLst>
                              <a:ext uri="{28A0092B-C50C-407E-A947-70E740481C1C}">
                                <a14:useLocalDpi xmlns:a14="http://schemas.microsoft.com/office/drawing/2010/main" val="0"/>
                              </a:ext>
                            </a:extLst>
                          </a:blip>
                          <a:srcRect/>
                          <a:stretch>
                            <a:fillRect/>
                          </a:stretch>
                        </pic:blipFill>
                        <pic:spPr bwMode="auto">
                          <a:xfrm>
                            <a:off x="0" y="0"/>
                            <a:ext cx="501032" cy="540000"/>
                          </a:xfrm>
                          <a:prstGeom prst="rect">
                            <a:avLst/>
                          </a:prstGeom>
                          <a:noFill/>
                          <a:ln>
                            <a:noFill/>
                          </a:ln>
                        </pic:spPr>
                      </pic:pic>
                    </a:graphicData>
                  </a:graphic>
                </wp:inline>
              </w:drawing>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Kampinės siūlės storis;</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Siūlės aukštis;</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Siūlės išgaubimo aukštis.</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D23F3E">
            <w:pPr>
              <w:widowControl w:val="0"/>
              <w:spacing w:after="0"/>
              <w:jc w:val="center"/>
              <w:rPr>
                <w:rFonts w:ascii="Times New Roman" w:eastAsia="SimSun" w:hAnsi="Times New Roman"/>
                <w:sz w:val="24"/>
                <w:szCs w:val="24"/>
              </w:rPr>
            </w:pPr>
            <w:r w:rsidRPr="00C7367B">
              <w:rPr>
                <w:rFonts w:ascii="Times New Roman" w:eastAsia="SimSun" w:hAnsi="Times New Roman"/>
                <w:sz w:val="24"/>
                <w:szCs w:val="24"/>
              </w:rPr>
              <w:t xml:space="preserve">Kokios tai siūlės? </w:t>
            </w:r>
            <w:r w:rsidRPr="00C7367B">
              <w:rPr>
                <w:rFonts w:ascii="Times New Roman" w:eastAsia="SimSun" w:hAnsi="Times New Roman"/>
                <w:noProof/>
                <w:sz w:val="24"/>
                <w:szCs w:val="24"/>
                <w:lang w:val="en-US"/>
              </w:rPr>
              <w:drawing>
                <wp:inline distT="0" distB="0" distL="0" distR="0" wp14:anchorId="0EEA86DB" wp14:editId="564434D5">
                  <wp:extent cx="971163" cy="360000"/>
                  <wp:effectExtent l="0" t="0" r="635" b="2540"/>
                  <wp:docPr id="30990" name="Paveikslėlis 3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71163" cy="360000"/>
                          </a:xfrm>
                          <a:prstGeom prst="rect">
                            <a:avLst/>
                          </a:prstGeom>
                          <a:noFill/>
                          <a:ln>
                            <a:noFill/>
                          </a:ln>
                        </pic:spPr>
                      </pic:pic>
                    </a:graphicData>
                  </a:graphic>
                </wp:inline>
              </w:drawing>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 xml:space="preserve">A. </w:t>
            </w:r>
            <w:proofErr w:type="spellStart"/>
            <w:r w:rsidRPr="00C7367B">
              <w:rPr>
                <w:rFonts w:ascii="Times New Roman" w:eastAsia="SimSun" w:hAnsi="Times New Roman"/>
                <w:sz w:val="24"/>
                <w:szCs w:val="24"/>
                <w:lang w:eastAsia="lt-LT"/>
              </w:rPr>
              <w:t>Užleistinės</w:t>
            </w:r>
            <w:proofErr w:type="spellEnd"/>
            <w:r w:rsidRPr="00C7367B">
              <w:rPr>
                <w:rFonts w:ascii="Times New Roman" w:eastAsia="SimSun" w:hAnsi="Times New Roman"/>
                <w:sz w:val="24"/>
                <w:szCs w:val="24"/>
                <w:lang w:eastAsia="lt-LT"/>
              </w:rPr>
              <w:t>;</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Sandūrinės;</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Kampinės.</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Koks turi būti suvirinimo srovės stipris virinant</w:t>
            </w:r>
            <w:r w:rsidR="003E0ABF" w:rsidRPr="00C7367B">
              <w:rPr>
                <w:rFonts w:ascii="Times New Roman" w:eastAsia="SimSun" w:hAnsi="Times New Roman"/>
                <w:sz w:val="24"/>
                <w:szCs w:val="24"/>
              </w:rPr>
              <w:t xml:space="preserve"> </w:t>
            </w:r>
            <w:r w:rsidRPr="00C7367B">
              <w:rPr>
                <w:rFonts w:ascii="Times New Roman" w:eastAsia="SimSun" w:hAnsi="Times New Roman"/>
                <w:sz w:val="24"/>
                <w:szCs w:val="24"/>
              </w:rPr>
              <w:t>3,2</w:t>
            </w:r>
            <w:r w:rsidR="003E0ABF" w:rsidRPr="00C7367B">
              <w:rPr>
                <w:rFonts w:ascii="Times New Roman" w:eastAsia="SimSun" w:hAnsi="Times New Roman"/>
                <w:sz w:val="24"/>
                <w:szCs w:val="24"/>
              </w:rPr>
              <w:t xml:space="preserve"> </w:t>
            </w:r>
            <w:r w:rsidRPr="00C7367B">
              <w:rPr>
                <w:rFonts w:ascii="Times New Roman" w:eastAsia="SimSun" w:hAnsi="Times New Roman"/>
                <w:sz w:val="24"/>
                <w:szCs w:val="24"/>
              </w:rPr>
              <w:t>mm skersmens elektrodais?</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95 ÷ 130 A;</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150 ÷ 180 A;</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70 A.</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Ką re</w:t>
            </w:r>
            <w:r w:rsidR="007402DD" w:rsidRPr="00C7367B">
              <w:rPr>
                <w:rFonts w:ascii="Times New Roman" w:eastAsia="SimSun" w:hAnsi="Times New Roman"/>
                <w:sz w:val="24"/>
                <w:szCs w:val="24"/>
              </w:rPr>
              <w:t>iškia „Karšto starto“ funkcija?</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Metalo išankstinis pakaitinimas prieš suvirinimą;</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Suvirinimo pradžia</w:t>
            </w:r>
            <w:r w:rsidR="003E0ABF" w:rsidRPr="00C7367B">
              <w:rPr>
                <w:rFonts w:ascii="Times New Roman" w:eastAsia="Times New Roman" w:hAnsi="Times New Roman"/>
                <w:sz w:val="24"/>
                <w:szCs w:val="24"/>
                <w:lang w:eastAsia="lt-LT"/>
              </w:rPr>
              <w:t xml:space="preserve"> </w:t>
            </w:r>
            <w:r w:rsidRPr="00C7367B">
              <w:rPr>
                <w:rFonts w:ascii="Times New Roman" w:eastAsia="Times New Roman" w:hAnsi="Times New Roman"/>
                <w:sz w:val="24"/>
                <w:szCs w:val="24"/>
                <w:lang w:eastAsia="lt-LT"/>
              </w:rPr>
              <w:t>padidinta srove;</w:t>
            </w:r>
          </w:p>
          <w:p w:rsidR="00FC161A" w:rsidRPr="00C7367B" w:rsidRDefault="00FC161A" w:rsidP="00BA1E2A">
            <w:pPr>
              <w:widowControl w:val="0"/>
              <w:spacing w:after="0"/>
              <w:rPr>
                <w:rFonts w:ascii="Times New Roman" w:eastAsia="Times New Roman" w:hAnsi="Times New Roman"/>
                <w:noProof/>
                <w:sz w:val="24"/>
                <w:szCs w:val="24"/>
                <w:lang w:eastAsia="lt-LT"/>
              </w:rPr>
            </w:pPr>
            <w:r w:rsidRPr="00C7367B">
              <w:rPr>
                <w:rFonts w:ascii="Times New Roman" w:eastAsia="Times New Roman" w:hAnsi="Times New Roman"/>
                <w:sz w:val="24"/>
                <w:szCs w:val="24"/>
                <w:lang w:eastAsia="lt-LT"/>
              </w:rPr>
              <w:t xml:space="preserve">C. Suvirinimo lanko uždegimo vietos prieš suvirinimą pašildymas liepsniniu arba TIG degikliu. </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Kam reikalingas elektrodų glaistas?</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 xml:space="preserve">A. Apsaugo </w:t>
            </w:r>
            <w:proofErr w:type="spellStart"/>
            <w:r w:rsidRPr="00C7367B">
              <w:rPr>
                <w:rFonts w:ascii="Times New Roman" w:eastAsia="SimSun" w:hAnsi="Times New Roman"/>
                <w:sz w:val="24"/>
                <w:szCs w:val="24"/>
                <w:lang w:eastAsia="lt-LT"/>
              </w:rPr>
              <w:t>elektrodinę</w:t>
            </w:r>
            <w:proofErr w:type="spellEnd"/>
            <w:r w:rsidRPr="00C7367B">
              <w:rPr>
                <w:rFonts w:ascii="Times New Roman" w:eastAsia="SimSun" w:hAnsi="Times New Roman"/>
                <w:sz w:val="24"/>
                <w:szCs w:val="24"/>
                <w:lang w:eastAsia="lt-LT"/>
              </w:rPr>
              <w:t xml:space="preserve"> viela nuo drėgmės;</w:t>
            </w:r>
          </w:p>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 xml:space="preserve">B. </w:t>
            </w:r>
            <w:r w:rsidRPr="00C7367B">
              <w:rPr>
                <w:rFonts w:ascii="Times New Roman" w:eastAsia="Times New Roman" w:hAnsi="Times New Roman"/>
                <w:sz w:val="24"/>
                <w:szCs w:val="24"/>
                <w:lang w:eastAsia="lt-LT"/>
              </w:rPr>
              <w:t>Apsaugo besilydantį metalą nuo deguonies ir azoto poveikio;</w:t>
            </w:r>
          </w:p>
          <w:p w:rsidR="00FC161A" w:rsidRPr="00C7367B" w:rsidRDefault="00FC161A" w:rsidP="00BA1E2A">
            <w:pPr>
              <w:widowControl w:val="0"/>
              <w:spacing w:after="0"/>
              <w:rPr>
                <w:rFonts w:ascii="Times New Roman" w:eastAsia="Times New Roman" w:hAnsi="Times New Roman"/>
                <w:noProof/>
                <w:sz w:val="24"/>
                <w:szCs w:val="24"/>
                <w:lang w:eastAsia="lt-LT"/>
              </w:rPr>
            </w:pPr>
            <w:r w:rsidRPr="00C7367B">
              <w:rPr>
                <w:rFonts w:ascii="Times New Roman" w:eastAsia="Times New Roman" w:hAnsi="Times New Roman"/>
                <w:sz w:val="24"/>
                <w:szCs w:val="24"/>
                <w:lang w:eastAsia="lt-LT"/>
              </w:rPr>
              <w:t>C. Neleidžia elektrodui susijungti su gaminiu.</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 xml:space="preserve">Kaip dažniausia virinama elektrodais su </w:t>
            </w:r>
            <w:proofErr w:type="spellStart"/>
            <w:r w:rsidRPr="00C7367B">
              <w:rPr>
                <w:rFonts w:ascii="Times New Roman" w:eastAsia="SimSun" w:hAnsi="Times New Roman"/>
                <w:sz w:val="24"/>
                <w:szCs w:val="24"/>
              </w:rPr>
              <w:t>rutiliniu</w:t>
            </w:r>
            <w:proofErr w:type="spellEnd"/>
            <w:r w:rsidRPr="00C7367B">
              <w:rPr>
                <w:rFonts w:ascii="Times New Roman" w:eastAsia="SimSun" w:hAnsi="Times New Roman"/>
                <w:sz w:val="24"/>
                <w:szCs w:val="24"/>
              </w:rPr>
              <w:t xml:space="preserve"> glaistu?</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Vertikaliomis ištisinėmis siūlėmis vedant elektrodą iš viršaus žemyn;</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w:t>
            </w:r>
            <w:r w:rsidR="003E0ABF" w:rsidRPr="00C7367B">
              <w:rPr>
                <w:rFonts w:ascii="Times New Roman" w:eastAsia="Times New Roman" w:hAnsi="Times New Roman"/>
                <w:sz w:val="24"/>
                <w:szCs w:val="24"/>
                <w:lang w:eastAsia="lt-LT"/>
              </w:rPr>
              <w:t xml:space="preserve"> </w:t>
            </w:r>
            <w:r w:rsidRPr="00C7367B">
              <w:rPr>
                <w:rFonts w:ascii="Times New Roman" w:eastAsia="Times New Roman" w:hAnsi="Times New Roman"/>
                <w:sz w:val="24"/>
                <w:szCs w:val="24"/>
                <w:lang w:eastAsia="lt-LT"/>
              </w:rPr>
              <w:t xml:space="preserve">Žemutinėje erdvės padėtyje </w:t>
            </w:r>
            <w:proofErr w:type="spellStart"/>
            <w:r w:rsidRPr="00C7367B">
              <w:rPr>
                <w:rFonts w:ascii="Times New Roman" w:eastAsia="Times New Roman" w:hAnsi="Times New Roman"/>
                <w:sz w:val="24"/>
                <w:szCs w:val="24"/>
                <w:lang w:eastAsia="lt-LT"/>
              </w:rPr>
              <w:t>nutrauktinėmis</w:t>
            </w:r>
            <w:proofErr w:type="spellEnd"/>
            <w:r w:rsidRPr="00C7367B">
              <w:rPr>
                <w:rFonts w:ascii="Times New Roman" w:eastAsia="Times New Roman" w:hAnsi="Times New Roman"/>
                <w:sz w:val="24"/>
                <w:szCs w:val="24"/>
                <w:lang w:eastAsia="lt-LT"/>
              </w:rPr>
              <w:t xml:space="preserve"> siūlėmis;</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Vertikaliomis ištisinėmis siūlėmis vedant elektrodą iš apačios į viršų.</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 xml:space="preserve">Kuo pasižymi elektrodai su </w:t>
            </w:r>
            <w:proofErr w:type="spellStart"/>
            <w:r w:rsidRPr="00C7367B">
              <w:rPr>
                <w:rFonts w:ascii="Times New Roman" w:eastAsia="SimSun" w:hAnsi="Times New Roman"/>
                <w:sz w:val="24"/>
                <w:szCs w:val="24"/>
              </w:rPr>
              <w:t>rutiliniu</w:t>
            </w:r>
            <w:proofErr w:type="spellEnd"/>
            <w:r w:rsidRPr="00C7367B">
              <w:rPr>
                <w:rFonts w:ascii="Times New Roman" w:eastAsia="SimSun" w:hAnsi="Times New Roman"/>
                <w:sz w:val="24"/>
                <w:szCs w:val="24"/>
              </w:rPr>
              <w:t xml:space="preserve"> glaistu?</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Pakartotinu suvirinimo lanko uždegimu;</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Išskirtinai geromis mechaninėmis siūlių savybėmis prie žemų temperatūrų;</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Išskirtinėmis savybėmis virinti vertikalias siūlėmis vedant elektrodą iš viršaus žemyn.</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Kokiais elektrodais virinant gaunamos geriausios suvirintų siūlių mechaninės savybės bei atsparumas šaltyje?</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 xml:space="preserve">A. Su </w:t>
            </w:r>
            <w:proofErr w:type="spellStart"/>
            <w:r w:rsidRPr="00C7367B">
              <w:rPr>
                <w:rFonts w:ascii="Times New Roman" w:eastAsia="SimSun" w:hAnsi="Times New Roman"/>
                <w:sz w:val="24"/>
                <w:szCs w:val="24"/>
                <w:lang w:eastAsia="lt-LT"/>
              </w:rPr>
              <w:t>seliulioziniu</w:t>
            </w:r>
            <w:proofErr w:type="spellEnd"/>
            <w:r w:rsidRPr="00C7367B">
              <w:rPr>
                <w:rFonts w:ascii="Times New Roman" w:eastAsia="SimSun" w:hAnsi="Times New Roman"/>
                <w:sz w:val="24"/>
                <w:szCs w:val="24"/>
                <w:lang w:eastAsia="lt-LT"/>
              </w:rPr>
              <w:t xml:space="preserve"> (C)</w:t>
            </w:r>
            <w:r w:rsidR="003E0ABF" w:rsidRPr="00C7367B">
              <w:rPr>
                <w:rFonts w:ascii="Times New Roman" w:eastAsia="SimSun" w:hAnsi="Times New Roman"/>
                <w:sz w:val="24"/>
                <w:szCs w:val="24"/>
                <w:lang w:eastAsia="lt-LT"/>
              </w:rPr>
              <w:t xml:space="preserve"> </w:t>
            </w:r>
            <w:r w:rsidRPr="00C7367B">
              <w:rPr>
                <w:rFonts w:ascii="Times New Roman" w:eastAsia="SimSun" w:hAnsi="Times New Roman"/>
                <w:sz w:val="24"/>
                <w:szCs w:val="24"/>
                <w:lang w:eastAsia="lt-LT"/>
              </w:rPr>
              <w:t>glaistu;</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Su baziniu (B) glaistu;</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Su rutilo baziniu (RB).</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Kokia srovės rūšis ir poliarumas naudojami dažniausiai virinant baziniais elektrodais, jeigu elektrodų gamintojas nenurodė kitos galimybės?</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Nuolatinė elektros srovė atvirkščio poliarumo;</w:t>
            </w:r>
          </w:p>
          <w:p w:rsidR="003E0ABF"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Kintamoji elektros srovė;</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Nuolatinė elektros srovė tiesioginio poliarumo.</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Ką reiškia simbolis B pagal standartą LST EN ISO 2560 elektrodų žymėjime?</w:t>
            </w:r>
          </w:p>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Žymuo</w:t>
            </w:r>
            <w:r w:rsidR="003E0ABF" w:rsidRPr="00C7367B">
              <w:rPr>
                <w:rFonts w:ascii="Times New Roman" w:eastAsia="SimSun" w:hAnsi="Times New Roman"/>
                <w:sz w:val="24"/>
                <w:szCs w:val="24"/>
              </w:rPr>
              <w:t xml:space="preserve"> </w:t>
            </w:r>
            <w:r w:rsidRPr="00C7367B">
              <w:rPr>
                <w:rFonts w:ascii="Times New Roman" w:eastAsia="SimSun" w:hAnsi="Times New Roman"/>
                <w:sz w:val="24"/>
                <w:szCs w:val="24"/>
              </w:rPr>
              <w:t xml:space="preserve">E 42 4 B 42 H5 </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Parodo,</w:t>
            </w:r>
            <w:r w:rsidR="003E0ABF" w:rsidRPr="00C7367B">
              <w:rPr>
                <w:rFonts w:ascii="Times New Roman" w:eastAsia="SimSun" w:hAnsi="Times New Roman"/>
                <w:sz w:val="24"/>
                <w:szCs w:val="24"/>
                <w:lang w:eastAsia="lt-LT"/>
              </w:rPr>
              <w:t xml:space="preserve"> </w:t>
            </w:r>
            <w:r w:rsidRPr="00C7367B">
              <w:rPr>
                <w:rFonts w:ascii="Times New Roman" w:eastAsia="SimSun" w:hAnsi="Times New Roman"/>
                <w:sz w:val="24"/>
                <w:szCs w:val="24"/>
                <w:lang w:eastAsia="lt-LT"/>
              </w:rPr>
              <w:t>kad šių elektrodų glaistas yra bazinis;</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Parodo, kad</w:t>
            </w:r>
            <w:r w:rsidR="003E0ABF" w:rsidRPr="00C7367B">
              <w:rPr>
                <w:rFonts w:ascii="Times New Roman" w:eastAsia="Times New Roman" w:hAnsi="Times New Roman"/>
                <w:sz w:val="24"/>
                <w:szCs w:val="24"/>
                <w:lang w:eastAsia="lt-LT"/>
              </w:rPr>
              <w:t xml:space="preserve"> </w:t>
            </w:r>
            <w:r w:rsidRPr="00C7367B">
              <w:rPr>
                <w:rFonts w:ascii="Times New Roman" w:eastAsia="Times New Roman" w:hAnsi="Times New Roman"/>
                <w:sz w:val="24"/>
                <w:szCs w:val="24"/>
                <w:lang w:eastAsia="lt-LT"/>
              </w:rPr>
              <w:t>čia yra glaistu dengtas lydusis elektrodas, skirtas rankiniam suvirinimui elektros lanku;</w:t>
            </w:r>
          </w:p>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Times New Roman" w:hAnsi="Times New Roman"/>
                <w:sz w:val="24"/>
                <w:szCs w:val="24"/>
                <w:lang w:eastAsia="lt-LT"/>
              </w:rPr>
              <w:t>C. Parodo, kad šie elektrodai skirti virinti slėginių indų metalines konstrukcijas.</w:t>
            </w:r>
            <w:r w:rsidR="003E0ABF" w:rsidRPr="00C7367B">
              <w:rPr>
                <w:rFonts w:ascii="Times New Roman" w:eastAsia="Times New Roman" w:hAnsi="Times New Roman"/>
                <w:sz w:val="24"/>
                <w:szCs w:val="24"/>
                <w:lang w:eastAsia="lt-LT"/>
              </w:rPr>
              <w:t xml:space="preserve"> </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Ką reiškia simbolis H5 pagal standartą LST EN ISO 2560-A elektrodų žymėjime?</w:t>
            </w:r>
          </w:p>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Žymuo</w:t>
            </w:r>
            <w:r w:rsidR="003E0ABF" w:rsidRPr="00C7367B">
              <w:rPr>
                <w:rFonts w:ascii="Times New Roman" w:eastAsia="SimSun" w:hAnsi="Times New Roman"/>
                <w:sz w:val="24"/>
                <w:szCs w:val="24"/>
              </w:rPr>
              <w:t xml:space="preserve"> </w:t>
            </w:r>
            <w:r w:rsidRPr="00C7367B">
              <w:rPr>
                <w:rFonts w:ascii="Times New Roman" w:eastAsia="SimSun" w:hAnsi="Times New Roman"/>
                <w:sz w:val="24"/>
                <w:szCs w:val="24"/>
              </w:rPr>
              <w:t xml:space="preserve">E 42 4 B 42 H5. </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Parodo,</w:t>
            </w:r>
            <w:r w:rsidR="003E0ABF" w:rsidRPr="00C7367B">
              <w:rPr>
                <w:rFonts w:ascii="Times New Roman" w:eastAsia="SimSun" w:hAnsi="Times New Roman"/>
                <w:sz w:val="24"/>
                <w:szCs w:val="24"/>
                <w:lang w:eastAsia="lt-LT"/>
              </w:rPr>
              <w:t xml:space="preserve"> </w:t>
            </w:r>
            <w:r w:rsidRPr="00C7367B">
              <w:rPr>
                <w:rFonts w:ascii="Times New Roman" w:eastAsia="SimSun" w:hAnsi="Times New Roman"/>
                <w:sz w:val="24"/>
                <w:szCs w:val="24"/>
                <w:lang w:eastAsia="lt-LT"/>
              </w:rPr>
              <w:t>kad šių elektrodų glaistas yra bazinis;</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Parodo, kad</w:t>
            </w:r>
            <w:r w:rsidR="003E0ABF" w:rsidRPr="00C7367B">
              <w:rPr>
                <w:rFonts w:ascii="Times New Roman" w:eastAsia="Times New Roman" w:hAnsi="Times New Roman"/>
                <w:sz w:val="24"/>
                <w:szCs w:val="24"/>
                <w:lang w:eastAsia="lt-LT"/>
              </w:rPr>
              <w:t xml:space="preserve"> </w:t>
            </w:r>
            <w:r w:rsidRPr="00C7367B">
              <w:rPr>
                <w:rFonts w:ascii="Times New Roman" w:eastAsia="Times New Roman" w:hAnsi="Times New Roman"/>
                <w:sz w:val="24"/>
                <w:szCs w:val="24"/>
                <w:lang w:eastAsia="lt-LT"/>
              </w:rPr>
              <w:t>čia yra glaistu dengtas lydusis elektrodas, skirtas rankiniam suvirinimui elektros lanku;</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Parodo vandenilio kiekį ml 100 g išlydyto siūlės metalo.</w:t>
            </w:r>
            <w:r w:rsidR="003E0ABF" w:rsidRPr="00C7367B">
              <w:rPr>
                <w:rFonts w:ascii="Times New Roman" w:eastAsia="Times New Roman" w:hAnsi="Times New Roman"/>
                <w:sz w:val="24"/>
                <w:szCs w:val="24"/>
                <w:lang w:eastAsia="lt-LT"/>
              </w:rPr>
              <w:t xml:space="preserve"> </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Kokioje temperatūroje prieš naudojant elektrodai su baziniu glaistu turi būti pakartotinai kaitinami 2 valandas?</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≈150° C temperatūroje;</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≈80° C temperatūroje;</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≈300 ÷ 400 °C temperatūroje.</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FC161A" w:rsidRPr="00C7367B" w:rsidTr="00D23F3E">
        <w:trPr>
          <w:trHeight w:val="57"/>
          <w:jc w:val="center"/>
        </w:trPr>
        <w:tc>
          <w:tcPr>
            <w:tcW w:w="288" w:type="pct"/>
          </w:tcPr>
          <w:p w:rsidR="00FC161A" w:rsidRPr="00C7367B" w:rsidRDefault="00FC161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FC161A" w:rsidRPr="00C7367B" w:rsidRDefault="00FC161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Ką vadiname plienu?</w:t>
            </w:r>
          </w:p>
        </w:tc>
        <w:tc>
          <w:tcPr>
            <w:tcW w:w="2632" w:type="pct"/>
          </w:tcPr>
          <w:p w:rsidR="00FC161A" w:rsidRPr="00C7367B" w:rsidRDefault="00FC161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Geležies ir molibdeno lydinys;</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Geležies ir chromo lydinys,</w:t>
            </w:r>
            <w:r w:rsidR="003E0ABF" w:rsidRPr="00C7367B">
              <w:rPr>
                <w:rFonts w:ascii="Times New Roman" w:eastAsia="Times New Roman" w:hAnsi="Times New Roman"/>
                <w:sz w:val="24"/>
                <w:szCs w:val="24"/>
                <w:lang w:eastAsia="lt-LT"/>
              </w:rPr>
              <w:t xml:space="preserve"> </w:t>
            </w:r>
            <w:r w:rsidRPr="00C7367B">
              <w:rPr>
                <w:rFonts w:ascii="Times New Roman" w:eastAsia="Times New Roman" w:hAnsi="Times New Roman"/>
                <w:sz w:val="24"/>
                <w:szCs w:val="24"/>
                <w:lang w:eastAsia="lt-LT"/>
              </w:rPr>
              <w:t>kai chromo kiekis lydinyje neviršija 2,06%;</w:t>
            </w:r>
          </w:p>
          <w:p w:rsidR="00FC161A" w:rsidRPr="00C7367B" w:rsidRDefault="00FC161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Geležies ir anglies lydinys, kai anglies kiekis lydinyje neviršija 2,14%</w:t>
            </w:r>
          </w:p>
        </w:tc>
        <w:tc>
          <w:tcPr>
            <w:tcW w:w="654" w:type="pct"/>
          </w:tcPr>
          <w:p w:rsidR="00FC161A" w:rsidRPr="00C7367B" w:rsidRDefault="00FC161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Kurį iš šių metalų lengviausia suvirinti?</w:t>
            </w:r>
          </w:p>
        </w:tc>
        <w:tc>
          <w:tcPr>
            <w:tcW w:w="2632" w:type="pct"/>
          </w:tcPr>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 xml:space="preserve">A. </w:t>
            </w:r>
            <w:proofErr w:type="spellStart"/>
            <w:r w:rsidRPr="00C7367B">
              <w:rPr>
                <w:rFonts w:ascii="Times New Roman" w:eastAsia="SimSun" w:hAnsi="Times New Roman"/>
                <w:sz w:val="24"/>
                <w:szCs w:val="24"/>
                <w:lang w:eastAsia="lt-LT"/>
              </w:rPr>
              <w:t>Mažaanglį</w:t>
            </w:r>
            <w:proofErr w:type="spellEnd"/>
            <w:r w:rsidRPr="00C7367B">
              <w:rPr>
                <w:rFonts w:ascii="Times New Roman" w:eastAsia="SimSun" w:hAnsi="Times New Roman"/>
                <w:sz w:val="24"/>
                <w:szCs w:val="24"/>
                <w:lang w:eastAsia="lt-LT"/>
              </w:rPr>
              <w:t xml:space="preserve"> plieną;</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Varį;</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Ketų.</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jc w:val="both"/>
              <w:rPr>
                <w:rFonts w:ascii="Times New Roman" w:eastAsia="SimSun" w:hAnsi="Times New Roman"/>
                <w:sz w:val="24"/>
                <w:szCs w:val="24"/>
              </w:rPr>
            </w:pPr>
            <w:r w:rsidRPr="00C7367B">
              <w:rPr>
                <w:rFonts w:ascii="Times New Roman" w:hAnsi="Times New Roman"/>
                <w:sz w:val="24"/>
                <w:szCs w:val="24"/>
              </w:rPr>
              <w:t>Ką reiškia plieno žymėjimas S235?</w:t>
            </w:r>
          </w:p>
        </w:tc>
        <w:tc>
          <w:tcPr>
            <w:tcW w:w="2632" w:type="pct"/>
          </w:tcPr>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Legiruotas</w:t>
            </w:r>
            <w:r w:rsidR="003E0ABF" w:rsidRPr="00C7367B">
              <w:rPr>
                <w:rFonts w:ascii="Times New Roman" w:eastAsia="SimSun" w:hAnsi="Times New Roman"/>
                <w:sz w:val="24"/>
                <w:szCs w:val="24"/>
                <w:lang w:eastAsia="lt-LT"/>
              </w:rPr>
              <w:t xml:space="preserve"> </w:t>
            </w:r>
            <w:r w:rsidRPr="00C7367B">
              <w:rPr>
                <w:rFonts w:ascii="Times New Roman" w:eastAsia="SimSun" w:hAnsi="Times New Roman"/>
                <w:sz w:val="24"/>
                <w:szCs w:val="24"/>
                <w:lang w:eastAsia="lt-LT"/>
              </w:rPr>
              <w:t>molibdenu;</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Skirtas slėginių indų gamybai;</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 xml:space="preserve">C. Pasižymintis geru </w:t>
            </w:r>
            <w:proofErr w:type="spellStart"/>
            <w:r w:rsidRPr="00C7367B">
              <w:rPr>
                <w:rFonts w:ascii="Times New Roman" w:eastAsia="Times New Roman" w:hAnsi="Times New Roman"/>
                <w:sz w:val="24"/>
                <w:szCs w:val="24"/>
                <w:lang w:eastAsia="lt-LT"/>
              </w:rPr>
              <w:t>suvirinamumu</w:t>
            </w:r>
            <w:proofErr w:type="spellEnd"/>
            <w:r w:rsidRPr="00C7367B">
              <w:rPr>
                <w:rFonts w:ascii="Times New Roman" w:eastAsia="Times New Roman" w:hAnsi="Times New Roman"/>
                <w:sz w:val="24"/>
                <w:szCs w:val="24"/>
                <w:lang w:eastAsia="lt-LT"/>
              </w:rPr>
              <w:t>.</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Ką reiškia plieno žymėjimas P355?</w:t>
            </w:r>
          </w:p>
        </w:tc>
        <w:tc>
          <w:tcPr>
            <w:tcW w:w="2632"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A. Plieno P355 tempiamo stiprio</w:t>
            </w:r>
            <w:r w:rsidR="003E0ABF" w:rsidRPr="00C7367B">
              <w:rPr>
                <w:rFonts w:ascii="Times New Roman" w:eastAsia="SimSun" w:hAnsi="Times New Roman"/>
                <w:sz w:val="24"/>
                <w:szCs w:val="24"/>
              </w:rPr>
              <w:t xml:space="preserve"> </w:t>
            </w:r>
            <w:r w:rsidRPr="00C7367B">
              <w:rPr>
                <w:rFonts w:ascii="Times New Roman" w:eastAsia="SimSun" w:hAnsi="Times New Roman"/>
                <w:sz w:val="24"/>
                <w:szCs w:val="24"/>
              </w:rPr>
              <w:t>riba yra 355 N/mm</w:t>
            </w:r>
            <w:r w:rsidRPr="00C7367B">
              <w:rPr>
                <w:rFonts w:ascii="Times New Roman" w:eastAsia="SimSun" w:hAnsi="Times New Roman"/>
                <w:sz w:val="24"/>
                <w:szCs w:val="24"/>
                <w:vertAlign w:val="superscript"/>
              </w:rPr>
              <w:t>2</w:t>
            </w:r>
            <w:r w:rsidRPr="00C7367B">
              <w:rPr>
                <w:rFonts w:ascii="Times New Roman" w:eastAsia="SimSun" w:hAnsi="Times New Roman"/>
                <w:sz w:val="24"/>
                <w:szCs w:val="24"/>
              </w:rPr>
              <w:t>;</w:t>
            </w:r>
          </w:p>
          <w:p w:rsidR="0062079A" w:rsidRPr="00C7367B" w:rsidRDefault="0062079A"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B. Plieno P355 takumo riba yra 355 N/mm</w:t>
            </w:r>
            <w:r w:rsidRPr="00C7367B">
              <w:rPr>
                <w:rFonts w:ascii="Times New Roman" w:eastAsia="Times New Roman" w:hAnsi="Times New Roman"/>
                <w:sz w:val="24"/>
                <w:szCs w:val="24"/>
                <w:vertAlign w:val="superscript"/>
              </w:rPr>
              <w:t>2</w:t>
            </w:r>
            <w:r w:rsidRPr="00C7367B">
              <w:rPr>
                <w:rFonts w:ascii="Times New Roman" w:eastAsia="Times New Roman" w:hAnsi="Times New Roman"/>
                <w:sz w:val="24"/>
                <w:szCs w:val="24"/>
              </w:rPr>
              <w:t>;</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rPr>
              <w:t>C. Plienas P355 skirtas statybinių konstrukcijų gamybai.</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Kaip po atkaitinimo elektrodai su baziniu glaistu turi būti saugojami?</w:t>
            </w:r>
          </w:p>
        </w:tc>
        <w:tc>
          <w:tcPr>
            <w:tcW w:w="2632"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A. Sausose patalpose;</w:t>
            </w:r>
          </w:p>
          <w:p w:rsidR="0062079A" w:rsidRPr="00C7367B" w:rsidRDefault="0062079A" w:rsidP="00BA1E2A">
            <w:pPr>
              <w:widowControl w:val="0"/>
              <w:numPr>
                <w:ilvl w:val="0"/>
                <w:numId w:val="81"/>
              </w:numPr>
              <w:tabs>
                <w:tab w:val="clear" w:pos="360"/>
              </w:tabs>
              <w:spacing w:after="0"/>
              <w:ind w:left="0" w:firstLine="0"/>
              <w:rPr>
                <w:rFonts w:ascii="Times New Roman" w:eastAsia="Times New Roman" w:hAnsi="Times New Roman"/>
                <w:sz w:val="24"/>
                <w:szCs w:val="24"/>
              </w:rPr>
            </w:pPr>
            <w:r w:rsidRPr="00C7367B">
              <w:rPr>
                <w:rFonts w:ascii="Times New Roman" w:eastAsia="Times New Roman" w:hAnsi="Times New Roman"/>
                <w:sz w:val="24"/>
                <w:szCs w:val="24"/>
              </w:rPr>
              <w:t>B. Elektrodų laikymo krosnelėje, temperatūroje ne mažesnėje kaip 250º C;</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rPr>
              <w:t>C. Elektrodų laikymo krosnelėje, temperatūroje ne mažesnėje kaip 80º C.</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Kokie defektai nustatomi vizualinės kontrolės būdu?</w:t>
            </w:r>
          </w:p>
        </w:tc>
        <w:tc>
          <w:tcPr>
            <w:tcW w:w="2632"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A. Paviršinės poros;</w:t>
            </w:r>
          </w:p>
          <w:p w:rsidR="0062079A" w:rsidRPr="00C7367B" w:rsidRDefault="0062079A"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B. Vidinės poros , esančios mažame gylyje;</w:t>
            </w:r>
          </w:p>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Times New Roman" w:hAnsi="Times New Roman"/>
                <w:sz w:val="24"/>
                <w:szCs w:val="24"/>
                <w:lang w:eastAsia="lt-LT"/>
              </w:rPr>
              <w:t xml:space="preserve">C. </w:t>
            </w:r>
            <w:proofErr w:type="spellStart"/>
            <w:r w:rsidRPr="00C7367B">
              <w:rPr>
                <w:rFonts w:ascii="Times New Roman" w:eastAsia="Times New Roman" w:hAnsi="Times New Roman"/>
                <w:sz w:val="24"/>
                <w:szCs w:val="24"/>
                <w:lang w:eastAsia="lt-LT"/>
              </w:rPr>
              <w:t>Mikroplyšiai</w:t>
            </w:r>
            <w:proofErr w:type="spellEnd"/>
            <w:r w:rsidRPr="00C7367B">
              <w:rPr>
                <w:rFonts w:ascii="Times New Roman" w:eastAsia="Times New Roman" w:hAnsi="Times New Roman"/>
                <w:sz w:val="24"/>
                <w:szCs w:val="24"/>
                <w:lang w:eastAsia="lt-LT"/>
              </w:rPr>
              <w:t>.</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Kaip nustatomas įpjovų gylis?</w:t>
            </w:r>
          </w:p>
        </w:tc>
        <w:tc>
          <w:tcPr>
            <w:tcW w:w="2632"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A. Matuojant įpjovos gylį kapiliariniu metodu;</w:t>
            </w:r>
          </w:p>
          <w:p w:rsidR="0062079A" w:rsidRPr="00C7367B" w:rsidRDefault="0062079A"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B. Naudojant rentgeno spindulius;</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rPr>
              <w:t>C. Matuojant matavimo šablonais vizualinės apžiūros metu.</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Kam tinkama vizualinė kontrolė?</w:t>
            </w:r>
          </w:p>
        </w:tc>
        <w:tc>
          <w:tcPr>
            <w:tcW w:w="2632"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A. Įvertinant suvirintų siūlių negilius vidinius defektus;</w:t>
            </w:r>
          </w:p>
          <w:p w:rsidR="0062079A" w:rsidRPr="00C7367B" w:rsidRDefault="0062079A"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B. Įvertinant briaunų paruošimo kokybę prieš suvirinimą;</w:t>
            </w:r>
          </w:p>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Times New Roman" w:hAnsi="Times New Roman"/>
                <w:sz w:val="24"/>
                <w:szCs w:val="24"/>
              </w:rPr>
              <w:t>C. Šlako intarpų aptikimui mažame gylyje.</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Koks neardomosios kontrolės būdas patikimas vidinių defektų nustatymui?</w:t>
            </w:r>
          </w:p>
        </w:tc>
        <w:tc>
          <w:tcPr>
            <w:tcW w:w="2632"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A. Kapiliarinės kontrolės;</w:t>
            </w:r>
          </w:p>
          <w:p w:rsidR="0062079A" w:rsidRPr="00C7367B" w:rsidRDefault="0062079A" w:rsidP="00BA1E2A">
            <w:pPr>
              <w:widowControl w:val="0"/>
              <w:spacing w:after="0"/>
              <w:rPr>
                <w:rFonts w:ascii="Times New Roman" w:eastAsia="Times New Roman" w:hAnsi="Times New Roman"/>
                <w:sz w:val="24"/>
                <w:szCs w:val="24"/>
              </w:rPr>
            </w:pPr>
            <w:r w:rsidRPr="00C7367B">
              <w:rPr>
                <w:rFonts w:ascii="Times New Roman" w:eastAsia="Times New Roman" w:hAnsi="Times New Roman"/>
                <w:sz w:val="24"/>
                <w:szCs w:val="24"/>
              </w:rPr>
              <w:t xml:space="preserve">B. </w:t>
            </w:r>
            <w:proofErr w:type="spellStart"/>
            <w:r w:rsidRPr="00C7367B">
              <w:rPr>
                <w:rFonts w:ascii="Times New Roman" w:eastAsia="Times New Roman" w:hAnsi="Times New Roman"/>
                <w:sz w:val="24"/>
                <w:szCs w:val="24"/>
              </w:rPr>
              <w:t>Radiografinės</w:t>
            </w:r>
            <w:proofErr w:type="spellEnd"/>
            <w:r w:rsidRPr="00C7367B">
              <w:rPr>
                <w:rFonts w:ascii="Times New Roman" w:eastAsia="Times New Roman" w:hAnsi="Times New Roman"/>
                <w:sz w:val="24"/>
                <w:szCs w:val="24"/>
              </w:rPr>
              <w:t xml:space="preserve"> kontrolės;</w:t>
            </w:r>
          </w:p>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Times New Roman" w:hAnsi="Times New Roman"/>
                <w:sz w:val="24"/>
                <w:szCs w:val="24"/>
              </w:rPr>
              <w:t>C. Magnetinės kontrolės.</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Kodėl atsiranda deformacijos suvirinamose konstrukcijose?</w:t>
            </w:r>
          </w:p>
        </w:tc>
        <w:tc>
          <w:tcPr>
            <w:tcW w:w="2632" w:type="pct"/>
          </w:tcPr>
          <w:p w:rsidR="0062079A" w:rsidRPr="00C7367B" w:rsidRDefault="0062079A" w:rsidP="00BA1E2A">
            <w:pPr>
              <w:widowControl w:val="0"/>
              <w:spacing w:after="0"/>
              <w:rPr>
                <w:rFonts w:ascii="Times New Roman" w:eastAsia="SimSun" w:hAnsi="Times New Roman"/>
                <w:noProof/>
                <w:sz w:val="24"/>
                <w:szCs w:val="24"/>
                <w:lang w:eastAsia="lt-LT"/>
              </w:rPr>
            </w:pPr>
            <w:r w:rsidRPr="00C7367B">
              <w:rPr>
                <w:rFonts w:ascii="Times New Roman" w:eastAsia="SimSun" w:hAnsi="Times New Roman"/>
                <w:noProof/>
                <w:sz w:val="24"/>
                <w:szCs w:val="24"/>
                <w:lang w:eastAsia="lt-LT"/>
              </w:rPr>
              <w:t>A. Nuo lietaus bei vėjo neapsaugotos gamybos patalpos;</w:t>
            </w:r>
          </w:p>
          <w:p w:rsidR="0062079A" w:rsidRPr="00C7367B" w:rsidRDefault="0062079A" w:rsidP="00BA1E2A">
            <w:pPr>
              <w:widowControl w:val="0"/>
              <w:spacing w:after="0"/>
              <w:rPr>
                <w:rFonts w:ascii="Times New Roman" w:eastAsia="Times New Roman" w:hAnsi="Times New Roman"/>
                <w:noProof/>
                <w:sz w:val="24"/>
                <w:szCs w:val="24"/>
                <w:lang w:eastAsia="lt-LT"/>
              </w:rPr>
            </w:pPr>
            <w:r w:rsidRPr="00C7367B">
              <w:rPr>
                <w:rFonts w:ascii="Times New Roman" w:eastAsia="Times New Roman" w:hAnsi="Times New Roman"/>
                <w:noProof/>
                <w:sz w:val="24"/>
                <w:szCs w:val="24"/>
                <w:lang w:eastAsia="lt-LT"/>
              </w:rPr>
              <w:t>B. Blogai paruoštos suvirinimo medžiagos;</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noProof/>
                <w:sz w:val="24"/>
                <w:szCs w:val="24"/>
                <w:lang w:eastAsia="lt-LT"/>
              </w:rPr>
              <w:t>C. Suvirinimo metu, ribotam plote, stipriai kaitinamas metalas.</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Kuriuo atveju bus mažiau deformuojamas suvirinamas gaminys?</w:t>
            </w:r>
          </w:p>
        </w:tc>
        <w:tc>
          <w:tcPr>
            <w:tcW w:w="2632" w:type="pct"/>
          </w:tcPr>
          <w:p w:rsidR="0062079A" w:rsidRPr="00C7367B" w:rsidRDefault="0062079A" w:rsidP="00BA1E2A">
            <w:pPr>
              <w:widowControl w:val="0"/>
              <w:spacing w:after="0"/>
              <w:rPr>
                <w:rFonts w:ascii="Times New Roman" w:eastAsia="SimSun" w:hAnsi="Times New Roman"/>
                <w:noProof/>
                <w:sz w:val="24"/>
                <w:szCs w:val="24"/>
                <w:lang w:eastAsia="lt-LT"/>
              </w:rPr>
            </w:pPr>
            <w:r w:rsidRPr="00C7367B">
              <w:rPr>
                <w:rFonts w:ascii="Times New Roman" w:eastAsia="SimSun" w:hAnsi="Times New Roman"/>
                <w:noProof/>
                <w:sz w:val="24"/>
                <w:szCs w:val="24"/>
                <w:lang w:eastAsia="lt-LT"/>
              </w:rPr>
              <w:t>A. Kai suvirinamas vienpusėmis siūlėmis, naudojant padėklus;</w:t>
            </w:r>
          </w:p>
          <w:p w:rsidR="0062079A" w:rsidRPr="00C7367B" w:rsidRDefault="0062079A" w:rsidP="00BA1E2A">
            <w:pPr>
              <w:widowControl w:val="0"/>
              <w:spacing w:after="0"/>
              <w:rPr>
                <w:rFonts w:ascii="Times New Roman" w:eastAsia="Times New Roman" w:hAnsi="Times New Roman"/>
                <w:noProof/>
                <w:sz w:val="24"/>
                <w:szCs w:val="24"/>
                <w:lang w:eastAsia="lt-LT"/>
              </w:rPr>
            </w:pPr>
            <w:r w:rsidRPr="00C7367B">
              <w:rPr>
                <w:rFonts w:ascii="Times New Roman" w:eastAsia="Times New Roman" w:hAnsi="Times New Roman"/>
                <w:noProof/>
                <w:sz w:val="24"/>
                <w:szCs w:val="24"/>
                <w:lang w:eastAsia="lt-LT"/>
              </w:rPr>
              <w:t>B. Kai suvirinama vienpusėmis siūlėmis su šaknies pavirinimu;</w:t>
            </w:r>
          </w:p>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Times New Roman" w:hAnsi="Times New Roman"/>
                <w:noProof/>
                <w:sz w:val="24"/>
                <w:szCs w:val="24"/>
                <w:lang w:eastAsia="lt-LT"/>
              </w:rPr>
              <w:t>C. Kai sivirinama dvipusėmis simetrinėmis siūlėmis.</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Kuris iš deformacijų mažinimo būdų turi mažesnę žalingą įtaką suvirinamai konstrukcijai?</w:t>
            </w:r>
          </w:p>
        </w:tc>
        <w:tc>
          <w:tcPr>
            <w:tcW w:w="2632" w:type="pct"/>
          </w:tcPr>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Suvirinamos konstrukcijos įtvirtinimas su tvirtomis pagalbinėmis detalėmis;</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Suvirinimas išlenkiant detales priešinga kryptimi;</w:t>
            </w:r>
          </w:p>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Times New Roman" w:hAnsi="Times New Roman"/>
                <w:sz w:val="24"/>
                <w:szCs w:val="24"/>
                <w:lang w:eastAsia="lt-LT"/>
              </w:rPr>
              <w:t>C. Deformuotą konstrukciją lyginant mechaniškai.</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 xml:space="preserve">Kaip keičiasi deformacijos mažinant suvirinamų detalių briaunų </w:t>
            </w:r>
            <w:proofErr w:type="spellStart"/>
            <w:r w:rsidRPr="00C7367B">
              <w:rPr>
                <w:rFonts w:ascii="Times New Roman" w:eastAsia="SimSun" w:hAnsi="Times New Roman"/>
                <w:sz w:val="24"/>
                <w:szCs w:val="24"/>
              </w:rPr>
              <w:t>nuosklembos</w:t>
            </w:r>
            <w:proofErr w:type="spellEnd"/>
            <w:r w:rsidRPr="00C7367B">
              <w:rPr>
                <w:rFonts w:ascii="Times New Roman" w:eastAsia="SimSun" w:hAnsi="Times New Roman"/>
                <w:sz w:val="24"/>
                <w:szCs w:val="24"/>
              </w:rPr>
              <w:t xml:space="preserve"> kampą? </w:t>
            </w:r>
          </w:p>
        </w:tc>
        <w:tc>
          <w:tcPr>
            <w:tcW w:w="2632" w:type="pct"/>
          </w:tcPr>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Didės;</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Mažės;</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Neturės įtakos.</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Kaip vertinamas nepakankamas įvirinimas šaknyje?</w:t>
            </w:r>
          </w:p>
        </w:tc>
        <w:tc>
          <w:tcPr>
            <w:tcW w:w="2632" w:type="pct"/>
          </w:tcPr>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Nelaikomas defektu;</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Laikomas nereikšmingu defektu;</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Yra neleistinas pagal</w:t>
            </w:r>
            <w:r w:rsidR="003E0ABF" w:rsidRPr="00C7367B">
              <w:rPr>
                <w:rFonts w:ascii="Times New Roman" w:eastAsia="Times New Roman" w:hAnsi="Times New Roman"/>
                <w:sz w:val="24"/>
                <w:szCs w:val="24"/>
                <w:lang w:eastAsia="lt-LT"/>
              </w:rPr>
              <w:t xml:space="preserve"> </w:t>
            </w:r>
            <w:r w:rsidRPr="00C7367B">
              <w:rPr>
                <w:rFonts w:ascii="Times New Roman" w:eastAsia="Times New Roman" w:hAnsi="Times New Roman"/>
                <w:sz w:val="24"/>
                <w:szCs w:val="24"/>
                <w:lang w:eastAsia="lt-LT"/>
              </w:rPr>
              <w:t>LST EN ISO 5817 standarto B ir C lygmenis.</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Koks neįvirinimo gylis sandūrinėms siūlėms leistinas pagal LST EN ISO 5817 standarto B lygmenį suvirinant 10 mm storio metalą?</w:t>
            </w:r>
          </w:p>
        </w:tc>
        <w:tc>
          <w:tcPr>
            <w:tcW w:w="2632" w:type="pct"/>
          </w:tcPr>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Iki 1 mm;</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Nepakankamas įvirinimas neleistinas;</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Iki 0,5mm.</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Kaip reikia virinti norint išvengti įpjovų?</w:t>
            </w:r>
          </w:p>
        </w:tc>
        <w:tc>
          <w:tcPr>
            <w:tcW w:w="2632" w:type="pct"/>
          </w:tcPr>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Ilgu lanku;</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Vedant elektrodą, reikia jį užlaikyti siūlės centre;</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Vedant elektrodą, reikia jį užlaikyti siūlės kraštuose.</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Kokie pavojai būdingiausi suvirinant lydžiuoju glaistytu elektrodu?</w:t>
            </w:r>
          </w:p>
        </w:tc>
        <w:tc>
          <w:tcPr>
            <w:tcW w:w="2632" w:type="pct"/>
          </w:tcPr>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Elektros lanko ultravioletinė spinduliuotė;</w:t>
            </w:r>
          </w:p>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B. Suvirinimo metu išsiskiriantys dūmai ir dujos;</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Abu minėti faktoriai.</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Nuo ko apsaugo apsauginis veido skydelis su skaidriu filtru?</w:t>
            </w:r>
          </w:p>
        </w:tc>
        <w:tc>
          <w:tcPr>
            <w:tcW w:w="2632" w:type="pct"/>
          </w:tcPr>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Elektros lanko ultravioletinė spinduliuotė;</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Karšto šlako skeveldrų, atšokančių nuo suvirintos siūlės jai vėstant bei valant;</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 xml:space="preserve">C. Suvirinimo metu išsiskiriančių dūmų. </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Koks skydelio apsauginio filtro minimalus tamsumo laipsnis priimtinas virinant 111 procesu?</w:t>
            </w:r>
          </w:p>
        </w:tc>
        <w:tc>
          <w:tcPr>
            <w:tcW w:w="2632" w:type="pct"/>
          </w:tcPr>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11;</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6;</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9.</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Kokie reikalavimai galioja dirbant uždarose mažose erdvėse, rezervuaruose?</w:t>
            </w:r>
          </w:p>
        </w:tc>
        <w:tc>
          <w:tcPr>
            <w:tcW w:w="2632" w:type="pct"/>
          </w:tcPr>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Jas būtina vėdinti įrengiant laikiną oro padavimo sistemą;</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Galima dirbti su orą valančiais respiratoriais;</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Patalpos vėdinimui naudoti deguonį.</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Kokie instruktavimai pravedami prieš pradedant darbą?</w:t>
            </w:r>
          </w:p>
        </w:tc>
        <w:tc>
          <w:tcPr>
            <w:tcW w:w="2632" w:type="pct"/>
          </w:tcPr>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Įvadinis ir darbo vietoje;</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Darbo saugos ir asmens higienos;</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 xml:space="preserve">C. Pirmosios pagalbos ir priešgaisrinės saugos. </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Kaip klasifikuojami nelaimingi atsitikimai?</w:t>
            </w:r>
          </w:p>
        </w:tc>
        <w:tc>
          <w:tcPr>
            <w:tcW w:w="2632" w:type="pct"/>
          </w:tcPr>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Profesiniai susirgimai ir laikini sutrikimai;</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Dėl netinkamų darbo sąlygų;</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Susiję su darbu, gamyba, buitiniai.</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Kaip galima gesinti veikiančius elektros įrenginius iki 1000 V įtampos gaisro atveju?</w:t>
            </w:r>
          </w:p>
        </w:tc>
        <w:tc>
          <w:tcPr>
            <w:tcW w:w="2632" w:type="pct"/>
          </w:tcPr>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Stipria vandens srove;</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Milteliniais arba angliarūgštiniais gesintuvais;</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Gesinti elektros įrenginius draudžiama.</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Ką reiktų pirmiausia atlikti, jei žmogus yra veikiamas elektros srovės?</w:t>
            </w:r>
          </w:p>
        </w:tc>
        <w:tc>
          <w:tcPr>
            <w:tcW w:w="2632" w:type="pct"/>
          </w:tcPr>
          <w:p w:rsidR="0062079A" w:rsidRPr="00C7367B" w:rsidRDefault="0062079A" w:rsidP="00BA1E2A">
            <w:pPr>
              <w:widowControl w:val="0"/>
              <w:spacing w:after="0"/>
              <w:jc w:val="both"/>
              <w:rPr>
                <w:rFonts w:ascii="Times New Roman" w:eastAsia="SimSun" w:hAnsi="Times New Roman"/>
                <w:sz w:val="24"/>
                <w:szCs w:val="24"/>
              </w:rPr>
            </w:pPr>
            <w:r w:rsidRPr="00C7367B">
              <w:rPr>
                <w:rFonts w:ascii="Times New Roman" w:eastAsia="SimSun" w:hAnsi="Times New Roman"/>
                <w:sz w:val="24"/>
                <w:szCs w:val="24"/>
              </w:rPr>
              <w:t>A. Pirmiausia atjungti elektros srovę arba numesti nuo nukentėjusio elektros laidą, naudojant izoliacinę priemonę;</w:t>
            </w:r>
          </w:p>
          <w:p w:rsidR="0062079A" w:rsidRPr="00C7367B" w:rsidRDefault="0062079A" w:rsidP="00BA1E2A">
            <w:pPr>
              <w:widowControl w:val="0"/>
              <w:spacing w:after="0"/>
              <w:jc w:val="both"/>
              <w:rPr>
                <w:rFonts w:ascii="Times New Roman" w:eastAsia="SimSun" w:hAnsi="Times New Roman"/>
                <w:sz w:val="24"/>
                <w:szCs w:val="24"/>
              </w:rPr>
            </w:pPr>
            <w:r w:rsidRPr="00C7367B">
              <w:rPr>
                <w:rFonts w:ascii="Times New Roman" w:eastAsia="SimSun" w:hAnsi="Times New Roman"/>
                <w:sz w:val="24"/>
                <w:szCs w:val="24"/>
              </w:rPr>
              <w:t>B. Iškviesti elektros tinklų tarnybą;</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SimSun" w:hAnsi="Times New Roman"/>
                <w:sz w:val="24"/>
                <w:szCs w:val="24"/>
              </w:rPr>
              <w:t>C. Iškviesti medicininę pagalbą.</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Ką reiktų pirmiausia atlikti, jei</w:t>
            </w:r>
            <w:r w:rsidR="003E0ABF" w:rsidRPr="00C7367B">
              <w:rPr>
                <w:rFonts w:ascii="Times New Roman" w:eastAsia="SimSun" w:hAnsi="Times New Roman"/>
                <w:sz w:val="24"/>
                <w:szCs w:val="24"/>
              </w:rPr>
              <w:t xml:space="preserve"> </w:t>
            </w:r>
            <w:r w:rsidRPr="00C7367B">
              <w:rPr>
                <w:rFonts w:ascii="Times New Roman" w:eastAsia="SimSun" w:hAnsi="Times New Roman"/>
                <w:sz w:val="24"/>
                <w:szCs w:val="24"/>
              </w:rPr>
              <w:t>žmogus apalpo nuo karščio ar gryno oro stygiaus?</w:t>
            </w:r>
          </w:p>
        </w:tc>
        <w:tc>
          <w:tcPr>
            <w:tcW w:w="2632" w:type="pct"/>
          </w:tcPr>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Pradėti mankštinti;</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Iškviesti tuoj pat medicininę pagalbą;</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Išnešti į gryną orą, atsegti drabužius ir iškviesti medicininę pagalbą.</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Kaip elgtis, jeigu ant nukentėjusio kūno yra nudegimų?</w:t>
            </w:r>
          </w:p>
        </w:tc>
        <w:tc>
          <w:tcPr>
            <w:tcW w:w="2632" w:type="pct"/>
          </w:tcPr>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A. Nudegusias vietas vėsinti šaltu vandeniu, atvėsinus aprišti steriliu tvarsčiu;</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B. Aptepti vietas jodo tirpalu;</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Times New Roman" w:hAnsi="Times New Roman"/>
                <w:sz w:val="24"/>
                <w:szCs w:val="24"/>
                <w:lang w:eastAsia="lt-LT"/>
              </w:rPr>
              <w:t>C. Palikti atviras žaizdas.</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r w:rsidR="0062079A" w:rsidRPr="00C7367B" w:rsidTr="00D23F3E">
        <w:trPr>
          <w:trHeight w:val="57"/>
          <w:jc w:val="center"/>
        </w:trPr>
        <w:tc>
          <w:tcPr>
            <w:tcW w:w="288" w:type="pct"/>
          </w:tcPr>
          <w:p w:rsidR="0062079A" w:rsidRPr="00C7367B" w:rsidRDefault="0062079A" w:rsidP="00BA1E2A">
            <w:pPr>
              <w:widowControl w:val="0"/>
              <w:numPr>
                <w:ilvl w:val="0"/>
                <w:numId w:val="82"/>
              </w:numPr>
              <w:tabs>
                <w:tab w:val="clear" w:pos="720"/>
              </w:tabs>
              <w:spacing w:after="0"/>
              <w:ind w:left="0" w:firstLine="0"/>
              <w:rPr>
                <w:rFonts w:ascii="Times New Roman" w:eastAsia="SimSun" w:hAnsi="Times New Roman"/>
                <w:sz w:val="24"/>
                <w:szCs w:val="24"/>
                <w:lang w:eastAsia="lt-LT"/>
              </w:rPr>
            </w:pPr>
          </w:p>
        </w:tc>
        <w:tc>
          <w:tcPr>
            <w:tcW w:w="1426" w:type="pct"/>
          </w:tcPr>
          <w:p w:rsidR="0062079A" w:rsidRPr="00C7367B" w:rsidRDefault="0062079A" w:rsidP="00BA1E2A">
            <w:pPr>
              <w:widowControl w:val="0"/>
              <w:spacing w:after="0"/>
              <w:rPr>
                <w:rFonts w:ascii="Times New Roman" w:eastAsia="SimSun" w:hAnsi="Times New Roman"/>
                <w:sz w:val="24"/>
                <w:szCs w:val="24"/>
              </w:rPr>
            </w:pPr>
            <w:r w:rsidRPr="00C7367B">
              <w:rPr>
                <w:rFonts w:ascii="Times New Roman" w:eastAsia="SimSun" w:hAnsi="Times New Roman"/>
                <w:sz w:val="24"/>
                <w:szCs w:val="24"/>
              </w:rPr>
              <w:t>Kokie suvirinimo defektai vadinami išoriniais?</w:t>
            </w:r>
          </w:p>
        </w:tc>
        <w:tc>
          <w:tcPr>
            <w:tcW w:w="2632" w:type="pct"/>
          </w:tcPr>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 xml:space="preserve">A. Įpjovos, neužvirinti krateriai, </w:t>
            </w:r>
            <w:proofErr w:type="spellStart"/>
            <w:r w:rsidRPr="00C7367B">
              <w:rPr>
                <w:rFonts w:ascii="Times New Roman" w:eastAsia="SimSun" w:hAnsi="Times New Roman"/>
                <w:sz w:val="24"/>
                <w:szCs w:val="24"/>
                <w:lang w:eastAsia="lt-LT"/>
              </w:rPr>
              <w:t>korėtumas</w:t>
            </w:r>
            <w:proofErr w:type="spellEnd"/>
            <w:r w:rsidRPr="00C7367B">
              <w:rPr>
                <w:rFonts w:ascii="Times New Roman" w:eastAsia="SimSun" w:hAnsi="Times New Roman"/>
                <w:sz w:val="24"/>
                <w:szCs w:val="24"/>
                <w:lang w:eastAsia="lt-LT"/>
              </w:rPr>
              <w:t>,</w:t>
            </w:r>
            <w:r w:rsidR="003E0ABF" w:rsidRPr="00C7367B">
              <w:rPr>
                <w:rFonts w:ascii="Times New Roman" w:eastAsia="SimSun" w:hAnsi="Times New Roman"/>
                <w:sz w:val="24"/>
                <w:szCs w:val="24"/>
                <w:lang w:eastAsia="lt-LT"/>
              </w:rPr>
              <w:t xml:space="preserve"> </w:t>
            </w:r>
            <w:r w:rsidRPr="00C7367B">
              <w:rPr>
                <w:rFonts w:ascii="Times New Roman" w:eastAsia="SimSun" w:hAnsi="Times New Roman"/>
                <w:sz w:val="24"/>
                <w:szCs w:val="24"/>
                <w:lang w:eastAsia="lt-LT"/>
              </w:rPr>
              <w:t>matomi įtrūkimai, nevienodas siūlės plotis ir statinis;</w:t>
            </w:r>
          </w:p>
          <w:p w:rsidR="0062079A" w:rsidRPr="00C7367B" w:rsidRDefault="0062079A" w:rsidP="00BA1E2A">
            <w:pPr>
              <w:widowControl w:val="0"/>
              <w:spacing w:after="0"/>
              <w:rPr>
                <w:rFonts w:ascii="Times New Roman" w:eastAsia="SimSun" w:hAnsi="Times New Roman"/>
                <w:sz w:val="24"/>
                <w:szCs w:val="24"/>
                <w:lang w:eastAsia="lt-LT"/>
              </w:rPr>
            </w:pPr>
            <w:r w:rsidRPr="00C7367B">
              <w:rPr>
                <w:rFonts w:ascii="Times New Roman" w:eastAsia="SimSun" w:hAnsi="Times New Roman"/>
                <w:sz w:val="24"/>
                <w:szCs w:val="24"/>
                <w:lang w:eastAsia="lt-LT"/>
              </w:rPr>
              <w:t>B. Suvirinimo siūlės metalas užterštas šlako intarpais ir oksidais;</w:t>
            </w:r>
          </w:p>
          <w:p w:rsidR="0062079A" w:rsidRPr="00C7367B" w:rsidRDefault="0062079A" w:rsidP="00BA1E2A">
            <w:pPr>
              <w:widowControl w:val="0"/>
              <w:spacing w:after="0"/>
              <w:rPr>
                <w:rFonts w:ascii="Times New Roman" w:eastAsia="Times New Roman" w:hAnsi="Times New Roman"/>
                <w:sz w:val="24"/>
                <w:szCs w:val="24"/>
                <w:lang w:eastAsia="lt-LT"/>
              </w:rPr>
            </w:pPr>
            <w:r w:rsidRPr="00C7367B">
              <w:rPr>
                <w:rFonts w:ascii="Times New Roman" w:eastAsia="SimSun" w:hAnsi="Times New Roman"/>
                <w:sz w:val="24"/>
                <w:szCs w:val="24"/>
                <w:lang w:eastAsia="lt-LT"/>
              </w:rPr>
              <w:t>C. Metalo fizinių savybių pakitimas.</w:t>
            </w:r>
          </w:p>
        </w:tc>
        <w:tc>
          <w:tcPr>
            <w:tcW w:w="654" w:type="pct"/>
          </w:tcPr>
          <w:p w:rsidR="0062079A" w:rsidRPr="00C7367B" w:rsidRDefault="0062079A" w:rsidP="00BA1E2A">
            <w:pPr>
              <w:widowControl w:val="0"/>
              <w:spacing w:after="0"/>
              <w:jc w:val="center"/>
              <w:rPr>
                <w:rFonts w:ascii="Times New Roman" w:eastAsia="SimSun" w:hAnsi="Times New Roman"/>
                <w:sz w:val="24"/>
                <w:szCs w:val="24"/>
              </w:rPr>
            </w:pPr>
          </w:p>
        </w:tc>
      </w:tr>
    </w:tbl>
    <w:p w:rsidR="008F0443" w:rsidRPr="00C7367B" w:rsidRDefault="008F0443" w:rsidP="00BA1E2A">
      <w:pPr>
        <w:widowControl w:val="0"/>
        <w:spacing w:after="0"/>
        <w:rPr>
          <w:rFonts w:ascii="Times New Roman" w:hAnsi="Times New Roman"/>
          <w:b/>
          <w:iCs/>
        </w:rPr>
      </w:pPr>
      <w:r w:rsidRPr="00C7367B">
        <w:rPr>
          <w:rFonts w:ascii="Times New Roman" w:hAnsi="Times New Roman"/>
          <w:b/>
          <w:iCs/>
        </w:rPr>
        <w:br w:type="page"/>
      </w:r>
    </w:p>
    <w:p w:rsidR="008F0443" w:rsidRPr="00C7367B" w:rsidRDefault="001B5C44" w:rsidP="00BA1E2A">
      <w:pPr>
        <w:widowControl w:val="0"/>
        <w:spacing w:after="0"/>
        <w:jc w:val="center"/>
        <w:rPr>
          <w:rFonts w:ascii="Times New Roman" w:hAnsi="Times New Roman"/>
          <w:b/>
          <w:iCs/>
          <w:sz w:val="32"/>
          <w:szCs w:val="32"/>
        </w:rPr>
      </w:pPr>
      <w:r w:rsidRPr="00C7367B">
        <w:rPr>
          <w:rFonts w:ascii="Times New Roman" w:hAnsi="Times New Roman"/>
          <w:b/>
          <w:iCs/>
          <w:sz w:val="32"/>
          <w:szCs w:val="32"/>
        </w:rPr>
        <w:t>Atsakymai</w:t>
      </w:r>
    </w:p>
    <w:p w:rsidR="00673382" w:rsidRPr="00C7367B" w:rsidRDefault="00673382" w:rsidP="00BA1E2A">
      <w:pPr>
        <w:widowControl w:val="0"/>
        <w:spacing w:after="0"/>
        <w:rPr>
          <w:rFonts w:ascii="Times New Roman" w:hAnsi="Times New Roman"/>
          <w:iCs/>
          <w:sz w:val="24"/>
          <w:szCs w:val="32"/>
        </w:rPr>
      </w:pPr>
    </w:p>
    <w:p w:rsidR="00B81771" w:rsidRPr="00C7367B" w:rsidRDefault="00B81771" w:rsidP="00BA1E2A">
      <w:pPr>
        <w:widowControl w:val="0"/>
        <w:spacing w:after="0"/>
        <w:jc w:val="center"/>
        <w:rPr>
          <w:rFonts w:ascii="Times New Roman" w:hAnsi="Times New Roman"/>
          <w:b/>
          <w:sz w:val="24"/>
          <w:szCs w:val="28"/>
        </w:rPr>
      </w:pPr>
      <w:r w:rsidRPr="00C7367B">
        <w:rPr>
          <w:rFonts w:ascii="Times New Roman" w:hAnsi="Times New Roman"/>
          <w:b/>
          <w:sz w:val="24"/>
          <w:szCs w:val="28"/>
          <w:lang w:eastAsia="lt-LT"/>
        </w:rPr>
        <w:t>Modulis „</w:t>
      </w:r>
      <w:r w:rsidRPr="00C7367B">
        <w:rPr>
          <w:rFonts w:ascii="Times New Roman" w:hAnsi="Times New Roman"/>
          <w:b/>
          <w:sz w:val="24"/>
          <w:szCs w:val="28"/>
        </w:rPr>
        <w:t>Įvadas į profesiją“</w:t>
      </w:r>
    </w:p>
    <w:p w:rsidR="00673382" w:rsidRPr="00C7367B" w:rsidRDefault="00673382" w:rsidP="00BA1E2A">
      <w:pPr>
        <w:widowControl w:val="0"/>
        <w:spacing w:after="0"/>
        <w:rPr>
          <w:rFonts w:ascii="Times New Roman" w:hAnsi="Times New Roman"/>
          <w:iCs/>
          <w:sz w:val="24"/>
          <w:szCs w:val="32"/>
        </w:rPr>
      </w:pPr>
    </w:p>
    <w:tbl>
      <w:tblPr>
        <w:tblStyle w:val="TableGrid"/>
        <w:tblW w:w="5000" w:type="pct"/>
        <w:jc w:val="center"/>
        <w:tblLook w:val="04A0" w:firstRow="1" w:lastRow="0" w:firstColumn="1" w:lastColumn="0" w:noHBand="0" w:noVBand="1"/>
      </w:tblPr>
      <w:tblGrid>
        <w:gridCol w:w="1652"/>
        <w:gridCol w:w="1652"/>
        <w:gridCol w:w="1652"/>
        <w:gridCol w:w="1652"/>
        <w:gridCol w:w="1652"/>
        <w:gridCol w:w="1651"/>
      </w:tblGrid>
      <w:tr w:rsidR="00D23F3E" w:rsidRPr="00C7367B" w:rsidTr="00D23F3E">
        <w:trPr>
          <w:jc w:val="center"/>
        </w:trPr>
        <w:tc>
          <w:tcPr>
            <w:tcW w:w="833" w:type="pct"/>
            <w:vAlign w:val="center"/>
          </w:tcPr>
          <w:p w:rsidR="00D23F3E" w:rsidRPr="00C7367B" w:rsidRDefault="00D23F3E" w:rsidP="00D23F3E">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Klausimo Nr.</w:t>
            </w:r>
          </w:p>
        </w:tc>
        <w:tc>
          <w:tcPr>
            <w:tcW w:w="833" w:type="pct"/>
            <w:vAlign w:val="center"/>
          </w:tcPr>
          <w:p w:rsidR="00D23F3E" w:rsidRPr="00C7367B" w:rsidRDefault="00D23F3E" w:rsidP="00D23F3E">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Atsakymas</w:t>
            </w:r>
          </w:p>
        </w:tc>
        <w:tc>
          <w:tcPr>
            <w:tcW w:w="833" w:type="pct"/>
            <w:vAlign w:val="center"/>
          </w:tcPr>
          <w:p w:rsidR="00D23F3E" w:rsidRPr="00C7367B" w:rsidRDefault="00D23F3E" w:rsidP="00D23F3E">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Klausimo Nr.</w:t>
            </w:r>
          </w:p>
        </w:tc>
        <w:tc>
          <w:tcPr>
            <w:tcW w:w="833" w:type="pct"/>
            <w:vAlign w:val="center"/>
          </w:tcPr>
          <w:p w:rsidR="00D23F3E" w:rsidRPr="00C7367B" w:rsidRDefault="00D23F3E" w:rsidP="00D23F3E">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Atsakymas</w:t>
            </w:r>
          </w:p>
        </w:tc>
        <w:tc>
          <w:tcPr>
            <w:tcW w:w="833" w:type="pct"/>
            <w:vAlign w:val="center"/>
          </w:tcPr>
          <w:p w:rsidR="00D23F3E" w:rsidRPr="00C7367B" w:rsidRDefault="00D23F3E" w:rsidP="00D23F3E">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Klausimo Nr.</w:t>
            </w:r>
          </w:p>
        </w:tc>
        <w:tc>
          <w:tcPr>
            <w:tcW w:w="833" w:type="pct"/>
            <w:vAlign w:val="center"/>
          </w:tcPr>
          <w:p w:rsidR="00D23F3E" w:rsidRPr="00C7367B" w:rsidRDefault="00D23F3E" w:rsidP="00D23F3E">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Atsakymas</w:t>
            </w:r>
          </w:p>
        </w:tc>
      </w:tr>
      <w:tr w:rsidR="00D23F3E" w:rsidRPr="00C7367B" w:rsidTr="00D23F3E">
        <w:trPr>
          <w:jc w:val="center"/>
        </w:trPr>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1.</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11.</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21.</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D</w:t>
            </w:r>
          </w:p>
        </w:tc>
      </w:tr>
      <w:tr w:rsidR="00D23F3E" w:rsidRPr="00C7367B" w:rsidTr="00D23F3E">
        <w:trPr>
          <w:jc w:val="center"/>
        </w:trPr>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2.</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12.</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22.</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D23F3E" w:rsidRPr="00C7367B" w:rsidTr="00D23F3E">
        <w:trPr>
          <w:jc w:val="center"/>
        </w:trPr>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3.</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13.</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23.</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D23F3E" w:rsidRPr="00C7367B" w:rsidTr="00D23F3E">
        <w:trPr>
          <w:jc w:val="center"/>
        </w:trPr>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4.</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14.</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24.</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D23F3E" w:rsidRPr="00C7367B" w:rsidTr="00D23F3E">
        <w:trPr>
          <w:jc w:val="center"/>
        </w:trPr>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5.</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15.</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25.</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D23F3E" w:rsidRPr="00C7367B" w:rsidTr="00D23F3E">
        <w:trPr>
          <w:jc w:val="center"/>
        </w:trPr>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6.</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16.</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26.</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D</w:t>
            </w:r>
          </w:p>
        </w:tc>
      </w:tr>
      <w:tr w:rsidR="00D23F3E" w:rsidRPr="00C7367B" w:rsidTr="00D23F3E">
        <w:trPr>
          <w:jc w:val="center"/>
        </w:trPr>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7.</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17.</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27.</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D23F3E" w:rsidRPr="00C7367B" w:rsidTr="00D23F3E">
        <w:trPr>
          <w:jc w:val="center"/>
        </w:trPr>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8.</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18.</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28.</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D23F3E" w:rsidRPr="00C7367B" w:rsidTr="00D23F3E">
        <w:trPr>
          <w:jc w:val="center"/>
        </w:trPr>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9.</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19.</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29.</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D23F3E" w:rsidRPr="00C7367B" w:rsidTr="00D23F3E">
        <w:trPr>
          <w:jc w:val="center"/>
        </w:trPr>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10.</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20.</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c>
          <w:tcPr>
            <w:tcW w:w="833" w:type="pct"/>
            <w:vAlign w:val="center"/>
          </w:tcPr>
          <w:p w:rsidR="00D23F3E" w:rsidRPr="00C7367B" w:rsidRDefault="00D23F3E" w:rsidP="00D23F3E">
            <w:pPr>
              <w:widowControl w:val="0"/>
              <w:spacing w:line="276" w:lineRule="auto"/>
              <w:jc w:val="center"/>
              <w:rPr>
                <w:rFonts w:ascii="Times New Roman" w:hAnsi="Times New Roman"/>
                <w:sz w:val="24"/>
                <w:szCs w:val="24"/>
              </w:rPr>
            </w:pPr>
            <w:r w:rsidRPr="00C7367B">
              <w:rPr>
                <w:rFonts w:ascii="Times New Roman" w:hAnsi="Times New Roman"/>
                <w:sz w:val="24"/>
                <w:szCs w:val="24"/>
              </w:rPr>
              <w:t>30.</w:t>
            </w:r>
          </w:p>
        </w:tc>
        <w:tc>
          <w:tcPr>
            <w:tcW w:w="833" w:type="pct"/>
            <w:vAlign w:val="center"/>
          </w:tcPr>
          <w:p w:rsidR="00D23F3E" w:rsidRPr="00C7367B" w:rsidRDefault="00D23F3E"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bl>
    <w:p w:rsidR="00B81771" w:rsidRPr="00C7367B" w:rsidRDefault="00B81771" w:rsidP="00BA1E2A">
      <w:pPr>
        <w:widowControl w:val="0"/>
        <w:spacing w:after="0"/>
        <w:rPr>
          <w:rFonts w:ascii="Times New Roman" w:hAnsi="Times New Roman"/>
          <w:iCs/>
          <w:sz w:val="24"/>
          <w:szCs w:val="32"/>
        </w:rPr>
      </w:pPr>
    </w:p>
    <w:p w:rsidR="00563DE6" w:rsidRPr="00C7367B" w:rsidRDefault="00563DE6" w:rsidP="00BA1E2A">
      <w:pPr>
        <w:widowControl w:val="0"/>
        <w:spacing w:after="0"/>
        <w:rPr>
          <w:rFonts w:ascii="Times New Roman" w:hAnsi="Times New Roman"/>
          <w:iCs/>
          <w:sz w:val="24"/>
          <w:szCs w:val="32"/>
        </w:rPr>
      </w:pPr>
    </w:p>
    <w:p w:rsidR="00673382" w:rsidRPr="00C7367B" w:rsidRDefault="00673382" w:rsidP="00BA1E2A">
      <w:pPr>
        <w:widowControl w:val="0"/>
        <w:spacing w:after="0"/>
        <w:jc w:val="center"/>
        <w:rPr>
          <w:rFonts w:ascii="Times New Roman" w:hAnsi="Times New Roman"/>
          <w:iCs/>
          <w:szCs w:val="32"/>
        </w:rPr>
      </w:pPr>
      <w:r w:rsidRPr="00C7367B">
        <w:rPr>
          <w:rFonts w:ascii="Times New Roman" w:hAnsi="Times New Roman"/>
          <w:b/>
          <w:sz w:val="24"/>
          <w:szCs w:val="28"/>
          <w:lang w:eastAsia="lt-LT"/>
        </w:rPr>
        <w:t>Modulis „</w:t>
      </w:r>
      <w:r w:rsidRPr="00C7367B">
        <w:rPr>
          <w:rFonts w:ascii="Times New Roman" w:hAnsi="Times New Roman"/>
          <w:b/>
          <w:sz w:val="24"/>
          <w:szCs w:val="28"/>
        </w:rPr>
        <w:t>Pasiruošimas atlikti suvirinimo darbus“</w:t>
      </w:r>
    </w:p>
    <w:p w:rsidR="00673382" w:rsidRPr="00C7367B" w:rsidRDefault="00673382" w:rsidP="00BA1E2A">
      <w:pPr>
        <w:widowControl w:val="0"/>
        <w:spacing w:after="0"/>
        <w:rPr>
          <w:rFonts w:ascii="Times New Roman" w:hAnsi="Times New Roman"/>
          <w:iCs/>
          <w:sz w:val="24"/>
          <w:szCs w:val="32"/>
        </w:rPr>
      </w:pPr>
    </w:p>
    <w:tbl>
      <w:tblPr>
        <w:tblStyle w:val="TableGrid"/>
        <w:tblW w:w="0" w:type="auto"/>
        <w:jc w:val="center"/>
        <w:tblLook w:val="04A0" w:firstRow="1" w:lastRow="0" w:firstColumn="1" w:lastColumn="0" w:noHBand="0" w:noVBand="1"/>
      </w:tblPr>
      <w:tblGrid>
        <w:gridCol w:w="1706"/>
        <w:gridCol w:w="1691"/>
        <w:gridCol w:w="3544"/>
      </w:tblGrid>
      <w:tr w:rsidR="001B5C44" w:rsidRPr="00C7367B" w:rsidTr="00D23F3E">
        <w:trPr>
          <w:trHeight w:val="57"/>
          <w:jc w:val="center"/>
        </w:trPr>
        <w:tc>
          <w:tcPr>
            <w:tcW w:w="1706" w:type="dxa"/>
          </w:tcPr>
          <w:p w:rsidR="001B5C44" w:rsidRPr="00C7367B" w:rsidRDefault="001B5C44" w:rsidP="00D23F3E">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Užduoties Nr.</w:t>
            </w:r>
          </w:p>
        </w:tc>
        <w:tc>
          <w:tcPr>
            <w:tcW w:w="1691" w:type="dxa"/>
          </w:tcPr>
          <w:p w:rsidR="001B5C44" w:rsidRPr="00C7367B" w:rsidRDefault="001B5C44" w:rsidP="00D23F3E">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Klausimo Nr.</w:t>
            </w:r>
          </w:p>
        </w:tc>
        <w:tc>
          <w:tcPr>
            <w:tcW w:w="3544" w:type="dxa"/>
          </w:tcPr>
          <w:p w:rsidR="001B5C44" w:rsidRPr="00C7367B" w:rsidRDefault="001B5C44" w:rsidP="00BA1E2A">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Atsakymas</w:t>
            </w:r>
          </w:p>
        </w:tc>
      </w:tr>
      <w:tr w:rsidR="00904944" w:rsidRPr="00C7367B" w:rsidTr="00D23F3E">
        <w:trPr>
          <w:trHeight w:val="57"/>
          <w:jc w:val="center"/>
        </w:trPr>
        <w:tc>
          <w:tcPr>
            <w:tcW w:w="1706" w:type="dxa"/>
            <w:vMerge w:val="restart"/>
          </w:tcPr>
          <w:p w:rsidR="00904944" w:rsidRPr="00C7367B" w:rsidRDefault="00904944"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2</w:t>
            </w:r>
          </w:p>
        </w:tc>
        <w:tc>
          <w:tcPr>
            <w:tcW w:w="1691" w:type="dxa"/>
          </w:tcPr>
          <w:p w:rsidR="00904944" w:rsidRPr="00C7367B" w:rsidRDefault="00904944"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2.2</w:t>
            </w:r>
          </w:p>
        </w:tc>
        <w:tc>
          <w:tcPr>
            <w:tcW w:w="3544" w:type="dxa"/>
          </w:tcPr>
          <w:p w:rsidR="00904944" w:rsidRPr="00C7367B" w:rsidRDefault="00904944"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904944" w:rsidRPr="00C7367B" w:rsidTr="00D23F3E">
        <w:trPr>
          <w:trHeight w:val="57"/>
          <w:jc w:val="center"/>
        </w:trPr>
        <w:tc>
          <w:tcPr>
            <w:tcW w:w="1706" w:type="dxa"/>
            <w:vMerge/>
          </w:tcPr>
          <w:p w:rsidR="00904944" w:rsidRPr="00C7367B" w:rsidRDefault="00904944" w:rsidP="00D23F3E">
            <w:pPr>
              <w:widowControl w:val="0"/>
              <w:spacing w:line="276" w:lineRule="auto"/>
              <w:jc w:val="center"/>
              <w:rPr>
                <w:rFonts w:ascii="Times New Roman" w:hAnsi="Times New Roman"/>
                <w:iCs/>
                <w:sz w:val="24"/>
                <w:szCs w:val="24"/>
              </w:rPr>
            </w:pPr>
          </w:p>
        </w:tc>
        <w:tc>
          <w:tcPr>
            <w:tcW w:w="1691" w:type="dxa"/>
          </w:tcPr>
          <w:p w:rsidR="00904944" w:rsidRPr="00C7367B" w:rsidRDefault="00904944"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2.4.2</w:t>
            </w:r>
          </w:p>
        </w:tc>
        <w:tc>
          <w:tcPr>
            <w:tcW w:w="3544" w:type="dxa"/>
          </w:tcPr>
          <w:p w:rsidR="00904944" w:rsidRPr="00C7367B" w:rsidRDefault="00904944"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D</w:t>
            </w:r>
          </w:p>
        </w:tc>
      </w:tr>
      <w:tr w:rsidR="00904944" w:rsidRPr="00C7367B" w:rsidTr="00D23F3E">
        <w:trPr>
          <w:trHeight w:val="57"/>
          <w:jc w:val="center"/>
        </w:trPr>
        <w:tc>
          <w:tcPr>
            <w:tcW w:w="1706" w:type="dxa"/>
            <w:vMerge/>
          </w:tcPr>
          <w:p w:rsidR="00904944" w:rsidRPr="00C7367B" w:rsidRDefault="00904944" w:rsidP="00D23F3E">
            <w:pPr>
              <w:widowControl w:val="0"/>
              <w:spacing w:line="276" w:lineRule="auto"/>
              <w:jc w:val="center"/>
              <w:rPr>
                <w:rFonts w:ascii="Times New Roman" w:hAnsi="Times New Roman"/>
                <w:iCs/>
                <w:sz w:val="24"/>
                <w:szCs w:val="24"/>
              </w:rPr>
            </w:pPr>
          </w:p>
        </w:tc>
        <w:tc>
          <w:tcPr>
            <w:tcW w:w="1691" w:type="dxa"/>
          </w:tcPr>
          <w:p w:rsidR="00904944" w:rsidRPr="00C7367B" w:rsidRDefault="00904944"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2.4.4</w:t>
            </w:r>
          </w:p>
        </w:tc>
        <w:tc>
          <w:tcPr>
            <w:tcW w:w="3544" w:type="dxa"/>
          </w:tcPr>
          <w:p w:rsidR="00904944" w:rsidRPr="00C7367B" w:rsidRDefault="00904944"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EC5A65" w:rsidRPr="00C7367B" w:rsidTr="00D23F3E">
        <w:trPr>
          <w:trHeight w:val="57"/>
          <w:jc w:val="center"/>
        </w:trPr>
        <w:tc>
          <w:tcPr>
            <w:tcW w:w="1706" w:type="dxa"/>
            <w:vMerge/>
          </w:tcPr>
          <w:p w:rsidR="00EC5A65" w:rsidRPr="00C7367B" w:rsidRDefault="00EC5A65" w:rsidP="00D23F3E">
            <w:pPr>
              <w:widowControl w:val="0"/>
              <w:spacing w:line="276" w:lineRule="auto"/>
              <w:jc w:val="center"/>
              <w:rPr>
                <w:rFonts w:ascii="Times New Roman" w:hAnsi="Times New Roman"/>
                <w:iCs/>
                <w:sz w:val="24"/>
                <w:szCs w:val="24"/>
              </w:rPr>
            </w:pPr>
          </w:p>
        </w:tc>
        <w:tc>
          <w:tcPr>
            <w:tcW w:w="1691" w:type="dxa"/>
          </w:tcPr>
          <w:p w:rsidR="00EC5A65" w:rsidRPr="00C7367B" w:rsidRDefault="00EC5A65"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2.4.5.</w:t>
            </w:r>
          </w:p>
        </w:tc>
        <w:tc>
          <w:tcPr>
            <w:tcW w:w="3544" w:type="dxa"/>
          </w:tcPr>
          <w:p w:rsidR="00EC5A65" w:rsidRPr="00C7367B" w:rsidRDefault="00EC5A65"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 xml:space="preserve">1 </w:t>
            </w:r>
            <w:proofErr w:type="spellStart"/>
            <w:r w:rsidRPr="00C7367B">
              <w:rPr>
                <w:rFonts w:ascii="Times New Roman" w:hAnsi="Times New Roman"/>
                <w:iCs/>
                <w:sz w:val="24"/>
                <w:szCs w:val="24"/>
              </w:rPr>
              <w:t>gr</w:t>
            </w:r>
            <w:proofErr w:type="spellEnd"/>
            <w:r w:rsidRPr="00C7367B">
              <w:rPr>
                <w:rFonts w:ascii="Times New Roman" w:hAnsi="Times New Roman"/>
                <w:iCs/>
                <w:sz w:val="24"/>
                <w:szCs w:val="24"/>
              </w:rPr>
              <w:t>. - Reh≤275 n/mm</w:t>
            </w:r>
            <w:r w:rsidRPr="00C7367B">
              <w:rPr>
                <w:rFonts w:ascii="Times New Roman" w:hAnsi="Times New Roman"/>
                <w:iCs/>
                <w:sz w:val="24"/>
                <w:szCs w:val="24"/>
                <w:vertAlign w:val="superscript"/>
              </w:rPr>
              <w:t>2</w:t>
            </w:r>
            <w:r w:rsidRPr="00C7367B">
              <w:rPr>
                <w:rFonts w:ascii="Times New Roman" w:hAnsi="Times New Roman"/>
                <w:iCs/>
                <w:sz w:val="24"/>
                <w:szCs w:val="24"/>
              </w:rPr>
              <w:t>;</w:t>
            </w:r>
          </w:p>
          <w:p w:rsidR="00EC5A65" w:rsidRPr="00C7367B" w:rsidRDefault="00EC5A65"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275≤Reh≤360 n/mm</w:t>
            </w:r>
            <w:r w:rsidRPr="00C7367B">
              <w:rPr>
                <w:rFonts w:ascii="Times New Roman" w:hAnsi="Times New Roman"/>
                <w:iCs/>
                <w:sz w:val="24"/>
                <w:szCs w:val="24"/>
                <w:vertAlign w:val="superscript"/>
              </w:rPr>
              <w:t>2</w:t>
            </w:r>
            <w:r w:rsidRPr="00C7367B">
              <w:rPr>
                <w:rFonts w:ascii="Times New Roman" w:hAnsi="Times New Roman"/>
                <w:iCs/>
                <w:sz w:val="24"/>
                <w:szCs w:val="24"/>
              </w:rPr>
              <w:t>;</w:t>
            </w:r>
          </w:p>
          <w:p w:rsidR="00EC5A65" w:rsidRPr="00C7367B" w:rsidRDefault="00EC5A65"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S235; S235JR; S355JR</w:t>
            </w:r>
          </w:p>
          <w:p w:rsidR="00EC5A65" w:rsidRPr="00C7367B" w:rsidRDefault="00EC5A65"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2gr. – P420M</w:t>
            </w:r>
          </w:p>
          <w:p w:rsidR="00EC5A65" w:rsidRPr="00C7367B" w:rsidRDefault="00EC5A65"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4gr. – P265NL</w:t>
            </w:r>
          </w:p>
          <w:p w:rsidR="00EC5A65" w:rsidRPr="00C7367B" w:rsidRDefault="00EC5A65"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 xml:space="preserve">6 </w:t>
            </w:r>
            <w:proofErr w:type="spellStart"/>
            <w:r w:rsidRPr="00C7367B">
              <w:rPr>
                <w:rFonts w:ascii="Times New Roman" w:hAnsi="Times New Roman"/>
                <w:iCs/>
                <w:sz w:val="24"/>
                <w:szCs w:val="24"/>
              </w:rPr>
              <w:t>gr</w:t>
            </w:r>
            <w:proofErr w:type="spellEnd"/>
            <w:r w:rsidRPr="00C7367B">
              <w:rPr>
                <w:rFonts w:ascii="Times New Roman" w:hAnsi="Times New Roman"/>
                <w:iCs/>
                <w:sz w:val="24"/>
                <w:szCs w:val="24"/>
              </w:rPr>
              <w:t>. -</w:t>
            </w:r>
            <w:r w:rsidR="003E0ABF" w:rsidRPr="00C7367B">
              <w:rPr>
                <w:rFonts w:ascii="Times New Roman" w:hAnsi="Times New Roman"/>
                <w:iCs/>
                <w:sz w:val="24"/>
                <w:szCs w:val="24"/>
              </w:rPr>
              <w:t xml:space="preserve"> </w:t>
            </w:r>
            <w:proofErr w:type="spellStart"/>
            <w:r w:rsidRPr="00C7367B">
              <w:rPr>
                <w:rFonts w:ascii="Times New Roman" w:hAnsi="Times New Roman"/>
                <w:iCs/>
                <w:sz w:val="24"/>
                <w:szCs w:val="24"/>
              </w:rPr>
              <w:t>Cr-Mo</w:t>
            </w:r>
            <w:proofErr w:type="spellEnd"/>
            <w:r w:rsidRPr="00C7367B">
              <w:rPr>
                <w:rFonts w:ascii="Times New Roman" w:hAnsi="Times New Roman"/>
                <w:iCs/>
                <w:sz w:val="24"/>
                <w:szCs w:val="24"/>
              </w:rPr>
              <w:t xml:space="preserve"> V≤0,35 proc.</w:t>
            </w:r>
          </w:p>
        </w:tc>
      </w:tr>
      <w:tr w:rsidR="00904944" w:rsidRPr="00C7367B" w:rsidTr="00D23F3E">
        <w:trPr>
          <w:trHeight w:val="57"/>
          <w:jc w:val="center"/>
        </w:trPr>
        <w:tc>
          <w:tcPr>
            <w:tcW w:w="1706" w:type="dxa"/>
            <w:vMerge/>
          </w:tcPr>
          <w:p w:rsidR="00904944" w:rsidRPr="00C7367B" w:rsidRDefault="00904944" w:rsidP="00D23F3E">
            <w:pPr>
              <w:widowControl w:val="0"/>
              <w:spacing w:line="276" w:lineRule="auto"/>
              <w:jc w:val="center"/>
              <w:rPr>
                <w:rFonts w:ascii="Times New Roman" w:hAnsi="Times New Roman"/>
                <w:iCs/>
                <w:sz w:val="24"/>
                <w:szCs w:val="24"/>
              </w:rPr>
            </w:pPr>
          </w:p>
        </w:tc>
        <w:tc>
          <w:tcPr>
            <w:tcW w:w="1691" w:type="dxa"/>
          </w:tcPr>
          <w:p w:rsidR="00904944" w:rsidRPr="00C7367B" w:rsidRDefault="00122171"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2.6</w:t>
            </w:r>
            <w:r w:rsidR="00EC5A65" w:rsidRPr="00C7367B">
              <w:rPr>
                <w:rFonts w:ascii="Times New Roman" w:hAnsi="Times New Roman"/>
                <w:iCs/>
                <w:sz w:val="24"/>
                <w:szCs w:val="24"/>
              </w:rPr>
              <w:t>.1.</w:t>
            </w:r>
          </w:p>
        </w:tc>
        <w:tc>
          <w:tcPr>
            <w:tcW w:w="3544" w:type="dxa"/>
          </w:tcPr>
          <w:p w:rsidR="00904944" w:rsidRPr="00C7367B" w:rsidRDefault="00904944"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904944" w:rsidRPr="00C7367B" w:rsidTr="00D23F3E">
        <w:trPr>
          <w:trHeight w:val="57"/>
          <w:jc w:val="center"/>
        </w:trPr>
        <w:tc>
          <w:tcPr>
            <w:tcW w:w="1706" w:type="dxa"/>
            <w:vMerge/>
          </w:tcPr>
          <w:p w:rsidR="00904944" w:rsidRPr="00C7367B" w:rsidRDefault="00904944" w:rsidP="00D23F3E">
            <w:pPr>
              <w:widowControl w:val="0"/>
              <w:spacing w:line="276" w:lineRule="auto"/>
              <w:jc w:val="center"/>
              <w:rPr>
                <w:rFonts w:ascii="Times New Roman" w:hAnsi="Times New Roman"/>
                <w:iCs/>
                <w:sz w:val="24"/>
                <w:szCs w:val="24"/>
              </w:rPr>
            </w:pPr>
          </w:p>
        </w:tc>
        <w:tc>
          <w:tcPr>
            <w:tcW w:w="1691" w:type="dxa"/>
          </w:tcPr>
          <w:p w:rsidR="00904944" w:rsidRPr="00C7367B" w:rsidRDefault="00122171"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2.6</w:t>
            </w:r>
            <w:r w:rsidR="00EC5A65" w:rsidRPr="00C7367B">
              <w:rPr>
                <w:rFonts w:ascii="Times New Roman" w:hAnsi="Times New Roman"/>
                <w:iCs/>
                <w:sz w:val="24"/>
                <w:szCs w:val="24"/>
              </w:rPr>
              <w:t>.2.</w:t>
            </w:r>
          </w:p>
        </w:tc>
        <w:tc>
          <w:tcPr>
            <w:tcW w:w="3544" w:type="dxa"/>
          </w:tcPr>
          <w:p w:rsidR="00904944" w:rsidRPr="00C7367B" w:rsidRDefault="00904944"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904944" w:rsidRPr="00C7367B" w:rsidTr="00D23F3E">
        <w:trPr>
          <w:trHeight w:val="57"/>
          <w:jc w:val="center"/>
        </w:trPr>
        <w:tc>
          <w:tcPr>
            <w:tcW w:w="1706" w:type="dxa"/>
            <w:vMerge/>
          </w:tcPr>
          <w:p w:rsidR="00904944" w:rsidRPr="00C7367B" w:rsidRDefault="00904944" w:rsidP="00D23F3E">
            <w:pPr>
              <w:widowControl w:val="0"/>
              <w:spacing w:line="276" w:lineRule="auto"/>
              <w:jc w:val="center"/>
              <w:rPr>
                <w:rFonts w:ascii="Times New Roman" w:hAnsi="Times New Roman"/>
                <w:iCs/>
                <w:sz w:val="24"/>
                <w:szCs w:val="24"/>
              </w:rPr>
            </w:pPr>
          </w:p>
        </w:tc>
        <w:tc>
          <w:tcPr>
            <w:tcW w:w="1691" w:type="dxa"/>
          </w:tcPr>
          <w:p w:rsidR="00904944" w:rsidRPr="00C7367B" w:rsidRDefault="00122171" w:rsidP="00D23F3E">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2.6</w:t>
            </w:r>
            <w:r w:rsidR="00EC5A65" w:rsidRPr="00C7367B">
              <w:rPr>
                <w:rFonts w:ascii="Times New Roman" w:hAnsi="Times New Roman"/>
                <w:iCs/>
                <w:sz w:val="24"/>
                <w:szCs w:val="24"/>
              </w:rPr>
              <w:t>.</w:t>
            </w:r>
            <w:r w:rsidR="00904944" w:rsidRPr="00C7367B">
              <w:rPr>
                <w:rFonts w:ascii="Times New Roman" w:hAnsi="Times New Roman"/>
                <w:iCs/>
                <w:sz w:val="24"/>
                <w:szCs w:val="24"/>
              </w:rPr>
              <w:t>3</w:t>
            </w:r>
            <w:r w:rsidR="00EC5A65" w:rsidRPr="00C7367B">
              <w:rPr>
                <w:rFonts w:ascii="Times New Roman" w:hAnsi="Times New Roman"/>
                <w:iCs/>
                <w:sz w:val="24"/>
                <w:szCs w:val="24"/>
              </w:rPr>
              <w:t>.</w:t>
            </w:r>
          </w:p>
        </w:tc>
        <w:tc>
          <w:tcPr>
            <w:tcW w:w="3544" w:type="dxa"/>
          </w:tcPr>
          <w:p w:rsidR="00904944" w:rsidRPr="00C7367B" w:rsidRDefault="00904944"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904944" w:rsidRPr="00C7367B" w:rsidTr="00D23F3E">
        <w:trPr>
          <w:trHeight w:val="57"/>
          <w:jc w:val="center"/>
        </w:trPr>
        <w:tc>
          <w:tcPr>
            <w:tcW w:w="1706" w:type="dxa"/>
            <w:vMerge/>
          </w:tcPr>
          <w:p w:rsidR="00904944" w:rsidRPr="00C7367B" w:rsidRDefault="00904944" w:rsidP="00D23F3E">
            <w:pPr>
              <w:widowControl w:val="0"/>
              <w:spacing w:line="276" w:lineRule="auto"/>
              <w:jc w:val="center"/>
              <w:rPr>
                <w:rFonts w:ascii="Times New Roman" w:hAnsi="Times New Roman"/>
                <w:iCs/>
                <w:sz w:val="24"/>
                <w:szCs w:val="24"/>
              </w:rPr>
            </w:pPr>
          </w:p>
        </w:tc>
        <w:tc>
          <w:tcPr>
            <w:tcW w:w="1691" w:type="dxa"/>
          </w:tcPr>
          <w:p w:rsidR="00904944" w:rsidRPr="00C7367B" w:rsidRDefault="00122171" w:rsidP="00D23F3E">
            <w:pPr>
              <w:widowControl w:val="0"/>
              <w:spacing w:line="276" w:lineRule="auto"/>
              <w:jc w:val="center"/>
              <w:rPr>
                <w:rFonts w:ascii="Times New Roman" w:hAnsi="Times New Roman"/>
                <w:sz w:val="24"/>
                <w:szCs w:val="24"/>
              </w:rPr>
            </w:pPr>
            <w:r w:rsidRPr="00C7367B">
              <w:rPr>
                <w:rFonts w:ascii="Times New Roman" w:hAnsi="Times New Roman"/>
                <w:iCs/>
                <w:sz w:val="24"/>
                <w:szCs w:val="24"/>
              </w:rPr>
              <w:t>2.6</w:t>
            </w:r>
            <w:r w:rsidR="00EC5A65" w:rsidRPr="00C7367B">
              <w:rPr>
                <w:rFonts w:ascii="Times New Roman" w:hAnsi="Times New Roman"/>
                <w:iCs/>
                <w:sz w:val="24"/>
                <w:szCs w:val="24"/>
              </w:rPr>
              <w:t>.4.</w:t>
            </w:r>
          </w:p>
        </w:tc>
        <w:tc>
          <w:tcPr>
            <w:tcW w:w="3544" w:type="dxa"/>
          </w:tcPr>
          <w:p w:rsidR="00904944" w:rsidRPr="00C7367B" w:rsidRDefault="00904944"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904944" w:rsidRPr="00C7367B" w:rsidTr="00D23F3E">
        <w:trPr>
          <w:trHeight w:val="57"/>
          <w:jc w:val="center"/>
        </w:trPr>
        <w:tc>
          <w:tcPr>
            <w:tcW w:w="1706" w:type="dxa"/>
            <w:vMerge/>
          </w:tcPr>
          <w:p w:rsidR="00904944" w:rsidRPr="00C7367B" w:rsidRDefault="00904944" w:rsidP="00D23F3E">
            <w:pPr>
              <w:widowControl w:val="0"/>
              <w:spacing w:line="276" w:lineRule="auto"/>
              <w:jc w:val="center"/>
              <w:rPr>
                <w:rFonts w:ascii="Times New Roman" w:hAnsi="Times New Roman"/>
                <w:iCs/>
                <w:sz w:val="24"/>
                <w:szCs w:val="24"/>
              </w:rPr>
            </w:pPr>
          </w:p>
        </w:tc>
        <w:tc>
          <w:tcPr>
            <w:tcW w:w="1691" w:type="dxa"/>
          </w:tcPr>
          <w:p w:rsidR="00904944" w:rsidRPr="00C7367B" w:rsidRDefault="00122171" w:rsidP="00D23F3E">
            <w:pPr>
              <w:widowControl w:val="0"/>
              <w:spacing w:line="276" w:lineRule="auto"/>
              <w:jc w:val="center"/>
              <w:rPr>
                <w:rFonts w:ascii="Times New Roman" w:hAnsi="Times New Roman"/>
                <w:sz w:val="24"/>
                <w:szCs w:val="24"/>
              </w:rPr>
            </w:pPr>
            <w:r w:rsidRPr="00C7367B">
              <w:rPr>
                <w:rFonts w:ascii="Times New Roman" w:hAnsi="Times New Roman"/>
                <w:iCs/>
                <w:sz w:val="24"/>
                <w:szCs w:val="24"/>
              </w:rPr>
              <w:t>2.6</w:t>
            </w:r>
            <w:r w:rsidR="00EC5A65" w:rsidRPr="00C7367B">
              <w:rPr>
                <w:rFonts w:ascii="Times New Roman" w:hAnsi="Times New Roman"/>
                <w:iCs/>
                <w:sz w:val="24"/>
                <w:szCs w:val="24"/>
              </w:rPr>
              <w:t>.5.</w:t>
            </w:r>
          </w:p>
        </w:tc>
        <w:tc>
          <w:tcPr>
            <w:tcW w:w="3544" w:type="dxa"/>
          </w:tcPr>
          <w:p w:rsidR="00904944" w:rsidRPr="00C7367B" w:rsidRDefault="00904944"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904944" w:rsidRPr="00C7367B" w:rsidTr="00D23F3E">
        <w:trPr>
          <w:trHeight w:val="57"/>
          <w:jc w:val="center"/>
        </w:trPr>
        <w:tc>
          <w:tcPr>
            <w:tcW w:w="1706" w:type="dxa"/>
            <w:vMerge/>
          </w:tcPr>
          <w:p w:rsidR="00904944" w:rsidRPr="00C7367B" w:rsidRDefault="00904944" w:rsidP="00D23F3E">
            <w:pPr>
              <w:widowControl w:val="0"/>
              <w:spacing w:line="276" w:lineRule="auto"/>
              <w:jc w:val="center"/>
              <w:rPr>
                <w:rFonts w:ascii="Times New Roman" w:hAnsi="Times New Roman"/>
                <w:iCs/>
                <w:sz w:val="24"/>
                <w:szCs w:val="24"/>
              </w:rPr>
            </w:pPr>
          </w:p>
        </w:tc>
        <w:tc>
          <w:tcPr>
            <w:tcW w:w="1691" w:type="dxa"/>
          </w:tcPr>
          <w:p w:rsidR="00904944" w:rsidRPr="00C7367B" w:rsidRDefault="00122171" w:rsidP="00D23F3E">
            <w:pPr>
              <w:widowControl w:val="0"/>
              <w:spacing w:line="276" w:lineRule="auto"/>
              <w:jc w:val="center"/>
              <w:rPr>
                <w:rFonts w:ascii="Times New Roman" w:hAnsi="Times New Roman"/>
                <w:sz w:val="24"/>
                <w:szCs w:val="24"/>
              </w:rPr>
            </w:pPr>
            <w:r w:rsidRPr="00C7367B">
              <w:rPr>
                <w:rFonts w:ascii="Times New Roman" w:hAnsi="Times New Roman"/>
                <w:iCs/>
                <w:sz w:val="24"/>
                <w:szCs w:val="24"/>
              </w:rPr>
              <w:t>2.6</w:t>
            </w:r>
            <w:r w:rsidR="00EC5A65" w:rsidRPr="00C7367B">
              <w:rPr>
                <w:rFonts w:ascii="Times New Roman" w:hAnsi="Times New Roman"/>
                <w:iCs/>
                <w:sz w:val="24"/>
                <w:szCs w:val="24"/>
              </w:rPr>
              <w:t>.6.</w:t>
            </w:r>
          </w:p>
        </w:tc>
        <w:tc>
          <w:tcPr>
            <w:tcW w:w="3544" w:type="dxa"/>
          </w:tcPr>
          <w:p w:rsidR="00904944" w:rsidRPr="00C7367B" w:rsidRDefault="00904944"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904944" w:rsidRPr="00C7367B" w:rsidTr="00D23F3E">
        <w:trPr>
          <w:trHeight w:val="57"/>
          <w:jc w:val="center"/>
        </w:trPr>
        <w:tc>
          <w:tcPr>
            <w:tcW w:w="1706" w:type="dxa"/>
            <w:vMerge/>
          </w:tcPr>
          <w:p w:rsidR="00904944" w:rsidRPr="00C7367B" w:rsidRDefault="00904944" w:rsidP="00D23F3E">
            <w:pPr>
              <w:widowControl w:val="0"/>
              <w:spacing w:line="276" w:lineRule="auto"/>
              <w:jc w:val="center"/>
              <w:rPr>
                <w:rFonts w:ascii="Times New Roman" w:hAnsi="Times New Roman"/>
                <w:iCs/>
                <w:sz w:val="24"/>
                <w:szCs w:val="24"/>
              </w:rPr>
            </w:pPr>
          </w:p>
        </w:tc>
        <w:tc>
          <w:tcPr>
            <w:tcW w:w="1691" w:type="dxa"/>
          </w:tcPr>
          <w:p w:rsidR="00904944" w:rsidRPr="00C7367B" w:rsidRDefault="00122171" w:rsidP="00D23F3E">
            <w:pPr>
              <w:widowControl w:val="0"/>
              <w:spacing w:line="276" w:lineRule="auto"/>
              <w:jc w:val="center"/>
              <w:rPr>
                <w:rFonts w:ascii="Times New Roman" w:hAnsi="Times New Roman"/>
                <w:sz w:val="24"/>
                <w:szCs w:val="24"/>
              </w:rPr>
            </w:pPr>
            <w:r w:rsidRPr="00C7367B">
              <w:rPr>
                <w:rFonts w:ascii="Times New Roman" w:hAnsi="Times New Roman"/>
                <w:iCs/>
                <w:sz w:val="24"/>
                <w:szCs w:val="24"/>
              </w:rPr>
              <w:t>2.6</w:t>
            </w:r>
            <w:r w:rsidR="00EC5A65" w:rsidRPr="00C7367B">
              <w:rPr>
                <w:rFonts w:ascii="Times New Roman" w:hAnsi="Times New Roman"/>
                <w:iCs/>
                <w:sz w:val="24"/>
                <w:szCs w:val="24"/>
              </w:rPr>
              <w:t>.7.</w:t>
            </w:r>
          </w:p>
        </w:tc>
        <w:tc>
          <w:tcPr>
            <w:tcW w:w="3544" w:type="dxa"/>
          </w:tcPr>
          <w:p w:rsidR="00904944" w:rsidRPr="00C7367B" w:rsidRDefault="00904944"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904944" w:rsidRPr="00C7367B" w:rsidTr="00D23F3E">
        <w:trPr>
          <w:trHeight w:val="57"/>
          <w:jc w:val="center"/>
        </w:trPr>
        <w:tc>
          <w:tcPr>
            <w:tcW w:w="1706" w:type="dxa"/>
            <w:vMerge/>
          </w:tcPr>
          <w:p w:rsidR="00904944" w:rsidRPr="00C7367B" w:rsidRDefault="00904944" w:rsidP="00D23F3E">
            <w:pPr>
              <w:widowControl w:val="0"/>
              <w:spacing w:line="276" w:lineRule="auto"/>
              <w:jc w:val="center"/>
              <w:rPr>
                <w:rFonts w:ascii="Times New Roman" w:hAnsi="Times New Roman"/>
                <w:iCs/>
                <w:sz w:val="24"/>
                <w:szCs w:val="24"/>
              </w:rPr>
            </w:pPr>
          </w:p>
        </w:tc>
        <w:tc>
          <w:tcPr>
            <w:tcW w:w="1691" w:type="dxa"/>
          </w:tcPr>
          <w:p w:rsidR="00904944" w:rsidRPr="00C7367B" w:rsidRDefault="00122171" w:rsidP="00D23F3E">
            <w:pPr>
              <w:widowControl w:val="0"/>
              <w:spacing w:line="276" w:lineRule="auto"/>
              <w:jc w:val="center"/>
              <w:rPr>
                <w:rFonts w:ascii="Times New Roman" w:hAnsi="Times New Roman"/>
                <w:sz w:val="24"/>
                <w:szCs w:val="24"/>
              </w:rPr>
            </w:pPr>
            <w:r w:rsidRPr="00C7367B">
              <w:rPr>
                <w:rFonts w:ascii="Times New Roman" w:hAnsi="Times New Roman"/>
                <w:iCs/>
                <w:sz w:val="24"/>
                <w:szCs w:val="24"/>
              </w:rPr>
              <w:t>2.6</w:t>
            </w:r>
            <w:r w:rsidR="00EC5A65" w:rsidRPr="00C7367B">
              <w:rPr>
                <w:rFonts w:ascii="Times New Roman" w:hAnsi="Times New Roman"/>
                <w:iCs/>
                <w:sz w:val="24"/>
                <w:szCs w:val="24"/>
              </w:rPr>
              <w:t>.8.</w:t>
            </w:r>
          </w:p>
        </w:tc>
        <w:tc>
          <w:tcPr>
            <w:tcW w:w="3544" w:type="dxa"/>
          </w:tcPr>
          <w:p w:rsidR="00904944" w:rsidRPr="00C7367B" w:rsidRDefault="00904944"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904944" w:rsidRPr="00C7367B" w:rsidTr="00D23F3E">
        <w:trPr>
          <w:trHeight w:val="57"/>
          <w:jc w:val="center"/>
        </w:trPr>
        <w:tc>
          <w:tcPr>
            <w:tcW w:w="1706" w:type="dxa"/>
            <w:vMerge/>
          </w:tcPr>
          <w:p w:rsidR="00904944" w:rsidRPr="00C7367B" w:rsidRDefault="00904944" w:rsidP="00D23F3E">
            <w:pPr>
              <w:widowControl w:val="0"/>
              <w:spacing w:line="276" w:lineRule="auto"/>
              <w:jc w:val="center"/>
              <w:rPr>
                <w:rFonts w:ascii="Times New Roman" w:hAnsi="Times New Roman"/>
                <w:iCs/>
                <w:sz w:val="24"/>
                <w:szCs w:val="24"/>
              </w:rPr>
            </w:pPr>
          </w:p>
        </w:tc>
        <w:tc>
          <w:tcPr>
            <w:tcW w:w="1691" w:type="dxa"/>
          </w:tcPr>
          <w:p w:rsidR="00904944" w:rsidRPr="00C7367B" w:rsidRDefault="00122171" w:rsidP="00D23F3E">
            <w:pPr>
              <w:widowControl w:val="0"/>
              <w:spacing w:line="276" w:lineRule="auto"/>
              <w:jc w:val="center"/>
              <w:rPr>
                <w:rFonts w:ascii="Times New Roman" w:hAnsi="Times New Roman"/>
                <w:sz w:val="24"/>
                <w:szCs w:val="24"/>
              </w:rPr>
            </w:pPr>
            <w:r w:rsidRPr="00C7367B">
              <w:rPr>
                <w:rFonts w:ascii="Times New Roman" w:hAnsi="Times New Roman"/>
                <w:iCs/>
                <w:sz w:val="24"/>
                <w:szCs w:val="24"/>
              </w:rPr>
              <w:t>2.6</w:t>
            </w:r>
            <w:r w:rsidR="00EC5A65" w:rsidRPr="00C7367B">
              <w:rPr>
                <w:rFonts w:ascii="Times New Roman" w:hAnsi="Times New Roman"/>
                <w:iCs/>
                <w:sz w:val="24"/>
                <w:szCs w:val="24"/>
              </w:rPr>
              <w:t>.9.</w:t>
            </w:r>
          </w:p>
        </w:tc>
        <w:tc>
          <w:tcPr>
            <w:tcW w:w="3544" w:type="dxa"/>
          </w:tcPr>
          <w:p w:rsidR="00904944" w:rsidRPr="00C7367B" w:rsidRDefault="00904944"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904944" w:rsidRPr="00C7367B" w:rsidTr="00D23F3E">
        <w:trPr>
          <w:trHeight w:val="57"/>
          <w:jc w:val="center"/>
        </w:trPr>
        <w:tc>
          <w:tcPr>
            <w:tcW w:w="1706" w:type="dxa"/>
            <w:vMerge/>
          </w:tcPr>
          <w:p w:rsidR="00904944" w:rsidRPr="00C7367B" w:rsidRDefault="00904944" w:rsidP="00D23F3E">
            <w:pPr>
              <w:widowControl w:val="0"/>
              <w:spacing w:line="276" w:lineRule="auto"/>
              <w:jc w:val="center"/>
              <w:rPr>
                <w:rFonts w:ascii="Times New Roman" w:hAnsi="Times New Roman"/>
                <w:iCs/>
                <w:sz w:val="24"/>
                <w:szCs w:val="24"/>
              </w:rPr>
            </w:pPr>
          </w:p>
        </w:tc>
        <w:tc>
          <w:tcPr>
            <w:tcW w:w="1691" w:type="dxa"/>
          </w:tcPr>
          <w:p w:rsidR="00904944" w:rsidRPr="00C7367B" w:rsidRDefault="00122171" w:rsidP="00D23F3E">
            <w:pPr>
              <w:widowControl w:val="0"/>
              <w:spacing w:line="276" w:lineRule="auto"/>
              <w:jc w:val="center"/>
              <w:rPr>
                <w:rFonts w:ascii="Times New Roman" w:hAnsi="Times New Roman"/>
                <w:sz w:val="24"/>
                <w:szCs w:val="24"/>
              </w:rPr>
            </w:pPr>
            <w:r w:rsidRPr="00C7367B">
              <w:rPr>
                <w:rFonts w:ascii="Times New Roman" w:hAnsi="Times New Roman"/>
                <w:iCs/>
                <w:sz w:val="24"/>
                <w:szCs w:val="24"/>
              </w:rPr>
              <w:t>2.6</w:t>
            </w:r>
            <w:r w:rsidR="00EC5A65" w:rsidRPr="00C7367B">
              <w:rPr>
                <w:rFonts w:ascii="Times New Roman" w:hAnsi="Times New Roman"/>
                <w:iCs/>
                <w:sz w:val="24"/>
                <w:szCs w:val="24"/>
              </w:rPr>
              <w:t>.10.</w:t>
            </w:r>
          </w:p>
        </w:tc>
        <w:tc>
          <w:tcPr>
            <w:tcW w:w="3544" w:type="dxa"/>
          </w:tcPr>
          <w:p w:rsidR="00904944" w:rsidRPr="00C7367B" w:rsidRDefault="00904944"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904944" w:rsidRPr="00C7367B" w:rsidTr="00D23F3E">
        <w:trPr>
          <w:trHeight w:val="57"/>
          <w:jc w:val="center"/>
        </w:trPr>
        <w:tc>
          <w:tcPr>
            <w:tcW w:w="1706" w:type="dxa"/>
            <w:vMerge/>
          </w:tcPr>
          <w:p w:rsidR="00904944" w:rsidRPr="00C7367B" w:rsidRDefault="00904944" w:rsidP="00D23F3E">
            <w:pPr>
              <w:widowControl w:val="0"/>
              <w:spacing w:line="276" w:lineRule="auto"/>
              <w:jc w:val="center"/>
              <w:rPr>
                <w:rFonts w:ascii="Times New Roman" w:hAnsi="Times New Roman"/>
                <w:iCs/>
                <w:sz w:val="24"/>
                <w:szCs w:val="24"/>
              </w:rPr>
            </w:pPr>
          </w:p>
        </w:tc>
        <w:tc>
          <w:tcPr>
            <w:tcW w:w="1691" w:type="dxa"/>
          </w:tcPr>
          <w:p w:rsidR="00904944" w:rsidRPr="00C7367B" w:rsidRDefault="00122171" w:rsidP="00D23F3E">
            <w:pPr>
              <w:widowControl w:val="0"/>
              <w:spacing w:line="276" w:lineRule="auto"/>
              <w:jc w:val="center"/>
              <w:rPr>
                <w:rFonts w:ascii="Times New Roman" w:hAnsi="Times New Roman"/>
                <w:sz w:val="24"/>
                <w:szCs w:val="24"/>
              </w:rPr>
            </w:pPr>
            <w:r w:rsidRPr="00C7367B">
              <w:rPr>
                <w:rFonts w:ascii="Times New Roman" w:hAnsi="Times New Roman"/>
                <w:iCs/>
                <w:sz w:val="24"/>
                <w:szCs w:val="24"/>
              </w:rPr>
              <w:t>2.6</w:t>
            </w:r>
            <w:r w:rsidR="00EC5A65" w:rsidRPr="00C7367B">
              <w:rPr>
                <w:rFonts w:ascii="Times New Roman" w:hAnsi="Times New Roman"/>
                <w:iCs/>
                <w:sz w:val="24"/>
                <w:szCs w:val="24"/>
              </w:rPr>
              <w:t>.</w:t>
            </w:r>
            <w:r w:rsidR="00904944" w:rsidRPr="00C7367B">
              <w:rPr>
                <w:rFonts w:ascii="Times New Roman" w:hAnsi="Times New Roman"/>
                <w:iCs/>
                <w:sz w:val="24"/>
                <w:szCs w:val="24"/>
              </w:rPr>
              <w:t>11</w:t>
            </w:r>
            <w:r w:rsidR="00EC5A65" w:rsidRPr="00C7367B">
              <w:rPr>
                <w:rFonts w:ascii="Times New Roman" w:hAnsi="Times New Roman"/>
                <w:iCs/>
                <w:sz w:val="24"/>
                <w:szCs w:val="24"/>
              </w:rPr>
              <w:t>.</w:t>
            </w:r>
          </w:p>
        </w:tc>
        <w:tc>
          <w:tcPr>
            <w:tcW w:w="3544" w:type="dxa"/>
          </w:tcPr>
          <w:p w:rsidR="00904944" w:rsidRPr="00C7367B" w:rsidRDefault="00904944"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904944" w:rsidRPr="00C7367B" w:rsidTr="00D23F3E">
        <w:trPr>
          <w:trHeight w:val="57"/>
          <w:jc w:val="center"/>
        </w:trPr>
        <w:tc>
          <w:tcPr>
            <w:tcW w:w="1706" w:type="dxa"/>
            <w:vMerge/>
          </w:tcPr>
          <w:p w:rsidR="00904944" w:rsidRPr="00C7367B" w:rsidRDefault="00904944" w:rsidP="00D23F3E">
            <w:pPr>
              <w:widowControl w:val="0"/>
              <w:spacing w:line="276" w:lineRule="auto"/>
              <w:jc w:val="center"/>
              <w:rPr>
                <w:rFonts w:ascii="Times New Roman" w:hAnsi="Times New Roman"/>
                <w:iCs/>
                <w:sz w:val="24"/>
                <w:szCs w:val="24"/>
              </w:rPr>
            </w:pPr>
          </w:p>
        </w:tc>
        <w:tc>
          <w:tcPr>
            <w:tcW w:w="1691" w:type="dxa"/>
          </w:tcPr>
          <w:p w:rsidR="00904944" w:rsidRPr="00C7367B" w:rsidRDefault="00122171" w:rsidP="00D23F3E">
            <w:pPr>
              <w:widowControl w:val="0"/>
              <w:spacing w:line="276" w:lineRule="auto"/>
              <w:jc w:val="center"/>
              <w:rPr>
                <w:rFonts w:ascii="Times New Roman" w:hAnsi="Times New Roman"/>
                <w:sz w:val="24"/>
                <w:szCs w:val="24"/>
              </w:rPr>
            </w:pPr>
            <w:r w:rsidRPr="00C7367B">
              <w:rPr>
                <w:rFonts w:ascii="Times New Roman" w:hAnsi="Times New Roman"/>
                <w:iCs/>
                <w:sz w:val="24"/>
                <w:szCs w:val="24"/>
              </w:rPr>
              <w:t>2.6</w:t>
            </w:r>
            <w:r w:rsidR="00EC5A65" w:rsidRPr="00C7367B">
              <w:rPr>
                <w:rFonts w:ascii="Times New Roman" w:hAnsi="Times New Roman"/>
                <w:iCs/>
                <w:sz w:val="24"/>
                <w:szCs w:val="24"/>
              </w:rPr>
              <w:t>.12.</w:t>
            </w:r>
          </w:p>
        </w:tc>
        <w:tc>
          <w:tcPr>
            <w:tcW w:w="3544" w:type="dxa"/>
          </w:tcPr>
          <w:p w:rsidR="00904944" w:rsidRPr="00C7367B" w:rsidRDefault="00904944"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904944" w:rsidRPr="00C7367B" w:rsidTr="00D23F3E">
        <w:trPr>
          <w:trHeight w:val="57"/>
          <w:jc w:val="center"/>
        </w:trPr>
        <w:tc>
          <w:tcPr>
            <w:tcW w:w="1706" w:type="dxa"/>
            <w:vMerge/>
          </w:tcPr>
          <w:p w:rsidR="00904944" w:rsidRPr="00C7367B" w:rsidRDefault="00904944" w:rsidP="00D23F3E">
            <w:pPr>
              <w:widowControl w:val="0"/>
              <w:spacing w:line="276" w:lineRule="auto"/>
              <w:jc w:val="center"/>
              <w:rPr>
                <w:rFonts w:ascii="Times New Roman" w:hAnsi="Times New Roman"/>
                <w:iCs/>
                <w:sz w:val="24"/>
                <w:szCs w:val="24"/>
              </w:rPr>
            </w:pPr>
          </w:p>
        </w:tc>
        <w:tc>
          <w:tcPr>
            <w:tcW w:w="1691" w:type="dxa"/>
          </w:tcPr>
          <w:p w:rsidR="00904944" w:rsidRPr="00C7367B" w:rsidRDefault="00122171" w:rsidP="00D23F3E">
            <w:pPr>
              <w:widowControl w:val="0"/>
              <w:spacing w:line="276" w:lineRule="auto"/>
              <w:jc w:val="center"/>
              <w:rPr>
                <w:rFonts w:ascii="Times New Roman" w:hAnsi="Times New Roman"/>
                <w:sz w:val="24"/>
                <w:szCs w:val="24"/>
              </w:rPr>
            </w:pPr>
            <w:r w:rsidRPr="00C7367B">
              <w:rPr>
                <w:rFonts w:ascii="Times New Roman" w:hAnsi="Times New Roman"/>
                <w:iCs/>
                <w:sz w:val="24"/>
                <w:szCs w:val="24"/>
              </w:rPr>
              <w:t>2.6</w:t>
            </w:r>
            <w:r w:rsidR="00EC5A65" w:rsidRPr="00C7367B">
              <w:rPr>
                <w:rFonts w:ascii="Times New Roman" w:hAnsi="Times New Roman"/>
                <w:iCs/>
                <w:sz w:val="24"/>
                <w:szCs w:val="24"/>
              </w:rPr>
              <w:t>.</w:t>
            </w:r>
            <w:r w:rsidR="00904944" w:rsidRPr="00C7367B">
              <w:rPr>
                <w:rFonts w:ascii="Times New Roman" w:hAnsi="Times New Roman"/>
                <w:iCs/>
                <w:sz w:val="24"/>
                <w:szCs w:val="24"/>
              </w:rPr>
              <w:t>13</w:t>
            </w:r>
            <w:r w:rsidR="00EC5A65" w:rsidRPr="00C7367B">
              <w:rPr>
                <w:rFonts w:ascii="Times New Roman" w:hAnsi="Times New Roman"/>
                <w:iCs/>
                <w:sz w:val="24"/>
                <w:szCs w:val="24"/>
              </w:rPr>
              <w:t>.</w:t>
            </w:r>
          </w:p>
        </w:tc>
        <w:tc>
          <w:tcPr>
            <w:tcW w:w="3544" w:type="dxa"/>
          </w:tcPr>
          <w:p w:rsidR="00904944" w:rsidRPr="00C7367B" w:rsidRDefault="00904944"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904944" w:rsidRPr="00C7367B" w:rsidTr="00D23F3E">
        <w:trPr>
          <w:trHeight w:val="57"/>
          <w:jc w:val="center"/>
        </w:trPr>
        <w:tc>
          <w:tcPr>
            <w:tcW w:w="1706" w:type="dxa"/>
            <w:vMerge/>
          </w:tcPr>
          <w:p w:rsidR="00904944" w:rsidRPr="00C7367B" w:rsidRDefault="00904944" w:rsidP="00D23F3E">
            <w:pPr>
              <w:widowControl w:val="0"/>
              <w:spacing w:line="276" w:lineRule="auto"/>
              <w:jc w:val="center"/>
              <w:rPr>
                <w:rFonts w:ascii="Times New Roman" w:hAnsi="Times New Roman"/>
                <w:iCs/>
                <w:sz w:val="24"/>
                <w:szCs w:val="24"/>
              </w:rPr>
            </w:pPr>
          </w:p>
        </w:tc>
        <w:tc>
          <w:tcPr>
            <w:tcW w:w="1691" w:type="dxa"/>
          </w:tcPr>
          <w:p w:rsidR="00904944" w:rsidRPr="00C7367B" w:rsidRDefault="00122171" w:rsidP="00D23F3E">
            <w:pPr>
              <w:widowControl w:val="0"/>
              <w:spacing w:line="276" w:lineRule="auto"/>
              <w:jc w:val="center"/>
              <w:rPr>
                <w:rFonts w:ascii="Times New Roman" w:hAnsi="Times New Roman"/>
                <w:sz w:val="24"/>
                <w:szCs w:val="24"/>
              </w:rPr>
            </w:pPr>
            <w:r w:rsidRPr="00C7367B">
              <w:rPr>
                <w:rFonts w:ascii="Times New Roman" w:hAnsi="Times New Roman"/>
                <w:iCs/>
                <w:sz w:val="24"/>
                <w:szCs w:val="24"/>
              </w:rPr>
              <w:t>2.6</w:t>
            </w:r>
            <w:r w:rsidR="00EC5A65" w:rsidRPr="00C7367B">
              <w:rPr>
                <w:rFonts w:ascii="Times New Roman" w:hAnsi="Times New Roman"/>
                <w:iCs/>
                <w:sz w:val="24"/>
                <w:szCs w:val="24"/>
              </w:rPr>
              <w:t>.</w:t>
            </w:r>
            <w:r w:rsidR="00904944" w:rsidRPr="00C7367B">
              <w:rPr>
                <w:rFonts w:ascii="Times New Roman" w:hAnsi="Times New Roman"/>
                <w:iCs/>
                <w:sz w:val="24"/>
                <w:szCs w:val="24"/>
              </w:rPr>
              <w:t>15</w:t>
            </w:r>
            <w:r w:rsidR="00EC5A65" w:rsidRPr="00C7367B">
              <w:rPr>
                <w:rFonts w:ascii="Times New Roman" w:hAnsi="Times New Roman"/>
                <w:iCs/>
                <w:sz w:val="24"/>
                <w:szCs w:val="24"/>
              </w:rPr>
              <w:t>.</w:t>
            </w:r>
          </w:p>
        </w:tc>
        <w:tc>
          <w:tcPr>
            <w:tcW w:w="3544" w:type="dxa"/>
          </w:tcPr>
          <w:p w:rsidR="00904944" w:rsidRPr="00C7367B" w:rsidRDefault="00904944"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904944" w:rsidRPr="00C7367B" w:rsidTr="00D23F3E">
        <w:trPr>
          <w:trHeight w:val="57"/>
          <w:jc w:val="center"/>
        </w:trPr>
        <w:tc>
          <w:tcPr>
            <w:tcW w:w="1706" w:type="dxa"/>
            <w:vMerge/>
          </w:tcPr>
          <w:p w:rsidR="00904944" w:rsidRPr="00C7367B" w:rsidRDefault="00904944" w:rsidP="00D23F3E">
            <w:pPr>
              <w:widowControl w:val="0"/>
              <w:spacing w:line="276" w:lineRule="auto"/>
              <w:jc w:val="center"/>
              <w:rPr>
                <w:rFonts w:ascii="Times New Roman" w:hAnsi="Times New Roman"/>
                <w:iCs/>
                <w:sz w:val="24"/>
                <w:szCs w:val="24"/>
              </w:rPr>
            </w:pPr>
          </w:p>
        </w:tc>
        <w:tc>
          <w:tcPr>
            <w:tcW w:w="1691" w:type="dxa"/>
          </w:tcPr>
          <w:p w:rsidR="00904944" w:rsidRPr="00C7367B" w:rsidRDefault="00122171" w:rsidP="00D23F3E">
            <w:pPr>
              <w:widowControl w:val="0"/>
              <w:spacing w:line="276" w:lineRule="auto"/>
              <w:jc w:val="center"/>
              <w:rPr>
                <w:rFonts w:ascii="Times New Roman" w:hAnsi="Times New Roman"/>
                <w:sz w:val="24"/>
                <w:szCs w:val="24"/>
              </w:rPr>
            </w:pPr>
            <w:r w:rsidRPr="00C7367B">
              <w:rPr>
                <w:rFonts w:ascii="Times New Roman" w:hAnsi="Times New Roman"/>
                <w:iCs/>
                <w:sz w:val="24"/>
                <w:szCs w:val="24"/>
              </w:rPr>
              <w:t>2.6</w:t>
            </w:r>
            <w:r w:rsidR="00EC5A65" w:rsidRPr="00C7367B">
              <w:rPr>
                <w:rFonts w:ascii="Times New Roman" w:hAnsi="Times New Roman"/>
                <w:iCs/>
                <w:sz w:val="24"/>
                <w:szCs w:val="24"/>
              </w:rPr>
              <w:t>.</w:t>
            </w:r>
            <w:r w:rsidR="00904944" w:rsidRPr="00C7367B">
              <w:rPr>
                <w:rFonts w:ascii="Times New Roman" w:hAnsi="Times New Roman"/>
                <w:iCs/>
                <w:sz w:val="24"/>
                <w:szCs w:val="24"/>
              </w:rPr>
              <w:t>16</w:t>
            </w:r>
            <w:r w:rsidR="00EC5A65" w:rsidRPr="00C7367B">
              <w:rPr>
                <w:rFonts w:ascii="Times New Roman" w:hAnsi="Times New Roman"/>
                <w:iCs/>
                <w:sz w:val="24"/>
                <w:szCs w:val="24"/>
              </w:rPr>
              <w:t>.</w:t>
            </w:r>
          </w:p>
        </w:tc>
        <w:tc>
          <w:tcPr>
            <w:tcW w:w="3544" w:type="dxa"/>
          </w:tcPr>
          <w:p w:rsidR="00904944" w:rsidRPr="00C7367B" w:rsidRDefault="00904944"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673382" w:rsidRPr="00C7367B" w:rsidTr="00D23F3E">
        <w:trPr>
          <w:trHeight w:val="57"/>
          <w:jc w:val="center"/>
        </w:trPr>
        <w:tc>
          <w:tcPr>
            <w:tcW w:w="1706" w:type="dxa"/>
            <w:vMerge/>
          </w:tcPr>
          <w:p w:rsidR="00673382" w:rsidRPr="00C7367B" w:rsidRDefault="00673382" w:rsidP="00D23F3E">
            <w:pPr>
              <w:widowControl w:val="0"/>
              <w:spacing w:line="276" w:lineRule="auto"/>
              <w:jc w:val="center"/>
              <w:rPr>
                <w:rFonts w:ascii="Times New Roman" w:hAnsi="Times New Roman"/>
                <w:iCs/>
                <w:sz w:val="24"/>
                <w:szCs w:val="24"/>
              </w:rPr>
            </w:pPr>
          </w:p>
        </w:tc>
        <w:tc>
          <w:tcPr>
            <w:tcW w:w="1691" w:type="dxa"/>
          </w:tcPr>
          <w:p w:rsidR="00673382" w:rsidRPr="00C7367B" w:rsidRDefault="00673382" w:rsidP="00D23F3E">
            <w:pPr>
              <w:widowControl w:val="0"/>
              <w:spacing w:line="276" w:lineRule="auto"/>
              <w:jc w:val="center"/>
              <w:rPr>
                <w:rFonts w:ascii="Times New Roman" w:hAnsi="Times New Roman"/>
                <w:sz w:val="24"/>
                <w:szCs w:val="24"/>
              </w:rPr>
            </w:pPr>
            <w:r w:rsidRPr="00C7367B">
              <w:rPr>
                <w:rFonts w:ascii="Times New Roman" w:hAnsi="Times New Roman"/>
                <w:iCs/>
                <w:sz w:val="24"/>
                <w:szCs w:val="24"/>
              </w:rPr>
              <w:t>2.10</w:t>
            </w:r>
          </w:p>
        </w:tc>
        <w:tc>
          <w:tcPr>
            <w:tcW w:w="3544" w:type="dxa"/>
          </w:tcPr>
          <w:p w:rsidR="00673382" w:rsidRPr="00C7367B" w:rsidRDefault="00673382"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Iš viršaus žemyn: PA, PC, PE, PF, PG, PB, PD, PF, PG, PA, PC, PF, PG, HL045, PB, PB, PD, PF, PG</w:t>
            </w:r>
          </w:p>
        </w:tc>
      </w:tr>
    </w:tbl>
    <w:p w:rsidR="00673382" w:rsidRPr="00C7367B" w:rsidRDefault="00673382" w:rsidP="00BA1E2A">
      <w:pPr>
        <w:widowControl w:val="0"/>
        <w:spacing w:after="0"/>
        <w:rPr>
          <w:rFonts w:ascii="Times New Roman" w:hAnsi="Times New Roman"/>
          <w:iCs/>
          <w:sz w:val="24"/>
          <w:szCs w:val="32"/>
        </w:rPr>
      </w:pPr>
    </w:p>
    <w:p w:rsidR="00563DE6" w:rsidRPr="00C7367B" w:rsidRDefault="00563DE6" w:rsidP="00BA1E2A">
      <w:pPr>
        <w:widowControl w:val="0"/>
        <w:spacing w:after="0"/>
        <w:rPr>
          <w:rFonts w:ascii="Times New Roman" w:hAnsi="Times New Roman"/>
          <w:iCs/>
          <w:sz w:val="24"/>
          <w:szCs w:val="32"/>
        </w:rPr>
      </w:pPr>
    </w:p>
    <w:p w:rsidR="00545533" w:rsidRDefault="00904944" w:rsidP="00BA1E2A">
      <w:pPr>
        <w:widowControl w:val="0"/>
        <w:spacing w:after="0"/>
        <w:jc w:val="center"/>
        <w:rPr>
          <w:rFonts w:ascii="Times New Roman" w:hAnsi="Times New Roman"/>
          <w:b/>
          <w:sz w:val="24"/>
          <w:szCs w:val="28"/>
        </w:rPr>
      </w:pPr>
      <w:r w:rsidRPr="00C7367B">
        <w:rPr>
          <w:rFonts w:ascii="Times New Roman" w:hAnsi="Times New Roman"/>
          <w:b/>
          <w:sz w:val="24"/>
          <w:szCs w:val="28"/>
        </w:rPr>
        <w:t>Moduli</w:t>
      </w:r>
      <w:r w:rsidR="00122171" w:rsidRPr="00C7367B">
        <w:rPr>
          <w:rFonts w:ascii="Times New Roman" w:hAnsi="Times New Roman"/>
          <w:b/>
          <w:sz w:val="24"/>
          <w:szCs w:val="28"/>
        </w:rPr>
        <w:t>s</w:t>
      </w:r>
      <w:r w:rsidRPr="00C7367B">
        <w:rPr>
          <w:rFonts w:ascii="Times New Roman" w:hAnsi="Times New Roman"/>
          <w:b/>
          <w:sz w:val="24"/>
          <w:szCs w:val="28"/>
        </w:rPr>
        <w:t xml:space="preserve"> „Rankinis lankinis plieno jungčių kampinių siūlių suvirinimas lydžiaisiais glaistytaisiais elektrodais“</w:t>
      </w:r>
    </w:p>
    <w:p w:rsidR="00673382" w:rsidRPr="00C7367B" w:rsidRDefault="00673382" w:rsidP="00BA1E2A">
      <w:pPr>
        <w:widowControl w:val="0"/>
        <w:spacing w:after="0"/>
        <w:rPr>
          <w:rFonts w:ascii="Times New Roman" w:hAnsi="Times New Roman"/>
          <w:iCs/>
          <w:sz w:val="24"/>
          <w:szCs w:val="32"/>
        </w:rPr>
      </w:pPr>
    </w:p>
    <w:tbl>
      <w:tblPr>
        <w:tblStyle w:val="TableGrid"/>
        <w:tblW w:w="0" w:type="auto"/>
        <w:jc w:val="center"/>
        <w:tblLook w:val="04A0" w:firstRow="1" w:lastRow="0" w:firstColumn="1" w:lastColumn="0" w:noHBand="0" w:noVBand="1"/>
      </w:tblPr>
      <w:tblGrid>
        <w:gridCol w:w="1661"/>
        <w:gridCol w:w="1705"/>
        <w:gridCol w:w="3681"/>
      </w:tblGrid>
      <w:tr w:rsidR="00904944" w:rsidRPr="00C7367B" w:rsidTr="00695948">
        <w:trPr>
          <w:trHeight w:val="57"/>
          <w:jc w:val="center"/>
        </w:trPr>
        <w:tc>
          <w:tcPr>
            <w:tcW w:w="1661" w:type="dxa"/>
          </w:tcPr>
          <w:p w:rsidR="00904944" w:rsidRPr="00C7367B" w:rsidRDefault="00904944" w:rsidP="00695948">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Užduoties Nr.</w:t>
            </w:r>
          </w:p>
        </w:tc>
        <w:tc>
          <w:tcPr>
            <w:tcW w:w="1705" w:type="dxa"/>
          </w:tcPr>
          <w:p w:rsidR="00904944" w:rsidRPr="00C7367B" w:rsidRDefault="00904944" w:rsidP="00695948">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Klausimo Nr.</w:t>
            </w:r>
          </w:p>
        </w:tc>
        <w:tc>
          <w:tcPr>
            <w:tcW w:w="3681" w:type="dxa"/>
          </w:tcPr>
          <w:p w:rsidR="00904944" w:rsidRPr="00C7367B" w:rsidRDefault="00904944" w:rsidP="00BA1E2A">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Atsakymas</w:t>
            </w:r>
          </w:p>
        </w:tc>
      </w:tr>
      <w:tr w:rsidR="00A56CAA" w:rsidRPr="00C7367B" w:rsidTr="00695948">
        <w:trPr>
          <w:trHeight w:val="57"/>
          <w:jc w:val="center"/>
        </w:trPr>
        <w:tc>
          <w:tcPr>
            <w:tcW w:w="1661" w:type="dxa"/>
            <w:vMerge w:val="restart"/>
          </w:tcPr>
          <w:p w:rsidR="00A56CAA" w:rsidRPr="00C7367B" w:rsidRDefault="00A56CAA"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1</w:t>
            </w:r>
          </w:p>
        </w:tc>
        <w:tc>
          <w:tcPr>
            <w:tcW w:w="1705" w:type="dxa"/>
          </w:tcPr>
          <w:p w:rsidR="00A56CAA" w:rsidRPr="00C7367B" w:rsidRDefault="00EC5A65"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1.1.1.</w:t>
            </w:r>
          </w:p>
        </w:tc>
        <w:tc>
          <w:tcPr>
            <w:tcW w:w="3681" w:type="dxa"/>
          </w:tcPr>
          <w:p w:rsidR="00A56CAA" w:rsidRPr="00C7367B" w:rsidRDefault="00A56CAA"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A56CAA" w:rsidRPr="00C7367B" w:rsidTr="00695948">
        <w:trPr>
          <w:trHeight w:val="57"/>
          <w:jc w:val="center"/>
        </w:trPr>
        <w:tc>
          <w:tcPr>
            <w:tcW w:w="1661" w:type="dxa"/>
            <w:vMerge/>
          </w:tcPr>
          <w:p w:rsidR="00A56CAA" w:rsidRPr="00C7367B" w:rsidRDefault="00A56CAA" w:rsidP="00695948">
            <w:pPr>
              <w:widowControl w:val="0"/>
              <w:spacing w:line="276" w:lineRule="auto"/>
              <w:jc w:val="center"/>
              <w:rPr>
                <w:rFonts w:ascii="Times New Roman" w:hAnsi="Times New Roman"/>
                <w:iCs/>
                <w:sz w:val="24"/>
                <w:szCs w:val="24"/>
              </w:rPr>
            </w:pPr>
          </w:p>
        </w:tc>
        <w:tc>
          <w:tcPr>
            <w:tcW w:w="1705" w:type="dxa"/>
          </w:tcPr>
          <w:p w:rsidR="00A56CAA" w:rsidRPr="00C7367B" w:rsidRDefault="00A56CAA" w:rsidP="00695948">
            <w:pPr>
              <w:widowControl w:val="0"/>
              <w:spacing w:line="276" w:lineRule="auto"/>
              <w:jc w:val="center"/>
              <w:rPr>
                <w:rFonts w:ascii="Times New Roman" w:hAnsi="Times New Roman"/>
              </w:rPr>
            </w:pPr>
            <w:r w:rsidRPr="00C7367B">
              <w:rPr>
                <w:rFonts w:ascii="Times New Roman" w:hAnsi="Times New Roman"/>
                <w:iCs/>
                <w:sz w:val="24"/>
                <w:szCs w:val="24"/>
              </w:rPr>
              <w:t>1.1</w:t>
            </w:r>
            <w:r w:rsidR="00EC5A65" w:rsidRPr="00C7367B">
              <w:rPr>
                <w:rFonts w:ascii="Times New Roman" w:hAnsi="Times New Roman"/>
                <w:iCs/>
                <w:sz w:val="24"/>
                <w:szCs w:val="24"/>
              </w:rPr>
              <w:t>.</w:t>
            </w:r>
            <w:r w:rsidRPr="00C7367B">
              <w:rPr>
                <w:rFonts w:ascii="Times New Roman" w:hAnsi="Times New Roman"/>
                <w:iCs/>
                <w:sz w:val="24"/>
                <w:szCs w:val="24"/>
              </w:rPr>
              <w:t>3</w:t>
            </w:r>
            <w:r w:rsidR="00EC5A65" w:rsidRPr="00C7367B">
              <w:rPr>
                <w:rFonts w:ascii="Times New Roman" w:hAnsi="Times New Roman"/>
                <w:iCs/>
                <w:sz w:val="24"/>
                <w:szCs w:val="24"/>
              </w:rPr>
              <w:t>.</w:t>
            </w:r>
          </w:p>
        </w:tc>
        <w:tc>
          <w:tcPr>
            <w:tcW w:w="3681" w:type="dxa"/>
          </w:tcPr>
          <w:p w:rsidR="00A56CAA" w:rsidRPr="00C7367B" w:rsidRDefault="00A56CAA"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A56CAA" w:rsidRPr="00C7367B" w:rsidTr="00695948">
        <w:trPr>
          <w:trHeight w:val="57"/>
          <w:jc w:val="center"/>
        </w:trPr>
        <w:tc>
          <w:tcPr>
            <w:tcW w:w="1661" w:type="dxa"/>
            <w:vMerge/>
          </w:tcPr>
          <w:p w:rsidR="00A56CAA" w:rsidRPr="00C7367B" w:rsidRDefault="00A56CAA" w:rsidP="00695948">
            <w:pPr>
              <w:widowControl w:val="0"/>
              <w:spacing w:line="276" w:lineRule="auto"/>
              <w:jc w:val="center"/>
              <w:rPr>
                <w:rFonts w:ascii="Times New Roman" w:hAnsi="Times New Roman"/>
                <w:iCs/>
                <w:sz w:val="24"/>
                <w:szCs w:val="24"/>
              </w:rPr>
            </w:pPr>
          </w:p>
        </w:tc>
        <w:tc>
          <w:tcPr>
            <w:tcW w:w="1705" w:type="dxa"/>
          </w:tcPr>
          <w:p w:rsidR="00A56CAA" w:rsidRPr="00C7367B" w:rsidRDefault="00A56CAA" w:rsidP="00695948">
            <w:pPr>
              <w:widowControl w:val="0"/>
              <w:spacing w:line="276" w:lineRule="auto"/>
              <w:jc w:val="center"/>
              <w:rPr>
                <w:rFonts w:ascii="Times New Roman" w:hAnsi="Times New Roman"/>
              </w:rPr>
            </w:pPr>
            <w:r w:rsidRPr="00C7367B">
              <w:rPr>
                <w:rFonts w:ascii="Times New Roman" w:hAnsi="Times New Roman"/>
                <w:iCs/>
                <w:sz w:val="24"/>
                <w:szCs w:val="24"/>
              </w:rPr>
              <w:t>1.1</w:t>
            </w:r>
            <w:r w:rsidR="00EC5A65" w:rsidRPr="00C7367B">
              <w:rPr>
                <w:rFonts w:ascii="Times New Roman" w:hAnsi="Times New Roman"/>
                <w:iCs/>
                <w:sz w:val="24"/>
                <w:szCs w:val="24"/>
              </w:rPr>
              <w:t>.</w:t>
            </w:r>
            <w:r w:rsidRPr="00C7367B">
              <w:rPr>
                <w:rFonts w:ascii="Times New Roman" w:hAnsi="Times New Roman"/>
                <w:iCs/>
                <w:sz w:val="24"/>
                <w:szCs w:val="24"/>
              </w:rPr>
              <w:t>4</w:t>
            </w:r>
            <w:r w:rsidR="00EC5A65" w:rsidRPr="00C7367B">
              <w:rPr>
                <w:rFonts w:ascii="Times New Roman" w:hAnsi="Times New Roman"/>
                <w:iCs/>
                <w:sz w:val="24"/>
                <w:szCs w:val="24"/>
              </w:rPr>
              <w:t>.</w:t>
            </w:r>
          </w:p>
        </w:tc>
        <w:tc>
          <w:tcPr>
            <w:tcW w:w="3681" w:type="dxa"/>
          </w:tcPr>
          <w:p w:rsidR="00A56CAA" w:rsidRPr="00C7367B" w:rsidRDefault="00A56CAA"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A56CAA" w:rsidRPr="00C7367B" w:rsidTr="00695948">
        <w:trPr>
          <w:trHeight w:val="57"/>
          <w:jc w:val="center"/>
        </w:trPr>
        <w:tc>
          <w:tcPr>
            <w:tcW w:w="1661" w:type="dxa"/>
            <w:vMerge/>
          </w:tcPr>
          <w:p w:rsidR="00A56CAA" w:rsidRPr="00C7367B" w:rsidRDefault="00A56CAA" w:rsidP="00695948">
            <w:pPr>
              <w:widowControl w:val="0"/>
              <w:spacing w:line="276" w:lineRule="auto"/>
              <w:jc w:val="center"/>
              <w:rPr>
                <w:rFonts w:ascii="Times New Roman" w:hAnsi="Times New Roman"/>
                <w:iCs/>
                <w:sz w:val="24"/>
                <w:szCs w:val="24"/>
              </w:rPr>
            </w:pPr>
          </w:p>
        </w:tc>
        <w:tc>
          <w:tcPr>
            <w:tcW w:w="1705" w:type="dxa"/>
          </w:tcPr>
          <w:p w:rsidR="00A56CAA" w:rsidRPr="00C7367B" w:rsidRDefault="00A56CAA" w:rsidP="00695948">
            <w:pPr>
              <w:widowControl w:val="0"/>
              <w:spacing w:line="276" w:lineRule="auto"/>
              <w:jc w:val="center"/>
              <w:rPr>
                <w:rFonts w:ascii="Times New Roman" w:hAnsi="Times New Roman"/>
              </w:rPr>
            </w:pPr>
            <w:r w:rsidRPr="00C7367B">
              <w:rPr>
                <w:rFonts w:ascii="Times New Roman" w:hAnsi="Times New Roman"/>
                <w:iCs/>
                <w:sz w:val="24"/>
                <w:szCs w:val="24"/>
              </w:rPr>
              <w:t>1.1</w:t>
            </w:r>
            <w:r w:rsidR="00EC5A65" w:rsidRPr="00C7367B">
              <w:rPr>
                <w:rFonts w:ascii="Times New Roman" w:hAnsi="Times New Roman"/>
                <w:iCs/>
                <w:sz w:val="24"/>
                <w:szCs w:val="24"/>
              </w:rPr>
              <w:t>.</w:t>
            </w:r>
            <w:r w:rsidRPr="00C7367B">
              <w:rPr>
                <w:rFonts w:ascii="Times New Roman" w:hAnsi="Times New Roman"/>
                <w:iCs/>
                <w:sz w:val="24"/>
                <w:szCs w:val="24"/>
              </w:rPr>
              <w:t>5</w:t>
            </w:r>
            <w:r w:rsidR="00EC5A65" w:rsidRPr="00C7367B">
              <w:rPr>
                <w:rFonts w:ascii="Times New Roman" w:hAnsi="Times New Roman"/>
                <w:iCs/>
                <w:sz w:val="24"/>
                <w:szCs w:val="24"/>
              </w:rPr>
              <w:t>.</w:t>
            </w:r>
          </w:p>
        </w:tc>
        <w:tc>
          <w:tcPr>
            <w:tcW w:w="3681" w:type="dxa"/>
          </w:tcPr>
          <w:p w:rsidR="00A56CAA" w:rsidRPr="00C7367B" w:rsidRDefault="00A56CAA"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A56CAA" w:rsidRPr="00C7367B" w:rsidTr="00695948">
        <w:trPr>
          <w:trHeight w:val="57"/>
          <w:jc w:val="center"/>
        </w:trPr>
        <w:tc>
          <w:tcPr>
            <w:tcW w:w="1661" w:type="dxa"/>
            <w:vMerge/>
          </w:tcPr>
          <w:p w:rsidR="00A56CAA" w:rsidRPr="00C7367B" w:rsidRDefault="00A56CAA" w:rsidP="00695948">
            <w:pPr>
              <w:widowControl w:val="0"/>
              <w:spacing w:line="276" w:lineRule="auto"/>
              <w:jc w:val="center"/>
              <w:rPr>
                <w:rFonts w:ascii="Times New Roman" w:hAnsi="Times New Roman"/>
                <w:iCs/>
                <w:sz w:val="24"/>
                <w:szCs w:val="24"/>
              </w:rPr>
            </w:pPr>
          </w:p>
        </w:tc>
        <w:tc>
          <w:tcPr>
            <w:tcW w:w="1705" w:type="dxa"/>
          </w:tcPr>
          <w:p w:rsidR="00A56CAA" w:rsidRPr="00C7367B" w:rsidRDefault="00A56CAA" w:rsidP="00695948">
            <w:pPr>
              <w:widowControl w:val="0"/>
              <w:spacing w:line="276" w:lineRule="auto"/>
              <w:jc w:val="center"/>
              <w:rPr>
                <w:rFonts w:ascii="Times New Roman" w:hAnsi="Times New Roman"/>
              </w:rPr>
            </w:pPr>
            <w:r w:rsidRPr="00C7367B">
              <w:rPr>
                <w:rFonts w:ascii="Times New Roman" w:hAnsi="Times New Roman"/>
                <w:iCs/>
                <w:sz w:val="24"/>
                <w:szCs w:val="24"/>
              </w:rPr>
              <w:t>1.1</w:t>
            </w:r>
            <w:r w:rsidR="00EC5A65" w:rsidRPr="00C7367B">
              <w:rPr>
                <w:rFonts w:ascii="Times New Roman" w:hAnsi="Times New Roman"/>
                <w:iCs/>
                <w:sz w:val="24"/>
                <w:szCs w:val="24"/>
              </w:rPr>
              <w:t>.</w:t>
            </w:r>
            <w:r w:rsidRPr="00C7367B">
              <w:rPr>
                <w:rFonts w:ascii="Times New Roman" w:hAnsi="Times New Roman"/>
                <w:iCs/>
                <w:sz w:val="24"/>
                <w:szCs w:val="24"/>
              </w:rPr>
              <w:t>7</w:t>
            </w:r>
            <w:r w:rsidR="00EC5A65" w:rsidRPr="00C7367B">
              <w:rPr>
                <w:rFonts w:ascii="Times New Roman" w:hAnsi="Times New Roman"/>
                <w:iCs/>
                <w:sz w:val="24"/>
                <w:szCs w:val="24"/>
              </w:rPr>
              <w:t>.</w:t>
            </w:r>
          </w:p>
        </w:tc>
        <w:tc>
          <w:tcPr>
            <w:tcW w:w="3681" w:type="dxa"/>
          </w:tcPr>
          <w:p w:rsidR="00A56CAA" w:rsidRPr="00C7367B" w:rsidRDefault="00A56CAA"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A56CAA" w:rsidRPr="00C7367B" w:rsidTr="00695948">
        <w:trPr>
          <w:trHeight w:val="57"/>
          <w:jc w:val="center"/>
        </w:trPr>
        <w:tc>
          <w:tcPr>
            <w:tcW w:w="1661" w:type="dxa"/>
            <w:vMerge/>
          </w:tcPr>
          <w:p w:rsidR="00A56CAA" w:rsidRPr="00C7367B" w:rsidRDefault="00A56CAA" w:rsidP="00695948">
            <w:pPr>
              <w:widowControl w:val="0"/>
              <w:spacing w:line="276" w:lineRule="auto"/>
              <w:jc w:val="center"/>
              <w:rPr>
                <w:rFonts w:ascii="Times New Roman" w:hAnsi="Times New Roman"/>
                <w:iCs/>
                <w:sz w:val="24"/>
                <w:szCs w:val="24"/>
              </w:rPr>
            </w:pPr>
          </w:p>
        </w:tc>
        <w:tc>
          <w:tcPr>
            <w:tcW w:w="1705" w:type="dxa"/>
          </w:tcPr>
          <w:p w:rsidR="00A56CAA" w:rsidRPr="00C7367B" w:rsidRDefault="00A56CAA" w:rsidP="00695948">
            <w:pPr>
              <w:widowControl w:val="0"/>
              <w:spacing w:line="276" w:lineRule="auto"/>
              <w:jc w:val="center"/>
              <w:rPr>
                <w:rFonts w:ascii="Times New Roman" w:hAnsi="Times New Roman"/>
              </w:rPr>
            </w:pPr>
            <w:r w:rsidRPr="00C7367B">
              <w:rPr>
                <w:rFonts w:ascii="Times New Roman" w:hAnsi="Times New Roman"/>
                <w:iCs/>
                <w:sz w:val="24"/>
                <w:szCs w:val="24"/>
              </w:rPr>
              <w:t>1.1</w:t>
            </w:r>
            <w:r w:rsidR="00EC5A65" w:rsidRPr="00C7367B">
              <w:rPr>
                <w:rFonts w:ascii="Times New Roman" w:hAnsi="Times New Roman"/>
                <w:iCs/>
                <w:sz w:val="24"/>
                <w:szCs w:val="24"/>
              </w:rPr>
              <w:t>.</w:t>
            </w:r>
            <w:r w:rsidRPr="00C7367B">
              <w:rPr>
                <w:rFonts w:ascii="Times New Roman" w:hAnsi="Times New Roman"/>
                <w:iCs/>
                <w:sz w:val="24"/>
                <w:szCs w:val="24"/>
              </w:rPr>
              <w:t>8</w:t>
            </w:r>
            <w:r w:rsidR="00EC5A65" w:rsidRPr="00C7367B">
              <w:rPr>
                <w:rFonts w:ascii="Times New Roman" w:hAnsi="Times New Roman"/>
                <w:iCs/>
                <w:sz w:val="24"/>
                <w:szCs w:val="24"/>
              </w:rPr>
              <w:t>.</w:t>
            </w:r>
          </w:p>
        </w:tc>
        <w:tc>
          <w:tcPr>
            <w:tcW w:w="3681" w:type="dxa"/>
          </w:tcPr>
          <w:p w:rsidR="00A56CAA" w:rsidRPr="00C7367B" w:rsidRDefault="00A56CAA"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Iš eilės: 5 2 4 3 1</w:t>
            </w:r>
          </w:p>
        </w:tc>
      </w:tr>
      <w:tr w:rsidR="00A56CAA" w:rsidRPr="00C7367B" w:rsidTr="00695948">
        <w:trPr>
          <w:trHeight w:val="57"/>
          <w:jc w:val="center"/>
        </w:trPr>
        <w:tc>
          <w:tcPr>
            <w:tcW w:w="1661" w:type="dxa"/>
            <w:vMerge/>
          </w:tcPr>
          <w:p w:rsidR="00A56CAA" w:rsidRPr="00C7367B" w:rsidRDefault="00A56CAA" w:rsidP="00695948">
            <w:pPr>
              <w:widowControl w:val="0"/>
              <w:spacing w:line="276" w:lineRule="auto"/>
              <w:jc w:val="center"/>
              <w:rPr>
                <w:rFonts w:ascii="Times New Roman" w:hAnsi="Times New Roman"/>
                <w:iCs/>
                <w:sz w:val="24"/>
                <w:szCs w:val="24"/>
              </w:rPr>
            </w:pPr>
          </w:p>
        </w:tc>
        <w:tc>
          <w:tcPr>
            <w:tcW w:w="1705" w:type="dxa"/>
          </w:tcPr>
          <w:p w:rsidR="00A56CAA" w:rsidRPr="00C7367B" w:rsidRDefault="00A56CAA" w:rsidP="00695948">
            <w:pPr>
              <w:widowControl w:val="0"/>
              <w:spacing w:line="276" w:lineRule="auto"/>
              <w:jc w:val="center"/>
              <w:rPr>
                <w:rFonts w:ascii="Times New Roman" w:hAnsi="Times New Roman"/>
              </w:rPr>
            </w:pPr>
            <w:r w:rsidRPr="00C7367B">
              <w:rPr>
                <w:rFonts w:ascii="Times New Roman" w:hAnsi="Times New Roman"/>
                <w:iCs/>
                <w:sz w:val="24"/>
                <w:szCs w:val="24"/>
              </w:rPr>
              <w:t>1.1</w:t>
            </w:r>
            <w:r w:rsidR="00EC5A65" w:rsidRPr="00C7367B">
              <w:rPr>
                <w:rFonts w:ascii="Times New Roman" w:hAnsi="Times New Roman"/>
                <w:iCs/>
                <w:sz w:val="24"/>
                <w:szCs w:val="24"/>
              </w:rPr>
              <w:t>.</w:t>
            </w:r>
            <w:r w:rsidRPr="00C7367B">
              <w:rPr>
                <w:rFonts w:ascii="Times New Roman" w:hAnsi="Times New Roman"/>
                <w:iCs/>
                <w:sz w:val="24"/>
                <w:szCs w:val="24"/>
              </w:rPr>
              <w:t>9</w:t>
            </w:r>
            <w:r w:rsidR="00EC5A65" w:rsidRPr="00C7367B">
              <w:rPr>
                <w:rFonts w:ascii="Times New Roman" w:hAnsi="Times New Roman"/>
                <w:iCs/>
                <w:sz w:val="24"/>
                <w:szCs w:val="24"/>
              </w:rPr>
              <w:t>.</w:t>
            </w:r>
          </w:p>
        </w:tc>
        <w:tc>
          <w:tcPr>
            <w:tcW w:w="3681" w:type="dxa"/>
          </w:tcPr>
          <w:p w:rsidR="00A56CAA" w:rsidRPr="00C7367B" w:rsidRDefault="00A56CAA"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A56CAA" w:rsidRPr="00C7367B" w:rsidTr="00695948">
        <w:trPr>
          <w:trHeight w:val="57"/>
          <w:jc w:val="center"/>
        </w:trPr>
        <w:tc>
          <w:tcPr>
            <w:tcW w:w="1661" w:type="dxa"/>
            <w:vMerge/>
          </w:tcPr>
          <w:p w:rsidR="00A56CAA" w:rsidRPr="00C7367B" w:rsidRDefault="00A56CAA" w:rsidP="00695948">
            <w:pPr>
              <w:widowControl w:val="0"/>
              <w:spacing w:line="276" w:lineRule="auto"/>
              <w:jc w:val="center"/>
              <w:rPr>
                <w:rFonts w:ascii="Times New Roman" w:hAnsi="Times New Roman"/>
                <w:iCs/>
                <w:sz w:val="24"/>
                <w:szCs w:val="24"/>
              </w:rPr>
            </w:pPr>
          </w:p>
        </w:tc>
        <w:tc>
          <w:tcPr>
            <w:tcW w:w="1705" w:type="dxa"/>
          </w:tcPr>
          <w:p w:rsidR="00A56CAA" w:rsidRPr="00C7367B" w:rsidRDefault="00A56CAA" w:rsidP="00695948">
            <w:pPr>
              <w:widowControl w:val="0"/>
              <w:spacing w:line="276" w:lineRule="auto"/>
              <w:jc w:val="center"/>
              <w:rPr>
                <w:rFonts w:ascii="Times New Roman" w:hAnsi="Times New Roman"/>
              </w:rPr>
            </w:pPr>
            <w:r w:rsidRPr="00C7367B">
              <w:rPr>
                <w:rFonts w:ascii="Times New Roman" w:hAnsi="Times New Roman"/>
                <w:iCs/>
                <w:sz w:val="24"/>
                <w:szCs w:val="24"/>
              </w:rPr>
              <w:t>1.1</w:t>
            </w:r>
            <w:r w:rsidR="00EC5A65" w:rsidRPr="00C7367B">
              <w:rPr>
                <w:rFonts w:ascii="Times New Roman" w:hAnsi="Times New Roman"/>
                <w:iCs/>
                <w:sz w:val="24"/>
                <w:szCs w:val="24"/>
              </w:rPr>
              <w:t>.</w:t>
            </w:r>
            <w:r w:rsidRPr="00C7367B">
              <w:rPr>
                <w:rFonts w:ascii="Times New Roman" w:hAnsi="Times New Roman"/>
                <w:iCs/>
                <w:sz w:val="24"/>
                <w:szCs w:val="24"/>
              </w:rPr>
              <w:t>10</w:t>
            </w:r>
            <w:r w:rsidR="00EC5A65" w:rsidRPr="00C7367B">
              <w:rPr>
                <w:rFonts w:ascii="Times New Roman" w:hAnsi="Times New Roman"/>
                <w:iCs/>
                <w:sz w:val="24"/>
                <w:szCs w:val="24"/>
              </w:rPr>
              <w:t>.</w:t>
            </w:r>
          </w:p>
        </w:tc>
        <w:tc>
          <w:tcPr>
            <w:tcW w:w="3681" w:type="dxa"/>
          </w:tcPr>
          <w:p w:rsidR="00A56CAA" w:rsidRPr="00C7367B" w:rsidRDefault="00A56CAA"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A56CAA" w:rsidRPr="00C7367B" w:rsidTr="00695948">
        <w:trPr>
          <w:trHeight w:val="57"/>
          <w:jc w:val="center"/>
        </w:trPr>
        <w:tc>
          <w:tcPr>
            <w:tcW w:w="1661" w:type="dxa"/>
            <w:vMerge/>
          </w:tcPr>
          <w:p w:rsidR="00A56CAA" w:rsidRPr="00C7367B" w:rsidRDefault="00A56CAA" w:rsidP="00695948">
            <w:pPr>
              <w:widowControl w:val="0"/>
              <w:spacing w:line="276" w:lineRule="auto"/>
              <w:jc w:val="center"/>
              <w:rPr>
                <w:rFonts w:ascii="Times New Roman" w:hAnsi="Times New Roman"/>
                <w:iCs/>
                <w:sz w:val="24"/>
                <w:szCs w:val="24"/>
              </w:rPr>
            </w:pPr>
          </w:p>
        </w:tc>
        <w:tc>
          <w:tcPr>
            <w:tcW w:w="1705" w:type="dxa"/>
          </w:tcPr>
          <w:p w:rsidR="00A56CAA" w:rsidRPr="00C7367B" w:rsidRDefault="00A56CAA" w:rsidP="00695948">
            <w:pPr>
              <w:widowControl w:val="0"/>
              <w:spacing w:line="276" w:lineRule="auto"/>
              <w:jc w:val="center"/>
              <w:rPr>
                <w:rFonts w:ascii="Times New Roman" w:hAnsi="Times New Roman"/>
              </w:rPr>
            </w:pPr>
            <w:r w:rsidRPr="00C7367B">
              <w:rPr>
                <w:rFonts w:ascii="Times New Roman" w:hAnsi="Times New Roman"/>
                <w:iCs/>
                <w:sz w:val="24"/>
                <w:szCs w:val="24"/>
              </w:rPr>
              <w:t>1.1</w:t>
            </w:r>
            <w:r w:rsidR="00EC5A65" w:rsidRPr="00C7367B">
              <w:rPr>
                <w:rFonts w:ascii="Times New Roman" w:hAnsi="Times New Roman"/>
                <w:iCs/>
                <w:sz w:val="24"/>
                <w:szCs w:val="24"/>
              </w:rPr>
              <w:t>.</w:t>
            </w:r>
            <w:r w:rsidRPr="00C7367B">
              <w:rPr>
                <w:rFonts w:ascii="Times New Roman" w:hAnsi="Times New Roman"/>
                <w:iCs/>
                <w:sz w:val="24"/>
                <w:szCs w:val="24"/>
              </w:rPr>
              <w:t>11</w:t>
            </w:r>
            <w:r w:rsidR="00EC5A65" w:rsidRPr="00C7367B">
              <w:rPr>
                <w:rFonts w:ascii="Times New Roman" w:hAnsi="Times New Roman"/>
                <w:iCs/>
                <w:sz w:val="24"/>
                <w:szCs w:val="24"/>
              </w:rPr>
              <w:t>.</w:t>
            </w:r>
          </w:p>
        </w:tc>
        <w:tc>
          <w:tcPr>
            <w:tcW w:w="3681" w:type="dxa"/>
          </w:tcPr>
          <w:p w:rsidR="00A56CAA" w:rsidRPr="00C7367B" w:rsidRDefault="00A56CAA"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A56CAA" w:rsidRPr="00C7367B" w:rsidTr="00695948">
        <w:trPr>
          <w:trHeight w:val="57"/>
          <w:jc w:val="center"/>
        </w:trPr>
        <w:tc>
          <w:tcPr>
            <w:tcW w:w="1661" w:type="dxa"/>
            <w:vMerge/>
          </w:tcPr>
          <w:p w:rsidR="00A56CAA" w:rsidRPr="00C7367B" w:rsidRDefault="00A56CAA" w:rsidP="00695948">
            <w:pPr>
              <w:widowControl w:val="0"/>
              <w:spacing w:line="276" w:lineRule="auto"/>
              <w:jc w:val="center"/>
              <w:rPr>
                <w:rFonts w:ascii="Times New Roman" w:hAnsi="Times New Roman"/>
                <w:iCs/>
                <w:sz w:val="24"/>
                <w:szCs w:val="24"/>
              </w:rPr>
            </w:pPr>
          </w:p>
        </w:tc>
        <w:tc>
          <w:tcPr>
            <w:tcW w:w="1705" w:type="dxa"/>
          </w:tcPr>
          <w:p w:rsidR="00A56CAA" w:rsidRPr="00C7367B" w:rsidRDefault="00A56CAA" w:rsidP="00695948">
            <w:pPr>
              <w:widowControl w:val="0"/>
              <w:spacing w:line="276" w:lineRule="auto"/>
              <w:jc w:val="center"/>
              <w:rPr>
                <w:rFonts w:ascii="Times New Roman" w:hAnsi="Times New Roman"/>
              </w:rPr>
            </w:pPr>
            <w:r w:rsidRPr="00C7367B">
              <w:rPr>
                <w:rFonts w:ascii="Times New Roman" w:hAnsi="Times New Roman"/>
                <w:iCs/>
                <w:sz w:val="24"/>
                <w:szCs w:val="24"/>
              </w:rPr>
              <w:t>1.1</w:t>
            </w:r>
            <w:r w:rsidR="00EC5A65" w:rsidRPr="00C7367B">
              <w:rPr>
                <w:rFonts w:ascii="Times New Roman" w:hAnsi="Times New Roman"/>
                <w:iCs/>
                <w:sz w:val="24"/>
                <w:szCs w:val="24"/>
              </w:rPr>
              <w:t>.</w:t>
            </w:r>
            <w:r w:rsidRPr="00C7367B">
              <w:rPr>
                <w:rFonts w:ascii="Times New Roman" w:hAnsi="Times New Roman"/>
                <w:iCs/>
                <w:sz w:val="24"/>
                <w:szCs w:val="24"/>
              </w:rPr>
              <w:t>12</w:t>
            </w:r>
            <w:r w:rsidR="00EC5A65" w:rsidRPr="00C7367B">
              <w:rPr>
                <w:rFonts w:ascii="Times New Roman" w:hAnsi="Times New Roman"/>
                <w:iCs/>
                <w:sz w:val="24"/>
                <w:szCs w:val="24"/>
              </w:rPr>
              <w:t>.</w:t>
            </w:r>
          </w:p>
        </w:tc>
        <w:tc>
          <w:tcPr>
            <w:tcW w:w="3681" w:type="dxa"/>
          </w:tcPr>
          <w:p w:rsidR="00A56CAA" w:rsidRPr="00C7367B" w:rsidRDefault="00A56CAA"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Iš kairės į dešinę: 9 8 7 6 5 4 3 2 1</w:t>
            </w:r>
          </w:p>
        </w:tc>
      </w:tr>
      <w:tr w:rsidR="00A56CAA" w:rsidRPr="00C7367B" w:rsidTr="00695948">
        <w:trPr>
          <w:trHeight w:val="57"/>
          <w:jc w:val="center"/>
        </w:trPr>
        <w:tc>
          <w:tcPr>
            <w:tcW w:w="1661" w:type="dxa"/>
            <w:vMerge w:val="restart"/>
          </w:tcPr>
          <w:p w:rsidR="00A56CAA" w:rsidRPr="00C7367B" w:rsidRDefault="00A56CAA"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2</w:t>
            </w:r>
          </w:p>
        </w:tc>
        <w:tc>
          <w:tcPr>
            <w:tcW w:w="1705" w:type="dxa"/>
          </w:tcPr>
          <w:p w:rsidR="00A56CAA" w:rsidRPr="00C7367B" w:rsidRDefault="00122171" w:rsidP="00695948">
            <w:pPr>
              <w:widowControl w:val="0"/>
              <w:spacing w:line="276" w:lineRule="auto"/>
              <w:jc w:val="center"/>
              <w:rPr>
                <w:rFonts w:ascii="Times New Roman" w:hAnsi="Times New Roman"/>
                <w:sz w:val="24"/>
                <w:szCs w:val="24"/>
              </w:rPr>
            </w:pPr>
            <w:r w:rsidRPr="00C7367B">
              <w:rPr>
                <w:rFonts w:ascii="Times New Roman" w:hAnsi="Times New Roman"/>
                <w:sz w:val="24"/>
                <w:szCs w:val="24"/>
              </w:rPr>
              <w:t>2.2</w:t>
            </w:r>
          </w:p>
        </w:tc>
        <w:tc>
          <w:tcPr>
            <w:tcW w:w="3681" w:type="dxa"/>
          </w:tcPr>
          <w:p w:rsidR="00A56CAA" w:rsidRPr="00C7367B" w:rsidRDefault="00695948" w:rsidP="00BA1E2A">
            <w:pPr>
              <w:widowControl w:val="0"/>
              <w:spacing w:line="276" w:lineRule="auto"/>
              <w:jc w:val="center"/>
              <w:rPr>
                <w:rFonts w:ascii="Times New Roman" w:hAnsi="Times New Roman"/>
                <w:iCs/>
                <w:sz w:val="24"/>
                <w:szCs w:val="24"/>
              </w:rPr>
            </w:pPr>
            <w:r w:rsidRPr="00C7367B">
              <w:rPr>
                <w:rFonts w:ascii="Times New Roman" w:hAnsi="Times New Roman"/>
                <w:sz w:val="22"/>
                <w:szCs w:val="22"/>
              </w:rPr>
              <w:object w:dxaOrig="5520" w:dyaOrig="3990">
                <v:shape id="_x0000_i1058" type="#_x0000_t75" style="width:118.5pt;height:85.5pt" o:ole="">
                  <v:imagedata r:id="rId156" o:title=""/>
                </v:shape>
                <o:OLEObject Type="Embed" ProgID="PBrush" ShapeID="_x0000_i1058" DrawAspect="Content" ObjectID="_1636400400" r:id="rId157"/>
              </w:object>
            </w:r>
          </w:p>
        </w:tc>
      </w:tr>
      <w:tr w:rsidR="00A56CAA" w:rsidRPr="00C7367B" w:rsidTr="00695948">
        <w:trPr>
          <w:trHeight w:val="57"/>
          <w:jc w:val="center"/>
        </w:trPr>
        <w:tc>
          <w:tcPr>
            <w:tcW w:w="1661" w:type="dxa"/>
            <w:vMerge/>
          </w:tcPr>
          <w:p w:rsidR="00A56CAA" w:rsidRPr="00C7367B" w:rsidRDefault="00A56CAA" w:rsidP="00695948">
            <w:pPr>
              <w:widowControl w:val="0"/>
              <w:spacing w:line="276" w:lineRule="auto"/>
              <w:jc w:val="center"/>
              <w:rPr>
                <w:rFonts w:ascii="Times New Roman" w:hAnsi="Times New Roman"/>
                <w:iCs/>
                <w:sz w:val="24"/>
                <w:szCs w:val="24"/>
              </w:rPr>
            </w:pPr>
          </w:p>
        </w:tc>
        <w:tc>
          <w:tcPr>
            <w:tcW w:w="1705" w:type="dxa"/>
          </w:tcPr>
          <w:p w:rsidR="00A56CAA" w:rsidRPr="00C7367B" w:rsidRDefault="00122171" w:rsidP="00695948">
            <w:pPr>
              <w:widowControl w:val="0"/>
              <w:spacing w:line="276" w:lineRule="auto"/>
              <w:jc w:val="center"/>
              <w:rPr>
                <w:rFonts w:ascii="Times New Roman" w:hAnsi="Times New Roman"/>
              </w:rPr>
            </w:pPr>
            <w:r w:rsidRPr="00C7367B">
              <w:rPr>
                <w:rFonts w:ascii="Times New Roman" w:hAnsi="Times New Roman"/>
                <w:iCs/>
                <w:sz w:val="24"/>
                <w:szCs w:val="24"/>
              </w:rPr>
              <w:t>2.3</w:t>
            </w:r>
          </w:p>
        </w:tc>
        <w:tc>
          <w:tcPr>
            <w:tcW w:w="3681" w:type="dxa"/>
          </w:tcPr>
          <w:p w:rsidR="00A56CAA" w:rsidRPr="00C7367B" w:rsidRDefault="00A56CAA"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z5</w:t>
            </w:r>
          </w:p>
          <w:p w:rsidR="00A56CAA" w:rsidRPr="00C7367B" w:rsidRDefault="00A56CAA"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a3,5</w:t>
            </w:r>
          </w:p>
          <w:p w:rsidR="00A56CAA" w:rsidRPr="00C7367B" w:rsidRDefault="00A56CAA"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s6z5</w:t>
            </w:r>
          </w:p>
          <w:p w:rsidR="00A56CAA" w:rsidRPr="00C7367B" w:rsidRDefault="00A56CAA"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s6a3,5</w:t>
            </w:r>
          </w:p>
        </w:tc>
      </w:tr>
      <w:tr w:rsidR="00122171" w:rsidRPr="00C7367B" w:rsidTr="00695948">
        <w:trPr>
          <w:trHeight w:val="57"/>
          <w:jc w:val="center"/>
        </w:trPr>
        <w:tc>
          <w:tcPr>
            <w:tcW w:w="1661" w:type="dxa"/>
            <w:vMerge/>
          </w:tcPr>
          <w:p w:rsidR="00122171" w:rsidRPr="00C7367B" w:rsidRDefault="00122171" w:rsidP="00695948">
            <w:pPr>
              <w:widowControl w:val="0"/>
              <w:spacing w:line="276" w:lineRule="auto"/>
              <w:jc w:val="center"/>
              <w:rPr>
                <w:rFonts w:ascii="Times New Roman" w:hAnsi="Times New Roman"/>
                <w:iCs/>
                <w:sz w:val="24"/>
                <w:szCs w:val="24"/>
              </w:rPr>
            </w:pPr>
          </w:p>
        </w:tc>
        <w:tc>
          <w:tcPr>
            <w:tcW w:w="1705" w:type="dxa"/>
          </w:tcPr>
          <w:p w:rsidR="00122171" w:rsidRPr="00C7367B" w:rsidRDefault="00122171" w:rsidP="00695948">
            <w:pPr>
              <w:widowControl w:val="0"/>
              <w:spacing w:line="276" w:lineRule="auto"/>
              <w:jc w:val="center"/>
              <w:rPr>
                <w:rFonts w:ascii="Times New Roman" w:hAnsi="Times New Roman"/>
              </w:rPr>
            </w:pPr>
            <w:r w:rsidRPr="00C7367B">
              <w:rPr>
                <w:rFonts w:ascii="Times New Roman" w:hAnsi="Times New Roman"/>
                <w:iCs/>
                <w:sz w:val="24"/>
                <w:szCs w:val="24"/>
              </w:rPr>
              <w:t>2.7.1.</w:t>
            </w:r>
          </w:p>
        </w:tc>
        <w:tc>
          <w:tcPr>
            <w:tcW w:w="3681" w:type="dxa"/>
          </w:tcPr>
          <w:p w:rsidR="00122171" w:rsidRPr="00C7367B" w:rsidRDefault="00122171"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122171" w:rsidRPr="00C7367B" w:rsidTr="00695948">
        <w:trPr>
          <w:trHeight w:val="57"/>
          <w:jc w:val="center"/>
        </w:trPr>
        <w:tc>
          <w:tcPr>
            <w:tcW w:w="1661" w:type="dxa"/>
            <w:vMerge/>
          </w:tcPr>
          <w:p w:rsidR="00122171" w:rsidRPr="00C7367B" w:rsidRDefault="00122171" w:rsidP="00695948">
            <w:pPr>
              <w:widowControl w:val="0"/>
              <w:spacing w:line="276" w:lineRule="auto"/>
              <w:jc w:val="center"/>
              <w:rPr>
                <w:rFonts w:ascii="Times New Roman" w:hAnsi="Times New Roman"/>
                <w:iCs/>
                <w:sz w:val="24"/>
                <w:szCs w:val="24"/>
              </w:rPr>
            </w:pPr>
          </w:p>
        </w:tc>
        <w:tc>
          <w:tcPr>
            <w:tcW w:w="1705" w:type="dxa"/>
          </w:tcPr>
          <w:p w:rsidR="00122171" w:rsidRPr="00C7367B" w:rsidRDefault="00122171" w:rsidP="00695948">
            <w:pPr>
              <w:widowControl w:val="0"/>
              <w:spacing w:line="276" w:lineRule="auto"/>
              <w:jc w:val="center"/>
              <w:rPr>
                <w:rFonts w:ascii="Times New Roman" w:hAnsi="Times New Roman"/>
              </w:rPr>
            </w:pPr>
            <w:r w:rsidRPr="00C7367B">
              <w:rPr>
                <w:rFonts w:ascii="Times New Roman" w:hAnsi="Times New Roman"/>
                <w:iCs/>
                <w:sz w:val="24"/>
                <w:szCs w:val="24"/>
              </w:rPr>
              <w:t>2.7.2.</w:t>
            </w:r>
          </w:p>
        </w:tc>
        <w:tc>
          <w:tcPr>
            <w:tcW w:w="3681" w:type="dxa"/>
          </w:tcPr>
          <w:p w:rsidR="00122171" w:rsidRPr="00C7367B" w:rsidRDefault="00122171"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122171" w:rsidRPr="00C7367B" w:rsidTr="00695948">
        <w:trPr>
          <w:trHeight w:val="57"/>
          <w:jc w:val="center"/>
        </w:trPr>
        <w:tc>
          <w:tcPr>
            <w:tcW w:w="1661" w:type="dxa"/>
            <w:vMerge/>
          </w:tcPr>
          <w:p w:rsidR="00122171" w:rsidRPr="00C7367B" w:rsidRDefault="00122171" w:rsidP="00695948">
            <w:pPr>
              <w:widowControl w:val="0"/>
              <w:spacing w:line="276" w:lineRule="auto"/>
              <w:jc w:val="center"/>
              <w:rPr>
                <w:rFonts w:ascii="Times New Roman" w:hAnsi="Times New Roman"/>
                <w:iCs/>
                <w:sz w:val="24"/>
                <w:szCs w:val="24"/>
              </w:rPr>
            </w:pPr>
          </w:p>
        </w:tc>
        <w:tc>
          <w:tcPr>
            <w:tcW w:w="1705" w:type="dxa"/>
          </w:tcPr>
          <w:p w:rsidR="00122171" w:rsidRPr="00C7367B" w:rsidRDefault="00122171" w:rsidP="00695948">
            <w:pPr>
              <w:widowControl w:val="0"/>
              <w:spacing w:line="276" w:lineRule="auto"/>
              <w:jc w:val="center"/>
              <w:rPr>
                <w:rFonts w:ascii="Times New Roman" w:hAnsi="Times New Roman"/>
              </w:rPr>
            </w:pPr>
            <w:r w:rsidRPr="00C7367B">
              <w:rPr>
                <w:rFonts w:ascii="Times New Roman" w:hAnsi="Times New Roman"/>
                <w:iCs/>
                <w:sz w:val="24"/>
                <w:szCs w:val="24"/>
              </w:rPr>
              <w:t>2.7.3.</w:t>
            </w:r>
          </w:p>
        </w:tc>
        <w:tc>
          <w:tcPr>
            <w:tcW w:w="3681" w:type="dxa"/>
          </w:tcPr>
          <w:p w:rsidR="00122171" w:rsidRPr="00C7367B" w:rsidRDefault="00122171"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122171" w:rsidRPr="00C7367B" w:rsidTr="00695948">
        <w:trPr>
          <w:trHeight w:val="57"/>
          <w:jc w:val="center"/>
        </w:trPr>
        <w:tc>
          <w:tcPr>
            <w:tcW w:w="1661" w:type="dxa"/>
            <w:vMerge/>
          </w:tcPr>
          <w:p w:rsidR="00122171" w:rsidRPr="00C7367B" w:rsidRDefault="00122171" w:rsidP="00695948">
            <w:pPr>
              <w:widowControl w:val="0"/>
              <w:spacing w:line="276" w:lineRule="auto"/>
              <w:jc w:val="center"/>
              <w:rPr>
                <w:rFonts w:ascii="Times New Roman" w:hAnsi="Times New Roman"/>
                <w:iCs/>
                <w:sz w:val="24"/>
                <w:szCs w:val="24"/>
              </w:rPr>
            </w:pPr>
          </w:p>
        </w:tc>
        <w:tc>
          <w:tcPr>
            <w:tcW w:w="1705" w:type="dxa"/>
          </w:tcPr>
          <w:p w:rsidR="00122171" w:rsidRPr="00C7367B" w:rsidRDefault="00122171" w:rsidP="00695948">
            <w:pPr>
              <w:widowControl w:val="0"/>
              <w:spacing w:line="276" w:lineRule="auto"/>
              <w:jc w:val="center"/>
              <w:rPr>
                <w:rFonts w:ascii="Times New Roman" w:hAnsi="Times New Roman"/>
              </w:rPr>
            </w:pPr>
            <w:r w:rsidRPr="00C7367B">
              <w:rPr>
                <w:rFonts w:ascii="Times New Roman" w:hAnsi="Times New Roman"/>
                <w:iCs/>
                <w:sz w:val="24"/>
                <w:szCs w:val="24"/>
              </w:rPr>
              <w:t>2.7.4.</w:t>
            </w:r>
          </w:p>
        </w:tc>
        <w:tc>
          <w:tcPr>
            <w:tcW w:w="3681" w:type="dxa"/>
          </w:tcPr>
          <w:p w:rsidR="00122171" w:rsidRPr="00C7367B" w:rsidRDefault="00122171"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122171" w:rsidRPr="00C7367B" w:rsidTr="00695948">
        <w:trPr>
          <w:trHeight w:val="57"/>
          <w:jc w:val="center"/>
        </w:trPr>
        <w:tc>
          <w:tcPr>
            <w:tcW w:w="1661" w:type="dxa"/>
            <w:vMerge/>
          </w:tcPr>
          <w:p w:rsidR="00122171" w:rsidRPr="00C7367B" w:rsidRDefault="00122171" w:rsidP="00695948">
            <w:pPr>
              <w:widowControl w:val="0"/>
              <w:spacing w:line="276" w:lineRule="auto"/>
              <w:jc w:val="center"/>
              <w:rPr>
                <w:rFonts w:ascii="Times New Roman" w:hAnsi="Times New Roman"/>
                <w:iCs/>
                <w:sz w:val="24"/>
                <w:szCs w:val="24"/>
              </w:rPr>
            </w:pPr>
          </w:p>
        </w:tc>
        <w:tc>
          <w:tcPr>
            <w:tcW w:w="1705" w:type="dxa"/>
          </w:tcPr>
          <w:p w:rsidR="00122171" w:rsidRPr="00C7367B" w:rsidRDefault="00122171" w:rsidP="00695948">
            <w:pPr>
              <w:widowControl w:val="0"/>
              <w:spacing w:line="276" w:lineRule="auto"/>
              <w:jc w:val="center"/>
              <w:rPr>
                <w:rFonts w:ascii="Times New Roman" w:hAnsi="Times New Roman"/>
              </w:rPr>
            </w:pPr>
            <w:r w:rsidRPr="00C7367B">
              <w:rPr>
                <w:rFonts w:ascii="Times New Roman" w:hAnsi="Times New Roman"/>
                <w:iCs/>
                <w:sz w:val="24"/>
                <w:szCs w:val="24"/>
              </w:rPr>
              <w:t>2.7.5.</w:t>
            </w:r>
          </w:p>
        </w:tc>
        <w:tc>
          <w:tcPr>
            <w:tcW w:w="3681" w:type="dxa"/>
          </w:tcPr>
          <w:p w:rsidR="00122171" w:rsidRPr="00C7367B" w:rsidRDefault="00122171"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673382" w:rsidRPr="00C7367B" w:rsidTr="00695948">
        <w:trPr>
          <w:trHeight w:val="57"/>
          <w:jc w:val="center"/>
        </w:trPr>
        <w:tc>
          <w:tcPr>
            <w:tcW w:w="1661" w:type="dxa"/>
            <w:vMerge/>
          </w:tcPr>
          <w:p w:rsidR="00673382" w:rsidRPr="00C7367B" w:rsidRDefault="00673382" w:rsidP="00695948">
            <w:pPr>
              <w:widowControl w:val="0"/>
              <w:spacing w:line="276" w:lineRule="auto"/>
              <w:jc w:val="center"/>
              <w:rPr>
                <w:rFonts w:ascii="Times New Roman" w:hAnsi="Times New Roman"/>
                <w:iCs/>
                <w:sz w:val="24"/>
                <w:szCs w:val="24"/>
              </w:rPr>
            </w:pPr>
          </w:p>
        </w:tc>
        <w:tc>
          <w:tcPr>
            <w:tcW w:w="1705" w:type="dxa"/>
          </w:tcPr>
          <w:p w:rsidR="00673382" w:rsidRPr="00C7367B" w:rsidRDefault="00673382" w:rsidP="00695948">
            <w:pPr>
              <w:widowControl w:val="0"/>
              <w:spacing w:line="276" w:lineRule="auto"/>
              <w:jc w:val="center"/>
              <w:rPr>
                <w:rFonts w:ascii="Times New Roman" w:hAnsi="Times New Roman"/>
              </w:rPr>
            </w:pPr>
            <w:r w:rsidRPr="00C7367B">
              <w:rPr>
                <w:rFonts w:ascii="Times New Roman" w:hAnsi="Times New Roman"/>
                <w:iCs/>
                <w:sz w:val="24"/>
                <w:szCs w:val="24"/>
              </w:rPr>
              <w:t>2.15</w:t>
            </w:r>
          </w:p>
        </w:tc>
        <w:tc>
          <w:tcPr>
            <w:tcW w:w="3681" w:type="dxa"/>
          </w:tcPr>
          <w:p w:rsidR="00673382" w:rsidRPr="00C7367B" w:rsidRDefault="00673382"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bl>
    <w:p w:rsidR="001B5C44" w:rsidRPr="00C7367B" w:rsidRDefault="001B5C44" w:rsidP="00BA1E2A">
      <w:pPr>
        <w:widowControl w:val="0"/>
        <w:spacing w:after="0"/>
        <w:rPr>
          <w:rFonts w:ascii="Times New Roman" w:hAnsi="Times New Roman"/>
          <w:iCs/>
          <w:sz w:val="24"/>
          <w:szCs w:val="32"/>
        </w:rPr>
      </w:pPr>
    </w:p>
    <w:p w:rsidR="00563DE6" w:rsidRPr="00C7367B" w:rsidRDefault="00563DE6" w:rsidP="00BA1E2A">
      <w:pPr>
        <w:widowControl w:val="0"/>
        <w:spacing w:after="0"/>
        <w:rPr>
          <w:rFonts w:ascii="Times New Roman" w:hAnsi="Times New Roman"/>
          <w:iCs/>
          <w:sz w:val="24"/>
          <w:szCs w:val="32"/>
        </w:rPr>
      </w:pPr>
    </w:p>
    <w:p w:rsidR="00A56CAA" w:rsidRPr="00C7367B" w:rsidRDefault="00122171" w:rsidP="00BA1E2A">
      <w:pPr>
        <w:widowControl w:val="0"/>
        <w:spacing w:after="0"/>
        <w:jc w:val="center"/>
        <w:rPr>
          <w:rFonts w:ascii="Times New Roman" w:hAnsi="Times New Roman"/>
          <w:b/>
          <w:sz w:val="24"/>
          <w:szCs w:val="28"/>
        </w:rPr>
      </w:pPr>
      <w:r w:rsidRPr="00C7367B">
        <w:rPr>
          <w:rFonts w:ascii="Times New Roman" w:hAnsi="Times New Roman"/>
          <w:b/>
          <w:sz w:val="24"/>
          <w:szCs w:val="28"/>
          <w:lang w:eastAsia="lt-LT"/>
        </w:rPr>
        <w:t>Modulis</w:t>
      </w:r>
      <w:r w:rsidR="00A56CAA" w:rsidRPr="00C7367B">
        <w:rPr>
          <w:rFonts w:ascii="Times New Roman" w:hAnsi="Times New Roman"/>
          <w:b/>
          <w:sz w:val="24"/>
          <w:szCs w:val="28"/>
        </w:rPr>
        <w:t xml:space="preserve"> „Plieno jungčių kampinių siūlių suvirinimas lankiniu būdu lydžiuoju elektrodu (</w:t>
      </w:r>
      <w:proofErr w:type="spellStart"/>
      <w:r w:rsidR="00A56CAA" w:rsidRPr="00C7367B">
        <w:rPr>
          <w:rFonts w:ascii="Times New Roman" w:hAnsi="Times New Roman"/>
          <w:b/>
          <w:sz w:val="24"/>
          <w:szCs w:val="28"/>
        </w:rPr>
        <w:t>pusautomačiu</w:t>
      </w:r>
      <w:proofErr w:type="spellEnd"/>
      <w:r w:rsidR="00A56CAA" w:rsidRPr="00C7367B">
        <w:rPr>
          <w:rFonts w:ascii="Times New Roman" w:hAnsi="Times New Roman"/>
          <w:b/>
          <w:sz w:val="24"/>
          <w:szCs w:val="28"/>
        </w:rPr>
        <w:t>) apsauginių dujų aplinkoje“</w:t>
      </w:r>
    </w:p>
    <w:p w:rsidR="00673382" w:rsidRPr="00C7367B" w:rsidRDefault="00673382" w:rsidP="00BA1E2A">
      <w:pPr>
        <w:widowControl w:val="0"/>
        <w:spacing w:after="0"/>
        <w:rPr>
          <w:rFonts w:ascii="Times New Roman" w:hAnsi="Times New Roman"/>
          <w:iCs/>
          <w:sz w:val="24"/>
          <w:szCs w:val="32"/>
        </w:rPr>
      </w:pPr>
    </w:p>
    <w:tbl>
      <w:tblPr>
        <w:tblStyle w:val="TableGrid"/>
        <w:tblW w:w="0" w:type="auto"/>
        <w:jc w:val="center"/>
        <w:tblLook w:val="04A0" w:firstRow="1" w:lastRow="0" w:firstColumn="1" w:lastColumn="0" w:noHBand="0" w:noVBand="1"/>
      </w:tblPr>
      <w:tblGrid>
        <w:gridCol w:w="1661"/>
        <w:gridCol w:w="1742"/>
        <w:gridCol w:w="1350"/>
      </w:tblGrid>
      <w:tr w:rsidR="00A56CAA" w:rsidRPr="00C7367B" w:rsidTr="00695948">
        <w:trPr>
          <w:jc w:val="center"/>
        </w:trPr>
        <w:tc>
          <w:tcPr>
            <w:tcW w:w="1661" w:type="dxa"/>
          </w:tcPr>
          <w:p w:rsidR="00A56CAA" w:rsidRPr="00C7367B" w:rsidRDefault="00A56CAA" w:rsidP="00695948">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Užduoties Nr.</w:t>
            </w:r>
          </w:p>
        </w:tc>
        <w:tc>
          <w:tcPr>
            <w:tcW w:w="1742" w:type="dxa"/>
          </w:tcPr>
          <w:p w:rsidR="00A56CAA" w:rsidRPr="00C7367B" w:rsidRDefault="00A56CAA" w:rsidP="00695948">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Klausimo Nr.</w:t>
            </w:r>
          </w:p>
        </w:tc>
        <w:tc>
          <w:tcPr>
            <w:tcW w:w="1350" w:type="dxa"/>
          </w:tcPr>
          <w:p w:rsidR="00A56CAA" w:rsidRPr="00C7367B" w:rsidRDefault="00A56CAA" w:rsidP="00BA1E2A">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Atsakymas</w:t>
            </w:r>
          </w:p>
        </w:tc>
      </w:tr>
      <w:tr w:rsidR="00E04476" w:rsidRPr="00C7367B" w:rsidTr="00695948">
        <w:trPr>
          <w:trHeight w:val="219"/>
          <w:jc w:val="center"/>
        </w:trPr>
        <w:tc>
          <w:tcPr>
            <w:tcW w:w="1661" w:type="dxa"/>
            <w:vMerge w:val="restart"/>
          </w:tcPr>
          <w:p w:rsidR="00E04476" w:rsidRPr="00C7367B" w:rsidRDefault="00E04476"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1</w:t>
            </w:r>
          </w:p>
        </w:tc>
        <w:tc>
          <w:tcPr>
            <w:tcW w:w="1742" w:type="dxa"/>
          </w:tcPr>
          <w:p w:rsidR="00E04476" w:rsidRPr="00C7367B" w:rsidRDefault="00E04476"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1.10</w:t>
            </w:r>
          </w:p>
        </w:tc>
        <w:tc>
          <w:tcPr>
            <w:tcW w:w="1350" w:type="dxa"/>
          </w:tcPr>
          <w:p w:rsidR="00E04476" w:rsidRPr="00C7367B" w:rsidRDefault="00E04476"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E04476" w:rsidRPr="00C7367B" w:rsidTr="00695948">
        <w:trPr>
          <w:jc w:val="center"/>
        </w:trPr>
        <w:tc>
          <w:tcPr>
            <w:tcW w:w="1661" w:type="dxa"/>
            <w:vMerge/>
          </w:tcPr>
          <w:p w:rsidR="00E04476" w:rsidRPr="00C7367B" w:rsidRDefault="00E04476" w:rsidP="00695948">
            <w:pPr>
              <w:widowControl w:val="0"/>
              <w:spacing w:line="276" w:lineRule="auto"/>
              <w:jc w:val="center"/>
              <w:rPr>
                <w:rFonts w:ascii="Times New Roman" w:hAnsi="Times New Roman"/>
                <w:iCs/>
                <w:sz w:val="24"/>
                <w:szCs w:val="24"/>
              </w:rPr>
            </w:pPr>
          </w:p>
        </w:tc>
        <w:tc>
          <w:tcPr>
            <w:tcW w:w="1742" w:type="dxa"/>
          </w:tcPr>
          <w:p w:rsidR="00E04476" w:rsidRPr="00C7367B" w:rsidRDefault="00E04476"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1.11</w:t>
            </w:r>
          </w:p>
        </w:tc>
        <w:tc>
          <w:tcPr>
            <w:tcW w:w="1350" w:type="dxa"/>
          </w:tcPr>
          <w:p w:rsidR="00E04476" w:rsidRPr="00C7367B" w:rsidRDefault="00E04476"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E04476" w:rsidRPr="00C7367B" w:rsidTr="00695948">
        <w:trPr>
          <w:jc w:val="center"/>
        </w:trPr>
        <w:tc>
          <w:tcPr>
            <w:tcW w:w="1661" w:type="dxa"/>
            <w:vMerge/>
          </w:tcPr>
          <w:p w:rsidR="00E04476" w:rsidRPr="00C7367B" w:rsidRDefault="00E04476" w:rsidP="00695948">
            <w:pPr>
              <w:widowControl w:val="0"/>
              <w:spacing w:line="276" w:lineRule="auto"/>
              <w:jc w:val="center"/>
              <w:rPr>
                <w:rFonts w:ascii="Times New Roman" w:hAnsi="Times New Roman"/>
                <w:iCs/>
                <w:sz w:val="24"/>
                <w:szCs w:val="24"/>
              </w:rPr>
            </w:pPr>
          </w:p>
        </w:tc>
        <w:tc>
          <w:tcPr>
            <w:tcW w:w="1742" w:type="dxa"/>
          </w:tcPr>
          <w:p w:rsidR="00E04476" w:rsidRPr="00C7367B" w:rsidRDefault="00E04476"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1.12</w:t>
            </w:r>
          </w:p>
        </w:tc>
        <w:tc>
          <w:tcPr>
            <w:tcW w:w="1350" w:type="dxa"/>
          </w:tcPr>
          <w:p w:rsidR="00E04476" w:rsidRPr="00C7367B" w:rsidRDefault="00E04476"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E04476" w:rsidRPr="00C7367B" w:rsidTr="00695948">
        <w:trPr>
          <w:jc w:val="center"/>
        </w:trPr>
        <w:tc>
          <w:tcPr>
            <w:tcW w:w="1661" w:type="dxa"/>
            <w:vMerge/>
          </w:tcPr>
          <w:p w:rsidR="00E04476" w:rsidRPr="00C7367B" w:rsidRDefault="00E04476" w:rsidP="00695948">
            <w:pPr>
              <w:widowControl w:val="0"/>
              <w:spacing w:line="276" w:lineRule="auto"/>
              <w:jc w:val="center"/>
              <w:rPr>
                <w:rFonts w:ascii="Times New Roman" w:hAnsi="Times New Roman"/>
                <w:iCs/>
                <w:sz w:val="24"/>
                <w:szCs w:val="24"/>
              </w:rPr>
            </w:pPr>
          </w:p>
        </w:tc>
        <w:tc>
          <w:tcPr>
            <w:tcW w:w="1742" w:type="dxa"/>
          </w:tcPr>
          <w:p w:rsidR="00E04476" w:rsidRPr="00C7367B" w:rsidRDefault="00E04476"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1.13</w:t>
            </w:r>
          </w:p>
        </w:tc>
        <w:tc>
          <w:tcPr>
            <w:tcW w:w="1350" w:type="dxa"/>
          </w:tcPr>
          <w:p w:rsidR="00E04476" w:rsidRPr="00C7367B" w:rsidRDefault="00E04476"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E04476" w:rsidRPr="00C7367B" w:rsidTr="00695948">
        <w:trPr>
          <w:jc w:val="center"/>
        </w:trPr>
        <w:tc>
          <w:tcPr>
            <w:tcW w:w="1661" w:type="dxa"/>
            <w:vMerge/>
            <w:tcBorders>
              <w:bottom w:val="single" w:sz="4" w:space="0" w:color="auto"/>
            </w:tcBorders>
          </w:tcPr>
          <w:p w:rsidR="00E04476" w:rsidRPr="00C7367B" w:rsidRDefault="00E04476" w:rsidP="00695948">
            <w:pPr>
              <w:widowControl w:val="0"/>
              <w:spacing w:line="276" w:lineRule="auto"/>
              <w:jc w:val="center"/>
              <w:rPr>
                <w:rFonts w:ascii="Times New Roman" w:hAnsi="Times New Roman"/>
                <w:iCs/>
                <w:sz w:val="24"/>
                <w:szCs w:val="24"/>
              </w:rPr>
            </w:pPr>
          </w:p>
        </w:tc>
        <w:tc>
          <w:tcPr>
            <w:tcW w:w="1742" w:type="dxa"/>
          </w:tcPr>
          <w:p w:rsidR="00E04476" w:rsidRPr="00C7367B" w:rsidRDefault="00E04476"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1.14</w:t>
            </w:r>
          </w:p>
        </w:tc>
        <w:tc>
          <w:tcPr>
            <w:tcW w:w="1350" w:type="dxa"/>
          </w:tcPr>
          <w:p w:rsidR="00E04476" w:rsidRPr="00C7367B" w:rsidRDefault="00E04476"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bl>
    <w:p w:rsidR="00A02891" w:rsidRPr="00C7367B" w:rsidRDefault="00A02891" w:rsidP="00BA1E2A">
      <w:pPr>
        <w:widowControl w:val="0"/>
        <w:spacing w:after="0"/>
        <w:rPr>
          <w:rFonts w:ascii="Times New Roman" w:hAnsi="Times New Roman"/>
          <w:iCs/>
          <w:sz w:val="24"/>
          <w:szCs w:val="32"/>
        </w:rPr>
      </w:pPr>
    </w:p>
    <w:p w:rsidR="00563DE6" w:rsidRPr="00C7367B" w:rsidRDefault="00563DE6" w:rsidP="00BA1E2A">
      <w:pPr>
        <w:widowControl w:val="0"/>
        <w:spacing w:after="0"/>
        <w:rPr>
          <w:rFonts w:ascii="Times New Roman" w:hAnsi="Times New Roman"/>
          <w:iCs/>
          <w:sz w:val="24"/>
          <w:szCs w:val="32"/>
        </w:rPr>
      </w:pPr>
    </w:p>
    <w:p w:rsidR="00E04476" w:rsidRPr="00C7367B" w:rsidRDefault="00122171" w:rsidP="00BA1E2A">
      <w:pPr>
        <w:widowControl w:val="0"/>
        <w:spacing w:after="0"/>
        <w:jc w:val="center"/>
        <w:rPr>
          <w:rFonts w:ascii="Times New Roman" w:hAnsi="Times New Roman"/>
          <w:b/>
          <w:sz w:val="24"/>
          <w:szCs w:val="28"/>
        </w:rPr>
      </w:pPr>
      <w:r w:rsidRPr="00C7367B">
        <w:rPr>
          <w:rFonts w:ascii="Times New Roman" w:hAnsi="Times New Roman"/>
          <w:b/>
          <w:sz w:val="24"/>
          <w:szCs w:val="28"/>
          <w:lang w:eastAsia="lt-LT"/>
        </w:rPr>
        <w:t xml:space="preserve">Modulis </w:t>
      </w:r>
      <w:r w:rsidR="00E04476" w:rsidRPr="00C7367B">
        <w:rPr>
          <w:rFonts w:ascii="Times New Roman" w:hAnsi="Times New Roman"/>
          <w:b/>
          <w:sz w:val="24"/>
          <w:szCs w:val="28"/>
        </w:rPr>
        <w:t>„Plieno jungčių kampinių siūlių lankinis suvirinimas nelydžiu volframo elektrodu apsauginių dujų aplinkoje“</w:t>
      </w:r>
    </w:p>
    <w:p w:rsidR="00673382" w:rsidRPr="00C7367B" w:rsidRDefault="00673382" w:rsidP="00BA1E2A">
      <w:pPr>
        <w:widowControl w:val="0"/>
        <w:spacing w:after="0"/>
        <w:rPr>
          <w:rFonts w:ascii="Times New Roman" w:hAnsi="Times New Roman"/>
          <w:iCs/>
          <w:sz w:val="24"/>
          <w:szCs w:val="32"/>
        </w:rPr>
      </w:pPr>
    </w:p>
    <w:tbl>
      <w:tblPr>
        <w:tblStyle w:val="TableGrid"/>
        <w:tblW w:w="0" w:type="auto"/>
        <w:jc w:val="center"/>
        <w:tblLook w:val="04A0" w:firstRow="1" w:lastRow="0" w:firstColumn="1" w:lastColumn="0" w:noHBand="0" w:noVBand="1"/>
      </w:tblPr>
      <w:tblGrid>
        <w:gridCol w:w="1661"/>
        <w:gridCol w:w="1705"/>
        <w:gridCol w:w="2552"/>
      </w:tblGrid>
      <w:tr w:rsidR="00E04476" w:rsidRPr="00C7367B" w:rsidTr="00695948">
        <w:trPr>
          <w:jc w:val="center"/>
        </w:trPr>
        <w:tc>
          <w:tcPr>
            <w:tcW w:w="1661" w:type="dxa"/>
          </w:tcPr>
          <w:p w:rsidR="00E04476" w:rsidRPr="00C7367B" w:rsidRDefault="00E04476" w:rsidP="00695948">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Užduoties Nr.</w:t>
            </w:r>
          </w:p>
        </w:tc>
        <w:tc>
          <w:tcPr>
            <w:tcW w:w="1705" w:type="dxa"/>
          </w:tcPr>
          <w:p w:rsidR="00E04476" w:rsidRPr="00C7367B" w:rsidRDefault="00E04476" w:rsidP="00695948">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Klausimo Nr.</w:t>
            </w:r>
          </w:p>
        </w:tc>
        <w:tc>
          <w:tcPr>
            <w:tcW w:w="2552" w:type="dxa"/>
          </w:tcPr>
          <w:p w:rsidR="00E04476" w:rsidRPr="00C7367B" w:rsidRDefault="00E04476" w:rsidP="00BA1E2A">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Atsakymas</w:t>
            </w:r>
          </w:p>
        </w:tc>
      </w:tr>
      <w:tr w:rsidR="004F729A" w:rsidRPr="00C7367B" w:rsidTr="00695948">
        <w:trPr>
          <w:trHeight w:val="282"/>
          <w:jc w:val="center"/>
        </w:trPr>
        <w:tc>
          <w:tcPr>
            <w:tcW w:w="1661" w:type="dxa"/>
            <w:vMerge w:val="restart"/>
          </w:tcPr>
          <w:p w:rsidR="004F729A" w:rsidRPr="00C7367B" w:rsidRDefault="004F729A"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1</w:t>
            </w:r>
          </w:p>
        </w:tc>
        <w:tc>
          <w:tcPr>
            <w:tcW w:w="1705" w:type="dxa"/>
          </w:tcPr>
          <w:p w:rsidR="004F729A" w:rsidRPr="00C7367B" w:rsidRDefault="0068701B"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1.3.1.</w:t>
            </w:r>
          </w:p>
        </w:tc>
        <w:tc>
          <w:tcPr>
            <w:tcW w:w="2552" w:type="dxa"/>
          </w:tcPr>
          <w:p w:rsidR="004F729A" w:rsidRPr="00C7367B" w:rsidRDefault="004F729A"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A</w:t>
            </w:r>
          </w:p>
        </w:tc>
      </w:tr>
      <w:tr w:rsidR="004F729A" w:rsidRPr="00C7367B" w:rsidTr="00695948">
        <w:trPr>
          <w:jc w:val="center"/>
        </w:trPr>
        <w:tc>
          <w:tcPr>
            <w:tcW w:w="1661" w:type="dxa"/>
            <w:vMerge/>
          </w:tcPr>
          <w:p w:rsidR="004F729A" w:rsidRPr="00C7367B" w:rsidRDefault="004F729A" w:rsidP="00695948">
            <w:pPr>
              <w:widowControl w:val="0"/>
              <w:spacing w:line="276" w:lineRule="auto"/>
              <w:jc w:val="center"/>
              <w:rPr>
                <w:rFonts w:ascii="Times New Roman" w:hAnsi="Times New Roman"/>
                <w:iCs/>
                <w:sz w:val="24"/>
                <w:szCs w:val="24"/>
              </w:rPr>
            </w:pPr>
          </w:p>
        </w:tc>
        <w:tc>
          <w:tcPr>
            <w:tcW w:w="1705" w:type="dxa"/>
          </w:tcPr>
          <w:p w:rsidR="004F729A"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1.3.</w:t>
            </w:r>
            <w:r w:rsidR="004F729A" w:rsidRPr="00C7367B">
              <w:rPr>
                <w:rFonts w:ascii="Times New Roman" w:hAnsi="Times New Roman"/>
                <w:iCs/>
                <w:sz w:val="24"/>
                <w:szCs w:val="24"/>
              </w:rPr>
              <w:t>2</w:t>
            </w:r>
            <w:r w:rsidRPr="00C7367B">
              <w:rPr>
                <w:rFonts w:ascii="Times New Roman" w:hAnsi="Times New Roman"/>
                <w:iCs/>
                <w:sz w:val="24"/>
                <w:szCs w:val="24"/>
              </w:rPr>
              <w:t>.</w:t>
            </w:r>
          </w:p>
        </w:tc>
        <w:tc>
          <w:tcPr>
            <w:tcW w:w="2552" w:type="dxa"/>
          </w:tcPr>
          <w:p w:rsidR="004F729A" w:rsidRPr="00C7367B" w:rsidRDefault="004F729A"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Degiklis (-) detalė (+)</w:t>
            </w:r>
          </w:p>
        </w:tc>
      </w:tr>
      <w:tr w:rsidR="004F729A" w:rsidRPr="00C7367B" w:rsidTr="00695948">
        <w:trPr>
          <w:jc w:val="center"/>
        </w:trPr>
        <w:tc>
          <w:tcPr>
            <w:tcW w:w="1661" w:type="dxa"/>
            <w:vMerge/>
          </w:tcPr>
          <w:p w:rsidR="004F729A" w:rsidRPr="00C7367B" w:rsidRDefault="004F729A" w:rsidP="00695948">
            <w:pPr>
              <w:widowControl w:val="0"/>
              <w:spacing w:line="276" w:lineRule="auto"/>
              <w:jc w:val="center"/>
              <w:rPr>
                <w:rFonts w:ascii="Times New Roman" w:hAnsi="Times New Roman"/>
                <w:iCs/>
                <w:sz w:val="24"/>
                <w:szCs w:val="24"/>
              </w:rPr>
            </w:pPr>
          </w:p>
        </w:tc>
        <w:tc>
          <w:tcPr>
            <w:tcW w:w="1705" w:type="dxa"/>
          </w:tcPr>
          <w:p w:rsidR="004F729A"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1.3.</w:t>
            </w:r>
            <w:r w:rsidR="004F729A" w:rsidRPr="00C7367B">
              <w:rPr>
                <w:rFonts w:ascii="Times New Roman" w:hAnsi="Times New Roman"/>
                <w:iCs/>
                <w:sz w:val="24"/>
                <w:szCs w:val="24"/>
              </w:rPr>
              <w:t>3</w:t>
            </w:r>
            <w:r w:rsidRPr="00C7367B">
              <w:rPr>
                <w:rFonts w:ascii="Times New Roman" w:hAnsi="Times New Roman"/>
                <w:iCs/>
                <w:sz w:val="24"/>
                <w:szCs w:val="24"/>
              </w:rPr>
              <w:t>.</w:t>
            </w:r>
          </w:p>
        </w:tc>
        <w:tc>
          <w:tcPr>
            <w:tcW w:w="2552" w:type="dxa"/>
          </w:tcPr>
          <w:p w:rsidR="004F729A" w:rsidRPr="00C7367B" w:rsidRDefault="004F729A"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B</w:t>
            </w:r>
          </w:p>
        </w:tc>
      </w:tr>
      <w:tr w:rsidR="004F729A" w:rsidRPr="00C7367B" w:rsidTr="00695948">
        <w:trPr>
          <w:jc w:val="center"/>
        </w:trPr>
        <w:tc>
          <w:tcPr>
            <w:tcW w:w="1661" w:type="dxa"/>
            <w:vMerge/>
          </w:tcPr>
          <w:p w:rsidR="004F729A" w:rsidRPr="00C7367B" w:rsidRDefault="004F729A" w:rsidP="00695948">
            <w:pPr>
              <w:widowControl w:val="0"/>
              <w:spacing w:line="276" w:lineRule="auto"/>
              <w:jc w:val="center"/>
              <w:rPr>
                <w:rFonts w:ascii="Times New Roman" w:hAnsi="Times New Roman"/>
                <w:iCs/>
                <w:sz w:val="24"/>
                <w:szCs w:val="24"/>
              </w:rPr>
            </w:pPr>
          </w:p>
        </w:tc>
        <w:tc>
          <w:tcPr>
            <w:tcW w:w="1705" w:type="dxa"/>
          </w:tcPr>
          <w:p w:rsidR="004F729A"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1.3.</w:t>
            </w:r>
            <w:r w:rsidR="004F729A" w:rsidRPr="00C7367B">
              <w:rPr>
                <w:rFonts w:ascii="Times New Roman" w:hAnsi="Times New Roman"/>
                <w:iCs/>
                <w:sz w:val="24"/>
                <w:szCs w:val="24"/>
              </w:rPr>
              <w:t>4</w:t>
            </w:r>
            <w:r w:rsidRPr="00C7367B">
              <w:rPr>
                <w:rFonts w:ascii="Times New Roman" w:hAnsi="Times New Roman"/>
                <w:iCs/>
                <w:sz w:val="24"/>
                <w:szCs w:val="24"/>
              </w:rPr>
              <w:t>.</w:t>
            </w:r>
          </w:p>
        </w:tc>
        <w:tc>
          <w:tcPr>
            <w:tcW w:w="2552" w:type="dxa"/>
          </w:tcPr>
          <w:p w:rsidR="004F729A" w:rsidRPr="00C7367B" w:rsidRDefault="004F729A"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C</w:t>
            </w:r>
          </w:p>
        </w:tc>
      </w:tr>
      <w:tr w:rsidR="004F729A" w:rsidRPr="00C7367B" w:rsidTr="00695948">
        <w:trPr>
          <w:jc w:val="center"/>
        </w:trPr>
        <w:tc>
          <w:tcPr>
            <w:tcW w:w="1661" w:type="dxa"/>
            <w:vMerge/>
          </w:tcPr>
          <w:p w:rsidR="004F729A" w:rsidRPr="00C7367B" w:rsidRDefault="004F729A" w:rsidP="00695948">
            <w:pPr>
              <w:widowControl w:val="0"/>
              <w:spacing w:line="276" w:lineRule="auto"/>
              <w:jc w:val="center"/>
              <w:rPr>
                <w:rFonts w:ascii="Times New Roman" w:hAnsi="Times New Roman"/>
                <w:iCs/>
                <w:sz w:val="24"/>
                <w:szCs w:val="24"/>
              </w:rPr>
            </w:pPr>
          </w:p>
        </w:tc>
        <w:tc>
          <w:tcPr>
            <w:tcW w:w="1705" w:type="dxa"/>
          </w:tcPr>
          <w:p w:rsidR="004F729A"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1.3.</w:t>
            </w:r>
            <w:r w:rsidR="004F729A" w:rsidRPr="00C7367B">
              <w:rPr>
                <w:rFonts w:ascii="Times New Roman" w:hAnsi="Times New Roman"/>
                <w:iCs/>
                <w:sz w:val="24"/>
                <w:szCs w:val="24"/>
              </w:rPr>
              <w:t>5</w:t>
            </w:r>
            <w:r w:rsidRPr="00C7367B">
              <w:rPr>
                <w:rFonts w:ascii="Times New Roman" w:hAnsi="Times New Roman"/>
                <w:iCs/>
                <w:sz w:val="24"/>
                <w:szCs w:val="24"/>
              </w:rPr>
              <w:t>.</w:t>
            </w:r>
          </w:p>
        </w:tc>
        <w:tc>
          <w:tcPr>
            <w:tcW w:w="2552" w:type="dxa"/>
          </w:tcPr>
          <w:p w:rsidR="004F729A" w:rsidRPr="00C7367B" w:rsidRDefault="004F729A"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A</w:t>
            </w:r>
          </w:p>
        </w:tc>
      </w:tr>
      <w:tr w:rsidR="004F729A" w:rsidRPr="00C7367B" w:rsidTr="00695948">
        <w:trPr>
          <w:jc w:val="center"/>
        </w:trPr>
        <w:tc>
          <w:tcPr>
            <w:tcW w:w="1661" w:type="dxa"/>
            <w:vMerge/>
          </w:tcPr>
          <w:p w:rsidR="004F729A" w:rsidRPr="00C7367B" w:rsidRDefault="004F729A" w:rsidP="00695948">
            <w:pPr>
              <w:widowControl w:val="0"/>
              <w:spacing w:line="276" w:lineRule="auto"/>
              <w:jc w:val="center"/>
              <w:rPr>
                <w:rFonts w:ascii="Times New Roman" w:hAnsi="Times New Roman"/>
                <w:iCs/>
                <w:sz w:val="24"/>
                <w:szCs w:val="24"/>
              </w:rPr>
            </w:pPr>
          </w:p>
        </w:tc>
        <w:tc>
          <w:tcPr>
            <w:tcW w:w="1705" w:type="dxa"/>
          </w:tcPr>
          <w:p w:rsidR="004F729A"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1.3.</w:t>
            </w:r>
            <w:r w:rsidR="004F729A" w:rsidRPr="00C7367B">
              <w:rPr>
                <w:rFonts w:ascii="Times New Roman" w:hAnsi="Times New Roman"/>
                <w:iCs/>
                <w:sz w:val="24"/>
                <w:szCs w:val="24"/>
              </w:rPr>
              <w:t>6</w:t>
            </w:r>
            <w:r w:rsidRPr="00C7367B">
              <w:rPr>
                <w:rFonts w:ascii="Times New Roman" w:hAnsi="Times New Roman"/>
                <w:iCs/>
                <w:sz w:val="24"/>
                <w:szCs w:val="24"/>
              </w:rPr>
              <w:t>.</w:t>
            </w:r>
          </w:p>
        </w:tc>
        <w:tc>
          <w:tcPr>
            <w:tcW w:w="2552" w:type="dxa"/>
          </w:tcPr>
          <w:p w:rsidR="004F729A" w:rsidRPr="00C7367B" w:rsidRDefault="004F729A"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A</w:t>
            </w:r>
          </w:p>
        </w:tc>
      </w:tr>
      <w:tr w:rsidR="004F729A" w:rsidRPr="00C7367B" w:rsidTr="00695948">
        <w:trPr>
          <w:jc w:val="center"/>
        </w:trPr>
        <w:tc>
          <w:tcPr>
            <w:tcW w:w="1661" w:type="dxa"/>
            <w:vMerge/>
          </w:tcPr>
          <w:p w:rsidR="004F729A" w:rsidRPr="00C7367B" w:rsidRDefault="004F729A" w:rsidP="00695948">
            <w:pPr>
              <w:widowControl w:val="0"/>
              <w:spacing w:line="276" w:lineRule="auto"/>
              <w:jc w:val="center"/>
              <w:rPr>
                <w:rFonts w:ascii="Times New Roman" w:hAnsi="Times New Roman"/>
                <w:iCs/>
                <w:sz w:val="24"/>
                <w:szCs w:val="24"/>
              </w:rPr>
            </w:pPr>
          </w:p>
        </w:tc>
        <w:tc>
          <w:tcPr>
            <w:tcW w:w="1705" w:type="dxa"/>
          </w:tcPr>
          <w:p w:rsidR="004F729A"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1.3.</w:t>
            </w:r>
            <w:r w:rsidR="004F729A" w:rsidRPr="00C7367B">
              <w:rPr>
                <w:rFonts w:ascii="Times New Roman" w:hAnsi="Times New Roman"/>
                <w:iCs/>
                <w:sz w:val="24"/>
                <w:szCs w:val="24"/>
              </w:rPr>
              <w:t>7</w:t>
            </w:r>
            <w:r w:rsidRPr="00C7367B">
              <w:rPr>
                <w:rFonts w:ascii="Times New Roman" w:hAnsi="Times New Roman"/>
                <w:iCs/>
                <w:sz w:val="24"/>
                <w:szCs w:val="24"/>
              </w:rPr>
              <w:t>.</w:t>
            </w:r>
          </w:p>
        </w:tc>
        <w:tc>
          <w:tcPr>
            <w:tcW w:w="2552" w:type="dxa"/>
          </w:tcPr>
          <w:p w:rsidR="004F729A" w:rsidRPr="00C7367B" w:rsidRDefault="004F729A"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C</w:t>
            </w:r>
          </w:p>
        </w:tc>
      </w:tr>
      <w:tr w:rsidR="004F729A" w:rsidRPr="00C7367B" w:rsidTr="00695948">
        <w:trPr>
          <w:jc w:val="center"/>
        </w:trPr>
        <w:tc>
          <w:tcPr>
            <w:tcW w:w="1661" w:type="dxa"/>
            <w:vMerge/>
          </w:tcPr>
          <w:p w:rsidR="004F729A" w:rsidRPr="00C7367B" w:rsidRDefault="004F729A" w:rsidP="00695948">
            <w:pPr>
              <w:widowControl w:val="0"/>
              <w:spacing w:line="276" w:lineRule="auto"/>
              <w:jc w:val="center"/>
              <w:rPr>
                <w:rFonts w:ascii="Times New Roman" w:hAnsi="Times New Roman"/>
                <w:iCs/>
                <w:sz w:val="24"/>
                <w:szCs w:val="24"/>
              </w:rPr>
            </w:pPr>
          </w:p>
        </w:tc>
        <w:tc>
          <w:tcPr>
            <w:tcW w:w="1705" w:type="dxa"/>
          </w:tcPr>
          <w:p w:rsidR="004F729A" w:rsidRPr="00C7367B" w:rsidRDefault="0068701B"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1.3.</w:t>
            </w:r>
            <w:r w:rsidR="004F729A" w:rsidRPr="00C7367B">
              <w:rPr>
                <w:rFonts w:ascii="Times New Roman" w:hAnsi="Times New Roman"/>
                <w:iCs/>
                <w:sz w:val="24"/>
                <w:szCs w:val="24"/>
              </w:rPr>
              <w:t>9</w:t>
            </w:r>
            <w:r w:rsidRPr="00C7367B">
              <w:rPr>
                <w:rFonts w:ascii="Times New Roman" w:hAnsi="Times New Roman"/>
                <w:iCs/>
                <w:sz w:val="24"/>
                <w:szCs w:val="24"/>
              </w:rPr>
              <w:t>.</w:t>
            </w:r>
          </w:p>
        </w:tc>
        <w:tc>
          <w:tcPr>
            <w:tcW w:w="2552" w:type="dxa"/>
          </w:tcPr>
          <w:p w:rsidR="004F729A" w:rsidRPr="00C7367B" w:rsidRDefault="004F729A"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A</w:t>
            </w:r>
          </w:p>
        </w:tc>
      </w:tr>
      <w:tr w:rsidR="004F729A" w:rsidRPr="00C7367B" w:rsidTr="00695948">
        <w:trPr>
          <w:jc w:val="center"/>
        </w:trPr>
        <w:tc>
          <w:tcPr>
            <w:tcW w:w="1661" w:type="dxa"/>
            <w:vMerge/>
          </w:tcPr>
          <w:p w:rsidR="004F729A" w:rsidRPr="00C7367B" w:rsidRDefault="004F729A" w:rsidP="00695948">
            <w:pPr>
              <w:widowControl w:val="0"/>
              <w:spacing w:line="276" w:lineRule="auto"/>
              <w:jc w:val="center"/>
              <w:rPr>
                <w:rFonts w:ascii="Times New Roman" w:hAnsi="Times New Roman"/>
                <w:iCs/>
                <w:sz w:val="24"/>
                <w:szCs w:val="24"/>
              </w:rPr>
            </w:pPr>
          </w:p>
        </w:tc>
        <w:tc>
          <w:tcPr>
            <w:tcW w:w="1705" w:type="dxa"/>
          </w:tcPr>
          <w:p w:rsidR="004F729A"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1.3.</w:t>
            </w:r>
            <w:r w:rsidR="004F729A" w:rsidRPr="00C7367B">
              <w:rPr>
                <w:rFonts w:ascii="Times New Roman" w:hAnsi="Times New Roman"/>
                <w:iCs/>
                <w:sz w:val="24"/>
                <w:szCs w:val="24"/>
              </w:rPr>
              <w:t>10</w:t>
            </w:r>
            <w:r w:rsidRPr="00C7367B">
              <w:rPr>
                <w:rFonts w:ascii="Times New Roman" w:hAnsi="Times New Roman"/>
                <w:iCs/>
                <w:sz w:val="24"/>
                <w:szCs w:val="24"/>
              </w:rPr>
              <w:t>.</w:t>
            </w:r>
          </w:p>
        </w:tc>
        <w:tc>
          <w:tcPr>
            <w:tcW w:w="2552" w:type="dxa"/>
          </w:tcPr>
          <w:p w:rsidR="004F729A" w:rsidRPr="00C7367B" w:rsidRDefault="004F729A"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B</w:t>
            </w:r>
          </w:p>
        </w:tc>
      </w:tr>
      <w:tr w:rsidR="004F729A" w:rsidRPr="00C7367B" w:rsidTr="00695948">
        <w:trPr>
          <w:jc w:val="center"/>
        </w:trPr>
        <w:tc>
          <w:tcPr>
            <w:tcW w:w="1661" w:type="dxa"/>
            <w:vMerge/>
          </w:tcPr>
          <w:p w:rsidR="004F729A" w:rsidRPr="00C7367B" w:rsidRDefault="004F729A" w:rsidP="00695948">
            <w:pPr>
              <w:widowControl w:val="0"/>
              <w:spacing w:line="276" w:lineRule="auto"/>
              <w:jc w:val="center"/>
              <w:rPr>
                <w:rFonts w:ascii="Times New Roman" w:hAnsi="Times New Roman"/>
                <w:iCs/>
                <w:sz w:val="24"/>
                <w:szCs w:val="24"/>
              </w:rPr>
            </w:pPr>
          </w:p>
        </w:tc>
        <w:tc>
          <w:tcPr>
            <w:tcW w:w="1705" w:type="dxa"/>
          </w:tcPr>
          <w:p w:rsidR="004F729A"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1.3.</w:t>
            </w:r>
            <w:r w:rsidR="004F729A" w:rsidRPr="00C7367B">
              <w:rPr>
                <w:rFonts w:ascii="Times New Roman" w:hAnsi="Times New Roman"/>
                <w:iCs/>
                <w:sz w:val="24"/>
                <w:szCs w:val="24"/>
              </w:rPr>
              <w:t>12</w:t>
            </w:r>
            <w:r w:rsidRPr="00C7367B">
              <w:rPr>
                <w:rFonts w:ascii="Times New Roman" w:hAnsi="Times New Roman"/>
                <w:iCs/>
                <w:sz w:val="24"/>
                <w:szCs w:val="24"/>
              </w:rPr>
              <w:t>.</w:t>
            </w:r>
          </w:p>
        </w:tc>
        <w:tc>
          <w:tcPr>
            <w:tcW w:w="2552" w:type="dxa"/>
          </w:tcPr>
          <w:p w:rsidR="004F729A" w:rsidRPr="00C7367B" w:rsidRDefault="004F729A"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C</w:t>
            </w:r>
          </w:p>
        </w:tc>
      </w:tr>
      <w:tr w:rsidR="004F729A" w:rsidRPr="00C7367B" w:rsidTr="00695948">
        <w:trPr>
          <w:jc w:val="center"/>
        </w:trPr>
        <w:tc>
          <w:tcPr>
            <w:tcW w:w="1661" w:type="dxa"/>
            <w:vMerge/>
            <w:tcBorders>
              <w:bottom w:val="single" w:sz="4" w:space="0" w:color="auto"/>
            </w:tcBorders>
          </w:tcPr>
          <w:p w:rsidR="004F729A" w:rsidRPr="00C7367B" w:rsidRDefault="004F729A" w:rsidP="00695948">
            <w:pPr>
              <w:widowControl w:val="0"/>
              <w:spacing w:line="276" w:lineRule="auto"/>
              <w:jc w:val="center"/>
              <w:rPr>
                <w:rFonts w:ascii="Times New Roman" w:hAnsi="Times New Roman"/>
                <w:iCs/>
                <w:sz w:val="24"/>
                <w:szCs w:val="24"/>
              </w:rPr>
            </w:pPr>
          </w:p>
        </w:tc>
        <w:tc>
          <w:tcPr>
            <w:tcW w:w="1705" w:type="dxa"/>
          </w:tcPr>
          <w:p w:rsidR="004F729A"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1.3.</w:t>
            </w:r>
            <w:r w:rsidR="004F729A" w:rsidRPr="00C7367B">
              <w:rPr>
                <w:rFonts w:ascii="Times New Roman" w:hAnsi="Times New Roman"/>
                <w:iCs/>
                <w:sz w:val="24"/>
                <w:szCs w:val="24"/>
              </w:rPr>
              <w:t>13</w:t>
            </w:r>
            <w:r w:rsidRPr="00C7367B">
              <w:rPr>
                <w:rFonts w:ascii="Times New Roman" w:hAnsi="Times New Roman"/>
                <w:iCs/>
                <w:sz w:val="24"/>
                <w:szCs w:val="24"/>
              </w:rPr>
              <w:t>.</w:t>
            </w:r>
          </w:p>
        </w:tc>
        <w:tc>
          <w:tcPr>
            <w:tcW w:w="2552" w:type="dxa"/>
          </w:tcPr>
          <w:p w:rsidR="004F729A" w:rsidRPr="00C7367B" w:rsidRDefault="004F729A" w:rsidP="00BA1E2A">
            <w:pPr>
              <w:widowControl w:val="0"/>
              <w:spacing w:line="276" w:lineRule="auto"/>
              <w:rPr>
                <w:rFonts w:ascii="Times New Roman" w:hAnsi="Times New Roman"/>
                <w:iCs/>
                <w:sz w:val="24"/>
                <w:szCs w:val="24"/>
              </w:rPr>
            </w:pPr>
            <w:r w:rsidRPr="00C7367B">
              <w:rPr>
                <w:rFonts w:ascii="Times New Roman" w:hAnsi="Times New Roman"/>
                <w:iCs/>
                <w:sz w:val="24"/>
                <w:szCs w:val="24"/>
              </w:rPr>
              <w:t>B</w:t>
            </w:r>
          </w:p>
        </w:tc>
      </w:tr>
    </w:tbl>
    <w:p w:rsidR="004F729A" w:rsidRPr="00C7367B" w:rsidRDefault="004F729A" w:rsidP="00BA1E2A">
      <w:pPr>
        <w:widowControl w:val="0"/>
        <w:spacing w:after="0"/>
        <w:rPr>
          <w:rFonts w:ascii="Times New Roman" w:hAnsi="Times New Roman"/>
          <w:iCs/>
          <w:sz w:val="24"/>
          <w:szCs w:val="32"/>
        </w:rPr>
      </w:pPr>
    </w:p>
    <w:p w:rsidR="00563DE6" w:rsidRPr="00C7367B" w:rsidRDefault="00563DE6" w:rsidP="00BA1E2A">
      <w:pPr>
        <w:widowControl w:val="0"/>
        <w:spacing w:after="0"/>
        <w:rPr>
          <w:rFonts w:ascii="Times New Roman" w:hAnsi="Times New Roman"/>
          <w:iCs/>
          <w:sz w:val="24"/>
          <w:szCs w:val="32"/>
        </w:rPr>
      </w:pPr>
    </w:p>
    <w:p w:rsidR="004F729A" w:rsidRPr="00C7367B" w:rsidRDefault="004F729A" w:rsidP="00BA1E2A">
      <w:pPr>
        <w:widowControl w:val="0"/>
        <w:spacing w:after="0"/>
        <w:jc w:val="center"/>
        <w:rPr>
          <w:rFonts w:ascii="Times New Roman" w:hAnsi="Times New Roman"/>
          <w:b/>
          <w:sz w:val="28"/>
          <w:szCs w:val="28"/>
        </w:rPr>
      </w:pPr>
      <w:r w:rsidRPr="00C7367B">
        <w:rPr>
          <w:rFonts w:ascii="Times New Roman" w:hAnsi="Times New Roman"/>
          <w:b/>
          <w:sz w:val="28"/>
          <w:szCs w:val="28"/>
          <w:lang w:eastAsia="lt-LT"/>
        </w:rPr>
        <w:t>Modulis</w:t>
      </w:r>
      <w:r w:rsidR="003E0ABF" w:rsidRPr="00C7367B">
        <w:rPr>
          <w:rFonts w:ascii="Times New Roman" w:hAnsi="Times New Roman"/>
          <w:b/>
          <w:sz w:val="28"/>
          <w:szCs w:val="28"/>
        </w:rPr>
        <w:t xml:space="preserve"> </w:t>
      </w:r>
      <w:r w:rsidRPr="00C7367B">
        <w:rPr>
          <w:rFonts w:ascii="Times New Roman" w:hAnsi="Times New Roman"/>
          <w:b/>
          <w:sz w:val="28"/>
          <w:szCs w:val="28"/>
        </w:rPr>
        <w:t>„Metalų pjaustymas terminio pjovimo būdais (dujiniu ir plazminiu)“</w:t>
      </w:r>
    </w:p>
    <w:p w:rsidR="00673382" w:rsidRPr="00C7367B" w:rsidRDefault="00673382" w:rsidP="00BA1E2A">
      <w:pPr>
        <w:widowControl w:val="0"/>
        <w:spacing w:after="0"/>
        <w:rPr>
          <w:rFonts w:ascii="Times New Roman" w:hAnsi="Times New Roman"/>
          <w:iCs/>
          <w:sz w:val="24"/>
          <w:szCs w:val="32"/>
        </w:rPr>
      </w:pPr>
    </w:p>
    <w:tbl>
      <w:tblPr>
        <w:tblStyle w:val="TableGrid"/>
        <w:tblW w:w="0" w:type="auto"/>
        <w:jc w:val="center"/>
        <w:tblLook w:val="04A0" w:firstRow="1" w:lastRow="0" w:firstColumn="1" w:lastColumn="0" w:noHBand="0" w:noVBand="1"/>
      </w:tblPr>
      <w:tblGrid>
        <w:gridCol w:w="1661"/>
        <w:gridCol w:w="1701"/>
        <w:gridCol w:w="1701"/>
      </w:tblGrid>
      <w:tr w:rsidR="001A4CB3" w:rsidRPr="00C7367B" w:rsidTr="00695948">
        <w:trPr>
          <w:jc w:val="center"/>
        </w:trPr>
        <w:tc>
          <w:tcPr>
            <w:tcW w:w="1661" w:type="dxa"/>
          </w:tcPr>
          <w:p w:rsidR="001A4CB3" w:rsidRPr="00C7367B" w:rsidRDefault="001A4CB3" w:rsidP="00695948">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Užduoties Nr.</w:t>
            </w:r>
          </w:p>
        </w:tc>
        <w:tc>
          <w:tcPr>
            <w:tcW w:w="1701" w:type="dxa"/>
          </w:tcPr>
          <w:p w:rsidR="001A4CB3" w:rsidRPr="00C7367B" w:rsidRDefault="001A4CB3" w:rsidP="00695948">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Klausimo Nr.</w:t>
            </w:r>
          </w:p>
        </w:tc>
        <w:tc>
          <w:tcPr>
            <w:tcW w:w="1701" w:type="dxa"/>
          </w:tcPr>
          <w:p w:rsidR="001A4CB3" w:rsidRPr="00C7367B" w:rsidRDefault="001A4CB3" w:rsidP="00BA1E2A">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Atsakymas</w:t>
            </w:r>
          </w:p>
        </w:tc>
      </w:tr>
      <w:tr w:rsidR="001A4CB3" w:rsidRPr="00C7367B" w:rsidTr="00695948">
        <w:trPr>
          <w:jc w:val="center"/>
        </w:trPr>
        <w:tc>
          <w:tcPr>
            <w:tcW w:w="1661" w:type="dxa"/>
            <w:vMerge w:val="restart"/>
          </w:tcPr>
          <w:p w:rsidR="001A4CB3" w:rsidRPr="00C7367B" w:rsidRDefault="001A4CB3"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1</w:t>
            </w:r>
          </w:p>
        </w:tc>
        <w:tc>
          <w:tcPr>
            <w:tcW w:w="1701" w:type="dxa"/>
          </w:tcPr>
          <w:p w:rsidR="001A4CB3" w:rsidRPr="00C7367B" w:rsidRDefault="001A4CB3"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1.1 a)</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1A4CB3"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1.1 b)</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1A4CB3" w:rsidP="00695948">
            <w:pPr>
              <w:widowControl w:val="0"/>
              <w:spacing w:line="276" w:lineRule="auto"/>
              <w:jc w:val="center"/>
              <w:rPr>
                <w:rFonts w:ascii="Times New Roman" w:hAnsi="Times New Roman"/>
              </w:rPr>
            </w:pPr>
            <w:r w:rsidRPr="00C7367B">
              <w:rPr>
                <w:rFonts w:ascii="Times New Roman" w:hAnsi="Times New Roman"/>
                <w:iCs/>
                <w:sz w:val="24"/>
                <w:szCs w:val="24"/>
              </w:rPr>
              <w:t>1.1 c)</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1A4CB3" w:rsidP="00695948">
            <w:pPr>
              <w:widowControl w:val="0"/>
              <w:spacing w:line="276" w:lineRule="auto"/>
              <w:jc w:val="center"/>
              <w:rPr>
                <w:rFonts w:ascii="Times New Roman" w:hAnsi="Times New Roman"/>
              </w:rPr>
            </w:pPr>
            <w:r w:rsidRPr="00C7367B">
              <w:rPr>
                <w:rFonts w:ascii="Times New Roman" w:hAnsi="Times New Roman"/>
                <w:iCs/>
                <w:sz w:val="24"/>
                <w:szCs w:val="24"/>
              </w:rPr>
              <w:t>1.1 d)</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1A4CB3" w:rsidP="00695948">
            <w:pPr>
              <w:widowControl w:val="0"/>
              <w:spacing w:line="276" w:lineRule="auto"/>
              <w:jc w:val="center"/>
              <w:rPr>
                <w:rFonts w:ascii="Times New Roman" w:hAnsi="Times New Roman"/>
              </w:rPr>
            </w:pPr>
            <w:r w:rsidRPr="00C7367B">
              <w:rPr>
                <w:rFonts w:ascii="Times New Roman" w:hAnsi="Times New Roman"/>
                <w:iCs/>
                <w:sz w:val="24"/>
                <w:szCs w:val="24"/>
              </w:rPr>
              <w:t>1.1 e)</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1A4CB3" w:rsidP="00695948">
            <w:pPr>
              <w:widowControl w:val="0"/>
              <w:spacing w:line="276" w:lineRule="auto"/>
              <w:jc w:val="center"/>
              <w:rPr>
                <w:rFonts w:ascii="Times New Roman" w:hAnsi="Times New Roman"/>
              </w:rPr>
            </w:pPr>
            <w:r w:rsidRPr="00C7367B">
              <w:rPr>
                <w:rFonts w:ascii="Times New Roman" w:hAnsi="Times New Roman"/>
                <w:iCs/>
                <w:sz w:val="24"/>
                <w:szCs w:val="24"/>
              </w:rPr>
              <w:t>1.1 f)</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1A4CB3" w:rsidP="00695948">
            <w:pPr>
              <w:widowControl w:val="0"/>
              <w:spacing w:line="276" w:lineRule="auto"/>
              <w:jc w:val="center"/>
              <w:rPr>
                <w:rFonts w:ascii="Times New Roman" w:hAnsi="Times New Roman"/>
              </w:rPr>
            </w:pPr>
            <w:r w:rsidRPr="00C7367B">
              <w:rPr>
                <w:rFonts w:ascii="Times New Roman" w:hAnsi="Times New Roman"/>
                <w:iCs/>
                <w:sz w:val="24"/>
                <w:szCs w:val="24"/>
              </w:rPr>
              <w:t>1.1 g)</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1A4CB3" w:rsidP="00695948">
            <w:pPr>
              <w:widowControl w:val="0"/>
              <w:spacing w:line="276" w:lineRule="auto"/>
              <w:jc w:val="center"/>
              <w:rPr>
                <w:rFonts w:ascii="Times New Roman" w:hAnsi="Times New Roman"/>
              </w:rPr>
            </w:pPr>
            <w:r w:rsidRPr="00C7367B">
              <w:rPr>
                <w:rFonts w:ascii="Times New Roman" w:hAnsi="Times New Roman"/>
                <w:iCs/>
                <w:sz w:val="24"/>
                <w:szCs w:val="24"/>
              </w:rPr>
              <w:t>1.1 h)</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1A4CB3" w:rsidP="00695948">
            <w:pPr>
              <w:widowControl w:val="0"/>
              <w:spacing w:line="276" w:lineRule="auto"/>
              <w:jc w:val="center"/>
              <w:rPr>
                <w:rFonts w:ascii="Times New Roman" w:hAnsi="Times New Roman"/>
              </w:rPr>
            </w:pPr>
            <w:r w:rsidRPr="00C7367B">
              <w:rPr>
                <w:rFonts w:ascii="Times New Roman" w:hAnsi="Times New Roman"/>
                <w:iCs/>
                <w:sz w:val="24"/>
                <w:szCs w:val="24"/>
              </w:rPr>
              <w:t>1.1 i)</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1A4CB3" w:rsidP="00695948">
            <w:pPr>
              <w:widowControl w:val="0"/>
              <w:spacing w:line="276" w:lineRule="auto"/>
              <w:jc w:val="center"/>
              <w:rPr>
                <w:rFonts w:ascii="Times New Roman" w:hAnsi="Times New Roman"/>
              </w:rPr>
            </w:pPr>
            <w:r w:rsidRPr="00C7367B">
              <w:rPr>
                <w:rFonts w:ascii="Times New Roman" w:hAnsi="Times New Roman"/>
                <w:iCs/>
                <w:sz w:val="24"/>
                <w:szCs w:val="24"/>
              </w:rPr>
              <w:t>1.1 j)</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1.2.1.</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2</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3</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4</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5</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6</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7</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8</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9</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10</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11</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D</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12</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1.2.13.</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14</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D</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15</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D</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16</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17</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18</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E</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19</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1.2.20.</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21</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22</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D</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23</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24</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E</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rPr>
            </w:pPr>
            <w:r w:rsidRPr="00C7367B">
              <w:rPr>
                <w:rFonts w:ascii="Times New Roman" w:hAnsi="Times New Roman"/>
                <w:iCs/>
                <w:sz w:val="24"/>
                <w:szCs w:val="24"/>
              </w:rPr>
              <w:t>1.2.</w:t>
            </w:r>
            <w:r w:rsidR="001A4CB3" w:rsidRPr="00C7367B">
              <w:rPr>
                <w:rFonts w:ascii="Times New Roman" w:hAnsi="Times New Roman"/>
                <w:iCs/>
                <w:sz w:val="24"/>
                <w:szCs w:val="24"/>
              </w:rPr>
              <w:t>25</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1A4CB3" w:rsidRPr="00C7367B" w:rsidTr="00695948">
        <w:trPr>
          <w:jc w:val="center"/>
        </w:trPr>
        <w:tc>
          <w:tcPr>
            <w:tcW w:w="1661" w:type="dxa"/>
            <w:vMerge w:val="restart"/>
          </w:tcPr>
          <w:p w:rsidR="001A4CB3" w:rsidRPr="00C7367B" w:rsidRDefault="001A4CB3"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2</w:t>
            </w:r>
          </w:p>
        </w:tc>
        <w:tc>
          <w:tcPr>
            <w:tcW w:w="1701" w:type="dxa"/>
          </w:tcPr>
          <w:p w:rsidR="001A4CB3" w:rsidRPr="00C7367B" w:rsidRDefault="0068701B" w:rsidP="00695948">
            <w:pPr>
              <w:widowControl w:val="0"/>
              <w:spacing w:line="276" w:lineRule="auto"/>
              <w:jc w:val="center"/>
              <w:rPr>
                <w:rFonts w:ascii="Times New Roman" w:hAnsi="Times New Roman"/>
                <w:sz w:val="24"/>
                <w:szCs w:val="24"/>
              </w:rPr>
            </w:pPr>
            <w:r w:rsidRPr="00C7367B">
              <w:rPr>
                <w:rFonts w:ascii="Times New Roman" w:hAnsi="Times New Roman"/>
                <w:sz w:val="24"/>
                <w:szCs w:val="24"/>
              </w:rPr>
              <w:t>2.</w:t>
            </w:r>
            <w:r w:rsidR="001A4CB3" w:rsidRPr="00C7367B">
              <w:rPr>
                <w:rFonts w:ascii="Times New Roman" w:hAnsi="Times New Roman"/>
                <w:sz w:val="24"/>
                <w:szCs w:val="24"/>
              </w:rPr>
              <w:t>3</w:t>
            </w:r>
            <w:r w:rsidRPr="00C7367B">
              <w:rPr>
                <w:rFonts w:ascii="Times New Roman" w:hAnsi="Times New Roman"/>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sz w:val="24"/>
                <w:szCs w:val="24"/>
              </w:rPr>
            </w:pPr>
            <w:r w:rsidRPr="00C7367B">
              <w:rPr>
                <w:rFonts w:ascii="Times New Roman" w:hAnsi="Times New Roman"/>
                <w:sz w:val="24"/>
                <w:szCs w:val="24"/>
              </w:rPr>
              <w:t>2.</w:t>
            </w:r>
            <w:r w:rsidR="001A4CB3" w:rsidRPr="00C7367B">
              <w:rPr>
                <w:rFonts w:ascii="Times New Roman" w:hAnsi="Times New Roman"/>
                <w:sz w:val="24"/>
                <w:szCs w:val="24"/>
              </w:rPr>
              <w:t>4</w:t>
            </w:r>
            <w:r w:rsidRPr="00C7367B">
              <w:rPr>
                <w:rFonts w:ascii="Times New Roman" w:hAnsi="Times New Roman"/>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sz w:val="24"/>
                <w:szCs w:val="24"/>
              </w:rPr>
            </w:pPr>
            <w:r w:rsidRPr="00C7367B">
              <w:rPr>
                <w:rFonts w:ascii="Times New Roman" w:hAnsi="Times New Roman"/>
                <w:sz w:val="24"/>
                <w:szCs w:val="24"/>
              </w:rPr>
              <w:t>2.</w:t>
            </w:r>
            <w:r w:rsidR="001A4CB3" w:rsidRPr="00C7367B">
              <w:rPr>
                <w:rFonts w:ascii="Times New Roman" w:hAnsi="Times New Roman"/>
                <w:sz w:val="24"/>
                <w:szCs w:val="24"/>
              </w:rPr>
              <w:t>5</w:t>
            </w:r>
            <w:r w:rsidRPr="00C7367B">
              <w:rPr>
                <w:rFonts w:ascii="Times New Roman" w:hAnsi="Times New Roman"/>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sz w:val="24"/>
                <w:szCs w:val="24"/>
              </w:rPr>
            </w:pPr>
            <w:r w:rsidRPr="00C7367B">
              <w:rPr>
                <w:rFonts w:ascii="Times New Roman" w:hAnsi="Times New Roman"/>
                <w:sz w:val="24"/>
                <w:szCs w:val="24"/>
              </w:rPr>
              <w:t>2.</w:t>
            </w:r>
            <w:r w:rsidR="001A4CB3" w:rsidRPr="00C7367B">
              <w:rPr>
                <w:rFonts w:ascii="Times New Roman" w:hAnsi="Times New Roman"/>
                <w:sz w:val="24"/>
                <w:szCs w:val="24"/>
              </w:rPr>
              <w:t>6</w:t>
            </w:r>
            <w:r w:rsidRPr="00C7367B">
              <w:rPr>
                <w:rFonts w:ascii="Times New Roman" w:hAnsi="Times New Roman"/>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sz w:val="24"/>
                <w:szCs w:val="24"/>
              </w:rPr>
            </w:pPr>
            <w:r w:rsidRPr="00C7367B">
              <w:rPr>
                <w:rFonts w:ascii="Times New Roman" w:hAnsi="Times New Roman"/>
                <w:sz w:val="24"/>
                <w:szCs w:val="24"/>
              </w:rPr>
              <w:t>2.</w:t>
            </w:r>
            <w:r w:rsidR="001A4CB3" w:rsidRPr="00C7367B">
              <w:rPr>
                <w:rFonts w:ascii="Times New Roman" w:hAnsi="Times New Roman"/>
                <w:sz w:val="24"/>
                <w:szCs w:val="24"/>
              </w:rPr>
              <w:t>7</w:t>
            </w:r>
            <w:r w:rsidRPr="00C7367B">
              <w:rPr>
                <w:rFonts w:ascii="Times New Roman" w:hAnsi="Times New Roman"/>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2.</w:t>
            </w:r>
            <w:r w:rsidR="001A4CB3" w:rsidRPr="00C7367B">
              <w:rPr>
                <w:rFonts w:ascii="Times New Roman" w:hAnsi="Times New Roman"/>
                <w:iCs/>
                <w:sz w:val="24"/>
                <w:szCs w:val="24"/>
              </w:rPr>
              <w:t>8</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2.</w:t>
            </w:r>
            <w:r w:rsidR="001A4CB3" w:rsidRPr="00C7367B">
              <w:rPr>
                <w:rFonts w:ascii="Times New Roman" w:hAnsi="Times New Roman"/>
                <w:iCs/>
                <w:sz w:val="24"/>
                <w:szCs w:val="24"/>
              </w:rPr>
              <w:t>9</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1A4CB3" w:rsidRPr="00C7367B" w:rsidTr="00695948">
        <w:trPr>
          <w:jc w:val="center"/>
        </w:trPr>
        <w:tc>
          <w:tcPr>
            <w:tcW w:w="1661" w:type="dxa"/>
            <w:vMerge w:val="restart"/>
          </w:tcPr>
          <w:p w:rsidR="001A4CB3" w:rsidRPr="00C7367B" w:rsidRDefault="001A4CB3"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3</w:t>
            </w:r>
          </w:p>
        </w:tc>
        <w:tc>
          <w:tcPr>
            <w:tcW w:w="1701" w:type="dxa"/>
          </w:tcPr>
          <w:p w:rsidR="001A4CB3" w:rsidRPr="00C7367B" w:rsidRDefault="0068701B"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3.</w:t>
            </w:r>
            <w:r w:rsidR="001A4CB3" w:rsidRPr="00C7367B">
              <w:rPr>
                <w:rFonts w:ascii="Times New Roman" w:hAnsi="Times New Roman"/>
                <w:iCs/>
                <w:sz w:val="24"/>
                <w:szCs w:val="24"/>
              </w:rPr>
              <w:t>1</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3.</w:t>
            </w:r>
            <w:r w:rsidR="001A4CB3" w:rsidRPr="00C7367B">
              <w:rPr>
                <w:rFonts w:ascii="Times New Roman" w:hAnsi="Times New Roman"/>
                <w:iCs/>
                <w:sz w:val="24"/>
                <w:szCs w:val="24"/>
              </w:rPr>
              <w:t>2</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3.</w:t>
            </w:r>
            <w:r w:rsidR="001A4CB3" w:rsidRPr="00C7367B">
              <w:rPr>
                <w:rFonts w:ascii="Times New Roman" w:hAnsi="Times New Roman"/>
                <w:iCs/>
                <w:sz w:val="24"/>
                <w:szCs w:val="24"/>
              </w:rPr>
              <w:t>3</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3.</w:t>
            </w:r>
            <w:r w:rsidR="001A4CB3" w:rsidRPr="00C7367B">
              <w:rPr>
                <w:rFonts w:ascii="Times New Roman" w:hAnsi="Times New Roman"/>
                <w:iCs/>
                <w:sz w:val="24"/>
                <w:szCs w:val="24"/>
              </w:rPr>
              <w:t>4</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3.</w:t>
            </w:r>
            <w:r w:rsidR="001A4CB3" w:rsidRPr="00C7367B">
              <w:rPr>
                <w:rFonts w:ascii="Times New Roman" w:hAnsi="Times New Roman"/>
                <w:iCs/>
                <w:sz w:val="24"/>
                <w:szCs w:val="24"/>
              </w:rPr>
              <w:t>5</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B</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3.</w:t>
            </w:r>
            <w:r w:rsidR="001A4CB3" w:rsidRPr="00C7367B">
              <w:rPr>
                <w:rFonts w:ascii="Times New Roman" w:hAnsi="Times New Roman"/>
                <w:iCs/>
                <w:sz w:val="24"/>
                <w:szCs w:val="24"/>
              </w:rPr>
              <w:t>6</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3.</w:t>
            </w:r>
            <w:r w:rsidR="001A4CB3" w:rsidRPr="00C7367B">
              <w:rPr>
                <w:rFonts w:ascii="Times New Roman" w:hAnsi="Times New Roman"/>
                <w:iCs/>
                <w:sz w:val="24"/>
                <w:szCs w:val="24"/>
              </w:rPr>
              <w:t>7</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C</w:t>
            </w:r>
          </w:p>
        </w:tc>
      </w:tr>
      <w:tr w:rsidR="001A4CB3" w:rsidRPr="00C7367B" w:rsidTr="00695948">
        <w:trPr>
          <w:jc w:val="center"/>
        </w:trPr>
        <w:tc>
          <w:tcPr>
            <w:tcW w:w="1661" w:type="dxa"/>
            <w:vMerge/>
          </w:tcPr>
          <w:p w:rsidR="001A4CB3" w:rsidRPr="00C7367B" w:rsidRDefault="001A4CB3" w:rsidP="00695948">
            <w:pPr>
              <w:widowControl w:val="0"/>
              <w:spacing w:line="276" w:lineRule="auto"/>
              <w:jc w:val="center"/>
              <w:rPr>
                <w:rFonts w:ascii="Times New Roman" w:hAnsi="Times New Roman"/>
                <w:iCs/>
                <w:sz w:val="24"/>
                <w:szCs w:val="24"/>
              </w:rPr>
            </w:pPr>
          </w:p>
        </w:tc>
        <w:tc>
          <w:tcPr>
            <w:tcW w:w="1701" w:type="dxa"/>
          </w:tcPr>
          <w:p w:rsidR="001A4CB3" w:rsidRPr="00C7367B" w:rsidRDefault="0068701B" w:rsidP="00695948">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3.</w:t>
            </w:r>
            <w:r w:rsidR="001A4CB3" w:rsidRPr="00C7367B">
              <w:rPr>
                <w:rFonts w:ascii="Times New Roman" w:hAnsi="Times New Roman"/>
                <w:iCs/>
                <w:sz w:val="24"/>
                <w:szCs w:val="24"/>
              </w:rPr>
              <w:t>8</w:t>
            </w:r>
            <w:r w:rsidRPr="00C7367B">
              <w:rPr>
                <w:rFonts w:ascii="Times New Roman" w:hAnsi="Times New Roman"/>
                <w:iCs/>
                <w:sz w:val="24"/>
                <w:szCs w:val="24"/>
              </w:rPr>
              <w:t>.</w:t>
            </w:r>
          </w:p>
        </w:tc>
        <w:tc>
          <w:tcPr>
            <w:tcW w:w="1701" w:type="dxa"/>
          </w:tcPr>
          <w:p w:rsidR="001A4CB3" w:rsidRPr="00C7367B" w:rsidRDefault="001A4CB3" w:rsidP="00BA1E2A">
            <w:pPr>
              <w:widowControl w:val="0"/>
              <w:spacing w:line="276" w:lineRule="auto"/>
              <w:jc w:val="center"/>
              <w:rPr>
                <w:rFonts w:ascii="Times New Roman" w:hAnsi="Times New Roman"/>
                <w:iCs/>
                <w:sz w:val="24"/>
                <w:szCs w:val="24"/>
              </w:rPr>
            </w:pPr>
            <w:r w:rsidRPr="00C7367B">
              <w:rPr>
                <w:rFonts w:ascii="Times New Roman" w:hAnsi="Times New Roman"/>
                <w:iCs/>
                <w:sz w:val="24"/>
                <w:szCs w:val="24"/>
              </w:rPr>
              <w:t>A</w:t>
            </w:r>
          </w:p>
        </w:tc>
      </w:tr>
    </w:tbl>
    <w:p w:rsidR="001A4CB3" w:rsidRPr="00C7367B" w:rsidRDefault="001A4CB3" w:rsidP="00BA1E2A">
      <w:pPr>
        <w:widowControl w:val="0"/>
        <w:spacing w:after="0"/>
        <w:rPr>
          <w:rFonts w:ascii="Times New Roman" w:hAnsi="Times New Roman"/>
          <w:iCs/>
          <w:sz w:val="24"/>
          <w:szCs w:val="32"/>
        </w:rPr>
      </w:pPr>
    </w:p>
    <w:p w:rsidR="00563DE6" w:rsidRPr="00C7367B" w:rsidRDefault="00563DE6" w:rsidP="00BA1E2A">
      <w:pPr>
        <w:widowControl w:val="0"/>
        <w:spacing w:after="0"/>
        <w:rPr>
          <w:rFonts w:ascii="Times New Roman" w:hAnsi="Times New Roman"/>
          <w:iCs/>
          <w:sz w:val="24"/>
          <w:szCs w:val="32"/>
        </w:rPr>
      </w:pPr>
    </w:p>
    <w:p w:rsidR="00E379B6" w:rsidRPr="00C7367B" w:rsidRDefault="00E379B6" w:rsidP="00BA1E2A">
      <w:pPr>
        <w:widowControl w:val="0"/>
        <w:spacing w:after="0"/>
        <w:jc w:val="center"/>
        <w:rPr>
          <w:rFonts w:ascii="Times New Roman" w:hAnsi="Times New Roman"/>
          <w:b/>
          <w:iCs/>
          <w:sz w:val="24"/>
          <w:szCs w:val="28"/>
        </w:rPr>
      </w:pPr>
      <w:r w:rsidRPr="00C7367B">
        <w:rPr>
          <w:rFonts w:ascii="Times New Roman" w:hAnsi="Times New Roman"/>
          <w:b/>
          <w:iCs/>
          <w:sz w:val="24"/>
          <w:szCs w:val="28"/>
        </w:rPr>
        <w:t>Modulis „Įvadas į darbo rinką“</w:t>
      </w:r>
    </w:p>
    <w:p w:rsidR="00563DE6" w:rsidRPr="00C7367B" w:rsidRDefault="00563DE6" w:rsidP="00BA1E2A">
      <w:pPr>
        <w:widowControl w:val="0"/>
        <w:spacing w:after="0"/>
        <w:rPr>
          <w:rFonts w:ascii="Times New Roman" w:hAnsi="Times New Roman"/>
          <w:iCs/>
          <w:sz w:val="24"/>
          <w:szCs w:val="32"/>
        </w:rPr>
      </w:pPr>
    </w:p>
    <w:tbl>
      <w:tblPr>
        <w:tblStyle w:val="TableGrid"/>
        <w:tblW w:w="3204" w:type="dxa"/>
        <w:jc w:val="center"/>
        <w:tblLook w:val="04A0" w:firstRow="1" w:lastRow="0" w:firstColumn="1" w:lastColumn="0" w:noHBand="0" w:noVBand="1"/>
      </w:tblPr>
      <w:tblGrid>
        <w:gridCol w:w="1803"/>
        <w:gridCol w:w="1401"/>
      </w:tblGrid>
      <w:tr w:rsidR="0002677F" w:rsidRPr="00C7367B" w:rsidTr="0002677F">
        <w:trPr>
          <w:jc w:val="center"/>
        </w:trPr>
        <w:tc>
          <w:tcPr>
            <w:tcW w:w="1803" w:type="dxa"/>
          </w:tcPr>
          <w:p w:rsidR="0002677F" w:rsidRPr="00C7367B" w:rsidRDefault="0002677F" w:rsidP="0002677F">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Klausimo Nr.</w:t>
            </w:r>
          </w:p>
        </w:tc>
        <w:tc>
          <w:tcPr>
            <w:tcW w:w="1401" w:type="dxa"/>
          </w:tcPr>
          <w:p w:rsidR="0002677F" w:rsidRPr="00C7367B" w:rsidRDefault="0002677F" w:rsidP="00695948">
            <w:pPr>
              <w:widowControl w:val="0"/>
              <w:spacing w:line="276" w:lineRule="auto"/>
              <w:jc w:val="center"/>
              <w:rPr>
                <w:rFonts w:ascii="Times New Roman" w:hAnsi="Times New Roman"/>
                <w:b/>
                <w:iCs/>
                <w:sz w:val="24"/>
                <w:szCs w:val="24"/>
              </w:rPr>
            </w:pPr>
            <w:r w:rsidRPr="00C7367B">
              <w:rPr>
                <w:rFonts w:ascii="Times New Roman" w:hAnsi="Times New Roman"/>
                <w:b/>
                <w:iCs/>
                <w:sz w:val="24"/>
                <w:szCs w:val="24"/>
              </w:rPr>
              <w:t>Atsakymas</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iCs/>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iCs/>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A</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iCs/>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iCs/>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iCs/>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iCs/>
                <w:sz w:val="24"/>
                <w:szCs w:val="24"/>
              </w:rPr>
            </w:pPr>
          </w:p>
        </w:tc>
        <w:tc>
          <w:tcPr>
            <w:tcW w:w="1401" w:type="dxa"/>
            <w:vAlign w:val="center"/>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iCs/>
                <w:sz w:val="24"/>
                <w:szCs w:val="24"/>
              </w:rPr>
            </w:pPr>
          </w:p>
        </w:tc>
        <w:tc>
          <w:tcPr>
            <w:tcW w:w="1401" w:type="dxa"/>
            <w:vAlign w:val="center"/>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iCs/>
                <w:sz w:val="24"/>
                <w:szCs w:val="24"/>
              </w:rPr>
            </w:pPr>
          </w:p>
        </w:tc>
        <w:tc>
          <w:tcPr>
            <w:tcW w:w="1401" w:type="dxa"/>
            <w:vAlign w:val="center"/>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A</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iCs/>
                <w:sz w:val="24"/>
                <w:szCs w:val="24"/>
              </w:rPr>
            </w:pPr>
          </w:p>
        </w:tc>
        <w:tc>
          <w:tcPr>
            <w:tcW w:w="1401" w:type="dxa"/>
            <w:vAlign w:val="center"/>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iCs/>
                <w:sz w:val="24"/>
                <w:szCs w:val="24"/>
              </w:rPr>
            </w:pPr>
          </w:p>
        </w:tc>
        <w:tc>
          <w:tcPr>
            <w:tcW w:w="1401" w:type="dxa"/>
            <w:vAlign w:val="center"/>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iCs/>
                <w:sz w:val="24"/>
                <w:szCs w:val="24"/>
              </w:rPr>
            </w:pPr>
          </w:p>
        </w:tc>
        <w:tc>
          <w:tcPr>
            <w:tcW w:w="1401" w:type="dxa"/>
            <w:vAlign w:val="center"/>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iCs/>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iCs/>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A</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iCs/>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iCs/>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iCs/>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A</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iCs/>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iCs/>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A</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iCs/>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A</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A</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A</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A</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A</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A</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A</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A</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A</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A</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B</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A</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C</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A</w:t>
            </w:r>
          </w:p>
        </w:tc>
      </w:tr>
      <w:tr w:rsidR="0002677F" w:rsidRPr="00C7367B" w:rsidTr="0002677F">
        <w:trPr>
          <w:jc w:val="center"/>
        </w:trPr>
        <w:tc>
          <w:tcPr>
            <w:tcW w:w="1803" w:type="dxa"/>
          </w:tcPr>
          <w:p w:rsidR="0002677F" w:rsidRPr="00C7367B" w:rsidRDefault="0002677F" w:rsidP="0002677F">
            <w:pPr>
              <w:pStyle w:val="ListParagraph"/>
              <w:widowControl w:val="0"/>
              <w:numPr>
                <w:ilvl w:val="0"/>
                <w:numId w:val="109"/>
              </w:numPr>
              <w:tabs>
                <w:tab w:val="clear" w:pos="927"/>
              </w:tabs>
              <w:spacing w:line="276" w:lineRule="auto"/>
              <w:ind w:left="0" w:firstLine="0"/>
              <w:jc w:val="center"/>
              <w:rPr>
                <w:rFonts w:ascii="Times New Roman" w:hAnsi="Times New Roman"/>
                <w:sz w:val="24"/>
                <w:szCs w:val="24"/>
              </w:rPr>
            </w:pPr>
          </w:p>
        </w:tc>
        <w:tc>
          <w:tcPr>
            <w:tcW w:w="1401" w:type="dxa"/>
          </w:tcPr>
          <w:p w:rsidR="0002677F" w:rsidRPr="00C7367B" w:rsidRDefault="0002677F" w:rsidP="00695948">
            <w:pPr>
              <w:widowControl w:val="0"/>
              <w:spacing w:line="276" w:lineRule="auto"/>
              <w:jc w:val="center"/>
              <w:rPr>
                <w:rFonts w:ascii="Times New Roman" w:eastAsia="SimSun" w:hAnsi="Times New Roman"/>
              </w:rPr>
            </w:pPr>
            <w:r w:rsidRPr="00C7367B">
              <w:rPr>
                <w:rFonts w:ascii="Times New Roman" w:eastAsia="SimSun" w:hAnsi="Times New Roman"/>
                <w:sz w:val="22"/>
                <w:szCs w:val="22"/>
              </w:rPr>
              <w:t>A</w:t>
            </w:r>
          </w:p>
        </w:tc>
      </w:tr>
    </w:tbl>
    <w:p w:rsidR="00563DE6" w:rsidRPr="00C7367B" w:rsidRDefault="00563DE6" w:rsidP="00BA1E2A">
      <w:pPr>
        <w:widowControl w:val="0"/>
        <w:spacing w:after="0"/>
        <w:rPr>
          <w:rFonts w:ascii="Times New Roman" w:hAnsi="Times New Roman"/>
          <w:iCs/>
          <w:sz w:val="24"/>
          <w:szCs w:val="32"/>
        </w:rPr>
      </w:pPr>
    </w:p>
    <w:p w:rsidR="00A02891" w:rsidRPr="00C7367B" w:rsidRDefault="00A02891" w:rsidP="00BA1E2A">
      <w:pPr>
        <w:widowControl w:val="0"/>
        <w:spacing w:after="0"/>
        <w:rPr>
          <w:rFonts w:ascii="Times New Roman" w:hAnsi="Times New Roman"/>
          <w:iCs/>
          <w:sz w:val="24"/>
          <w:szCs w:val="28"/>
        </w:rPr>
      </w:pPr>
      <w:r w:rsidRPr="00C7367B">
        <w:rPr>
          <w:rFonts w:ascii="Times New Roman" w:hAnsi="Times New Roman"/>
          <w:iCs/>
          <w:sz w:val="24"/>
          <w:szCs w:val="28"/>
        </w:rPr>
        <w:br w:type="page"/>
      </w:r>
    </w:p>
    <w:p w:rsidR="008111E2" w:rsidRPr="00C7367B" w:rsidRDefault="00AB0E26" w:rsidP="00BA1E2A">
      <w:pPr>
        <w:pStyle w:val="Heading1"/>
        <w:widowControl w:val="0"/>
        <w:spacing w:before="0" w:beforeAutospacing="0" w:after="0" w:afterAutospacing="0" w:line="276" w:lineRule="auto"/>
        <w:jc w:val="center"/>
        <w:rPr>
          <w:sz w:val="28"/>
          <w:szCs w:val="28"/>
          <w:lang w:val="lt-LT" w:eastAsia="lt-LT"/>
        </w:rPr>
      </w:pPr>
      <w:r w:rsidRPr="00C7367B">
        <w:rPr>
          <w:sz w:val="28"/>
          <w:szCs w:val="28"/>
          <w:lang w:val="lt-LT" w:eastAsia="lt-LT"/>
        </w:rPr>
        <w:t>Literatūros sąrašas</w:t>
      </w:r>
    </w:p>
    <w:p w:rsidR="00A4276E" w:rsidRPr="00C7367B" w:rsidRDefault="00A4276E" w:rsidP="00BA1E2A">
      <w:pPr>
        <w:pStyle w:val="Heading1"/>
        <w:widowControl w:val="0"/>
        <w:spacing w:before="0" w:beforeAutospacing="0" w:after="0" w:afterAutospacing="0" w:line="276" w:lineRule="auto"/>
        <w:rPr>
          <w:b w:val="0"/>
          <w:sz w:val="24"/>
          <w:szCs w:val="28"/>
          <w:lang w:val="lt-LT" w:eastAsia="lt-LT"/>
        </w:rPr>
      </w:pPr>
    </w:p>
    <w:p w:rsidR="00A4276E" w:rsidRPr="00C7367B" w:rsidRDefault="00A4276E" w:rsidP="00BA1E2A">
      <w:pPr>
        <w:pStyle w:val="BodyText0"/>
        <w:widowControl w:val="0"/>
        <w:spacing w:line="276" w:lineRule="auto"/>
        <w:rPr>
          <w:b w:val="0"/>
          <w:vertAlign w:val="baseline"/>
          <w:lang w:val="lt-LT"/>
        </w:rPr>
      </w:pPr>
      <w:r w:rsidRPr="00C7367B">
        <w:rPr>
          <w:b w:val="0"/>
          <w:vertAlign w:val="baseline"/>
          <w:lang w:val="lt-LT"/>
        </w:rPr>
        <w:t>Užduotys ir klausimai paruošti remiantis žemiau išvardintais tarptautiniais standartais, moksline literatūra ir informaciniais leidiniais.</w:t>
      </w:r>
    </w:p>
    <w:p w:rsidR="00A4276E" w:rsidRDefault="00A4276E" w:rsidP="00BA1E2A">
      <w:pPr>
        <w:pStyle w:val="Heading1"/>
        <w:widowControl w:val="0"/>
        <w:spacing w:before="0" w:beforeAutospacing="0" w:after="0" w:afterAutospacing="0" w:line="276" w:lineRule="auto"/>
        <w:rPr>
          <w:b w:val="0"/>
          <w:sz w:val="24"/>
          <w:szCs w:val="28"/>
          <w:lang w:val="lt-LT" w:eastAsia="lt-LT"/>
        </w:rPr>
      </w:pPr>
    </w:p>
    <w:p w:rsidR="0002677F" w:rsidRPr="00C7367B" w:rsidRDefault="0002677F" w:rsidP="00BA1E2A">
      <w:pPr>
        <w:pStyle w:val="Heading1"/>
        <w:widowControl w:val="0"/>
        <w:spacing w:before="0" w:beforeAutospacing="0" w:after="0" w:afterAutospacing="0" w:line="276" w:lineRule="auto"/>
        <w:rPr>
          <w:b w:val="0"/>
          <w:sz w:val="24"/>
          <w:szCs w:val="28"/>
          <w:lang w:val="lt-LT" w:eastAsia="lt-LT"/>
        </w:rPr>
      </w:pPr>
    </w:p>
    <w:p w:rsidR="003E0ABF" w:rsidRPr="00C7367B" w:rsidRDefault="002C11E0" w:rsidP="00BA1E2A">
      <w:pPr>
        <w:pStyle w:val="BodyText0"/>
        <w:widowControl w:val="0"/>
        <w:spacing w:line="276" w:lineRule="auto"/>
        <w:jc w:val="center"/>
        <w:rPr>
          <w:i w:val="0"/>
          <w:vertAlign w:val="baseline"/>
          <w:lang w:val="lt-LT"/>
        </w:rPr>
      </w:pPr>
      <w:r w:rsidRPr="00C7367B">
        <w:rPr>
          <w:i w:val="0"/>
          <w:vertAlign w:val="baseline"/>
          <w:lang w:val="lt-LT"/>
        </w:rPr>
        <w:t>Tarptautiniai standartai</w:t>
      </w:r>
    </w:p>
    <w:p w:rsidR="00965AEF" w:rsidRPr="00C7367B" w:rsidRDefault="00965AEF" w:rsidP="00BA1E2A">
      <w:pPr>
        <w:pStyle w:val="Heading1"/>
        <w:widowControl w:val="0"/>
        <w:spacing w:before="0" w:beforeAutospacing="0" w:after="0" w:afterAutospacing="0" w:line="276" w:lineRule="auto"/>
        <w:rPr>
          <w:b w:val="0"/>
          <w:sz w:val="24"/>
          <w:szCs w:val="28"/>
          <w:lang w:val="lt-LT" w:eastAsia="lt-LT"/>
        </w:rPr>
      </w:pPr>
    </w:p>
    <w:p w:rsidR="002C11E0" w:rsidRPr="00C7367B" w:rsidRDefault="00356DE9" w:rsidP="00BA1E2A">
      <w:pPr>
        <w:pStyle w:val="ListParagraph"/>
        <w:widowControl w:val="0"/>
        <w:numPr>
          <w:ilvl w:val="0"/>
          <w:numId w:val="114"/>
        </w:numPr>
        <w:spacing w:after="0"/>
        <w:ind w:left="0" w:firstLine="0"/>
        <w:jc w:val="both"/>
        <w:rPr>
          <w:rFonts w:ascii="Times New Roman" w:eastAsia="Times New Roman" w:hAnsi="Times New Roman"/>
          <w:sz w:val="24"/>
          <w:szCs w:val="24"/>
        </w:rPr>
      </w:pPr>
      <w:r w:rsidRPr="00C7367B">
        <w:rPr>
          <w:rFonts w:ascii="Times New Roman" w:hAnsi="Times New Roman"/>
          <w:sz w:val="24"/>
          <w:szCs w:val="24"/>
        </w:rPr>
        <w:t xml:space="preserve">International </w:t>
      </w:r>
      <w:proofErr w:type="spellStart"/>
      <w:r w:rsidRPr="00C7367B">
        <w:rPr>
          <w:rFonts w:ascii="Times New Roman" w:hAnsi="Times New Roman"/>
          <w:sz w:val="24"/>
          <w:szCs w:val="24"/>
        </w:rPr>
        <w:t>Organization</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for</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Standardization</w:t>
      </w:r>
      <w:proofErr w:type="spellEnd"/>
      <w:r w:rsidR="002C11E0" w:rsidRPr="00C7367B">
        <w:rPr>
          <w:rFonts w:ascii="Times New Roman" w:hAnsi="Times New Roman"/>
          <w:sz w:val="24"/>
          <w:szCs w:val="24"/>
        </w:rPr>
        <w:t>.</w:t>
      </w:r>
      <w:r w:rsidR="003E0ABF" w:rsidRPr="00C7367B">
        <w:rPr>
          <w:rFonts w:ascii="Times New Roman" w:hAnsi="Times New Roman"/>
          <w:sz w:val="24"/>
          <w:szCs w:val="24"/>
        </w:rPr>
        <w:t xml:space="preserve"> </w:t>
      </w:r>
      <w:r w:rsidR="002C11E0" w:rsidRPr="00C7367B">
        <w:rPr>
          <w:rFonts w:ascii="Times New Roman" w:hAnsi="Times New Roman"/>
          <w:sz w:val="24"/>
          <w:szCs w:val="24"/>
        </w:rPr>
        <w:t xml:space="preserve">Standard </w:t>
      </w:r>
      <w:r w:rsidRPr="00C7367B">
        <w:rPr>
          <w:rFonts w:ascii="Times New Roman" w:eastAsia="Times New Roman" w:hAnsi="Times New Roman"/>
          <w:sz w:val="24"/>
          <w:szCs w:val="24"/>
        </w:rPr>
        <w:t>ISO 2553:2018(</w:t>
      </w:r>
      <w:proofErr w:type="spellStart"/>
      <w:r w:rsidRPr="00C7367B">
        <w:rPr>
          <w:rFonts w:ascii="Times New Roman" w:eastAsia="Times New Roman" w:hAnsi="Times New Roman"/>
          <w:sz w:val="24"/>
          <w:szCs w:val="24"/>
        </w:rPr>
        <w:t>en</w:t>
      </w:r>
      <w:proofErr w:type="spellEnd"/>
      <w:r w:rsidRPr="00C7367B">
        <w:rPr>
          <w:rFonts w:ascii="Times New Roman" w:eastAsia="Times New Roman" w:hAnsi="Times New Roman"/>
          <w:sz w:val="24"/>
          <w:szCs w:val="24"/>
        </w:rPr>
        <w:t>)</w:t>
      </w:r>
      <w:r w:rsidR="002C11E0" w:rsidRPr="00C7367B">
        <w:rPr>
          <w:rFonts w:ascii="Times New Roman" w:eastAsia="Times New Roman" w:hAnsi="Times New Roman"/>
          <w:sz w:val="24"/>
          <w:szCs w:val="24"/>
        </w:rPr>
        <w:t xml:space="preserve">. </w:t>
      </w:r>
      <w:proofErr w:type="spellStart"/>
      <w:r w:rsidR="002C11E0" w:rsidRPr="00C7367B">
        <w:rPr>
          <w:rFonts w:ascii="Times New Roman" w:hAnsi="Times New Roman"/>
          <w:i/>
          <w:sz w:val="24"/>
          <w:szCs w:val="24"/>
        </w:rPr>
        <w:t>Welding</w:t>
      </w:r>
      <w:proofErr w:type="spellEnd"/>
      <w:r w:rsidR="002C11E0" w:rsidRPr="00C7367B">
        <w:rPr>
          <w:rFonts w:ascii="Times New Roman" w:hAnsi="Times New Roman"/>
          <w:i/>
          <w:sz w:val="24"/>
          <w:szCs w:val="24"/>
        </w:rPr>
        <w:t xml:space="preserve"> </w:t>
      </w:r>
      <w:proofErr w:type="spellStart"/>
      <w:r w:rsidR="002C11E0" w:rsidRPr="00C7367B">
        <w:rPr>
          <w:rFonts w:ascii="Times New Roman" w:hAnsi="Times New Roman"/>
          <w:i/>
          <w:sz w:val="24"/>
          <w:szCs w:val="24"/>
        </w:rPr>
        <w:t>and</w:t>
      </w:r>
      <w:proofErr w:type="spellEnd"/>
      <w:r w:rsidR="002C11E0" w:rsidRPr="00C7367B">
        <w:rPr>
          <w:rFonts w:ascii="Times New Roman" w:hAnsi="Times New Roman"/>
          <w:i/>
          <w:sz w:val="24"/>
          <w:szCs w:val="24"/>
        </w:rPr>
        <w:t xml:space="preserve"> </w:t>
      </w:r>
      <w:proofErr w:type="spellStart"/>
      <w:r w:rsidR="002C11E0" w:rsidRPr="00C7367B">
        <w:rPr>
          <w:rFonts w:ascii="Times New Roman" w:hAnsi="Times New Roman"/>
          <w:i/>
          <w:sz w:val="24"/>
          <w:szCs w:val="24"/>
        </w:rPr>
        <w:t>allied</w:t>
      </w:r>
      <w:proofErr w:type="spellEnd"/>
      <w:r w:rsidR="002C11E0" w:rsidRPr="00C7367B">
        <w:rPr>
          <w:rFonts w:ascii="Times New Roman" w:hAnsi="Times New Roman"/>
          <w:i/>
          <w:sz w:val="24"/>
          <w:szCs w:val="24"/>
        </w:rPr>
        <w:t xml:space="preserve"> </w:t>
      </w:r>
      <w:proofErr w:type="spellStart"/>
      <w:r w:rsidR="002C11E0" w:rsidRPr="00C7367B">
        <w:rPr>
          <w:rFonts w:ascii="Times New Roman" w:hAnsi="Times New Roman"/>
          <w:i/>
          <w:sz w:val="24"/>
          <w:szCs w:val="24"/>
        </w:rPr>
        <w:t>processes</w:t>
      </w:r>
      <w:proofErr w:type="spellEnd"/>
      <w:r w:rsidR="002C11E0" w:rsidRPr="00C7367B">
        <w:rPr>
          <w:rFonts w:ascii="Times New Roman" w:hAnsi="Times New Roman"/>
          <w:i/>
          <w:sz w:val="24"/>
          <w:szCs w:val="24"/>
        </w:rPr>
        <w:t xml:space="preserve"> — </w:t>
      </w:r>
      <w:proofErr w:type="spellStart"/>
      <w:r w:rsidR="002C11E0" w:rsidRPr="00C7367B">
        <w:rPr>
          <w:rFonts w:ascii="Times New Roman" w:hAnsi="Times New Roman"/>
          <w:i/>
          <w:sz w:val="24"/>
          <w:szCs w:val="24"/>
        </w:rPr>
        <w:t>Symbolic</w:t>
      </w:r>
      <w:proofErr w:type="spellEnd"/>
      <w:r w:rsidR="002C11E0" w:rsidRPr="00C7367B">
        <w:rPr>
          <w:rFonts w:ascii="Times New Roman" w:hAnsi="Times New Roman"/>
          <w:i/>
          <w:sz w:val="24"/>
          <w:szCs w:val="24"/>
        </w:rPr>
        <w:t xml:space="preserve"> </w:t>
      </w:r>
      <w:proofErr w:type="spellStart"/>
      <w:r w:rsidR="002C11E0" w:rsidRPr="00C7367B">
        <w:rPr>
          <w:rFonts w:ascii="Times New Roman" w:hAnsi="Times New Roman"/>
          <w:i/>
          <w:sz w:val="24"/>
          <w:szCs w:val="24"/>
        </w:rPr>
        <w:t>representation</w:t>
      </w:r>
      <w:proofErr w:type="spellEnd"/>
      <w:r w:rsidR="002C11E0" w:rsidRPr="00C7367B">
        <w:rPr>
          <w:rFonts w:ascii="Times New Roman" w:hAnsi="Times New Roman"/>
          <w:i/>
          <w:sz w:val="24"/>
          <w:szCs w:val="24"/>
        </w:rPr>
        <w:t xml:space="preserve"> </w:t>
      </w:r>
      <w:proofErr w:type="spellStart"/>
      <w:r w:rsidR="002C11E0" w:rsidRPr="00C7367B">
        <w:rPr>
          <w:rFonts w:ascii="Times New Roman" w:hAnsi="Times New Roman"/>
          <w:i/>
          <w:sz w:val="24"/>
          <w:szCs w:val="24"/>
        </w:rPr>
        <w:t>on</w:t>
      </w:r>
      <w:proofErr w:type="spellEnd"/>
      <w:r w:rsidR="002C11E0" w:rsidRPr="00C7367B">
        <w:rPr>
          <w:rFonts w:ascii="Times New Roman" w:hAnsi="Times New Roman"/>
          <w:i/>
          <w:sz w:val="24"/>
          <w:szCs w:val="24"/>
        </w:rPr>
        <w:t xml:space="preserve"> </w:t>
      </w:r>
      <w:proofErr w:type="spellStart"/>
      <w:r w:rsidR="002C11E0" w:rsidRPr="00C7367B">
        <w:rPr>
          <w:rFonts w:ascii="Times New Roman" w:hAnsi="Times New Roman"/>
          <w:i/>
          <w:sz w:val="24"/>
          <w:szCs w:val="24"/>
        </w:rPr>
        <w:t>drawings</w:t>
      </w:r>
      <w:proofErr w:type="spellEnd"/>
      <w:r w:rsidR="002C11E0" w:rsidRPr="00C7367B">
        <w:rPr>
          <w:rFonts w:ascii="Times New Roman" w:hAnsi="Times New Roman"/>
          <w:i/>
          <w:sz w:val="24"/>
          <w:szCs w:val="24"/>
        </w:rPr>
        <w:t xml:space="preserve"> — </w:t>
      </w:r>
      <w:proofErr w:type="spellStart"/>
      <w:r w:rsidR="002C11E0" w:rsidRPr="00C7367B">
        <w:rPr>
          <w:rFonts w:ascii="Times New Roman" w:hAnsi="Times New Roman"/>
          <w:i/>
          <w:sz w:val="24"/>
          <w:szCs w:val="24"/>
        </w:rPr>
        <w:t>Welded</w:t>
      </w:r>
      <w:proofErr w:type="spellEnd"/>
      <w:r w:rsidR="002C11E0" w:rsidRPr="00C7367B">
        <w:rPr>
          <w:rFonts w:ascii="Times New Roman" w:hAnsi="Times New Roman"/>
          <w:i/>
          <w:sz w:val="24"/>
          <w:szCs w:val="24"/>
        </w:rPr>
        <w:t xml:space="preserve"> </w:t>
      </w:r>
      <w:proofErr w:type="spellStart"/>
      <w:r w:rsidR="002C11E0" w:rsidRPr="00C7367B">
        <w:rPr>
          <w:rFonts w:ascii="Times New Roman" w:hAnsi="Times New Roman"/>
          <w:i/>
          <w:sz w:val="24"/>
          <w:szCs w:val="24"/>
        </w:rPr>
        <w:t>joints</w:t>
      </w:r>
      <w:proofErr w:type="spellEnd"/>
      <w:r w:rsidR="002C11E0" w:rsidRPr="00C7367B">
        <w:rPr>
          <w:rFonts w:ascii="Times New Roman" w:hAnsi="Times New Roman"/>
          <w:sz w:val="24"/>
          <w:szCs w:val="24"/>
        </w:rPr>
        <w:t>.</w:t>
      </w:r>
    </w:p>
    <w:p w:rsidR="002C11E0" w:rsidRPr="00C7367B" w:rsidRDefault="002C11E0" w:rsidP="00BA1E2A">
      <w:pPr>
        <w:pStyle w:val="ListParagraph"/>
        <w:widowControl w:val="0"/>
        <w:numPr>
          <w:ilvl w:val="0"/>
          <w:numId w:val="114"/>
        </w:numPr>
        <w:spacing w:after="0"/>
        <w:ind w:left="0" w:firstLine="0"/>
        <w:jc w:val="both"/>
        <w:rPr>
          <w:rFonts w:ascii="Times New Roman" w:eastAsia="Times New Roman" w:hAnsi="Times New Roman"/>
          <w:i/>
          <w:sz w:val="24"/>
          <w:szCs w:val="24"/>
        </w:rPr>
      </w:pPr>
      <w:r w:rsidRPr="00C7367B">
        <w:rPr>
          <w:rFonts w:ascii="Times New Roman" w:hAnsi="Times New Roman"/>
          <w:sz w:val="24"/>
          <w:szCs w:val="24"/>
        </w:rPr>
        <w:t xml:space="preserve">International </w:t>
      </w:r>
      <w:proofErr w:type="spellStart"/>
      <w:r w:rsidRPr="00C7367B">
        <w:rPr>
          <w:rFonts w:ascii="Times New Roman" w:hAnsi="Times New Roman"/>
          <w:sz w:val="24"/>
          <w:szCs w:val="24"/>
        </w:rPr>
        <w:t>Organization</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for</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Standardization</w:t>
      </w:r>
      <w:proofErr w:type="spellEnd"/>
      <w:r w:rsidRPr="00C7367B">
        <w:rPr>
          <w:rFonts w:ascii="Times New Roman" w:hAnsi="Times New Roman"/>
          <w:sz w:val="24"/>
          <w:szCs w:val="24"/>
        </w:rPr>
        <w:t>.</w:t>
      </w:r>
      <w:r w:rsidR="003E0ABF" w:rsidRPr="00C7367B">
        <w:rPr>
          <w:rFonts w:ascii="Times New Roman" w:hAnsi="Times New Roman"/>
          <w:sz w:val="24"/>
          <w:szCs w:val="24"/>
        </w:rPr>
        <w:t xml:space="preserve"> </w:t>
      </w:r>
      <w:r w:rsidRPr="00C7367B">
        <w:rPr>
          <w:rFonts w:ascii="Times New Roman" w:hAnsi="Times New Roman"/>
          <w:sz w:val="24"/>
          <w:szCs w:val="24"/>
        </w:rPr>
        <w:t xml:space="preserve">Standard </w:t>
      </w:r>
      <w:r w:rsidR="00356DE9" w:rsidRPr="00C7367B">
        <w:rPr>
          <w:rFonts w:ascii="Times New Roman" w:hAnsi="Times New Roman"/>
          <w:sz w:val="24"/>
          <w:szCs w:val="24"/>
          <w:lang w:eastAsia="lt-LT"/>
        </w:rPr>
        <w:t>ISO 15609 – 1</w:t>
      </w:r>
      <w:r w:rsidRPr="00C7367B">
        <w:rPr>
          <w:rFonts w:ascii="Times New Roman" w:eastAsia="Times New Roman" w:hAnsi="Times New Roman"/>
          <w:sz w:val="24"/>
          <w:szCs w:val="24"/>
        </w:rPr>
        <w:t>:2004(</w:t>
      </w:r>
      <w:proofErr w:type="spellStart"/>
      <w:r w:rsidRPr="00C7367B">
        <w:rPr>
          <w:rFonts w:ascii="Times New Roman" w:eastAsia="Times New Roman" w:hAnsi="Times New Roman"/>
          <w:sz w:val="24"/>
          <w:szCs w:val="24"/>
        </w:rPr>
        <w:t>en</w:t>
      </w:r>
      <w:proofErr w:type="spellEnd"/>
      <w:r w:rsidRPr="00C7367B">
        <w:rPr>
          <w:rFonts w:ascii="Times New Roman" w:eastAsia="Times New Roman" w:hAnsi="Times New Roman"/>
          <w:sz w:val="24"/>
          <w:szCs w:val="24"/>
        </w:rPr>
        <w:t xml:space="preserve">). </w:t>
      </w:r>
      <w:proofErr w:type="spellStart"/>
      <w:r w:rsidRPr="00C7367B">
        <w:rPr>
          <w:rFonts w:ascii="Times New Roman" w:eastAsia="Times New Roman" w:hAnsi="Times New Roman"/>
          <w:i/>
          <w:sz w:val="24"/>
          <w:szCs w:val="24"/>
        </w:rPr>
        <w:t>Specification</w:t>
      </w:r>
      <w:proofErr w:type="spellEnd"/>
      <w:r w:rsidRPr="00C7367B">
        <w:rPr>
          <w:rFonts w:ascii="Times New Roman" w:eastAsia="Times New Roman" w:hAnsi="Times New Roman"/>
          <w:i/>
          <w:sz w:val="24"/>
          <w:szCs w:val="24"/>
        </w:rPr>
        <w:t xml:space="preserve"> </w:t>
      </w:r>
      <w:proofErr w:type="spellStart"/>
      <w:r w:rsidRPr="00C7367B">
        <w:rPr>
          <w:rFonts w:ascii="Times New Roman" w:eastAsia="Times New Roman" w:hAnsi="Times New Roman"/>
          <w:i/>
          <w:sz w:val="24"/>
          <w:szCs w:val="24"/>
        </w:rPr>
        <w:t>and</w:t>
      </w:r>
      <w:proofErr w:type="spellEnd"/>
      <w:r w:rsidRPr="00C7367B">
        <w:rPr>
          <w:rFonts w:ascii="Times New Roman" w:eastAsia="Times New Roman" w:hAnsi="Times New Roman"/>
          <w:i/>
          <w:sz w:val="24"/>
          <w:szCs w:val="24"/>
        </w:rPr>
        <w:t xml:space="preserve"> </w:t>
      </w:r>
      <w:proofErr w:type="spellStart"/>
      <w:r w:rsidRPr="00C7367B">
        <w:rPr>
          <w:rFonts w:ascii="Times New Roman" w:eastAsia="Times New Roman" w:hAnsi="Times New Roman"/>
          <w:i/>
          <w:sz w:val="24"/>
          <w:szCs w:val="24"/>
        </w:rPr>
        <w:t>qualification</w:t>
      </w:r>
      <w:proofErr w:type="spellEnd"/>
      <w:r w:rsidRPr="00C7367B">
        <w:rPr>
          <w:rFonts w:ascii="Times New Roman" w:eastAsia="Times New Roman" w:hAnsi="Times New Roman"/>
          <w:i/>
          <w:sz w:val="24"/>
          <w:szCs w:val="24"/>
        </w:rPr>
        <w:t xml:space="preserve"> </w:t>
      </w:r>
      <w:proofErr w:type="spellStart"/>
      <w:r w:rsidRPr="00C7367B">
        <w:rPr>
          <w:rFonts w:ascii="Times New Roman" w:eastAsia="Times New Roman" w:hAnsi="Times New Roman"/>
          <w:i/>
          <w:sz w:val="24"/>
          <w:szCs w:val="24"/>
        </w:rPr>
        <w:t>of</w:t>
      </w:r>
      <w:proofErr w:type="spellEnd"/>
      <w:r w:rsidRPr="00C7367B">
        <w:rPr>
          <w:rFonts w:ascii="Times New Roman" w:eastAsia="Times New Roman" w:hAnsi="Times New Roman"/>
          <w:i/>
          <w:sz w:val="24"/>
          <w:szCs w:val="24"/>
        </w:rPr>
        <w:t xml:space="preserve"> </w:t>
      </w:r>
      <w:proofErr w:type="spellStart"/>
      <w:r w:rsidRPr="00C7367B">
        <w:rPr>
          <w:rFonts w:ascii="Times New Roman" w:eastAsia="Times New Roman" w:hAnsi="Times New Roman"/>
          <w:i/>
          <w:sz w:val="24"/>
          <w:szCs w:val="24"/>
        </w:rPr>
        <w:t>welding</w:t>
      </w:r>
      <w:proofErr w:type="spellEnd"/>
      <w:r w:rsidRPr="00C7367B">
        <w:rPr>
          <w:rFonts w:ascii="Times New Roman" w:eastAsia="Times New Roman" w:hAnsi="Times New Roman"/>
          <w:i/>
          <w:sz w:val="24"/>
          <w:szCs w:val="24"/>
        </w:rPr>
        <w:t xml:space="preserve"> </w:t>
      </w:r>
      <w:proofErr w:type="spellStart"/>
      <w:r w:rsidRPr="00C7367B">
        <w:rPr>
          <w:rFonts w:ascii="Times New Roman" w:eastAsia="Times New Roman" w:hAnsi="Times New Roman"/>
          <w:i/>
          <w:sz w:val="24"/>
          <w:szCs w:val="24"/>
        </w:rPr>
        <w:t>procedures</w:t>
      </w:r>
      <w:proofErr w:type="spellEnd"/>
      <w:r w:rsidRPr="00C7367B">
        <w:rPr>
          <w:rFonts w:ascii="Times New Roman" w:eastAsia="Times New Roman" w:hAnsi="Times New Roman"/>
          <w:i/>
          <w:sz w:val="24"/>
          <w:szCs w:val="24"/>
        </w:rPr>
        <w:t xml:space="preserve"> </w:t>
      </w:r>
      <w:proofErr w:type="spellStart"/>
      <w:r w:rsidRPr="00C7367B">
        <w:rPr>
          <w:rFonts w:ascii="Times New Roman" w:eastAsia="Times New Roman" w:hAnsi="Times New Roman"/>
          <w:i/>
          <w:sz w:val="24"/>
          <w:szCs w:val="24"/>
        </w:rPr>
        <w:t>for</w:t>
      </w:r>
      <w:proofErr w:type="spellEnd"/>
      <w:r w:rsidRPr="00C7367B">
        <w:rPr>
          <w:rFonts w:ascii="Times New Roman" w:eastAsia="Times New Roman" w:hAnsi="Times New Roman"/>
          <w:i/>
          <w:sz w:val="24"/>
          <w:szCs w:val="24"/>
        </w:rPr>
        <w:t xml:space="preserve"> </w:t>
      </w:r>
      <w:proofErr w:type="spellStart"/>
      <w:r w:rsidRPr="00C7367B">
        <w:rPr>
          <w:rFonts w:ascii="Times New Roman" w:eastAsia="Times New Roman" w:hAnsi="Times New Roman"/>
          <w:i/>
          <w:sz w:val="24"/>
          <w:szCs w:val="24"/>
        </w:rPr>
        <w:t>metallic</w:t>
      </w:r>
      <w:proofErr w:type="spellEnd"/>
      <w:r w:rsidRPr="00C7367B">
        <w:rPr>
          <w:rFonts w:ascii="Times New Roman" w:eastAsia="Times New Roman" w:hAnsi="Times New Roman"/>
          <w:i/>
          <w:sz w:val="24"/>
          <w:szCs w:val="24"/>
        </w:rPr>
        <w:t xml:space="preserve"> </w:t>
      </w:r>
      <w:proofErr w:type="spellStart"/>
      <w:r w:rsidRPr="00C7367B">
        <w:rPr>
          <w:rFonts w:ascii="Times New Roman" w:eastAsia="Times New Roman" w:hAnsi="Times New Roman"/>
          <w:i/>
          <w:sz w:val="24"/>
          <w:szCs w:val="24"/>
        </w:rPr>
        <w:t>materials</w:t>
      </w:r>
      <w:proofErr w:type="spellEnd"/>
      <w:r w:rsidRPr="00C7367B">
        <w:rPr>
          <w:rFonts w:ascii="Times New Roman" w:eastAsia="Times New Roman" w:hAnsi="Times New Roman"/>
          <w:i/>
          <w:sz w:val="24"/>
          <w:szCs w:val="24"/>
        </w:rPr>
        <w:t xml:space="preserve"> — </w:t>
      </w:r>
      <w:proofErr w:type="spellStart"/>
      <w:r w:rsidRPr="00C7367B">
        <w:rPr>
          <w:rFonts w:ascii="Times New Roman" w:eastAsia="Times New Roman" w:hAnsi="Times New Roman"/>
          <w:i/>
          <w:sz w:val="24"/>
          <w:szCs w:val="24"/>
        </w:rPr>
        <w:t>Welding</w:t>
      </w:r>
      <w:proofErr w:type="spellEnd"/>
      <w:r w:rsidRPr="00C7367B">
        <w:rPr>
          <w:rFonts w:ascii="Times New Roman" w:eastAsia="Times New Roman" w:hAnsi="Times New Roman"/>
          <w:i/>
          <w:sz w:val="24"/>
          <w:szCs w:val="24"/>
        </w:rPr>
        <w:t xml:space="preserve"> </w:t>
      </w:r>
      <w:proofErr w:type="spellStart"/>
      <w:r w:rsidRPr="00C7367B">
        <w:rPr>
          <w:rFonts w:ascii="Times New Roman" w:eastAsia="Times New Roman" w:hAnsi="Times New Roman"/>
          <w:i/>
          <w:sz w:val="24"/>
          <w:szCs w:val="24"/>
        </w:rPr>
        <w:t>procedure</w:t>
      </w:r>
      <w:proofErr w:type="spellEnd"/>
      <w:r w:rsidRPr="00C7367B">
        <w:rPr>
          <w:rFonts w:ascii="Times New Roman" w:eastAsia="Times New Roman" w:hAnsi="Times New Roman"/>
          <w:i/>
          <w:sz w:val="24"/>
          <w:szCs w:val="24"/>
        </w:rPr>
        <w:t xml:space="preserve"> </w:t>
      </w:r>
      <w:proofErr w:type="spellStart"/>
      <w:r w:rsidRPr="00C7367B">
        <w:rPr>
          <w:rFonts w:ascii="Times New Roman" w:eastAsia="Times New Roman" w:hAnsi="Times New Roman"/>
          <w:i/>
          <w:sz w:val="24"/>
          <w:szCs w:val="24"/>
        </w:rPr>
        <w:t>specification</w:t>
      </w:r>
      <w:proofErr w:type="spellEnd"/>
      <w:r w:rsidRPr="00C7367B">
        <w:rPr>
          <w:rFonts w:ascii="Times New Roman" w:eastAsia="Times New Roman" w:hAnsi="Times New Roman"/>
          <w:i/>
          <w:sz w:val="24"/>
          <w:szCs w:val="24"/>
        </w:rPr>
        <w:t xml:space="preserve"> — </w:t>
      </w:r>
      <w:proofErr w:type="spellStart"/>
      <w:r w:rsidRPr="00C7367B">
        <w:rPr>
          <w:rFonts w:ascii="Times New Roman" w:eastAsia="Times New Roman" w:hAnsi="Times New Roman"/>
          <w:i/>
          <w:sz w:val="24"/>
          <w:szCs w:val="24"/>
        </w:rPr>
        <w:t>Part</w:t>
      </w:r>
      <w:proofErr w:type="spellEnd"/>
      <w:r w:rsidRPr="00C7367B">
        <w:rPr>
          <w:rFonts w:ascii="Times New Roman" w:eastAsia="Times New Roman" w:hAnsi="Times New Roman"/>
          <w:i/>
          <w:sz w:val="24"/>
          <w:szCs w:val="24"/>
        </w:rPr>
        <w:t xml:space="preserve"> 1: </w:t>
      </w:r>
      <w:proofErr w:type="spellStart"/>
      <w:r w:rsidRPr="00C7367B">
        <w:rPr>
          <w:rFonts w:ascii="Times New Roman" w:eastAsia="Times New Roman" w:hAnsi="Times New Roman"/>
          <w:i/>
          <w:sz w:val="24"/>
          <w:szCs w:val="24"/>
        </w:rPr>
        <w:t>Arc</w:t>
      </w:r>
      <w:proofErr w:type="spellEnd"/>
      <w:r w:rsidRPr="00C7367B">
        <w:rPr>
          <w:rFonts w:ascii="Times New Roman" w:eastAsia="Times New Roman" w:hAnsi="Times New Roman"/>
          <w:i/>
          <w:sz w:val="24"/>
          <w:szCs w:val="24"/>
        </w:rPr>
        <w:t xml:space="preserve"> </w:t>
      </w:r>
      <w:proofErr w:type="spellStart"/>
      <w:r w:rsidRPr="00C7367B">
        <w:rPr>
          <w:rFonts w:ascii="Times New Roman" w:eastAsia="Times New Roman" w:hAnsi="Times New Roman"/>
          <w:i/>
          <w:sz w:val="24"/>
          <w:szCs w:val="24"/>
        </w:rPr>
        <w:t>welding</w:t>
      </w:r>
      <w:proofErr w:type="spellEnd"/>
      <w:r w:rsidRPr="00C7367B">
        <w:rPr>
          <w:rFonts w:ascii="Times New Roman" w:eastAsia="Times New Roman" w:hAnsi="Times New Roman"/>
          <w:i/>
          <w:sz w:val="24"/>
          <w:szCs w:val="24"/>
        </w:rPr>
        <w:t>.</w:t>
      </w:r>
    </w:p>
    <w:p w:rsidR="002C11E0" w:rsidRPr="00C7367B" w:rsidRDefault="002C11E0" w:rsidP="00BA1E2A">
      <w:pPr>
        <w:pStyle w:val="ListParagraph"/>
        <w:widowControl w:val="0"/>
        <w:numPr>
          <w:ilvl w:val="0"/>
          <w:numId w:val="114"/>
        </w:numPr>
        <w:spacing w:after="0"/>
        <w:ind w:left="0" w:firstLine="0"/>
        <w:jc w:val="both"/>
        <w:rPr>
          <w:rFonts w:ascii="Times New Roman" w:eastAsia="Times New Roman" w:hAnsi="Times New Roman"/>
          <w:i/>
          <w:sz w:val="24"/>
          <w:szCs w:val="24"/>
        </w:rPr>
      </w:pPr>
      <w:r w:rsidRPr="00C7367B">
        <w:rPr>
          <w:rFonts w:ascii="Times New Roman" w:hAnsi="Times New Roman"/>
          <w:sz w:val="24"/>
          <w:szCs w:val="24"/>
        </w:rPr>
        <w:t xml:space="preserve">International </w:t>
      </w:r>
      <w:proofErr w:type="spellStart"/>
      <w:r w:rsidRPr="00C7367B">
        <w:rPr>
          <w:rFonts w:ascii="Times New Roman" w:hAnsi="Times New Roman"/>
          <w:sz w:val="24"/>
          <w:szCs w:val="24"/>
        </w:rPr>
        <w:t>Organization</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for</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Standardization</w:t>
      </w:r>
      <w:proofErr w:type="spellEnd"/>
      <w:r w:rsidRPr="00C7367B">
        <w:rPr>
          <w:rFonts w:ascii="Times New Roman" w:hAnsi="Times New Roman"/>
          <w:sz w:val="24"/>
          <w:szCs w:val="24"/>
        </w:rPr>
        <w:t>.</w:t>
      </w:r>
      <w:r w:rsidR="003E0ABF" w:rsidRPr="00C7367B">
        <w:rPr>
          <w:rFonts w:ascii="Times New Roman" w:hAnsi="Times New Roman"/>
          <w:sz w:val="24"/>
          <w:szCs w:val="24"/>
        </w:rPr>
        <w:t xml:space="preserve"> </w:t>
      </w:r>
      <w:r w:rsidRPr="00C7367B">
        <w:rPr>
          <w:rFonts w:ascii="Times New Roman" w:hAnsi="Times New Roman"/>
          <w:sz w:val="24"/>
          <w:szCs w:val="24"/>
        </w:rPr>
        <w:t>Standard</w:t>
      </w:r>
      <w:r w:rsidRPr="00C7367B">
        <w:rPr>
          <w:rFonts w:ascii="Times New Roman" w:hAnsi="Times New Roman"/>
          <w:sz w:val="24"/>
          <w:szCs w:val="24"/>
          <w:lang w:eastAsia="lt-LT"/>
        </w:rPr>
        <w:t xml:space="preserve"> </w:t>
      </w:r>
      <w:r w:rsidR="00356DE9" w:rsidRPr="00C7367B">
        <w:rPr>
          <w:rFonts w:ascii="Times New Roman" w:hAnsi="Times New Roman"/>
          <w:sz w:val="24"/>
          <w:szCs w:val="24"/>
          <w:lang w:eastAsia="lt-LT"/>
        </w:rPr>
        <w:t>ISO 6947</w:t>
      </w:r>
      <w:r w:rsidRPr="00C7367B">
        <w:rPr>
          <w:rFonts w:ascii="Times New Roman" w:hAnsi="Times New Roman"/>
          <w:sz w:val="24"/>
          <w:szCs w:val="24"/>
        </w:rPr>
        <w:t xml:space="preserve"> </w:t>
      </w:r>
      <w:r w:rsidRPr="00C7367B">
        <w:rPr>
          <w:rFonts w:ascii="Times New Roman" w:eastAsia="Times New Roman" w:hAnsi="Times New Roman"/>
          <w:sz w:val="24"/>
          <w:szCs w:val="24"/>
        </w:rPr>
        <w:t>:2011(</w:t>
      </w:r>
      <w:proofErr w:type="spellStart"/>
      <w:r w:rsidRPr="00C7367B">
        <w:rPr>
          <w:rFonts w:ascii="Times New Roman" w:eastAsia="Times New Roman" w:hAnsi="Times New Roman"/>
          <w:sz w:val="24"/>
          <w:szCs w:val="24"/>
        </w:rPr>
        <w:t>en</w:t>
      </w:r>
      <w:proofErr w:type="spellEnd"/>
      <w:r w:rsidRPr="00C7367B">
        <w:rPr>
          <w:rFonts w:ascii="Times New Roman" w:eastAsia="Times New Roman" w:hAnsi="Times New Roman"/>
          <w:sz w:val="24"/>
          <w:szCs w:val="24"/>
        </w:rPr>
        <w:t xml:space="preserve">). </w:t>
      </w:r>
      <w:proofErr w:type="spellStart"/>
      <w:r w:rsidRPr="00C7367B">
        <w:rPr>
          <w:rFonts w:ascii="Times New Roman" w:eastAsia="Times New Roman" w:hAnsi="Times New Roman"/>
          <w:i/>
          <w:sz w:val="24"/>
          <w:szCs w:val="24"/>
        </w:rPr>
        <w:t>Welding</w:t>
      </w:r>
      <w:proofErr w:type="spellEnd"/>
      <w:r w:rsidRPr="00C7367B">
        <w:rPr>
          <w:rFonts w:ascii="Times New Roman" w:eastAsia="Times New Roman" w:hAnsi="Times New Roman"/>
          <w:i/>
          <w:sz w:val="24"/>
          <w:szCs w:val="24"/>
        </w:rPr>
        <w:t xml:space="preserve"> </w:t>
      </w:r>
      <w:proofErr w:type="spellStart"/>
      <w:r w:rsidRPr="00C7367B">
        <w:rPr>
          <w:rFonts w:ascii="Times New Roman" w:eastAsia="Times New Roman" w:hAnsi="Times New Roman"/>
          <w:i/>
          <w:sz w:val="24"/>
          <w:szCs w:val="24"/>
        </w:rPr>
        <w:t>and</w:t>
      </w:r>
      <w:proofErr w:type="spellEnd"/>
      <w:r w:rsidRPr="00C7367B">
        <w:rPr>
          <w:rFonts w:ascii="Times New Roman" w:eastAsia="Times New Roman" w:hAnsi="Times New Roman"/>
          <w:i/>
          <w:sz w:val="24"/>
          <w:szCs w:val="24"/>
        </w:rPr>
        <w:t xml:space="preserve"> </w:t>
      </w:r>
      <w:proofErr w:type="spellStart"/>
      <w:r w:rsidRPr="00C7367B">
        <w:rPr>
          <w:rFonts w:ascii="Times New Roman" w:eastAsia="Times New Roman" w:hAnsi="Times New Roman"/>
          <w:i/>
          <w:sz w:val="24"/>
          <w:szCs w:val="24"/>
        </w:rPr>
        <w:t>allied</w:t>
      </w:r>
      <w:proofErr w:type="spellEnd"/>
      <w:r w:rsidRPr="00C7367B">
        <w:rPr>
          <w:rFonts w:ascii="Times New Roman" w:eastAsia="Times New Roman" w:hAnsi="Times New Roman"/>
          <w:i/>
          <w:sz w:val="24"/>
          <w:szCs w:val="24"/>
        </w:rPr>
        <w:t xml:space="preserve"> </w:t>
      </w:r>
      <w:proofErr w:type="spellStart"/>
      <w:r w:rsidRPr="00C7367B">
        <w:rPr>
          <w:rFonts w:ascii="Times New Roman" w:eastAsia="Times New Roman" w:hAnsi="Times New Roman"/>
          <w:i/>
          <w:sz w:val="24"/>
          <w:szCs w:val="24"/>
        </w:rPr>
        <w:t>processes</w:t>
      </w:r>
      <w:proofErr w:type="spellEnd"/>
      <w:r w:rsidRPr="00C7367B">
        <w:rPr>
          <w:rFonts w:ascii="Times New Roman" w:eastAsia="Times New Roman" w:hAnsi="Times New Roman"/>
          <w:i/>
          <w:sz w:val="24"/>
          <w:szCs w:val="24"/>
        </w:rPr>
        <w:t xml:space="preserve"> — </w:t>
      </w:r>
      <w:proofErr w:type="spellStart"/>
      <w:r w:rsidRPr="00C7367B">
        <w:rPr>
          <w:rFonts w:ascii="Times New Roman" w:eastAsia="Times New Roman" w:hAnsi="Times New Roman"/>
          <w:i/>
          <w:sz w:val="24"/>
          <w:szCs w:val="24"/>
        </w:rPr>
        <w:t>Welding</w:t>
      </w:r>
      <w:proofErr w:type="spellEnd"/>
      <w:r w:rsidRPr="00C7367B">
        <w:rPr>
          <w:rFonts w:ascii="Times New Roman" w:eastAsia="Times New Roman" w:hAnsi="Times New Roman"/>
          <w:i/>
          <w:sz w:val="24"/>
          <w:szCs w:val="24"/>
        </w:rPr>
        <w:t xml:space="preserve"> </w:t>
      </w:r>
      <w:proofErr w:type="spellStart"/>
      <w:r w:rsidRPr="00C7367B">
        <w:rPr>
          <w:rFonts w:ascii="Times New Roman" w:eastAsia="Times New Roman" w:hAnsi="Times New Roman"/>
          <w:i/>
          <w:sz w:val="24"/>
          <w:szCs w:val="24"/>
        </w:rPr>
        <w:t>positions</w:t>
      </w:r>
      <w:proofErr w:type="spellEnd"/>
      <w:r w:rsidRPr="00C7367B">
        <w:rPr>
          <w:rFonts w:ascii="Times New Roman" w:eastAsia="Times New Roman" w:hAnsi="Times New Roman"/>
          <w:i/>
          <w:sz w:val="24"/>
          <w:szCs w:val="24"/>
        </w:rPr>
        <w:t>.</w:t>
      </w:r>
    </w:p>
    <w:p w:rsidR="002C11E0" w:rsidRPr="00C7367B" w:rsidRDefault="002C11E0" w:rsidP="00BA1E2A">
      <w:pPr>
        <w:pStyle w:val="Heading1"/>
        <w:widowControl w:val="0"/>
        <w:numPr>
          <w:ilvl w:val="0"/>
          <w:numId w:val="114"/>
        </w:numPr>
        <w:spacing w:before="0" w:beforeAutospacing="0" w:after="0" w:afterAutospacing="0" w:line="276" w:lineRule="auto"/>
        <w:ind w:left="0" w:firstLine="0"/>
        <w:jc w:val="both"/>
        <w:rPr>
          <w:b w:val="0"/>
          <w:i/>
          <w:sz w:val="24"/>
          <w:szCs w:val="24"/>
          <w:lang w:val="lt-LT"/>
        </w:rPr>
      </w:pPr>
      <w:r w:rsidRPr="00C7367B">
        <w:rPr>
          <w:b w:val="0"/>
          <w:sz w:val="24"/>
          <w:szCs w:val="24"/>
          <w:lang w:val="lt-LT"/>
        </w:rPr>
        <w:t xml:space="preserve">International </w:t>
      </w:r>
      <w:proofErr w:type="spellStart"/>
      <w:r w:rsidRPr="00C7367B">
        <w:rPr>
          <w:b w:val="0"/>
          <w:sz w:val="24"/>
          <w:szCs w:val="24"/>
          <w:lang w:val="lt-LT"/>
        </w:rPr>
        <w:t>Organization</w:t>
      </w:r>
      <w:proofErr w:type="spellEnd"/>
      <w:r w:rsidRPr="00C7367B">
        <w:rPr>
          <w:b w:val="0"/>
          <w:sz w:val="24"/>
          <w:szCs w:val="24"/>
          <w:lang w:val="lt-LT"/>
        </w:rPr>
        <w:t xml:space="preserve"> </w:t>
      </w:r>
      <w:proofErr w:type="spellStart"/>
      <w:r w:rsidRPr="00C7367B">
        <w:rPr>
          <w:b w:val="0"/>
          <w:sz w:val="24"/>
          <w:szCs w:val="24"/>
          <w:lang w:val="lt-LT"/>
        </w:rPr>
        <w:t>for</w:t>
      </w:r>
      <w:proofErr w:type="spellEnd"/>
      <w:r w:rsidRPr="00C7367B">
        <w:rPr>
          <w:b w:val="0"/>
          <w:sz w:val="24"/>
          <w:szCs w:val="24"/>
          <w:lang w:val="lt-LT"/>
        </w:rPr>
        <w:t xml:space="preserve"> </w:t>
      </w:r>
      <w:proofErr w:type="spellStart"/>
      <w:r w:rsidRPr="00C7367B">
        <w:rPr>
          <w:b w:val="0"/>
          <w:sz w:val="24"/>
          <w:szCs w:val="24"/>
          <w:lang w:val="lt-LT"/>
        </w:rPr>
        <w:t>Standardization</w:t>
      </w:r>
      <w:proofErr w:type="spellEnd"/>
      <w:r w:rsidRPr="00C7367B">
        <w:rPr>
          <w:b w:val="0"/>
          <w:sz w:val="24"/>
          <w:szCs w:val="24"/>
          <w:lang w:val="lt-LT"/>
        </w:rPr>
        <w:t>. Standard</w:t>
      </w:r>
      <w:r w:rsidR="003E0ABF" w:rsidRPr="00C7367B">
        <w:rPr>
          <w:b w:val="0"/>
          <w:sz w:val="24"/>
          <w:szCs w:val="24"/>
          <w:lang w:val="lt-LT"/>
        </w:rPr>
        <w:t xml:space="preserve"> </w:t>
      </w:r>
      <w:r w:rsidR="00356DE9" w:rsidRPr="00C7367B">
        <w:rPr>
          <w:b w:val="0"/>
          <w:sz w:val="24"/>
          <w:szCs w:val="24"/>
          <w:lang w:val="lt-LT" w:eastAsia="lt-LT"/>
        </w:rPr>
        <w:t>ISO 6520</w:t>
      </w:r>
      <w:r w:rsidR="00563DE6" w:rsidRPr="00C7367B">
        <w:rPr>
          <w:b w:val="0"/>
          <w:sz w:val="24"/>
          <w:szCs w:val="24"/>
          <w:lang w:val="lt-LT" w:eastAsia="lt-LT"/>
        </w:rPr>
        <w:t>–</w:t>
      </w:r>
      <w:r w:rsidR="00356DE9" w:rsidRPr="00C7367B">
        <w:rPr>
          <w:b w:val="0"/>
          <w:sz w:val="24"/>
          <w:szCs w:val="24"/>
          <w:lang w:val="lt-LT" w:eastAsia="lt-LT"/>
        </w:rPr>
        <w:t>1</w:t>
      </w:r>
      <w:r w:rsidRPr="00C7367B">
        <w:rPr>
          <w:rStyle w:val="Heading3Char"/>
          <w:rFonts w:ascii="Times New Roman" w:hAnsi="Times New Roman"/>
          <w:bCs/>
          <w:sz w:val="24"/>
          <w:szCs w:val="24"/>
        </w:rPr>
        <w:t xml:space="preserve"> </w:t>
      </w:r>
      <w:r w:rsidRPr="00C7367B">
        <w:rPr>
          <w:rStyle w:val="Strong"/>
          <w:bCs/>
          <w:sz w:val="24"/>
          <w:szCs w:val="24"/>
          <w:lang w:val="lt-LT"/>
        </w:rPr>
        <w:t>:2007.</w:t>
      </w:r>
      <w:r w:rsidRPr="00C7367B">
        <w:rPr>
          <w:b w:val="0"/>
          <w:sz w:val="24"/>
          <w:szCs w:val="24"/>
          <w:lang w:val="lt-LT"/>
        </w:rPr>
        <w:t xml:space="preserve"> </w:t>
      </w:r>
      <w:proofErr w:type="spellStart"/>
      <w:r w:rsidRPr="00C7367B">
        <w:rPr>
          <w:b w:val="0"/>
          <w:i/>
          <w:sz w:val="24"/>
          <w:szCs w:val="24"/>
          <w:lang w:val="lt-LT"/>
        </w:rPr>
        <w:t>Welding</w:t>
      </w:r>
      <w:proofErr w:type="spellEnd"/>
      <w:r w:rsidRPr="00C7367B">
        <w:rPr>
          <w:b w:val="0"/>
          <w:i/>
          <w:sz w:val="24"/>
          <w:szCs w:val="24"/>
          <w:lang w:val="lt-LT"/>
        </w:rPr>
        <w:t xml:space="preserve"> </w:t>
      </w:r>
      <w:proofErr w:type="spellStart"/>
      <w:r w:rsidRPr="00C7367B">
        <w:rPr>
          <w:b w:val="0"/>
          <w:i/>
          <w:sz w:val="24"/>
          <w:szCs w:val="24"/>
          <w:lang w:val="lt-LT"/>
        </w:rPr>
        <w:t>and</w:t>
      </w:r>
      <w:proofErr w:type="spellEnd"/>
      <w:r w:rsidRPr="00C7367B">
        <w:rPr>
          <w:b w:val="0"/>
          <w:i/>
          <w:sz w:val="24"/>
          <w:szCs w:val="24"/>
          <w:lang w:val="lt-LT"/>
        </w:rPr>
        <w:t xml:space="preserve"> </w:t>
      </w:r>
      <w:proofErr w:type="spellStart"/>
      <w:r w:rsidRPr="00C7367B">
        <w:rPr>
          <w:b w:val="0"/>
          <w:i/>
          <w:sz w:val="24"/>
          <w:szCs w:val="24"/>
          <w:lang w:val="lt-LT"/>
        </w:rPr>
        <w:t>allied</w:t>
      </w:r>
      <w:proofErr w:type="spellEnd"/>
      <w:r w:rsidRPr="00C7367B">
        <w:rPr>
          <w:b w:val="0"/>
          <w:i/>
          <w:sz w:val="24"/>
          <w:szCs w:val="24"/>
          <w:lang w:val="lt-LT"/>
        </w:rPr>
        <w:t xml:space="preserve"> </w:t>
      </w:r>
      <w:proofErr w:type="spellStart"/>
      <w:r w:rsidRPr="00C7367B">
        <w:rPr>
          <w:b w:val="0"/>
          <w:i/>
          <w:sz w:val="24"/>
          <w:szCs w:val="24"/>
          <w:lang w:val="lt-LT"/>
        </w:rPr>
        <w:t>processes</w:t>
      </w:r>
      <w:proofErr w:type="spellEnd"/>
      <w:r w:rsidRPr="00C7367B">
        <w:rPr>
          <w:b w:val="0"/>
          <w:i/>
          <w:sz w:val="24"/>
          <w:szCs w:val="24"/>
          <w:lang w:val="lt-LT"/>
        </w:rPr>
        <w:t xml:space="preserve"> </w:t>
      </w:r>
      <w:r w:rsidR="00563DE6" w:rsidRPr="00C7367B">
        <w:rPr>
          <w:b w:val="0"/>
          <w:i/>
          <w:sz w:val="24"/>
          <w:szCs w:val="24"/>
          <w:lang w:val="lt-LT"/>
        </w:rPr>
        <w:t>–</w:t>
      </w:r>
      <w:r w:rsidRPr="00C7367B">
        <w:rPr>
          <w:b w:val="0"/>
          <w:i/>
          <w:sz w:val="24"/>
          <w:szCs w:val="24"/>
          <w:lang w:val="lt-LT"/>
        </w:rPr>
        <w:t xml:space="preserve"> </w:t>
      </w:r>
      <w:proofErr w:type="spellStart"/>
      <w:r w:rsidRPr="00C7367B">
        <w:rPr>
          <w:b w:val="0"/>
          <w:i/>
          <w:sz w:val="24"/>
          <w:szCs w:val="24"/>
          <w:lang w:val="lt-LT"/>
        </w:rPr>
        <w:t>Classification</w:t>
      </w:r>
      <w:proofErr w:type="spellEnd"/>
      <w:r w:rsidRPr="00C7367B">
        <w:rPr>
          <w:b w:val="0"/>
          <w:i/>
          <w:sz w:val="24"/>
          <w:szCs w:val="24"/>
          <w:lang w:val="lt-LT"/>
        </w:rPr>
        <w:t xml:space="preserve"> </w:t>
      </w:r>
      <w:proofErr w:type="spellStart"/>
      <w:r w:rsidRPr="00C7367B">
        <w:rPr>
          <w:b w:val="0"/>
          <w:i/>
          <w:sz w:val="24"/>
          <w:szCs w:val="24"/>
          <w:lang w:val="lt-LT"/>
        </w:rPr>
        <w:t>of</w:t>
      </w:r>
      <w:proofErr w:type="spellEnd"/>
      <w:r w:rsidRPr="00C7367B">
        <w:rPr>
          <w:b w:val="0"/>
          <w:i/>
          <w:sz w:val="24"/>
          <w:szCs w:val="24"/>
          <w:lang w:val="lt-LT"/>
        </w:rPr>
        <w:t xml:space="preserve"> </w:t>
      </w:r>
      <w:proofErr w:type="spellStart"/>
      <w:r w:rsidRPr="00C7367B">
        <w:rPr>
          <w:b w:val="0"/>
          <w:i/>
          <w:sz w:val="24"/>
          <w:szCs w:val="24"/>
          <w:lang w:val="lt-LT"/>
        </w:rPr>
        <w:t>geometric</w:t>
      </w:r>
      <w:proofErr w:type="spellEnd"/>
      <w:r w:rsidRPr="00C7367B">
        <w:rPr>
          <w:b w:val="0"/>
          <w:i/>
          <w:sz w:val="24"/>
          <w:szCs w:val="24"/>
          <w:lang w:val="lt-LT"/>
        </w:rPr>
        <w:t xml:space="preserve"> </w:t>
      </w:r>
      <w:proofErr w:type="spellStart"/>
      <w:r w:rsidRPr="00C7367B">
        <w:rPr>
          <w:b w:val="0"/>
          <w:i/>
          <w:sz w:val="24"/>
          <w:szCs w:val="24"/>
          <w:lang w:val="lt-LT"/>
        </w:rPr>
        <w:t>imperfections</w:t>
      </w:r>
      <w:proofErr w:type="spellEnd"/>
      <w:r w:rsidRPr="00C7367B">
        <w:rPr>
          <w:b w:val="0"/>
          <w:i/>
          <w:sz w:val="24"/>
          <w:szCs w:val="24"/>
          <w:lang w:val="lt-LT"/>
        </w:rPr>
        <w:t xml:space="preserve"> </w:t>
      </w:r>
      <w:proofErr w:type="spellStart"/>
      <w:r w:rsidRPr="00C7367B">
        <w:rPr>
          <w:b w:val="0"/>
          <w:i/>
          <w:sz w:val="24"/>
          <w:szCs w:val="24"/>
          <w:lang w:val="lt-LT"/>
        </w:rPr>
        <w:t>in</w:t>
      </w:r>
      <w:proofErr w:type="spellEnd"/>
      <w:r w:rsidRPr="00C7367B">
        <w:rPr>
          <w:b w:val="0"/>
          <w:i/>
          <w:sz w:val="24"/>
          <w:szCs w:val="24"/>
          <w:lang w:val="lt-LT"/>
        </w:rPr>
        <w:t xml:space="preserve"> </w:t>
      </w:r>
      <w:proofErr w:type="spellStart"/>
      <w:r w:rsidRPr="00C7367B">
        <w:rPr>
          <w:b w:val="0"/>
          <w:i/>
          <w:sz w:val="24"/>
          <w:szCs w:val="24"/>
          <w:lang w:val="lt-LT"/>
        </w:rPr>
        <w:t>metallic</w:t>
      </w:r>
      <w:proofErr w:type="spellEnd"/>
      <w:r w:rsidRPr="00C7367B">
        <w:rPr>
          <w:b w:val="0"/>
          <w:i/>
          <w:sz w:val="24"/>
          <w:szCs w:val="24"/>
          <w:lang w:val="lt-LT"/>
        </w:rPr>
        <w:t xml:space="preserve"> </w:t>
      </w:r>
      <w:proofErr w:type="spellStart"/>
      <w:r w:rsidRPr="00C7367B">
        <w:rPr>
          <w:b w:val="0"/>
          <w:i/>
          <w:sz w:val="24"/>
          <w:szCs w:val="24"/>
          <w:lang w:val="lt-LT"/>
        </w:rPr>
        <w:t>materials</w:t>
      </w:r>
      <w:proofErr w:type="spellEnd"/>
      <w:r w:rsidRPr="00C7367B">
        <w:rPr>
          <w:b w:val="0"/>
          <w:i/>
          <w:sz w:val="24"/>
          <w:szCs w:val="24"/>
          <w:lang w:val="lt-LT"/>
        </w:rPr>
        <w:t xml:space="preserve"> </w:t>
      </w:r>
      <w:r w:rsidR="00563DE6" w:rsidRPr="00C7367B">
        <w:rPr>
          <w:b w:val="0"/>
          <w:i/>
          <w:sz w:val="24"/>
          <w:szCs w:val="24"/>
          <w:lang w:val="lt-LT"/>
        </w:rPr>
        <w:t>–</w:t>
      </w:r>
      <w:r w:rsidRPr="00C7367B">
        <w:rPr>
          <w:b w:val="0"/>
          <w:i/>
          <w:sz w:val="24"/>
          <w:szCs w:val="24"/>
          <w:lang w:val="lt-LT"/>
        </w:rPr>
        <w:t xml:space="preserve"> </w:t>
      </w:r>
      <w:proofErr w:type="spellStart"/>
      <w:r w:rsidRPr="00C7367B">
        <w:rPr>
          <w:b w:val="0"/>
          <w:i/>
          <w:sz w:val="24"/>
          <w:szCs w:val="24"/>
          <w:lang w:val="lt-LT"/>
        </w:rPr>
        <w:t>Part</w:t>
      </w:r>
      <w:proofErr w:type="spellEnd"/>
      <w:r w:rsidRPr="00C7367B">
        <w:rPr>
          <w:b w:val="0"/>
          <w:i/>
          <w:sz w:val="24"/>
          <w:szCs w:val="24"/>
          <w:lang w:val="lt-LT"/>
        </w:rPr>
        <w:t xml:space="preserve"> 1: </w:t>
      </w:r>
      <w:proofErr w:type="spellStart"/>
      <w:r w:rsidRPr="00C7367B">
        <w:rPr>
          <w:b w:val="0"/>
          <w:i/>
          <w:sz w:val="24"/>
          <w:szCs w:val="24"/>
          <w:lang w:val="lt-LT"/>
        </w:rPr>
        <w:t>Fusion</w:t>
      </w:r>
      <w:proofErr w:type="spellEnd"/>
      <w:r w:rsidRPr="00C7367B">
        <w:rPr>
          <w:b w:val="0"/>
          <w:i/>
          <w:sz w:val="24"/>
          <w:szCs w:val="24"/>
          <w:lang w:val="lt-LT"/>
        </w:rPr>
        <w:t xml:space="preserve"> </w:t>
      </w:r>
      <w:proofErr w:type="spellStart"/>
      <w:r w:rsidRPr="00C7367B">
        <w:rPr>
          <w:b w:val="0"/>
          <w:i/>
          <w:sz w:val="24"/>
          <w:szCs w:val="24"/>
          <w:lang w:val="lt-LT"/>
        </w:rPr>
        <w:t>welding</w:t>
      </w:r>
      <w:proofErr w:type="spellEnd"/>
      <w:r w:rsidRPr="00C7367B">
        <w:rPr>
          <w:b w:val="0"/>
          <w:i/>
          <w:sz w:val="24"/>
          <w:szCs w:val="24"/>
          <w:lang w:val="lt-LT"/>
        </w:rPr>
        <w:t>.</w:t>
      </w:r>
    </w:p>
    <w:p w:rsidR="002C11E0" w:rsidRPr="00C7367B" w:rsidRDefault="002C11E0" w:rsidP="00BA1E2A">
      <w:pPr>
        <w:pStyle w:val="Heading1"/>
        <w:widowControl w:val="0"/>
        <w:numPr>
          <w:ilvl w:val="0"/>
          <w:numId w:val="114"/>
        </w:numPr>
        <w:spacing w:before="0" w:beforeAutospacing="0" w:after="0" w:afterAutospacing="0" w:line="276" w:lineRule="auto"/>
        <w:ind w:left="0" w:firstLine="0"/>
        <w:jc w:val="both"/>
        <w:rPr>
          <w:b w:val="0"/>
          <w:i/>
          <w:sz w:val="24"/>
          <w:szCs w:val="24"/>
          <w:lang w:val="lt-LT"/>
        </w:rPr>
      </w:pPr>
      <w:r w:rsidRPr="00C7367B">
        <w:rPr>
          <w:b w:val="0"/>
          <w:sz w:val="24"/>
          <w:szCs w:val="24"/>
          <w:lang w:val="lt-LT"/>
        </w:rPr>
        <w:t xml:space="preserve">International </w:t>
      </w:r>
      <w:proofErr w:type="spellStart"/>
      <w:r w:rsidRPr="00C7367B">
        <w:rPr>
          <w:b w:val="0"/>
          <w:sz w:val="24"/>
          <w:szCs w:val="24"/>
          <w:lang w:val="lt-LT"/>
        </w:rPr>
        <w:t>Organization</w:t>
      </w:r>
      <w:proofErr w:type="spellEnd"/>
      <w:r w:rsidRPr="00C7367B">
        <w:rPr>
          <w:b w:val="0"/>
          <w:sz w:val="24"/>
          <w:szCs w:val="24"/>
          <w:lang w:val="lt-LT"/>
        </w:rPr>
        <w:t xml:space="preserve"> </w:t>
      </w:r>
      <w:proofErr w:type="spellStart"/>
      <w:r w:rsidRPr="00C7367B">
        <w:rPr>
          <w:b w:val="0"/>
          <w:sz w:val="24"/>
          <w:szCs w:val="24"/>
          <w:lang w:val="lt-LT"/>
        </w:rPr>
        <w:t>for</w:t>
      </w:r>
      <w:proofErr w:type="spellEnd"/>
      <w:r w:rsidRPr="00C7367B">
        <w:rPr>
          <w:b w:val="0"/>
          <w:sz w:val="24"/>
          <w:szCs w:val="24"/>
          <w:lang w:val="lt-LT"/>
        </w:rPr>
        <w:t xml:space="preserve"> </w:t>
      </w:r>
      <w:proofErr w:type="spellStart"/>
      <w:r w:rsidRPr="00C7367B">
        <w:rPr>
          <w:b w:val="0"/>
          <w:sz w:val="24"/>
          <w:szCs w:val="24"/>
          <w:lang w:val="lt-LT"/>
        </w:rPr>
        <w:t>Standardization</w:t>
      </w:r>
      <w:proofErr w:type="spellEnd"/>
      <w:r w:rsidRPr="00C7367B">
        <w:rPr>
          <w:b w:val="0"/>
          <w:sz w:val="24"/>
          <w:szCs w:val="24"/>
          <w:lang w:val="lt-LT"/>
        </w:rPr>
        <w:t xml:space="preserve">. Standard </w:t>
      </w:r>
      <w:r w:rsidR="00356DE9" w:rsidRPr="00C7367B">
        <w:rPr>
          <w:b w:val="0"/>
          <w:sz w:val="24"/>
          <w:szCs w:val="24"/>
          <w:lang w:val="lt-LT" w:eastAsia="lt-LT"/>
        </w:rPr>
        <w:t>ISO 5817</w:t>
      </w:r>
      <w:r w:rsidRPr="00C7367B">
        <w:rPr>
          <w:rStyle w:val="Heading3Char"/>
          <w:rFonts w:ascii="Times New Roman" w:hAnsi="Times New Roman"/>
          <w:bCs/>
          <w:sz w:val="24"/>
          <w:szCs w:val="24"/>
        </w:rPr>
        <w:t xml:space="preserve"> </w:t>
      </w:r>
      <w:r w:rsidRPr="00C7367B">
        <w:rPr>
          <w:rStyle w:val="Strong"/>
          <w:bCs/>
          <w:sz w:val="24"/>
          <w:szCs w:val="24"/>
          <w:lang w:val="lt-LT"/>
        </w:rPr>
        <w:t>:2014</w:t>
      </w:r>
      <w:r w:rsidRPr="00C7367B">
        <w:rPr>
          <w:b w:val="0"/>
          <w:sz w:val="24"/>
          <w:szCs w:val="24"/>
          <w:lang w:val="lt-LT"/>
        </w:rPr>
        <w:t xml:space="preserve">. </w:t>
      </w:r>
      <w:proofErr w:type="spellStart"/>
      <w:r w:rsidRPr="00C7367B">
        <w:rPr>
          <w:b w:val="0"/>
          <w:i/>
          <w:sz w:val="24"/>
          <w:szCs w:val="24"/>
          <w:lang w:val="lt-LT"/>
        </w:rPr>
        <w:t>Welding</w:t>
      </w:r>
      <w:proofErr w:type="spellEnd"/>
      <w:r w:rsidRPr="00C7367B">
        <w:rPr>
          <w:b w:val="0"/>
          <w:i/>
          <w:sz w:val="24"/>
          <w:szCs w:val="24"/>
          <w:lang w:val="lt-LT"/>
        </w:rPr>
        <w:t xml:space="preserve"> </w:t>
      </w:r>
      <w:r w:rsidR="00563DE6" w:rsidRPr="00C7367B">
        <w:rPr>
          <w:b w:val="0"/>
          <w:i/>
          <w:sz w:val="24"/>
          <w:szCs w:val="24"/>
          <w:lang w:val="lt-LT"/>
        </w:rPr>
        <w:t>–</w:t>
      </w:r>
      <w:r w:rsidRPr="00C7367B">
        <w:rPr>
          <w:b w:val="0"/>
          <w:i/>
          <w:sz w:val="24"/>
          <w:szCs w:val="24"/>
          <w:lang w:val="lt-LT"/>
        </w:rPr>
        <w:t xml:space="preserve"> </w:t>
      </w:r>
      <w:proofErr w:type="spellStart"/>
      <w:r w:rsidRPr="00C7367B">
        <w:rPr>
          <w:b w:val="0"/>
          <w:i/>
          <w:sz w:val="24"/>
          <w:szCs w:val="24"/>
          <w:lang w:val="lt-LT"/>
        </w:rPr>
        <w:t>Fusion</w:t>
      </w:r>
      <w:proofErr w:type="spellEnd"/>
      <w:r w:rsidR="00563DE6" w:rsidRPr="00C7367B">
        <w:rPr>
          <w:b w:val="0"/>
          <w:i/>
          <w:sz w:val="24"/>
          <w:szCs w:val="24"/>
          <w:lang w:val="lt-LT"/>
        </w:rPr>
        <w:t>–</w:t>
      </w:r>
      <w:proofErr w:type="spellStart"/>
      <w:r w:rsidRPr="00C7367B">
        <w:rPr>
          <w:b w:val="0"/>
          <w:i/>
          <w:sz w:val="24"/>
          <w:szCs w:val="24"/>
          <w:lang w:val="lt-LT"/>
        </w:rPr>
        <w:t>welded</w:t>
      </w:r>
      <w:proofErr w:type="spellEnd"/>
      <w:r w:rsidRPr="00C7367B">
        <w:rPr>
          <w:b w:val="0"/>
          <w:i/>
          <w:sz w:val="24"/>
          <w:szCs w:val="24"/>
          <w:lang w:val="lt-LT"/>
        </w:rPr>
        <w:t xml:space="preserve"> </w:t>
      </w:r>
      <w:proofErr w:type="spellStart"/>
      <w:r w:rsidRPr="00C7367B">
        <w:rPr>
          <w:b w:val="0"/>
          <w:i/>
          <w:sz w:val="24"/>
          <w:szCs w:val="24"/>
          <w:lang w:val="lt-LT"/>
        </w:rPr>
        <w:t>joints</w:t>
      </w:r>
      <w:proofErr w:type="spellEnd"/>
      <w:r w:rsidRPr="00C7367B">
        <w:rPr>
          <w:b w:val="0"/>
          <w:i/>
          <w:sz w:val="24"/>
          <w:szCs w:val="24"/>
          <w:lang w:val="lt-LT"/>
        </w:rPr>
        <w:t xml:space="preserve"> </w:t>
      </w:r>
      <w:proofErr w:type="spellStart"/>
      <w:r w:rsidRPr="00C7367B">
        <w:rPr>
          <w:b w:val="0"/>
          <w:i/>
          <w:sz w:val="24"/>
          <w:szCs w:val="24"/>
          <w:lang w:val="lt-LT"/>
        </w:rPr>
        <w:t>in</w:t>
      </w:r>
      <w:proofErr w:type="spellEnd"/>
      <w:r w:rsidRPr="00C7367B">
        <w:rPr>
          <w:b w:val="0"/>
          <w:i/>
          <w:sz w:val="24"/>
          <w:szCs w:val="24"/>
          <w:lang w:val="lt-LT"/>
        </w:rPr>
        <w:t xml:space="preserve"> </w:t>
      </w:r>
      <w:proofErr w:type="spellStart"/>
      <w:r w:rsidRPr="00C7367B">
        <w:rPr>
          <w:b w:val="0"/>
          <w:i/>
          <w:sz w:val="24"/>
          <w:szCs w:val="24"/>
          <w:lang w:val="lt-LT"/>
        </w:rPr>
        <w:t>steel</w:t>
      </w:r>
      <w:proofErr w:type="spellEnd"/>
      <w:r w:rsidRPr="00C7367B">
        <w:rPr>
          <w:b w:val="0"/>
          <w:i/>
          <w:sz w:val="24"/>
          <w:szCs w:val="24"/>
          <w:lang w:val="lt-LT"/>
        </w:rPr>
        <w:t xml:space="preserve">, </w:t>
      </w:r>
      <w:proofErr w:type="spellStart"/>
      <w:r w:rsidRPr="00C7367B">
        <w:rPr>
          <w:b w:val="0"/>
          <w:i/>
          <w:sz w:val="24"/>
          <w:szCs w:val="24"/>
          <w:lang w:val="lt-LT"/>
        </w:rPr>
        <w:t>nickel</w:t>
      </w:r>
      <w:proofErr w:type="spellEnd"/>
      <w:r w:rsidRPr="00C7367B">
        <w:rPr>
          <w:b w:val="0"/>
          <w:i/>
          <w:sz w:val="24"/>
          <w:szCs w:val="24"/>
          <w:lang w:val="lt-LT"/>
        </w:rPr>
        <w:t xml:space="preserve">, </w:t>
      </w:r>
      <w:proofErr w:type="spellStart"/>
      <w:r w:rsidRPr="00C7367B">
        <w:rPr>
          <w:b w:val="0"/>
          <w:i/>
          <w:sz w:val="24"/>
          <w:szCs w:val="24"/>
          <w:lang w:val="lt-LT"/>
        </w:rPr>
        <w:t>titanium</w:t>
      </w:r>
      <w:proofErr w:type="spellEnd"/>
      <w:r w:rsidRPr="00C7367B">
        <w:rPr>
          <w:b w:val="0"/>
          <w:i/>
          <w:sz w:val="24"/>
          <w:szCs w:val="24"/>
          <w:lang w:val="lt-LT"/>
        </w:rPr>
        <w:t xml:space="preserve"> </w:t>
      </w:r>
      <w:proofErr w:type="spellStart"/>
      <w:r w:rsidRPr="00C7367B">
        <w:rPr>
          <w:b w:val="0"/>
          <w:i/>
          <w:sz w:val="24"/>
          <w:szCs w:val="24"/>
          <w:lang w:val="lt-LT"/>
        </w:rPr>
        <w:t>and</w:t>
      </w:r>
      <w:proofErr w:type="spellEnd"/>
      <w:r w:rsidRPr="00C7367B">
        <w:rPr>
          <w:b w:val="0"/>
          <w:i/>
          <w:sz w:val="24"/>
          <w:szCs w:val="24"/>
          <w:lang w:val="lt-LT"/>
        </w:rPr>
        <w:t xml:space="preserve"> </w:t>
      </w:r>
      <w:proofErr w:type="spellStart"/>
      <w:r w:rsidRPr="00C7367B">
        <w:rPr>
          <w:b w:val="0"/>
          <w:i/>
          <w:sz w:val="24"/>
          <w:szCs w:val="24"/>
          <w:lang w:val="lt-LT"/>
        </w:rPr>
        <w:t>their</w:t>
      </w:r>
      <w:proofErr w:type="spellEnd"/>
      <w:r w:rsidRPr="00C7367B">
        <w:rPr>
          <w:b w:val="0"/>
          <w:i/>
          <w:sz w:val="24"/>
          <w:szCs w:val="24"/>
          <w:lang w:val="lt-LT"/>
        </w:rPr>
        <w:t xml:space="preserve"> </w:t>
      </w:r>
      <w:proofErr w:type="spellStart"/>
      <w:r w:rsidRPr="00C7367B">
        <w:rPr>
          <w:b w:val="0"/>
          <w:i/>
          <w:sz w:val="24"/>
          <w:szCs w:val="24"/>
          <w:lang w:val="lt-LT"/>
        </w:rPr>
        <w:t>alloys</w:t>
      </w:r>
      <w:proofErr w:type="spellEnd"/>
      <w:r w:rsidRPr="00C7367B">
        <w:rPr>
          <w:b w:val="0"/>
          <w:i/>
          <w:sz w:val="24"/>
          <w:szCs w:val="24"/>
          <w:lang w:val="lt-LT"/>
        </w:rPr>
        <w:t xml:space="preserve"> (</w:t>
      </w:r>
      <w:proofErr w:type="spellStart"/>
      <w:r w:rsidRPr="00C7367B">
        <w:rPr>
          <w:b w:val="0"/>
          <w:i/>
          <w:sz w:val="24"/>
          <w:szCs w:val="24"/>
          <w:lang w:val="lt-LT"/>
        </w:rPr>
        <w:t>beam</w:t>
      </w:r>
      <w:proofErr w:type="spellEnd"/>
      <w:r w:rsidRPr="00C7367B">
        <w:rPr>
          <w:b w:val="0"/>
          <w:i/>
          <w:sz w:val="24"/>
          <w:szCs w:val="24"/>
          <w:lang w:val="lt-LT"/>
        </w:rPr>
        <w:t xml:space="preserve"> </w:t>
      </w:r>
      <w:proofErr w:type="spellStart"/>
      <w:r w:rsidRPr="00C7367B">
        <w:rPr>
          <w:b w:val="0"/>
          <w:i/>
          <w:sz w:val="24"/>
          <w:szCs w:val="24"/>
          <w:lang w:val="lt-LT"/>
        </w:rPr>
        <w:t>welding</w:t>
      </w:r>
      <w:proofErr w:type="spellEnd"/>
      <w:r w:rsidRPr="00C7367B">
        <w:rPr>
          <w:b w:val="0"/>
          <w:i/>
          <w:sz w:val="24"/>
          <w:szCs w:val="24"/>
          <w:lang w:val="lt-LT"/>
        </w:rPr>
        <w:t xml:space="preserve"> </w:t>
      </w:r>
      <w:proofErr w:type="spellStart"/>
      <w:r w:rsidRPr="00C7367B">
        <w:rPr>
          <w:b w:val="0"/>
          <w:i/>
          <w:sz w:val="24"/>
          <w:szCs w:val="24"/>
          <w:lang w:val="lt-LT"/>
        </w:rPr>
        <w:t>excluded</w:t>
      </w:r>
      <w:proofErr w:type="spellEnd"/>
      <w:r w:rsidRPr="00C7367B">
        <w:rPr>
          <w:b w:val="0"/>
          <w:i/>
          <w:sz w:val="24"/>
          <w:szCs w:val="24"/>
          <w:lang w:val="lt-LT"/>
        </w:rPr>
        <w:t xml:space="preserve">) </w:t>
      </w:r>
      <w:r w:rsidR="00563DE6" w:rsidRPr="00C7367B">
        <w:rPr>
          <w:b w:val="0"/>
          <w:i/>
          <w:sz w:val="24"/>
          <w:szCs w:val="24"/>
          <w:lang w:val="lt-LT"/>
        </w:rPr>
        <w:t>–</w:t>
      </w:r>
      <w:r w:rsidRPr="00C7367B">
        <w:rPr>
          <w:b w:val="0"/>
          <w:i/>
          <w:sz w:val="24"/>
          <w:szCs w:val="24"/>
          <w:lang w:val="lt-LT"/>
        </w:rPr>
        <w:t xml:space="preserve"> </w:t>
      </w:r>
      <w:proofErr w:type="spellStart"/>
      <w:r w:rsidRPr="00C7367B">
        <w:rPr>
          <w:b w:val="0"/>
          <w:i/>
          <w:sz w:val="24"/>
          <w:szCs w:val="24"/>
          <w:lang w:val="lt-LT"/>
        </w:rPr>
        <w:t>Quality</w:t>
      </w:r>
      <w:proofErr w:type="spellEnd"/>
      <w:r w:rsidRPr="00C7367B">
        <w:rPr>
          <w:b w:val="0"/>
          <w:i/>
          <w:sz w:val="24"/>
          <w:szCs w:val="24"/>
          <w:lang w:val="lt-LT"/>
        </w:rPr>
        <w:t xml:space="preserve"> </w:t>
      </w:r>
      <w:proofErr w:type="spellStart"/>
      <w:r w:rsidRPr="00C7367B">
        <w:rPr>
          <w:b w:val="0"/>
          <w:i/>
          <w:sz w:val="24"/>
          <w:szCs w:val="24"/>
          <w:lang w:val="lt-LT"/>
        </w:rPr>
        <w:t>levels</w:t>
      </w:r>
      <w:proofErr w:type="spellEnd"/>
      <w:r w:rsidRPr="00C7367B">
        <w:rPr>
          <w:b w:val="0"/>
          <w:i/>
          <w:sz w:val="24"/>
          <w:szCs w:val="24"/>
          <w:lang w:val="lt-LT"/>
        </w:rPr>
        <w:t xml:space="preserve"> </w:t>
      </w:r>
      <w:proofErr w:type="spellStart"/>
      <w:r w:rsidRPr="00C7367B">
        <w:rPr>
          <w:b w:val="0"/>
          <w:i/>
          <w:sz w:val="24"/>
          <w:szCs w:val="24"/>
          <w:lang w:val="lt-LT"/>
        </w:rPr>
        <w:t>for</w:t>
      </w:r>
      <w:proofErr w:type="spellEnd"/>
      <w:r w:rsidRPr="00C7367B">
        <w:rPr>
          <w:b w:val="0"/>
          <w:i/>
          <w:sz w:val="24"/>
          <w:szCs w:val="24"/>
          <w:lang w:val="lt-LT"/>
        </w:rPr>
        <w:t xml:space="preserve"> </w:t>
      </w:r>
      <w:proofErr w:type="spellStart"/>
      <w:r w:rsidRPr="00C7367B">
        <w:rPr>
          <w:b w:val="0"/>
          <w:i/>
          <w:sz w:val="24"/>
          <w:szCs w:val="24"/>
          <w:lang w:val="lt-LT"/>
        </w:rPr>
        <w:t>imperfections</w:t>
      </w:r>
      <w:proofErr w:type="spellEnd"/>
      <w:r w:rsidRPr="00C7367B">
        <w:rPr>
          <w:b w:val="0"/>
          <w:i/>
          <w:sz w:val="24"/>
          <w:szCs w:val="24"/>
          <w:lang w:val="lt-LT"/>
        </w:rPr>
        <w:t>.</w:t>
      </w:r>
    </w:p>
    <w:p w:rsidR="002C11E0" w:rsidRPr="00C7367B" w:rsidRDefault="002C11E0"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rPr>
      </w:pPr>
      <w:r w:rsidRPr="00C7367B">
        <w:rPr>
          <w:b w:val="0"/>
          <w:sz w:val="24"/>
          <w:szCs w:val="24"/>
          <w:lang w:val="lt-LT"/>
        </w:rPr>
        <w:t xml:space="preserve">International </w:t>
      </w:r>
      <w:proofErr w:type="spellStart"/>
      <w:r w:rsidRPr="00C7367B">
        <w:rPr>
          <w:b w:val="0"/>
          <w:sz w:val="24"/>
          <w:szCs w:val="24"/>
          <w:lang w:val="lt-LT"/>
        </w:rPr>
        <w:t>Organization</w:t>
      </w:r>
      <w:proofErr w:type="spellEnd"/>
      <w:r w:rsidRPr="00C7367B">
        <w:rPr>
          <w:b w:val="0"/>
          <w:sz w:val="24"/>
          <w:szCs w:val="24"/>
          <w:lang w:val="lt-LT"/>
        </w:rPr>
        <w:t xml:space="preserve"> </w:t>
      </w:r>
      <w:proofErr w:type="spellStart"/>
      <w:r w:rsidRPr="00C7367B">
        <w:rPr>
          <w:b w:val="0"/>
          <w:sz w:val="24"/>
          <w:szCs w:val="24"/>
          <w:lang w:val="lt-LT"/>
        </w:rPr>
        <w:t>for</w:t>
      </w:r>
      <w:proofErr w:type="spellEnd"/>
      <w:r w:rsidRPr="00C7367B">
        <w:rPr>
          <w:b w:val="0"/>
          <w:sz w:val="24"/>
          <w:szCs w:val="24"/>
          <w:lang w:val="lt-LT"/>
        </w:rPr>
        <w:t xml:space="preserve"> </w:t>
      </w:r>
      <w:proofErr w:type="spellStart"/>
      <w:r w:rsidRPr="00C7367B">
        <w:rPr>
          <w:b w:val="0"/>
          <w:sz w:val="24"/>
          <w:szCs w:val="24"/>
          <w:lang w:val="lt-LT"/>
        </w:rPr>
        <w:t>Standardization</w:t>
      </w:r>
      <w:proofErr w:type="spellEnd"/>
      <w:r w:rsidRPr="00C7367B">
        <w:rPr>
          <w:b w:val="0"/>
          <w:sz w:val="24"/>
          <w:szCs w:val="24"/>
          <w:lang w:val="lt-LT"/>
        </w:rPr>
        <w:t>. Standard</w:t>
      </w:r>
      <w:r w:rsidRPr="00C7367B">
        <w:rPr>
          <w:b w:val="0"/>
          <w:sz w:val="24"/>
          <w:szCs w:val="24"/>
          <w:lang w:val="lt-LT" w:eastAsia="lt-LT"/>
        </w:rPr>
        <w:t xml:space="preserve"> </w:t>
      </w:r>
      <w:r w:rsidR="00356DE9" w:rsidRPr="00C7367B">
        <w:rPr>
          <w:b w:val="0"/>
          <w:sz w:val="24"/>
          <w:szCs w:val="24"/>
          <w:lang w:val="lt-LT" w:eastAsia="lt-LT"/>
        </w:rPr>
        <w:t>ISO 9013</w:t>
      </w:r>
      <w:r w:rsidRPr="00C7367B">
        <w:rPr>
          <w:rStyle w:val="Heading3Char"/>
          <w:rFonts w:ascii="Times New Roman" w:hAnsi="Times New Roman"/>
          <w:bCs/>
          <w:sz w:val="24"/>
          <w:szCs w:val="24"/>
        </w:rPr>
        <w:t xml:space="preserve"> </w:t>
      </w:r>
      <w:r w:rsidRPr="00C7367B">
        <w:rPr>
          <w:rStyle w:val="Strong"/>
          <w:bCs/>
          <w:sz w:val="24"/>
          <w:szCs w:val="24"/>
          <w:lang w:val="lt-LT"/>
        </w:rPr>
        <w:t xml:space="preserve">:2017. </w:t>
      </w:r>
      <w:proofErr w:type="spellStart"/>
      <w:r w:rsidRPr="00C7367B">
        <w:rPr>
          <w:b w:val="0"/>
          <w:i/>
          <w:sz w:val="24"/>
          <w:szCs w:val="24"/>
          <w:lang w:val="lt-LT"/>
        </w:rPr>
        <w:t>Thermal</w:t>
      </w:r>
      <w:proofErr w:type="spellEnd"/>
      <w:r w:rsidRPr="00C7367B">
        <w:rPr>
          <w:b w:val="0"/>
          <w:i/>
          <w:sz w:val="24"/>
          <w:szCs w:val="24"/>
          <w:lang w:val="lt-LT"/>
        </w:rPr>
        <w:t xml:space="preserve"> </w:t>
      </w:r>
      <w:proofErr w:type="spellStart"/>
      <w:r w:rsidRPr="00C7367B">
        <w:rPr>
          <w:b w:val="0"/>
          <w:i/>
          <w:sz w:val="24"/>
          <w:szCs w:val="24"/>
          <w:lang w:val="lt-LT"/>
        </w:rPr>
        <w:t>cutting</w:t>
      </w:r>
      <w:proofErr w:type="spellEnd"/>
      <w:r w:rsidRPr="00C7367B">
        <w:rPr>
          <w:b w:val="0"/>
          <w:i/>
          <w:sz w:val="24"/>
          <w:szCs w:val="24"/>
          <w:lang w:val="lt-LT"/>
        </w:rPr>
        <w:t xml:space="preserve"> </w:t>
      </w:r>
      <w:r w:rsidR="00563DE6" w:rsidRPr="00C7367B">
        <w:rPr>
          <w:b w:val="0"/>
          <w:i/>
          <w:sz w:val="24"/>
          <w:szCs w:val="24"/>
          <w:lang w:val="lt-LT"/>
        </w:rPr>
        <w:t>–</w:t>
      </w:r>
      <w:r w:rsidRPr="00C7367B">
        <w:rPr>
          <w:b w:val="0"/>
          <w:i/>
          <w:sz w:val="24"/>
          <w:szCs w:val="24"/>
          <w:lang w:val="lt-LT"/>
        </w:rPr>
        <w:t xml:space="preserve"> </w:t>
      </w:r>
      <w:proofErr w:type="spellStart"/>
      <w:r w:rsidRPr="00C7367B">
        <w:rPr>
          <w:b w:val="0"/>
          <w:i/>
          <w:sz w:val="24"/>
          <w:szCs w:val="24"/>
          <w:lang w:val="lt-LT"/>
        </w:rPr>
        <w:t>Classification</w:t>
      </w:r>
      <w:proofErr w:type="spellEnd"/>
      <w:r w:rsidRPr="00C7367B">
        <w:rPr>
          <w:b w:val="0"/>
          <w:i/>
          <w:sz w:val="24"/>
          <w:szCs w:val="24"/>
          <w:lang w:val="lt-LT"/>
        </w:rPr>
        <w:t xml:space="preserve"> </w:t>
      </w:r>
      <w:proofErr w:type="spellStart"/>
      <w:r w:rsidRPr="00C7367B">
        <w:rPr>
          <w:b w:val="0"/>
          <w:i/>
          <w:sz w:val="24"/>
          <w:szCs w:val="24"/>
          <w:lang w:val="lt-LT"/>
        </w:rPr>
        <w:t>of</w:t>
      </w:r>
      <w:proofErr w:type="spellEnd"/>
      <w:r w:rsidRPr="00C7367B">
        <w:rPr>
          <w:b w:val="0"/>
          <w:i/>
          <w:sz w:val="24"/>
          <w:szCs w:val="24"/>
          <w:lang w:val="lt-LT"/>
        </w:rPr>
        <w:t xml:space="preserve"> </w:t>
      </w:r>
      <w:proofErr w:type="spellStart"/>
      <w:r w:rsidRPr="00C7367B">
        <w:rPr>
          <w:b w:val="0"/>
          <w:i/>
          <w:sz w:val="24"/>
          <w:szCs w:val="24"/>
          <w:lang w:val="lt-LT"/>
        </w:rPr>
        <w:t>thermal</w:t>
      </w:r>
      <w:proofErr w:type="spellEnd"/>
      <w:r w:rsidRPr="00C7367B">
        <w:rPr>
          <w:b w:val="0"/>
          <w:i/>
          <w:sz w:val="24"/>
          <w:szCs w:val="24"/>
          <w:lang w:val="lt-LT"/>
        </w:rPr>
        <w:t xml:space="preserve"> </w:t>
      </w:r>
      <w:proofErr w:type="spellStart"/>
      <w:r w:rsidRPr="00C7367B">
        <w:rPr>
          <w:b w:val="0"/>
          <w:i/>
          <w:sz w:val="24"/>
          <w:szCs w:val="24"/>
          <w:lang w:val="lt-LT"/>
        </w:rPr>
        <w:t>cuts</w:t>
      </w:r>
      <w:proofErr w:type="spellEnd"/>
      <w:r w:rsidRPr="00C7367B">
        <w:rPr>
          <w:b w:val="0"/>
          <w:i/>
          <w:sz w:val="24"/>
          <w:szCs w:val="24"/>
          <w:lang w:val="lt-LT"/>
        </w:rPr>
        <w:t xml:space="preserve"> </w:t>
      </w:r>
      <w:r w:rsidR="00563DE6" w:rsidRPr="00C7367B">
        <w:rPr>
          <w:b w:val="0"/>
          <w:i/>
          <w:sz w:val="24"/>
          <w:szCs w:val="24"/>
          <w:lang w:val="lt-LT"/>
        </w:rPr>
        <w:t>–</w:t>
      </w:r>
      <w:r w:rsidRPr="00C7367B">
        <w:rPr>
          <w:b w:val="0"/>
          <w:i/>
          <w:sz w:val="24"/>
          <w:szCs w:val="24"/>
          <w:lang w:val="lt-LT"/>
        </w:rPr>
        <w:t xml:space="preserve"> </w:t>
      </w:r>
      <w:proofErr w:type="spellStart"/>
      <w:r w:rsidRPr="00C7367B">
        <w:rPr>
          <w:b w:val="0"/>
          <w:i/>
          <w:sz w:val="24"/>
          <w:szCs w:val="24"/>
          <w:lang w:val="lt-LT"/>
        </w:rPr>
        <w:t>Geometrical</w:t>
      </w:r>
      <w:proofErr w:type="spellEnd"/>
      <w:r w:rsidRPr="00C7367B">
        <w:rPr>
          <w:b w:val="0"/>
          <w:i/>
          <w:sz w:val="24"/>
          <w:szCs w:val="24"/>
          <w:lang w:val="lt-LT"/>
        </w:rPr>
        <w:t xml:space="preserve"> </w:t>
      </w:r>
      <w:proofErr w:type="spellStart"/>
      <w:r w:rsidRPr="00C7367B">
        <w:rPr>
          <w:b w:val="0"/>
          <w:i/>
          <w:sz w:val="24"/>
          <w:szCs w:val="24"/>
          <w:lang w:val="lt-LT"/>
        </w:rPr>
        <w:t>product</w:t>
      </w:r>
      <w:proofErr w:type="spellEnd"/>
      <w:r w:rsidRPr="00C7367B">
        <w:rPr>
          <w:b w:val="0"/>
          <w:i/>
          <w:sz w:val="24"/>
          <w:szCs w:val="24"/>
          <w:lang w:val="lt-LT"/>
        </w:rPr>
        <w:t xml:space="preserve"> </w:t>
      </w:r>
      <w:proofErr w:type="spellStart"/>
      <w:r w:rsidRPr="00C7367B">
        <w:rPr>
          <w:b w:val="0"/>
          <w:i/>
          <w:sz w:val="24"/>
          <w:szCs w:val="24"/>
          <w:lang w:val="lt-LT"/>
        </w:rPr>
        <w:t>specification</w:t>
      </w:r>
      <w:proofErr w:type="spellEnd"/>
      <w:r w:rsidRPr="00C7367B">
        <w:rPr>
          <w:b w:val="0"/>
          <w:i/>
          <w:sz w:val="24"/>
          <w:szCs w:val="24"/>
          <w:lang w:val="lt-LT"/>
        </w:rPr>
        <w:t xml:space="preserve"> </w:t>
      </w:r>
      <w:proofErr w:type="spellStart"/>
      <w:r w:rsidRPr="00C7367B">
        <w:rPr>
          <w:b w:val="0"/>
          <w:i/>
          <w:sz w:val="24"/>
          <w:szCs w:val="24"/>
          <w:lang w:val="lt-LT"/>
        </w:rPr>
        <w:t>and</w:t>
      </w:r>
      <w:proofErr w:type="spellEnd"/>
      <w:r w:rsidRPr="00C7367B">
        <w:rPr>
          <w:b w:val="0"/>
          <w:i/>
          <w:sz w:val="24"/>
          <w:szCs w:val="24"/>
          <w:lang w:val="lt-LT"/>
        </w:rPr>
        <w:t xml:space="preserve"> </w:t>
      </w:r>
      <w:proofErr w:type="spellStart"/>
      <w:r w:rsidRPr="00C7367B">
        <w:rPr>
          <w:b w:val="0"/>
          <w:i/>
          <w:sz w:val="24"/>
          <w:szCs w:val="24"/>
          <w:lang w:val="lt-LT"/>
        </w:rPr>
        <w:t>quality</w:t>
      </w:r>
      <w:proofErr w:type="spellEnd"/>
      <w:r w:rsidRPr="00C7367B">
        <w:rPr>
          <w:b w:val="0"/>
          <w:i/>
          <w:sz w:val="24"/>
          <w:szCs w:val="24"/>
          <w:lang w:val="lt-LT"/>
        </w:rPr>
        <w:t xml:space="preserve"> </w:t>
      </w:r>
      <w:proofErr w:type="spellStart"/>
      <w:r w:rsidRPr="00C7367B">
        <w:rPr>
          <w:b w:val="0"/>
          <w:i/>
          <w:sz w:val="24"/>
          <w:szCs w:val="24"/>
          <w:lang w:val="lt-LT"/>
        </w:rPr>
        <w:t>tolerances</w:t>
      </w:r>
      <w:proofErr w:type="spellEnd"/>
      <w:r w:rsidRPr="00C7367B">
        <w:rPr>
          <w:b w:val="0"/>
          <w:i/>
          <w:sz w:val="24"/>
          <w:szCs w:val="24"/>
          <w:lang w:val="lt-LT"/>
        </w:rPr>
        <w:t>.</w:t>
      </w:r>
    </w:p>
    <w:p w:rsidR="002C11E0" w:rsidRPr="00C7367B" w:rsidRDefault="002C11E0" w:rsidP="00BA1E2A">
      <w:pPr>
        <w:pStyle w:val="Heading1"/>
        <w:widowControl w:val="0"/>
        <w:numPr>
          <w:ilvl w:val="0"/>
          <w:numId w:val="114"/>
        </w:numPr>
        <w:spacing w:before="0" w:beforeAutospacing="0" w:after="0" w:afterAutospacing="0" w:line="276" w:lineRule="auto"/>
        <w:ind w:left="0" w:firstLine="0"/>
        <w:jc w:val="both"/>
        <w:rPr>
          <w:b w:val="0"/>
          <w:i/>
          <w:sz w:val="24"/>
          <w:szCs w:val="24"/>
          <w:lang w:val="lt-LT"/>
        </w:rPr>
      </w:pPr>
      <w:r w:rsidRPr="00C7367B">
        <w:rPr>
          <w:b w:val="0"/>
          <w:sz w:val="24"/>
          <w:szCs w:val="24"/>
          <w:lang w:val="lt-LT"/>
        </w:rPr>
        <w:t xml:space="preserve">International </w:t>
      </w:r>
      <w:proofErr w:type="spellStart"/>
      <w:r w:rsidRPr="00C7367B">
        <w:rPr>
          <w:b w:val="0"/>
          <w:sz w:val="24"/>
          <w:szCs w:val="24"/>
          <w:lang w:val="lt-LT"/>
        </w:rPr>
        <w:t>Organization</w:t>
      </w:r>
      <w:proofErr w:type="spellEnd"/>
      <w:r w:rsidRPr="00C7367B">
        <w:rPr>
          <w:b w:val="0"/>
          <w:sz w:val="24"/>
          <w:szCs w:val="24"/>
          <w:lang w:val="lt-LT"/>
        </w:rPr>
        <w:t xml:space="preserve"> </w:t>
      </w:r>
      <w:proofErr w:type="spellStart"/>
      <w:r w:rsidRPr="00C7367B">
        <w:rPr>
          <w:b w:val="0"/>
          <w:sz w:val="24"/>
          <w:szCs w:val="24"/>
          <w:lang w:val="lt-LT"/>
        </w:rPr>
        <w:t>for</w:t>
      </w:r>
      <w:proofErr w:type="spellEnd"/>
      <w:r w:rsidRPr="00C7367B">
        <w:rPr>
          <w:b w:val="0"/>
          <w:sz w:val="24"/>
          <w:szCs w:val="24"/>
          <w:lang w:val="lt-LT"/>
        </w:rPr>
        <w:t xml:space="preserve"> </w:t>
      </w:r>
      <w:proofErr w:type="spellStart"/>
      <w:r w:rsidRPr="00C7367B">
        <w:rPr>
          <w:b w:val="0"/>
          <w:sz w:val="24"/>
          <w:szCs w:val="24"/>
          <w:lang w:val="lt-LT"/>
        </w:rPr>
        <w:t>Standardization</w:t>
      </w:r>
      <w:proofErr w:type="spellEnd"/>
      <w:r w:rsidRPr="00C7367B">
        <w:rPr>
          <w:b w:val="0"/>
          <w:sz w:val="24"/>
          <w:szCs w:val="24"/>
          <w:lang w:val="lt-LT"/>
        </w:rPr>
        <w:t>. Standard</w:t>
      </w:r>
      <w:r w:rsidRPr="00C7367B">
        <w:rPr>
          <w:b w:val="0"/>
          <w:sz w:val="24"/>
          <w:szCs w:val="24"/>
          <w:lang w:val="lt-LT" w:eastAsia="lt-LT"/>
        </w:rPr>
        <w:t xml:space="preserve"> </w:t>
      </w:r>
      <w:r w:rsidR="00356DE9" w:rsidRPr="00C7367B">
        <w:rPr>
          <w:b w:val="0"/>
          <w:sz w:val="24"/>
          <w:szCs w:val="24"/>
          <w:lang w:val="lt-LT" w:eastAsia="lt-LT"/>
        </w:rPr>
        <w:t>ISO 9606</w:t>
      </w:r>
      <w:r w:rsidRPr="00C7367B">
        <w:rPr>
          <w:rStyle w:val="Heading3Char"/>
          <w:rFonts w:ascii="Times New Roman" w:hAnsi="Times New Roman"/>
          <w:bCs/>
          <w:sz w:val="24"/>
          <w:szCs w:val="24"/>
        </w:rPr>
        <w:t xml:space="preserve"> </w:t>
      </w:r>
      <w:r w:rsidRPr="00C7367B">
        <w:rPr>
          <w:rStyle w:val="Strong"/>
          <w:bCs/>
          <w:sz w:val="24"/>
          <w:szCs w:val="24"/>
          <w:lang w:val="lt-LT"/>
        </w:rPr>
        <w:t xml:space="preserve">:2012. </w:t>
      </w:r>
      <w:proofErr w:type="spellStart"/>
      <w:r w:rsidRPr="00C7367B">
        <w:rPr>
          <w:b w:val="0"/>
          <w:i/>
          <w:sz w:val="24"/>
          <w:szCs w:val="24"/>
          <w:lang w:val="lt-LT"/>
        </w:rPr>
        <w:t>Qualification</w:t>
      </w:r>
      <w:proofErr w:type="spellEnd"/>
      <w:r w:rsidRPr="00C7367B">
        <w:rPr>
          <w:b w:val="0"/>
          <w:i/>
          <w:sz w:val="24"/>
          <w:szCs w:val="24"/>
          <w:lang w:val="lt-LT"/>
        </w:rPr>
        <w:t xml:space="preserve"> </w:t>
      </w:r>
      <w:proofErr w:type="spellStart"/>
      <w:r w:rsidRPr="00C7367B">
        <w:rPr>
          <w:b w:val="0"/>
          <w:i/>
          <w:sz w:val="24"/>
          <w:szCs w:val="24"/>
          <w:lang w:val="lt-LT"/>
        </w:rPr>
        <w:t>testing</w:t>
      </w:r>
      <w:proofErr w:type="spellEnd"/>
      <w:r w:rsidRPr="00C7367B">
        <w:rPr>
          <w:b w:val="0"/>
          <w:i/>
          <w:sz w:val="24"/>
          <w:szCs w:val="24"/>
          <w:lang w:val="lt-LT"/>
        </w:rPr>
        <w:t xml:space="preserve"> </w:t>
      </w:r>
      <w:proofErr w:type="spellStart"/>
      <w:r w:rsidRPr="00C7367B">
        <w:rPr>
          <w:b w:val="0"/>
          <w:i/>
          <w:sz w:val="24"/>
          <w:szCs w:val="24"/>
          <w:lang w:val="lt-LT"/>
        </w:rPr>
        <w:t>of</w:t>
      </w:r>
      <w:proofErr w:type="spellEnd"/>
      <w:r w:rsidRPr="00C7367B">
        <w:rPr>
          <w:b w:val="0"/>
          <w:i/>
          <w:sz w:val="24"/>
          <w:szCs w:val="24"/>
          <w:lang w:val="lt-LT"/>
        </w:rPr>
        <w:t xml:space="preserve"> </w:t>
      </w:r>
      <w:proofErr w:type="spellStart"/>
      <w:r w:rsidRPr="00C7367B">
        <w:rPr>
          <w:b w:val="0"/>
          <w:i/>
          <w:sz w:val="24"/>
          <w:szCs w:val="24"/>
          <w:lang w:val="lt-LT"/>
        </w:rPr>
        <w:t>welders</w:t>
      </w:r>
      <w:proofErr w:type="spellEnd"/>
      <w:r w:rsidRPr="00C7367B">
        <w:rPr>
          <w:b w:val="0"/>
          <w:i/>
          <w:sz w:val="24"/>
          <w:szCs w:val="24"/>
          <w:lang w:val="lt-LT"/>
        </w:rPr>
        <w:t xml:space="preserve"> </w:t>
      </w:r>
      <w:r w:rsidR="00563DE6" w:rsidRPr="00C7367B">
        <w:rPr>
          <w:b w:val="0"/>
          <w:i/>
          <w:sz w:val="24"/>
          <w:szCs w:val="24"/>
          <w:lang w:val="lt-LT"/>
        </w:rPr>
        <w:t>–</w:t>
      </w:r>
      <w:r w:rsidRPr="00C7367B">
        <w:rPr>
          <w:b w:val="0"/>
          <w:i/>
          <w:sz w:val="24"/>
          <w:szCs w:val="24"/>
          <w:lang w:val="lt-LT"/>
        </w:rPr>
        <w:t xml:space="preserve"> </w:t>
      </w:r>
      <w:proofErr w:type="spellStart"/>
      <w:r w:rsidRPr="00C7367B">
        <w:rPr>
          <w:b w:val="0"/>
          <w:i/>
          <w:sz w:val="24"/>
          <w:szCs w:val="24"/>
          <w:lang w:val="lt-LT"/>
        </w:rPr>
        <w:t>Fusion</w:t>
      </w:r>
      <w:proofErr w:type="spellEnd"/>
      <w:r w:rsidRPr="00C7367B">
        <w:rPr>
          <w:b w:val="0"/>
          <w:i/>
          <w:sz w:val="24"/>
          <w:szCs w:val="24"/>
          <w:lang w:val="lt-LT"/>
        </w:rPr>
        <w:t xml:space="preserve"> </w:t>
      </w:r>
      <w:proofErr w:type="spellStart"/>
      <w:r w:rsidRPr="00C7367B">
        <w:rPr>
          <w:b w:val="0"/>
          <w:i/>
          <w:sz w:val="24"/>
          <w:szCs w:val="24"/>
          <w:lang w:val="lt-LT"/>
        </w:rPr>
        <w:t>welding</w:t>
      </w:r>
      <w:proofErr w:type="spellEnd"/>
      <w:r w:rsidRPr="00C7367B">
        <w:rPr>
          <w:b w:val="0"/>
          <w:i/>
          <w:sz w:val="24"/>
          <w:szCs w:val="24"/>
          <w:lang w:val="lt-LT"/>
        </w:rPr>
        <w:t xml:space="preserve"> </w:t>
      </w:r>
      <w:r w:rsidR="00563DE6" w:rsidRPr="00C7367B">
        <w:rPr>
          <w:b w:val="0"/>
          <w:i/>
          <w:sz w:val="24"/>
          <w:szCs w:val="24"/>
          <w:lang w:val="lt-LT"/>
        </w:rPr>
        <w:t>–</w:t>
      </w:r>
      <w:r w:rsidRPr="00C7367B">
        <w:rPr>
          <w:b w:val="0"/>
          <w:i/>
          <w:sz w:val="24"/>
          <w:szCs w:val="24"/>
          <w:lang w:val="lt-LT"/>
        </w:rPr>
        <w:t xml:space="preserve"> </w:t>
      </w:r>
      <w:proofErr w:type="spellStart"/>
      <w:r w:rsidRPr="00C7367B">
        <w:rPr>
          <w:b w:val="0"/>
          <w:i/>
          <w:sz w:val="24"/>
          <w:szCs w:val="24"/>
          <w:lang w:val="lt-LT"/>
        </w:rPr>
        <w:t>Part</w:t>
      </w:r>
      <w:proofErr w:type="spellEnd"/>
      <w:r w:rsidRPr="00C7367B">
        <w:rPr>
          <w:b w:val="0"/>
          <w:i/>
          <w:sz w:val="24"/>
          <w:szCs w:val="24"/>
          <w:lang w:val="lt-LT"/>
        </w:rPr>
        <w:t xml:space="preserve"> 1: </w:t>
      </w:r>
      <w:proofErr w:type="spellStart"/>
      <w:r w:rsidRPr="00C7367B">
        <w:rPr>
          <w:b w:val="0"/>
          <w:i/>
          <w:sz w:val="24"/>
          <w:szCs w:val="24"/>
          <w:lang w:val="lt-LT"/>
        </w:rPr>
        <w:t>Steels</w:t>
      </w:r>
      <w:proofErr w:type="spellEnd"/>
      <w:r w:rsidRPr="00C7367B">
        <w:rPr>
          <w:b w:val="0"/>
          <w:i/>
          <w:sz w:val="24"/>
          <w:szCs w:val="24"/>
          <w:lang w:val="lt-LT"/>
        </w:rPr>
        <w:t>.</w:t>
      </w:r>
    </w:p>
    <w:p w:rsidR="002C11E0" w:rsidRPr="00C7367B" w:rsidRDefault="002C11E0" w:rsidP="00BA1E2A">
      <w:pPr>
        <w:pStyle w:val="Heading2"/>
        <w:keepNext w:val="0"/>
        <w:widowControl w:val="0"/>
        <w:numPr>
          <w:ilvl w:val="0"/>
          <w:numId w:val="114"/>
        </w:numPr>
        <w:spacing w:before="0" w:after="0"/>
        <w:ind w:left="0" w:firstLine="0"/>
        <w:jc w:val="both"/>
        <w:rPr>
          <w:rFonts w:ascii="Times New Roman" w:hAnsi="Times New Roman"/>
          <w:b w:val="0"/>
          <w:sz w:val="24"/>
          <w:szCs w:val="24"/>
          <w:lang w:val="lt-LT"/>
        </w:rPr>
      </w:pPr>
      <w:r w:rsidRPr="00C7367B">
        <w:rPr>
          <w:rFonts w:ascii="Times New Roman" w:hAnsi="Times New Roman"/>
          <w:b w:val="0"/>
          <w:i w:val="0"/>
          <w:sz w:val="24"/>
          <w:szCs w:val="24"/>
          <w:lang w:val="lt-LT"/>
        </w:rPr>
        <w:t xml:space="preserve">International </w:t>
      </w:r>
      <w:proofErr w:type="spellStart"/>
      <w:r w:rsidRPr="00C7367B">
        <w:rPr>
          <w:rFonts w:ascii="Times New Roman" w:hAnsi="Times New Roman"/>
          <w:b w:val="0"/>
          <w:i w:val="0"/>
          <w:sz w:val="24"/>
          <w:szCs w:val="24"/>
          <w:lang w:val="lt-LT"/>
        </w:rPr>
        <w:t>Organization</w:t>
      </w:r>
      <w:proofErr w:type="spellEnd"/>
      <w:r w:rsidRPr="00C7367B">
        <w:rPr>
          <w:rFonts w:ascii="Times New Roman" w:hAnsi="Times New Roman"/>
          <w:b w:val="0"/>
          <w:i w:val="0"/>
          <w:sz w:val="24"/>
          <w:szCs w:val="24"/>
          <w:lang w:val="lt-LT"/>
        </w:rPr>
        <w:t xml:space="preserve"> </w:t>
      </w:r>
      <w:proofErr w:type="spellStart"/>
      <w:r w:rsidRPr="00C7367B">
        <w:rPr>
          <w:rFonts w:ascii="Times New Roman" w:hAnsi="Times New Roman"/>
          <w:b w:val="0"/>
          <w:i w:val="0"/>
          <w:sz w:val="24"/>
          <w:szCs w:val="24"/>
          <w:lang w:val="lt-LT"/>
        </w:rPr>
        <w:t>for</w:t>
      </w:r>
      <w:proofErr w:type="spellEnd"/>
      <w:r w:rsidRPr="00C7367B">
        <w:rPr>
          <w:rFonts w:ascii="Times New Roman" w:hAnsi="Times New Roman"/>
          <w:b w:val="0"/>
          <w:i w:val="0"/>
          <w:sz w:val="24"/>
          <w:szCs w:val="24"/>
          <w:lang w:val="lt-LT"/>
        </w:rPr>
        <w:t xml:space="preserve"> </w:t>
      </w:r>
      <w:proofErr w:type="spellStart"/>
      <w:r w:rsidRPr="00C7367B">
        <w:rPr>
          <w:rFonts w:ascii="Times New Roman" w:hAnsi="Times New Roman"/>
          <w:b w:val="0"/>
          <w:i w:val="0"/>
          <w:sz w:val="24"/>
          <w:szCs w:val="24"/>
          <w:lang w:val="lt-LT"/>
        </w:rPr>
        <w:t>Standardization</w:t>
      </w:r>
      <w:proofErr w:type="spellEnd"/>
      <w:r w:rsidRPr="00C7367B">
        <w:rPr>
          <w:rFonts w:ascii="Times New Roman" w:hAnsi="Times New Roman"/>
          <w:b w:val="0"/>
          <w:i w:val="0"/>
          <w:sz w:val="24"/>
          <w:szCs w:val="24"/>
          <w:lang w:val="lt-LT"/>
        </w:rPr>
        <w:t>. Standard</w:t>
      </w:r>
      <w:r w:rsidRPr="00C7367B">
        <w:rPr>
          <w:rFonts w:ascii="Times New Roman" w:hAnsi="Times New Roman"/>
          <w:b w:val="0"/>
          <w:i w:val="0"/>
          <w:sz w:val="24"/>
          <w:szCs w:val="24"/>
          <w:lang w:val="lt-LT" w:eastAsia="lt-LT"/>
        </w:rPr>
        <w:t xml:space="preserve"> </w:t>
      </w:r>
      <w:r w:rsidR="00356DE9" w:rsidRPr="00C7367B">
        <w:rPr>
          <w:rFonts w:ascii="Times New Roman" w:hAnsi="Times New Roman"/>
          <w:b w:val="0"/>
          <w:i w:val="0"/>
          <w:sz w:val="24"/>
          <w:szCs w:val="24"/>
          <w:lang w:val="lt-LT" w:eastAsia="lt-LT"/>
        </w:rPr>
        <w:t>ISO 15608</w:t>
      </w:r>
      <w:r w:rsidRPr="00C7367B">
        <w:rPr>
          <w:rFonts w:ascii="Times New Roman" w:hAnsi="Times New Roman"/>
          <w:b w:val="0"/>
          <w:i w:val="0"/>
          <w:sz w:val="24"/>
          <w:szCs w:val="24"/>
          <w:lang w:val="lt-LT" w:eastAsia="lt-LT"/>
        </w:rPr>
        <w:t>:2017.</w:t>
      </w:r>
      <w:r w:rsidRPr="00C7367B">
        <w:rPr>
          <w:rFonts w:ascii="Times New Roman" w:hAnsi="Times New Roman"/>
          <w:b w:val="0"/>
          <w:i w:val="0"/>
          <w:sz w:val="24"/>
          <w:szCs w:val="24"/>
          <w:lang w:val="lt-LT"/>
        </w:rPr>
        <w:t xml:space="preserve"> </w:t>
      </w:r>
      <w:proofErr w:type="spellStart"/>
      <w:r w:rsidRPr="00C7367B">
        <w:rPr>
          <w:rFonts w:ascii="Times New Roman" w:hAnsi="Times New Roman"/>
          <w:b w:val="0"/>
          <w:sz w:val="24"/>
          <w:szCs w:val="24"/>
          <w:lang w:val="lt-LT"/>
        </w:rPr>
        <w:t>Welding</w:t>
      </w:r>
      <w:proofErr w:type="spellEnd"/>
      <w:r w:rsidRPr="00C7367B">
        <w:rPr>
          <w:rFonts w:ascii="Times New Roman" w:hAnsi="Times New Roman"/>
          <w:b w:val="0"/>
          <w:sz w:val="24"/>
          <w:szCs w:val="24"/>
          <w:lang w:val="lt-LT"/>
        </w:rPr>
        <w:t xml:space="preserve"> </w:t>
      </w:r>
      <w:r w:rsidR="00563DE6" w:rsidRPr="00C7367B">
        <w:rPr>
          <w:rFonts w:ascii="Times New Roman" w:hAnsi="Times New Roman"/>
          <w:b w:val="0"/>
          <w:sz w:val="24"/>
          <w:szCs w:val="24"/>
          <w:lang w:val="lt-LT"/>
        </w:rPr>
        <w:t>–</w:t>
      </w:r>
      <w:r w:rsidRPr="00C7367B">
        <w:rPr>
          <w:rFonts w:ascii="Times New Roman" w:hAnsi="Times New Roman"/>
          <w:b w:val="0"/>
          <w:sz w:val="24"/>
          <w:szCs w:val="24"/>
          <w:lang w:val="lt-LT"/>
        </w:rPr>
        <w:t xml:space="preserve"> </w:t>
      </w:r>
      <w:proofErr w:type="spellStart"/>
      <w:r w:rsidRPr="00C7367B">
        <w:rPr>
          <w:rFonts w:ascii="Times New Roman" w:hAnsi="Times New Roman"/>
          <w:b w:val="0"/>
          <w:sz w:val="24"/>
          <w:szCs w:val="24"/>
          <w:lang w:val="lt-LT"/>
        </w:rPr>
        <w:t>Guidelines</w:t>
      </w:r>
      <w:proofErr w:type="spellEnd"/>
      <w:r w:rsidRPr="00C7367B">
        <w:rPr>
          <w:rFonts w:ascii="Times New Roman" w:hAnsi="Times New Roman"/>
          <w:b w:val="0"/>
          <w:sz w:val="24"/>
          <w:szCs w:val="24"/>
          <w:lang w:val="lt-LT"/>
        </w:rPr>
        <w:t xml:space="preserve"> </w:t>
      </w:r>
      <w:proofErr w:type="spellStart"/>
      <w:r w:rsidRPr="00C7367B">
        <w:rPr>
          <w:rFonts w:ascii="Times New Roman" w:hAnsi="Times New Roman"/>
          <w:b w:val="0"/>
          <w:sz w:val="24"/>
          <w:szCs w:val="24"/>
          <w:lang w:val="lt-LT"/>
        </w:rPr>
        <w:t>for</w:t>
      </w:r>
      <w:proofErr w:type="spellEnd"/>
      <w:r w:rsidRPr="00C7367B">
        <w:rPr>
          <w:rFonts w:ascii="Times New Roman" w:hAnsi="Times New Roman"/>
          <w:b w:val="0"/>
          <w:sz w:val="24"/>
          <w:szCs w:val="24"/>
          <w:lang w:val="lt-LT"/>
        </w:rPr>
        <w:t xml:space="preserve"> a </w:t>
      </w:r>
      <w:proofErr w:type="spellStart"/>
      <w:r w:rsidRPr="00C7367B">
        <w:rPr>
          <w:rFonts w:ascii="Times New Roman" w:hAnsi="Times New Roman"/>
          <w:b w:val="0"/>
          <w:sz w:val="24"/>
          <w:szCs w:val="24"/>
          <w:lang w:val="lt-LT"/>
        </w:rPr>
        <w:t>metallic</w:t>
      </w:r>
      <w:proofErr w:type="spellEnd"/>
      <w:r w:rsidRPr="00C7367B">
        <w:rPr>
          <w:rFonts w:ascii="Times New Roman" w:hAnsi="Times New Roman"/>
          <w:b w:val="0"/>
          <w:sz w:val="24"/>
          <w:szCs w:val="24"/>
          <w:lang w:val="lt-LT"/>
        </w:rPr>
        <w:t xml:space="preserve"> </w:t>
      </w:r>
      <w:proofErr w:type="spellStart"/>
      <w:r w:rsidRPr="00C7367B">
        <w:rPr>
          <w:rFonts w:ascii="Times New Roman" w:hAnsi="Times New Roman"/>
          <w:b w:val="0"/>
          <w:sz w:val="24"/>
          <w:szCs w:val="24"/>
          <w:lang w:val="lt-LT"/>
        </w:rPr>
        <w:t>materials</w:t>
      </w:r>
      <w:proofErr w:type="spellEnd"/>
      <w:r w:rsidRPr="00C7367B">
        <w:rPr>
          <w:rFonts w:ascii="Times New Roman" w:hAnsi="Times New Roman"/>
          <w:b w:val="0"/>
          <w:sz w:val="24"/>
          <w:szCs w:val="24"/>
          <w:lang w:val="lt-LT"/>
        </w:rPr>
        <w:t xml:space="preserve"> </w:t>
      </w:r>
      <w:proofErr w:type="spellStart"/>
      <w:r w:rsidRPr="00C7367B">
        <w:rPr>
          <w:rFonts w:ascii="Times New Roman" w:hAnsi="Times New Roman"/>
          <w:b w:val="0"/>
          <w:sz w:val="24"/>
          <w:szCs w:val="24"/>
          <w:lang w:val="lt-LT"/>
        </w:rPr>
        <w:t>grouping</w:t>
      </w:r>
      <w:proofErr w:type="spellEnd"/>
      <w:r w:rsidRPr="00C7367B">
        <w:rPr>
          <w:rFonts w:ascii="Times New Roman" w:hAnsi="Times New Roman"/>
          <w:b w:val="0"/>
          <w:sz w:val="24"/>
          <w:szCs w:val="24"/>
          <w:lang w:val="lt-LT"/>
        </w:rPr>
        <w:t xml:space="preserve"> </w:t>
      </w:r>
      <w:proofErr w:type="spellStart"/>
      <w:r w:rsidRPr="00C7367B">
        <w:rPr>
          <w:rFonts w:ascii="Times New Roman" w:hAnsi="Times New Roman"/>
          <w:b w:val="0"/>
          <w:sz w:val="24"/>
          <w:szCs w:val="24"/>
          <w:lang w:val="lt-LT"/>
        </w:rPr>
        <w:t>system</w:t>
      </w:r>
      <w:proofErr w:type="spellEnd"/>
      <w:r w:rsidR="00720F70" w:rsidRPr="00C7367B">
        <w:rPr>
          <w:rFonts w:ascii="Times New Roman" w:hAnsi="Times New Roman"/>
          <w:b w:val="0"/>
          <w:sz w:val="24"/>
          <w:szCs w:val="24"/>
          <w:lang w:val="lt-LT"/>
        </w:rPr>
        <w:t>.</w:t>
      </w:r>
    </w:p>
    <w:p w:rsidR="002C11E0" w:rsidRPr="00C7367B" w:rsidRDefault="002C11E0" w:rsidP="00BA1E2A">
      <w:pPr>
        <w:pStyle w:val="Heading1"/>
        <w:widowControl w:val="0"/>
        <w:numPr>
          <w:ilvl w:val="0"/>
          <w:numId w:val="114"/>
        </w:numPr>
        <w:spacing w:before="0" w:beforeAutospacing="0" w:after="0" w:afterAutospacing="0" w:line="276" w:lineRule="auto"/>
        <w:ind w:left="0" w:firstLine="0"/>
        <w:jc w:val="both"/>
        <w:rPr>
          <w:b w:val="0"/>
          <w:i/>
          <w:sz w:val="24"/>
          <w:szCs w:val="24"/>
          <w:lang w:val="lt-LT"/>
        </w:rPr>
      </w:pPr>
      <w:r w:rsidRPr="00C7367B">
        <w:rPr>
          <w:b w:val="0"/>
          <w:sz w:val="24"/>
          <w:szCs w:val="24"/>
          <w:lang w:val="lt-LT"/>
        </w:rPr>
        <w:t xml:space="preserve">International </w:t>
      </w:r>
      <w:proofErr w:type="spellStart"/>
      <w:r w:rsidRPr="00C7367B">
        <w:rPr>
          <w:b w:val="0"/>
          <w:sz w:val="24"/>
          <w:szCs w:val="24"/>
          <w:lang w:val="lt-LT"/>
        </w:rPr>
        <w:t>Organization</w:t>
      </w:r>
      <w:proofErr w:type="spellEnd"/>
      <w:r w:rsidRPr="00C7367B">
        <w:rPr>
          <w:b w:val="0"/>
          <w:sz w:val="24"/>
          <w:szCs w:val="24"/>
          <w:lang w:val="lt-LT"/>
        </w:rPr>
        <w:t xml:space="preserve"> </w:t>
      </w:r>
      <w:proofErr w:type="spellStart"/>
      <w:r w:rsidRPr="00C7367B">
        <w:rPr>
          <w:b w:val="0"/>
          <w:sz w:val="24"/>
          <w:szCs w:val="24"/>
          <w:lang w:val="lt-LT"/>
        </w:rPr>
        <w:t>for</w:t>
      </w:r>
      <w:proofErr w:type="spellEnd"/>
      <w:r w:rsidRPr="00C7367B">
        <w:rPr>
          <w:b w:val="0"/>
          <w:sz w:val="24"/>
          <w:szCs w:val="24"/>
          <w:lang w:val="lt-LT"/>
        </w:rPr>
        <w:t xml:space="preserve"> </w:t>
      </w:r>
      <w:proofErr w:type="spellStart"/>
      <w:r w:rsidRPr="00C7367B">
        <w:rPr>
          <w:b w:val="0"/>
          <w:sz w:val="24"/>
          <w:szCs w:val="24"/>
          <w:lang w:val="lt-LT"/>
        </w:rPr>
        <w:t>Standardization</w:t>
      </w:r>
      <w:proofErr w:type="spellEnd"/>
      <w:r w:rsidRPr="00C7367B">
        <w:rPr>
          <w:b w:val="0"/>
          <w:sz w:val="24"/>
          <w:szCs w:val="24"/>
          <w:lang w:val="lt-LT"/>
        </w:rPr>
        <w:t>. Standard</w:t>
      </w:r>
      <w:r w:rsidRPr="00C7367B">
        <w:rPr>
          <w:b w:val="0"/>
          <w:sz w:val="24"/>
          <w:szCs w:val="24"/>
          <w:lang w:val="lt-LT" w:eastAsia="lt-LT"/>
        </w:rPr>
        <w:t xml:space="preserve"> </w:t>
      </w:r>
      <w:r w:rsidR="00356DE9" w:rsidRPr="00C7367B">
        <w:rPr>
          <w:b w:val="0"/>
          <w:sz w:val="24"/>
          <w:szCs w:val="24"/>
          <w:lang w:val="lt-LT" w:eastAsia="lt-LT"/>
        </w:rPr>
        <w:t>ISO 3834</w:t>
      </w:r>
      <w:r w:rsidRPr="00C7367B">
        <w:rPr>
          <w:rStyle w:val="Heading3Char"/>
          <w:rFonts w:ascii="Times New Roman" w:hAnsi="Times New Roman"/>
          <w:bCs/>
          <w:sz w:val="24"/>
          <w:szCs w:val="24"/>
        </w:rPr>
        <w:t xml:space="preserve"> </w:t>
      </w:r>
      <w:r w:rsidRPr="00C7367B">
        <w:rPr>
          <w:rStyle w:val="Strong"/>
          <w:bCs/>
          <w:sz w:val="24"/>
          <w:szCs w:val="24"/>
          <w:lang w:val="lt-LT"/>
        </w:rPr>
        <w:t xml:space="preserve">:2005. </w:t>
      </w:r>
      <w:proofErr w:type="spellStart"/>
      <w:r w:rsidRPr="00C7367B">
        <w:rPr>
          <w:b w:val="0"/>
          <w:i/>
          <w:sz w:val="24"/>
          <w:szCs w:val="24"/>
          <w:lang w:val="lt-LT"/>
        </w:rPr>
        <w:t>Quality</w:t>
      </w:r>
      <w:proofErr w:type="spellEnd"/>
      <w:r w:rsidRPr="00C7367B">
        <w:rPr>
          <w:b w:val="0"/>
          <w:i/>
          <w:sz w:val="24"/>
          <w:szCs w:val="24"/>
          <w:lang w:val="lt-LT"/>
        </w:rPr>
        <w:t xml:space="preserve"> </w:t>
      </w:r>
      <w:proofErr w:type="spellStart"/>
      <w:r w:rsidRPr="00C7367B">
        <w:rPr>
          <w:b w:val="0"/>
          <w:i/>
          <w:sz w:val="24"/>
          <w:szCs w:val="24"/>
          <w:lang w:val="lt-LT"/>
        </w:rPr>
        <w:t>requirements</w:t>
      </w:r>
      <w:proofErr w:type="spellEnd"/>
      <w:r w:rsidRPr="00C7367B">
        <w:rPr>
          <w:b w:val="0"/>
          <w:i/>
          <w:sz w:val="24"/>
          <w:szCs w:val="24"/>
          <w:lang w:val="lt-LT"/>
        </w:rPr>
        <w:t xml:space="preserve"> </w:t>
      </w:r>
      <w:proofErr w:type="spellStart"/>
      <w:r w:rsidRPr="00C7367B">
        <w:rPr>
          <w:b w:val="0"/>
          <w:i/>
          <w:sz w:val="24"/>
          <w:szCs w:val="24"/>
          <w:lang w:val="lt-LT"/>
        </w:rPr>
        <w:t>for</w:t>
      </w:r>
      <w:proofErr w:type="spellEnd"/>
      <w:r w:rsidRPr="00C7367B">
        <w:rPr>
          <w:b w:val="0"/>
          <w:i/>
          <w:sz w:val="24"/>
          <w:szCs w:val="24"/>
          <w:lang w:val="lt-LT"/>
        </w:rPr>
        <w:t xml:space="preserve"> </w:t>
      </w:r>
      <w:proofErr w:type="spellStart"/>
      <w:r w:rsidRPr="00C7367B">
        <w:rPr>
          <w:b w:val="0"/>
          <w:i/>
          <w:sz w:val="24"/>
          <w:szCs w:val="24"/>
          <w:lang w:val="lt-LT"/>
        </w:rPr>
        <w:t>fusion</w:t>
      </w:r>
      <w:proofErr w:type="spellEnd"/>
      <w:r w:rsidRPr="00C7367B">
        <w:rPr>
          <w:b w:val="0"/>
          <w:i/>
          <w:sz w:val="24"/>
          <w:szCs w:val="24"/>
          <w:lang w:val="lt-LT"/>
        </w:rPr>
        <w:t xml:space="preserve"> </w:t>
      </w:r>
      <w:proofErr w:type="spellStart"/>
      <w:r w:rsidRPr="00C7367B">
        <w:rPr>
          <w:b w:val="0"/>
          <w:i/>
          <w:sz w:val="24"/>
          <w:szCs w:val="24"/>
          <w:lang w:val="lt-LT"/>
        </w:rPr>
        <w:t>welding</w:t>
      </w:r>
      <w:proofErr w:type="spellEnd"/>
      <w:r w:rsidRPr="00C7367B">
        <w:rPr>
          <w:b w:val="0"/>
          <w:i/>
          <w:sz w:val="24"/>
          <w:szCs w:val="24"/>
          <w:lang w:val="lt-LT"/>
        </w:rPr>
        <w:t xml:space="preserve"> </w:t>
      </w:r>
      <w:proofErr w:type="spellStart"/>
      <w:r w:rsidRPr="00C7367B">
        <w:rPr>
          <w:b w:val="0"/>
          <w:i/>
          <w:sz w:val="24"/>
          <w:szCs w:val="24"/>
          <w:lang w:val="lt-LT"/>
        </w:rPr>
        <w:t>of</w:t>
      </w:r>
      <w:proofErr w:type="spellEnd"/>
      <w:r w:rsidRPr="00C7367B">
        <w:rPr>
          <w:b w:val="0"/>
          <w:i/>
          <w:sz w:val="24"/>
          <w:szCs w:val="24"/>
          <w:lang w:val="lt-LT"/>
        </w:rPr>
        <w:t xml:space="preserve"> </w:t>
      </w:r>
      <w:proofErr w:type="spellStart"/>
      <w:r w:rsidRPr="00C7367B">
        <w:rPr>
          <w:b w:val="0"/>
          <w:i/>
          <w:sz w:val="24"/>
          <w:szCs w:val="24"/>
          <w:lang w:val="lt-LT"/>
        </w:rPr>
        <w:t>metallic</w:t>
      </w:r>
      <w:proofErr w:type="spellEnd"/>
      <w:r w:rsidRPr="00C7367B">
        <w:rPr>
          <w:b w:val="0"/>
          <w:i/>
          <w:sz w:val="24"/>
          <w:szCs w:val="24"/>
          <w:lang w:val="lt-LT"/>
        </w:rPr>
        <w:t xml:space="preserve"> </w:t>
      </w:r>
      <w:proofErr w:type="spellStart"/>
      <w:r w:rsidRPr="00C7367B">
        <w:rPr>
          <w:b w:val="0"/>
          <w:i/>
          <w:sz w:val="24"/>
          <w:szCs w:val="24"/>
          <w:lang w:val="lt-LT"/>
        </w:rPr>
        <w:t>materials</w:t>
      </w:r>
      <w:proofErr w:type="spellEnd"/>
      <w:r w:rsidRPr="00C7367B">
        <w:rPr>
          <w:b w:val="0"/>
          <w:i/>
          <w:sz w:val="24"/>
          <w:szCs w:val="24"/>
          <w:lang w:val="lt-LT"/>
        </w:rPr>
        <w:t xml:space="preserve"> </w:t>
      </w:r>
      <w:r w:rsidR="00563DE6" w:rsidRPr="00C7367B">
        <w:rPr>
          <w:b w:val="0"/>
          <w:i/>
          <w:sz w:val="24"/>
          <w:szCs w:val="24"/>
          <w:lang w:val="lt-LT"/>
        </w:rPr>
        <w:t>–</w:t>
      </w:r>
      <w:r w:rsidRPr="00C7367B">
        <w:rPr>
          <w:b w:val="0"/>
          <w:i/>
          <w:sz w:val="24"/>
          <w:szCs w:val="24"/>
          <w:lang w:val="lt-LT"/>
        </w:rPr>
        <w:t xml:space="preserve"> </w:t>
      </w:r>
      <w:proofErr w:type="spellStart"/>
      <w:r w:rsidRPr="00C7367B">
        <w:rPr>
          <w:b w:val="0"/>
          <w:i/>
          <w:sz w:val="24"/>
          <w:szCs w:val="24"/>
          <w:lang w:val="lt-LT"/>
        </w:rPr>
        <w:t>Part</w:t>
      </w:r>
      <w:proofErr w:type="spellEnd"/>
      <w:r w:rsidRPr="00C7367B">
        <w:rPr>
          <w:b w:val="0"/>
          <w:i/>
          <w:sz w:val="24"/>
          <w:szCs w:val="24"/>
          <w:lang w:val="lt-LT"/>
        </w:rPr>
        <w:t xml:space="preserve"> 1: </w:t>
      </w:r>
      <w:proofErr w:type="spellStart"/>
      <w:r w:rsidRPr="00C7367B">
        <w:rPr>
          <w:b w:val="0"/>
          <w:i/>
          <w:sz w:val="24"/>
          <w:szCs w:val="24"/>
          <w:lang w:val="lt-LT"/>
        </w:rPr>
        <w:t>Criteria</w:t>
      </w:r>
      <w:proofErr w:type="spellEnd"/>
      <w:r w:rsidRPr="00C7367B">
        <w:rPr>
          <w:b w:val="0"/>
          <w:i/>
          <w:sz w:val="24"/>
          <w:szCs w:val="24"/>
          <w:lang w:val="lt-LT"/>
        </w:rPr>
        <w:t xml:space="preserve"> </w:t>
      </w:r>
      <w:proofErr w:type="spellStart"/>
      <w:r w:rsidRPr="00C7367B">
        <w:rPr>
          <w:b w:val="0"/>
          <w:i/>
          <w:sz w:val="24"/>
          <w:szCs w:val="24"/>
          <w:lang w:val="lt-LT"/>
        </w:rPr>
        <w:t>for</w:t>
      </w:r>
      <w:proofErr w:type="spellEnd"/>
      <w:r w:rsidRPr="00C7367B">
        <w:rPr>
          <w:b w:val="0"/>
          <w:i/>
          <w:sz w:val="24"/>
          <w:szCs w:val="24"/>
          <w:lang w:val="lt-LT"/>
        </w:rPr>
        <w:t xml:space="preserve"> </w:t>
      </w:r>
      <w:proofErr w:type="spellStart"/>
      <w:r w:rsidRPr="00C7367B">
        <w:rPr>
          <w:b w:val="0"/>
          <w:i/>
          <w:sz w:val="24"/>
          <w:szCs w:val="24"/>
          <w:lang w:val="lt-LT"/>
        </w:rPr>
        <w:t>the</w:t>
      </w:r>
      <w:proofErr w:type="spellEnd"/>
      <w:r w:rsidRPr="00C7367B">
        <w:rPr>
          <w:b w:val="0"/>
          <w:i/>
          <w:sz w:val="24"/>
          <w:szCs w:val="24"/>
          <w:lang w:val="lt-LT"/>
        </w:rPr>
        <w:t xml:space="preserve"> </w:t>
      </w:r>
      <w:proofErr w:type="spellStart"/>
      <w:r w:rsidRPr="00C7367B">
        <w:rPr>
          <w:b w:val="0"/>
          <w:i/>
          <w:sz w:val="24"/>
          <w:szCs w:val="24"/>
          <w:lang w:val="lt-LT"/>
        </w:rPr>
        <w:t>selection</w:t>
      </w:r>
      <w:proofErr w:type="spellEnd"/>
      <w:r w:rsidRPr="00C7367B">
        <w:rPr>
          <w:b w:val="0"/>
          <w:i/>
          <w:sz w:val="24"/>
          <w:szCs w:val="24"/>
          <w:lang w:val="lt-LT"/>
        </w:rPr>
        <w:t xml:space="preserve"> </w:t>
      </w:r>
      <w:proofErr w:type="spellStart"/>
      <w:r w:rsidRPr="00C7367B">
        <w:rPr>
          <w:b w:val="0"/>
          <w:i/>
          <w:sz w:val="24"/>
          <w:szCs w:val="24"/>
          <w:lang w:val="lt-LT"/>
        </w:rPr>
        <w:t>of</w:t>
      </w:r>
      <w:proofErr w:type="spellEnd"/>
      <w:r w:rsidRPr="00C7367B">
        <w:rPr>
          <w:b w:val="0"/>
          <w:i/>
          <w:sz w:val="24"/>
          <w:szCs w:val="24"/>
          <w:lang w:val="lt-LT"/>
        </w:rPr>
        <w:t xml:space="preserve"> </w:t>
      </w:r>
      <w:proofErr w:type="spellStart"/>
      <w:r w:rsidRPr="00C7367B">
        <w:rPr>
          <w:b w:val="0"/>
          <w:i/>
          <w:sz w:val="24"/>
          <w:szCs w:val="24"/>
          <w:lang w:val="lt-LT"/>
        </w:rPr>
        <w:t>the</w:t>
      </w:r>
      <w:proofErr w:type="spellEnd"/>
      <w:r w:rsidRPr="00C7367B">
        <w:rPr>
          <w:b w:val="0"/>
          <w:i/>
          <w:sz w:val="24"/>
          <w:szCs w:val="24"/>
          <w:lang w:val="lt-LT"/>
        </w:rPr>
        <w:t xml:space="preserve"> </w:t>
      </w:r>
      <w:proofErr w:type="spellStart"/>
      <w:r w:rsidRPr="00C7367B">
        <w:rPr>
          <w:b w:val="0"/>
          <w:i/>
          <w:sz w:val="24"/>
          <w:szCs w:val="24"/>
          <w:lang w:val="lt-LT"/>
        </w:rPr>
        <w:t>appropriate</w:t>
      </w:r>
      <w:proofErr w:type="spellEnd"/>
      <w:r w:rsidRPr="00C7367B">
        <w:rPr>
          <w:b w:val="0"/>
          <w:i/>
          <w:sz w:val="24"/>
          <w:szCs w:val="24"/>
          <w:lang w:val="lt-LT"/>
        </w:rPr>
        <w:t xml:space="preserve"> </w:t>
      </w:r>
      <w:proofErr w:type="spellStart"/>
      <w:r w:rsidRPr="00C7367B">
        <w:rPr>
          <w:b w:val="0"/>
          <w:i/>
          <w:sz w:val="24"/>
          <w:szCs w:val="24"/>
          <w:lang w:val="lt-LT"/>
        </w:rPr>
        <w:t>level</w:t>
      </w:r>
      <w:proofErr w:type="spellEnd"/>
      <w:r w:rsidRPr="00C7367B">
        <w:rPr>
          <w:b w:val="0"/>
          <w:i/>
          <w:sz w:val="24"/>
          <w:szCs w:val="24"/>
          <w:lang w:val="lt-LT"/>
        </w:rPr>
        <w:t xml:space="preserve"> </w:t>
      </w:r>
      <w:proofErr w:type="spellStart"/>
      <w:r w:rsidRPr="00C7367B">
        <w:rPr>
          <w:b w:val="0"/>
          <w:i/>
          <w:sz w:val="24"/>
          <w:szCs w:val="24"/>
          <w:lang w:val="lt-LT"/>
        </w:rPr>
        <w:t>of</w:t>
      </w:r>
      <w:proofErr w:type="spellEnd"/>
      <w:r w:rsidRPr="00C7367B">
        <w:rPr>
          <w:b w:val="0"/>
          <w:i/>
          <w:sz w:val="24"/>
          <w:szCs w:val="24"/>
          <w:lang w:val="lt-LT"/>
        </w:rPr>
        <w:t xml:space="preserve"> </w:t>
      </w:r>
      <w:proofErr w:type="spellStart"/>
      <w:r w:rsidRPr="00C7367B">
        <w:rPr>
          <w:b w:val="0"/>
          <w:i/>
          <w:sz w:val="24"/>
          <w:szCs w:val="24"/>
          <w:lang w:val="lt-LT"/>
        </w:rPr>
        <w:t>quality</w:t>
      </w:r>
      <w:proofErr w:type="spellEnd"/>
      <w:r w:rsidRPr="00C7367B">
        <w:rPr>
          <w:b w:val="0"/>
          <w:i/>
          <w:sz w:val="24"/>
          <w:szCs w:val="24"/>
          <w:lang w:val="lt-LT"/>
        </w:rPr>
        <w:t xml:space="preserve"> </w:t>
      </w:r>
      <w:proofErr w:type="spellStart"/>
      <w:r w:rsidRPr="00C7367B">
        <w:rPr>
          <w:b w:val="0"/>
          <w:i/>
          <w:sz w:val="24"/>
          <w:szCs w:val="24"/>
          <w:lang w:val="lt-LT"/>
        </w:rPr>
        <w:t>requirements</w:t>
      </w:r>
      <w:proofErr w:type="spellEnd"/>
      <w:r w:rsidR="00720F70" w:rsidRPr="00C7367B">
        <w:rPr>
          <w:b w:val="0"/>
          <w:i/>
          <w:sz w:val="24"/>
          <w:szCs w:val="24"/>
          <w:lang w:val="lt-LT"/>
        </w:rPr>
        <w:t>.</w:t>
      </w:r>
    </w:p>
    <w:p w:rsidR="002C11E0" w:rsidRPr="00C7367B" w:rsidRDefault="002C11E0" w:rsidP="00BA1E2A">
      <w:pPr>
        <w:pStyle w:val="Heading1"/>
        <w:widowControl w:val="0"/>
        <w:numPr>
          <w:ilvl w:val="0"/>
          <w:numId w:val="114"/>
        </w:numPr>
        <w:spacing w:before="0" w:beforeAutospacing="0" w:after="0" w:afterAutospacing="0" w:line="276" w:lineRule="auto"/>
        <w:ind w:left="0" w:firstLine="0"/>
        <w:jc w:val="both"/>
        <w:rPr>
          <w:b w:val="0"/>
          <w:i/>
          <w:sz w:val="24"/>
          <w:szCs w:val="24"/>
          <w:lang w:val="lt-LT"/>
        </w:rPr>
      </w:pPr>
      <w:r w:rsidRPr="00C7367B">
        <w:rPr>
          <w:b w:val="0"/>
          <w:sz w:val="24"/>
          <w:szCs w:val="24"/>
          <w:lang w:val="lt-LT"/>
        </w:rPr>
        <w:t xml:space="preserve">International </w:t>
      </w:r>
      <w:proofErr w:type="spellStart"/>
      <w:r w:rsidRPr="00C7367B">
        <w:rPr>
          <w:b w:val="0"/>
          <w:sz w:val="24"/>
          <w:szCs w:val="24"/>
          <w:lang w:val="lt-LT"/>
        </w:rPr>
        <w:t>Organization</w:t>
      </w:r>
      <w:proofErr w:type="spellEnd"/>
      <w:r w:rsidRPr="00C7367B">
        <w:rPr>
          <w:b w:val="0"/>
          <w:sz w:val="24"/>
          <w:szCs w:val="24"/>
          <w:lang w:val="lt-LT"/>
        </w:rPr>
        <w:t xml:space="preserve"> </w:t>
      </w:r>
      <w:proofErr w:type="spellStart"/>
      <w:r w:rsidRPr="00C7367B">
        <w:rPr>
          <w:b w:val="0"/>
          <w:sz w:val="24"/>
          <w:szCs w:val="24"/>
          <w:lang w:val="lt-LT"/>
        </w:rPr>
        <w:t>for</w:t>
      </w:r>
      <w:proofErr w:type="spellEnd"/>
      <w:r w:rsidRPr="00C7367B">
        <w:rPr>
          <w:b w:val="0"/>
          <w:sz w:val="24"/>
          <w:szCs w:val="24"/>
          <w:lang w:val="lt-LT"/>
        </w:rPr>
        <w:t xml:space="preserve"> </w:t>
      </w:r>
      <w:proofErr w:type="spellStart"/>
      <w:r w:rsidRPr="00C7367B">
        <w:rPr>
          <w:b w:val="0"/>
          <w:sz w:val="24"/>
          <w:szCs w:val="24"/>
          <w:lang w:val="lt-LT"/>
        </w:rPr>
        <w:t>Standardization</w:t>
      </w:r>
      <w:proofErr w:type="spellEnd"/>
      <w:r w:rsidRPr="00C7367B">
        <w:rPr>
          <w:b w:val="0"/>
          <w:sz w:val="24"/>
          <w:szCs w:val="24"/>
          <w:lang w:val="lt-LT"/>
        </w:rPr>
        <w:t>. Standard</w:t>
      </w:r>
      <w:r w:rsidRPr="00C7367B">
        <w:rPr>
          <w:b w:val="0"/>
          <w:sz w:val="24"/>
          <w:szCs w:val="24"/>
          <w:lang w:val="lt-LT" w:eastAsia="lt-LT"/>
        </w:rPr>
        <w:t xml:space="preserve"> </w:t>
      </w:r>
      <w:r w:rsidR="00356DE9" w:rsidRPr="00C7367B">
        <w:rPr>
          <w:b w:val="0"/>
          <w:sz w:val="24"/>
          <w:szCs w:val="24"/>
          <w:lang w:val="lt-LT" w:eastAsia="lt-LT"/>
        </w:rPr>
        <w:t>ISO 14731</w:t>
      </w:r>
      <w:r w:rsidRPr="00C7367B">
        <w:rPr>
          <w:rStyle w:val="Heading3Char"/>
          <w:rFonts w:ascii="Times New Roman" w:hAnsi="Times New Roman"/>
          <w:bCs/>
          <w:sz w:val="24"/>
          <w:szCs w:val="24"/>
        </w:rPr>
        <w:t xml:space="preserve"> </w:t>
      </w:r>
      <w:r w:rsidRPr="00C7367B">
        <w:rPr>
          <w:rStyle w:val="Strong"/>
          <w:bCs/>
          <w:sz w:val="24"/>
          <w:szCs w:val="24"/>
          <w:lang w:val="lt-LT"/>
        </w:rPr>
        <w:t xml:space="preserve">:2006. </w:t>
      </w:r>
      <w:proofErr w:type="spellStart"/>
      <w:r w:rsidRPr="00C7367B">
        <w:rPr>
          <w:b w:val="0"/>
          <w:i/>
          <w:sz w:val="24"/>
          <w:szCs w:val="24"/>
          <w:lang w:val="lt-LT"/>
        </w:rPr>
        <w:t>Welding</w:t>
      </w:r>
      <w:proofErr w:type="spellEnd"/>
      <w:r w:rsidRPr="00C7367B">
        <w:rPr>
          <w:b w:val="0"/>
          <w:i/>
          <w:sz w:val="24"/>
          <w:szCs w:val="24"/>
          <w:lang w:val="lt-LT"/>
        </w:rPr>
        <w:t xml:space="preserve"> </w:t>
      </w:r>
      <w:proofErr w:type="spellStart"/>
      <w:r w:rsidRPr="00C7367B">
        <w:rPr>
          <w:b w:val="0"/>
          <w:i/>
          <w:sz w:val="24"/>
          <w:szCs w:val="24"/>
          <w:lang w:val="lt-LT"/>
        </w:rPr>
        <w:t>coordination</w:t>
      </w:r>
      <w:proofErr w:type="spellEnd"/>
      <w:r w:rsidRPr="00C7367B">
        <w:rPr>
          <w:b w:val="0"/>
          <w:i/>
          <w:sz w:val="24"/>
          <w:szCs w:val="24"/>
          <w:lang w:val="lt-LT"/>
        </w:rPr>
        <w:t xml:space="preserve"> </w:t>
      </w:r>
      <w:r w:rsidR="00563DE6" w:rsidRPr="00C7367B">
        <w:rPr>
          <w:b w:val="0"/>
          <w:i/>
          <w:sz w:val="24"/>
          <w:szCs w:val="24"/>
          <w:lang w:val="lt-LT"/>
        </w:rPr>
        <w:t>–</w:t>
      </w:r>
      <w:r w:rsidRPr="00C7367B">
        <w:rPr>
          <w:b w:val="0"/>
          <w:i/>
          <w:sz w:val="24"/>
          <w:szCs w:val="24"/>
          <w:lang w:val="lt-LT"/>
        </w:rPr>
        <w:t xml:space="preserve"> </w:t>
      </w:r>
      <w:proofErr w:type="spellStart"/>
      <w:r w:rsidRPr="00C7367B">
        <w:rPr>
          <w:b w:val="0"/>
          <w:i/>
          <w:sz w:val="24"/>
          <w:szCs w:val="24"/>
          <w:lang w:val="lt-LT"/>
        </w:rPr>
        <w:t>Tasks</w:t>
      </w:r>
      <w:proofErr w:type="spellEnd"/>
      <w:r w:rsidRPr="00C7367B">
        <w:rPr>
          <w:b w:val="0"/>
          <w:i/>
          <w:sz w:val="24"/>
          <w:szCs w:val="24"/>
          <w:lang w:val="lt-LT"/>
        </w:rPr>
        <w:t xml:space="preserve"> </w:t>
      </w:r>
      <w:proofErr w:type="spellStart"/>
      <w:r w:rsidRPr="00C7367B">
        <w:rPr>
          <w:b w:val="0"/>
          <w:i/>
          <w:sz w:val="24"/>
          <w:szCs w:val="24"/>
          <w:lang w:val="lt-LT"/>
        </w:rPr>
        <w:t>and</w:t>
      </w:r>
      <w:proofErr w:type="spellEnd"/>
      <w:r w:rsidRPr="00C7367B">
        <w:rPr>
          <w:b w:val="0"/>
          <w:i/>
          <w:sz w:val="24"/>
          <w:szCs w:val="24"/>
          <w:lang w:val="lt-LT"/>
        </w:rPr>
        <w:t xml:space="preserve"> </w:t>
      </w:r>
      <w:proofErr w:type="spellStart"/>
      <w:r w:rsidRPr="00C7367B">
        <w:rPr>
          <w:b w:val="0"/>
          <w:i/>
          <w:sz w:val="24"/>
          <w:szCs w:val="24"/>
          <w:lang w:val="lt-LT"/>
        </w:rPr>
        <w:t>responsibilities</w:t>
      </w:r>
      <w:proofErr w:type="spellEnd"/>
      <w:r w:rsidRPr="00C7367B">
        <w:rPr>
          <w:b w:val="0"/>
          <w:i/>
          <w:sz w:val="24"/>
          <w:szCs w:val="24"/>
          <w:lang w:val="lt-LT"/>
        </w:rPr>
        <w:t>.</w:t>
      </w:r>
    </w:p>
    <w:p w:rsidR="008C3B48" w:rsidRPr="00C7367B" w:rsidRDefault="008C3B48" w:rsidP="00BA1E2A">
      <w:pPr>
        <w:pStyle w:val="Heading1"/>
        <w:widowControl w:val="0"/>
        <w:spacing w:before="0" w:beforeAutospacing="0" w:after="0" w:afterAutospacing="0" w:line="276" w:lineRule="auto"/>
        <w:rPr>
          <w:b w:val="0"/>
          <w:sz w:val="24"/>
          <w:szCs w:val="28"/>
          <w:lang w:val="lt-LT" w:eastAsia="lt-LT"/>
        </w:rPr>
      </w:pPr>
    </w:p>
    <w:p w:rsidR="00563DE6" w:rsidRPr="00C7367B" w:rsidRDefault="00563DE6" w:rsidP="00BA1E2A">
      <w:pPr>
        <w:pStyle w:val="Heading1"/>
        <w:widowControl w:val="0"/>
        <w:spacing w:before="0" w:beforeAutospacing="0" w:after="0" w:afterAutospacing="0" w:line="276" w:lineRule="auto"/>
        <w:rPr>
          <w:b w:val="0"/>
          <w:sz w:val="24"/>
          <w:szCs w:val="28"/>
          <w:lang w:val="lt-LT" w:eastAsia="lt-LT"/>
        </w:rPr>
      </w:pPr>
    </w:p>
    <w:p w:rsidR="00965AEF" w:rsidRPr="00C7367B" w:rsidRDefault="00A4276E" w:rsidP="00BA1E2A">
      <w:pPr>
        <w:pStyle w:val="Heading1"/>
        <w:widowControl w:val="0"/>
        <w:spacing w:before="0" w:beforeAutospacing="0" w:after="0" w:afterAutospacing="0" w:line="276" w:lineRule="auto"/>
        <w:jc w:val="center"/>
        <w:rPr>
          <w:sz w:val="24"/>
          <w:szCs w:val="24"/>
          <w:lang w:val="lt-LT" w:eastAsia="lt-LT"/>
        </w:rPr>
      </w:pPr>
      <w:r w:rsidRPr="00C7367B">
        <w:rPr>
          <w:sz w:val="24"/>
          <w:szCs w:val="24"/>
          <w:lang w:val="lt-LT" w:eastAsia="lt-LT"/>
        </w:rPr>
        <w:t>M</w:t>
      </w:r>
      <w:r w:rsidR="002C11E0" w:rsidRPr="00C7367B">
        <w:rPr>
          <w:sz w:val="24"/>
          <w:szCs w:val="24"/>
          <w:lang w:val="lt-LT" w:eastAsia="lt-LT"/>
        </w:rPr>
        <w:t xml:space="preserve">okslinė </w:t>
      </w:r>
      <w:r w:rsidRPr="00C7367B">
        <w:rPr>
          <w:sz w:val="24"/>
          <w:szCs w:val="24"/>
          <w:lang w:val="lt-LT" w:eastAsia="lt-LT"/>
        </w:rPr>
        <w:t>literatūra</w:t>
      </w:r>
    </w:p>
    <w:p w:rsidR="00A4276E" w:rsidRPr="00C7367B" w:rsidRDefault="00A4276E" w:rsidP="00BA1E2A">
      <w:pPr>
        <w:pStyle w:val="Heading1"/>
        <w:widowControl w:val="0"/>
        <w:spacing w:before="0" w:beforeAutospacing="0" w:after="0" w:afterAutospacing="0" w:line="276" w:lineRule="auto"/>
        <w:rPr>
          <w:b w:val="0"/>
          <w:sz w:val="24"/>
          <w:szCs w:val="28"/>
          <w:lang w:val="lt-LT" w:eastAsia="lt-LT"/>
        </w:rPr>
      </w:pPr>
    </w:p>
    <w:p w:rsidR="00965AEF"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eastAsia="lt-LT"/>
        </w:rPr>
      </w:pPr>
      <w:r w:rsidRPr="00C7367B">
        <w:rPr>
          <w:b w:val="0"/>
          <w:sz w:val="24"/>
          <w:szCs w:val="24"/>
          <w:lang w:val="lt-LT" w:eastAsia="lt-LT"/>
        </w:rPr>
        <w:t>Baublys J.,</w:t>
      </w:r>
      <w:r w:rsidR="00720F70" w:rsidRPr="00C7367B">
        <w:rPr>
          <w:b w:val="0"/>
          <w:sz w:val="24"/>
          <w:szCs w:val="24"/>
          <w:lang w:val="lt-LT" w:eastAsia="lt-LT"/>
        </w:rPr>
        <w:t xml:space="preserve"> ir</w:t>
      </w:r>
      <w:r w:rsidRPr="00C7367B">
        <w:rPr>
          <w:b w:val="0"/>
          <w:sz w:val="24"/>
          <w:szCs w:val="24"/>
          <w:lang w:val="lt-LT" w:eastAsia="lt-LT"/>
        </w:rPr>
        <w:t xml:space="preserve"> Jankauskas</w:t>
      </w:r>
      <w:r w:rsidR="00D01CAC" w:rsidRPr="00C7367B">
        <w:rPr>
          <w:b w:val="0"/>
          <w:sz w:val="24"/>
          <w:szCs w:val="24"/>
          <w:lang w:val="lt-LT" w:eastAsia="lt-LT"/>
        </w:rPr>
        <w:t>,</w:t>
      </w:r>
      <w:r w:rsidRPr="00C7367B">
        <w:rPr>
          <w:b w:val="0"/>
          <w:sz w:val="24"/>
          <w:szCs w:val="24"/>
          <w:lang w:val="lt-LT" w:eastAsia="lt-LT"/>
        </w:rPr>
        <w:t xml:space="preserve"> P. (2003)</w:t>
      </w:r>
      <w:r w:rsidR="00720F70" w:rsidRPr="00C7367B">
        <w:rPr>
          <w:b w:val="0"/>
          <w:sz w:val="24"/>
          <w:szCs w:val="24"/>
          <w:lang w:val="lt-LT" w:eastAsia="lt-LT"/>
        </w:rPr>
        <w:t>.</w:t>
      </w:r>
      <w:r w:rsidRPr="00C7367B">
        <w:rPr>
          <w:b w:val="0"/>
          <w:sz w:val="24"/>
          <w:szCs w:val="24"/>
          <w:lang w:val="lt-LT" w:eastAsia="lt-LT"/>
        </w:rPr>
        <w:t xml:space="preserve"> </w:t>
      </w:r>
      <w:r w:rsidRPr="00C7367B">
        <w:rPr>
          <w:b w:val="0"/>
          <w:i/>
          <w:sz w:val="24"/>
          <w:szCs w:val="24"/>
          <w:lang w:val="lt-LT" w:eastAsia="lt-LT"/>
        </w:rPr>
        <w:t>Darbų saugos organizavimas ir ergonomikos pagrindai.</w:t>
      </w:r>
      <w:r w:rsidR="00720F70" w:rsidRPr="00C7367B">
        <w:rPr>
          <w:b w:val="0"/>
          <w:sz w:val="24"/>
          <w:szCs w:val="24"/>
          <w:lang w:val="lt-LT" w:eastAsia="lt-LT"/>
        </w:rPr>
        <w:t xml:space="preserve"> Vilnius:</w:t>
      </w:r>
      <w:r w:rsidR="00D01CAC" w:rsidRPr="00C7367B">
        <w:rPr>
          <w:b w:val="0"/>
          <w:sz w:val="24"/>
          <w:szCs w:val="24"/>
          <w:lang w:val="lt-LT" w:eastAsia="lt-LT"/>
        </w:rPr>
        <w:t xml:space="preserve"> Generolo Jono Žemaičio Lietuvos karo akademija.</w:t>
      </w:r>
    </w:p>
    <w:p w:rsidR="003E0ABF"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eastAsia="lt-LT"/>
        </w:rPr>
      </w:pPr>
      <w:r w:rsidRPr="00C7367B">
        <w:rPr>
          <w:b w:val="0"/>
          <w:sz w:val="24"/>
          <w:szCs w:val="24"/>
          <w:lang w:val="lt-LT" w:eastAsia="lt-LT"/>
        </w:rPr>
        <w:t xml:space="preserve">Čereška A., </w:t>
      </w:r>
      <w:r w:rsidR="00720F70" w:rsidRPr="00C7367B">
        <w:rPr>
          <w:b w:val="0"/>
          <w:sz w:val="24"/>
          <w:szCs w:val="24"/>
          <w:lang w:val="lt-LT" w:eastAsia="lt-LT"/>
        </w:rPr>
        <w:t xml:space="preserve">ir </w:t>
      </w:r>
      <w:r w:rsidRPr="00C7367B">
        <w:rPr>
          <w:b w:val="0"/>
          <w:sz w:val="24"/>
          <w:szCs w:val="24"/>
          <w:lang w:val="lt-LT" w:eastAsia="lt-LT"/>
        </w:rPr>
        <w:t>Pauža</w:t>
      </w:r>
      <w:r w:rsidR="00D01CAC" w:rsidRPr="00C7367B">
        <w:rPr>
          <w:b w:val="0"/>
          <w:sz w:val="24"/>
          <w:szCs w:val="24"/>
          <w:lang w:val="lt-LT" w:eastAsia="lt-LT"/>
        </w:rPr>
        <w:t>,</w:t>
      </w:r>
      <w:r w:rsidRPr="00C7367B">
        <w:rPr>
          <w:b w:val="0"/>
          <w:sz w:val="24"/>
          <w:szCs w:val="24"/>
          <w:lang w:val="lt-LT" w:eastAsia="lt-LT"/>
        </w:rPr>
        <w:t xml:space="preserve"> V. (2005). </w:t>
      </w:r>
      <w:r w:rsidRPr="00C7367B">
        <w:rPr>
          <w:b w:val="0"/>
          <w:i/>
          <w:sz w:val="24"/>
          <w:szCs w:val="24"/>
          <w:lang w:val="lt-LT" w:eastAsia="lt-LT"/>
        </w:rPr>
        <w:t>Kokybės analizė ir valdymas. Mokomoji knyga.</w:t>
      </w:r>
      <w:r w:rsidRPr="00C7367B">
        <w:rPr>
          <w:b w:val="0"/>
          <w:sz w:val="24"/>
          <w:szCs w:val="24"/>
          <w:lang w:val="lt-LT" w:eastAsia="lt-LT"/>
        </w:rPr>
        <w:t xml:space="preserve"> Vilnius: Technika.</w:t>
      </w:r>
    </w:p>
    <w:p w:rsidR="00965AEF"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eastAsia="lt-LT"/>
        </w:rPr>
      </w:pPr>
      <w:proofErr w:type="spellStart"/>
      <w:r w:rsidRPr="00C7367B">
        <w:rPr>
          <w:b w:val="0"/>
          <w:sz w:val="24"/>
          <w:szCs w:val="24"/>
          <w:lang w:val="lt-LT" w:eastAsia="lt-LT"/>
        </w:rPr>
        <w:t>Gedzevičius</w:t>
      </w:r>
      <w:proofErr w:type="spellEnd"/>
      <w:r w:rsidR="00D01CAC" w:rsidRPr="00C7367B">
        <w:rPr>
          <w:b w:val="0"/>
          <w:sz w:val="24"/>
          <w:szCs w:val="24"/>
          <w:lang w:val="lt-LT" w:eastAsia="lt-LT"/>
        </w:rPr>
        <w:t>,</w:t>
      </w:r>
      <w:r w:rsidRPr="00C7367B">
        <w:rPr>
          <w:b w:val="0"/>
          <w:sz w:val="24"/>
          <w:szCs w:val="24"/>
          <w:lang w:val="lt-LT" w:eastAsia="lt-LT"/>
        </w:rPr>
        <w:t xml:space="preserve"> I.,</w:t>
      </w:r>
      <w:r w:rsidR="003E0ABF" w:rsidRPr="00C7367B">
        <w:rPr>
          <w:b w:val="0"/>
          <w:sz w:val="24"/>
          <w:szCs w:val="24"/>
          <w:lang w:val="lt-LT" w:eastAsia="lt-LT"/>
        </w:rPr>
        <w:t xml:space="preserve"> </w:t>
      </w:r>
      <w:r w:rsidR="00720F70" w:rsidRPr="00C7367B">
        <w:rPr>
          <w:b w:val="0"/>
          <w:sz w:val="24"/>
          <w:szCs w:val="24"/>
          <w:lang w:val="lt-LT" w:eastAsia="lt-LT"/>
        </w:rPr>
        <w:t xml:space="preserve">ir </w:t>
      </w:r>
      <w:r w:rsidRPr="00C7367B">
        <w:rPr>
          <w:b w:val="0"/>
          <w:sz w:val="24"/>
          <w:szCs w:val="24"/>
          <w:lang w:val="lt-LT" w:eastAsia="lt-LT"/>
        </w:rPr>
        <w:t>Kazakevičius</w:t>
      </w:r>
      <w:r w:rsidR="00D01CAC" w:rsidRPr="00C7367B">
        <w:rPr>
          <w:b w:val="0"/>
          <w:sz w:val="24"/>
          <w:szCs w:val="24"/>
          <w:lang w:val="lt-LT" w:eastAsia="lt-LT"/>
        </w:rPr>
        <w:t>,</w:t>
      </w:r>
      <w:r w:rsidRPr="00C7367B">
        <w:rPr>
          <w:b w:val="0"/>
          <w:sz w:val="24"/>
          <w:szCs w:val="24"/>
          <w:lang w:val="lt-LT" w:eastAsia="lt-LT"/>
        </w:rPr>
        <w:t xml:space="preserve"> Č. (2009). </w:t>
      </w:r>
      <w:r w:rsidRPr="00C7367B">
        <w:rPr>
          <w:b w:val="0"/>
          <w:i/>
          <w:sz w:val="24"/>
          <w:szCs w:val="24"/>
          <w:lang w:val="lt-LT" w:eastAsia="lt-LT"/>
        </w:rPr>
        <w:t>Suvirinimo</w:t>
      </w:r>
      <w:r w:rsidR="003E0ABF" w:rsidRPr="00C7367B">
        <w:rPr>
          <w:b w:val="0"/>
          <w:i/>
          <w:sz w:val="24"/>
          <w:szCs w:val="24"/>
          <w:lang w:val="lt-LT" w:eastAsia="lt-LT"/>
        </w:rPr>
        <w:t xml:space="preserve"> </w:t>
      </w:r>
      <w:r w:rsidRPr="00C7367B">
        <w:rPr>
          <w:b w:val="0"/>
          <w:i/>
          <w:sz w:val="24"/>
          <w:szCs w:val="24"/>
          <w:lang w:val="lt-LT" w:eastAsia="lt-LT"/>
        </w:rPr>
        <w:t>technologija.</w:t>
      </w:r>
      <w:r w:rsidRPr="00C7367B">
        <w:rPr>
          <w:b w:val="0"/>
          <w:sz w:val="24"/>
          <w:szCs w:val="24"/>
          <w:lang w:val="lt-LT" w:eastAsia="lt-LT"/>
        </w:rPr>
        <w:t xml:space="preserve"> </w:t>
      </w:r>
      <w:r w:rsidR="005538AC" w:rsidRPr="00C7367B">
        <w:rPr>
          <w:b w:val="0"/>
          <w:i/>
          <w:sz w:val="24"/>
          <w:szCs w:val="24"/>
          <w:lang w:val="lt-LT" w:eastAsia="lt-LT"/>
        </w:rPr>
        <w:t>Suvirinimo rėžimų skaičiavimo metodiniai nurodymai.</w:t>
      </w:r>
      <w:r w:rsidRPr="00C7367B">
        <w:rPr>
          <w:b w:val="0"/>
          <w:i/>
          <w:sz w:val="24"/>
          <w:szCs w:val="24"/>
          <w:lang w:val="lt-LT" w:eastAsia="lt-LT"/>
        </w:rPr>
        <w:t xml:space="preserve"> </w:t>
      </w:r>
      <w:r w:rsidRPr="00C7367B">
        <w:rPr>
          <w:b w:val="0"/>
          <w:sz w:val="24"/>
          <w:szCs w:val="24"/>
          <w:lang w:val="lt-LT" w:eastAsia="lt-LT"/>
        </w:rPr>
        <w:t>Vilnius:</w:t>
      </w:r>
      <w:r w:rsidR="005538AC" w:rsidRPr="00C7367B">
        <w:rPr>
          <w:b w:val="0"/>
          <w:sz w:val="24"/>
          <w:szCs w:val="24"/>
          <w:lang w:val="lt-LT" w:eastAsia="lt-LT"/>
        </w:rPr>
        <w:t xml:space="preserve"> VGTU leidykla</w:t>
      </w:r>
      <w:r w:rsidRPr="00C7367B">
        <w:rPr>
          <w:b w:val="0"/>
          <w:sz w:val="24"/>
          <w:szCs w:val="24"/>
          <w:lang w:val="lt-LT" w:eastAsia="lt-LT"/>
        </w:rPr>
        <w:t xml:space="preserve"> Technika.</w:t>
      </w:r>
    </w:p>
    <w:p w:rsidR="00965AEF"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eastAsia="lt-LT"/>
        </w:rPr>
      </w:pPr>
      <w:proofErr w:type="spellStart"/>
      <w:r w:rsidRPr="00C7367B">
        <w:rPr>
          <w:b w:val="0"/>
          <w:sz w:val="24"/>
          <w:szCs w:val="24"/>
          <w:lang w:val="lt-LT" w:eastAsia="lt-LT"/>
        </w:rPr>
        <w:t>Iržikevičius</w:t>
      </w:r>
      <w:proofErr w:type="spellEnd"/>
      <w:r w:rsidR="00D01CAC" w:rsidRPr="00C7367B">
        <w:rPr>
          <w:b w:val="0"/>
          <w:sz w:val="24"/>
          <w:szCs w:val="24"/>
          <w:lang w:val="lt-LT" w:eastAsia="lt-LT"/>
        </w:rPr>
        <w:t>,</w:t>
      </w:r>
      <w:r w:rsidRPr="00C7367B">
        <w:rPr>
          <w:b w:val="0"/>
          <w:sz w:val="24"/>
          <w:szCs w:val="24"/>
          <w:lang w:val="lt-LT" w:eastAsia="lt-LT"/>
        </w:rPr>
        <w:t xml:space="preserve"> A. J.,</w:t>
      </w:r>
      <w:r w:rsidR="00720F70" w:rsidRPr="00C7367B">
        <w:rPr>
          <w:b w:val="0"/>
          <w:sz w:val="24"/>
          <w:szCs w:val="24"/>
          <w:lang w:val="lt-LT" w:eastAsia="lt-LT"/>
        </w:rPr>
        <w:t xml:space="preserve"> ir</w:t>
      </w:r>
      <w:r w:rsidRPr="00C7367B">
        <w:rPr>
          <w:b w:val="0"/>
          <w:sz w:val="24"/>
          <w:szCs w:val="24"/>
          <w:lang w:val="lt-LT" w:eastAsia="lt-LT"/>
        </w:rPr>
        <w:t xml:space="preserve"> </w:t>
      </w:r>
      <w:proofErr w:type="spellStart"/>
      <w:r w:rsidRPr="00C7367B">
        <w:rPr>
          <w:b w:val="0"/>
          <w:sz w:val="24"/>
          <w:szCs w:val="24"/>
          <w:lang w:val="lt-LT" w:eastAsia="lt-LT"/>
        </w:rPr>
        <w:t>Bulovienė</w:t>
      </w:r>
      <w:proofErr w:type="spellEnd"/>
      <w:r w:rsidR="00D01CAC" w:rsidRPr="00C7367B">
        <w:rPr>
          <w:b w:val="0"/>
          <w:sz w:val="24"/>
          <w:szCs w:val="24"/>
          <w:lang w:val="lt-LT" w:eastAsia="lt-LT"/>
        </w:rPr>
        <w:t>,</w:t>
      </w:r>
      <w:r w:rsidRPr="00C7367B">
        <w:rPr>
          <w:b w:val="0"/>
          <w:sz w:val="24"/>
          <w:szCs w:val="24"/>
          <w:lang w:val="lt-LT" w:eastAsia="lt-LT"/>
        </w:rPr>
        <w:t xml:space="preserve"> N. (1999)</w:t>
      </w:r>
      <w:r w:rsidR="00720F70" w:rsidRPr="00C7367B">
        <w:rPr>
          <w:b w:val="0"/>
          <w:sz w:val="24"/>
          <w:szCs w:val="24"/>
          <w:lang w:val="lt-LT" w:eastAsia="lt-LT"/>
        </w:rPr>
        <w:t xml:space="preserve">. </w:t>
      </w:r>
      <w:r w:rsidR="00720F70" w:rsidRPr="00C7367B">
        <w:rPr>
          <w:b w:val="0"/>
          <w:i/>
          <w:sz w:val="24"/>
          <w:szCs w:val="24"/>
          <w:lang w:val="lt-LT" w:eastAsia="lt-LT"/>
        </w:rPr>
        <w:t>Braižybos įvadas.</w:t>
      </w:r>
      <w:r w:rsidR="00720F70" w:rsidRPr="00C7367B">
        <w:rPr>
          <w:b w:val="0"/>
          <w:sz w:val="24"/>
          <w:szCs w:val="24"/>
          <w:lang w:val="lt-LT" w:eastAsia="lt-LT"/>
        </w:rPr>
        <w:t xml:space="preserve"> Vilnius:</w:t>
      </w:r>
      <w:r w:rsidR="00D01CAC" w:rsidRPr="00C7367B">
        <w:rPr>
          <w:b w:val="0"/>
          <w:sz w:val="24"/>
          <w:szCs w:val="24"/>
          <w:lang w:val="lt-LT" w:eastAsia="lt-LT"/>
        </w:rPr>
        <w:t xml:space="preserve"> Pedagogika.</w:t>
      </w:r>
    </w:p>
    <w:p w:rsidR="00965AEF"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eastAsia="lt-LT"/>
        </w:rPr>
      </w:pPr>
      <w:r w:rsidRPr="00C7367B">
        <w:rPr>
          <w:b w:val="0"/>
          <w:sz w:val="24"/>
          <w:szCs w:val="24"/>
          <w:lang w:val="lt-LT" w:eastAsia="lt-LT"/>
        </w:rPr>
        <w:t>Kaminskas</w:t>
      </w:r>
      <w:r w:rsidR="00D01CAC" w:rsidRPr="00C7367B">
        <w:rPr>
          <w:b w:val="0"/>
          <w:sz w:val="24"/>
          <w:szCs w:val="24"/>
          <w:lang w:val="lt-LT" w:eastAsia="lt-LT"/>
        </w:rPr>
        <w:t>,</w:t>
      </w:r>
      <w:r w:rsidRPr="00C7367B">
        <w:rPr>
          <w:b w:val="0"/>
          <w:sz w:val="24"/>
          <w:szCs w:val="24"/>
          <w:lang w:val="lt-LT" w:eastAsia="lt-LT"/>
        </w:rPr>
        <w:t xml:space="preserve"> K. A. (2005). </w:t>
      </w:r>
      <w:r w:rsidRPr="00C7367B">
        <w:rPr>
          <w:b w:val="0"/>
          <w:i/>
          <w:sz w:val="24"/>
          <w:szCs w:val="24"/>
          <w:lang w:val="lt-LT" w:eastAsia="lt-LT"/>
        </w:rPr>
        <w:t>Ergonomik</w:t>
      </w:r>
      <w:r w:rsidR="00720F70" w:rsidRPr="00C7367B">
        <w:rPr>
          <w:b w:val="0"/>
          <w:i/>
          <w:sz w:val="24"/>
          <w:szCs w:val="24"/>
          <w:lang w:val="lt-LT" w:eastAsia="lt-LT"/>
        </w:rPr>
        <w:t>a. Paskaitų konspektas.</w:t>
      </w:r>
      <w:r w:rsidR="00720F70" w:rsidRPr="00C7367B">
        <w:rPr>
          <w:b w:val="0"/>
          <w:sz w:val="24"/>
          <w:szCs w:val="24"/>
          <w:lang w:val="lt-LT" w:eastAsia="lt-LT"/>
        </w:rPr>
        <w:t xml:space="preserve"> Vilnius:</w:t>
      </w:r>
      <w:r w:rsidR="00D01CAC" w:rsidRPr="00C7367B">
        <w:rPr>
          <w:b w:val="0"/>
          <w:sz w:val="24"/>
          <w:szCs w:val="24"/>
          <w:lang w:val="lt-LT" w:eastAsia="lt-LT"/>
        </w:rPr>
        <w:t xml:space="preserve"> Vilniaus Gedimino technikos </w:t>
      </w:r>
      <w:proofErr w:type="spellStart"/>
      <w:r w:rsidR="00D01CAC" w:rsidRPr="00C7367B">
        <w:rPr>
          <w:b w:val="0"/>
          <w:sz w:val="24"/>
          <w:szCs w:val="24"/>
          <w:lang w:val="lt-LT" w:eastAsia="lt-LT"/>
        </w:rPr>
        <w:t>universitetetas</w:t>
      </w:r>
      <w:proofErr w:type="spellEnd"/>
      <w:r w:rsidR="00D01CAC" w:rsidRPr="00C7367B">
        <w:rPr>
          <w:b w:val="0"/>
          <w:sz w:val="24"/>
          <w:szCs w:val="24"/>
          <w:lang w:val="lt-LT" w:eastAsia="lt-LT"/>
        </w:rPr>
        <w:t>.</w:t>
      </w:r>
    </w:p>
    <w:p w:rsidR="00965AEF"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eastAsia="lt-LT"/>
        </w:rPr>
      </w:pPr>
      <w:proofErr w:type="spellStart"/>
      <w:r w:rsidRPr="00C7367B">
        <w:rPr>
          <w:b w:val="0"/>
          <w:sz w:val="24"/>
          <w:szCs w:val="24"/>
          <w:lang w:val="lt-LT" w:eastAsia="lt-LT"/>
        </w:rPr>
        <w:t>Kasulaitis</w:t>
      </w:r>
      <w:proofErr w:type="spellEnd"/>
      <w:r w:rsidR="00D01CAC" w:rsidRPr="00C7367B">
        <w:rPr>
          <w:b w:val="0"/>
          <w:sz w:val="24"/>
          <w:szCs w:val="24"/>
          <w:lang w:val="lt-LT" w:eastAsia="lt-LT"/>
        </w:rPr>
        <w:t>, V., ir kt</w:t>
      </w:r>
      <w:r w:rsidRPr="00C7367B">
        <w:rPr>
          <w:b w:val="0"/>
          <w:sz w:val="24"/>
          <w:szCs w:val="24"/>
          <w:lang w:val="lt-LT" w:eastAsia="lt-LT"/>
        </w:rPr>
        <w:t xml:space="preserve">. (2008). </w:t>
      </w:r>
      <w:r w:rsidRPr="00C7367B">
        <w:rPr>
          <w:b w:val="0"/>
          <w:i/>
          <w:sz w:val="24"/>
          <w:szCs w:val="24"/>
          <w:lang w:val="lt-LT" w:eastAsia="lt-LT"/>
        </w:rPr>
        <w:t>Automobilio remontininko rengimas vadovėlis. 1 knyga</w:t>
      </w:r>
      <w:r w:rsidR="00720F70" w:rsidRPr="00C7367B">
        <w:rPr>
          <w:b w:val="0"/>
          <w:sz w:val="24"/>
          <w:szCs w:val="24"/>
          <w:lang w:val="lt-LT" w:eastAsia="lt-LT"/>
        </w:rPr>
        <w:t>. Vilnius:</w:t>
      </w:r>
      <w:r w:rsidR="00D01CAC" w:rsidRPr="00C7367B">
        <w:rPr>
          <w:b w:val="0"/>
          <w:sz w:val="24"/>
          <w:szCs w:val="24"/>
          <w:lang w:val="lt-LT" w:eastAsia="lt-LT"/>
        </w:rPr>
        <w:t xml:space="preserve"> Profesinio mokymo metodikos centras.</w:t>
      </w:r>
    </w:p>
    <w:p w:rsidR="00965AEF"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eastAsia="lt-LT"/>
        </w:rPr>
      </w:pPr>
      <w:proofErr w:type="spellStart"/>
      <w:r w:rsidRPr="00C7367B">
        <w:rPr>
          <w:b w:val="0"/>
          <w:sz w:val="24"/>
          <w:szCs w:val="24"/>
          <w:lang w:val="lt-LT" w:eastAsia="lt-LT"/>
        </w:rPr>
        <w:t>Kitinas</w:t>
      </w:r>
      <w:proofErr w:type="spellEnd"/>
      <w:r w:rsidR="00D01CAC" w:rsidRPr="00C7367B">
        <w:rPr>
          <w:b w:val="0"/>
          <w:sz w:val="24"/>
          <w:szCs w:val="24"/>
          <w:lang w:val="lt-LT" w:eastAsia="lt-LT"/>
        </w:rPr>
        <w:t>,</w:t>
      </w:r>
      <w:r w:rsidRPr="00C7367B">
        <w:rPr>
          <w:b w:val="0"/>
          <w:sz w:val="24"/>
          <w:szCs w:val="24"/>
          <w:lang w:val="lt-LT" w:eastAsia="lt-LT"/>
        </w:rPr>
        <w:t xml:space="preserve"> V. (2003)</w:t>
      </w:r>
      <w:r w:rsidR="00720F70" w:rsidRPr="00C7367B">
        <w:rPr>
          <w:b w:val="0"/>
          <w:sz w:val="24"/>
          <w:szCs w:val="24"/>
          <w:lang w:val="lt-LT" w:eastAsia="lt-LT"/>
        </w:rPr>
        <w:t>.</w:t>
      </w:r>
      <w:r w:rsidRPr="00C7367B">
        <w:rPr>
          <w:b w:val="0"/>
          <w:sz w:val="24"/>
          <w:szCs w:val="24"/>
          <w:lang w:val="lt-LT" w:eastAsia="lt-LT"/>
        </w:rPr>
        <w:t xml:space="preserve"> </w:t>
      </w:r>
      <w:r w:rsidRPr="00C7367B">
        <w:rPr>
          <w:b w:val="0"/>
          <w:i/>
          <w:sz w:val="24"/>
          <w:szCs w:val="24"/>
          <w:lang w:val="lt-LT" w:eastAsia="lt-LT"/>
        </w:rPr>
        <w:t>Darbuotojų sauga ir sveikata statyboje.</w:t>
      </w:r>
      <w:r w:rsidR="00720F70" w:rsidRPr="00C7367B">
        <w:rPr>
          <w:b w:val="0"/>
          <w:sz w:val="24"/>
          <w:szCs w:val="24"/>
          <w:lang w:val="lt-LT" w:eastAsia="lt-LT"/>
        </w:rPr>
        <w:t xml:space="preserve"> Vilnius:</w:t>
      </w:r>
      <w:r w:rsidR="00D01CAC" w:rsidRPr="00C7367B">
        <w:rPr>
          <w:b w:val="0"/>
          <w:sz w:val="24"/>
          <w:szCs w:val="24"/>
          <w:lang w:val="lt-LT" w:eastAsia="lt-LT"/>
        </w:rPr>
        <w:t xml:space="preserve"> Saulės spektras.</w:t>
      </w:r>
    </w:p>
    <w:p w:rsidR="00965AEF"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eastAsia="lt-LT"/>
        </w:rPr>
      </w:pPr>
      <w:proofErr w:type="spellStart"/>
      <w:r w:rsidRPr="00C7367B">
        <w:rPr>
          <w:b w:val="0"/>
          <w:sz w:val="24"/>
          <w:szCs w:val="24"/>
          <w:lang w:val="lt-LT" w:eastAsia="lt-LT"/>
        </w:rPr>
        <w:t>Komisarovas</w:t>
      </w:r>
      <w:proofErr w:type="spellEnd"/>
      <w:r w:rsidR="00D01CAC" w:rsidRPr="00C7367B">
        <w:rPr>
          <w:b w:val="0"/>
          <w:sz w:val="24"/>
          <w:szCs w:val="24"/>
          <w:lang w:val="lt-LT" w:eastAsia="lt-LT"/>
        </w:rPr>
        <w:t>,</w:t>
      </w:r>
      <w:r w:rsidRPr="00C7367B">
        <w:rPr>
          <w:b w:val="0"/>
          <w:sz w:val="24"/>
          <w:szCs w:val="24"/>
          <w:lang w:val="lt-LT" w:eastAsia="lt-LT"/>
        </w:rPr>
        <w:t xml:space="preserve"> V. (1960)</w:t>
      </w:r>
      <w:r w:rsidR="00720F70" w:rsidRPr="00C7367B">
        <w:rPr>
          <w:b w:val="0"/>
          <w:sz w:val="24"/>
          <w:szCs w:val="24"/>
          <w:lang w:val="lt-LT" w:eastAsia="lt-LT"/>
        </w:rPr>
        <w:t>.</w:t>
      </w:r>
      <w:r w:rsidRPr="00C7367B">
        <w:rPr>
          <w:b w:val="0"/>
          <w:sz w:val="24"/>
          <w:szCs w:val="24"/>
          <w:lang w:val="lt-LT" w:eastAsia="lt-LT"/>
        </w:rPr>
        <w:t xml:space="preserve"> </w:t>
      </w:r>
      <w:r w:rsidRPr="00C7367B">
        <w:rPr>
          <w:b w:val="0"/>
          <w:i/>
          <w:sz w:val="24"/>
          <w:szCs w:val="24"/>
          <w:lang w:val="lt-LT" w:eastAsia="lt-LT"/>
        </w:rPr>
        <w:t>Bendrasis šaltkalvystės kursas</w:t>
      </w:r>
      <w:r w:rsidR="00720F70" w:rsidRPr="00C7367B">
        <w:rPr>
          <w:b w:val="0"/>
          <w:sz w:val="24"/>
          <w:szCs w:val="24"/>
          <w:lang w:val="lt-LT" w:eastAsia="lt-LT"/>
        </w:rPr>
        <w:t>. Kaunas:</w:t>
      </w:r>
      <w:r w:rsidR="00D01CAC" w:rsidRPr="00C7367B">
        <w:rPr>
          <w:b w:val="0"/>
          <w:sz w:val="24"/>
          <w:szCs w:val="24"/>
          <w:lang w:val="lt-LT" w:eastAsia="lt-LT"/>
        </w:rPr>
        <w:t xml:space="preserve"> Šviesa.</w:t>
      </w:r>
    </w:p>
    <w:p w:rsidR="00965AEF"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eastAsia="lt-LT"/>
        </w:rPr>
      </w:pPr>
      <w:proofErr w:type="spellStart"/>
      <w:r w:rsidRPr="00C7367B">
        <w:rPr>
          <w:b w:val="0"/>
          <w:sz w:val="24"/>
          <w:szCs w:val="24"/>
          <w:lang w:val="lt-LT" w:eastAsia="lt-LT"/>
        </w:rPr>
        <w:t>Kropivnickis</w:t>
      </w:r>
      <w:proofErr w:type="spellEnd"/>
      <w:r w:rsidR="00D01CAC" w:rsidRPr="00C7367B">
        <w:rPr>
          <w:b w:val="0"/>
          <w:sz w:val="24"/>
          <w:szCs w:val="24"/>
          <w:lang w:val="lt-LT" w:eastAsia="lt-LT"/>
        </w:rPr>
        <w:t>,</w:t>
      </w:r>
      <w:r w:rsidRPr="00C7367B">
        <w:rPr>
          <w:b w:val="0"/>
          <w:sz w:val="24"/>
          <w:szCs w:val="24"/>
          <w:lang w:val="lt-LT" w:eastAsia="lt-LT"/>
        </w:rPr>
        <w:t xml:space="preserve"> N. (1969)</w:t>
      </w:r>
      <w:r w:rsidR="00720F70" w:rsidRPr="00C7367B">
        <w:rPr>
          <w:b w:val="0"/>
          <w:sz w:val="24"/>
          <w:szCs w:val="24"/>
          <w:lang w:val="lt-LT" w:eastAsia="lt-LT"/>
        </w:rPr>
        <w:t>.</w:t>
      </w:r>
      <w:r w:rsidRPr="00C7367B">
        <w:rPr>
          <w:b w:val="0"/>
          <w:sz w:val="24"/>
          <w:szCs w:val="24"/>
          <w:lang w:val="lt-LT" w:eastAsia="lt-LT"/>
        </w:rPr>
        <w:t xml:space="preserve"> </w:t>
      </w:r>
      <w:r w:rsidRPr="00C7367B">
        <w:rPr>
          <w:b w:val="0"/>
          <w:i/>
          <w:sz w:val="24"/>
          <w:szCs w:val="24"/>
          <w:lang w:val="lt-LT" w:eastAsia="lt-LT"/>
        </w:rPr>
        <w:t>Bendroji šaltkalvystė.</w:t>
      </w:r>
      <w:r w:rsidR="00720F70" w:rsidRPr="00C7367B">
        <w:rPr>
          <w:b w:val="0"/>
          <w:sz w:val="24"/>
          <w:szCs w:val="24"/>
          <w:lang w:val="lt-LT" w:eastAsia="lt-LT"/>
        </w:rPr>
        <w:t xml:space="preserve"> Vilnius:</w:t>
      </w:r>
      <w:r w:rsidR="00D01CAC" w:rsidRPr="00C7367B">
        <w:rPr>
          <w:b w:val="0"/>
          <w:sz w:val="24"/>
          <w:szCs w:val="24"/>
          <w:lang w:val="lt-LT" w:eastAsia="lt-LT"/>
        </w:rPr>
        <w:t xml:space="preserve"> Mintis.</w:t>
      </w:r>
    </w:p>
    <w:p w:rsidR="00965AEF"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eastAsia="lt-LT"/>
        </w:rPr>
      </w:pPr>
      <w:proofErr w:type="spellStart"/>
      <w:r w:rsidRPr="00C7367B">
        <w:rPr>
          <w:b w:val="0"/>
          <w:sz w:val="24"/>
          <w:szCs w:val="24"/>
          <w:lang w:val="lt-LT" w:eastAsia="lt-LT"/>
        </w:rPr>
        <w:t>Mogilnickis</w:t>
      </w:r>
      <w:proofErr w:type="spellEnd"/>
      <w:r w:rsidR="00D01CAC" w:rsidRPr="00C7367B">
        <w:rPr>
          <w:b w:val="0"/>
          <w:sz w:val="24"/>
          <w:szCs w:val="24"/>
          <w:lang w:val="lt-LT" w:eastAsia="lt-LT"/>
        </w:rPr>
        <w:t>,</w:t>
      </w:r>
      <w:r w:rsidRPr="00C7367B">
        <w:rPr>
          <w:b w:val="0"/>
          <w:sz w:val="24"/>
          <w:szCs w:val="24"/>
          <w:lang w:val="lt-LT" w:eastAsia="lt-LT"/>
        </w:rPr>
        <w:t xml:space="preserve"> I. (2004). </w:t>
      </w:r>
      <w:r w:rsidRPr="00C7367B">
        <w:rPr>
          <w:b w:val="0"/>
          <w:i/>
          <w:sz w:val="24"/>
          <w:szCs w:val="24"/>
          <w:lang w:val="lt-LT" w:eastAsia="lt-LT"/>
        </w:rPr>
        <w:t>Ergonomika: rekomendacijos mokykloms ir mokytojams.</w:t>
      </w:r>
      <w:r w:rsidRPr="00C7367B">
        <w:rPr>
          <w:b w:val="0"/>
          <w:sz w:val="24"/>
          <w:szCs w:val="24"/>
          <w:lang w:val="lt-LT" w:eastAsia="lt-LT"/>
        </w:rPr>
        <w:t xml:space="preserve"> Vilnius: Pedagogika.</w:t>
      </w:r>
    </w:p>
    <w:p w:rsidR="00965AEF"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eastAsia="lt-LT"/>
        </w:rPr>
      </w:pPr>
      <w:proofErr w:type="spellStart"/>
      <w:r w:rsidRPr="00C7367B">
        <w:rPr>
          <w:b w:val="0"/>
          <w:sz w:val="24"/>
          <w:szCs w:val="24"/>
          <w:lang w:val="lt-LT" w:eastAsia="lt-LT"/>
        </w:rPr>
        <w:t>Naruškevičius</w:t>
      </w:r>
      <w:proofErr w:type="spellEnd"/>
      <w:r w:rsidR="00D01CAC" w:rsidRPr="00C7367B">
        <w:rPr>
          <w:b w:val="0"/>
          <w:sz w:val="24"/>
          <w:szCs w:val="24"/>
          <w:lang w:val="lt-LT" w:eastAsia="lt-LT"/>
        </w:rPr>
        <w:t>,</w:t>
      </w:r>
      <w:r w:rsidRPr="00C7367B">
        <w:rPr>
          <w:b w:val="0"/>
          <w:sz w:val="24"/>
          <w:szCs w:val="24"/>
          <w:lang w:val="lt-LT" w:eastAsia="lt-LT"/>
        </w:rPr>
        <w:t xml:space="preserve"> J.,</w:t>
      </w:r>
      <w:r w:rsidR="00D01CAC" w:rsidRPr="00C7367B">
        <w:rPr>
          <w:b w:val="0"/>
          <w:sz w:val="24"/>
          <w:szCs w:val="24"/>
          <w:lang w:val="lt-LT" w:eastAsia="lt-LT"/>
        </w:rPr>
        <w:t xml:space="preserve"> ir</w:t>
      </w:r>
      <w:r w:rsidR="003E0ABF" w:rsidRPr="00C7367B">
        <w:rPr>
          <w:b w:val="0"/>
          <w:sz w:val="24"/>
          <w:szCs w:val="24"/>
          <w:lang w:val="lt-LT" w:eastAsia="lt-LT"/>
        </w:rPr>
        <w:t xml:space="preserve"> </w:t>
      </w:r>
      <w:proofErr w:type="spellStart"/>
      <w:r w:rsidRPr="00C7367B">
        <w:rPr>
          <w:b w:val="0"/>
          <w:sz w:val="24"/>
          <w:szCs w:val="24"/>
          <w:lang w:val="lt-LT" w:eastAsia="lt-LT"/>
        </w:rPr>
        <w:t>Petrovičevas</w:t>
      </w:r>
      <w:proofErr w:type="spellEnd"/>
      <w:r w:rsidR="00D01CAC" w:rsidRPr="00C7367B">
        <w:rPr>
          <w:b w:val="0"/>
          <w:sz w:val="24"/>
          <w:szCs w:val="24"/>
          <w:lang w:val="lt-LT" w:eastAsia="lt-LT"/>
        </w:rPr>
        <w:t>,</w:t>
      </w:r>
      <w:r w:rsidRPr="00C7367B">
        <w:rPr>
          <w:b w:val="0"/>
          <w:sz w:val="24"/>
          <w:szCs w:val="24"/>
          <w:lang w:val="lt-LT" w:eastAsia="lt-LT"/>
        </w:rPr>
        <w:t xml:space="preserve"> V. (2010). </w:t>
      </w:r>
      <w:r w:rsidRPr="00C7367B">
        <w:rPr>
          <w:b w:val="0"/>
          <w:i/>
          <w:sz w:val="24"/>
          <w:szCs w:val="24"/>
          <w:lang w:val="lt-LT" w:eastAsia="lt-LT"/>
        </w:rPr>
        <w:t>Suvirinimas.</w:t>
      </w:r>
      <w:r w:rsidR="00720F70" w:rsidRPr="00C7367B">
        <w:rPr>
          <w:b w:val="0"/>
          <w:sz w:val="24"/>
          <w:szCs w:val="24"/>
          <w:lang w:val="lt-LT" w:eastAsia="lt-LT"/>
        </w:rPr>
        <w:t xml:space="preserve"> Vilnius:</w:t>
      </w:r>
      <w:r w:rsidR="00D01CAC" w:rsidRPr="00C7367B">
        <w:rPr>
          <w:b w:val="0"/>
          <w:sz w:val="24"/>
          <w:szCs w:val="24"/>
          <w:lang w:val="lt-LT" w:eastAsia="lt-LT"/>
        </w:rPr>
        <w:t xml:space="preserve"> </w:t>
      </w:r>
      <w:proofErr w:type="spellStart"/>
      <w:r w:rsidR="00D01CAC" w:rsidRPr="00C7367B">
        <w:rPr>
          <w:b w:val="0"/>
          <w:sz w:val="24"/>
          <w:szCs w:val="24"/>
          <w:lang w:val="lt-LT" w:eastAsia="lt-LT"/>
        </w:rPr>
        <w:t>Senoja</w:t>
      </w:r>
      <w:proofErr w:type="spellEnd"/>
      <w:r w:rsidR="00D01CAC" w:rsidRPr="00C7367B">
        <w:rPr>
          <w:b w:val="0"/>
          <w:sz w:val="24"/>
          <w:szCs w:val="24"/>
          <w:lang w:val="lt-LT" w:eastAsia="lt-LT"/>
        </w:rPr>
        <w:t>.</w:t>
      </w:r>
    </w:p>
    <w:p w:rsidR="00965AEF"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eastAsia="lt-LT"/>
        </w:rPr>
      </w:pPr>
      <w:r w:rsidRPr="00C7367B">
        <w:rPr>
          <w:b w:val="0"/>
          <w:sz w:val="24"/>
          <w:szCs w:val="24"/>
          <w:lang w:val="lt-LT" w:eastAsia="lt-LT"/>
        </w:rPr>
        <w:t>Rudzinskas</w:t>
      </w:r>
      <w:r w:rsidR="00D01CAC" w:rsidRPr="00C7367B">
        <w:rPr>
          <w:b w:val="0"/>
          <w:sz w:val="24"/>
          <w:szCs w:val="24"/>
          <w:lang w:val="lt-LT" w:eastAsia="lt-LT"/>
        </w:rPr>
        <w:t>,</w:t>
      </w:r>
      <w:r w:rsidRPr="00C7367B">
        <w:rPr>
          <w:b w:val="0"/>
          <w:sz w:val="24"/>
          <w:szCs w:val="24"/>
          <w:lang w:val="lt-LT" w:eastAsia="lt-LT"/>
        </w:rPr>
        <w:t xml:space="preserve"> V. (2008)</w:t>
      </w:r>
      <w:r w:rsidR="00720F70" w:rsidRPr="00C7367B">
        <w:rPr>
          <w:b w:val="0"/>
          <w:sz w:val="24"/>
          <w:szCs w:val="24"/>
          <w:lang w:val="lt-LT" w:eastAsia="lt-LT"/>
        </w:rPr>
        <w:t>.</w:t>
      </w:r>
      <w:r w:rsidRPr="00C7367B">
        <w:rPr>
          <w:b w:val="0"/>
          <w:sz w:val="24"/>
          <w:szCs w:val="24"/>
          <w:lang w:val="lt-LT" w:eastAsia="lt-LT"/>
        </w:rPr>
        <w:t xml:space="preserve"> </w:t>
      </w:r>
      <w:r w:rsidRPr="00C7367B">
        <w:rPr>
          <w:b w:val="0"/>
          <w:i/>
          <w:sz w:val="24"/>
          <w:szCs w:val="24"/>
          <w:lang w:val="lt-LT" w:eastAsia="lt-LT"/>
        </w:rPr>
        <w:t>Potencialiai pavojingų įrenginių suvirinimas. 1 dalis. Dujotiekiai ir jų suvirinimas.</w:t>
      </w:r>
      <w:r w:rsidR="00720F70" w:rsidRPr="00C7367B">
        <w:rPr>
          <w:b w:val="0"/>
          <w:sz w:val="24"/>
          <w:szCs w:val="24"/>
          <w:lang w:val="lt-LT" w:eastAsia="lt-LT"/>
        </w:rPr>
        <w:t xml:space="preserve"> Vilnius:</w:t>
      </w:r>
      <w:r w:rsidR="00D01CAC" w:rsidRPr="00C7367B">
        <w:rPr>
          <w:b w:val="0"/>
          <w:sz w:val="24"/>
          <w:szCs w:val="24"/>
          <w:lang w:val="lt-LT" w:eastAsia="lt-LT"/>
        </w:rPr>
        <w:t xml:space="preserve"> Technika.</w:t>
      </w:r>
    </w:p>
    <w:p w:rsidR="00965AEF"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eastAsia="lt-LT"/>
        </w:rPr>
      </w:pPr>
      <w:proofErr w:type="spellStart"/>
      <w:r w:rsidRPr="00C7367B">
        <w:rPr>
          <w:b w:val="0"/>
          <w:sz w:val="24"/>
          <w:szCs w:val="24"/>
          <w:lang w:val="lt-LT" w:eastAsia="lt-LT"/>
        </w:rPr>
        <w:t>Slesoriūn</w:t>
      </w:r>
      <w:r w:rsidR="00720F70" w:rsidRPr="00C7367B">
        <w:rPr>
          <w:b w:val="0"/>
          <w:sz w:val="24"/>
          <w:szCs w:val="24"/>
          <w:lang w:val="lt-LT" w:eastAsia="lt-LT"/>
        </w:rPr>
        <w:t>as</w:t>
      </w:r>
      <w:proofErr w:type="spellEnd"/>
      <w:r w:rsidR="00D01CAC" w:rsidRPr="00C7367B">
        <w:rPr>
          <w:b w:val="0"/>
          <w:sz w:val="24"/>
          <w:szCs w:val="24"/>
          <w:lang w:val="lt-LT" w:eastAsia="lt-LT"/>
        </w:rPr>
        <w:t>,</w:t>
      </w:r>
      <w:r w:rsidR="00720F70" w:rsidRPr="00C7367B">
        <w:rPr>
          <w:b w:val="0"/>
          <w:sz w:val="24"/>
          <w:szCs w:val="24"/>
          <w:lang w:val="lt-LT" w:eastAsia="lt-LT"/>
        </w:rPr>
        <w:t xml:space="preserve"> V., ir kt.</w:t>
      </w:r>
      <w:r w:rsidRPr="00C7367B">
        <w:rPr>
          <w:b w:val="0"/>
          <w:sz w:val="24"/>
          <w:szCs w:val="24"/>
          <w:lang w:val="lt-LT" w:eastAsia="lt-LT"/>
        </w:rPr>
        <w:t xml:space="preserve"> (19</w:t>
      </w:r>
      <w:r w:rsidR="00720F70" w:rsidRPr="00C7367B">
        <w:rPr>
          <w:b w:val="0"/>
          <w:sz w:val="24"/>
          <w:szCs w:val="24"/>
          <w:lang w:val="lt-LT" w:eastAsia="lt-LT"/>
        </w:rPr>
        <w:t xml:space="preserve">98). </w:t>
      </w:r>
      <w:r w:rsidR="00720F70" w:rsidRPr="00C7367B">
        <w:rPr>
          <w:b w:val="0"/>
          <w:i/>
          <w:sz w:val="24"/>
          <w:szCs w:val="24"/>
          <w:lang w:val="lt-LT" w:eastAsia="lt-LT"/>
        </w:rPr>
        <w:t>Inžinerinė grafika.</w:t>
      </w:r>
      <w:r w:rsidR="00720F70" w:rsidRPr="00C7367B">
        <w:rPr>
          <w:b w:val="0"/>
          <w:sz w:val="24"/>
          <w:szCs w:val="24"/>
          <w:lang w:val="lt-LT" w:eastAsia="lt-LT"/>
        </w:rPr>
        <w:t xml:space="preserve"> Vilnius:</w:t>
      </w:r>
    </w:p>
    <w:p w:rsidR="00965AEF"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eastAsia="lt-LT"/>
        </w:rPr>
      </w:pPr>
      <w:proofErr w:type="spellStart"/>
      <w:r w:rsidRPr="00C7367B">
        <w:rPr>
          <w:b w:val="0"/>
          <w:sz w:val="24"/>
          <w:szCs w:val="24"/>
          <w:lang w:val="lt-LT" w:eastAsia="lt-LT"/>
        </w:rPr>
        <w:t>Ščemeliovas</w:t>
      </w:r>
      <w:proofErr w:type="spellEnd"/>
      <w:r w:rsidR="00D01CAC" w:rsidRPr="00C7367B">
        <w:rPr>
          <w:b w:val="0"/>
          <w:sz w:val="24"/>
          <w:szCs w:val="24"/>
          <w:lang w:val="lt-LT" w:eastAsia="lt-LT"/>
        </w:rPr>
        <w:t>,</w:t>
      </w:r>
      <w:r w:rsidRPr="00C7367B">
        <w:rPr>
          <w:b w:val="0"/>
          <w:sz w:val="24"/>
          <w:szCs w:val="24"/>
          <w:lang w:val="lt-LT" w:eastAsia="lt-LT"/>
        </w:rPr>
        <w:t xml:space="preserve"> J. (2008). </w:t>
      </w:r>
      <w:r w:rsidRPr="00C7367B">
        <w:rPr>
          <w:b w:val="0"/>
          <w:i/>
          <w:sz w:val="24"/>
          <w:szCs w:val="24"/>
          <w:lang w:val="lt-LT" w:eastAsia="lt-LT"/>
        </w:rPr>
        <w:t xml:space="preserve">Inžinerinės medžiagos ir jų gamybos bei apdorojimo technologijos. </w:t>
      </w:r>
      <w:r w:rsidRPr="00C7367B">
        <w:rPr>
          <w:b w:val="0"/>
          <w:sz w:val="24"/>
          <w:szCs w:val="24"/>
          <w:lang w:val="lt-LT" w:eastAsia="lt-LT"/>
        </w:rPr>
        <w:t>Vilnius: Technika.</w:t>
      </w:r>
    </w:p>
    <w:p w:rsidR="00965AEF"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eastAsia="lt-LT"/>
        </w:rPr>
      </w:pPr>
      <w:proofErr w:type="spellStart"/>
      <w:r w:rsidRPr="00C7367B">
        <w:rPr>
          <w:b w:val="0"/>
          <w:sz w:val="24"/>
          <w:szCs w:val="24"/>
          <w:lang w:val="lt-LT" w:eastAsia="lt-LT"/>
        </w:rPr>
        <w:t>Višniakas</w:t>
      </w:r>
      <w:proofErr w:type="spellEnd"/>
      <w:r w:rsidR="00D01CAC" w:rsidRPr="00C7367B">
        <w:rPr>
          <w:b w:val="0"/>
          <w:sz w:val="24"/>
          <w:szCs w:val="24"/>
          <w:lang w:val="lt-LT" w:eastAsia="lt-LT"/>
        </w:rPr>
        <w:t>,</w:t>
      </w:r>
      <w:r w:rsidR="003E0ABF" w:rsidRPr="00C7367B">
        <w:rPr>
          <w:b w:val="0"/>
          <w:sz w:val="24"/>
          <w:szCs w:val="24"/>
          <w:lang w:val="lt-LT" w:eastAsia="lt-LT"/>
        </w:rPr>
        <w:t xml:space="preserve"> </w:t>
      </w:r>
      <w:r w:rsidRPr="00C7367B">
        <w:rPr>
          <w:b w:val="0"/>
          <w:sz w:val="24"/>
          <w:szCs w:val="24"/>
          <w:lang w:val="lt-LT" w:eastAsia="lt-LT"/>
        </w:rPr>
        <w:t xml:space="preserve">I. (2008). </w:t>
      </w:r>
      <w:r w:rsidRPr="00C7367B">
        <w:rPr>
          <w:b w:val="0"/>
          <w:i/>
          <w:sz w:val="24"/>
          <w:szCs w:val="24"/>
          <w:lang w:val="lt-LT" w:eastAsia="lt-LT"/>
        </w:rPr>
        <w:t>Metalų apvirinimas, p</w:t>
      </w:r>
      <w:r w:rsidR="00720F70" w:rsidRPr="00C7367B">
        <w:rPr>
          <w:b w:val="0"/>
          <w:i/>
          <w:sz w:val="24"/>
          <w:szCs w:val="24"/>
          <w:lang w:val="lt-LT" w:eastAsia="lt-LT"/>
        </w:rPr>
        <w:t>aviršių restauravimas.</w:t>
      </w:r>
      <w:r w:rsidR="00720F70" w:rsidRPr="00C7367B">
        <w:rPr>
          <w:b w:val="0"/>
          <w:sz w:val="24"/>
          <w:szCs w:val="24"/>
          <w:lang w:val="lt-LT" w:eastAsia="lt-LT"/>
        </w:rPr>
        <w:t xml:space="preserve"> Vilnius:</w:t>
      </w:r>
      <w:r w:rsidR="00D01CAC" w:rsidRPr="00C7367B">
        <w:rPr>
          <w:b w:val="0"/>
          <w:sz w:val="24"/>
          <w:szCs w:val="24"/>
          <w:lang w:val="lt-LT" w:eastAsia="lt-LT"/>
        </w:rPr>
        <w:t xml:space="preserve"> Technika.</w:t>
      </w:r>
    </w:p>
    <w:p w:rsidR="00965AEF"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eastAsia="lt-LT"/>
        </w:rPr>
      </w:pPr>
      <w:proofErr w:type="spellStart"/>
      <w:r w:rsidRPr="00C7367B">
        <w:rPr>
          <w:b w:val="0"/>
          <w:sz w:val="24"/>
          <w:szCs w:val="24"/>
          <w:lang w:val="lt-LT" w:eastAsia="lt-LT"/>
        </w:rPr>
        <w:t>Višniakas</w:t>
      </w:r>
      <w:proofErr w:type="spellEnd"/>
      <w:r w:rsidR="00D01CAC" w:rsidRPr="00C7367B">
        <w:rPr>
          <w:b w:val="0"/>
          <w:sz w:val="24"/>
          <w:szCs w:val="24"/>
          <w:lang w:val="lt-LT" w:eastAsia="lt-LT"/>
        </w:rPr>
        <w:t>,</w:t>
      </w:r>
      <w:r w:rsidRPr="00C7367B">
        <w:rPr>
          <w:b w:val="0"/>
          <w:sz w:val="24"/>
          <w:szCs w:val="24"/>
          <w:lang w:val="lt-LT" w:eastAsia="lt-LT"/>
        </w:rPr>
        <w:t xml:space="preserve"> I. </w:t>
      </w:r>
      <w:r w:rsidR="00D01CAC" w:rsidRPr="00C7367B">
        <w:rPr>
          <w:b w:val="0"/>
          <w:sz w:val="24"/>
          <w:szCs w:val="24"/>
          <w:lang w:val="lt-LT" w:eastAsia="lt-LT"/>
        </w:rPr>
        <w:t>i</w:t>
      </w:r>
      <w:r w:rsidR="00720F70" w:rsidRPr="00C7367B">
        <w:rPr>
          <w:b w:val="0"/>
          <w:sz w:val="24"/>
          <w:szCs w:val="24"/>
          <w:lang w:val="lt-LT" w:eastAsia="lt-LT"/>
        </w:rPr>
        <w:t xml:space="preserve">r </w:t>
      </w:r>
      <w:r w:rsidRPr="00C7367B">
        <w:rPr>
          <w:b w:val="0"/>
          <w:sz w:val="24"/>
          <w:szCs w:val="24"/>
          <w:lang w:val="lt-LT" w:eastAsia="lt-LT"/>
        </w:rPr>
        <w:t>Rudzinskas</w:t>
      </w:r>
      <w:r w:rsidR="00D01CAC" w:rsidRPr="00C7367B">
        <w:rPr>
          <w:b w:val="0"/>
          <w:sz w:val="24"/>
          <w:szCs w:val="24"/>
          <w:lang w:val="lt-LT" w:eastAsia="lt-LT"/>
        </w:rPr>
        <w:t>,</w:t>
      </w:r>
      <w:r w:rsidRPr="00C7367B">
        <w:rPr>
          <w:b w:val="0"/>
          <w:sz w:val="24"/>
          <w:szCs w:val="24"/>
          <w:lang w:val="lt-LT" w:eastAsia="lt-LT"/>
        </w:rPr>
        <w:t xml:space="preserve"> V. (2012)</w:t>
      </w:r>
      <w:r w:rsidR="00D01CAC" w:rsidRPr="00C7367B">
        <w:rPr>
          <w:b w:val="0"/>
          <w:sz w:val="24"/>
          <w:szCs w:val="24"/>
          <w:lang w:val="lt-LT" w:eastAsia="lt-LT"/>
        </w:rPr>
        <w:t>.</w:t>
      </w:r>
      <w:r w:rsidRPr="00C7367B">
        <w:rPr>
          <w:b w:val="0"/>
          <w:sz w:val="24"/>
          <w:szCs w:val="24"/>
          <w:lang w:val="lt-LT" w:eastAsia="lt-LT"/>
        </w:rPr>
        <w:t xml:space="preserve"> </w:t>
      </w:r>
      <w:proofErr w:type="spellStart"/>
      <w:r w:rsidRPr="00C7367B">
        <w:rPr>
          <w:b w:val="0"/>
          <w:i/>
          <w:sz w:val="24"/>
          <w:szCs w:val="24"/>
          <w:lang w:val="lt-LT" w:eastAsia="lt-LT"/>
        </w:rPr>
        <w:t>Suvirintinių</w:t>
      </w:r>
      <w:proofErr w:type="spellEnd"/>
      <w:r w:rsidR="003E0ABF" w:rsidRPr="00C7367B">
        <w:rPr>
          <w:b w:val="0"/>
          <w:i/>
          <w:sz w:val="24"/>
          <w:szCs w:val="24"/>
          <w:lang w:val="lt-LT" w:eastAsia="lt-LT"/>
        </w:rPr>
        <w:t xml:space="preserve"> </w:t>
      </w:r>
      <w:r w:rsidRPr="00C7367B">
        <w:rPr>
          <w:b w:val="0"/>
          <w:i/>
          <w:sz w:val="24"/>
          <w:szCs w:val="24"/>
          <w:lang w:val="lt-LT" w:eastAsia="lt-LT"/>
        </w:rPr>
        <w:t>jungčių</w:t>
      </w:r>
      <w:r w:rsidR="003E0ABF" w:rsidRPr="00C7367B">
        <w:rPr>
          <w:b w:val="0"/>
          <w:i/>
          <w:sz w:val="24"/>
          <w:szCs w:val="24"/>
          <w:lang w:val="lt-LT" w:eastAsia="lt-LT"/>
        </w:rPr>
        <w:t xml:space="preserve"> </w:t>
      </w:r>
      <w:r w:rsidRPr="00C7367B">
        <w:rPr>
          <w:b w:val="0"/>
          <w:i/>
          <w:sz w:val="24"/>
          <w:szCs w:val="24"/>
          <w:lang w:val="lt-LT" w:eastAsia="lt-LT"/>
        </w:rPr>
        <w:t>kokybės</w:t>
      </w:r>
      <w:r w:rsidR="003E0ABF" w:rsidRPr="00C7367B">
        <w:rPr>
          <w:b w:val="0"/>
          <w:i/>
          <w:sz w:val="24"/>
          <w:szCs w:val="24"/>
          <w:lang w:val="lt-LT" w:eastAsia="lt-LT"/>
        </w:rPr>
        <w:t xml:space="preserve"> </w:t>
      </w:r>
      <w:r w:rsidRPr="00C7367B">
        <w:rPr>
          <w:b w:val="0"/>
          <w:i/>
          <w:sz w:val="24"/>
          <w:szCs w:val="24"/>
          <w:lang w:val="lt-LT" w:eastAsia="lt-LT"/>
        </w:rPr>
        <w:t>kontrolė,</w:t>
      </w:r>
      <w:r w:rsidR="003E0ABF" w:rsidRPr="00C7367B">
        <w:rPr>
          <w:b w:val="0"/>
          <w:i/>
          <w:sz w:val="24"/>
          <w:szCs w:val="24"/>
          <w:lang w:val="lt-LT" w:eastAsia="lt-LT"/>
        </w:rPr>
        <w:t xml:space="preserve"> </w:t>
      </w:r>
      <w:r w:rsidRPr="00C7367B">
        <w:rPr>
          <w:b w:val="0"/>
          <w:i/>
          <w:sz w:val="24"/>
          <w:szCs w:val="24"/>
          <w:lang w:val="lt-LT" w:eastAsia="lt-LT"/>
        </w:rPr>
        <w:t>valdymas</w:t>
      </w:r>
      <w:r w:rsidR="003E0ABF" w:rsidRPr="00C7367B">
        <w:rPr>
          <w:b w:val="0"/>
          <w:i/>
          <w:sz w:val="24"/>
          <w:szCs w:val="24"/>
          <w:lang w:val="lt-LT" w:eastAsia="lt-LT"/>
        </w:rPr>
        <w:t xml:space="preserve"> </w:t>
      </w:r>
      <w:r w:rsidRPr="00C7367B">
        <w:rPr>
          <w:b w:val="0"/>
          <w:i/>
          <w:sz w:val="24"/>
          <w:szCs w:val="24"/>
          <w:lang w:val="lt-LT" w:eastAsia="lt-LT"/>
        </w:rPr>
        <w:t xml:space="preserve">ir optimizavimas― mokomoji knyga. </w:t>
      </w:r>
      <w:r w:rsidRPr="00C7367B">
        <w:rPr>
          <w:b w:val="0"/>
          <w:sz w:val="24"/>
          <w:szCs w:val="24"/>
          <w:lang w:val="lt-LT" w:eastAsia="lt-LT"/>
        </w:rPr>
        <w:t>Vilnius: Technika.</w:t>
      </w:r>
    </w:p>
    <w:p w:rsidR="00965AEF"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eastAsia="lt-LT"/>
        </w:rPr>
      </w:pPr>
      <w:proofErr w:type="spellStart"/>
      <w:r w:rsidRPr="00C7367B">
        <w:rPr>
          <w:b w:val="0"/>
          <w:sz w:val="24"/>
          <w:szCs w:val="24"/>
          <w:lang w:val="lt-LT" w:eastAsia="lt-LT"/>
        </w:rPr>
        <w:t>Wahab</w:t>
      </w:r>
      <w:proofErr w:type="spellEnd"/>
      <w:r w:rsidRPr="00C7367B">
        <w:rPr>
          <w:b w:val="0"/>
          <w:sz w:val="24"/>
          <w:szCs w:val="24"/>
          <w:lang w:val="lt-LT" w:eastAsia="lt-LT"/>
        </w:rPr>
        <w:t xml:space="preserve"> M. A., </w:t>
      </w:r>
      <w:r w:rsidR="00720F70" w:rsidRPr="00C7367B">
        <w:rPr>
          <w:b w:val="0"/>
          <w:sz w:val="24"/>
          <w:szCs w:val="24"/>
          <w:lang w:val="lt-LT" w:eastAsia="lt-LT"/>
        </w:rPr>
        <w:t xml:space="preserve">ir </w:t>
      </w:r>
      <w:r w:rsidRPr="00C7367B">
        <w:rPr>
          <w:b w:val="0"/>
          <w:sz w:val="24"/>
          <w:szCs w:val="24"/>
          <w:lang w:val="lt-LT" w:eastAsia="lt-LT"/>
        </w:rPr>
        <w:t>Alam M. S. (2004)</w:t>
      </w:r>
      <w:r w:rsidR="00720F70" w:rsidRPr="00C7367B">
        <w:rPr>
          <w:b w:val="0"/>
          <w:sz w:val="24"/>
          <w:szCs w:val="24"/>
          <w:lang w:val="lt-LT" w:eastAsia="lt-LT"/>
        </w:rPr>
        <w:t>.</w:t>
      </w:r>
      <w:r w:rsidRPr="00C7367B">
        <w:rPr>
          <w:b w:val="0"/>
          <w:sz w:val="24"/>
          <w:szCs w:val="24"/>
          <w:lang w:val="lt-LT" w:eastAsia="lt-LT"/>
        </w:rPr>
        <w:t xml:space="preserve"> </w:t>
      </w:r>
      <w:proofErr w:type="spellStart"/>
      <w:r w:rsidRPr="00C7367B">
        <w:rPr>
          <w:b w:val="0"/>
          <w:i/>
          <w:sz w:val="24"/>
          <w:szCs w:val="24"/>
          <w:lang w:val="lt-LT" w:eastAsia="lt-LT"/>
        </w:rPr>
        <w:t>The</w:t>
      </w:r>
      <w:proofErr w:type="spellEnd"/>
      <w:r w:rsidRPr="00C7367B">
        <w:rPr>
          <w:b w:val="0"/>
          <w:i/>
          <w:sz w:val="24"/>
          <w:szCs w:val="24"/>
          <w:lang w:val="lt-LT" w:eastAsia="lt-LT"/>
        </w:rPr>
        <w:t xml:space="preserve"> </w:t>
      </w:r>
      <w:proofErr w:type="spellStart"/>
      <w:r w:rsidRPr="00C7367B">
        <w:rPr>
          <w:b w:val="0"/>
          <w:i/>
          <w:sz w:val="24"/>
          <w:szCs w:val="24"/>
          <w:lang w:val="lt-LT" w:eastAsia="lt-LT"/>
        </w:rPr>
        <w:t>significance</w:t>
      </w:r>
      <w:proofErr w:type="spellEnd"/>
      <w:r w:rsidRPr="00C7367B">
        <w:rPr>
          <w:b w:val="0"/>
          <w:i/>
          <w:sz w:val="24"/>
          <w:szCs w:val="24"/>
          <w:lang w:val="lt-LT" w:eastAsia="lt-LT"/>
        </w:rPr>
        <w:t xml:space="preserve"> </w:t>
      </w:r>
      <w:proofErr w:type="spellStart"/>
      <w:r w:rsidRPr="00C7367B">
        <w:rPr>
          <w:b w:val="0"/>
          <w:i/>
          <w:sz w:val="24"/>
          <w:szCs w:val="24"/>
          <w:lang w:val="lt-LT" w:eastAsia="lt-LT"/>
        </w:rPr>
        <w:t>of</w:t>
      </w:r>
      <w:proofErr w:type="spellEnd"/>
      <w:r w:rsidRPr="00C7367B">
        <w:rPr>
          <w:b w:val="0"/>
          <w:i/>
          <w:sz w:val="24"/>
          <w:szCs w:val="24"/>
          <w:lang w:val="lt-LT" w:eastAsia="lt-LT"/>
        </w:rPr>
        <w:t xml:space="preserve"> </w:t>
      </w:r>
      <w:proofErr w:type="spellStart"/>
      <w:r w:rsidRPr="00C7367B">
        <w:rPr>
          <w:b w:val="0"/>
          <w:i/>
          <w:sz w:val="24"/>
          <w:szCs w:val="24"/>
          <w:lang w:val="lt-LT" w:eastAsia="lt-LT"/>
        </w:rPr>
        <w:t>weld</w:t>
      </w:r>
      <w:proofErr w:type="spellEnd"/>
      <w:r w:rsidRPr="00C7367B">
        <w:rPr>
          <w:b w:val="0"/>
          <w:i/>
          <w:sz w:val="24"/>
          <w:szCs w:val="24"/>
          <w:lang w:val="lt-LT" w:eastAsia="lt-LT"/>
        </w:rPr>
        <w:t xml:space="preserve"> </w:t>
      </w:r>
      <w:proofErr w:type="spellStart"/>
      <w:r w:rsidRPr="00C7367B">
        <w:rPr>
          <w:b w:val="0"/>
          <w:i/>
          <w:sz w:val="24"/>
          <w:szCs w:val="24"/>
          <w:lang w:val="lt-LT" w:eastAsia="lt-LT"/>
        </w:rPr>
        <w:t>imperfections</w:t>
      </w:r>
      <w:proofErr w:type="spellEnd"/>
      <w:r w:rsidRPr="00C7367B">
        <w:rPr>
          <w:b w:val="0"/>
          <w:i/>
          <w:sz w:val="24"/>
          <w:szCs w:val="24"/>
          <w:lang w:val="lt-LT" w:eastAsia="lt-LT"/>
        </w:rPr>
        <w:t xml:space="preserve"> </w:t>
      </w:r>
      <w:proofErr w:type="spellStart"/>
      <w:r w:rsidRPr="00C7367B">
        <w:rPr>
          <w:b w:val="0"/>
          <w:i/>
          <w:sz w:val="24"/>
          <w:szCs w:val="24"/>
          <w:lang w:val="lt-LT" w:eastAsia="lt-LT"/>
        </w:rPr>
        <w:t>and</w:t>
      </w:r>
      <w:proofErr w:type="spellEnd"/>
      <w:r w:rsidRPr="00C7367B">
        <w:rPr>
          <w:b w:val="0"/>
          <w:i/>
          <w:sz w:val="24"/>
          <w:szCs w:val="24"/>
          <w:lang w:val="lt-LT" w:eastAsia="lt-LT"/>
        </w:rPr>
        <w:t xml:space="preserve"> </w:t>
      </w:r>
      <w:proofErr w:type="spellStart"/>
      <w:r w:rsidRPr="00C7367B">
        <w:rPr>
          <w:b w:val="0"/>
          <w:i/>
          <w:sz w:val="24"/>
          <w:szCs w:val="24"/>
          <w:lang w:val="lt-LT" w:eastAsia="lt-LT"/>
        </w:rPr>
        <w:t>surface</w:t>
      </w:r>
      <w:proofErr w:type="spellEnd"/>
      <w:r w:rsidRPr="00C7367B">
        <w:rPr>
          <w:b w:val="0"/>
          <w:i/>
          <w:sz w:val="24"/>
          <w:szCs w:val="24"/>
          <w:lang w:val="lt-LT" w:eastAsia="lt-LT"/>
        </w:rPr>
        <w:t xml:space="preserve"> </w:t>
      </w:r>
      <w:proofErr w:type="spellStart"/>
      <w:r w:rsidRPr="00C7367B">
        <w:rPr>
          <w:b w:val="0"/>
          <w:i/>
          <w:sz w:val="24"/>
          <w:szCs w:val="24"/>
          <w:lang w:val="lt-LT" w:eastAsia="lt-LT"/>
        </w:rPr>
        <w:t>peening</w:t>
      </w:r>
      <w:proofErr w:type="spellEnd"/>
      <w:r w:rsidRPr="00C7367B">
        <w:rPr>
          <w:b w:val="0"/>
          <w:i/>
          <w:sz w:val="24"/>
          <w:szCs w:val="24"/>
          <w:lang w:val="lt-LT" w:eastAsia="lt-LT"/>
        </w:rPr>
        <w:t xml:space="preserve"> </w:t>
      </w:r>
      <w:proofErr w:type="spellStart"/>
      <w:r w:rsidRPr="00C7367B">
        <w:rPr>
          <w:b w:val="0"/>
          <w:i/>
          <w:sz w:val="24"/>
          <w:szCs w:val="24"/>
          <w:lang w:val="lt-LT" w:eastAsia="lt-LT"/>
        </w:rPr>
        <w:t>on</w:t>
      </w:r>
      <w:proofErr w:type="spellEnd"/>
      <w:r w:rsidRPr="00C7367B">
        <w:rPr>
          <w:b w:val="0"/>
          <w:i/>
          <w:sz w:val="24"/>
          <w:szCs w:val="24"/>
          <w:lang w:val="lt-LT" w:eastAsia="lt-LT"/>
        </w:rPr>
        <w:t xml:space="preserve"> </w:t>
      </w:r>
      <w:proofErr w:type="spellStart"/>
      <w:r w:rsidRPr="00C7367B">
        <w:rPr>
          <w:b w:val="0"/>
          <w:i/>
          <w:sz w:val="24"/>
          <w:szCs w:val="24"/>
          <w:lang w:val="lt-LT" w:eastAsia="lt-LT"/>
        </w:rPr>
        <w:t>fatigue</w:t>
      </w:r>
      <w:proofErr w:type="spellEnd"/>
      <w:r w:rsidRPr="00C7367B">
        <w:rPr>
          <w:b w:val="0"/>
          <w:i/>
          <w:sz w:val="24"/>
          <w:szCs w:val="24"/>
          <w:lang w:val="lt-LT" w:eastAsia="lt-LT"/>
        </w:rPr>
        <w:t xml:space="preserve"> </w:t>
      </w:r>
      <w:proofErr w:type="spellStart"/>
      <w:r w:rsidRPr="00C7367B">
        <w:rPr>
          <w:b w:val="0"/>
          <w:i/>
          <w:sz w:val="24"/>
          <w:szCs w:val="24"/>
          <w:lang w:val="lt-LT" w:eastAsia="lt-LT"/>
        </w:rPr>
        <w:t>crack</w:t>
      </w:r>
      <w:proofErr w:type="spellEnd"/>
      <w:r w:rsidRPr="00C7367B">
        <w:rPr>
          <w:b w:val="0"/>
          <w:i/>
          <w:sz w:val="24"/>
          <w:szCs w:val="24"/>
          <w:lang w:val="lt-LT" w:eastAsia="lt-LT"/>
        </w:rPr>
        <w:t xml:space="preserve"> </w:t>
      </w:r>
      <w:proofErr w:type="spellStart"/>
      <w:r w:rsidRPr="00C7367B">
        <w:rPr>
          <w:b w:val="0"/>
          <w:i/>
          <w:sz w:val="24"/>
          <w:szCs w:val="24"/>
          <w:lang w:val="lt-LT" w:eastAsia="lt-LT"/>
        </w:rPr>
        <w:t>propagation</w:t>
      </w:r>
      <w:proofErr w:type="spellEnd"/>
      <w:r w:rsidRPr="00C7367B">
        <w:rPr>
          <w:b w:val="0"/>
          <w:i/>
          <w:sz w:val="24"/>
          <w:szCs w:val="24"/>
          <w:lang w:val="lt-LT" w:eastAsia="lt-LT"/>
        </w:rPr>
        <w:t xml:space="preserve"> </w:t>
      </w:r>
      <w:proofErr w:type="spellStart"/>
      <w:r w:rsidRPr="00C7367B">
        <w:rPr>
          <w:b w:val="0"/>
          <w:i/>
          <w:sz w:val="24"/>
          <w:szCs w:val="24"/>
          <w:lang w:val="lt-LT" w:eastAsia="lt-LT"/>
        </w:rPr>
        <w:t>life</w:t>
      </w:r>
      <w:proofErr w:type="spellEnd"/>
      <w:r w:rsidRPr="00C7367B">
        <w:rPr>
          <w:b w:val="0"/>
          <w:i/>
          <w:sz w:val="24"/>
          <w:szCs w:val="24"/>
          <w:lang w:val="lt-LT" w:eastAsia="lt-LT"/>
        </w:rPr>
        <w:t xml:space="preserve"> </w:t>
      </w:r>
      <w:proofErr w:type="spellStart"/>
      <w:r w:rsidRPr="00C7367B">
        <w:rPr>
          <w:b w:val="0"/>
          <w:i/>
          <w:sz w:val="24"/>
          <w:szCs w:val="24"/>
          <w:lang w:val="lt-LT" w:eastAsia="lt-LT"/>
        </w:rPr>
        <w:t>of</w:t>
      </w:r>
      <w:proofErr w:type="spellEnd"/>
      <w:r w:rsidRPr="00C7367B">
        <w:rPr>
          <w:b w:val="0"/>
          <w:i/>
          <w:sz w:val="24"/>
          <w:szCs w:val="24"/>
          <w:lang w:val="lt-LT" w:eastAsia="lt-LT"/>
        </w:rPr>
        <w:t xml:space="preserve"> </w:t>
      </w:r>
      <w:proofErr w:type="spellStart"/>
      <w:r w:rsidRPr="00C7367B">
        <w:rPr>
          <w:b w:val="0"/>
          <w:i/>
          <w:sz w:val="24"/>
          <w:szCs w:val="24"/>
          <w:lang w:val="lt-LT" w:eastAsia="lt-LT"/>
        </w:rPr>
        <w:t>butt</w:t>
      </w:r>
      <w:proofErr w:type="spellEnd"/>
      <w:r w:rsidR="00563DE6" w:rsidRPr="00C7367B">
        <w:rPr>
          <w:b w:val="0"/>
          <w:i/>
          <w:sz w:val="24"/>
          <w:szCs w:val="24"/>
          <w:lang w:val="lt-LT" w:eastAsia="lt-LT"/>
        </w:rPr>
        <w:t>–</w:t>
      </w:r>
      <w:proofErr w:type="spellStart"/>
      <w:r w:rsidRPr="00C7367B">
        <w:rPr>
          <w:b w:val="0"/>
          <w:i/>
          <w:sz w:val="24"/>
          <w:szCs w:val="24"/>
          <w:lang w:val="lt-LT" w:eastAsia="lt-LT"/>
        </w:rPr>
        <w:t>welded</w:t>
      </w:r>
      <w:proofErr w:type="spellEnd"/>
      <w:r w:rsidRPr="00C7367B">
        <w:rPr>
          <w:b w:val="0"/>
          <w:i/>
          <w:sz w:val="24"/>
          <w:szCs w:val="24"/>
          <w:lang w:val="lt-LT" w:eastAsia="lt-LT"/>
        </w:rPr>
        <w:t xml:space="preserve"> </w:t>
      </w:r>
      <w:proofErr w:type="spellStart"/>
      <w:r w:rsidRPr="00C7367B">
        <w:rPr>
          <w:b w:val="0"/>
          <w:i/>
          <w:sz w:val="24"/>
          <w:szCs w:val="24"/>
          <w:lang w:val="lt-LT" w:eastAsia="lt-LT"/>
        </w:rPr>
        <w:t>joints</w:t>
      </w:r>
      <w:proofErr w:type="spellEnd"/>
      <w:r w:rsidRPr="00C7367B">
        <w:rPr>
          <w:b w:val="0"/>
          <w:i/>
          <w:sz w:val="24"/>
          <w:szCs w:val="24"/>
          <w:lang w:val="lt-LT" w:eastAsia="lt-LT"/>
        </w:rPr>
        <w:t xml:space="preserve">. </w:t>
      </w:r>
      <w:proofErr w:type="spellStart"/>
      <w:r w:rsidRPr="00C7367B">
        <w:rPr>
          <w:b w:val="0"/>
          <w:sz w:val="24"/>
          <w:szCs w:val="24"/>
          <w:lang w:val="lt-LT" w:eastAsia="lt-LT"/>
        </w:rPr>
        <w:t>Department</w:t>
      </w:r>
      <w:proofErr w:type="spellEnd"/>
      <w:r w:rsidRPr="00C7367B">
        <w:rPr>
          <w:b w:val="0"/>
          <w:sz w:val="24"/>
          <w:szCs w:val="24"/>
          <w:lang w:val="lt-LT" w:eastAsia="lt-LT"/>
        </w:rPr>
        <w:t xml:space="preserve"> </w:t>
      </w:r>
      <w:proofErr w:type="spellStart"/>
      <w:r w:rsidRPr="00C7367B">
        <w:rPr>
          <w:b w:val="0"/>
          <w:sz w:val="24"/>
          <w:szCs w:val="24"/>
          <w:lang w:val="lt-LT" w:eastAsia="lt-LT"/>
        </w:rPr>
        <w:t>of</w:t>
      </w:r>
      <w:proofErr w:type="spellEnd"/>
      <w:r w:rsidRPr="00C7367B">
        <w:rPr>
          <w:b w:val="0"/>
          <w:sz w:val="24"/>
          <w:szCs w:val="24"/>
          <w:lang w:val="lt-LT" w:eastAsia="lt-LT"/>
        </w:rPr>
        <w:t xml:space="preserve"> </w:t>
      </w:r>
      <w:proofErr w:type="spellStart"/>
      <w:r w:rsidRPr="00C7367B">
        <w:rPr>
          <w:b w:val="0"/>
          <w:sz w:val="24"/>
          <w:szCs w:val="24"/>
          <w:lang w:val="lt-LT" w:eastAsia="lt-LT"/>
        </w:rPr>
        <w:t>Mechanical</w:t>
      </w:r>
      <w:proofErr w:type="spellEnd"/>
      <w:r w:rsidRPr="00C7367B">
        <w:rPr>
          <w:b w:val="0"/>
          <w:sz w:val="24"/>
          <w:szCs w:val="24"/>
          <w:lang w:val="lt-LT" w:eastAsia="lt-LT"/>
        </w:rPr>
        <w:t xml:space="preserve"> </w:t>
      </w:r>
      <w:proofErr w:type="spellStart"/>
      <w:r w:rsidRPr="00C7367B">
        <w:rPr>
          <w:b w:val="0"/>
          <w:sz w:val="24"/>
          <w:szCs w:val="24"/>
          <w:lang w:val="lt-LT" w:eastAsia="lt-LT"/>
        </w:rPr>
        <w:t>Engineering</w:t>
      </w:r>
      <w:proofErr w:type="spellEnd"/>
      <w:r w:rsidRPr="00C7367B">
        <w:rPr>
          <w:b w:val="0"/>
          <w:sz w:val="24"/>
          <w:szCs w:val="24"/>
          <w:lang w:val="lt-LT" w:eastAsia="lt-LT"/>
        </w:rPr>
        <w:t xml:space="preserve">, </w:t>
      </w:r>
      <w:proofErr w:type="spellStart"/>
      <w:r w:rsidRPr="00C7367B">
        <w:rPr>
          <w:b w:val="0"/>
          <w:sz w:val="24"/>
          <w:szCs w:val="24"/>
          <w:lang w:val="lt-LT" w:eastAsia="lt-LT"/>
        </w:rPr>
        <w:t>Louisiana</w:t>
      </w:r>
      <w:proofErr w:type="spellEnd"/>
      <w:r w:rsidRPr="00C7367B">
        <w:rPr>
          <w:b w:val="0"/>
          <w:sz w:val="24"/>
          <w:szCs w:val="24"/>
          <w:lang w:val="lt-LT" w:eastAsia="lt-LT"/>
        </w:rPr>
        <w:t xml:space="preserve"> </w:t>
      </w:r>
      <w:proofErr w:type="spellStart"/>
      <w:r w:rsidRPr="00C7367B">
        <w:rPr>
          <w:b w:val="0"/>
          <w:sz w:val="24"/>
          <w:szCs w:val="24"/>
          <w:lang w:val="lt-LT" w:eastAsia="lt-LT"/>
        </w:rPr>
        <w:t>State</w:t>
      </w:r>
      <w:proofErr w:type="spellEnd"/>
      <w:r w:rsidRPr="00C7367B">
        <w:rPr>
          <w:b w:val="0"/>
          <w:sz w:val="24"/>
          <w:szCs w:val="24"/>
          <w:lang w:val="lt-LT" w:eastAsia="lt-LT"/>
        </w:rPr>
        <w:t xml:space="preserve"> University, </w:t>
      </w:r>
      <w:proofErr w:type="spellStart"/>
      <w:r w:rsidRPr="00C7367B">
        <w:rPr>
          <w:b w:val="0"/>
          <w:sz w:val="24"/>
          <w:szCs w:val="24"/>
          <w:lang w:val="lt-LT" w:eastAsia="lt-LT"/>
        </w:rPr>
        <w:t>Baton</w:t>
      </w:r>
      <w:proofErr w:type="spellEnd"/>
      <w:r w:rsidRPr="00C7367B">
        <w:rPr>
          <w:b w:val="0"/>
          <w:sz w:val="24"/>
          <w:szCs w:val="24"/>
          <w:lang w:val="lt-LT" w:eastAsia="lt-LT"/>
        </w:rPr>
        <w:t xml:space="preserve"> </w:t>
      </w:r>
      <w:proofErr w:type="spellStart"/>
      <w:r w:rsidRPr="00C7367B">
        <w:rPr>
          <w:b w:val="0"/>
          <w:sz w:val="24"/>
          <w:szCs w:val="24"/>
          <w:lang w:val="lt-LT" w:eastAsia="lt-LT"/>
        </w:rPr>
        <w:t>Rouge</w:t>
      </w:r>
      <w:proofErr w:type="spellEnd"/>
      <w:r w:rsidRPr="00C7367B">
        <w:rPr>
          <w:b w:val="0"/>
          <w:sz w:val="24"/>
          <w:szCs w:val="24"/>
          <w:lang w:val="lt-LT" w:eastAsia="lt-LT"/>
        </w:rPr>
        <w:t>, LA 708803, USA. Prieiga per internetą: https://www.sciencedirect.com/science/article/pii/S0924013604005175</w:t>
      </w:r>
    </w:p>
    <w:p w:rsidR="00356DE9"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eastAsia="lt-LT"/>
        </w:rPr>
      </w:pPr>
      <w:proofErr w:type="spellStart"/>
      <w:r w:rsidRPr="00C7367B">
        <w:rPr>
          <w:b w:val="0"/>
          <w:sz w:val="24"/>
          <w:szCs w:val="24"/>
          <w:lang w:val="lt-LT" w:eastAsia="lt-LT"/>
        </w:rPr>
        <w:t>Куликов</w:t>
      </w:r>
      <w:proofErr w:type="spellEnd"/>
      <w:r w:rsidR="00D01CAC" w:rsidRPr="00C7367B">
        <w:rPr>
          <w:b w:val="0"/>
          <w:sz w:val="24"/>
          <w:szCs w:val="24"/>
          <w:lang w:val="lt-LT" w:eastAsia="lt-LT"/>
        </w:rPr>
        <w:t>,</w:t>
      </w:r>
      <w:r w:rsidRPr="00C7367B">
        <w:rPr>
          <w:b w:val="0"/>
          <w:sz w:val="24"/>
          <w:szCs w:val="24"/>
          <w:lang w:val="lt-LT" w:eastAsia="lt-LT"/>
        </w:rPr>
        <w:t xml:space="preserve"> В. П. (2003)</w:t>
      </w:r>
      <w:r w:rsidR="00720F70" w:rsidRPr="00C7367B">
        <w:rPr>
          <w:b w:val="0"/>
          <w:sz w:val="24"/>
          <w:szCs w:val="24"/>
          <w:lang w:val="lt-LT" w:eastAsia="lt-LT"/>
        </w:rPr>
        <w:t>.</w:t>
      </w:r>
      <w:r w:rsidRPr="00C7367B">
        <w:rPr>
          <w:b w:val="0"/>
          <w:sz w:val="24"/>
          <w:szCs w:val="24"/>
          <w:lang w:val="lt-LT" w:eastAsia="lt-LT"/>
        </w:rPr>
        <w:t xml:space="preserve"> </w:t>
      </w:r>
      <w:proofErr w:type="spellStart"/>
      <w:r w:rsidRPr="00C7367B">
        <w:rPr>
          <w:b w:val="0"/>
          <w:i/>
          <w:sz w:val="24"/>
          <w:szCs w:val="24"/>
          <w:lang w:val="lt-LT" w:eastAsia="lt-LT"/>
        </w:rPr>
        <w:t>Технология</w:t>
      </w:r>
      <w:proofErr w:type="spellEnd"/>
      <w:r w:rsidRPr="00C7367B">
        <w:rPr>
          <w:b w:val="0"/>
          <w:i/>
          <w:sz w:val="24"/>
          <w:szCs w:val="24"/>
          <w:lang w:val="lt-LT" w:eastAsia="lt-LT"/>
        </w:rPr>
        <w:t xml:space="preserve"> и </w:t>
      </w:r>
      <w:proofErr w:type="spellStart"/>
      <w:r w:rsidRPr="00C7367B">
        <w:rPr>
          <w:b w:val="0"/>
          <w:i/>
          <w:sz w:val="24"/>
          <w:szCs w:val="24"/>
          <w:lang w:val="lt-LT" w:eastAsia="lt-LT"/>
        </w:rPr>
        <w:t>оборудование</w:t>
      </w:r>
      <w:proofErr w:type="spellEnd"/>
      <w:r w:rsidRPr="00C7367B">
        <w:rPr>
          <w:b w:val="0"/>
          <w:i/>
          <w:sz w:val="24"/>
          <w:szCs w:val="24"/>
          <w:lang w:val="lt-LT" w:eastAsia="lt-LT"/>
        </w:rPr>
        <w:t xml:space="preserve"> </w:t>
      </w:r>
      <w:proofErr w:type="spellStart"/>
      <w:r w:rsidRPr="00C7367B">
        <w:rPr>
          <w:b w:val="0"/>
          <w:i/>
          <w:sz w:val="24"/>
          <w:szCs w:val="24"/>
          <w:lang w:val="lt-LT" w:eastAsia="lt-LT"/>
        </w:rPr>
        <w:t>сварки</w:t>
      </w:r>
      <w:proofErr w:type="spellEnd"/>
      <w:r w:rsidRPr="00C7367B">
        <w:rPr>
          <w:b w:val="0"/>
          <w:i/>
          <w:sz w:val="24"/>
          <w:szCs w:val="24"/>
          <w:lang w:val="lt-LT" w:eastAsia="lt-LT"/>
        </w:rPr>
        <w:t xml:space="preserve"> </w:t>
      </w:r>
      <w:proofErr w:type="spellStart"/>
      <w:r w:rsidRPr="00C7367B">
        <w:rPr>
          <w:b w:val="0"/>
          <w:i/>
          <w:sz w:val="24"/>
          <w:szCs w:val="24"/>
          <w:lang w:val="lt-LT" w:eastAsia="lt-LT"/>
        </w:rPr>
        <w:t>плавлением</w:t>
      </w:r>
      <w:proofErr w:type="spellEnd"/>
      <w:r w:rsidRPr="00C7367B">
        <w:rPr>
          <w:b w:val="0"/>
          <w:i/>
          <w:sz w:val="24"/>
          <w:szCs w:val="24"/>
          <w:lang w:val="lt-LT" w:eastAsia="lt-LT"/>
        </w:rPr>
        <w:t xml:space="preserve"> и </w:t>
      </w:r>
      <w:proofErr w:type="spellStart"/>
      <w:r w:rsidRPr="00C7367B">
        <w:rPr>
          <w:b w:val="0"/>
          <w:i/>
          <w:sz w:val="24"/>
          <w:szCs w:val="24"/>
          <w:lang w:val="lt-LT" w:eastAsia="lt-LT"/>
        </w:rPr>
        <w:t>термической</w:t>
      </w:r>
      <w:proofErr w:type="spellEnd"/>
      <w:r w:rsidRPr="00C7367B">
        <w:rPr>
          <w:b w:val="0"/>
          <w:i/>
          <w:sz w:val="24"/>
          <w:szCs w:val="24"/>
          <w:lang w:val="lt-LT" w:eastAsia="lt-LT"/>
        </w:rPr>
        <w:t xml:space="preserve"> </w:t>
      </w:r>
      <w:proofErr w:type="spellStart"/>
      <w:r w:rsidRPr="00C7367B">
        <w:rPr>
          <w:b w:val="0"/>
          <w:i/>
          <w:sz w:val="24"/>
          <w:szCs w:val="24"/>
          <w:lang w:val="lt-LT" w:eastAsia="lt-LT"/>
        </w:rPr>
        <w:t>резки</w:t>
      </w:r>
      <w:proofErr w:type="spellEnd"/>
      <w:r w:rsidRPr="00C7367B">
        <w:rPr>
          <w:b w:val="0"/>
          <w:i/>
          <w:sz w:val="24"/>
          <w:szCs w:val="24"/>
          <w:lang w:val="lt-LT" w:eastAsia="lt-LT"/>
        </w:rPr>
        <w:t>.</w:t>
      </w:r>
      <w:r w:rsidRPr="00C7367B">
        <w:rPr>
          <w:b w:val="0"/>
          <w:sz w:val="24"/>
          <w:szCs w:val="24"/>
          <w:lang w:val="lt-LT" w:eastAsia="lt-LT"/>
        </w:rPr>
        <w:t xml:space="preserve"> </w:t>
      </w:r>
      <w:proofErr w:type="spellStart"/>
      <w:r w:rsidR="00D01CAC" w:rsidRPr="00C7367B">
        <w:rPr>
          <w:b w:val="0"/>
          <w:sz w:val="24"/>
          <w:szCs w:val="24"/>
          <w:lang w:val="lt-LT" w:eastAsia="lt-LT"/>
        </w:rPr>
        <w:t>Минск</w:t>
      </w:r>
      <w:proofErr w:type="spellEnd"/>
      <w:r w:rsidR="00D01CAC" w:rsidRPr="00C7367B">
        <w:rPr>
          <w:b w:val="0"/>
          <w:sz w:val="24"/>
          <w:szCs w:val="24"/>
          <w:lang w:val="lt-LT" w:eastAsia="lt-LT"/>
        </w:rPr>
        <w:t>:</w:t>
      </w:r>
      <w:r w:rsidR="00D01CAC" w:rsidRPr="00C7367B">
        <w:rPr>
          <w:rStyle w:val="st"/>
          <w:b w:val="0"/>
          <w:sz w:val="24"/>
          <w:szCs w:val="24"/>
          <w:lang w:val="lt-LT"/>
        </w:rPr>
        <w:t xml:space="preserve"> </w:t>
      </w:r>
      <w:proofErr w:type="spellStart"/>
      <w:r w:rsidR="00D01CAC" w:rsidRPr="00C7367B">
        <w:rPr>
          <w:rStyle w:val="st"/>
          <w:b w:val="0"/>
          <w:sz w:val="24"/>
          <w:szCs w:val="24"/>
          <w:lang w:val="lt-LT"/>
        </w:rPr>
        <w:t>Экоперспектива</w:t>
      </w:r>
      <w:proofErr w:type="spellEnd"/>
      <w:r w:rsidR="00D01CAC" w:rsidRPr="00C7367B">
        <w:rPr>
          <w:rStyle w:val="st"/>
          <w:b w:val="0"/>
          <w:sz w:val="24"/>
          <w:szCs w:val="24"/>
          <w:lang w:val="lt-LT"/>
        </w:rPr>
        <w:t>.</w:t>
      </w:r>
    </w:p>
    <w:p w:rsidR="008C3B48" w:rsidRPr="00C7367B" w:rsidRDefault="008C3B48" w:rsidP="00BA1E2A">
      <w:pPr>
        <w:pStyle w:val="Heading1"/>
        <w:widowControl w:val="0"/>
        <w:spacing w:before="0" w:beforeAutospacing="0" w:after="0" w:afterAutospacing="0" w:line="276" w:lineRule="auto"/>
        <w:rPr>
          <w:b w:val="0"/>
          <w:sz w:val="24"/>
          <w:szCs w:val="28"/>
          <w:lang w:val="lt-LT" w:eastAsia="lt-LT"/>
        </w:rPr>
      </w:pPr>
    </w:p>
    <w:p w:rsidR="00563DE6" w:rsidRPr="00C7367B" w:rsidRDefault="00563DE6" w:rsidP="00BA1E2A">
      <w:pPr>
        <w:pStyle w:val="Heading1"/>
        <w:widowControl w:val="0"/>
        <w:spacing w:before="0" w:beforeAutospacing="0" w:after="0" w:afterAutospacing="0" w:line="276" w:lineRule="auto"/>
        <w:rPr>
          <w:b w:val="0"/>
          <w:sz w:val="24"/>
          <w:szCs w:val="28"/>
          <w:lang w:val="lt-LT" w:eastAsia="lt-LT"/>
        </w:rPr>
      </w:pPr>
    </w:p>
    <w:p w:rsidR="00356DE9" w:rsidRPr="00C7367B" w:rsidRDefault="00965AEF" w:rsidP="00BA1E2A">
      <w:pPr>
        <w:pStyle w:val="Heading1"/>
        <w:widowControl w:val="0"/>
        <w:spacing w:before="0" w:beforeAutospacing="0" w:after="0" w:afterAutospacing="0" w:line="276" w:lineRule="auto"/>
        <w:jc w:val="center"/>
        <w:rPr>
          <w:sz w:val="24"/>
          <w:szCs w:val="24"/>
          <w:lang w:val="lt-LT" w:eastAsia="lt-LT"/>
        </w:rPr>
      </w:pPr>
      <w:r w:rsidRPr="00C7367B">
        <w:rPr>
          <w:sz w:val="24"/>
          <w:szCs w:val="24"/>
          <w:lang w:val="lt-LT" w:eastAsia="lt-LT"/>
        </w:rPr>
        <w:t>Informaciniai leidiniai</w:t>
      </w:r>
    </w:p>
    <w:p w:rsidR="00563DE6" w:rsidRPr="00C7367B" w:rsidRDefault="00563DE6" w:rsidP="00BA1E2A">
      <w:pPr>
        <w:pStyle w:val="Heading1"/>
        <w:widowControl w:val="0"/>
        <w:spacing w:before="0" w:beforeAutospacing="0" w:after="0" w:afterAutospacing="0" w:line="276" w:lineRule="auto"/>
        <w:rPr>
          <w:b w:val="0"/>
          <w:sz w:val="24"/>
          <w:szCs w:val="28"/>
          <w:lang w:val="lt-LT" w:eastAsia="lt-LT"/>
        </w:rPr>
      </w:pPr>
    </w:p>
    <w:p w:rsidR="00965AEF"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i/>
          <w:sz w:val="24"/>
          <w:szCs w:val="24"/>
          <w:lang w:val="lt-LT"/>
        </w:rPr>
      </w:pPr>
      <w:r w:rsidRPr="00C7367B">
        <w:rPr>
          <w:b w:val="0"/>
          <w:sz w:val="24"/>
          <w:szCs w:val="24"/>
          <w:lang w:val="lt-LT"/>
        </w:rPr>
        <w:t xml:space="preserve">AGA internetinėje svetainėje publikuojama informacija apie degiąsias dujas (2019). Prieiga per internetą: </w:t>
      </w:r>
      <w:hyperlink r:id="rId158" w:history="1">
        <w:r w:rsidRPr="00C7367B">
          <w:rPr>
            <w:rStyle w:val="Hyperlink"/>
            <w:b w:val="0"/>
            <w:color w:val="auto"/>
            <w:sz w:val="24"/>
            <w:szCs w:val="24"/>
            <w:lang w:val="lt-LT"/>
          </w:rPr>
          <w:t>http://www.aga.lt/lt/safety_health_ren/gas_risks/flammable_gas/index.html</w:t>
        </w:r>
      </w:hyperlink>
    </w:p>
    <w:p w:rsidR="00965AEF" w:rsidRPr="00C7367B" w:rsidRDefault="00965AEF" w:rsidP="00BA1E2A">
      <w:pPr>
        <w:pStyle w:val="ListParagraph"/>
        <w:widowControl w:val="0"/>
        <w:numPr>
          <w:ilvl w:val="0"/>
          <w:numId w:val="114"/>
        </w:numPr>
        <w:spacing w:after="0"/>
        <w:ind w:left="0" w:firstLine="0"/>
        <w:jc w:val="both"/>
        <w:rPr>
          <w:rStyle w:val="Hyperlink"/>
          <w:rFonts w:ascii="Times New Roman" w:hAnsi="Times New Roman"/>
          <w:i/>
          <w:color w:val="auto"/>
          <w:sz w:val="24"/>
          <w:szCs w:val="24"/>
        </w:rPr>
      </w:pPr>
      <w:proofErr w:type="spellStart"/>
      <w:r w:rsidRPr="00C7367B">
        <w:rPr>
          <w:rFonts w:ascii="Times New Roman" w:hAnsi="Times New Roman"/>
          <w:sz w:val="24"/>
          <w:szCs w:val="24"/>
        </w:rPr>
        <w:t>Effect</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of</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Tip</w:t>
      </w:r>
      <w:proofErr w:type="spellEnd"/>
      <w:r w:rsidRPr="00C7367B">
        <w:rPr>
          <w:rFonts w:ascii="Times New Roman" w:hAnsi="Times New Roman"/>
          <w:sz w:val="24"/>
          <w:szCs w:val="24"/>
        </w:rPr>
        <w:t xml:space="preserve"> angle </w:t>
      </w:r>
      <w:proofErr w:type="spellStart"/>
      <w:r w:rsidRPr="00C7367B">
        <w:rPr>
          <w:rFonts w:ascii="Times New Roman" w:hAnsi="Times New Roman"/>
          <w:sz w:val="24"/>
          <w:szCs w:val="24"/>
        </w:rPr>
        <w:t>of</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Tungsten</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electrode</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and</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proper</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grinding</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techniques</w:t>
      </w:r>
      <w:proofErr w:type="spellEnd"/>
      <w:r w:rsidRPr="00C7367B">
        <w:rPr>
          <w:rFonts w:ascii="Times New Roman" w:hAnsi="Times New Roman"/>
          <w:sz w:val="24"/>
          <w:szCs w:val="24"/>
        </w:rPr>
        <w:t xml:space="preserve"> – GTAW. Prieiga per internetą: </w:t>
      </w:r>
      <w:hyperlink r:id="rId159" w:history="1">
        <w:r w:rsidRPr="00C7367B">
          <w:rPr>
            <w:rStyle w:val="Hyperlink"/>
            <w:rFonts w:ascii="Times New Roman" w:hAnsi="Times New Roman"/>
            <w:i/>
            <w:color w:val="auto"/>
            <w:sz w:val="24"/>
            <w:szCs w:val="24"/>
          </w:rPr>
          <w:t>https://weldknowledge.com/2015/08/14/effect</w:t>
        </w:r>
        <w:r w:rsidR="00563DE6" w:rsidRPr="00C7367B">
          <w:rPr>
            <w:rStyle w:val="Hyperlink"/>
            <w:rFonts w:ascii="Times New Roman" w:hAnsi="Times New Roman"/>
            <w:i/>
            <w:color w:val="auto"/>
            <w:sz w:val="24"/>
            <w:szCs w:val="24"/>
          </w:rPr>
          <w:t>–</w:t>
        </w:r>
        <w:r w:rsidRPr="00C7367B">
          <w:rPr>
            <w:rStyle w:val="Hyperlink"/>
            <w:rFonts w:ascii="Times New Roman" w:hAnsi="Times New Roman"/>
            <w:i/>
            <w:color w:val="auto"/>
            <w:sz w:val="24"/>
            <w:szCs w:val="24"/>
          </w:rPr>
          <w:t>of</w:t>
        </w:r>
        <w:r w:rsidR="00563DE6" w:rsidRPr="00C7367B">
          <w:rPr>
            <w:rStyle w:val="Hyperlink"/>
            <w:rFonts w:ascii="Times New Roman" w:hAnsi="Times New Roman"/>
            <w:i/>
            <w:color w:val="auto"/>
            <w:sz w:val="24"/>
            <w:szCs w:val="24"/>
          </w:rPr>
          <w:t>–</w:t>
        </w:r>
        <w:r w:rsidRPr="00C7367B">
          <w:rPr>
            <w:rStyle w:val="Hyperlink"/>
            <w:rFonts w:ascii="Times New Roman" w:hAnsi="Times New Roman"/>
            <w:i/>
            <w:color w:val="auto"/>
            <w:sz w:val="24"/>
            <w:szCs w:val="24"/>
          </w:rPr>
          <w:t>tip</w:t>
        </w:r>
        <w:r w:rsidR="00563DE6" w:rsidRPr="00C7367B">
          <w:rPr>
            <w:rStyle w:val="Hyperlink"/>
            <w:rFonts w:ascii="Times New Roman" w:hAnsi="Times New Roman"/>
            <w:i/>
            <w:color w:val="auto"/>
            <w:sz w:val="24"/>
            <w:szCs w:val="24"/>
          </w:rPr>
          <w:t>–</w:t>
        </w:r>
        <w:r w:rsidRPr="00C7367B">
          <w:rPr>
            <w:rStyle w:val="Hyperlink"/>
            <w:rFonts w:ascii="Times New Roman" w:hAnsi="Times New Roman"/>
            <w:i/>
            <w:color w:val="auto"/>
            <w:sz w:val="24"/>
            <w:szCs w:val="24"/>
          </w:rPr>
          <w:t>angle</w:t>
        </w:r>
        <w:r w:rsidR="00563DE6" w:rsidRPr="00C7367B">
          <w:rPr>
            <w:rStyle w:val="Hyperlink"/>
            <w:rFonts w:ascii="Times New Roman" w:hAnsi="Times New Roman"/>
            <w:i/>
            <w:color w:val="auto"/>
            <w:sz w:val="24"/>
            <w:szCs w:val="24"/>
          </w:rPr>
          <w:t>–</w:t>
        </w:r>
        <w:r w:rsidRPr="00C7367B">
          <w:rPr>
            <w:rStyle w:val="Hyperlink"/>
            <w:rFonts w:ascii="Times New Roman" w:hAnsi="Times New Roman"/>
            <w:i/>
            <w:color w:val="auto"/>
            <w:sz w:val="24"/>
            <w:szCs w:val="24"/>
          </w:rPr>
          <w:t>of</w:t>
        </w:r>
        <w:r w:rsidR="00563DE6" w:rsidRPr="00C7367B">
          <w:rPr>
            <w:rStyle w:val="Hyperlink"/>
            <w:rFonts w:ascii="Times New Roman" w:hAnsi="Times New Roman"/>
            <w:i/>
            <w:color w:val="auto"/>
            <w:sz w:val="24"/>
            <w:szCs w:val="24"/>
          </w:rPr>
          <w:t>–</w:t>
        </w:r>
        <w:r w:rsidRPr="00C7367B">
          <w:rPr>
            <w:rStyle w:val="Hyperlink"/>
            <w:rFonts w:ascii="Times New Roman" w:hAnsi="Times New Roman"/>
            <w:i/>
            <w:color w:val="auto"/>
            <w:sz w:val="24"/>
            <w:szCs w:val="24"/>
          </w:rPr>
          <w:t>tungsten</w:t>
        </w:r>
        <w:r w:rsidR="00563DE6" w:rsidRPr="00C7367B">
          <w:rPr>
            <w:rStyle w:val="Hyperlink"/>
            <w:rFonts w:ascii="Times New Roman" w:hAnsi="Times New Roman"/>
            <w:i/>
            <w:color w:val="auto"/>
            <w:sz w:val="24"/>
            <w:szCs w:val="24"/>
          </w:rPr>
          <w:t>–</w:t>
        </w:r>
        <w:r w:rsidRPr="00C7367B">
          <w:rPr>
            <w:rStyle w:val="Hyperlink"/>
            <w:rFonts w:ascii="Times New Roman" w:hAnsi="Times New Roman"/>
            <w:i/>
            <w:color w:val="auto"/>
            <w:sz w:val="24"/>
            <w:szCs w:val="24"/>
          </w:rPr>
          <w:t>electrode</w:t>
        </w:r>
        <w:r w:rsidR="00563DE6" w:rsidRPr="00C7367B">
          <w:rPr>
            <w:rStyle w:val="Hyperlink"/>
            <w:rFonts w:ascii="Times New Roman" w:hAnsi="Times New Roman"/>
            <w:i/>
            <w:color w:val="auto"/>
            <w:sz w:val="24"/>
            <w:szCs w:val="24"/>
          </w:rPr>
          <w:t>–</w:t>
        </w:r>
        <w:r w:rsidRPr="00C7367B">
          <w:rPr>
            <w:rStyle w:val="Hyperlink"/>
            <w:rFonts w:ascii="Times New Roman" w:hAnsi="Times New Roman"/>
            <w:i/>
            <w:color w:val="auto"/>
            <w:sz w:val="24"/>
            <w:szCs w:val="24"/>
          </w:rPr>
          <w:t>and</w:t>
        </w:r>
        <w:r w:rsidR="00563DE6" w:rsidRPr="00C7367B">
          <w:rPr>
            <w:rStyle w:val="Hyperlink"/>
            <w:rFonts w:ascii="Times New Roman" w:hAnsi="Times New Roman"/>
            <w:i/>
            <w:color w:val="auto"/>
            <w:sz w:val="24"/>
            <w:szCs w:val="24"/>
          </w:rPr>
          <w:t>–</w:t>
        </w:r>
        <w:r w:rsidRPr="00C7367B">
          <w:rPr>
            <w:rStyle w:val="Hyperlink"/>
            <w:rFonts w:ascii="Times New Roman" w:hAnsi="Times New Roman"/>
            <w:i/>
            <w:color w:val="auto"/>
            <w:sz w:val="24"/>
            <w:szCs w:val="24"/>
          </w:rPr>
          <w:t>proper</w:t>
        </w:r>
        <w:r w:rsidR="00563DE6" w:rsidRPr="00C7367B">
          <w:rPr>
            <w:rStyle w:val="Hyperlink"/>
            <w:rFonts w:ascii="Times New Roman" w:hAnsi="Times New Roman"/>
            <w:i/>
            <w:color w:val="auto"/>
            <w:sz w:val="24"/>
            <w:szCs w:val="24"/>
          </w:rPr>
          <w:t>–</w:t>
        </w:r>
        <w:r w:rsidRPr="00C7367B">
          <w:rPr>
            <w:rStyle w:val="Hyperlink"/>
            <w:rFonts w:ascii="Times New Roman" w:hAnsi="Times New Roman"/>
            <w:i/>
            <w:color w:val="auto"/>
            <w:sz w:val="24"/>
            <w:szCs w:val="24"/>
          </w:rPr>
          <w:t>grinding</w:t>
        </w:r>
        <w:r w:rsidR="00563DE6" w:rsidRPr="00C7367B">
          <w:rPr>
            <w:rStyle w:val="Hyperlink"/>
            <w:rFonts w:ascii="Times New Roman" w:hAnsi="Times New Roman"/>
            <w:i/>
            <w:color w:val="auto"/>
            <w:sz w:val="24"/>
            <w:szCs w:val="24"/>
          </w:rPr>
          <w:t>–</w:t>
        </w:r>
        <w:r w:rsidRPr="00C7367B">
          <w:rPr>
            <w:rStyle w:val="Hyperlink"/>
            <w:rFonts w:ascii="Times New Roman" w:hAnsi="Times New Roman"/>
            <w:i/>
            <w:color w:val="auto"/>
            <w:sz w:val="24"/>
            <w:szCs w:val="24"/>
          </w:rPr>
          <w:t>techniques</w:t>
        </w:r>
        <w:r w:rsidR="00563DE6" w:rsidRPr="00C7367B">
          <w:rPr>
            <w:rStyle w:val="Hyperlink"/>
            <w:rFonts w:ascii="Times New Roman" w:hAnsi="Times New Roman"/>
            <w:i/>
            <w:color w:val="auto"/>
            <w:sz w:val="24"/>
            <w:szCs w:val="24"/>
          </w:rPr>
          <w:t>–</w:t>
        </w:r>
        <w:r w:rsidRPr="00C7367B">
          <w:rPr>
            <w:rStyle w:val="Hyperlink"/>
            <w:rFonts w:ascii="Times New Roman" w:hAnsi="Times New Roman"/>
            <w:i/>
            <w:color w:val="auto"/>
            <w:sz w:val="24"/>
            <w:szCs w:val="24"/>
          </w:rPr>
          <w:t>gtaw/</w:t>
        </w:r>
      </w:hyperlink>
    </w:p>
    <w:p w:rsidR="0062079A" w:rsidRPr="00C7367B" w:rsidRDefault="0062079A" w:rsidP="00BA1E2A">
      <w:pPr>
        <w:pStyle w:val="Heading1"/>
        <w:widowControl w:val="0"/>
        <w:numPr>
          <w:ilvl w:val="0"/>
          <w:numId w:val="114"/>
        </w:numPr>
        <w:spacing w:before="0" w:beforeAutospacing="0" w:after="0" w:afterAutospacing="0" w:line="276" w:lineRule="auto"/>
        <w:ind w:left="0" w:firstLine="0"/>
        <w:jc w:val="both"/>
        <w:rPr>
          <w:rStyle w:val="HTMLCite"/>
          <w:b w:val="0"/>
          <w:i w:val="0"/>
          <w:iCs w:val="0"/>
          <w:sz w:val="24"/>
          <w:szCs w:val="24"/>
          <w:lang w:val="lt-LT"/>
        </w:rPr>
      </w:pPr>
      <w:r w:rsidRPr="00C7367B">
        <w:rPr>
          <w:b w:val="0"/>
          <w:sz w:val="24"/>
          <w:szCs w:val="24"/>
          <w:lang w:val="lt-LT" w:eastAsia="lt-LT"/>
        </w:rPr>
        <w:t xml:space="preserve">EWM </w:t>
      </w:r>
      <w:proofErr w:type="spellStart"/>
      <w:r w:rsidRPr="00C7367B">
        <w:rPr>
          <w:b w:val="0"/>
          <w:sz w:val="24"/>
          <w:szCs w:val="24"/>
          <w:lang w:val="lt-LT" w:eastAsia="lt-LT"/>
        </w:rPr>
        <w:t>Gmbh</w:t>
      </w:r>
      <w:proofErr w:type="spellEnd"/>
      <w:r w:rsidRPr="00C7367B">
        <w:rPr>
          <w:b w:val="0"/>
          <w:sz w:val="24"/>
          <w:szCs w:val="24"/>
          <w:lang w:val="lt-LT" w:eastAsia="lt-LT"/>
        </w:rPr>
        <w:t xml:space="preserve"> informacinis leidinys (2012). EWM</w:t>
      </w:r>
      <w:r w:rsidR="003E0ABF" w:rsidRPr="00C7367B">
        <w:rPr>
          <w:b w:val="0"/>
          <w:sz w:val="24"/>
          <w:szCs w:val="24"/>
          <w:lang w:val="lt-LT" w:eastAsia="lt-LT"/>
        </w:rPr>
        <w:t xml:space="preserve"> </w:t>
      </w:r>
      <w:proofErr w:type="spellStart"/>
      <w:r w:rsidRPr="00C7367B">
        <w:rPr>
          <w:b w:val="0"/>
          <w:sz w:val="24"/>
          <w:szCs w:val="24"/>
          <w:lang w:val="lt-LT" w:eastAsia="lt-LT"/>
        </w:rPr>
        <w:t>welding</w:t>
      </w:r>
      <w:proofErr w:type="spellEnd"/>
      <w:r w:rsidRPr="00C7367B">
        <w:rPr>
          <w:b w:val="0"/>
          <w:sz w:val="24"/>
          <w:szCs w:val="24"/>
          <w:lang w:val="lt-LT" w:eastAsia="lt-LT"/>
        </w:rPr>
        <w:t xml:space="preserve"> </w:t>
      </w:r>
      <w:proofErr w:type="spellStart"/>
      <w:r w:rsidRPr="00C7367B">
        <w:rPr>
          <w:b w:val="0"/>
          <w:sz w:val="24"/>
          <w:szCs w:val="24"/>
          <w:lang w:val="lt-LT" w:eastAsia="lt-LT"/>
        </w:rPr>
        <w:t>dictionary</w:t>
      </w:r>
      <w:proofErr w:type="spellEnd"/>
      <w:r w:rsidRPr="00C7367B">
        <w:rPr>
          <w:b w:val="0"/>
          <w:sz w:val="24"/>
          <w:szCs w:val="24"/>
          <w:lang w:val="lt-LT" w:eastAsia="lt-LT"/>
        </w:rPr>
        <w:t xml:space="preserve">. </w:t>
      </w:r>
      <w:proofErr w:type="spellStart"/>
      <w:r w:rsidRPr="00C7367B">
        <w:rPr>
          <w:b w:val="0"/>
          <w:sz w:val="24"/>
          <w:szCs w:val="24"/>
          <w:lang w:val="lt-LT" w:eastAsia="lt-LT"/>
        </w:rPr>
        <w:t>Mundersbach</w:t>
      </w:r>
      <w:proofErr w:type="spellEnd"/>
      <w:r w:rsidRPr="00C7367B">
        <w:rPr>
          <w:b w:val="0"/>
          <w:sz w:val="24"/>
          <w:szCs w:val="24"/>
          <w:lang w:val="lt-LT" w:eastAsia="lt-LT"/>
        </w:rPr>
        <w:t xml:space="preserve">. Germany. Prieiga per internetą: </w:t>
      </w:r>
      <w:hyperlink r:id="rId160" w:history="1">
        <w:r w:rsidRPr="00C7367B">
          <w:rPr>
            <w:rStyle w:val="HTMLCite"/>
            <w:b w:val="0"/>
            <w:sz w:val="24"/>
            <w:szCs w:val="24"/>
            <w:u w:val="single"/>
            <w:lang w:val="lt-LT"/>
          </w:rPr>
          <w:t>https://www.ewm</w:t>
        </w:r>
        <w:r w:rsidR="00563DE6" w:rsidRPr="00C7367B">
          <w:rPr>
            <w:rStyle w:val="HTMLCite"/>
            <w:b w:val="0"/>
            <w:sz w:val="24"/>
            <w:szCs w:val="24"/>
            <w:u w:val="single"/>
            <w:lang w:val="lt-LT"/>
          </w:rPr>
          <w:t>–</w:t>
        </w:r>
        <w:r w:rsidRPr="00C7367B">
          <w:rPr>
            <w:rStyle w:val="HTMLCite"/>
            <w:b w:val="0"/>
            <w:sz w:val="24"/>
            <w:szCs w:val="24"/>
            <w:u w:val="single"/>
            <w:lang w:val="lt-LT"/>
          </w:rPr>
          <w:t>group.com/downloads/262194</w:t>
        </w:r>
      </w:hyperlink>
    </w:p>
    <w:p w:rsidR="0062079A" w:rsidRPr="00C7367B" w:rsidRDefault="0062079A" w:rsidP="00BA1E2A">
      <w:pPr>
        <w:pStyle w:val="ListParagraph"/>
        <w:widowControl w:val="0"/>
        <w:numPr>
          <w:ilvl w:val="0"/>
          <w:numId w:val="114"/>
        </w:numPr>
        <w:spacing w:after="0"/>
        <w:ind w:left="0" w:firstLine="0"/>
        <w:contextualSpacing w:val="0"/>
        <w:jc w:val="both"/>
        <w:rPr>
          <w:rFonts w:ascii="Times New Roman" w:hAnsi="Times New Roman"/>
          <w:sz w:val="24"/>
          <w:szCs w:val="24"/>
          <w:u w:val="single"/>
        </w:rPr>
      </w:pPr>
      <w:r w:rsidRPr="00C7367B">
        <w:rPr>
          <w:rFonts w:ascii="Times New Roman" w:hAnsi="Times New Roman"/>
          <w:sz w:val="24"/>
          <w:szCs w:val="24"/>
        </w:rPr>
        <w:t xml:space="preserve">EWM </w:t>
      </w:r>
      <w:proofErr w:type="spellStart"/>
      <w:r w:rsidRPr="00C7367B">
        <w:rPr>
          <w:rFonts w:ascii="Times New Roman" w:hAnsi="Times New Roman"/>
          <w:sz w:val="24"/>
          <w:szCs w:val="24"/>
        </w:rPr>
        <w:t>operating</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instructions</w:t>
      </w:r>
      <w:proofErr w:type="spellEnd"/>
      <w:r w:rsidR="00D01CAC" w:rsidRPr="00C7367B">
        <w:rPr>
          <w:rFonts w:ascii="Times New Roman" w:hAnsi="Times New Roman"/>
          <w:sz w:val="24"/>
          <w:szCs w:val="24"/>
        </w:rPr>
        <w:t xml:space="preserve"> (2015)</w:t>
      </w:r>
      <w:r w:rsidRPr="00C7367B">
        <w:rPr>
          <w:rFonts w:ascii="Times New Roman" w:hAnsi="Times New Roman"/>
          <w:sz w:val="24"/>
          <w:szCs w:val="24"/>
        </w:rPr>
        <w:t xml:space="preserve">. </w:t>
      </w:r>
      <w:proofErr w:type="spellStart"/>
      <w:r w:rsidRPr="00C7367B">
        <w:rPr>
          <w:rFonts w:ascii="Times New Roman" w:hAnsi="Times New Roman"/>
          <w:i/>
          <w:sz w:val="24"/>
          <w:szCs w:val="24"/>
        </w:rPr>
        <w:t>Welding</w:t>
      </w:r>
      <w:proofErr w:type="spellEnd"/>
      <w:r w:rsidRPr="00C7367B">
        <w:rPr>
          <w:rFonts w:ascii="Times New Roman" w:hAnsi="Times New Roman"/>
          <w:i/>
          <w:sz w:val="24"/>
          <w:szCs w:val="24"/>
        </w:rPr>
        <w:t xml:space="preserve"> </w:t>
      </w:r>
      <w:proofErr w:type="spellStart"/>
      <w:r w:rsidRPr="00C7367B">
        <w:rPr>
          <w:rFonts w:ascii="Times New Roman" w:hAnsi="Times New Roman"/>
          <w:i/>
          <w:sz w:val="24"/>
          <w:szCs w:val="24"/>
        </w:rPr>
        <w:t>machine</w:t>
      </w:r>
      <w:proofErr w:type="spellEnd"/>
      <w:r w:rsidRPr="00C7367B">
        <w:rPr>
          <w:rFonts w:ascii="Times New Roman" w:hAnsi="Times New Roman"/>
          <w:i/>
          <w:sz w:val="24"/>
          <w:szCs w:val="24"/>
        </w:rPr>
        <w:t xml:space="preserve"> </w:t>
      </w:r>
      <w:proofErr w:type="spellStart"/>
      <w:r w:rsidRPr="00C7367B">
        <w:rPr>
          <w:rFonts w:ascii="Times New Roman" w:hAnsi="Times New Roman"/>
          <w:i/>
          <w:sz w:val="24"/>
          <w:szCs w:val="24"/>
        </w:rPr>
        <w:t>Pico</w:t>
      </w:r>
      <w:proofErr w:type="spellEnd"/>
      <w:r w:rsidRPr="00C7367B">
        <w:rPr>
          <w:rFonts w:ascii="Times New Roman" w:hAnsi="Times New Roman"/>
          <w:i/>
          <w:sz w:val="24"/>
          <w:szCs w:val="24"/>
        </w:rPr>
        <w:t xml:space="preserve"> 162</w:t>
      </w:r>
      <w:r w:rsidR="00D01CAC" w:rsidRPr="00C7367B">
        <w:rPr>
          <w:rFonts w:ascii="Times New Roman" w:hAnsi="Times New Roman"/>
          <w:sz w:val="24"/>
          <w:szCs w:val="24"/>
        </w:rPr>
        <w:t>.</w:t>
      </w:r>
      <w:r w:rsidRPr="00C7367B">
        <w:rPr>
          <w:rFonts w:ascii="Times New Roman" w:eastAsiaTheme="minorHAnsi" w:hAnsi="Times New Roman"/>
          <w:bCs/>
          <w:sz w:val="24"/>
          <w:szCs w:val="24"/>
        </w:rPr>
        <w:t xml:space="preserve"> EWM HIGHTEC WELDIN</w:t>
      </w:r>
      <w:r w:rsidR="00D01CAC" w:rsidRPr="00C7367B">
        <w:rPr>
          <w:rFonts w:ascii="Times New Roman" w:eastAsiaTheme="minorHAnsi" w:hAnsi="Times New Roman"/>
          <w:bCs/>
          <w:sz w:val="24"/>
          <w:szCs w:val="24"/>
        </w:rPr>
        <w:t xml:space="preserve">G </w:t>
      </w:r>
      <w:proofErr w:type="spellStart"/>
      <w:r w:rsidR="00D01CAC" w:rsidRPr="00C7367B">
        <w:rPr>
          <w:rFonts w:ascii="Times New Roman" w:eastAsiaTheme="minorHAnsi" w:hAnsi="Times New Roman"/>
          <w:bCs/>
          <w:sz w:val="24"/>
          <w:szCs w:val="24"/>
        </w:rPr>
        <w:t>GmbH</w:t>
      </w:r>
      <w:proofErr w:type="spellEnd"/>
      <w:r w:rsidR="00D01CAC" w:rsidRPr="00C7367B">
        <w:rPr>
          <w:rFonts w:ascii="Times New Roman" w:eastAsiaTheme="minorHAnsi" w:hAnsi="Times New Roman"/>
          <w:bCs/>
          <w:sz w:val="24"/>
          <w:szCs w:val="24"/>
        </w:rPr>
        <w:t xml:space="preserve"> </w:t>
      </w:r>
      <w:proofErr w:type="spellStart"/>
      <w:r w:rsidR="00D01CAC" w:rsidRPr="00C7367B">
        <w:rPr>
          <w:rFonts w:ascii="Times New Roman" w:eastAsiaTheme="minorHAnsi" w:hAnsi="Times New Roman"/>
          <w:bCs/>
          <w:sz w:val="24"/>
          <w:szCs w:val="24"/>
        </w:rPr>
        <w:t>Mündersbach</w:t>
      </w:r>
      <w:proofErr w:type="spellEnd"/>
      <w:r w:rsidR="00D01CAC" w:rsidRPr="00C7367B">
        <w:rPr>
          <w:rFonts w:ascii="Times New Roman" w:eastAsiaTheme="minorHAnsi" w:hAnsi="Times New Roman"/>
          <w:bCs/>
          <w:sz w:val="24"/>
          <w:szCs w:val="24"/>
        </w:rPr>
        <w:t>, Germany.</w:t>
      </w:r>
    </w:p>
    <w:p w:rsidR="0062079A" w:rsidRPr="00C7367B" w:rsidRDefault="0062079A" w:rsidP="00BA1E2A">
      <w:pPr>
        <w:pStyle w:val="ListParagraph"/>
        <w:widowControl w:val="0"/>
        <w:numPr>
          <w:ilvl w:val="0"/>
          <w:numId w:val="114"/>
        </w:numPr>
        <w:spacing w:after="0"/>
        <w:ind w:left="0" w:firstLine="0"/>
        <w:contextualSpacing w:val="0"/>
        <w:jc w:val="both"/>
        <w:rPr>
          <w:rFonts w:ascii="Times New Roman" w:hAnsi="Times New Roman"/>
          <w:sz w:val="24"/>
          <w:szCs w:val="24"/>
          <w:u w:val="single"/>
        </w:rPr>
      </w:pPr>
      <w:r w:rsidRPr="00C7367B">
        <w:rPr>
          <w:rFonts w:ascii="Times New Roman" w:hAnsi="Times New Roman"/>
          <w:sz w:val="24"/>
          <w:szCs w:val="24"/>
        </w:rPr>
        <w:t xml:space="preserve">EWM </w:t>
      </w:r>
      <w:proofErr w:type="spellStart"/>
      <w:r w:rsidRPr="00C7367B">
        <w:rPr>
          <w:rFonts w:ascii="Times New Roman" w:hAnsi="Times New Roman"/>
          <w:sz w:val="24"/>
          <w:szCs w:val="24"/>
        </w:rPr>
        <w:t>operating</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instructions</w:t>
      </w:r>
      <w:proofErr w:type="spellEnd"/>
      <w:r w:rsidR="00D01CAC" w:rsidRPr="00C7367B">
        <w:rPr>
          <w:rFonts w:ascii="Times New Roman" w:hAnsi="Times New Roman"/>
          <w:sz w:val="24"/>
          <w:szCs w:val="24"/>
        </w:rPr>
        <w:t xml:space="preserve"> (2014).</w:t>
      </w:r>
      <w:r w:rsidRPr="00C7367B">
        <w:rPr>
          <w:rFonts w:ascii="Times New Roman" w:hAnsi="Times New Roman"/>
          <w:sz w:val="24"/>
          <w:szCs w:val="24"/>
        </w:rPr>
        <w:t xml:space="preserve"> </w:t>
      </w:r>
      <w:proofErr w:type="spellStart"/>
      <w:r w:rsidRPr="00C7367B">
        <w:rPr>
          <w:rFonts w:ascii="Times New Roman" w:hAnsi="Times New Roman"/>
          <w:i/>
          <w:sz w:val="24"/>
          <w:szCs w:val="24"/>
        </w:rPr>
        <w:t>Alpha</w:t>
      </w:r>
      <w:proofErr w:type="spellEnd"/>
      <w:r w:rsidRPr="00C7367B">
        <w:rPr>
          <w:rFonts w:ascii="Times New Roman" w:hAnsi="Times New Roman"/>
          <w:i/>
          <w:sz w:val="24"/>
          <w:szCs w:val="24"/>
        </w:rPr>
        <w:t xml:space="preserve"> Q 330</w:t>
      </w:r>
      <w:r w:rsidR="00D01CAC" w:rsidRPr="00C7367B">
        <w:rPr>
          <w:rFonts w:ascii="Times New Roman" w:hAnsi="Times New Roman"/>
          <w:sz w:val="24"/>
          <w:szCs w:val="24"/>
        </w:rPr>
        <w:t>.</w:t>
      </w:r>
      <w:r w:rsidRPr="00C7367B">
        <w:rPr>
          <w:rFonts w:ascii="Times New Roman" w:eastAsiaTheme="minorHAnsi" w:hAnsi="Times New Roman"/>
          <w:bCs/>
          <w:sz w:val="24"/>
          <w:szCs w:val="24"/>
        </w:rPr>
        <w:t xml:space="preserve"> EWM HIGHTEC WELDIN</w:t>
      </w:r>
      <w:r w:rsidR="00D01CAC" w:rsidRPr="00C7367B">
        <w:rPr>
          <w:rFonts w:ascii="Times New Roman" w:eastAsiaTheme="minorHAnsi" w:hAnsi="Times New Roman"/>
          <w:bCs/>
          <w:sz w:val="24"/>
          <w:szCs w:val="24"/>
        </w:rPr>
        <w:t xml:space="preserve">G </w:t>
      </w:r>
      <w:proofErr w:type="spellStart"/>
      <w:r w:rsidR="00D01CAC" w:rsidRPr="00C7367B">
        <w:rPr>
          <w:rFonts w:ascii="Times New Roman" w:eastAsiaTheme="minorHAnsi" w:hAnsi="Times New Roman"/>
          <w:bCs/>
          <w:sz w:val="24"/>
          <w:szCs w:val="24"/>
        </w:rPr>
        <w:t>GmbH</w:t>
      </w:r>
      <w:proofErr w:type="spellEnd"/>
      <w:r w:rsidR="00D01CAC" w:rsidRPr="00C7367B">
        <w:rPr>
          <w:rFonts w:ascii="Times New Roman" w:eastAsiaTheme="minorHAnsi" w:hAnsi="Times New Roman"/>
          <w:bCs/>
          <w:sz w:val="24"/>
          <w:szCs w:val="24"/>
        </w:rPr>
        <w:t xml:space="preserve"> </w:t>
      </w:r>
      <w:proofErr w:type="spellStart"/>
      <w:r w:rsidR="00D01CAC" w:rsidRPr="00C7367B">
        <w:rPr>
          <w:rFonts w:ascii="Times New Roman" w:eastAsiaTheme="minorHAnsi" w:hAnsi="Times New Roman"/>
          <w:bCs/>
          <w:sz w:val="24"/>
          <w:szCs w:val="24"/>
        </w:rPr>
        <w:t>Mündersbach</w:t>
      </w:r>
      <w:proofErr w:type="spellEnd"/>
      <w:r w:rsidR="00D01CAC" w:rsidRPr="00C7367B">
        <w:rPr>
          <w:rFonts w:ascii="Times New Roman" w:eastAsiaTheme="minorHAnsi" w:hAnsi="Times New Roman"/>
          <w:bCs/>
          <w:sz w:val="24"/>
          <w:szCs w:val="24"/>
        </w:rPr>
        <w:t>, Germany</w:t>
      </w:r>
      <w:r w:rsidRPr="00C7367B">
        <w:rPr>
          <w:rFonts w:ascii="Times New Roman" w:eastAsiaTheme="minorHAnsi" w:hAnsi="Times New Roman"/>
          <w:bCs/>
          <w:sz w:val="24"/>
          <w:szCs w:val="24"/>
        </w:rPr>
        <w:t>.</w:t>
      </w:r>
    </w:p>
    <w:p w:rsidR="0062079A" w:rsidRPr="00C7367B" w:rsidRDefault="0062079A" w:rsidP="00BA1E2A">
      <w:pPr>
        <w:pStyle w:val="ListParagraph"/>
        <w:widowControl w:val="0"/>
        <w:numPr>
          <w:ilvl w:val="0"/>
          <w:numId w:val="114"/>
        </w:numPr>
        <w:spacing w:after="0"/>
        <w:ind w:left="0" w:firstLine="0"/>
        <w:contextualSpacing w:val="0"/>
        <w:jc w:val="both"/>
        <w:rPr>
          <w:rStyle w:val="Hyperlink"/>
          <w:rFonts w:ascii="Times New Roman" w:hAnsi="Times New Roman"/>
          <w:color w:val="auto"/>
          <w:sz w:val="24"/>
          <w:szCs w:val="24"/>
        </w:rPr>
      </w:pPr>
      <w:r w:rsidRPr="00C7367B">
        <w:rPr>
          <w:rFonts w:ascii="Times New Roman" w:hAnsi="Times New Roman"/>
          <w:sz w:val="24"/>
          <w:szCs w:val="24"/>
        </w:rPr>
        <w:t xml:space="preserve">EWM </w:t>
      </w:r>
      <w:proofErr w:type="spellStart"/>
      <w:r w:rsidRPr="00C7367B">
        <w:rPr>
          <w:rFonts w:ascii="Times New Roman" w:hAnsi="Times New Roman"/>
          <w:sz w:val="24"/>
          <w:szCs w:val="24"/>
        </w:rPr>
        <w:t>operating</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instructions</w:t>
      </w:r>
      <w:proofErr w:type="spellEnd"/>
      <w:r w:rsidR="00D01CAC" w:rsidRPr="00C7367B">
        <w:rPr>
          <w:rFonts w:ascii="Times New Roman" w:hAnsi="Times New Roman"/>
          <w:sz w:val="24"/>
          <w:szCs w:val="24"/>
        </w:rPr>
        <w:t xml:space="preserve"> (2014).</w:t>
      </w:r>
      <w:r w:rsidRPr="00C7367B">
        <w:rPr>
          <w:rFonts w:ascii="Times New Roman" w:hAnsi="Times New Roman"/>
          <w:sz w:val="24"/>
          <w:szCs w:val="24"/>
        </w:rPr>
        <w:t xml:space="preserve"> </w:t>
      </w:r>
      <w:proofErr w:type="spellStart"/>
      <w:r w:rsidRPr="00C7367B">
        <w:rPr>
          <w:rFonts w:ascii="Times New Roman" w:hAnsi="Times New Roman"/>
          <w:i/>
          <w:sz w:val="24"/>
          <w:szCs w:val="24"/>
        </w:rPr>
        <w:t>Tetrix</w:t>
      </w:r>
      <w:proofErr w:type="spellEnd"/>
      <w:r w:rsidRPr="00C7367B">
        <w:rPr>
          <w:rFonts w:ascii="Times New Roman" w:hAnsi="Times New Roman"/>
          <w:i/>
          <w:sz w:val="24"/>
          <w:szCs w:val="24"/>
        </w:rPr>
        <w:t xml:space="preserve"> 300 AC/DC </w:t>
      </w:r>
      <w:proofErr w:type="spellStart"/>
      <w:r w:rsidRPr="00C7367B">
        <w:rPr>
          <w:rFonts w:ascii="Times New Roman" w:hAnsi="Times New Roman"/>
          <w:i/>
          <w:sz w:val="24"/>
          <w:szCs w:val="24"/>
        </w:rPr>
        <w:t>Comfort</w:t>
      </w:r>
      <w:proofErr w:type="spellEnd"/>
      <w:r w:rsidR="00D01CAC" w:rsidRPr="00C7367B">
        <w:rPr>
          <w:rFonts w:ascii="Times New Roman" w:hAnsi="Times New Roman"/>
          <w:i/>
          <w:sz w:val="24"/>
          <w:szCs w:val="24"/>
        </w:rPr>
        <w:t>.</w:t>
      </w:r>
      <w:r w:rsidRPr="00C7367B">
        <w:rPr>
          <w:rFonts w:ascii="Times New Roman" w:eastAsiaTheme="minorHAnsi" w:hAnsi="Times New Roman"/>
          <w:bCs/>
          <w:sz w:val="24"/>
          <w:szCs w:val="24"/>
        </w:rPr>
        <w:t xml:space="preserve"> EWM HIGHTEC WELDING </w:t>
      </w:r>
      <w:proofErr w:type="spellStart"/>
      <w:r w:rsidRPr="00C7367B">
        <w:rPr>
          <w:rFonts w:ascii="Times New Roman" w:eastAsiaTheme="minorHAnsi" w:hAnsi="Times New Roman"/>
          <w:bCs/>
          <w:sz w:val="24"/>
          <w:szCs w:val="24"/>
        </w:rPr>
        <w:t>GmbH</w:t>
      </w:r>
      <w:proofErr w:type="spellEnd"/>
      <w:r w:rsidRPr="00C7367B">
        <w:rPr>
          <w:rFonts w:ascii="Times New Roman" w:eastAsiaTheme="minorHAnsi" w:hAnsi="Times New Roman"/>
          <w:bCs/>
          <w:sz w:val="24"/>
          <w:szCs w:val="24"/>
        </w:rPr>
        <w:t xml:space="preserve"> </w:t>
      </w:r>
      <w:proofErr w:type="spellStart"/>
      <w:r w:rsidRPr="00C7367B">
        <w:rPr>
          <w:rFonts w:ascii="Times New Roman" w:eastAsiaTheme="minorHAnsi" w:hAnsi="Times New Roman"/>
          <w:bCs/>
          <w:sz w:val="24"/>
          <w:szCs w:val="24"/>
        </w:rPr>
        <w:t>Mündersbach</w:t>
      </w:r>
      <w:proofErr w:type="spellEnd"/>
      <w:r w:rsidRPr="00C7367B">
        <w:rPr>
          <w:rFonts w:ascii="Times New Roman" w:eastAsiaTheme="minorHAnsi" w:hAnsi="Times New Roman"/>
          <w:bCs/>
          <w:sz w:val="24"/>
          <w:szCs w:val="24"/>
        </w:rPr>
        <w:t>,</w:t>
      </w:r>
      <w:r w:rsidR="00D01CAC" w:rsidRPr="00C7367B">
        <w:rPr>
          <w:rFonts w:ascii="Times New Roman" w:eastAsiaTheme="minorHAnsi" w:hAnsi="Times New Roman"/>
          <w:bCs/>
          <w:sz w:val="24"/>
          <w:szCs w:val="24"/>
        </w:rPr>
        <w:t xml:space="preserve"> Germany</w:t>
      </w:r>
      <w:r w:rsidRPr="00C7367B">
        <w:rPr>
          <w:rFonts w:ascii="Times New Roman" w:eastAsiaTheme="minorHAnsi" w:hAnsi="Times New Roman"/>
          <w:bCs/>
          <w:sz w:val="24"/>
          <w:szCs w:val="24"/>
        </w:rPr>
        <w:t>.</w:t>
      </w:r>
    </w:p>
    <w:p w:rsidR="0062079A" w:rsidRPr="00C7367B" w:rsidRDefault="0062079A"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rPr>
      </w:pPr>
      <w:r w:rsidRPr="00C7367B">
        <w:rPr>
          <w:b w:val="0"/>
          <w:sz w:val="24"/>
          <w:szCs w:val="24"/>
          <w:lang w:val="lt-LT"/>
        </w:rPr>
        <w:t xml:space="preserve">Fundamentals </w:t>
      </w:r>
      <w:proofErr w:type="spellStart"/>
      <w:r w:rsidRPr="00C7367B">
        <w:rPr>
          <w:b w:val="0"/>
          <w:sz w:val="24"/>
          <w:szCs w:val="24"/>
          <w:lang w:val="lt-LT"/>
        </w:rPr>
        <w:t>of</w:t>
      </w:r>
      <w:proofErr w:type="spellEnd"/>
      <w:r w:rsidRPr="00C7367B">
        <w:rPr>
          <w:b w:val="0"/>
          <w:sz w:val="24"/>
          <w:szCs w:val="24"/>
          <w:lang w:val="lt-LT"/>
        </w:rPr>
        <w:t xml:space="preserve"> </w:t>
      </w:r>
      <w:proofErr w:type="spellStart"/>
      <w:r w:rsidRPr="00C7367B">
        <w:rPr>
          <w:b w:val="0"/>
          <w:sz w:val="24"/>
          <w:szCs w:val="24"/>
          <w:lang w:val="lt-LT"/>
        </w:rPr>
        <w:t>flame</w:t>
      </w:r>
      <w:proofErr w:type="spellEnd"/>
      <w:r w:rsidRPr="00C7367B">
        <w:rPr>
          <w:b w:val="0"/>
          <w:sz w:val="24"/>
          <w:szCs w:val="24"/>
          <w:lang w:val="lt-LT"/>
        </w:rPr>
        <w:t xml:space="preserve"> </w:t>
      </w:r>
      <w:proofErr w:type="spellStart"/>
      <w:r w:rsidRPr="00C7367B">
        <w:rPr>
          <w:b w:val="0"/>
          <w:sz w:val="24"/>
          <w:szCs w:val="24"/>
          <w:lang w:val="lt-LT"/>
        </w:rPr>
        <w:t>straightening</w:t>
      </w:r>
      <w:proofErr w:type="spellEnd"/>
      <w:r w:rsidRPr="00C7367B">
        <w:rPr>
          <w:b w:val="0"/>
          <w:sz w:val="24"/>
          <w:szCs w:val="24"/>
          <w:lang w:val="lt-LT"/>
        </w:rPr>
        <w:t xml:space="preserve">. </w:t>
      </w:r>
      <w:proofErr w:type="spellStart"/>
      <w:r w:rsidRPr="00C7367B">
        <w:rPr>
          <w:b w:val="0"/>
          <w:sz w:val="24"/>
          <w:szCs w:val="24"/>
          <w:lang w:val="lt-LT"/>
        </w:rPr>
        <w:t>Technical</w:t>
      </w:r>
      <w:proofErr w:type="spellEnd"/>
      <w:r w:rsidRPr="00C7367B">
        <w:rPr>
          <w:b w:val="0"/>
          <w:sz w:val="24"/>
          <w:szCs w:val="24"/>
          <w:lang w:val="lt-LT"/>
        </w:rPr>
        <w:t xml:space="preserve"> </w:t>
      </w:r>
      <w:proofErr w:type="spellStart"/>
      <w:r w:rsidRPr="00C7367B">
        <w:rPr>
          <w:b w:val="0"/>
          <w:sz w:val="24"/>
          <w:szCs w:val="24"/>
          <w:lang w:val="lt-LT"/>
        </w:rPr>
        <w:t>information</w:t>
      </w:r>
      <w:proofErr w:type="spellEnd"/>
      <w:r w:rsidRPr="00C7367B">
        <w:rPr>
          <w:b w:val="0"/>
          <w:sz w:val="24"/>
          <w:szCs w:val="24"/>
          <w:lang w:val="lt-LT"/>
        </w:rPr>
        <w:t xml:space="preserve"> </w:t>
      </w:r>
      <w:proofErr w:type="spellStart"/>
      <w:r w:rsidRPr="00C7367B">
        <w:rPr>
          <w:b w:val="0"/>
          <w:sz w:val="24"/>
          <w:szCs w:val="24"/>
          <w:lang w:val="lt-LT"/>
        </w:rPr>
        <w:t>for</w:t>
      </w:r>
      <w:proofErr w:type="spellEnd"/>
      <w:r w:rsidRPr="00C7367B">
        <w:rPr>
          <w:b w:val="0"/>
          <w:sz w:val="24"/>
          <w:szCs w:val="24"/>
          <w:lang w:val="lt-LT"/>
        </w:rPr>
        <w:t xml:space="preserve"> </w:t>
      </w:r>
      <w:proofErr w:type="spellStart"/>
      <w:r w:rsidRPr="00C7367B">
        <w:rPr>
          <w:b w:val="0"/>
          <w:sz w:val="24"/>
          <w:szCs w:val="24"/>
          <w:lang w:val="lt-LT"/>
        </w:rPr>
        <w:t>flame</w:t>
      </w:r>
      <w:proofErr w:type="spellEnd"/>
      <w:r w:rsidRPr="00C7367B">
        <w:rPr>
          <w:b w:val="0"/>
          <w:sz w:val="24"/>
          <w:szCs w:val="24"/>
          <w:lang w:val="lt-LT"/>
        </w:rPr>
        <w:t xml:space="preserve"> </w:t>
      </w:r>
      <w:proofErr w:type="spellStart"/>
      <w:r w:rsidRPr="00C7367B">
        <w:rPr>
          <w:b w:val="0"/>
          <w:sz w:val="24"/>
          <w:szCs w:val="24"/>
          <w:lang w:val="lt-LT"/>
        </w:rPr>
        <w:t>processes</w:t>
      </w:r>
      <w:proofErr w:type="spellEnd"/>
      <w:r w:rsidR="00D01CAC" w:rsidRPr="00C7367B">
        <w:rPr>
          <w:b w:val="0"/>
          <w:sz w:val="24"/>
          <w:szCs w:val="24"/>
          <w:lang w:val="lt-LT"/>
        </w:rPr>
        <w:t xml:space="preserve"> (2009)</w:t>
      </w:r>
      <w:r w:rsidR="005538AC" w:rsidRPr="00C7367B">
        <w:rPr>
          <w:b w:val="0"/>
          <w:sz w:val="24"/>
          <w:szCs w:val="24"/>
          <w:lang w:val="lt-LT"/>
        </w:rPr>
        <w:t>. BOC</w:t>
      </w:r>
      <w:r w:rsidRPr="00C7367B">
        <w:rPr>
          <w:b w:val="0"/>
          <w:sz w:val="24"/>
          <w:szCs w:val="24"/>
          <w:lang w:val="lt-LT"/>
        </w:rPr>
        <w:t xml:space="preserve"> A </w:t>
      </w:r>
      <w:proofErr w:type="spellStart"/>
      <w:r w:rsidRPr="00C7367B">
        <w:rPr>
          <w:b w:val="0"/>
          <w:sz w:val="24"/>
          <w:szCs w:val="24"/>
          <w:lang w:val="lt-LT"/>
        </w:rPr>
        <w:t>Member</w:t>
      </w:r>
      <w:proofErr w:type="spellEnd"/>
      <w:r w:rsidRPr="00C7367B">
        <w:rPr>
          <w:b w:val="0"/>
          <w:sz w:val="24"/>
          <w:szCs w:val="24"/>
          <w:lang w:val="lt-LT"/>
        </w:rPr>
        <w:t xml:space="preserve"> </w:t>
      </w:r>
      <w:proofErr w:type="spellStart"/>
      <w:r w:rsidRPr="00C7367B">
        <w:rPr>
          <w:b w:val="0"/>
          <w:sz w:val="24"/>
          <w:szCs w:val="24"/>
          <w:lang w:val="lt-LT"/>
        </w:rPr>
        <w:t>of</w:t>
      </w:r>
      <w:proofErr w:type="spellEnd"/>
      <w:r w:rsidRPr="00C7367B">
        <w:rPr>
          <w:b w:val="0"/>
          <w:sz w:val="24"/>
          <w:szCs w:val="24"/>
          <w:lang w:val="lt-LT"/>
        </w:rPr>
        <w:t xml:space="preserve"> </w:t>
      </w:r>
      <w:proofErr w:type="spellStart"/>
      <w:r w:rsidRPr="00C7367B">
        <w:rPr>
          <w:b w:val="0"/>
          <w:sz w:val="24"/>
          <w:szCs w:val="24"/>
          <w:lang w:val="lt-LT"/>
        </w:rPr>
        <w:t>The</w:t>
      </w:r>
      <w:proofErr w:type="spellEnd"/>
      <w:r w:rsidRPr="00C7367B">
        <w:rPr>
          <w:b w:val="0"/>
          <w:sz w:val="24"/>
          <w:szCs w:val="24"/>
          <w:lang w:val="lt-LT"/>
        </w:rPr>
        <w:t xml:space="preserve"> </w:t>
      </w:r>
      <w:proofErr w:type="spellStart"/>
      <w:r w:rsidRPr="00C7367B">
        <w:rPr>
          <w:b w:val="0"/>
          <w:sz w:val="24"/>
          <w:szCs w:val="24"/>
          <w:lang w:val="lt-LT"/>
        </w:rPr>
        <w:t>Linde</w:t>
      </w:r>
      <w:proofErr w:type="spellEnd"/>
      <w:r w:rsidRPr="00C7367B">
        <w:rPr>
          <w:b w:val="0"/>
          <w:sz w:val="24"/>
          <w:szCs w:val="24"/>
          <w:lang w:val="lt-LT"/>
        </w:rPr>
        <w:t xml:space="preserve"> Group. </w:t>
      </w:r>
      <w:r w:rsidR="00D01CAC" w:rsidRPr="00C7367B">
        <w:rPr>
          <w:rFonts w:eastAsiaTheme="minorHAnsi"/>
          <w:b w:val="0"/>
          <w:sz w:val="24"/>
          <w:szCs w:val="24"/>
          <w:lang w:val="lt-LT"/>
        </w:rPr>
        <w:t xml:space="preserve">United </w:t>
      </w:r>
      <w:proofErr w:type="spellStart"/>
      <w:r w:rsidR="00D01CAC" w:rsidRPr="00C7367B">
        <w:rPr>
          <w:rFonts w:eastAsiaTheme="minorHAnsi"/>
          <w:b w:val="0"/>
          <w:sz w:val="24"/>
          <w:szCs w:val="24"/>
          <w:lang w:val="lt-LT"/>
        </w:rPr>
        <w:t>Kingdom</w:t>
      </w:r>
      <w:proofErr w:type="spellEnd"/>
      <w:r w:rsidRPr="00C7367B">
        <w:rPr>
          <w:rFonts w:eastAsiaTheme="minorHAnsi"/>
          <w:b w:val="0"/>
          <w:sz w:val="24"/>
          <w:szCs w:val="24"/>
          <w:lang w:val="lt-LT"/>
        </w:rPr>
        <w:t>.</w:t>
      </w:r>
    </w:p>
    <w:p w:rsidR="00965AEF" w:rsidRPr="00C7367B" w:rsidRDefault="00965AEF" w:rsidP="00BA1E2A">
      <w:pPr>
        <w:pStyle w:val="ListParagraph"/>
        <w:widowControl w:val="0"/>
        <w:numPr>
          <w:ilvl w:val="0"/>
          <w:numId w:val="114"/>
        </w:numPr>
        <w:spacing w:after="0"/>
        <w:ind w:left="0" w:firstLine="0"/>
        <w:jc w:val="both"/>
        <w:rPr>
          <w:rStyle w:val="Hyperlink"/>
          <w:rFonts w:ascii="Times New Roman" w:hAnsi="Times New Roman"/>
          <w:color w:val="auto"/>
          <w:sz w:val="24"/>
          <w:szCs w:val="24"/>
        </w:rPr>
      </w:pPr>
      <w:proofErr w:type="spellStart"/>
      <w:r w:rsidRPr="00C7367B">
        <w:rPr>
          <w:rFonts w:ascii="Times New Roman" w:hAnsi="Times New Roman"/>
          <w:sz w:val="24"/>
          <w:szCs w:val="24"/>
        </w:rPr>
        <w:t>Generalities</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on</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Welded</w:t>
      </w:r>
      <w:proofErr w:type="spellEnd"/>
      <w:r w:rsidRPr="00C7367B">
        <w:rPr>
          <w:rFonts w:ascii="Times New Roman" w:hAnsi="Times New Roman"/>
          <w:sz w:val="24"/>
          <w:szCs w:val="24"/>
        </w:rPr>
        <w:t xml:space="preserve"> </w:t>
      </w:r>
      <w:proofErr w:type="spellStart"/>
      <w:r w:rsidRPr="00C7367B">
        <w:rPr>
          <w:rFonts w:ascii="Times New Roman" w:hAnsi="Times New Roman"/>
          <w:sz w:val="24"/>
          <w:szCs w:val="24"/>
        </w:rPr>
        <w:t>Connections</w:t>
      </w:r>
      <w:proofErr w:type="spellEnd"/>
      <w:r w:rsidRPr="00C7367B">
        <w:rPr>
          <w:rFonts w:ascii="Times New Roman" w:hAnsi="Times New Roman"/>
          <w:sz w:val="24"/>
          <w:szCs w:val="24"/>
        </w:rPr>
        <w:t xml:space="preserve">. Prieiga per internetą: </w:t>
      </w:r>
      <w:hyperlink r:id="rId161" w:history="1">
        <w:r w:rsidRPr="00C7367B">
          <w:rPr>
            <w:rStyle w:val="Hyperlink"/>
            <w:rFonts w:ascii="Times New Roman" w:hAnsi="Times New Roman"/>
            <w:color w:val="auto"/>
            <w:sz w:val="24"/>
            <w:szCs w:val="24"/>
          </w:rPr>
          <w:t>http://fgg</w:t>
        </w:r>
        <w:r w:rsidR="00563DE6" w:rsidRPr="00C7367B">
          <w:rPr>
            <w:rStyle w:val="Hyperlink"/>
            <w:rFonts w:ascii="Times New Roman" w:hAnsi="Times New Roman"/>
            <w:color w:val="auto"/>
            <w:sz w:val="24"/>
            <w:szCs w:val="24"/>
          </w:rPr>
          <w:t>–</w:t>
        </w:r>
        <w:r w:rsidRPr="00C7367B">
          <w:rPr>
            <w:rStyle w:val="Hyperlink"/>
            <w:rFonts w:ascii="Times New Roman" w:hAnsi="Times New Roman"/>
            <w:color w:val="auto"/>
            <w:sz w:val="24"/>
            <w:szCs w:val="24"/>
          </w:rPr>
          <w:t>web.fgg.uni</w:t>
        </w:r>
        <w:r w:rsidR="00563DE6" w:rsidRPr="00C7367B">
          <w:rPr>
            <w:rStyle w:val="Hyperlink"/>
            <w:rFonts w:ascii="Times New Roman" w:hAnsi="Times New Roman"/>
            <w:color w:val="auto"/>
            <w:sz w:val="24"/>
            <w:szCs w:val="24"/>
          </w:rPr>
          <w:t>–</w:t>
        </w:r>
        <w:r w:rsidRPr="00C7367B">
          <w:rPr>
            <w:rStyle w:val="Hyperlink"/>
            <w:rFonts w:ascii="Times New Roman" w:hAnsi="Times New Roman"/>
            <w:color w:val="auto"/>
            <w:sz w:val="24"/>
            <w:szCs w:val="24"/>
          </w:rPr>
          <w:t>lj.si/~/pmoze/esdep/master/wg11/l0210.htm</w:t>
        </w:r>
      </w:hyperlink>
    </w:p>
    <w:p w:rsidR="00965AEF" w:rsidRPr="00C7367B" w:rsidRDefault="00965AEF" w:rsidP="00BA1E2A">
      <w:pPr>
        <w:pStyle w:val="Heading1"/>
        <w:widowControl w:val="0"/>
        <w:numPr>
          <w:ilvl w:val="0"/>
          <w:numId w:val="114"/>
        </w:numPr>
        <w:spacing w:before="0" w:beforeAutospacing="0" w:after="0" w:afterAutospacing="0" w:line="276" w:lineRule="auto"/>
        <w:ind w:left="0" w:firstLine="0"/>
        <w:jc w:val="both"/>
        <w:rPr>
          <w:b w:val="0"/>
          <w:sz w:val="24"/>
          <w:szCs w:val="24"/>
          <w:lang w:val="lt-LT" w:eastAsia="lt-LT"/>
        </w:rPr>
      </w:pPr>
      <w:r w:rsidRPr="00C7367B">
        <w:rPr>
          <w:b w:val="0"/>
          <w:sz w:val="24"/>
          <w:szCs w:val="24"/>
          <w:lang w:val="lt-LT" w:eastAsia="lt-LT"/>
        </w:rPr>
        <w:t>Žurnalas apie suvirinimo technologijas ir pramonę: Naujos asmens darbo sau</w:t>
      </w:r>
      <w:r w:rsidR="00CB47C0" w:rsidRPr="00C7367B">
        <w:rPr>
          <w:b w:val="0"/>
          <w:sz w:val="24"/>
          <w:szCs w:val="24"/>
          <w:lang w:val="lt-LT" w:eastAsia="lt-LT"/>
        </w:rPr>
        <w:t>gos priemonės</w:t>
      </w:r>
      <w:r w:rsidR="00563DE6" w:rsidRPr="00C7367B">
        <w:rPr>
          <w:b w:val="0"/>
          <w:sz w:val="24"/>
          <w:szCs w:val="24"/>
          <w:lang w:val="lt-LT" w:eastAsia="lt-LT"/>
        </w:rPr>
        <w:t>–</w:t>
      </w:r>
      <w:r w:rsidRPr="00C7367B">
        <w:rPr>
          <w:b w:val="0"/>
          <w:sz w:val="24"/>
          <w:szCs w:val="24"/>
          <w:lang w:val="lt-LT" w:eastAsia="lt-LT"/>
        </w:rPr>
        <w:t xml:space="preserve"> Suvirinimas. 2013. </w:t>
      </w:r>
      <w:proofErr w:type="spellStart"/>
      <w:r w:rsidRPr="00C7367B">
        <w:rPr>
          <w:b w:val="0"/>
          <w:sz w:val="24"/>
          <w:szCs w:val="24"/>
          <w:lang w:val="lt-LT" w:eastAsia="lt-LT"/>
        </w:rPr>
        <w:t>Nr</w:t>
      </w:r>
      <w:proofErr w:type="spellEnd"/>
      <w:r w:rsidRPr="00C7367B">
        <w:rPr>
          <w:b w:val="0"/>
          <w:sz w:val="24"/>
          <w:szCs w:val="24"/>
          <w:lang w:val="lt-LT" w:eastAsia="lt-LT"/>
        </w:rPr>
        <w:t xml:space="preserve"> 1(10).</w:t>
      </w:r>
    </w:p>
    <w:p w:rsidR="00965AEF" w:rsidRPr="00C7367B" w:rsidRDefault="00965AEF" w:rsidP="00BA1E2A">
      <w:pPr>
        <w:pStyle w:val="Heading1"/>
        <w:widowControl w:val="0"/>
        <w:spacing w:before="0" w:beforeAutospacing="0" w:after="0" w:afterAutospacing="0" w:line="276" w:lineRule="auto"/>
        <w:rPr>
          <w:b w:val="0"/>
          <w:sz w:val="24"/>
          <w:szCs w:val="28"/>
          <w:lang w:val="lt-LT" w:eastAsia="lt-LT"/>
        </w:rPr>
      </w:pPr>
    </w:p>
    <w:p w:rsidR="00965AEF" w:rsidRPr="00C7367B" w:rsidRDefault="00965AEF" w:rsidP="00BA1E2A">
      <w:pPr>
        <w:pStyle w:val="Heading1"/>
        <w:widowControl w:val="0"/>
        <w:spacing w:before="0" w:beforeAutospacing="0" w:after="0" w:afterAutospacing="0" w:line="276" w:lineRule="auto"/>
        <w:rPr>
          <w:b w:val="0"/>
          <w:sz w:val="24"/>
          <w:szCs w:val="28"/>
          <w:lang w:val="lt-LT" w:eastAsia="lt-LT"/>
        </w:rPr>
      </w:pPr>
    </w:p>
    <w:sectPr w:rsidR="00965AEF" w:rsidRPr="00C7367B" w:rsidSect="00EC5F70">
      <w:footerReference w:type="default" r:id="rId162"/>
      <w:pgSz w:w="11906" w:h="16838" w:code="9"/>
      <w:pgMar w:top="567" w:right="567" w:bottom="567"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2818" w:rsidRDefault="00742818">
      <w:pPr>
        <w:spacing w:after="0" w:line="240" w:lineRule="auto"/>
      </w:pPr>
      <w:r>
        <w:separator/>
      </w:r>
    </w:p>
  </w:endnote>
  <w:endnote w:type="continuationSeparator" w:id="0">
    <w:p w:rsidR="00742818" w:rsidRDefault="0074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Times">
    <w:panose1 w:val="02020603050405020304"/>
    <w:charset w:val="BA"/>
    <w:family w:val="roman"/>
    <w:pitch w:val="variable"/>
    <w:sig w:usb0="E0002EFF" w:usb1="C000785B" w:usb2="00000009" w:usb3="00000000" w:csb0="000001FF" w:csb1="00000000"/>
  </w:font>
  <w:font w:name="Franklin Gothic Medium">
    <w:panose1 w:val="020B0603020102020204"/>
    <w:charset w:val="BA"/>
    <w:family w:val="swiss"/>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5948" w:rsidRDefault="00695948" w:rsidP="003E0ABF">
    <w:pPr>
      <w:pStyle w:val="Footer"/>
      <w:jc w:val="center"/>
    </w:pPr>
    <w:r>
      <w:fldChar w:fldCharType="begin"/>
    </w:r>
    <w:r>
      <w:instrText>PAGE   \* MERGEFORMAT</w:instrText>
    </w:r>
    <w:r>
      <w:fldChar w:fldCharType="separate"/>
    </w:r>
    <w:r w:rsidR="00F61B25" w:rsidRPr="00F61B25">
      <w:rPr>
        <w:noProof/>
        <w:lang w:val="lt-LT"/>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2818" w:rsidRDefault="00742818">
      <w:pPr>
        <w:spacing w:after="0" w:line="240" w:lineRule="auto"/>
      </w:pPr>
      <w:r>
        <w:separator/>
      </w:r>
    </w:p>
  </w:footnote>
  <w:footnote w:type="continuationSeparator" w:id="0">
    <w:p w:rsidR="00742818" w:rsidRDefault="00742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4B4D"/>
    <w:multiLevelType w:val="hybridMultilevel"/>
    <w:tmpl w:val="3C70F0B4"/>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01C933BB"/>
    <w:multiLevelType w:val="hybridMultilevel"/>
    <w:tmpl w:val="636EFEC6"/>
    <w:lvl w:ilvl="0" w:tplc="86ACFBB2">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 w15:restartNumberingAfterBreak="0">
    <w:nsid w:val="03DE08B9"/>
    <w:multiLevelType w:val="hybridMultilevel"/>
    <w:tmpl w:val="7D50E120"/>
    <w:lvl w:ilvl="0" w:tplc="3B4AF534">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3" w15:restartNumberingAfterBreak="0">
    <w:nsid w:val="0774154F"/>
    <w:multiLevelType w:val="multilevel"/>
    <w:tmpl w:val="01509924"/>
    <w:lvl w:ilvl="0">
      <w:start w:val="1"/>
      <w:numFmt w:val="decimal"/>
      <w:lvlText w:val="%1"/>
      <w:lvlJc w:val="left"/>
      <w:pPr>
        <w:ind w:left="720" w:hanging="360"/>
      </w:pPr>
      <w:rPr>
        <w:rFonts w:hint="default"/>
        <w:i/>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2766FD"/>
    <w:multiLevelType w:val="hybridMultilevel"/>
    <w:tmpl w:val="71C41020"/>
    <w:lvl w:ilvl="0" w:tplc="D980AAE4">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 w15:restartNumberingAfterBreak="0">
    <w:nsid w:val="089F7188"/>
    <w:multiLevelType w:val="hybridMultilevel"/>
    <w:tmpl w:val="E4BA7610"/>
    <w:lvl w:ilvl="0" w:tplc="AE380BB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090A6B14"/>
    <w:multiLevelType w:val="hybridMultilevel"/>
    <w:tmpl w:val="46C6969E"/>
    <w:lvl w:ilvl="0" w:tplc="5952383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099374FE"/>
    <w:multiLevelType w:val="hybridMultilevel"/>
    <w:tmpl w:val="D31EA17A"/>
    <w:lvl w:ilvl="0" w:tplc="49547520">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8" w15:restartNumberingAfterBreak="0">
    <w:nsid w:val="0A422A24"/>
    <w:multiLevelType w:val="hybridMultilevel"/>
    <w:tmpl w:val="A4364D88"/>
    <w:lvl w:ilvl="0" w:tplc="09208040">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9" w15:restartNumberingAfterBreak="0">
    <w:nsid w:val="0A692240"/>
    <w:multiLevelType w:val="hybridMultilevel"/>
    <w:tmpl w:val="3706710A"/>
    <w:lvl w:ilvl="0" w:tplc="13B2E32E">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A7F53CF"/>
    <w:multiLevelType w:val="hybridMultilevel"/>
    <w:tmpl w:val="C96CB186"/>
    <w:lvl w:ilvl="0" w:tplc="CE3C7C78">
      <w:start w:val="1"/>
      <w:numFmt w:val="lowerLetter"/>
      <w:lvlText w:val="%1)"/>
      <w:lvlJc w:val="left"/>
      <w:pPr>
        <w:ind w:left="1004" w:hanging="360"/>
      </w:pPr>
      <w:rPr>
        <w:rFonts w:ascii="Times New Roman" w:eastAsia="Calibri" w:hAnsi="Times New Roman" w:cs="Times New Roman"/>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1" w15:restartNumberingAfterBreak="0">
    <w:nsid w:val="0B3E6909"/>
    <w:multiLevelType w:val="hybridMultilevel"/>
    <w:tmpl w:val="96E8BDDA"/>
    <w:lvl w:ilvl="0" w:tplc="D496F8F6">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 w15:restartNumberingAfterBreak="0">
    <w:nsid w:val="0C5A1646"/>
    <w:multiLevelType w:val="hybridMultilevel"/>
    <w:tmpl w:val="77AC831C"/>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0CF705FF"/>
    <w:multiLevelType w:val="hybridMultilevel"/>
    <w:tmpl w:val="73E48080"/>
    <w:lvl w:ilvl="0" w:tplc="87AE9C36">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4" w15:restartNumberingAfterBreak="0">
    <w:nsid w:val="0DD55E76"/>
    <w:multiLevelType w:val="hybridMultilevel"/>
    <w:tmpl w:val="781E9468"/>
    <w:lvl w:ilvl="0" w:tplc="9CF83DF6">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5" w15:restartNumberingAfterBreak="0">
    <w:nsid w:val="10374F6C"/>
    <w:multiLevelType w:val="hybridMultilevel"/>
    <w:tmpl w:val="C7FA4B7A"/>
    <w:lvl w:ilvl="0" w:tplc="0427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5814FE"/>
    <w:multiLevelType w:val="hybridMultilevel"/>
    <w:tmpl w:val="C36EDD12"/>
    <w:lvl w:ilvl="0" w:tplc="1EBC89C4">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7" w15:restartNumberingAfterBreak="0">
    <w:nsid w:val="1612717C"/>
    <w:multiLevelType w:val="hybridMultilevel"/>
    <w:tmpl w:val="0E94C670"/>
    <w:lvl w:ilvl="0" w:tplc="823232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65443A8"/>
    <w:multiLevelType w:val="hybridMultilevel"/>
    <w:tmpl w:val="6E0ADB0E"/>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9" w15:restartNumberingAfterBreak="0">
    <w:nsid w:val="176521D7"/>
    <w:multiLevelType w:val="hybridMultilevel"/>
    <w:tmpl w:val="2758E48A"/>
    <w:lvl w:ilvl="0" w:tplc="44700356">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0" w15:restartNumberingAfterBreak="0">
    <w:nsid w:val="178039F8"/>
    <w:multiLevelType w:val="hybridMultilevel"/>
    <w:tmpl w:val="F7A88838"/>
    <w:lvl w:ilvl="0" w:tplc="5BA09A9C">
      <w:start w:val="1"/>
      <w:numFmt w:val="lowerLetter"/>
      <w:pStyle w:val="abSTNormal"/>
      <w:lvlText w:val="%1)"/>
      <w:lvlJc w:val="left"/>
      <w:pPr>
        <w:tabs>
          <w:tab w:val="num" w:pos="1080"/>
        </w:tabs>
        <w:ind w:left="1080" w:hanging="360"/>
      </w:pPr>
      <w:rPr>
        <w:rFonts w:hint="default"/>
      </w:rPr>
    </w:lvl>
    <w:lvl w:ilvl="1" w:tplc="49F21854">
      <w:start w:val="138"/>
      <w:numFmt w:val="decimal"/>
      <w:lvlText w:val="%2."/>
      <w:lvlJc w:val="left"/>
      <w:pPr>
        <w:tabs>
          <w:tab w:val="num" w:pos="2760"/>
        </w:tabs>
        <w:ind w:left="2760" w:hanging="1320"/>
      </w:pPr>
      <w:rPr>
        <w:rFonts w:hint="default"/>
      </w:rPr>
    </w:lvl>
    <w:lvl w:ilvl="2" w:tplc="2B60710A">
      <w:start w:val="1"/>
      <w:numFmt w:val="decimal"/>
      <w:lvlText w:val="%3."/>
      <w:lvlJc w:val="left"/>
      <w:pPr>
        <w:tabs>
          <w:tab w:val="num" w:pos="2700"/>
        </w:tabs>
        <w:ind w:left="2700" w:hanging="360"/>
      </w:pPr>
      <w:rPr>
        <w:rFonts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18DB4505"/>
    <w:multiLevelType w:val="hybridMultilevel"/>
    <w:tmpl w:val="2B8854C8"/>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2" w15:restartNumberingAfterBreak="0">
    <w:nsid w:val="1B4976B3"/>
    <w:multiLevelType w:val="multilevel"/>
    <w:tmpl w:val="149E77B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1B997C32"/>
    <w:multiLevelType w:val="hybridMultilevel"/>
    <w:tmpl w:val="6B3A0D54"/>
    <w:lvl w:ilvl="0" w:tplc="4E3E29B4">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4" w15:restartNumberingAfterBreak="0">
    <w:nsid w:val="1E14180F"/>
    <w:multiLevelType w:val="hybridMultilevel"/>
    <w:tmpl w:val="7DE057E8"/>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5" w15:restartNumberingAfterBreak="0">
    <w:nsid w:val="21CC3BFE"/>
    <w:multiLevelType w:val="multilevel"/>
    <w:tmpl w:val="6DE4233C"/>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2765269"/>
    <w:multiLevelType w:val="hybridMultilevel"/>
    <w:tmpl w:val="AEC06E48"/>
    <w:lvl w:ilvl="0" w:tplc="B498C802">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7" w15:restartNumberingAfterBreak="0">
    <w:nsid w:val="22B520C2"/>
    <w:multiLevelType w:val="hybridMultilevel"/>
    <w:tmpl w:val="95F0A980"/>
    <w:lvl w:ilvl="0" w:tplc="2BC48D3C">
      <w:start w:val="1"/>
      <w:numFmt w:val="decimal"/>
      <w:lvlText w:val="%1)"/>
      <w:lvlJc w:val="left"/>
      <w:pPr>
        <w:ind w:left="720" w:hanging="360"/>
      </w:pPr>
      <w:rPr>
        <w:rFonts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22C94255"/>
    <w:multiLevelType w:val="hybridMultilevel"/>
    <w:tmpl w:val="D354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4840DA6"/>
    <w:multiLevelType w:val="hybridMultilevel"/>
    <w:tmpl w:val="87926156"/>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0" w15:restartNumberingAfterBreak="0">
    <w:nsid w:val="278D102F"/>
    <w:multiLevelType w:val="hybridMultilevel"/>
    <w:tmpl w:val="9ECEB684"/>
    <w:lvl w:ilvl="0" w:tplc="01125AD8">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31" w15:restartNumberingAfterBreak="0">
    <w:nsid w:val="27EB127E"/>
    <w:multiLevelType w:val="hybridMultilevel"/>
    <w:tmpl w:val="0C94C9D4"/>
    <w:lvl w:ilvl="0" w:tplc="F6B41E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E0E14F7"/>
    <w:multiLevelType w:val="hybridMultilevel"/>
    <w:tmpl w:val="7F403D16"/>
    <w:lvl w:ilvl="0" w:tplc="E86C3D2E">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33" w15:restartNumberingAfterBreak="0">
    <w:nsid w:val="309E694B"/>
    <w:multiLevelType w:val="multilevel"/>
    <w:tmpl w:val="6DE4233C"/>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14566EF"/>
    <w:multiLevelType w:val="hybridMultilevel"/>
    <w:tmpl w:val="B126AB54"/>
    <w:lvl w:ilvl="0" w:tplc="280E233A">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5" w15:restartNumberingAfterBreak="0">
    <w:nsid w:val="31C76102"/>
    <w:multiLevelType w:val="hybridMultilevel"/>
    <w:tmpl w:val="8E861CFA"/>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6" w15:restartNumberingAfterBreak="0">
    <w:nsid w:val="32674428"/>
    <w:multiLevelType w:val="hybridMultilevel"/>
    <w:tmpl w:val="00123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753B5F"/>
    <w:multiLevelType w:val="hybridMultilevel"/>
    <w:tmpl w:val="3E3ABF1A"/>
    <w:lvl w:ilvl="0" w:tplc="977AAC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4641F76"/>
    <w:multiLevelType w:val="hybridMultilevel"/>
    <w:tmpl w:val="0C021590"/>
    <w:lvl w:ilvl="0" w:tplc="989AE3B4">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35A35F1D"/>
    <w:multiLevelType w:val="hybridMultilevel"/>
    <w:tmpl w:val="26923374"/>
    <w:lvl w:ilvl="0" w:tplc="5BF2B28C">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40" w15:restartNumberingAfterBreak="0">
    <w:nsid w:val="3648219A"/>
    <w:multiLevelType w:val="hybridMultilevel"/>
    <w:tmpl w:val="8E6E84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65B7F6D"/>
    <w:multiLevelType w:val="hybridMultilevel"/>
    <w:tmpl w:val="DB6A1AF6"/>
    <w:lvl w:ilvl="0" w:tplc="894A5574">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42" w15:restartNumberingAfterBreak="0">
    <w:nsid w:val="365D3F48"/>
    <w:multiLevelType w:val="hybridMultilevel"/>
    <w:tmpl w:val="79807F5E"/>
    <w:lvl w:ilvl="0" w:tplc="CE62094C">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3" w15:restartNumberingAfterBreak="0">
    <w:nsid w:val="3826537B"/>
    <w:multiLevelType w:val="hybridMultilevel"/>
    <w:tmpl w:val="BF2CA2C2"/>
    <w:lvl w:ilvl="0" w:tplc="4E08FD66">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44" w15:restartNumberingAfterBreak="0">
    <w:nsid w:val="38C87DC0"/>
    <w:multiLevelType w:val="hybridMultilevel"/>
    <w:tmpl w:val="38EAF908"/>
    <w:lvl w:ilvl="0" w:tplc="96B071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8D17321"/>
    <w:multiLevelType w:val="hybridMultilevel"/>
    <w:tmpl w:val="1C7AFF8C"/>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6" w15:restartNumberingAfterBreak="0">
    <w:nsid w:val="396E013F"/>
    <w:multiLevelType w:val="hybridMultilevel"/>
    <w:tmpl w:val="704A551C"/>
    <w:lvl w:ilvl="0" w:tplc="B352BD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9CC1661"/>
    <w:multiLevelType w:val="hybridMultilevel"/>
    <w:tmpl w:val="61687192"/>
    <w:lvl w:ilvl="0" w:tplc="5BF670B4">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8" w15:restartNumberingAfterBreak="0">
    <w:nsid w:val="3A674E26"/>
    <w:multiLevelType w:val="hybridMultilevel"/>
    <w:tmpl w:val="BFFEEEB0"/>
    <w:lvl w:ilvl="0" w:tplc="E68E653E">
      <w:start w:val="1"/>
      <w:numFmt w:val="lowerLetter"/>
      <w:lvlText w:val="%1)"/>
      <w:lvlJc w:val="left"/>
      <w:pPr>
        <w:ind w:left="1080" w:hanging="360"/>
      </w:pPr>
      <w:rPr>
        <w:rFonts w:hint="default"/>
        <w:b w:val="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9" w15:restartNumberingAfterBreak="0">
    <w:nsid w:val="3DAD54AB"/>
    <w:multiLevelType w:val="hybridMultilevel"/>
    <w:tmpl w:val="7D98AA7C"/>
    <w:lvl w:ilvl="0" w:tplc="E68E653E">
      <w:start w:val="1"/>
      <w:numFmt w:val="lowerLetter"/>
      <w:lvlText w:val="%1)"/>
      <w:lvlJc w:val="left"/>
      <w:pPr>
        <w:ind w:left="1080" w:hanging="360"/>
      </w:pPr>
      <w:rPr>
        <w:rFonts w:hint="default"/>
        <w:b w:val="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0" w15:restartNumberingAfterBreak="0">
    <w:nsid w:val="3E157F94"/>
    <w:multiLevelType w:val="hybridMultilevel"/>
    <w:tmpl w:val="DE30855C"/>
    <w:lvl w:ilvl="0" w:tplc="A380CDF2">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1" w15:restartNumberingAfterBreak="0">
    <w:nsid w:val="3E5C1412"/>
    <w:multiLevelType w:val="hybridMultilevel"/>
    <w:tmpl w:val="0486FE7C"/>
    <w:lvl w:ilvl="0" w:tplc="DF2AE294">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2" w15:restartNumberingAfterBreak="0">
    <w:nsid w:val="3EEA6556"/>
    <w:multiLevelType w:val="hybridMultilevel"/>
    <w:tmpl w:val="131C6B46"/>
    <w:lvl w:ilvl="0" w:tplc="6C22B9B6">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3" w15:restartNumberingAfterBreak="0">
    <w:nsid w:val="3FEE57DB"/>
    <w:multiLevelType w:val="hybridMultilevel"/>
    <w:tmpl w:val="49F4ACBA"/>
    <w:lvl w:ilvl="0" w:tplc="D4541446">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4" w15:restartNumberingAfterBreak="0">
    <w:nsid w:val="45D23B90"/>
    <w:multiLevelType w:val="hybridMultilevel"/>
    <w:tmpl w:val="93825BAC"/>
    <w:lvl w:ilvl="0" w:tplc="9BAA30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6642DFA"/>
    <w:multiLevelType w:val="multilevel"/>
    <w:tmpl w:val="E548A02C"/>
    <w:lvl w:ilvl="0">
      <w:start w:val="1"/>
      <w:numFmt w:val="decimal"/>
      <w:pStyle w:val="kalusimas1"/>
      <w:lvlText w:val="%1."/>
      <w:lvlJc w:val="left"/>
      <w:pPr>
        <w:tabs>
          <w:tab w:val="num" w:pos="1070"/>
        </w:tabs>
        <w:ind w:left="1070" w:hanging="360"/>
      </w:pPr>
      <w:rPr>
        <w:rFonts w:hint="default"/>
      </w:rPr>
    </w:lvl>
    <w:lvl w:ilvl="1">
      <w:start w:val="1"/>
      <w:numFmt w:val="lowerLetter"/>
      <w:lvlText w:val="%2)"/>
      <w:lvlJc w:val="left"/>
      <w:pPr>
        <w:tabs>
          <w:tab w:val="num" w:pos="1080"/>
        </w:tabs>
        <w:ind w:left="1080" w:hanging="229"/>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56" w15:restartNumberingAfterBreak="0">
    <w:nsid w:val="469A3CCA"/>
    <w:multiLevelType w:val="hybridMultilevel"/>
    <w:tmpl w:val="C248CFD6"/>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7" w15:restartNumberingAfterBreak="0">
    <w:nsid w:val="472774D7"/>
    <w:multiLevelType w:val="hybridMultilevel"/>
    <w:tmpl w:val="73F29868"/>
    <w:lvl w:ilvl="0" w:tplc="3D36CA4C">
      <w:start w:val="1"/>
      <w:numFmt w:val="lowerLetter"/>
      <w:lvlText w:val="%1)"/>
      <w:lvlJc w:val="left"/>
      <w:pPr>
        <w:tabs>
          <w:tab w:val="num" w:pos="720"/>
        </w:tabs>
        <w:ind w:left="720" w:hanging="360"/>
      </w:pPr>
    </w:lvl>
    <w:lvl w:ilvl="1" w:tplc="82440B4A" w:tentative="1">
      <w:start w:val="1"/>
      <w:numFmt w:val="lowerLetter"/>
      <w:lvlText w:val="%2)"/>
      <w:lvlJc w:val="left"/>
      <w:pPr>
        <w:tabs>
          <w:tab w:val="num" w:pos="1440"/>
        </w:tabs>
        <w:ind w:left="1440" w:hanging="360"/>
      </w:pPr>
    </w:lvl>
    <w:lvl w:ilvl="2" w:tplc="7444BBF0" w:tentative="1">
      <w:start w:val="1"/>
      <w:numFmt w:val="lowerLetter"/>
      <w:lvlText w:val="%3)"/>
      <w:lvlJc w:val="left"/>
      <w:pPr>
        <w:tabs>
          <w:tab w:val="num" w:pos="2160"/>
        </w:tabs>
        <w:ind w:left="2160" w:hanging="360"/>
      </w:pPr>
    </w:lvl>
    <w:lvl w:ilvl="3" w:tplc="74902F0C" w:tentative="1">
      <w:start w:val="1"/>
      <w:numFmt w:val="lowerLetter"/>
      <w:lvlText w:val="%4)"/>
      <w:lvlJc w:val="left"/>
      <w:pPr>
        <w:tabs>
          <w:tab w:val="num" w:pos="2880"/>
        </w:tabs>
        <w:ind w:left="2880" w:hanging="360"/>
      </w:pPr>
    </w:lvl>
    <w:lvl w:ilvl="4" w:tplc="4FFAA3FC" w:tentative="1">
      <w:start w:val="1"/>
      <w:numFmt w:val="lowerLetter"/>
      <w:lvlText w:val="%5)"/>
      <w:lvlJc w:val="left"/>
      <w:pPr>
        <w:tabs>
          <w:tab w:val="num" w:pos="3600"/>
        </w:tabs>
        <w:ind w:left="3600" w:hanging="360"/>
      </w:pPr>
    </w:lvl>
    <w:lvl w:ilvl="5" w:tplc="6A524A54" w:tentative="1">
      <w:start w:val="1"/>
      <w:numFmt w:val="lowerLetter"/>
      <w:lvlText w:val="%6)"/>
      <w:lvlJc w:val="left"/>
      <w:pPr>
        <w:tabs>
          <w:tab w:val="num" w:pos="4320"/>
        </w:tabs>
        <w:ind w:left="4320" w:hanging="360"/>
      </w:pPr>
    </w:lvl>
    <w:lvl w:ilvl="6" w:tplc="ECD2B9C8" w:tentative="1">
      <w:start w:val="1"/>
      <w:numFmt w:val="lowerLetter"/>
      <w:lvlText w:val="%7)"/>
      <w:lvlJc w:val="left"/>
      <w:pPr>
        <w:tabs>
          <w:tab w:val="num" w:pos="5040"/>
        </w:tabs>
        <w:ind w:left="5040" w:hanging="360"/>
      </w:pPr>
    </w:lvl>
    <w:lvl w:ilvl="7" w:tplc="C9905652" w:tentative="1">
      <w:start w:val="1"/>
      <w:numFmt w:val="lowerLetter"/>
      <w:lvlText w:val="%8)"/>
      <w:lvlJc w:val="left"/>
      <w:pPr>
        <w:tabs>
          <w:tab w:val="num" w:pos="5760"/>
        </w:tabs>
        <w:ind w:left="5760" w:hanging="360"/>
      </w:pPr>
    </w:lvl>
    <w:lvl w:ilvl="8" w:tplc="EE746718" w:tentative="1">
      <w:start w:val="1"/>
      <w:numFmt w:val="lowerLetter"/>
      <w:lvlText w:val="%9)"/>
      <w:lvlJc w:val="left"/>
      <w:pPr>
        <w:tabs>
          <w:tab w:val="num" w:pos="6480"/>
        </w:tabs>
        <w:ind w:left="6480" w:hanging="360"/>
      </w:pPr>
    </w:lvl>
  </w:abstractNum>
  <w:abstractNum w:abstractNumId="58" w15:restartNumberingAfterBreak="0">
    <w:nsid w:val="47CC0FEC"/>
    <w:multiLevelType w:val="hybridMultilevel"/>
    <w:tmpl w:val="29981EC8"/>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9" w15:restartNumberingAfterBreak="0">
    <w:nsid w:val="48117F97"/>
    <w:multiLevelType w:val="hybridMultilevel"/>
    <w:tmpl w:val="38C42096"/>
    <w:lvl w:ilvl="0" w:tplc="D6D4FB5A">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60" w15:restartNumberingAfterBreak="0">
    <w:nsid w:val="487E549F"/>
    <w:multiLevelType w:val="multilevel"/>
    <w:tmpl w:val="44F262F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4AFA1649"/>
    <w:multiLevelType w:val="hybridMultilevel"/>
    <w:tmpl w:val="2CA8B6FA"/>
    <w:lvl w:ilvl="0" w:tplc="E68E653E">
      <w:start w:val="1"/>
      <w:numFmt w:val="lowerLetter"/>
      <w:lvlText w:val="%1)"/>
      <w:lvlJc w:val="left"/>
      <w:pPr>
        <w:ind w:left="1080" w:hanging="360"/>
      </w:pPr>
      <w:rPr>
        <w:rFonts w:hint="default"/>
        <w:b w:val="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2" w15:restartNumberingAfterBreak="0">
    <w:nsid w:val="4B1C3D0C"/>
    <w:multiLevelType w:val="hybridMultilevel"/>
    <w:tmpl w:val="50AAFA24"/>
    <w:lvl w:ilvl="0" w:tplc="B90A69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4BD27364"/>
    <w:multiLevelType w:val="hybridMultilevel"/>
    <w:tmpl w:val="A5F65D62"/>
    <w:lvl w:ilvl="0" w:tplc="E6B42140">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4" w15:restartNumberingAfterBreak="0">
    <w:nsid w:val="4D230984"/>
    <w:multiLevelType w:val="hybridMultilevel"/>
    <w:tmpl w:val="8A2A16C0"/>
    <w:lvl w:ilvl="0" w:tplc="4634BA88">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DF14BA8"/>
    <w:multiLevelType w:val="multilevel"/>
    <w:tmpl w:val="DDDE234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F065C4F"/>
    <w:multiLevelType w:val="multilevel"/>
    <w:tmpl w:val="CCE644A6"/>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i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7" w15:restartNumberingAfterBreak="0">
    <w:nsid w:val="4F1A6DFA"/>
    <w:multiLevelType w:val="hybridMultilevel"/>
    <w:tmpl w:val="E852324E"/>
    <w:lvl w:ilvl="0" w:tplc="17A801CA">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4F746B2E"/>
    <w:multiLevelType w:val="multilevel"/>
    <w:tmpl w:val="8DBA9ECC"/>
    <w:lvl w:ilvl="0">
      <w:start w:val="1"/>
      <w:numFmt w:val="decimal"/>
      <w:lvlText w:val="%1."/>
      <w:lvlJc w:val="left"/>
      <w:pPr>
        <w:ind w:left="1495" w:hanging="360"/>
      </w:pPr>
      <w:rPr>
        <w:rFonts w:hint="default"/>
        <w:b w:val="0"/>
        <w:i w:val="0"/>
      </w:rPr>
    </w:lvl>
    <w:lvl w:ilvl="1">
      <w:start w:val="3"/>
      <w:numFmt w:val="decimal"/>
      <w:isLgl/>
      <w:lvlText w:val="%1.%2."/>
      <w:lvlJc w:val="left"/>
      <w:pPr>
        <w:ind w:left="1495" w:hanging="360"/>
      </w:pPr>
      <w:rPr>
        <w:rFonts w:hint="default"/>
      </w:rPr>
    </w:lvl>
    <w:lvl w:ilvl="2">
      <w:start w:val="1"/>
      <w:numFmt w:val="decimal"/>
      <w:isLgl/>
      <w:lvlText w:val="%1.%2.%3."/>
      <w:lvlJc w:val="left"/>
      <w:pPr>
        <w:ind w:left="1855" w:hanging="720"/>
      </w:pPr>
      <w:rPr>
        <w:rFonts w:hint="default"/>
        <w:b w:val="0"/>
        <w:i w:val="0"/>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69" w15:restartNumberingAfterBreak="0">
    <w:nsid w:val="50201AE3"/>
    <w:multiLevelType w:val="hybridMultilevel"/>
    <w:tmpl w:val="798A17C6"/>
    <w:lvl w:ilvl="0" w:tplc="E68E653E">
      <w:start w:val="1"/>
      <w:numFmt w:val="lowerLetter"/>
      <w:lvlText w:val="%1)"/>
      <w:lvlJc w:val="left"/>
      <w:pPr>
        <w:ind w:left="1855" w:hanging="360"/>
      </w:pPr>
      <w:rPr>
        <w:rFonts w:hint="default"/>
        <w:b w:val="0"/>
      </w:rPr>
    </w:lvl>
    <w:lvl w:ilvl="1" w:tplc="04270003" w:tentative="1">
      <w:start w:val="1"/>
      <w:numFmt w:val="bullet"/>
      <w:lvlText w:val="o"/>
      <w:lvlJc w:val="left"/>
      <w:pPr>
        <w:ind w:left="2575" w:hanging="360"/>
      </w:pPr>
      <w:rPr>
        <w:rFonts w:ascii="Courier New" w:hAnsi="Courier New" w:cs="Courier New" w:hint="default"/>
      </w:rPr>
    </w:lvl>
    <w:lvl w:ilvl="2" w:tplc="04270005" w:tentative="1">
      <w:start w:val="1"/>
      <w:numFmt w:val="bullet"/>
      <w:lvlText w:val=""/>
      <w:lvlJc w:val="left"/>
      <w:pPr>
        <w:ind w:left="3295" w:hanging="360"/>
      </w:pPr>
      <w:rPr>
        <w:rFonts w:ascii="Wingdings" w:hAnsi="Wingdings" w:hint="default"/>
      </w:rPr>
    </w:lvl>
    <w:lvl w:ilvl="3" w:tplc="04270001" w:tentative="1">
      <w:start w:val="1"/>
      <w:numFmt w:val="bullet"/>
      <w:lvlText w:val=""/>
      <w:lvlJc w:val="left"/>
      <w:pPr>
        <w:ind w:left="4015" w:hanging="360"/>
      </w:pPr>
      <w:rPr>
        <w:rFonts w:ascii="Symbol" w:hAnsi="Symbol" w:hint="default"/>
      </w:rPr>
    </w:lvl>
    <w:lvl w:ilvl="4" w:tplc="04270003" w:tentative="1">
      <w:start w:val="1"/>
      <w:numFmt w:val="bullet"/>
      <w:lvlText w:val="o"/>
      <w:lvlJc w:val="left"/>
      <w:pPr>
        <w:ind w:left="4735" w:hanging="360"/>
      </w:pPr>
      <w:rPr>
        <w:rFonts w:ascii="Courier New" w:hAnsi="Courier New" w:cs="Courier New" w:hint="default"/>
      </w:rPr>
    </w:lvl>
    <w:lvl w:ilvl="5" w:tplc="04270005" w:tentative="1">
      <w:start w:val="1"/>
      <w:numFmt w:val="bullet"/>
      <w:lvlText w:val=""/>
      <w:lvlJc w:val="left"/>
      <w:pPr>
        <w:ind w:left="5455" w:hanging="360"/>
      </w:pPr>
      <w:rPr>
        <w:rFonts w:ascii="Wingdings" w:hAnsi="Wingdings" w:hint="default"/>
      </w:rPr>
    </w:lvl>
    <w:lvl w:ilvl="6" w:tplc="04270001" w:tentative="1">
      <w:start w:val="1"/>
      <w:numFmt w:val="bullet"/>
      <w:lvlText w:val=""/>
      <w:lvlJc w:val="left"/>
      <w:pPr>
        <w:ind w:left="6175" w:hanging="360"/>
      </w:pPr>
      <w:rPr>
        <w:rFonts w:ascii="Symbol" w:hAnsi="Symbol" w:hint="default"/>
      </w:rPr>
    </w:lvl>
    <w:lvl w:ilvl="7" w:tplc="04270003" w:tentative="1">
      <w:start w:val="1"/>
      <w:numFmt w:val="bullet"/>
      <w:lvlText w:val="o"/>
      <w:lvlJc w:val="left"/>
      <w:pPr>
        <w:ind w:left="6895" w:hanging="360"/>
      </w:pPr>
      <w:rPr>
        <w:rFonts w:ascii="Courier New" w:hAnsi="Courier New" w:cs="Courier New" w:hint="default"/>
      </w:rPr>
    </w:lvl>
    <w:lvl w:ilvl="8" w:tplc="04270005" w:tentative="1">
      <w:start w:val="1"/>
      <w:numFmt w:val="bullet"/>
      <w:lvlText w:val=""/>
      <w:lvlJc w:val="left"/>
      <w:pPr>
        <w:ind w:left="7615" w:hanging="360"/>
      </w:pPr>
      <w:rPr>
        <w:rFonts w:ascii="Wingdings" w:hAnsi="Wingdings" w:hint="default"/>
      </w:rPr>
    </w:lvl>
  </w:abstractNum>
  <w:abstractNum w:abstractNumId="70" w15:restartNumberingAfterBreak="0">
    <w:nsid w:val="5046513A"/>
    <w:multiLevelType w:val="hybridMultilevel"/>
    <w:tmpl w:val="B34A9A30"/>
    <w:lvl w:ilvl="0" w:tplc="C29460BE">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1" w15:restartNumberingAfterBreak="0">
    <w:nsid w:val="50D4242B"/>
    <w:multiLevelType w:val="hybridMultilevel"/>
    <w:tmpl w:val="5FAE2112"/>
    <w:lvl w:ilvl="0" w:tplc="225A1A24">
      <w:start w:val="1"/>
      <w:numFmt w:val="lowerLetter"/>
      <w:lvlText w:val="%1)"/>
      <w:lvlJc w:val="left"/>
      <w:pPr>
        <w:tabs>
          <w:tab w:val="num" w:pos="720"/>
        </w:tabs>
        <w:ind w:left="720" w:hanging="360"/>
      </w:pPr>
    </w:lvl>
    <w:lvl w:ilvl="1" w:tplc="31DAEABC" w:tentative="1">
      <w:start w:val="1"/>
      <w:numFmt w:val="lowerLetter"/>
      <w:lvlText w:val="%2)"/>
      <w:lvlJc w:val="left"/>
      <w:pPr>
        <w:tabs>
          <w:tab w:val="num" w:pos="1440"/>
        </w:tabs>
        <w:ind w:left="1440" w:hanging="360"/>
      </w:pPr>
    </w:lvl>
    <w:lvl w:ilvl="2" w:tplc="B56C857E" w:tentative="1">
      <w:start w:val="1"/>
      <w:numFmt w:val="lowerLetter"/>
      <w:lvlText w:val="%3)"/>
      <w:lvlJc w:val="left"/>
      <w:pPr>
        <w:tabs>
          <w:tab w:val="num" w:pos="2160"/>
        </w:tabs>
        <w:ind w:left="2160" w:hanging="360"/>
      </w:pPr>
    </w:lvl>
    <w:lvl w:ilvl="3" w:tplc="930CDFB0" w:tentative="1">
      <w:start w:val="1"/>
      <w:numFmt w:val="lowerLetter"/>
      <w:lvlText w:val="%4)"/>
      <w:lvlJc w:val="left"/>
      <w:pPr>
        <w:tabs>
          <w:tab w:val="num" w:pos="2880"/>
        </w:tabs>
        <w:ind w:left="2880" w:hanging="360"/>
      </w:pPr>
    </w:lvl>
    <w:lvl w:ilvl="4" w:tplc="F1AE404E" w:tentative="1">
      <w:start w:val="1"/>
      <w:numFmt w:val="lowerLetter"/>
      <w:lvlText w:val="%5)"/>
      <w:lvlJc w:val="left"/>
      <w:pPr>
        <w:tabs>
          <w:tab w:val="num" w:pos="3600"/>
        </w:tabs>
        <w:ind w:left="3600" w:hanging="360"/>
      </w:pPr>
    </w:lvl>
    <w:lvl w:ilvl="5" w:tplc="70201B5E" w:tentative="1">
      <w:start w:val="1"/>
      <w:numFmt w:val="lowerLetter"/>
      <w:lvlText w:val="%6)"/>
      <w:lvlJc w:val="left"/>
      <w:pPr>
        <w:tabs>
          <w:tab w:val="num" w:pos="4320"/>
        </w:tabs>
        <w:ind w:left="4320" w:hanging="360"/>
      </w:pPr>
    </w:lvl>
    <w:lvl w:ilvl="6" w:tplc="26A61058" w:tentative="1">
      <w:start w:val="1"/>
      <w:numFmt w:val="lowerLetter"/>
      <w:lvlText w:val="%7)"/>
      <w:lvlJc w:val="left"/>
      <w:pPr>
        <w:tabs>
          <w:tab w:val="num" w:pos="5040"/>
        </w:tabs>
        <w:ind w:left="5040" w:hanging="360"/>
      </w:pPr>
    </w:lvl>
    <w:lvl w:ilvl="7" w:tplc="67B89D4A" w:tentative="1">
      <w:start w:val="1"/>
      <w:numFmt w:val="lowerLetter"/>
      <w:lvlText w:val="%8)"/>
      <w:lvlJc w:val="left"/>
      <w:pPr>
        <w:tabs>
          <w:tab w:val="num" w:pos="5760"/>
        </w:tabs>
        <w:ind w:left="5760" w:hanging="360"/>
      </w:pPr>
    </w:lvl>
    <w:lvl w:ilvl="8" w:tplc="CC569596" w:tentative="1">
      <w:start w:val="1"/>
      <w:numFmt w:val="lowerLetter"/>
      <w:lvlText w:val="%9)"/>
      <w:lvlJc w:val="left"/>
      <w:pPr>
        <w:tabs>
          <w:tab w:val="num" w:pos="6480"/>
        </w:tabs>
        <w:ind w:left="6480" w:hanging="360"/>
      </w:pPr>
    </w:lvl>
  </w:abstractNum>
  <w:abstractNum w:abstractNumId="72" w15:restartNumberingAfterBreak="0">
    <w:nsid w:val="519D3CFE"/>
    <w:multiLevelType w:val="hybridMultilevel"/>
    <w:tmpl w:val="B9F6CC58"/>
    <w:lvl w:ilvl="0" w:tplc="1312DC9A">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73" w15:restartNumberingAfterBreak="0">
    <w:nsid w:val="527D5864"/>
    <w:multiLevelType w:val="hybridMultilevel"/>
    <w:tmpl w:val="60120FDC"/>
    <w:lvl w:ilvl="0" w:tplc="B5842D8A">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74" w15:restartNumberingAfterBreak="0">
    <w:nsid w:val="538024CF"/>
    <w:multiLevelType w:val="hybridMultilevel"/>
    <w:tmpl w:val="A3103708"/>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5" w15:restartNumberingAfterBreak="0">
    <w:nsid w:val="53BF09A6"/>
    <w:multiLevelType w:val="hybridMultilevel"/>
    <w:tmpl w:val="6450E544"/>
    <w:lvl w:ilvl="0" w:tplc="1F0C721A">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6" w15:restartNumberingAfterBreak="0">
    <w:nsid w:val="54395125"/>
    <w:multiLevelType w:val="multilevel"/>
    <w:tmpl w:val="9A08ACA0"/>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77" w15:restartNumberingAfterBreak="0">
    <w:nsid w:val="54C83683"/>
    <w:multiLevelType w:val="hybridMultilevel"/>
    <w:tmpl w:val="A60E1A94"/>
    <w:lvl w:ilvl="0" w:tplc="1C381768">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8" w15:restartNumberingAfterBreak="0">
    <w:nsid w:val="564D09A4"/>
    <w:multiLevelType w:val="hybridMultilevel"/>
    <w:tmpl w:val="0C743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7B86781"/>
    <w:multiLevelType w:val="hybridMultilevel"/>
    <w:tmpl w:val="14DA4396"/>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0" w15:restartNumberingAfterBreak="0">
    <w:nsid w:val="585F0EC5"/>
    <w:multiLevelType w:val="hybridMultilevel"/>
    <w:tmpl w:val="2720772A"/>
    <w:lvl w:ilvl="0" w:tplc="E4BC84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58614835"/>
    <w:multiLevelType w:val="hybridMultilevel"/>
    <w:tmpl w:val="D35627A6"/>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2" w15:restartNumberingAfterBreak="0">
    <w:nsid w:val="5C8E7551"/>
    <w:multiLevelType w:val="hybridMultilevel"/>
    <w:tmpl w:val="00DE7B7E"/>
    <w:lvl w:ilvl="0" w:tplc="E68E653E">
      <w:start w:val="1"/>
      <w:numFmt w:val="lowerLetter"/>
      <w:lvlText w:val="%1)"/>
      <w:lvlJc w:val="left"/>
      <w:pPr>
        <w:ind w:left="1080" w:hanging="360"/>
      </w:pPr>
      <w:rPr>
        <w:rFonts w:hint="default"/>
        <w:b w:val="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3" w15:restartNumberingAfterBreak="0">
    <w:nsid w:val="5D387706"/>
    <w:multiLevelType w:val="hybridMultilevel"/>
    <w:tmpl w:val="6986B924"/>
    <w:lvl w:ilvl="0" w:tplc="302A2990">
      <w:start w:val="1"/>
      <w:numFmt w:val="decimal"/>
      <w:lvlText w:val="%1."/>
      <w:lvlJc w:val="left"/>
      <w:pPr>
        <w:ind w:left="720" w:hanging="360"/>
      </w:pPr>
      <w:rPr>
        <w:rFonts w:ascii="Times New Roman" w:eastAsia="Times New Roman" w:hAnsi="Times New Roman" w:cs="Times New Roman"/>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D4A28B3"/>
    <w:multiLevelType w:val="hybridMultilevel"/>
    <w:tmpl w:val="01B6EADE"/>
    <w:lvl w:ilvl="0" w:tplc="D69A6394">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5" w15:restartNumberingAfterBreak="0">
    <w:nsid w:val="5E0F35A3"/>
    <w:multiLevelType w:val="hybridMultilevel"/>
    <w:tmpl w:val="46A8240A"/>
    <w:lvl w:ilvl="0" w:tplc="6F9C2D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5ED97998"/>
    <w:multiLevelType w:val="multilevel"/>
    <w:tmpl w:val="B24A388C"/>
    <w:lvl w:ilvl="0">
      <w:start w:val="1"/>
      <w:numFmt w:val="decimal"/>
      <w:lvlText w:val="%1."/>
      <w:lvlJc w:val="left"/>
      <w:pPr>
        <w:tabs>
          <w:tab w:val="num" w:pos="720"/>
        </w:tabs>
        <w:ind w:left="720" w:hanging="360"/>
      </w:pPr>
    </w:lvl>
    <w:lvl w:ilvl="1">
      <w:start w:val="1"/>
      <w:numFmt w:val="decimal"/>
      <w:isLgl/>
      <w:lvlText w:val="%1.%2."/>
      <w:lvlJc w:val="left"/>
      <w:pPr>
        <w:ind w:left="810" w:hanging="450"/>
      </w:pPr>
      <w:rPr>
        <w:rFonts w:hint="default"/>
        <w:sz w:val="24"/>
        <w:szCs w:val="24"/>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87" w15:restartNumberingAfterBreak="0">
    <w:nsid w:val="61E42F87"/>
    <w:multiLevelType w:val="hybridMultilevel"/>
    <w:tmpl w:val="103AD1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2621421"/>
    <w:multiLevelType w:val="multilevel"/>
    <w:tmpl w:val="51D6F3B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color w:val="000000" w:themeColor="text1"/>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9" w15:restartNumberingAfterBreak="0">
    <w:nsid w:val="62733286"/>
    <w:multiLevelType w:val="hybridMultilevel"/>
    <w:tmpl w:val="6CBAAB0A"/>
    <w:lvl w:ilvl="0" w:tplc="0E4CBBCA">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90" w15:restartNumberingAfterBreak="0">
    <w:nsid w:val="63F87F83"/>
    <w:multiLevelType w:val="hybridMultilevel"/>
    <w:tmpl w:val="552843BE"/>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91" w15:restartNumberingAfterBreak="0">
    <w:nsid w:val="64956F9C"/>
    <w:multiLevelType w:val="hybridMultilevel"/>
    <w:tmpl w:val="3E24468A"/>
    <w:lvl w:ilvl="0" w:tplc="023E3E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64D515A7"/>
    <w:multiLevelType w:val="hybridMultilevel"/>
    <w:tmpl w:val="B7769D26"/>
    <w:lvl w:ilvl="0" w:tplc="38E88052">
      <w:start w:val="1"/>
      <w:numFmt w:val="lowerLetter"/>
      <w:lvlText w:val="%1)"/>
      <w:lvlJc w:val="left"/>
      <w:pPr>
        <w:tabs>
          <w:tab w:val="num" w:pos="720"/>
        </w:tabs>
        <w:ind w:left="720" w:hanging="360"/>
      </w:pPr>
    </w:lvl>
    <w:lvl w:ilvl="1" w:tplc="3DC40A84" w:tentative="1">
      <w:start w:val="1"/>
      <w:numFmt w:val="lowerLetter"/>
      <w:lvlText w:val="%2)"/>
      <w:lvlJc w:val="left"/>
      <w:pPr>
        <w:tabs>
          <w:tab w:val="num" w:pos="1440"/>
        </w:tabs>
        <w:ind w:left="1440" w:hanging="360"/>
      </w:pPr>
    </w:lvl>
    <w:lvl w:ilvl="2" w:tplc="DAC68D70" w:tentative="1">
      <w:start w:val="1"/>
      <w:numFmt w:val="lowerLetter"/>
      <w:lvlText w:val="%3)"/>
      <w:lvlJc w:val="left"/>
      <w:pPr>
        <w:tabs>
          <w:tab w:val="num" w:pos="2160"/>
        </w:tabs>
        <w:ind w:left="2160" w:hanging="360"/>
      </w:pPr>
    </w:lvl>
    <w:lvl w:ilvl="3" w:tplc="753AD2BC" w:tentative="1">
      <w:start w:val="1"/>
      <w:numFmt w:val="lowerLetter"/>
      <w:lvlText w:val="%4)"/>
      <w:lvlJc w:val="left"/>
      <w:pPr>
        <w:tabs>
          <w:tab w:val="num" w:pos="2880"/>
        </w:tabs>
        <w:ind w:left="2880" w:hanging="360"/>
      </w:pPr>
    </w:lvl>
    <w:lvl w:ilvl="4" w:tplc="F8384880" w:tentative="1">
      <w:start w:val="1"/>
      <w:numFmt w:val="lowerLetter"/>
      <w:lvlText w:val="%5)"/>
      <w:lvlJc w:val="left"/>
      <w:pPr>
        <w:tabs>
          <w:tab w:val="num" w:pos="3600"/>
        </w:tabs>
        <w:ind w:left="3600" w:hanging="360"/>
      </w:pPr>
    </w:lvl>
    <w:lvl w:ilvl="5" w:tplc="E8DCF9FE" w:tentative="1">
      <w:start w:val="1"/>
      <w:numFmt w:val="lowerLetter"/>
      <w:lvlText w:val="%6)"/>
      <w:lvlJc w:val="left"/>
      <w:pPr>
        <w:tabs>
          <w:tab w:val="num" w:pos="4320"/>
        </w:tabs>
        <w:ind w:left="4320" w:hanging="360"/>
      </w:pPr>
    </w:lvl>
    <w:lvl w:ilvl="6" w:tplc="4A7AADA0" w:tentative="1">
      <w:start w:val="1"/>
      <w:numFmt w:val="lowerLetter"/>
      <w:lvlText w:val="%7)"/>
      <w:lvlJc w:val="left"/>
      <w:pPr>
        <w:tabs>
          <w:tab w:val="num" w:pos="5040"/>
        </w:tabs>
        <w:ind w:left="5040" w:hanging="360"/>
      </w:pPr>
    </w:lvl>
    <w:lvl w:ilvl="7" w:tplc="48262F7C" w:tentative="1">
      <w:start w:val="1"/>
      <w:numFmt w:val="lowerLetter"/>
      <w:lvlText w:val="%8)"/>
      <w:lvlJc w:val="left"/>
      <w:pPr>
        <w:tabs>
          <w:tab w:val="num" w:pos="5760"/>
        </w:tabs>
        <w:ind w:left="5760" w:hanging="360"/>
      </w:pPr>
    </w:lvl>
    <w:lvl w:ilvl="8" w:tplc="2036330A" w:tentative="1">
      <w:start w:val="1"/>
      <w:numFmt w:val="lowerLetter"/>
      <w:lvlText w:val="%9)"/>
      <w:lvlJc w:val="left"/>
      <w:pPr>
        <w:tabs>
          <w:tab w:val="num" w:pos="6480"/>
        </w:tabs>
        <w:ind w:left="6480" w:hanging="360"/>
      </w:pPr>
    </w:lvl>
  </w:abstractNum>
  <w:abstractNum w:abstractNumId="93" w15:restartNumberingAfterBreak="0">
    <w:nsid w:val="65CF137B"/>
    <w:multiLevelType w:val="multilevel"/>
    <w:tmpl w:val="D0E8CBEE"/>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4" w15:restartNumberingAfterBreak="0">
    <w:nsid w:val="66CE2CF6"/>
    <w:multiLevelType w:val="hybridMultilevel"/>
    <w:tmpl w:val="EF7600A8"/>
    <w:lvl w:ilvl="0" w:tplc="309674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678055CD"/>
    <w:multiLevelType w:val="hybridMultilevel"/>
    <w:tmpl w:val="D204592E"/>
    <w:lvl w:ilvl="0" w:tplc="CD188FA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8D759FE"/>
    <w:multiLevelType w:val="hybridMultilevel"/>
    <w:tmpl w:val="7CE62342"/>
    <w:lvl w:ilvl="0" w:tplc="F104E216">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97" w15:restartNumberingAfterBreak="0">
    <w:nsid w:val="69355420"/>
    <w:multiLevelType w:val="hybridMultilevel"/>
    <w:tmpl w:val="8E96921A"/>
    <w:lvl w:ilvl="0" w:tplc="30EAE8F8">
      <w:start w:val="1"/>
      <w:numFmt w:val="upperLetter"/>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tplc="0427000F">
      <w:start w:val="1"/>
      <w:numFmt w:val="decimal"/>
      <w:lvlText w:val="%2."/>
      <w:lvlJc w:val="left"/>
      <w:pPr>
        <w:tabs>
          <w:tab w:val="num" w:pos="589"/>
        </w:tabs>
        <w:ind w:left="589" w:hanging="360"/>
      </w:pPr>
      <w:rPr>
        <w:rFonts w:hint="default"/>
        <w:b w:val="0"/>
        <w:bCs w:val="0"/>
        <w:i w:val="0"/>
        <w:iCs w:val="0"/>
        <w:caps w:val="0"/>
        <w:smallCaps w:val="0"/>
        <w:strike w:val="0"/>
        <w:dstrike w:val="0"/>
        <w:vanish w:val="0"/>
        <w:color w:val="000000"/>
        <w:spacing w:val="0"/>
        <w:kern w:val="0"/>
        <w:position w:val="0"/>
        <w:u w:val="none"/>
        <w:effect w:val="none"/>
        <w:vertAlign w:val="baseline"/>
      </w:rPr>
    </w:lvl>
    <w:lvl w:ilvl="2" w:tplc="0409001B">
      <w:start w:val="1"/>
      <w:numFmt w:val="lowerRoman"/>
      <w:lvlText w:val="%3."/>
      <w:lvlJc w:val="right"/>
      <w:pPr>
        <w:tabs>
          <w:tab w:val="num" w:pos="1309"/>
        </w:tabs>
        <w:ind w:left="1309" w:hanging="180"/>
      </w:pPr>
    </w:lvl>
    <w:lvl w:ilvl="3" w:tplc="0409000F">
      <w:start w:val="1"/>
      <w:numFmt w:val="decimal"/>
      <w:lvlText w:val="%4."/>
      <w:lvlJc w:val="left"/>
      <w:pPr>
        <w:tabs>
          <w:tab w:val="num" w:pos="2029"/>
        </w:tabs>
        <w:ind w:left="2029" w:hanging="360"/>
      </w:pPr>
    </w:lvl>
    <w:lvl w:ilvl="4" w:tplc="04090019">
      <w:start w:val="1"/>
      <w:numFmt w:val="lowerLetter"/>
      <w:lvlText w:val="%5."/>
      <w:lvlJc w:val="left"/>
      <w:pPr>
        <w:tabs>
          <w:tab w:val="num" w:pos="2749"/>
        </w:tabs>
        <w:ind w:left="2749" w:hanging="360"/>
      </w:pPr>
    </w:lvl>
    <w:lvl w:ilvl="5" w:tplc="0409001B">
      <w:start w:val="1"/>
      <w:numFmt w:val="lowerRoman"/>
      <w:lvlText w:val="%6."/>
      <w:lvlJc w:val="right"/>
      <w:pPr>
        <w:tabs>
          <w:tab w:val="num" w:pos="3469"/>
        </w:tabs>
        <w:ind w:left="3469" w:hanging="180"/>
      </w:pPr>
    </w:lvl>
    <w:lvl w:ilvl="6" w:tplc="0409000F">
      <w:start w:val="1"/>
      <w:numFmt w:val="decimal"/>
      <w:lvlText w:val="%7."/>
      <w:lvlJc w:val="left"/>
      <w:pPr>
        <w:tabs>
          <w:tab w:val="num" w:pos="4189"/>
        </w:tabs>
        <w:ind w:left="4189" w:hanging="360"/>
      </w:pPr>
    </w:lvl>
    <w:lvl w:ilvl="7" w:tplc="04090019">
      <w:start w:val="1"/>
      <w:numFmt w:val="lowerLetter"/>
      <w:lvlText w:val="%8."/>
      <w:lvlJc w:val="left"/>
      <w:pPr>
        <w:tabs>
          <w:tab w:val="num" w:pos="4909"/>
        </w:tabs>
        <w:ind w:left="4909" w:hanging="360"/>
      </w:pPr>
    </w:lvl>
    <w:lvl w:ilvl="8" w:tplc="0409001B">
      <w:start w:val="1"/>
      <w:numFmt w:val="lowerRoman"/>
      <w:lvlText w:val="%9."/>
      <w:lvlJc w:val="right"/>
      <w:pPr>
        <w:tabs>
          <w:tab w:val="num" w:pos="5629"/>
        </w:tabs>
        <w:ind w:left="5629" w:hanging="180"/>
      </w:pPr>
    </w:lvl>
  </w:abstractNum>
  <w:abstractNum w:abstractNumId="98" w15:restartNumberingAfterBreak="0">
    <w:nsid w:val="697C7BCC"/>
    <w:multiLevelType w:val="hybridMultilevel"/>
    <w:tmpl w:val="20FCEBF0"/>
    <w:lvl w:ilvl="0" w:tplc="0427000F">
      <w:start w:val="1"/>
      <w:numFmt w:val="decimal"/>
      <w:lvlText w:val="%1."/>
      <w:lvlJc w:val="left"/>
      <w:pPr>
        <w:tabs>
          <w:tab w:val="num" w:pos="927"/>
        </w:tabs>
        <w:ind w:left="927" w:hanging="360"/>
      </w:pPr>
      <w:rPr>
        <w:rFonts w:hint="default"/>
        <w:b w:val="0"/>
        <w:bCs w:val="0"/>
        <w:i w:val="0"/>
        <w:iCs w:val="0"/>
        <w:caps w:val="0"/>
        <w:smallCaps w:val="0"/>
        <w:strike w:val="0"/>
        <w:dstrike w:val="0"/>
        <w:vanish w:val="0"/>
        <w:color w:val="000000"/>
        <w:spacing w:val="0"/>
        <w:kern w:val="0"/>
        <w:position w:val="0"/>
        <w:u w:val="none"/>
        <w:effec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B206E21"/>
    <w:multiLevelType w:val="hybridMultilevel"/>
    <w:tmpl w:val="0B36670A"/>
    <w:lvl w:ilvl="0" w:tplc="00DE9E3C">
      <w:start w:val="1"/>
      <w:numFmt w:val="lowerLetter"/>
      <w:lvlText w:val="%1)"/>
      <w:lvlJc w:val="left"/>
      <w:pPr>
        <w:ind w:left="1920" w:hanging="360"/>
      </w:pPr>
      <w:rPr>
        <w:rFonts w:hint="default"/>
      </w:rPr>
    </w:lvl>
    <w:lvl w:ilvl="1" w:tplc="04270019">
      <w:start w:val="1"/>
      <w:numFmt w:val="lowerLetter"/>
      <w:lvlText w:val="%2."/>
      <w:lvlJc w:val="left"/>
      <w:pPr>
        <w:ind w:left="2640" w:hanging="360"/>
      </w:pPr>
    </w:lvl>
    <w:lvl w:ilvl="2" w:tplc="0427001B">
      <w:start w:val="1"/>
      <w:numFmt w:val="lowerRoman"/>
      <w:lvlText w:val="%3."/>
      <w:lvlJc w:val="right"/>
      <w:pPr>
        <w:ind w:left="3360" w:hanging="180"/>
      </w:pPr>
    </w:lvl>
    <w:lvl w:ilvl="3" w:tplc="0427000F">
      <w:start w:val="1"/>
      <w:numFmt w:val="decimal"/>
      <w:lvlText w:val="%4."/>
      <w:lvlJc w:val="left"/>
      <w:pPr>
        <w:ind w:left="4080" w:hanging="360"/>
      </w:pPr>
    </w:lvl>
    <w:lvl w:ilvl="4" w:tplc="04270019">
      <w:start w:val="1"/>
      <w:numFmt w:val="lowerLetter"/>
      <w:lvlText w:val="%5."/>
      <w:lvlJc w:val="left"/>
      <w:pPr>
        <w:ind w:left="4800" w:hanging="360"/>
      </w:pPr>
    </w:lvl>
    <w:lvl w:ilvl="5" w:tplc="0427001B">
      <w:start w:val="1"/>
      <w:numFmt w:val="lowerRoman"/>
      <w:lvlText w:val="%6."/>
      <w:lvlJc w:val="right"/>
      <w:pPr>
        <w:ind w:left="5520" w:hanging="180"/>
      </w:pPr>
    </w:lvl>
    <w:lvl w:ilvl="6" w:tplc="0427000F">
      <w:start w:val="1"/>
      <w:numFmt w:val="decimal"/>
      <w:lvlText w:val="%7."/>
      <w:lvlJc w:val="left"/>
      <w:pPr>
        <w:ind w:left="6240" w:hanging="360"/>
      </w:pPr>
    </w:lvl>
    <w:lvl w:ilvl="7" w:tplc="04270019">
      <w:start w:val="1"/>
      <w:numFmt w:val="lowerLetter"/>
      <w:lvlText w:val="%8."/>
      <w:lvlJc w:val="left"/>
      <w:pPr>
        <w:ind w:left="6960" w:hanging="360"/>
      </w:pPr>
    </w:lvl>
    <w:lvl w:ilvl="8" w:tplc="0427001B">
      <w:start w:val="1"/>
      <w:numFmt w:val="lowerRoman"/>
      <w:lvlText w:val="%9."/>
      <w:lvlJc w:val="right"/>
      <w:pPr>
        <w:ind w:left="7680" w:hanging="180"/>
      </w:pPr>
    </w:lvl>
  </w:abstractNum>
  <w:abstractNum w:abstractNumId="100" w15:restartNumberingAfterBreak="0">
    <w:nsid w:val="6D1D34D9"/>
    <w:multiLevelType w:val="hybridMultilevel"/>
    <w:tmpl w:val="0E3EA50C"/>
    <w:lvl w:ilvl="0" w:tplc="B80667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70D97686"/>
    <w:multiLevelType w:val="hybridMultilevel"/>
    <w:tmpl w:val="7D18A7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23D5AEC"/>
    <w:multiLevelType w:val="hybridMultilevel"/>
    <w:tmpl w:val="794E3854"/>
    <w:lvl w:ilvl="0" w:tplc="D7A2154C">
      <w:start w:val="1"/>
      <w:numFmt w:val="lowerLetter"/>
      <w:lvlText w:val="%1)"/>
      <w:lvlJc w:val="left"/>
      <w:pPr>
        <w:ind w:left="1353" w:hanging="360"/>
      </w:pPr>
      <w:rPr>
        <w:rFonts w:hint="default"/>
        <w:color w:val="auto"/>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3" w15:restartNumberingAfterBreak="0">
    <w:nsid w:val="74774DBD"/>
    <w:multiLevelType w:val="hybridMultilevel"/>
    <w:tmpl w:val="31CCD72A"/>
    <w:lvl w:ilvl="0" w:tplc="ECBCA4E4">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04" w15:restartNumberingAfterBreak="0">
    <w:nsid w:val="77E31CAB"/>
    <w:multiLevelType w:val="multilevel"/>
    <w:tmpl w:val="7488F89A"/>
    <w:lvl w:ilvl="0">
      <w:start w:val="1"/>
      <w:numFmt w:val="decimal"/>
      <w:lvlText w:val="%1."/>
      <w:lvlJc w:val="left"/>
      <w:pPr>
        <w:ind w:left="720" w:hanging="360"/>
      </w:pPr>
      <w:rPr>
        <w:rFonts w:hint="default"/>
        <w:b w:val="0"/>
        <w:i w:val="0"/>
      </w:rPr>
    </w:lvl>
    <w:lvl w:ilvl="1">
      <w:start w:val="1"/>
      <w:numFmt w:val="decimal"/>
      <w:isLgl/>
      <w:lvlText w:val="%1.%2."/>
      <w:lvlJc w:val="left"/>
      <w:pPr>
        <w:ind w:left="720" w:hanging="360"/>
      </w:pPr>
      <w:rPr>
        <w:rFonts w:hint="default"/>
        <w:i w:val="0"/>
        <w:color w:val="auto"/>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79C01C4E"/>
    <w:multiLevelType w:val="multilevel"/>
    <w:tmpl w:val="50C03EC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6" w15:restartNumberingAfterBreak="0">
    <w:nsid w:val="7A7E1948"/>
    <w:multiLevelType w:val="hybridMultilevel"/>
    <w:tmpl w:val="186C2580"/>
    <w:lvl w:ilvl="0" w:tplc="E68E653E">
      <w:start w:val="1"/>
      <w:numFmt w:val="lowerLetter"/>
      <w:lvlText w:val="%1)"/>
      <w:lvlJc w:val="left"/>
      <w:pPr>
        <w:ind w:left="1080" w:hanging="360"/>
      </w:pPr>
      <w:rPr>
        <w:rFonts w:hint="default"/>
        <w:b w:val="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7" w15:restartNumberingAfterBreak="0">
    <w:nsid w:val="7B0E24B4"/>
    <w:multiLevelType w:val="hybridMultilevel"/>
    <w:tmpl w:val="E57206AE"/>
    <w:lvl w:ilvl="0" w:tplc="7FFC6E64">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8" w15:restartNumberingAfterBreak="0">
    <w:nsid w:val="7B525E7B"/>
    <w:multiLevelType w:val="hybridMultilevel"/>
    <w:tmpl w:val="B36E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C5051CB"/>
    <w:multiLevelType w:val="multilevel"/>
    <w:tmpl w:val="C392350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0" w15:restartNumberingAfterBreak="0">
    <w:nsid w:val="7CA35F01"/>
    <w:multiLevelType w:val="hybridMultilevel"/>
    <w:tmpl w:val="50EE1408"/>
    <w:lvl w:ilvl="0" w:tplc="BBEA70BC">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11" w15:restartNumberingAfterBreak="0">
    <w:nsid w:val="7E0303E1"/>
    <w:multiLevelType w:val="hybridMultilevel"/>
    <w:tmpl w:val="EE8E6F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E832ECC"/>
    <w:multiLevelType w:val="hybridMultilevel"/>
    <w:tmpl w:val="278CA762"/>
    <w:lvl w:ilvl="0" w:tplc="6BDC58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7EAF51B8"/>
    <w:multiLevelType w:val="multilevel"/>
    <w:tmpl w:val="6DE4233C"/>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7FC468EE"/>
    <w:multiLevelType w:val="hybridMultilevel"/>
    <w:tmpl w:val="ED5C97D2"/>
    <w:lvl w:ilvl="0" w:tplc="751E60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77"/>
  </w:num>
  <w:num w:numId="3">
    <w:abstractNumId w:val="107"/>
  </w:num>
  <w:num w:numId="4">
    <w:abstractNumId w:val="96"/>
  </w:num>
  <w:num w:numId="5">
    <w:abstractNumId w:val="75"/>
  </w:num>
  <w:num w:numId="6">
    <w:abstractNumId w:val="89"/>
  </w:num>
  <w:num w:numId="7">
    <w:abstractNumId w:val="63"/>
  </w:num>
  <w:num w:numId="8">
    <w:abstractNumId w:val="42"/>
  </w:num>
  <w:num w:numId="9">
    <w:abstractNumId w:val="84"/>
  </w:num>
  <w:num w:numId="10">
    <w:abstractNumId w:val="34"/>
  </w:num>
  <w:num w:numId="11">
    <w:abstractNumId w:val="19"/>
  </w:num>
  <w:num w:numId="12">
    <w:abstractNumId w:val="10"/>
  </w:num>
  <w:num w:numId="13">
    <w:abstractNumId w:val="70"/>
  </w:num>
  <w:num w:numId="14">
    <w:abstractNumId w:val="50"/>
  </w:num>
  <w:num w:numId="15">
    <w:abstractNumId w:val="11"/>
  </w:num>
  <w:num w:numId="16">
    <w:abstractNumId w:val="47"/>
  </w:num>
  <w:num w:numId="17">
    <w:abstractNumId w:val="79"/>
  </w:num>
  <w:num w:numId="18">
    <w:abstractNumId w:val="62"/>
  </w:num>
  <w:num w:numId="19">
    <w:abstractNumId w:val="28"/>
  </w:num>
  <w:num w:numId="20">
    <w:abstractNumId w:val="27"/>
  </w:num>
  <w:num w:numId="21">
    <w:abstractNumId w:val="108"/>
  </w:num>
  <w:num w:numId="22">
    <w:abstractNumId w:val="15"/>
  </w:num>
  <w:num w:numId="23">
    <w:abstractNumId w:val="104"/>
  </w:num>
  <w:num w:numId="24">
    <w:abstractNumId w:val="74"/>
  </w:num>
  <w:num w:numId="25">
    <w:abstractNumId w:val="40"/>
  </w:num>
  <w:num w:numId="26">
    <w:abstractNumId w:val="68"/>
  </w:num>
  <w:num w:numId="27">
    <w:abstractNumId w:val="14"/>
  </w:num>
  <w:num w:numId="28">
    <w:abstractNumId w:val="16"/>
  </w:num>
  <w:num w:numId="29">
    <w:abstractNumId w:val="8"/>
  </w:num>
  <w:num w:numId="30">
    <w:abstractNumId w:val="43"/>
  </w:num>
  <w:num w:numId="31">
    <w:abstractNumId w:val="99"/>
  </w:num>
  <w:num w:numId="32">
    <w:abstractNumId w:val="30"/>
  </w:num>
  <w:num w:numId="33">
    <w:abstractNumId w:val="41"/>
  </w:num>
  <w:num w:numId="34">
    <w:abstractNumId w:val="73"/>
  </w:num>
  <w:num w:numId="35">
    <w:abstractNumId w:val="1"/>
  </w:num>
  <w:num w:numId="36">
    <w:abstractNumId w:val="72"/>
  </w:num>
  <w:num w:numId="37">
    <w:abstractNumId w:val="103"/>
  </w:num>
  <w:num w:numId="38">
    <w:abstractNumId w:val="2"/>
  </w:num>
  <w:num w:numId="39">
    <w:abstractNumId w:val="7"/>
  </w:num>
  <w:num w:numId="40">
    <w:abstractNumId w:val="52"/>
  </w:num>
  <w:num w:numId="41">
    <w:abstractNumId w:val="13"/>
  </w:num>
  <w:num w:numId="42">
    <w:abstractNumId w:val="26"/>
  </w:num>
  <w:num w:numId="43">
    <w:abstractNumId w:val="23"/>
  </w:num>
  <w:num w:numId="44">
    <w:abstractNumId w:val="59"/>
  </w:num>
  <w:num w:numId="45">
    <w:abstractNumId w:val="110"/>
  </w:num>
  <w:num w:numId="46">
    <w:abstractNumId w:val="51"/>
  </w:num>
  <w:num w:numId="47">
    <w:abstractNumId w:val="39"/>
  </w:num>
  <w:num w:numId="48">
    <w:abstractNumId w:val="32"/>
  </w:num>
  <w:num w:numId="49">
    <w:abstractNumId w:val="4"/>
  </w:num>
  <w:num w:numId="50">
    <w:abstractNumId w:val="53"/>
  </w:num>
  <w:num w:numId="51">
    <w:abstractNumId w:val="86"/>
  </w:num>
  <w:num w:numId="52">
    <w:abstractNumId w:val="102"/>
  </w:num>
  <w:num w:numId="53">
    <w:abstractNumId w:val="91"/>
  </w:num>
  <w:num w:numId="54">
    <w:abstractNumId w:val="17"/>
  </w:num>
  <w:num w:numId="55">
    <w:abstractNumId w:val="44"/>
  </w:num>
  <w:num w:numId="56">
    <w:abstractNumId w:val="112"/>
  </w:num>
  <w:num w:numId="57">
    <w:abstractNumId w:val="46"/>
  </w:num>
  <w:num w:numId="58">
    <w:abstractNumId w:val="94"/>
  </w:num>
  <w:num w:numId="59">
    <w:abstractNumId w:val="54"/>
  </w:num>
  <w:num w:numId="60">
    <w:abstractNumId w:val="80"/>
  </w:num>
  <w:num w:numId="61">
    <w:abstractNumId w:val="85"/>
  </w:num>
  <w:num w:numId="62">
    <w:abstractNumId w:val="100"/>
  </w:num>
  <w:num w:numId="63">
    <w:abstractNumId w:val="31"/>
  </w:num>
  <w:num w:numId="64">
    <w:abstractNumId w:val="38"/>
  </w:num>
  <w:num w:numId="65">
    <w:abstractNumId w:val="9"/>
  </w:num>
  <w:num w:numId="66">
    <w:abstractNumId w:val="71"/>
  </w:num>
  <w:num w:numId="67">
    <w:abstractNumId w:val="57"/>
  </w:num>
  <w:num w:numId="68">
    <w:abstractNumId w:val="92"/>
  </w:num>
  <w:num w:numId="69">
    <w:abstractNumId w:val="3"/>
  </w:num>
  <w:num w:numId="70">
    <w:abstractNumId w:val="65"/>
  </w:num>
  <w:num w:numId="71">
    <w:abstractNumId w:val="105"/>
  </w:num>
  <w:num w:numId="72">
    <w:abstractNumId w:val="37"/>
  </w:num>
  <w:num w:numId="73">
    <w:abstractNumId w:val="109"/>
  </w:num>
  <w:num w:numId="74">
    <w:abstractNumId w:val="66"/>
  </w:num>
  <w:num w:numId="75">
    <w:abstractNumId w:val="67"/>
  </w:num>
  <w:num w:numId="76">
    <w:abstractNumId w:val="22"/>
  </w:num>
  <w:num w:numId="77">
    <w:abstractNumId w:val="76"/>
  </w:num>
  <w:num w:numId="78">
    <w:abstractNumId w:val="93"/>
  </w:num>
  <w:num w:numId="79">
    <w:abstractNumId w:val="114"/>
  </w:num>
  <w:num w:numId="80">
    <w:abstractNumId w:val="55"/>
  </w:num>
  <w:num w:numId="81">
    <w:abstractNumId w:val="97"/>
  </w:num>
  <w:num w:numId="82">
    <w:abstractNumId w:val="64"/>
  </w:num>
  <w:num w:numId="83">
    <w:abstractNumId w:val="6"/>
  </w:num>
  <w:num w:numId="84">
    <w:abstractNumId w:val="5"/>
  </w:num>
  <w:num w:numId="85">
    <w:abstractNumId w:val="101"/>
  </w:num>
  <w:num w:numId="86">
    <w:abstractNumId w:val="87"/>
  </w:num>
  <w:num w:numId="87">
    <w:abstractNumId w:val="18"/>
  </w:num>
  <w:num w:numId="88">
    <w:abstractNumId w:val="0"/>
  </w:num>
  <w:num w:numId="89">
    <w:abstractNumId w:val="35"/>
  </w:num>
  <w:num w:numId="90">
    <w:abstractNumId w:val="90"/>
  </w:num>
  <w:num w:numId="91">
    <w:abstractNumId w:val="29"/>
  </w:num>
  <w:num w:numId="92">
    <w:abstractNumId w:val="56"/>
  </w:num>
  <w:num w:numId="93">
    <w:abstractNumId w:val="58"/>
  </w:num>
  <w:num w:numId="94">
    <w:abstractNumId w:val="45"/>
  </w:num>
  <w:num w:numId="95">
    <w:abstractNumId w:val="21"/>
  </w:num>
  <w:num w:numId="96">
    <w:abstractNumId w:val="81"/>
  </w:num>
  <w:num w:numId="97">
    <w:abstractNumId w:val="12"/>
  </w:num>
  <w:num w:numId="98">
    <w:abstractNumId w:val="49"/>
  </w:num>
  <w:num w:numId="99">
    <w:abstractNumId w:val="61"/>
  </w:num>
  <w:num w:numId="100">
    <w:abstractNumId w:val="82"/>
  </w:num>
  <w:num w:numId="101">
    <w:abstractNumId w:val="69"/>
  </w:num>
  <w:num w:numId="102">
    <w:abstractNumId w:val="48"/>
  </w:num>
  <w:num w:numId="103">
    <w:abstractNumId w:val="106"/>
  </w:num>
  <w:num w:numId="104">
    <w:abstractNumId w:val="95"/>
  </w:num>
  <w:num w:numId="105">
    <w:abstractNumId w:val="24"/>
  </w:num>
  <w:num w:numId="106">
    <w:abstractNumId w:val="113"/>
  </w:num>
  <w:num w:numId="107">
    <w:abstractNumId w:val="33"/>
  </w:num>
  <w:num w:numId="108">
    <w:abstractNumId w:val="25"/>
  </w:num>
  <w:num w:numId="109">
    <w:abstractNumId w:val="98"/>
  </w:num>
  <w:num w:numId="110">
    <w:abstractNumId w:val="111"/>
  </w:num>
  <w:num w:numId="111">
    <w:abstractNumId w:val="78"/>
  </w:num>
  <w:num w:numId="112">
    <w:abstractNumId w:val="88"/>
  </w:num>
  <w:num w:numId="113">
    <w:abstractNumId w:val="60"/>
  </w:num>
  <w:num w:numId="114">
    <w:abstractNumId w:val="83"/>
  </w:num>
  <w:num w:numId="115">
    <w:abstractNumId w:val="3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1E2"/>
    <w:rsid w:val="000021A9"/>
    <w:rsid w:val="00010040"/>
    <w:rsid w:val="00013428"/>
    <w:rsid w:val="00022B06"/>
    <w:rsid w:val="0002677F"/>
    <w:rsid w:val="00045E88"/>
    <w:rsid w:val="00046603"/>
    <w:rsid w:val="000642D4"/>
    <w:rsid w:val="000679E2"/>
    <w:rsid w:val="00073209"/>
    <w:rsid w:val="00097953"/>
    <w:rsid w:val="000A42B7"/>
    <w:rsid w:val="000B288A"/>
    <w:rsid w:val="000C1DA0"/>
    <w:rsid w:val="00100317"/>
    <w:rsid w:val="00102147"/>
    <w:rsid w:val="001029F7"/>
    <w:rsid w:val="001161A5"/>
    <w:rsid w:val="00120E53"/>
    <w:rsid w:val="00122171"/>
    <w:rsid w:val="00131E72"/>
    <w:rsid w:val="00145F50"/>
    <w:rsid w:val="001475B2"/>
    <w:rsid w:val="0017208A"/>
    <w:rsid w:val="00176AA5"/>
    <w:rsid w:val="00190590"/>
    <w:rsid w:val="00190DAD"/>
    <w:rsid w:val="001960C4"/>
    <w:rsid w:val="001A4CB3"/>
    <w:rsid w:val="001B58CD"/>
    <w:rsid w:val="001B5C44"/>
    <w:rsid w:val="001C4761"/>
    <w:rsid w:val="001D79D8"/>
    <w:rsid w:val="001E7FD9"/>
    <w:rsid w:val="001F1522"/>
    <w:rsid w:val="001F6056"/>
    <w:rsid w:val="001F654B"/>
    <w:rsid w:val="00214E67"/>
    <w:rsid w:val="00221EAD"/>
    <w:rsid w:val="002241DC"/>
    <w:rsid w:val="00230E3F"/>
    <w:rsid w:val="00231618"/>
    <w:rsid w:val="00232343"/>
    <w:rsid w:val="002367B3"/>
    <w:rsid w:val="00250D96"/>
    <w:rsid w:val="002524D0"/>
    <w:rsid w:val="00254036"/>
    <w:rsid w:val="002615DD"/>
    <w:rsid w:val="00272847"/>
    <w:rsid w:val="00281321"/>
    <w:rsid w:val="00283E5E"/>
    <w:rsid w:val="0029482C"/>
    <w:rsid w:val="002A708D"/>
    <w:rsid w:val="002B1310"/>
    <w:rsid w:val="002B7538"/>
    <w:rsid w:val="002C11E0"/>
    <w:rsid w:val="002D1FD9"/>
    <w:rsid w:val="002D2B77"/>
    <w:rsid w:val="002E6FF5"/>
    <w:rsid w:val="002F1FEB"/>
    <w:rsid w:val="0030077E"/>
    <w:rsid w:val="003207C5"/>
    <w:rsid w:val="00323652"/>
    <w:rsid w:val="0032510A"/>
    <w:rsid w:val="00326E6A"/>
    <w:rsid w:val="0035428E"/>
    <w:rsid w:val="00356DE9"/>
    <w:rsid w:val="00362C34"/>
    <w:rsid w:val="00375821"/>
    <w:rsid w:val="003903CF"/>
    <w:rsid w:val="003A3103"/>
    <w:rsid w:val="003B390E"/>
    <w:rsid w:val="003C036D"/>
    <w:rsid w:val="003D6E00"/>
    <w:rsid w:val="003E0ABF"/>
    <w:rsid w:val="0040649F"/>
    <w:rsid w:val="00420379"/>
    <w:rsid w:val="00430D00"/>
    <w:rsid w:val="00432F5A"/>
    <w:rsid w:val="00440EEA"/>
    <w:rsid w:val="00495189"/>
    <w:rsid w:val="004A4511"/>
    <w:rsid w:val="004B1A78"/>
    <w:rsid w:val="004B308E"/>
    <w:rsid w:val="004B3A4F"/>
    <w:rsid w:val="004C05BE"/>
    <w:rsid w:val="004D1722"/>
    <w:rsid w:val="004E5B8F"/>
    <w:rsid w:val="004F4921"/>
    <w:rsid w:val="004F53AA"/>
    <w:rsid w:val="004F729A"/>
    <w:rsid w:val="0052126D"/>
    <w:rsid w:val="0054536D"/>
    <w:rsid w:val="00545533"/>
    <w:rsid w:val="00545544"/>
    <w:rsid w:val="005538AC"/>
    <w:rsid w:val="00563DE6"/>
    <w:rsid w:val="00564333"/>
    <w:rsid w:val="00574B77"/>
    <w:rsid w:val="00575623"/>
    <w:rsid w:val="00584223"/>
    <w:rsid w:val="005B18D2"/>
    <w:rsid w:val="005B57B9"/>
    <w:rsid w:val="0060584E"/>
    <w:rsid w:val="0062079A"/>
    <w:rsid w:val="00626C7F"/>
    <w:rsid w:val="00626E1E"/>
    <w:rsid w:val="00627949"/>
    <w:rsid w:val="00666FC8"/>
    <w:rsid w:val="00672B7C"/>
    <w:rsid w:val="00673382"/>
    <w:rsid w:val="0067372B"/>
    <w:rsid w:val="0068701B"/>
    <w:rsid w:val="00694D63"/>
    <w:rsid w:val="00695948"/>
    <w:rsid w:val="006B0F16"/>
    <w:rsid w:val="006E52B0"/>
    <w:rsid w:val="006E6621"/>
    <w:rsid w:val="007009A5"/>
    <w:rsid w:val="0070370C"/>
    <w:rsid w:val="007060FD"/>
    <w:rsid w:val="00710A61"/>
    <w:rsid w:val="00714514"/>
    <w:rsid w:val="00720F70"/>
    <w:rsid w:val="007402DD"/>
    <w:rsid w:val="00742818"/>
    <w:rsid w:val="007465D0"/>
    <w:rsid w:val="00752E21"/>
    <w:rsid w:val="007727A1"/>
    <w:rsid w:val="007760F0"/>
    <w:rsid w:val="007775C4"/>
    <w:rsid w:val="0078010F"/>
    <w:rsid w:val="00792965"/>
    <w:rsid w:val="00793EC6"/>
    <w:rsid w:val="007A51A8"/>
    <w:rsid w:val="007C4186"/>
    <w:rsid w:val="007D289E"/>
    <w:rsid w:val="007D6C0B"/>
    <w:rsid w:val="007E52C1"/>
    <w:rsid w:val="007E7161"/>
    <w:rsid w:val="007F2B45"/>
    <w:rsid w:val="00801637"/>
    <w:rsid w:val="008075BF"/>
    <w:rsid w:val="008111E2"/>
    <w:rsid w:val="00824349"/>
    <w:rsid w:val="008265A2"/>
    <w:rsid w:val="00837CFE"/>
    <w:rsid w:val="00855DC3"/>
    <w:rsid w:val="00864726"/>
    <w:rsid w:val="0086660F"/>
    <w:rsid w:val="00874E3C"/>
    <w:rsid w:val="00885EB1"/>
    <w:rsid w:val="00890C82"/>
    <w:rsid w:val="008A5D20"/>
    <w:rsid w:val="008A674C"/>
    <w:rsid w:val="008A7CA4"/>
    <w:rsid w:val="008B2400"/>
    <w:rsid w:val="008B5DC2"/>
    <w:rsid w:val="008B623B"/>
    <w:rsid w:val="008C3B48"/>
    <w:rsid w:val="008D1683"/>
    <w:rsid w:val="008D32E2"/>
    <w:rsid w:val="008D5D06"/>
    <w:rsid w:val="008F0443"/>
    <w:rsid w:val="008F085D"/>
    <w:rsid w:val="008F2D5A"/>
    <w:rsid w:val="0090196F"/>
    <w:rsid w:val="00904944"/>
    <w:rsid w:val="00904C7F"/>
    <w:rsid w:val="00910BB0"/>
    <w:rsid w:val="0092250C"/>
    <w:rsid w:val="00923FF1"/>
    <w:rsid w:val="0093627F"/>
    <w:rsid w:val="0095158F"/>
    <w:rsid w:val="009525B1"/>
    <w:rsid w:val="00955BA1"/>
    <w:rsid w:val="00961472"/>
    <w:rsid w:val="00965AEF"/>
    <w:rsid w:val="00970ADB"/>
    <w:rsid w:val="009900AA"/>
    <w:rsid w:val="00993DAB"/>
    <w:rsid w:val="009A6411"/>
    <w:rsid w:val="009D7C50"/>
    <w:rsid w:val="009E0941"/>
    <w:rsid w:val="009E2936"/>
    <w:rsid w:val="009F1FEC"/>
    <w:rsid w:val="009F4E18"/>
    <w:rsid w:val="00A02891"/>
    <w:rsid w:val="00A32167"/>
    <w:rsid w:val="00A34485"/>
    <w:rsid w:val="00A36E97"/>
    <w:rsid w:val="00A4276E"/>
    <w:rsid w:val="00A55770"/>
    <w:rsid w:val="00A56CAA"/>
    <w:rsid w:val="00A71951"/>
    <w:rsid w:val="00A73456"/>
    <w:rsid w:val="00A811E1"/>
    <w:rsid w:val="00A924F1"/>
    <w:rsid w:val="00A96BAD"/>
    <w:rsid w:val="00AA291B"/>
    <w:rsid w:val="00AA6C23"/>
    <w:rsid w:val="00AA75A6"/>
    <w:rsid w:val="00AB0E26"/>
    <w:rsid w:val="00AC55F5"/>
    <w:rsid w:val="00AE5D5A"/>
    <w:rsid w:val="00AE7DF1"/>
    <w:rsid w:val="00AF4C07"/>
    <w:rsid w:val="00B11F80"/>
    <w:rsid w:val="00B20370"/>
    <w:rsid w:val="00B227DB"/>
    <w:rsid w:val="00B25D99"/>
    <w:rsid w:val="00B27258"/>
    <w:rsid w:val="00B276E1"/>
    <w:rsid w:val="00B62A26"/>
    <w:rsid w:val="00B7406F"/>
    <w:rsid w:val="00B81771"/>
    <w:rsid w:val="00B90556"/>
    <w:rsid w:val="00B9320B"/>
    <w:rsid w:val="00B96DA5"/>
    <w:rsid w:val="00BA1E2A"/>
    <w:rsid w:val="00BB06C3"/>
    <w:rsid w:val="00BB41C2"/>
    <w:rsid w:val="00BC04E6"/>
    <w:rsid w:val="00BC5BBD"/>
    <w:rsid w:val="00BC5FAB"/>
    <w:rsid w:val="00BD155E"/>
    <w:rsid w:val="00BD54DF"/>
    <w:rsid w:val="00BE1C81"/>
    <w:rsid w:val="00C12732"/>
    <w:rsid w:val="00C13B53"/>
    <w:rsid w:val="00C176C1"/>
    <w:rsid w:val="00C24901"/>
    <w:rsid w:val="00C31F99"/>
    <w:rsid w:val="00C4078E"/>
    <w:rsid w:val="00C40813"/>
    <w:rsid w:val="00C51A1B"/>
    <w:rsid w:val="00C542B8"/>
    <w:rsid w:val="00C64F7D"/>
    <w:rsid w:val="00C70590"/>
    <w:rsid w:val="00C7367B"/>
    <w:rsid w:val="00C82BB4"/>
    <w:rsid w:val="00C9309D"/>
    <w:rsid w:val="00CB47C0"/>
    <w:rsid w:val="00CC10D0"/>
    <w:rsid w:val="00CE4017"/>
    <w:rsid w:val="00CF0704"/>
    <w:rsid w:val="00CF43E4"/>
    <w:rsid w:val="00D01CAC"/>
    <w:rsid w:val="00D021EC"/>
    <w:rsid w:val="00D02D08"/>
    <w:rsid w:val="00D23F3E"/>
    <w:rsid w:val="00D24C41"/>
    <w:rsid w:val="00D52D07"/>
    <w:rsid w:val="00D6160A"/>
    <w:rsid w:val="00D61A33"/>
    <w:rsid w:val="00D6239D"/>
    <w:rsid w:val="00D67C46"/>
    <w:rsid w:val="00D735BC"/>
    <w:rsid w:val="00DC356D"/>
    <w:rsid w:val="00DC3C19"/>
    <w:rsid w:val="00DD54A5"/>
    <w:rsid w:val="00DF146A"/>
    <w:rsid w:val="00DF1E43"/>
    <w:rsid w:val="00DF26DB"/>
    <w:rsid w:val="00E04476"/>
    <w:rsid w:val="00E0559B"/>
    <w:rsid w:val="00E06307"/>
    <w:rsid w:val="00E07AE7"/>
    <w:rsid w:val="00E31BEC"/>
    <w:rsid w:val="00E379B6"/>
    <w:rsid w:val="00E43D34"/>
    <w:rsid w:val="00E46E8F"/>
    <w:rsid w:val="00E518B2"/>
    <w:rsid w:val="00E71ABB"/>
    <w:rsid w:val="00E760C0"/>
    <w:rsid w:val="00E87635"/>
    <w:rsid w:val="00E979FE"/>
    <w:rsid w:val="00EB619D"/>
    <w:rsid w:val="00EC5A65"/>
    <w:rsid w:val="00EC5F70"/>
    <w:rsid w:val="00ED2D57"/>
    <w:rsid w:val="00F0003C"/>
    <w:rsid w:val="00F03C63"/>
    <w:rsid w:val="00F17F31"/>
    <w:rsid w:val="00F25DF5"/>
    <w:rsid w:val="00F452CA"/>
    <w:rsid w:val="00F61B25"/>
    <w:rsid w:val="00F924B9"/>
    <w:rsid w:val="00F93DEA"/>
    <w:rsid w:val="00F94A96"/>
    <w:rsid w:val="00F95F3A"/>
    <w:rsid w:val="00FB7BCB"/>
    <w:rsid w:val="00FC161A"/>
    <w:rsid w:val="00FD35B8"/>
    <w:rsid w:val="00FE09A9"/>
    <w:rsid w:val="00FE786D"/>
    <w:rsid w:val="00FF1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161E0"/>
  <w15:docId w15:val="{69422F73-3F9F-4178-8874-09E04162B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11E2"/>
    <w:rPr>
      <w:rFonts w:ascii="Calibri" w:eastAsia="Calibri" w:hAnsi="Calibri" w:cs="Times New Roman"/>
      <w:lang w:val="lt-LT"/>
    </w:rPr>
  </w:style>
  <w:style w:type="paragraph" w:styleId="Heading1">
    <w:name w:val="heading 1"/>
    <w:basedOn w:val="Normal"/>
    <w:link w:val="Heading1Char"/>
    <w:uiPriority w:val="9"/>
    <w:qFormat/>
    <w:rsid w:val="008111E2"/>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Heading2">
    <w:name w:val="heading 2"/>
    <w:basedOn w:val="Normal"/>
    <w:next w:val="Normal"/>
    <w:link w:val="Heading2Char"/>
    <w:uiPriority w:val="9"/>
    <w:qFormat/>
    <w:rsid w:val="008111E2"/>
    <w:pPr>
      <w:keepNext/>
      <w:spacing w:before="240" w:after="60"/>
      <w:outlineLvl w:val="1"/>
    </w:pPr>
    <w:rPr>
      <w:rFonts w:ascii="Calibri Light" w:eastAsia="Times New Roman" w:hAnsi="Calibri Light"/>
      <w:b/>
      <w:bCs/>
      <w:i/>
      <w:iCs/>
      <w:sz w:val="28"/>
      <w:szCs w:val="28"/>
      <w:lang w:val="x-none"/>
    </w:rPr>
  </w:style>
  <w:style w:type="paragraph" w:styleId="Heading3">
    <w:name w:val="heading 3"/>
    <w:basedOn w:val="Normal"/>
    <w:next w:val="Normal"/>
    <w:link w:val="Heading3Char"/>
    <w:uiPriority w:val="9"/>
    <w:semiHidden/>
    <w:unhideWhenUsed/>
    <w:qFormat/>
    <w:rsid w:val="008111E2"/>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9525B1"/>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1E2"/>
    <w:rPr>
      <w:rFonts w:ascii="Times New Roman" w:eastAsia="Times New Roman" w:hAnsi="Times New Roman" w:cs="Times New Roman"/>
      <w:b/>
      <w:bCs/>
      <w:kern w:val="36"/>
      <w:sz w:val="48"/>
      <w:szCs w:val="48"/>
      <w:lang w:val="x-none" w:eastAsia="x-none"/>
    </w:rPr>
  </w:style>
  <w:style w:type="character" w:customStyle="1" w:styleId="Heading2Char">
    <w:name w:val="Heading 2 Char"/>
    <w:basedOn w:val="DefaultParagraphFont"/>
    <w:link w:val="Heading2"/>
    <w:uiPriority w:val="9"/>
    <w:rsid w:val="008111E2"/>
    <w:rPr>
      <w:rFonts w:ascii="Calibri Light" w:eastAsia="Times New Roman" w:hAnsi="Calibri Light" w:cs="Times New Roman"/>
      <w:b/>
      <w:bCs/>
      <w:i/>
      <w:iCs/>
      <w:sz w:val="28"/>
      <w:szCs w:val="28"/>
      <w:lang w:val="x-none"/>
    </w:rPr>
  </w:style>
  <w:style w:type="character" w:customStyle="1" w:styleId="Heading3Char">
    <w:name w:val="Heading 3 Char"/>
    <w:basedOn w:val="DefaultParagraphFont"/>
    <w:link w:val="Heading3"/>
    <w:uiPriority w:val="9"/>
    <w:semiHidden/>
    <w:rsid w:val="008111E2"/>
    <w:rPr>
      <w:rFonts w:ascii="Cambria" w:eastAsia="Times New Roman" w:hAnsi="Cambria" w:cs="Times New Roman"/>
      <w:b/>
      <w:bCs/>
      <w:sz w:val="26"/>
      <w:szCs w:val="26"/>
      <w:lang w:val="lt-LT"/>
    </w:rPr>
  </w:style>
  <w:style w:type="table" w:styleId="TableGrid">
    <w:name w:val="Table Grid"/>
    <w:basedOn w:val="TableNormal"/>
    <w:uiPriority w:val="59"/>
    <w:rsid w:val="008111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8111E2"/>
    <w:pPr>
      <w:spacing w:after="120"/>
      <w:ind w:left="283"/>
    </w:pPr>
    <w:rPr>
      <w:sz w:val="16"/>
      <w:szCs w:val="16"/>
      <w:lang w:val="x-none"/>
    </w:rPr>
  </w:style>
  <w:style w:type="character" w:customStyle="1" w:styleId="BodyTextIndent3Char">
    <w:name w:val="Body Text Indent 3 Char"/>
    <w:basedOn w:val="DefaultParagraphFont"/>
    <w:link w:val="BodyTextIndent3"/>
    <w:uiPriority w:val="99"/>
    <w:semiHidden/>
    <w:rsid w:val="008111E2"/>
    <w:rPr>
      <w:rFonts w:ascii="Calibri" w:eastAsia="Calibri" w:hAnsi="Calibri" w:cs="Times New Roman"/>
      <w:sz w:val="16"/>
      <w:szCs w:val="16"/>
      <w:lang w:val="x-none"/>
    </w:rPr>
  </w:style>
  <w:style w:type="paragraph" w:styleId="BalloonText">
    <w:name w:val="Balloon Text"/>
    <w:basedOn w:val="Normal"/>
    <w:link w:val="BalloonTextChar"/>
    <w:unhideWhenUsed/>
    <w:rsid w:val="008111E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rsid w:val="008111E2"/>
    <w:rPr>
      <w:rFonts w:ascii="Tahoma" w:eastAsia="Calibri" w:hAnsi="Tahoma" w:cs="Times New Roman"/>
      <w:sz w:val="16"/>
      <w:szCs w:val="16"/>
      <w:lang w:val="x-none"/>
    </w:rPr>
  </w:style>
  <w:style w:type="character" w:styleId="Hyperlink">
    <w:name w:val="Hyperlink"/>
    <w:uiPriority w:val="99"/>
    <w:unhideWhenUsed/>
    <w:rsid w:val="008111E2"/>
    <w:rPr>
      <w:color w:val="006400"/>
      <w:u w:val="single"/>
    </w:rPr>
  </w:style>
  <w:style w:type="character" w:styleId="Emphasis">
    <w:name w:val="Emphasis"/>
    <w:qFormat/>
    <w:rsid w:val="008111E2"/>
    <w:rPr>
      <w:b/>
      <w:bCs/>
      <w:i w:val="0"/>
      <w:iCs w:val="0"/>
    </w:rPr>
  </w:style>
  <w:style w:type="character" w:customStyle="1" w:styleId="st">
    <w:name w:val="st"/>
    <w:rsid w:val="008111E2"/>
  </w:style>
  <w:style w:type="paragraph" w:styleId="ListParagraph">
    <w:name w:val="List Paragraph"/>
    <w:basedOn w:val="Normal"/>
    <w:uiPriority w:val="34"/>
    <w:qFormat/>
    <w:rsid w:val="008111E2"/>
    <w:pPr>
      <w:ind w:left="720"/>
      <w:contextualSpacing/>
    </w:pPr>
  </w:style>
  <w:style w:type="character" w:customStyle="1" w:styleId="longtext">
    <w:name w:val="long_text"/>
    <w:basedOn w:val="DefaultParagraphFont"/>
    <w:rsid w:val="008111E2"/>
  </w:style>
  <w:style w:type="paragraph" w:styleId="NoSpacing">
    <w:name w:val="No Spacing"/>
    <w:uiPriority w:val="1"/>
    <w:qFormat/>
    <w:rsid w:val="008111E2"/>
    <w:pPr>
      <w:spacing w:after="0" w:line="240" w:lineRule="auto"/>
    </w:pPr>
    <w:rPr>
      <w:rFonts w:ascii="Times New Roman" w:eastAsia="Calibri" w:hAnsi="Times New Roman" w:cs="Times New Roman"/>
      <w:sz w:val="20"/>
      <w:szCs w:val="20"/>
      <w:lang w:val="lt-LT" w:eastAsia="zh-CN"/>
    </w:rPr>
  </w:style>
  <w:style w:type="paragraph" w:customStyle="1" w:styleId="Diagrama">
    <w:name w:val="Diagrama"/>
    <w:basedOn w:val="Normal"/>
    <w:rsid w:val="008111E2"/>
    <w:pPr>
      <w:spacing w:after="160" w:line="240" w:lineRule="exact"/>
    </w:pPr>
    <w:rPr>
      <w:rFonts w:ascii="Tahoma" w:eastAsia="Times New Roman" w:hAnsi="Tahoma"/>
      <w:sz w:val="20"/>
      <w:szCs w:val="20"/>
      <w:lang w:val="en-US"/>
    </w:rPr>
  </w:style>
  <w:style w:type="paragraph" w:customStyle="1" w:styleId="ISTATYMAS">
    <w:name w:val="ISTATYMAS"/>
    <w:basedOn w:val="Normal"/>
    <w:rsid w:val="008111E2"/>
    <w:pPr>
      <w:keepLines/>
      <w:suppressAutoHyphens/>
      <w:autoSpaceDE w:val="0"/>
      <w:autoSpaceDN w:val="0"/>
      <w:adjustRightInd w:val="0"/>
      <w:spacing w:after="0" w:line="288" w:lineRule="auto"/>
      <w:jc w:val="center"/>
      <w:textAlignment w:val="center"/>
    </w:pPr>
    <w:rPr>
      <w:rFonts w:ascii="Times New Roman" w:eastAsia="Times New Roman" w:hAnsi="Times New Roman"/>
      <w:color w:val="000000"/>
      <w:sz w:val="20"/>
      <w:szCs w:val="20"/>
    </w:rPr>
  </w:style>
  <w:style w:type="paragraph" w:styleId="Footer">
    <w:name w:val="footer"/>
    <w:basedOn w:val="Normal"/>
    <w:link w:val="FooterChar"/>
    <w:rsid w:val="008111E2"/>
    <w:pPr>
      <w:tabs>
        <w:tab w:val="center" w:pos="4153"/>
        <w:tab w:val="right" w:pos="8306"/>
      </w:tabs>
      <w:spacing w:after="0" w:line="240" w:lineRule="auto"/>
    </w:pPr>
    <w:rPr>
      <w:rFonts w:ascii="Times New Roman" w:eastAsia="Times New Roman" w:hAnsi="Times New Roman"/>
      <w:sz w:val="24"/>
      <w:szCs w:val="24"/>
      <w:lang w:val="x-none" w:eastAsia="x-none"/>
    </w:rPr>
  </w:style>
  <w:style w:type="character" w:customStyle="1" w:styleId="FooterChar">
    <w:name w:val="Footer Char"/>
    <w:basedOn w:val="DefaultParagraphFont"/>
    <w:link w:val="Footer"/>
    <w:rsid w:val="008111E2"/>
    <w:rPr>
      <w:rFonts w:ascii="Times New Roman" w:eastAsia="Times New Roman" w:hAnsi="Times New Roman" w:cs="Times New Roman"/>
      <w:sz w:val="24"/>
      <w:szCs w:val="24"/>
      <w:lang w:val="x-none" w:eastAsia="x-none"/>
    </w:rPr>
  </w:style>
  <w:style w:type="paragraph" w:styleId="BodyText3">
    <w:name w:val="Body Text 3"/>
    <w:basedOn w:val="Normal"/>
    <w:link w:val="BodyText3Char"/>
    <w:uiPriority w:val="99"/>
    <w:rsid w:val="008111E2"/>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basedOn w:val="DefaultParagraphFont"/>
    <w:link w:val="BodyText3"/>
    <w:uiPriority w:val="99"/>
    <w:rsid w:val="008111E2"/>
    <w:rPr>
      <w:rFonts w:ascii="Times New Roman" w:eastAsia="Times New Roman" w:hAnsi="Times New Roman" w:cs="Times New Roman"/>
      <w:sz w:val="16"/>
      <w:szCs w:val="16"/>
      <w:lang w:val="x-none" w:eastAsia="x-none"/>
    </w:rPr>
  </w:style>
  <w:style w:type="paragraph" w:customStyle="1" w:styleId="bodytext">
    <w:name w:val="bodytext"/>
    <w:basedOn w:val="Normal"/>
    <w:rsid w:val="008111E2"/>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statymas0">
    <w:name w:val="istatymas"/>
    <w:basedOn w:val="Normal"/>
    <w:rsid w:val="008111E2"/>
    <w:pPr>
      <w:spacing w:before="100" w:beforeAutospacing="1" w:after="100" w:afterAutospacing="1" w:line="240" w:lineRule="auto"/>
    </w:pPr>
    <w:rPr>
      <w:rFonts w:ascii="Times New Roman" w:eastAsia="Times New Roman" w:hAnsi="Times New Roman"/>
      <w:sz w:val="24"/>
      <w:szCs w:val="24"/>
      <w:lang w:eastAsia="lt-LT"/>
    </w:rPr>
  </w:style>
  <w:style w:type="character" w:styleId="CommentReference">
    <w:name w:val="annotation reference"/>
    <w:uiPriority w:val="99"/>
    <w:semiHidden/>
    <w:unhideWhenUsed/>
    <w:rsid w:val="008111E2"/>
    <w:rPr>
      <w:sz w:val="16"/>
      <w:szCs w:val="16"/>
    </w:rPr>
  </w:style>
  <w:style w:type="paragraph" w:styleId="CommentText">
    <w:name w:val="annotation text"/>
    <w:basedOn w:val="Normal"/>
    <w:link w:val="CommentTextChar"/>
    <w:uiPriority w:val="99"/>
    <w:unhideWhenUsed/>
    <w:rsid w:val="008111E2"/>
    <w:rPr>
      <w:sz w:val="20"/>
      <w:szCs w:val="20"/>
      <w:lang w:val="x-none"/>
    </w:rPr>
  </w:style>
  <w:style w:type="character" w:customStyle="1" w:styleId="CommentTextChar">
    <w:name w:val="Comment Text Char"/>
    <w:basedOn w:val="DefaultParagraphFont"/>
    <w:link w:val="CommentText"/>
    <w:uiPriority w:val="99"/>
    <w:rsid w:val="008111E2"/>
    <w:rPr>
      <w:rFonts w:ascii="Calibri" w:eastAsia="Calibri" w:hAnsi="Calibri" w:cs="Times New Roman"/>
      <w:sz w:val="20"/>
      <w:szCs w:val="20"/>
      <w:lang w:val="x-none"/>
    </w:rPr>
  </w:style>
  <w:style w:type="paragraph" w:styleId="CommentSubject">
    <w:name w:val="annotation subject"/>
    <w:basedOn w:val="CommentText"/>
    <w:next w:val="CommentText"/>
    <w:link w:val="CommentSubjectChar"/>
    <w:uiPriority w:val="99"/>
    <w:semiHidden/>
    <w:unhideWhenUsed/>
    <w:rsid w:val="008111E2"/>
    <w:rPr>
      <w:b/>
      <w:bCs/>
    </w:rPr>
  </w:style>
  <w:style w:type="character" w:customStyle="1" w:styleId="CommentSubjectChar">
    <w:name w:val="Comment Subject Char"/>
    <w:basedOn w:val="CommentTextChar"/>
    <w:link w:val="CommentSubject"/>
    <w:uiPriority w:val="99"/>
    <w:semiHidden/>
    <w:rsid w:val="008111E2"/>
    <w:rPr>
      <w:rFonts w:ascii="Calibri" w:eastAsia="Calibri" w:hAnsi="Calibri" w:cs="Times New Roman"/>
      <w:b/>
      <w:bCs/>
      <w:sz w:val="20"/>
      <w:szCs w:val="20"/>
      <w:lang w:val="x-none"/>
    </w:rPr>
  </w:style>
  <w:style w:type="paragraph" w:customStyle="1" w:styleId="Default">
    <w:name w:val="Default"/>
    <w:rsid w:val="008111E2"/>
    <w:pPr>
      <w:autoSpaceDE w:val="0"/>
      <w:autoSpaceDN w:val="0"/>
      <w:adjustRightInd w:val="0"/>
      <w:spacing w:after="0" w:line="240" w:lineRule="auto"/>
    </w:pPr>
    <w:rPr>
      <w:rFonts w:ascii="Times New Roman" w:eastAsia="Calibri" w:hAnsi="Times New Roman" w:cs="Times New Roman"/>
      <w:color w:val="000000"/>
      <w:sz w:val="24"/>
      <w:szCs w:val="24"/>
      <w:lang w:val="lt-LT" w:eastAsia="lt-LT"/>
    </w:rPr>
  </w:style>
  <w:style w:type="paragraph" w:styleId="Header">
    <w:name w:val="header"/>
    <w:basedOn w:val="Normal"/>
    <w:link w:val="HeaderChar"/>
    <w:unhideWhenUsed/>
    <w:rsid w:val="008111E2"/>
    <w:pPr>
      <w:tabs>
        <w:tab w:val="center" w:pos="4819"/>
        <w:tab w:val="right" w:pos="9638"/>
      </w:tabs>
    </w:pPr>
    <w:rPr>
      <w:lang w:val="x-none"/>
    </w:rPr>
  </w:style>
  <w:style w:type="character" w:customStyle="1" w:styleId="HeaderChar">
    <w:name w:val="Header Char"/>
    <w:basedOn w:val="DefaultParagraphFont"/>
    <w:link w:val="Header"/>
    <w:uiPriority w:val="99"/>
    <w:rsid w:val="008111E2"/>
    <w:rPr>
      <w:rFonts w:ascii="Calibri" w:eastAsia="Calibri" w:hAnsi="Calibri" w:cs="Times New Roman"/>
      <w:lang w:val="x-none"/>
    </w:rPr>
  </w:style>
  <w:style w:type="character" w:styleId="FollowedHyperlink">
    <w:name w:val="FollowedHyperlink"/>
    <w:uiPriority w:val="99"/>
    <w:semiHidden/>
    <w:unhideWhenUsed/>
    <w:rsid w:val="008111E2"/>
    <w:rPr>
      <w:color w:val="800080"/>
      <w:u w:val="single"/>
    </w:rPr>
  </w:style>
  <w:style w:type="paragraph" w:styleId="BodyTextIndent">
    <w:name w:val="Body Text Indent"/>
    <w:basedOn w:val="Normal"/>
    <w:link w:val="BodyTextIndentChar"/>
    <w:uiPriority w:val="99"/>
    <w:unhideWhenUsed/>
    <w:rsid w:val="008111E2"/>
    <w:pPr>
      <w:spacing w:after="120"/>
      <w:ind w:left="283"/>
    </w:pPr>
    <w:rPr>
      <w:lang w:val="x-none"/>
    </w:rPr>
  </w:style>
  <w:style w:type="character" w:customStyle="1" w:styleId="BodyTextIndentChar">
    <w:name w:val="Body Text Indent Char"/>
    <w:basedOn w:val="DefaultParagraphFont"/>
    <w:link w:val="BodyTextIndent"/>
    <w:uiPriority w:val="99"/>
    <w:rsid w:val="008111E2"/>
    <w:rPr>
      <w:rFonts w:ascii="Calibri" w:eastAsia="Calibri" w:hAnsi="Calibri" w:cs="Times New Roman"/>
      <w:lang w:val="x-none"/>
    </w:rPr>
  </w:style>
  <w:style w:type="paragraph" w:styleId="TOCHeading">
    <w:name w:val="TOC Heading"/>
    <w:basedOn w:val="Heading1"/>
    <w:next w:val="Normal"/>
    <w:uiPriority w:val="39"/>
    <w:qFormat/>
    <w:rsid w:val="008111E2"/>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OC1">
    <w:name w:val="toc 1"/>
    <w:basedOn w:val="Normal"/>
    <w:next w:val="Normal"/>
    <w:autoRedefine/>
    <w:uiPriority w:val="39"/>
    <w:unhideWhenUsed/>
    <w:rsid w:val="008111E2"/>
    <w:pPr>
      <w:tabs>
        <w:tab w:val="right" w:leader="dot" w:pos="9628"/>
      </w:tabs>
      <w:spacing w:after="0" w:line="240" w:lineRule="auto"/>
    </w:pPr>
  </w:style>
  <w:style w:type="character" w:customStyle="1" w:styleId="A4">
    <w:name w:val="A4"/>
    <w:uiPriority w:val="99"/>
    <w:rsid w:val="008111E2"/>
    <w:rPr>
      <w:rFonts w:cs="Myriad Pro Light"/>
      <w:color w:val="000000"/>
      <w:sz w:val="18"/>
      <w:szCs w:val="18"/>
    </w:rPr>
  </w:style>
  <w:style w:type="paragraph" w:styleId="HTMLPreformatted">
    <w:name w:val="HTML Preformatted"/>
    <w:basedOn w:val="Normal"/>
    <w:link w:val="HTMLPreformattedChar"/>
    <w:uiPriority w:val="99"/>
    <w:semiHidden/>
    <w:unhideWhenUsed/>
    <w:rsid w:val="0081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basedOn w:val="DefaultParagraphFont"/>
    <w:link w:val="HTMLPreformatted"/>
    <w:uiPriority w:val="99"/>
    <w:semiHidden/>
    <w:rsid w:val="008111E2"/>
    <w:rPr>
      <w:rFonts w:ascii="Courier New" w:eastAsia="Times New Roman" w:hAnsi="Courier New" w:cs="Times New Roman"/>
      <w:sz w:val="20"/>
      <w:szCs w:val="20"/>
      <w:lang w:val="x-none" w:eastAsia="x-none"/>
    </w:rPr>
  </w:style>
  <w:style w:type="character" w:styleId="Strong">
    <w:name w:val="Strong"/>
    <w:uiPriority w:val="22"/>
    <w:qFormat/>
    <w:rsid w:val="008111E2"/>
    <w:rPr>
      <w:b/>
      <w:bCs/>
    </w:rPr>
  </w:style>
  <w:style w:type="paragraph" w:styleId="BodyText2">
    <w:name w:val="Body Text 2"/>
    <w:basedOn w:val="Normal"/>
    <w:link w:val="BodyText2Char"/>
    <w:uiPriority w:val="99"/>
    <w:semiHidden/>
    <w:unhideWhenUsed/>
    <w:rsid w:val="008111E2"/>
    <w:pPr>
      <w:spacing w:after="120" w:line="480" w:lineRule="auto"/>
    </w:pPr>
  </w:style>
  <w:style w:type="character" w:customStyle="1" w:styleId="BodyText2Char">
    <w:name w:val="Body Text 2 Char"/>
    <w:basedOn w:val="DefaultParagraphFont"/>
    <w:link w:val="BodyText2"/>
    <w:uiPriority w:val="99"/>
    <w:semiHidden/>
    <w:rsid w:val="008111E2"/>
    <w:rPr>
      <w:rFonts w:ascii="Calibri" w:eastAsia="Calibri" w:hAnsi="Calibri" w:cs="Times New Roman"/>
      <w:lang w:val="lt-LT"/>
    </w:rPr>
  </w:style>
  <w:style w:type="character" w:customStyle="1" w:styleId="ircho">
    <w:name w:val="irc_ho"/>
    <w:basedOn w:val="DefaultParagraphFont"/>
    <w:rsid w:val="008111E2"/>
  </w:style>
  <w:style w:type="paragraph" w:customStyle="1" w:styleId="ListParagraph1">
    <w:name w:val="List Paragraph1"/>
    <w:basedOn w:val="Normal"/>
    <w:rsid w:val="008111E2"/>
    <w:pPr>
      <w:widowControl w:val="0"/>
      <w:spacing w:after="0" w:line="240" w:lineRule="auto"/>
      <w:ind w:left="720"/>
      <w:contextualSpacing/>
    </w:pPr>
    <w:rPr>
      <w:rFonts w:ascii="Courier New" w:eastAsia="Times New Roman" w:hAnsi="Courier New" w:cs="Courier New"/>
      <w:color w:val="000000"/>
      <w:sz w:val="24"/>
      <w:szCs w:val="24"/>
      <w:lang w:eastAsia="lt-LT"/>
    </w:rPr>
  </w:style>
  <w:style w:type="paragraph" w:customStyle="1" w:styleId="a">
    <w:basedOn w:val="Normal"/>
    <w:next w:val="NormalWeb"/>
    <w:link w:val="prastasistinklapisDiagrama"/>
    <w:unhideWhenUsed/>
    <w:rsid w:val="008111E2"/>
    <w:pPr>
      <w:spacing w:before="100" w:beforeAutospacing="1" w:after="100" w:afterAutospacing="1" w:line="240" w:lineRule="auto"/>
    </w:pPr>
    <w:rPr>
      <w:rFonts w:ascii="Times New Roman" w:eastAsia="Times New Roman" w:hAnsi="Times New Roman" w:cstheme="minorBidi"/>
      <w:sz w:val="24"/>
      <w:szCs w:val="24"/>
      <w:lang w:eastAsia="lt-LT"/>
    </w:rPr>
  </w:style>
  <w:style w:type="paragraph" w:styleId="BodyText0">
    <w:name w:val="Body Text"/>
    <w:basedOn w:val="Normal"/>
    <w:link w:val="BodyTextChar"/>
    <w:rsid w:val="008111E2"/>
    <w:pPr>
      <w:spacing w:after="0" w:line="240" w:lineRule="auto"/>
      <w:jc w:val="both"/>
    </w:pPr>
    <w:rPr>
      <w:rFonts w:ascii="Times New Roman" w:eastAsia="Times New Roman" w:hAnsi="Times New Roman"/>
      <w:b/>
      <w:bCs/>
      <w:i/>
      <w:iCs/>
      <w:sz w:val="24"/>
      <w:szCs w:val="24"/>
      <w:vertAlign w:val="superscript"/>
      <w:lang w:val="en-US"/>
    </w:rPr>
  </w:style>
  <w:style w:type="character" w:customStyle="1" w:styleId="BodyTextChar">
    <w:name w:val="Body Text Char"/>
    <w:basedOn w:val="DefaultParagraphFont"/>
    <w:link w:val="BodyText0"/>
    <w:rsid w:val="008111E2"/>
    <w:rPr>
      <w:rFonts w:ascii="Times New Roman" w:eastAsia="Times New Roman" w:hAnsi="Times New Roman" w:cs="Times New Roman"/>
      <w:b/>
      <w:bCs/>
      <w:i/>
      <w:iCs/>
      <w:sz w:val="24"/>
      <w:szCs w:val="24"/>
      <w:vertAlign w:val="superscript"/>
    </w:rPr>
  </w:style>
  <w:style w:type="paragraph" w:styleId="Title">
    <w:name w:val="Title"/>
    <w:basedOn w:val="Normal"/>
    <w:link w:val="TitleChar"/>
    <w:qFormat/>
    <w:rsid w:val="008111E2"/>
    <w:pPr>
      <w:spacing w:after="0" w:line="240" w:lineRule="auto"/>
      <w:jc w:val="center"/>
    </w:pPr>
    <w:rPr>
      <w:rFonts w:ascii="Times New Roman" w:eastAsia="Times New Roman" w:hAnsi="Times New Roman"/>
      <w:b/>
      <w:bCs/>
      <w:sz w:val="24"/>
      <w:szCs w:val="24"/>
    </w:rPr>
  </w:style>
  <w:style w:type="character" w:customStyle="1" w:styleId="TitleChar">
    <w:name w:val="Title Char"/>
    <w:basedOn w:val="DefaultParagraphFont"/>
    <w:link w:val="Title"/>
    <w:rsid w:val="008111E2"/>
    <w:rPr>
      <w:rFonts w:ascii="Times New Roman" w:eastAsia="Times New Roman" w:hAnsi="Times New Roman" w:cs="Times New Roman"/>
      <w:b/>
      <w:bCs/>
      <w:sz w:val="24"/>
      <w:szCs w:val="24"/>
      <w:lang w:val="lt-LT"/>
    </w:rPr>
  </w:style>
  <w:style w:type="paragraph" w:styleId="DocumentMap">
    <w:name w:val="Document Map"/>
    <w:basedOn w:val="Normal"/>
    <w:link w:val="DocumentMapChar"/>
    <w:semiHidden/>
    <w:rsid w:val="008111E2"/>
    <w:pPr>
      <w:shd w:val="clear" w:color="auto" w:fill="000080"/>
      <w:spacing w:after="0" w:line="240" w:lineRule="auto"/>
    </w:pPr>
    <w:rPr>
      <w:rFonts w:ascii="Tahoma" w:eastAsia="Times New Roman" w:hAnsi="Tahoma" w:cs="Tahoma"/>
      <w:sz w:val="24"/>
      <w:szCs w:val="24"/>
      <w:lang w:val="en-GB"/>
    </w:rPr>
  </w:style>
  <w:style w:type="character" w:customStyle="1" w:styleId="DocumentMapChar">
    <w:name w:val="Document Map Char"/>
    <w:basedOn w:val="DefaultParagraphFont"/>
    <w:link w:val="DocumentMap"/>
    <w:semiHidden/>
    <w:rsid w:val="008111E2"/>
    <w:rPr>
      <w:rFonts w:ascii="Tahoma" w:eastAsia="Times New Roman" w:hAnsi="Tahoma" w:cs="Tahoma"/>
      <w:sz w:val="24"/>
      <w:szCs w:val="24"/>
      <w:shd w:val="clear" w:color="auto" w:fill="000080"/>
      <w:lang w:val="en-GB"/>
    </w:rPr>
  </w:style>
  <w:style w:type="character" w:customStyle="1" w:styleId="hps">
    <w:name w:val="hps"/>
    <w:basedOn w:val="DefaultParagraphFont"/>
    <w:rsid w:val="008111E2"/>
  </w:style>
  <w:style w:type="paragraph" w:customStyle="1" w:styleId="abSTNormal">
    <w:name w:val="a) b) ST Normal"/>
    <w:basedOn w:val="Normal"/>
    <w:link w:val="abSTNormalChar"/>
    <w:qFormat/>
    <w:rsid w:val="008111E2"/>
    <w:pPr>
      <w:numPr>
        <w:numId w:val="1"/>
      </w:numPr>
      <w:tabs>
        <w:tab w:val="left" w:pos="709"/>
      </w:tabs>
      <w:spacing w:after="120" w:line="240" w:lineRule="auto"/>
      <w:ind w:left="1077" w:hanging="357"/>
      <w:contextualSpacing/>
      <w:jc w:val="both"/>
    </w:pPr>
    <w:rPr>
      <w:rFonts w:ascii="Times" w:eastAsia="Times New Roman" w:hAnsi="Times"/>
      <w:sz w:val="24"/>
      <w:szCs w:val="20"/>
    </w:rPr>
  </w:style>
  <w:style w:type="character" w:customStyle="1" w:styleId="abSTNormalChar">
    <w:name w:val="a) b) ST Normal Char"/>
    <w:link w:val="abSTNormal"/>
    <w:rsid w:val="008111E2"/>
    <w:rPr>
      <w:rFonts w:ascii="Times" w:eastAsia="Times New Roman" w:hAnsi="Times" w:cs="Times New Roman"/>
      <w:sz w:val="24"/>
      <w:szCs w:val="20"/>
      <w:lang w:val="lt-LT"/>
    </w:rPr>
  </w:style>
  <w:style w:type="character" w:customStyle="1" w:styleId="FontStyle12">
    <w:name w:val="Font Style12"/>
    <w:rsid w:val="008111E2"/>
    <w:rPr>
      <w:rFonts w:ascii="Times New Roman" w:hAnsi="Times New Roman" w:cs="Times New Roman" w:hint="default"/>
      <w:b/>
      <w:bCs/>
      <w:i/>
      <w:iCs/>
      <w:sz w:val="20"/>
      <w:szCs w:val="20"/>
    </w:rPr>
  </w:style>
  <w:style w:type="character" w:customStyle="1" w:styleId="FontStyle13">
    <w:name w:val="Font Style13"/>
    <w:rsid w:val="008111E2"/>
    <w:rPr>
      <w:rFonts w:ascii="Times New Roman" w:hAnsi="Times New Roman" w:cs="Times New Roman" w:hint="default"/>
      <w:i/>
      <w:iCs/>
      <w:sz w:val="20"/>
      <w:szCs w:val="20"/>
    </w:rPr>
  </w:style>
  <w:style w:type="paragraph" w:customStyle="1" w:styleId="Style4">
    <w:name w:val="Style4"/>
    <w:basedOn w:val="Normal"/>
    <w:rsid w:val="008111E2"/>
    <w:pPr>
      <w:tabs>
        <w:tab w:val="left" w:pos="-3060"/>
      </w:tabs>
      <w:spacing w:after="0" w:line="360" w:lineRule="auto"/>
      <w:ind w:right="-871" w:firstLine="720"/>
      <w:jc w:val="both"/>
    </w:pPr>
    <w:rPr>
      <w:rFonts w:ascii="Times New Roman" w:eastAsia="Times New Roman" w:hAnsi="Times New Roman"/>
      <w:b/>
      <w:sz w:val="24"/>
      <w:szCs w:val="24"/>
    </w:rPr>
  </w:style>
  <w:style w:type="paragraph" w:customStyle="1" w:styleId="Style5">
    <w:name w:val="Style5"/>
    <w:basedOn w:val="Normal"/>
    <w:rsid w:val="008111E2"/>
    <w:pPr>
      <w:spacing w:after="0" w:line="240" w:lineRule="auto"/>
      <w:jc w:val="center"/>
    </w:pPr>
    <w:rPr>
      <w:rFonts w:ascii="Times New Roman" w:eastAsia="Times New Roman" w:hAnsi="Times New Roman"/>
      <w:sz w:val="24"/>
      <w:szCs w:val="24"/>
      <w:lang w:val="en-US"/>
    </w:rPr>
  </w:style>
  <w:style w:type="paragraph" w:customStyle="1" w:styleId="Style6">
    <w:name w:val="Style6"/>
    <w:basedOn w:val="Normal"/>
    <w:next w:val="Normal"/>
    <w:rsid w:val="008111E2"/>
    <w:pPr>
      <w:spacing w:after="0" w:line="240" w:lineRule="auto"/>
    </w:pPr>
    <w:rPr>
      <w:rFonts w:ascii="Times New Roman" w:eastAsia="Times New Roman" w:hAnsi="Times New Roman"/>
      <w:sz w:val="24"/>
      <w:szCs w:val="24"/>
      <w:lang w:val="en-US"/>
    </w:rPr>
  </w:style>
  <w:style w:type="paragraph" w:customStyle="1" w:styleId="Style7">
    <w:name w:val="Style7"/>
    <w:basedOn w:val="Normal"/>
    <w:next w:val="Normal"/>
    <w:rsid w:val="008111E2"/>
    <w:pPr>
      <w:tabs>
        <w:tab w:val="left" w:pos="-3060"/>
      </w:tabs>
      <w:spacing w:after="0" w:line="360" w:lineRule="auto"/>
      <w:ind w:right="-871" w:firstLine="720"/>
      <w:jc w:val="both"/>
    </w:pPr>
    <w:rPr>
      <w:rFonts w:ascii="Times New Roman" w:eastAsia="Times New Roman" w:hAnsi="Times New Roman"/>
      <w:b/>
      <w:sz w:val="24"/>
      <w:szCs w:val="24"/>
    </w:rPr>
  </w:style>
  <w:style w:type="character" w:customStyle="1" w:styleId="FontStyle15">
    <w:name w:val="Font Style15"/>
    <w:rsid w:val="008111E2"/>
    <w:rPr>
      <w:rFonts w:ascii="Times New Roman" w:hAnsi="Times New Roman" w:cs="Times New Roman"/>
      <w:sz w:val="20"/>
      <w:szCs w:val="20"/>
    </w:rPr>
  </w:style>
  <w:style w:type="character" w:customStyle="1" w:styleId="FontStyle17">
    <w:name w:val="Font Style17"/>
    <w:rsid w:val="008111E2"/>
    <w:rPr>
      <w:rFonts w:ascii="Times New Roman" w:hAnsi="Times New Roman" w:cs="Times New Roman"/>
      <w:sz w:val="20"/>
      <w:szCs w:val="20"/>
    </w:rPr>
  </w:style>
  <w:style w:type="character" w:customStyle="1" w:styleId="FontStyle14">
    <w:name w:val="Font Style14"/>
    <w:rsid w:val="008111E2"/>
    <w:rPr>
      <w:rFonts w:ascii="Times New Roman" w:hAnsi="Times New Roman" w:cs="Times New Roman"/>
      <w:b/>
      <w:bCs/>
      <w:sz w:val="20"/>
      <w:szCs w:val="20"/>
    </w:rPr>
  </w:style>
  <w:style w:type="character" w:customStyle="1" w:styleId="FontStyle16">
    <w:name w:val="Font Style16"/>
    <w:rsid w:val="008111E2"/>
    <w:rPr>
      <w:rFonts w:ascii="Franklin Gothic Medium" w:hAnsi="Franklin Gothic Medium" w:cs="Franklin Gothic Medium"/>
      <w:b/>
      <w:bCs/>
      <w:sz w:val="20"/>
      <w:szCs w:val="20"/>
    </w:rPr>
  </w:style>
  <w:style w:type="paragraph" w:customStyle="1" w:styleId="Style1">
    <w:name w:val="Style1"/>
    <w:basedOn w:val="Heading1"/>
    <w:next w:val="Heading1"/>
    <w:rsid w:val="008111E2"/>
    <w:pPr>
      <w:spacing w:before="0" w:beforeAutospacing="0" w:after="0" w:afterAutospacing="0" w:line="360" w:lineRule="auto"/>
      <w:ind w:right="-871" w:firstLine="720"/>
      <w:jc w:val="center"/>
    </w:pPr>
    <w:rPr>
      <w:sz w:val="32"/>
      <w:szCs w:val="32"/>
      <w:lang w:val="lt-LT" w:eastAsia="en-US"/>
    </w:rPr>
  </w:style>
  <w:style w:type="paragraph" w:customStyle="1" w:styleId="Style2">
    <w:name w:val="Style2"/>
    <w:basedOn w:val="Heading2"/>
    <w:next w:val="Heading2"/>
    <w:rsid w:val="008111E2"/>
    <w:pPr>
      <w:spacing w:line="240" w:lineRule="auto"/>
    </w:pPr>
    <w:rPr>
      <w:rFonts w:ascii="Times New Roman" w:hAnsi="Times New Roman" w:cs="Arial"/>
      <w:i w:val="0"/>
      <w:iCs w:val="0"/>
      <w:lang w:val="lt-LT"/>
    </w:rPr>
  </w:style>
  <w:style w:type="paragraph" w:customStyle="1" w:styleId="Style9">
    <w:name w:val="Style9"/>
    <w:basedOn w:val="Heading3"/>
    <w:next w:val="Heading3"/>
    <w:rsid w:val="008111E2"/>
    <w:pPr>
      <w:tabs>
        <w:tab w:val="left" w:pos="-3060"/>
      </w:tabs>
      <w:spacing w:line="360" w:lineRule="auto"/>
      <w:ind w:right="-871"/>
      <w:jc w:val="both"/>
    </w:pPr>
    <w:rPr>
      <w:rFonts w:ascii="Times New Roman" w:hAnsi="Times New Roman" w:cs="Arial"/>
      <w:sz w:val="28"/>
      <w:szCs w:val="28"/>
    </w:rPr>
  </w:style>
  <w:style w:type="character" w:customStyle="1" w:styleId="FontStyle25">
    <w:name w:val="Font Style25"/>
    <w:rsid w:val="008111E2"/>
    <w:rPr>
      <w:rFonts w:ascii="Times New Roman" w:hAnsi="Times New Roman" w:cs="Times New Roman"/>
      <w:sz w:val="20"/>
      <w:szCs w:val="20"/>
    </w:rPr>
  </w:style>
  <w:style w:type="character" w:customStyle="1" w:styleId="FontStyle18">
    <w:name w:val="Font Style18"/>
    <w:rsid w:val="008111E2"/>
    <w:rPr>
      <w:rFonts w:ascii="Times New Roman" w:hAnsi="Times New Roman" w:cs="Times New Roman"/>
      <w:b/>
      <w:bCs/>
      <w:sz w:val="20"/>
      <w:szCs w:val="20"/>
    </w:rPr>
  </w:style>
  <w:style w:type="character" w:customStyle="1" w:styleId="FontStyle21">
    <w:name w:val="Font Style21"/>
    <w:rsid w:val="008111E2"/>
    <w:rPr>
      <w:rFonts w:ascii="Times New Roman" w:hAnsi="Times New Roman" w:cs="Times New Roman"/>
      <w:b/>
      <w:bCs/>
      <w:sz w:val="24"/>
      <w:szCs w:val="24"/>
    </w:rPr>
  </w:style>
  <w:style w:type="character" w:customStyle="1" w:styleId="FontStyle23">
    <w:name w:val="Font Style23"/>
    <w:rsid w:val="008111E2"/>
    <w:rPr>
      <w:rFonts w:ascii="Times New Roman" w:hAnsi="Times New Roman" w:cs="Times New Roman"/>
      <w:sz w:val="26"/>
      <w:szCs w:val="26"/>
    </w:rPr>
  </w:style>
  <w:style w:type="character" w:customStyle="1" w:styleId="FontStyle39">
    <w:name w:val="Font Style39"/>
    <w:rsid w:val="008111E2"/>
    <w:rPr>
      <w:rFonts w:ascii="Times New Roman" w:hAnsi="Times New Roman" w:cs="Times New Roman"/>
      <w:b/>
      <w:bCs/>
      <w:sz w:val="20"/>
      <w:szCs w:val="20"/>
    </w:rPr>
  </w:style>
  <w:style w:type="character" w:customStyle="1" w:styleId="FontStyle11">
    <w:name w:val="Font Style11"/>
    <w:rsid w:val="008111E2"/>
    <w:rPr>
      <w:rFonts w:ascii="Times New Roman" w:hAnsi="Times New Roman" w:cs="Times New Roman"/>
      <w:b/>
      <w:bCs/>
      <w:sz w:val="26"/>
      <w:szCs w:val="26"/>
    </w:rPr>
  </w:style>
  <w:style w:type="character" w:customStyle="1" w:styleId="prastasistinklapisDiagrama">
    <w:name w:val="Įprastasis (tinklapis) Diagrama"/>
    <w:link w:val="a"/>
    <w:rsid w:val="008111E2"/>
    <w:rPr>
      <w:rFonts w:ascii="Times New Roman" w:eastAsia="Times New Roman" w:hAnsi="Times New Roman"/>
      <w:sz w:val="24"/>
      <w:szCs w:val="24"/>
      <w:lang w:val="lt-LT" w:eastAsia="lt-LT"/>
    </w:rPr>
  </w:style>
  <w:style w:type="paragraph" w:customStyle="1" w:styleId="articledetails">
    <w:name w:val="articledetails"/>
    <w:basedOn w:val="Normal"/>
    <w:rsid w:val="008111E2"/>
    <w:pPr>
      <w:spacing w:before="100" w:beforeAutospacing="1" w:after="100" w:afterAutospacing="1" w:line="240" w:lineRule="auto"/>
    </w:pPr>
    <w:rPr>
      <w:rFonts w:ascii="Times New Roman" w:eastAsia="Times New Roman" w:hAnsi="Times New Roman"/>
      <w:sz w:val="24"/>
      <w:szCs w:val="24"/>
      <w:lang w:val="en-US" w:eastAsia="ja-JP"/>
    </w:rPr>
  </w:style>
  <w:style w:type="paragraph" w:styleId="NormalWeb">
    <w:name w:val="Normal (Web)"/>
    <w:basedOn w:val="Normal"/>
    <w:uiPriority w:val="99"/>
    <w:unhideWhenUsed/>
    <w:rsid w:val="008111E2"/>
    <w:rPr>
      <w:rFonts w:ascii="Times New Roman" w:hAnsi="Times New Roman"/>
      <w:sz w:val="24"/>
      <w:szCs w:val="24"/>
    </w:rPr>
  </w:style>
  <w:style w:type="character" w:customStyle="1" w:styleId="Heading4Char">
    <w:name w:val="Heading 4 Char"/>
    <w:basedOn w:val="DefaultParagraphFont"/>
    <w:link w:val="Heading4"/>
    <w:uiPriority w:val="9"/>
    <w:semiHidden/>
    <w:rsid w:val="009525B1"/>
    <w:rPr>
      <w:rFonts w:ascii="Calibri" w:eastAsia="Times New Roman" w:hAnsi="Calibri" w:cs="Times New Roman"/>
      <w:b/>
      <w:bCs/>
      <w:sz w:val="28"/>
      <w:szCs w:val="28"/>
      <w:lang w:val="lt-LT"/>
    </w:rPr>
  </w:style>
  <w:style w:type="paragraph" w:customStyle="1" w:styleId="Diagrama0">
    <w:name w:val="Diagrama"/>
    <w:basedOn w:val="Normal"/>
    <w:rsid w:val="009525B1"/>
    <w:pPr>
      <w:spacing w:after="160" w:line="240" w:lineRule="exact"/>
    </w:pPr>
    <w:rPr>
      <w:rFonts w:ascii="Tahoma" w:eastAsia="Times New Roman" w:hAnsi="Tahoma"/>
      <w:sz w:val="20"/>
      <w:szCs w:val="20"/>
      <w:lang w:val="en-US"/>
    </w:rPr>
  </w:style>
  <w:style w:type="paragraph" w:customStyle="1" w:styleId="a0">
    <w:basedOn w:val="Normal"/>
    <w:next w:val="NormalWeb"/>
    <w:unhideWhenUsed/>
    <w:rsid w:val="009525B1"/>
    <w:pPr>
      <w:spacing w:before="100" w:beforeAutospacing="1" w:after="100" w:afterAutospacing="1" w:line="240" w:lineRule="auto"/>
    </w:pPr>
    <w:rPr>
      <w:rFonts w:ascii="Times New Roman" w:eastAsia="Times New Roman" w:hAnsi="Times New Roman"/>
      <w:sz w:val="24"/>
      <w:szCs w:val="24"/>
      <w:lang w:eastAsia="lt-LT"/>
    </w:rPr>
  </w:style>
  <w:style w:type="paragraph" w:styleId="FootnoteText">
    <w:name w:val="footnote text"/>
    <w:basedOn w:val="Normal"/>
    <w:link w:val="FootnoteTextChar"/>
    <w:semiHidden/>
    <w:rsid w:val="009525B1"/>
    <w:pPr>
      <w:spacing w:after="0" w:line="240" w:lineRule="auto"/>
    </w:pPr>
    <w:rPr>
      <w:rFonts w:ascii="Tahoma" w:eastAsia="Times New Roman" w:hAnsi="Tahoma"/>
      <w:sz w:val="20"/>
      <w:szCs w:val="20"/>
      <w:lang w:val="en-US"/>
    </w:rPr>
  </w:style>
  <w:style w:type="character" w:customStyle="1" w:styleId="FootnoteTextChar">
    <w:name w:val="Footnote Text Char"/>
    <w:basedOn w:val="DefaultParagraphFont"/>
    <w:link w:val="FootnoteText"/>
    <w:semiHidden/>
    <w:rsid w:val="009525B1"/>
    <w:rPr>
      <w:rFonts w:ascii="Tahoma" w:eastAsia="Times New Roman" w:hAnsi="Tahoma" w:cs="Times New Roman"/>
      <w:sz w:val="20"/>
      <w:szCs w:val="20"/>
    </w:rPr>
  </w:style>
  <w:style w:type="character" w:customStyle="1" w:styleId="Pagrindinistekstas6ArialUnicodeMS">
    <w:name w:val="Pagrindinis tekstas (6) + Arial Unicode MS"/>
    <w:aliases w:val="7,5 tšk.4"/>
    <w:uiPriority w:val="99"/>
    <w:rsid w:val="009525B1"/>
    <w:rPr>
      <w:rFonts w:ascii="Arial Unicode MS" w:eastAsia="Arial Unicode MS" w:hAnsi="Times New Roman" w:cs="Arial Unicode MS"/>
      <w:spacing w:val="0"/>
      <w:sz w:val="15"/>
      <w:szCs w:val="15"/>
    </w:rPr>
  </w:style>
  <w:style w:type="paragraph" w:customStyle="1" w:styleId="kalusimas1">
    <w:name w:val="kalusimas_1"/>
    <w:basedOn w:val="Heading1"/>
    <w:link w:val="kalusimas1Char"/>
    <w:uiPriority w:val="99"/>
    <w:rsid w:val="00C24901"/>
    <w:pPr>
      <w:keepNext/>
      <w:numPr>
        <w:numId w:val="80"/>
      </w:numPr>
      <w:spacing w:before="240" w:beforeAutospacing="0" w:after="60" w:afterAutospacing="0"/>
      <w:ind w:hanging="432"/>
    </w:pPr>
    <w:rPr>
      <w:rFonts w:ascii="Arial" w:hAnsi="Arial" w:cs="Arial"/>
      <w:kern w:val="32"/>
      <w:sz w:val="24"/>
      <w:szCs w:val="24"/>
      <w:lang w:val="lt-LT" w:eastAsia="lt-LT"/>
    </w:rPr>
  </w:style>
  <w:style w:type="character" w:customStyle="1" w:styleId="kalusimas1Char">
    <w:name w:val="kalusimas_1 Char"/>
    <w:link w:val="kalusimas1"/>
    <w:uiPriority w:val="99"/>
    <w:locked/>
    <w:rsid w:val="00C24901"/>
    <w:rPr>
      <w:rFonts w:ascii="Arial" w:eastAsia="Times New Roman" w:hAnsi="Arial" w:cs="Arial"/>
      <w:b/>
      <w:bCs/>
      <w:kern w:val="32"/>
      <w:sz w:val="24"/>
      <w:szCs w:val="24"/>
      <w:lang w:val="lt-LT" w:eastAsia="lt-LT"/>
    </w:rPr>
  </w:style>
  <w:style w:type="paragraph" w:customStyle="1" w:styleId="savikontrA">
    <w:name w:val="savikontr_A"/>
    <w:basedOn w:val="ListNumber4"/>
    <w:next w:val="ListNumber4"/>
    <w:uiPriority w:val="99"/>
    <w:rsid w:val="00C24901"/>
    <w:pPr>
      <w:tabs>
        <w:tab w:val="clear" w:pos="1080"/>
      </w:tabs>
      <w:ind w:left="1146"/>
    </w:pPr>
  </w:style>
  <w:style w:type="paragraph" w:styleId="ListNumber4">
    <w:name w:val="List Number 4"/>
    <w:basedOn w:val="Normal"/>
    <w:uiPriority w:val="99"/>
    <w:rsid w:val="00C24901"/>
    <w:pPr>
      <w:tabs>
        <w:tab w:val="num" w:pos="1080"/>
      </w:tabs>
      <w:spacing w:after="80" w:line="240" w:lineRule="auto"/>
      <w:ind w:left="1080" w:hanging="360"/>
    </w:pPr>
    <w:rPr>
      <w:rFonts w:ascii="Times New Roman" w:eastAsia="Times New Roman" w:hAnsi="Times New Roman"/>
      <w:sz w:val="24"/>
      <w:szCs w:val="24"/>
      <w:lang w:eastAsia="lt-LT"/>
    </w:rPr>
  </w:style>
  <w:style w:type="paragraph" w:customStyle="1" w:styleId="StiliussavikontrolaTimesNewRoman">
    <w:name w:val="Stilius savikontrolė_a + Times New Roman"/>
    <w:basedOn w:val="savikontrA"/>
    <w:autoRedefine/>
    <w:uiPriority w:val="99"/>
    <w:rsid w:val="00C24901"/>
    <w:pPr>
      <w:ind w:left="357" w:hanging="357"/>
    </w:pPr>
    <w:rPr>
      <w:rFonts w:eastAsia="SimSun"/>
    </w:rPr>
  </w:style>
  <w:style w:type="paragraph" w:customStyle="1" w:styleId="Sraopastraipa1">
    <w:name w:val="Sąrašo pastraipa1"/>
    <w:basedOn w:val="Normal"/>
    <w:uiPriority w:val="99"/>
    <w:qFormat/>
    <w:rsid w:val="00C24901"/>
    <w:pPr>
      <w:spacing w:after="80" w:line="240" w:lineRule="auto"/>
      <w:ind w:left="720"/>
    </w:pPr>
    <w:rPr>
      <w:rFonts w:ascii="Times New Roman" w:eastAsia="Times New Roman" w:hAnsi="Times New Roman"/>
      <w:sz w:val="24"/>
      <w:szCs w:val="24"/>
      <w:lang w:eastAsia="lt-LT"/>
    </w:rPr>
  </w:style>
  <w:style w:type="character" w:styleId="HTMLCite">
    <w:name w:val="HTML Cite"/>
    <w:basedOn w:val="DefaultParagraphFont"/>
    <w:uiPriority w:val="99"/>
    <w:semiHidden/>
    <w:unhideWhenUsed/>
    <w:rsid w:val="00D6239D"/>
    <w:rPr>
      <w:i/>
      <w:iCs/>
    </w:rPr>
  </w:style>
  <w:style w:type="paragraph" w:customStyle="1" w:styleId="Sraopastraipa2">
    <w:name w:val="Sąrašo pastraipa2"/>
    <w:basedOn w:val="Normal"/>
    <w:uiPriority w:val="99"/>
    <w:qFormat/>
    <w:rsid w:val="00E379B6"/>
    <w:pPr>
      <w:spacing w:after="80" w:line="240" w:lineRule="auto"/>
      <w:ind w:left="720"/>
    </w:pPr>
    <w:rPr>
      <w:rFonts w:ascii="Times New Roman" w:eastAsia="Times New Roman" w:hAnsi="Times New Roman"/>
      <w:sz w:val="24"/>
      <w:szCs w:val="24"/>
      <w:lang w:eastAsia="lt-LT"/>
    </w:rPr>
  </w:style>
  <w:style w:type="character" w:customStyle="1" w:styleId="text">
    <w:name w:val="text"/>
    <w:basedOn w:val="DefaultParagraphFont"/>
    <w:rsid w:val="00356DE9"/>
  </w:style>
  <w:style w:type="character" w:customStyle="1" w:styleId="title-text">
    <w:name w:val="title-text"/>
    <w:basedOn w:val="DefaultParagraphFont"/>
    <w:rsid w:val="00356DE9"/>
  </w:style>
  <w:style w:type="numbering" w:customStyle="1" w:styleId="Sraonra1">
    <w:name w:val="Sąrašo nėra1"/>
    <w:next w:val="NoList"/>
    <w:uiPriority w:val="99"/>
    <w:semiHidden/>
    <w:unhideWhenUsed/>
    <w:rsid w:val="00BC04E6"/>
  </w:style>
  <w:style w:type="table" w:customStyle="1" w:styleId="Lentelstinklelis1">
    <w:name w:val="Lentelės tinklelis1"/>
    <w:basedOn w:val="TableNormal"/>
    <w:next w:val="TableGrid"/>
    <w:uiPriority w:val="59"/>
    <w:rsid w:val="00BC04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17341">
      <w:bodyDiv w:val="1"/>
      <w:marLeft w:val="0"/>
      <w:marRight w:val="0"/>
      <w:marTop w:val="0"/>
      <w:marBottom w:val="0"/>
      <w:divBdr>
        <w:top w:val="none" w:sz="0" w:space="0" w:color="auto"/>
        <w:left w:val="none" w:sz="0" w:space="0" w:color="auto"/>
        <w:bottom w:val="none" w:sz="0" w:space="0" w:color="auto"/>
        <w:right w:val="none" w:sz="0" w:space="0" w:color="auto"/>
      </w:divBdr>
    </w:div>
    <w:div w:id="106126239">
      <w:bodyDiv w:val="1"/>
      <w:marLeft w:val="0"/>
      <w:marRight w:val="0"/>
      <w:marTop w:val="0"/>
      <w:marBottom w:val="0"/>
      <w:divBdr>
        <w:top w:val="none" w:sz="0" w:space="0" w:color="auto"/>
        <w:left w:val="none" w:sz="0" w:space="0" w:color="auto"/>
        <w:bottom w:val="none" w:sz="0" w:space="0" w:color="auto"/>
        <w:right w:val="none" w:sz="0" w:space="0" w:color="auto"/>
      </w:divBdr>
      <w:divsChild>
        <w:div w:id="359623296">
          <w:marLeft w:val="-6315"/>
          <w:marRight w:val="0"/>
          <w:marTop w:val="0"/>
          <w:marBottom w:val="0"/>
          <w:divBdr>
            <w:top w:val="none" w:sz="0" w:space="0" w:color="auto"/>
            <w:left w:val="none" w:sz="0" w:space="0" w:color="auto"/>
            <w:bottom w:val="none" w:sz="0" w:space="0" w:color="auto"/>
            <w:right w:val="none" w:sz="0" w:space="0" w:color="auto"/>
          </w:divBdr>
          <w:divsChild>
            <w:div w:id="204685357">
              <w:marLeft w:val="0"/>
              <w:marRight w:val="0"/>
              <w:marTop w:val="0"/>
              <w:marBottom w:val="0"/>
              <w:divBdr>
                <w:top w:val="none" w:sz="0" w:space="0" w:color="auto"/>
                <w:left w:val="none" w:sz="0" w:space="0" w:color="auto"/>
                <w:bottom w:val="none" w:sz="0" w:space="0" w:color="auto"/>
                <w:right w:val="none" w:sz="0" w:space="0" w:color="auto"/>
              </w:divBdr>
            </w:div>
          </w:divsChild>
        </w:div>
        <w:div w:id="1245451365">
          <w:marLeft w:val="0"/>
          <w:marRight w:val="0"/>
          <w:marTop w:val="0"/>
          <w:marBottom w:val="0"/>
          <w:divBdr>
            <w:top w:val="none" w:sz="0" w:space="0" w:color="auto"/>
            <w:left w:val="none" w:sz="0" w:space="0" w:color="auto"/>
            <w:bottom w:val="none" w:sz="0" w:space="0" w:color="auto"/>
            <w:right w:val="none" w:sz="0" w:space="0" w:color="auto"/>
          </w:divBdr>
          <w:divsChild>
            <w:div w:id="1202472136">
              <w:marLeft w:val="0"/>
              <w:marRight w:val="0"/>
              <w:marTop w:val="0"/>
              <w:marBottom w:val="0"/>
              <w:divBdr>
                <w:top w:val="none" w:sz="0" w:space="0" w:color="auto"/>
                <w:left w:val="none" w:sz="0" w:space="0" w:color="auto"/>
                <w:bottom w:val="none" w:sz="0" w:space="0" w:color="auto"/>
                <w:right w:val="none" w:sz="0" w:space="0" w:color="auto"/>
              </w:divBdr>
              <w:divsChild>
                <w:div w:id="569311501">
                  <w:marLeft w:val="0"/>
                  <w:marRight w:val="0"/>
                  <w:marTop w:val="0"/>
                  <w:marBottom w:val="0"/>
                  <w:divBdr>
                    <w:top w:val="none" w:sz="0" w:space="0" w:color="auto"/>
                    <w:left w:val="none" w:sz="0" w:space="0" w:color="auto"/>
                    <w:bottom w:val="none" w:sz="0" w:space="0" w:color="auto"/>
                    <w:right w:val="none" w:sz="0" w:space="0" w:color="auto"/>
                  </w:divBdr>
                  <w:divsChild>
                    <w:div w:id="1558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090394">
      <w:bodyDiv w:val="1"/>
      <w:marLeft w:val="0"/>
      <w:marRight w:val="0"/>
      <w:marTop w:val="0"/>
      <w:marBottom w:val="0"/>
      <w:divBdr>
        <w:top w:val="none" w:sz="0" w:space="0" w:color="auto"/>
        <w:left w:val="none" w:sz="0" w:space="0" w:color="auto"/>
        <w:bottom w:val="none" w:sz="0" w:space="0" w:color="auto"/>
        <w:right w:val="none" w:sz="0" w:space="0" w:color="auto"/>
      </w:divBdr>
      <w:divsChild>
        <w:div w:id="249395212">
          <w:marLeft w:val="806"/>
          <w:marRight w:val="0"/>
          <w:marTop w:val="200"/>
          <w:marBottom w:val="0"/>
          <w:divBdr>
            <w:top w:val="none" w:sz="0" w:space="0" w:color="auto"/>
            <w:left w:val="none" w:sz="0" w:space="0" w:color="auto"/>
            <w:bottom w:val="none" w:sz="0" w:space="0" w:color="auto"/>
            <w:right w:val="none" w:sz="0" w:space="0" w:color="auto"/>
          </w:divBdr>
        </w:div>
        <w:div w:id="191234707">
          <w:marLeft w:val="806"/>
          <w:marRight w:val="0"/>
          <w:marTop w:val="200"/>
          <w:marBottom w:val="0"/>
          <w:divBdr>
            <w:top w:val="none" w:sz="0" w:space="0" w:color="auto"/>
            <w:left w:val="none" w:sz="0" w:space="0" w:color="auto"/>
            <w:bottom w:val="none" w:sz="0" w:space="0" w:color="auto"/>
            <w:right w:val="none" w:sz="0" w:space="0" w:color="auto"/>
          </w:divBdr>
        </w:div>
        <w:div w:id="1354528498">
          <w:marLeft w:val="806"/>
          <w:marRight w:val="0"/>
          <w:marTop w:val="200"/>
          <w:marBottom w:val="0"/>
          <w:divBdr>
            <w:top w:val="none" w:sz="0" w:space="0" w:color="auto"/>
            <w:left w:val="none" w:sz="0" w:space="0" w:color="auto"/>
            <w:bottom w:val="none" w:sz="0" w:space="0" w:color="auto"/>
            <w:right w:val="none" w:sz="0" w:space="0" w:color="auto"/>
          </w:divBdr>
        </w:div>
        <w:div w:id="2022705957">
          <w:marLeft w:val="806"/>
          <w:marRight w:val="0"/>
          <w:marTop w:val="200"/>
          <w:marBottom w:val="0"/>
          <w:divBdr>
            <w:top w:val="none" w:sz="0" w:space="0" w:color="auto"/>
            <w:left w:val="none" w:sz="0" w:space="0" w:color="auto"/>
            <w:bottom w:val="none" w:sz="0" w:space="0" w:color="auto"/>
            <w:right w:val="none" w:sz="0" w:space="0" w:color="auto"/>
          </w:divBdr>
        </w:div>
        <w:div w:id="1264340283">
          <w:marLeft w:val="806"/>
          <w:marRight w:val="0"/>
          <w:marTop w:val="200"/>
          <w:marBottom w:val="0"/>
          <w:divBdr>
            <w:top w:val="none" w:sz="0" w:space="0" w:color="auto"/>
            <w:left w:val="none" w:sz="0" w:space="0" w:color="auto"/>
            <w:bottom w:val="none" w:sz="0" w:space="0" w:color="auto"/>
            <w:right w:val="none" w:sz="0" w:space="0" w:color="auto"/>
          </w:divBdr>
        </w:div>
        <w:div w:id="749616330">
          <w:marLeft w:val="806"/>
          <w:marRight w:val="0"/>
          <w:marTop w:val="200"/>
          <w:marBottom w:val="0"/>
          <w:divBdr>
            <w:top w:val="none" w:sz="0" w:space="0" w:color="auto"/>
            <w:left w:val="none" w:sz="0" w:space="0" w:color="auto"/>
            <w:bottom w:val="none" w:sz="0" w:space="0" w:color="auto"/>
            <w:right w:val="none" w:sz="0" w:space="0" w:color="auto"/>
          </w:divBdr>
        </w:div>
        <w:div w:id="1486700810">
          <w:marLeft w:val="806"/>
          <w:marRight w:val="0"/>
          <w:marTop w:val="200"/>
          <w:marBottom w:val="0"/>
          <w:divBdr>
            <w:top w:val="none" w:sz="0" w:space="0" w:color="auto"/>
            <w:left w:val="none" w:sz="0" w:space="0" w:color="auto"/>
            <w:bottom w:val="none" w:sz="0" w:space="0" w:color="auto"/>
            <w:right w:val="none" w:sz="0" w:space="0" w:color="auto"/>
          </w:divBdr>
        </w:div>
        <w:div w:id="95101113">
          <w:marLeft w:val="806"/>
          <w:marRight w:val="0"/>
          <w:marTop w:val="200"/>
          <w:marBottom w:val="0"/>
          <w:divBdr>
            <w:top w:val="none" w:sz="0" w:space="0" w:color="auto"/>
            <w:left w:val="none" w:sz="0" w:space="0" w:color="auto"/>
            <w:bottom w:val="none" w:sz="0" w:space="0" w:color="auto"/>
            <w:right w:val="none" w:sz="0" w:space="0" w:color="auto"/>
          </w:divBdr>
        </w:div>
        <w:div w:id="1530989730">
          <w:marLeft w:val="806"/>
          <w:marRight w:val="0"/>
          <w:marTop w:val="200"/>
          <w:marBottom w:val="0"/>
          <w:divBdr>
            <w:top w:val="none" w:sz="0" w:space="0" w:color="auto"/>
            <w:left w:val="none" w:sz="0" w:space="0" w:color="auto"/>
            <w:bottom w:val="none" w:sz="0" w:space="0" w:color="auto"/>
            <w:right w:val="none" w:sz="0" w:space="0" w:color="auto"/>
          </w:divBdr>
        </w:div>
        <w:div w:id="1869372548">
          <w:marLeft w:val="806"/>
          <w:marRight w:val="0"/>
          <w:marTop w:val="200"/>
          <w:marBottom w:val="0"/>
          <w:divBdr>
            <w:top w:val="none" w:sz="0" w:space="0" w:color="auto"/>
            <w:left w:val="none" w:sz="0" w:space="0" w:color="auto"/>
            <w:bottom w:val="none" w:sz="0" w:space="0" w:color="auto"/>
            <w:right w:val="none" w:sz="0" w:space="0" w:color="auto"/>
          </w:divBdr>
        </w:div>
        <w:div w:id="1865246762">
          <w:marLeft w:val="806"/>
          <w:marRight w:val="0"/>
          <w:marTop w:val="200"/>
          <w:marBottom w:val="0"/>
          <w:divBdr>
            <w:top w:val="none" w:sz="0" w:space="0" w:color="auto"/>
            <w:left w:val="none" w:sz="0" w:space="0" w:color="auto"/>
            <w:bottom w:val="none" w:sz="0" w:space="0" w:color="auto"/>
            <w:right w:val="none" w:sz="0" w:space="0" w:color="auto"/>
          </w:divBdr>
        </w:div>
        <w:div w:id="1147476060">
          <w:marLeft w:val="806"/>
          <w:marRight w:val="0"/>
          <w:marTop w:val="200"/>
          <w:marBottom w:val="0"/>
          <w:divBdr>
            <w:top w:val="none" w:sz="0" w:space="0" w:color="auto"/>
            <w:left w:val="none" w:sz="0" w:space="0" w:color="auto"/>
            <w:bottom w:val="none" w:sz="0" w:space="0" w:color="auto"/>
            <w:right w:val="none" w:sz="0" w:space="0" w:color="auto"/>
          </w:divBdr>
        </w:div>
      </w:divsChild>
    </w:div>
    <w:div w:id="413279595">
      <w:bodyDiv w:val="1"/>
      <w:marLeft w:val="0"/>
      <w:marRight w:val="0"/>
      <w:marTop w:val="0"/>
      <w:marBottom w:val="0"/>
      <w:divBdr>
        <w:top w:val="none" w:sz="0" w:space="0" w:color="auto"/>
        <w:left w:val="none" w:sz="0" w:space="0" w:color="auto"/>
        <w:bottom w:val="none" w:sz="0" w:space="0" w:color="auto"/>
        <w:right w:val="none" w:sz="0" w:space="0" w:color="auto"/>
      </w:divBdr>
      <w:divsChild>
        <w:div w:id="777021450">
          <w:marLeft w:val="806"/>
          <w:marRight w:val="0"/>
          <w:marTop w:val="200"/>
          <w:marBottom w:val="0"/>
          <w:divBdr>
            <w:top w:val="none" w:sz="0" w:space="0" w:color="auto"/>
            <w:left w:val="none" w:sz="0" w:space="0" w:color="auto"/>
            <w:bottom w:val="none" w:sz="0" w:space="0" w:color="auto"/>
            <w:right w:val="none" w:sz="0" w:space="0" w:color="auto"/>
          </w:divBdr>
        </w:div>
        <w:div w:id="374357405">
          <w:marLeft w:val="806"/>
          <w:marRight w:val="0"/>
          <w:marTop w:val="200"/>
          <w:marBottom w:val="0"/>
          <w:divBdr>
            <w:top w:val="none" w:sz="0" w:space="0" w:color="auto"/>
            <w:left w:val="none" w:sz="0" w:space="0" w:color="auto"/>
            <w:bottom w:val="none" w:sz="0" w:space="0" w:color="auto"/>
            <w:right w:val="none" w:sz="0" w:space="0" w:color="auto"/>
          </w:divBdr>
        </w:div>
        <w:div w:id="697970096">
          <w:marLeft w:val="806"/>
          <w:marRight w:val="0"/>
          <w:marTop w:val="200"/>
          <w:marBottom w:val="0"/>
          <w:divBdr>
            <w:top w:val="none" w:sz="0" w:space="0" w:color="auto"/>
            <w:left w:val="none" w:sz="0" w:space="0" w:color="auto"/>
            <w:bottom w:val="none" w:sz="0" w:space="0" w:color="auto"/>
            <w:right w:val="none" w:sz="0" w:space="0" w:color="auto"/>
          </w:divBdr>
        </w:div>
        <w:div w:id="1402872971">
          <w:marLeft w:val="806"/>
          <w:marRight w:val="0"/>
          <w:marTop w:val="200"/>
          <w:marBottom w:val="0"/>
          <w:divBdr>
            <w:top w:val="none" w:sz="0" w:space="0" w:color="auto"/>
            <w:left w:val="none" w:sz="0" w:space="0" w:color="auto"/>
            <w:bottom w:val="none" w:sz="0" w:space="0" w:color="auto"/>
            <w:right w:val="none" w:sz="0" w:space="0" w:color="auto"/>
          </w:divBdr>
        </w:div>
        <w:div w:id="2087609542">
          <w:marLeft w:val="806"/>
          <w:marRight w:val="0"/>
          <w:marTop w:val="200"/>
          <w:marBottom w:val="0"/>
          <w:divBdr>
            <w:top w:val="none" w:sz="0" w:space="0" w:color="auto"/>
            <w:left w:val="none" w:sz="0" w:space="0" w:color="auto"/>
            <w:bottom w:val="none" w:sz="0" w:space="0" w:color="auto"/>
            <w:right w:val="none" w:sz="0" w:space="0" w:color="auto"/>
          </w:divBdr>
        </w:div>
        <w:div w:id="1736317557">
          <w:marLeft w:val="806"/>
          <w:marRight w:val="0"/>
          <w:marTop w:val="200"/>
          <w:marBottom w:val="0"/>
          <w:divBdr>
            <w:top w:val="none" w:sz="0" w:space="0" w:color="auto"/>
            <w:left w:val="none" w:sz="0" w:space="0" w:color="auto"/>
            <w:bottom w:val="none" w:sz="0" w:space="0" w:color="auto"/>
            <w:right w:val="none" w:sz="0" w:space="0" w:color="auto"/>
          </w:divBdr>
        </w:div>
        <w:div w:id="1574898276">
          <w:marLeft w:val="806"/>
          <w:marRight w:val="0"/>
          <w:marTop w:val="200"/>
          <w:marBottom w:val="0"/>
          <w:divBdr>
            <w:top w:val="none" w:sz="0" w:space="0" w:color="auto"/>
            <w:left w:val="none" w:sz="0" w:space="0" w:color="auto"/>
            <w:bottom w:val="none" w:sz="0" w:space="0" w:color="auto"/>
            <w:right w:val="none" w:sz="0" w:space="0" w:color="auto"/>
          </w:divBdr>
        </w:div>
        <w:div w:id="1199929096">
          <w:marLeft w:val="806"/>
          <w:marRight w:val="0"/>
          <w:marTop w:val="200"/>
          <w:marBottom w:val="0"/>
          <w:divBdr>
            <w:top w:val="none" w:sz="0" w:space="0" w:color="auto"/>
            <w:left w:val="none" w:sz="0" w:space="0" w:color="auto"/>
            <w:bottom w:val="none" w:sz="0" w:space="0" w:color="auto"/>
            <w:right w:val="none" w:sz="0" w:space="0" w:color="auto"/>
          </w:divBdr>
        </w:div>
      </w:divsChild>
    </w:div>
    <w:div w:id="455410057">
      <w:bodyDiv w:val="1"/>
      <w:marLeft w:val="0"/>
      <w:marRight w:val="0"/>
      <w:marTop w:val="0"/>
      <w:marBottom w:val="0"/>
      <w:divBdr>
        <w:top w:val="none" w:sz="0" w:space="0" w:color="auto"/>
        <w:left w:val="none" w:sz="0" w:space="0" w:color="auto"/>
        <w:bottom w:val="none" w:sz="0" w:space="0" w:color="auto"/>
        <w:right w:val="none" w:sz="0" w:space="0" w:color="auto"/>
      </w:divBdr>
    </w:div>
    <w:div w:id="468058588">
      <w:bodyDiv w:val="1"/>
      <w:marLeft w:val="0"/>
      <w:marRight w:val="0"/>
      <w:marTop w:val="0"/>
      <w:marBottom w:val="0"/>
      <w:divBdr>
        <w:top w:val="none" w:sz="0" w:space="0" w:color="auto"/>
        <w:left w:val="none" w:sz="0" w:space="0" w:color="auto"/>
        <w:bottom w:val="none" w:sz="0" w:space="0" w:color="auto"/>
        <w:right w:val="none" w:sz="0" w:space="0" w:color="auto"/>
      </w:divBdr>
    </w:div>
    <w:div w:id="474297878">
      <w:bodyDiv w:val="1"/>
      <w:marLeft w:val="0"/>
      <w:marRight w:val="0"/>
      <w:marTop w:val="0"/>
      <w:marBottom w:val="0"/>
      <w:divBdr>
        <w:top w:val="none" w:sz="0" w:space="0" w:color="auto"/>
        <w:left w:val="none" w:sz="0" w:space="0" w:color="auto"/>
        <w:bottom w:val="none" w:sz="0" w:space="0" w:color="auto"/>
        <w:right w:val="none" w:sz="0" w:space="0" w:color="auto"/>
      </w:divBdr>
    </w:div>
    <w:div w:id="516122759">
      <w:bodyDiv w:val="1"/>
      <w:marLeft w:val="0"/>
      <w:marRight w:val="0"/>
      <w:marTop w:val="0"/>
      <w:marBottom w:val="0"/>
      <w:divBdr>
        <w:top w:val="none" w:sz="0" w:space="0" w:color="auto"/>
        <w:left w:val="none" w:sz="0" w:space="0" w:color="auto"/>
        <w:bottom w:val="none" w:sz="0" w:space="0" w:color="auto"/>
        <w:right w:val="none" w:sz="0" w:space="0" w:color="auto"/>
      </w:divBdr>
    </w:div>
    <w:div w:id="600190115">
      <w:bodyDiv w:val="1"/>
      <w:marLeft w:val="0"/>
      <w:marRight w:val="0"/>
      <w:marTop w:val="0"/>
      <w:marBottom w:val="0"/>
      <w:divBdr>
        <w:top w:val="none" w:sz="0" w:space="0" w:color="auto"/>
        <w:left w:val="none" w:sz="0" w:space="0" w:color="auto"/>
        <w:bottom w:val="none" w:sz="0" w:space="0" w:color="auto"/>
        <w:right w:val="none" w:sz="0" w:space="0" w:color="auto"/>
      </w:divBdr>
      <w:divsChild>
        <w:div w:id="1305430615">
          <w:marLeft w:val="806"/>
          <w:marRight w:val="0"/>
          <w:marTop w:val="200"/>
          <w:marBottom w:val="0"/>
          <w:divBdr>
            <w:top w:val="none" w:sz="0" w:space="0" w:color="auto"/>
            <w:left w:val="none" w:sz="0" w:space="0" w:color="auto"/>
            <w:bottom w:val="none" w:sz="0" w:space="0" w:color="auto"/>
            <w:right w:val="none" w:sz="0" w:space="0" w:color="auto"/>
          </w:divBdr>
        </w:div>
        <w:div w:id="1389575240">
          <w:marLeft w:val="806"/>
          <w:marRight w:val="0"/>
          <w:marTop w:val="200"/>
          <w:marBottom w:val="0"/>
          <w:divBdr>
            <w:top w:val="none" w:sz="0" w:space="0" w:color="auto"/>
            <w:left w:val="none" w:sz="0" w:space="0" w:color="auto"/>
            <w:bottom w:val="none" w:sz="0" w:space="0" w:color="auto"/>
            <w:right w:val="none" w:sz="0" w:space="0" w:color="auto"/>
          </w:divBdr>
        </w:div>
        <w:div w:id="1545096119">
          <w:marLeft w:val="806"/>
          <w:marRight w:val="0"/>
          <w:marTop w:val="200"/>
          <w:marBottom w:val="0"/>
          <w:divBdr>
            <w:top w:val="none" w:sz="0" w:space="0" w:color="auto"/>
            <w:left w:val="none" w:sz="0" w:space="0" w:color="auto"/>
            <w:bottom w:val="none" w:sz="0" w:space="0" w:color="auto"/>
            <w:right w:val="none" w:sz="0" w:space="0" w:color="auto"/>
          </w:divBdr>
        </w:div>
        <w:div w:id="2033219559">
          <w:marLeft w:val="806"/>
          <w:marRight w:val="0"/>
          <w:marTop w:val="200"/>
          <w:marBottom w:val="0"/>
          <w:divBdr>
            <w:top w:val="none" w:sz="0" w:space="0" w:color="auto"/>
            <w:left w:val="none" w:sz="0" w:space="0" w:color="auto"/>
            <w:bottom w:val="none" w:sz="0" w:space="0" w:color="auto"/>
            <w:right w:val="none" w:sz="0" w:space="0" w:color="auto"/>
          </w:divBdr>
        </w:div>
        <w:div w:id="20935289">
          <w:marLeft w:val="806"/>
          <w:marRight w:val="0"/>
          <w:marTop w:val="200"/>
          <w:marBottom w:val="0"/>
          <w:divBdr>
            <w:top w:val="none" w:sz="0" w:space="0" w:color="auto"/>
            <w:left w:val="none" w:sz="0" w:space="0" w:color="auto"/>
            <w:bottom w:val="none" w:sz="0" w:space="0" w:color="auto"/>
            <w:right w:val="none" w:sz="0" w:space="0" w:color="auto"/>
          </w:divBdr>
        </w:div>
        <w:div w:id="1051923136">
          <w:marLeft w:val="806"/>
          <w:marRight w:val="0"/>
          <w:marTop w:val="200"/>
          <w:marBottom w:val="0"/>
          <w:divBdr>
            <w:top w:val="none" w:sz="0" w:space="0" w:color="auto"/>
            <w:left w:val="none" w:sz="0" w:space="0" w:color="auto"/>
            <w:bottom w:val="none" w:sz="0" w:space="0" w:color="auto"/>
            <w:right w:val="none" w:sz="0" w:space="0" w:color="auto"/>
          </w:divBdr>
        </w:div>
        <w:div w:id="1098058649">
          <w:marLeft w:val="806"/>
          <w:marRight w:val="0"/>
          <w:marTop w:val="200"/>
          <w:marBottom w:val="0"/>
          <w:divBdr>
            <w:top w:val="none" w:sz="0" w:space="0" w:color="auto"/>
            <w:left w:val="none" w:sz="0" w:space="0" w:color="auto"/>
            <w:bottom w:val="none" w:sz="0" w:space="0" w:color="auto"/>
            <w:right w:val="none" w:sz="0" w:space="0" w:color="auto"/>
          </w:divBdr>
        </w:div>
        <w:div w:id="1162283493">
          <w:marLeft w:val="806"/>
          <w:marRight w:val="0"/>
          <w:marTop w:val="200"/>
          <w:marBottom w:val="0"/>
          <w:divBdr>
            <w:top w:val="none" w:sz="0" w:space="0" w:color="auto"/>
            <w:left w:val="none" w:sz="0" w:space="0" w:color="auto"/>
            <w:bottom w:val="none" w:sz="0" w:space="0" w:color="auto"/>
            <w:right w:val="none" w:sz="0" w:space="0" w:color="auto"/>
          </w:divBdr>
        </w:div>
        <w:div w:id="902912311">
          <w:marLeft w:val="806"/>
          <w:marRight w:val="0"/>
          <w:marTop w:val="200"/>
          <w:marBottom w:val="0"/>
          <w:divBdr>
            <w:top w:val="none" w:sz="0" w:space="0" w:color="auto"/>
            <w:left w:val="none" w:sz="0" w:space="0" w:color="auto"/>
            <w:bottom w:val="none" w:sz="0" w:space="0" w:color="auto"/>
            <w:right w:val="none" w:sz="0" w:space="0" w:color="auto"/>
          </w:divBdr>
        </w:div>
        <w:div w:id="975913321">
          <w:marLeft w:val="806"/>
          <w:marRight w:val="0"/>
          <w:marTop w:val="200"/>
          <w:marBottom w:val="0"/>
          <w:divBdr>
            <w:top w:val="none" w:sz="0" w:space="0" w:color="auto"/>
            <w:left w:val="none" w:sz="0" w:space="0" w:color="auto"/>
            <w:bottom w:val="none" w:sz="0" w:space="0" w:color="auto"/>
            <w:right w:val="none" w:sz="0" w:space="0" w:color="auto"/>
          </w:divBdr>
        </w:div>
        <w:div w:id="4938989">
          <w:marLeft w:val="806"/>
          <w:marRight w:val="0"/>
          <w:marTop w:val="200"/>
          <w:marBottom w:val="0"/>
          <w:divBdr>
            <w:top w:val="none" w:sz="0" w:space="0" w:color="auto"/>
            <w:left w:val="none" w:sz="0" w:space="0" w:color="auto"/>
            <w:bottom w:val="none" w:sz="0" w:space="0" w:color="auto"/>
            <w:right w:val="none" w:sz="0" w:space="0" w:color="auto"/>
          </w:divBdr>
        </w:div>
        <w:div w:id="1302879146">
          <w:marLeft w:val="806"/>
          <w:marRight w:val="0"/>
          <w:marTop w:val="200"/>
          <w:marBottom w:val="0"/>
          <w:divBdr>
            <w:top w:val="none" w:sz="0" w:space="0" w:color="auto"/>
            <w:left w:val="none" w:sz="0" w:space="0" w:color="auto"/>
            <w:bottom w:val="none" w:sz="0" w:space="0" w:color="auto"/>
            <w:right w:val="none" w:sz="0" w:space="0" w:color="auto"/>
          </w:divBdr>
        </w:div>
      </w:divsChild>
    </w:div>
    <w:div w:id="737825703">
      <w:bodyDiv w:val="1"/>
      <w:marLeft w:val="0"/>
      <w:marRight w:val="0"/>
      <w:marTop w:val="0"/>
      <w:marBottom w:val="0"/>
      <w:divBdr>
        <w:top w:val="none" w:sz="0" w:space="0" w:color="auto"/>
        <w:left w:val="none" w:sz="0" w:space="0" w:color="auto"/>
        <w:bottom w:val="none" w:sz="0" w:space="0" w:color="auto"/>
        <w:right w:val="none" w:sz="0" w:space="0" w:color="auto"/>
      </w:divBdr>
    </w:div>
    <w:div w:id="757098981">
      <w:bodyDiv w:val="1"/>
      <w:marLeft w:val="0"/>
      <w:marRight w:val="0"/>
      <w:marTop w:val="0"/>
      <w:marBottom w:val="0"/>
      <w:divBdr>
        <w:top w:val="none" w:sz="0" w:space="0" w:color="auto"/>
        <w:left w:val="none" w:sz="0" w:space="0" w:color="auto"/>
        <w:bottom w:val="none" w:sz="0" w:space="0" w:color="auto"/>
        <w:right w:val="none" w:sz="0" w:space="0" w:color="auto"/>
      </w:divBdr>
      <w:divsChild>
        <w:div w:id="1524056969">
          <w:marLeft w:val="806"/>
          <w:marRight w:val="0"/>
          <w:marTop w:val="200"/>
          <w:marBottom w:val="0"/>
          <w:divBdr>
            <w:top w:val="none" w:sz="0" w:space="0" w:color="auto"/>
            <w:left w:val="none" w:sz="0" w:space="0" w:color="auto"/>
            <w:bottom w:val="none" w:sz="0" w:space="0" w:color="auto"/>
            <w:right w:val="none" w:sz="0" w:space="0" w:color="auto"/>
          </w:divBdr>
        </w:div>
        <w:div w:id="159392904">
          <w:marLeft w:val="806"/>
          <w:marRight w:val="0"/>
          <w:marTop w:val="200"/>
          <w:marBottom w:val="0"/>
          <w:divBdr>
            <w:top w:val="none" w:sz="0" w:space="0" w:color="auto"/>
            <w:left w:val="none" w:sz="0" w:space="0" w:color="auto"/>
            <w:bottom w:val="none" w:sz="0" w:space="0" w:color="auto"/>
            <w:right w:val="none" w:sz="0" w:space="0" w:color="auto"/>
          </w:divBdr>
        </w:div>
        <w:div w:id="212424945">
          <w:marLeft w:val="806"/>
          <w:marRight w:val="0"/>
          <w:marTop w:val="200"/>
          <w:marBottom w:val="0"/>
          <w:divBdr>
            <w:top w:val="none" w:sz="0" w:space="0" w:color="auto"/>
            <w:left w:val="none" w:sz="0" w:space="0" w:color="auto"/>
            <w:bottom w:val="none" w:sz="0" w:space="0" w:color="auto"/>
            <w:right w:val="none" w:sz="0" w:space="0" w:color="auto"/>
          </w:divBdr>
        </w:div>
      </w:divsChild>
    </w:div>
    <w:div w:id="828793278">
      <w:bodyDiv w:val="1"/>
      <w:marLeft w:val="0"/>
      <w:marRight w:val="0"/>
      <w:marTop w:val="0"/>
      <w:marBottom w:val="0"/>
      <w:divBdr>
        <w:top w:val="none" w:sz="0" w:space="0" w:color="auto"/>
        <w:left w:val="none" w:sz="0" w:space="0" w:color="auto"/>
        <w:bottom w:val="none" w:sz="0" w:space="0" w:color="auto"/>
        <w:right w:val="none" w:sz="0" w:space="0" w:color="auto"/>
      </w:divBdr>
      <w:divsChild>
        <w:div w:id="1041327095">
          <w:marLeft w:val="0"/>
          <w:marRight w:val="0"/>
          <w:marTop w:val="200"/>
          <w:marBottom w:val="0"/>
          <w:divBdr>
            <w:top w:val="none" w:sz="0" w:space="0" w:color="auto"/>
            <w:left w:val="none" w:sz="0" w:space="0" w:color="auto"/>
            <w:bottom w:val="none" w:sz="0" w:space="0" w:color="auto"/>
            <w:right w:val="none" w:sz="0" w:space="0" w:color="auto"/>
          </w:divBdr>
        </w:div>
        <w:div w:id="1622225228">
          <w:marLeft w:val="0"/>
          <w:marRight w:val="0"/>
          <w:marTop w:val="200"/>
          <w:marBottom w:val="0"/>
          <w:divBdr>
            <w:top w:val="none" w:sz="0" w:space="0" w:color="auto"/>
            <w:left w:val="none" w:sz="0" w:space="0" w:color="auto"/>
            <w:bottom w:val="none" w:sz="0" w:space="0" w:color="auto"/>
            <w:right w:val="none" w:sz="0" w:space="0" w:color="auto"/>
          </w:divBdr>
        </w:div>
        <w:div w:id="1356926626">
          <w:marLeft w:val="0"/>
          <w:marRight w:val="0"/>
          <w:marTop w:val="200"/>
          <w:marBottom w:val="0"/>
          <w:divBdr>
            <w:top w:val="none" w:sz="0" w:space="0" w:color="auto"/>
            <w:left w:val="none" w:sz="0" w:space="0" w:color="auto"/>
            <w:bottom w:val="none" w:sz="0" w:space="0" w:color="auto"/>
            <w:right w:val="none" w:sz="0" w:space="0" w:color="auto"/>
          </w:divBdr>
        </w:div>
        <w:div w:id="1646424247">
          <w:marLeft w:val="0"/>
          <w:marRight w:val="0"/>
          <w:marTop w:val="200"/>
          <w:marBottom w:val="0"/>
          <w:divBdr>
            <w:top w:val="none" w:sz="0" w:space="0" w:color="auto"/>
            <w:left w:val="none" w:sz="0" w:space="0" w:color="auto"/>
            <w:bottom w:val="none" w:sz="0" w:space="0" w:color="auto"/>
            <w:right w:val="none" w:sz="0" w:space="0" w:color="auto"/>
          </w:divBdr>
        </w:div>
        <w:div w:id="775561160">
          <w:marLeft w:val="0"/>
          <w:marRight w:val="0"/>
          <w:marTop w:val="200"/>
          <w:marBottom w:val="0"/>
          <w:divBdr>
            <w:top w:val="none" w:sz="0" w:space="0" w:color="auto"/>
            <w:left w:val="none" w:sz="0" w:space="0" w:color="auto"/>
            <w:bottom w:val="none" w:sz="0" w:space="0" w:color="auto"/>
            <w:right w:val="none" w:sz="0" w:space="0" w:color="auto"/>
          </w:divBdr>
        </w:div>
        <w:div w:id="1764378000">
          <w:marLeft w:val="0"/>
          <w:marRight w:val="0"/>
          <w:marTop w:val="200"/>
          <w:marBottom w:val="0"/>
          <w:divBdr>
            <w:top w:val="none" w:sz="0" w:space="0" w:color="auto"/>
            <w:left w:val="none" w:sz="0" w:space="0" w:color="auto"/>
            <w:bottom w:val="none" w:sz="0" w:space="0" w:color="auto"/>
            <w:right w:val="none" w:sz="0" w:space="0" w:color="auto"/>
          </w:divBdr>
        </w:div>
      </w:divsChild>
    </w:div>
    <w:div w:id="1011222132">
      <w:bodyDiv w:val="1"/>
      <w:marLeft w:val="0"/>
      <w:marRight w:val="0"/>
      <w:marTop w:val="0"/>
      <w:marBottom w:val="0"/>
      <w:divBdr>
        <w:top w:val="none" w:sz="0" w:space="0" w:color="auto"/>
        <w:left w:val="none" w:sz="0" w:space="0" w:color="auto"/>
        <w:bottom w:val="none" w:sz="0" w:space="0" w:color="auto"/>
        <w:right w:val="none" w:sz="0" w:space="0" w:color="auto"/>
      </w:divBdr>
      <w:divsChild>
        <w:div w:id="1087576095">
          <w:marLeft w:val="0"/>
          <w:marRight w:val="0"/>
          <w:marTop w:val="96"/>
          <w:marBottom w:val="0"/>
          <w:divBdr>
            <w:top w:val="none" w:sz="0" w:space="0" w:color="auto"/>
            <w:left w:val="none" w:sz="0" w:space="0" w:color="auto"/>
            <w:bottom w:val="none" w:sz="0" w:space="0" w:color="auto"/>
            <w:right w:val="none" w:sz="0" w:space="0" w:color="auto"/>
          </w:divBdr>
        </w:div>
        <w:div w:id="412243067">
          <w:marLeft w:val="0"/>
          <w:marRight w:val="0"/>
          <w:marTop w:val="96"/>
          <w:marBottom w:val="0"/>
          <w:divBdr>
            <w:top w:val="none" w:sz="0" w:space="0" w:color="auto"/>
            <w:left w:val="none" w:sz="0" w:space="0" w:color="auto"/>
            <w:bottom w:val="none" w:sz="0" w:space="0" w:color="auto"/>
            <w:right w:val="none" w:sz="0" w:space="0" w:color="auto"/>
          </w:divBdr>
        </w:div>
        <w:div w:id="1892839660">
          <w:marLeft w:val="0"/>
          <w:marRight w:val="0"/>
          <w:marTop w:val="96"/>
          <w:marBottom w:val="0"/>
          <w:divBdr>
            <w:top w:val="none" w:sz="0" w:space="0" w:color="auto"/>
            <w:left w:val="none" w:sz="0" w:space="0" w:color="auto"/>
            <w:bottom w:val="none" w:sz="0" w:space="0" w:color="auto"/>
            <w:right w:val="none" w:sz="0" w:space="0" w:color="auto"/>
          </w:divBdr>
        </w:div>
        <w:div w:id="1939556476">
          <w:marLeft w:val="0"/>
          <w:marRight w:val="0"/>
          <w:marTop w:val="96"/>
          <w:marBottom w:val="0"/>
          <w:divBdr>
            <w:top w:val="none" w:sz="0" w:space="0" w:color="auto"/>
            <w:left w:val="none" w:sz="0" w:space="0" w:color="auto"/>
            <w:bottom w:val="none" w:sz="0" w:space="0" w:color="auto"/>
            <w:right w:val="none" w:sz="0" w:space="0" w:color="auto"/>
          </w:divBdr>
        </w:div>
        <w:div w:id="1910650931">
          <w:marLeft w:val="0"/>
          <w:marRight w:val="0"/>
          <w:marTop w:val="96"/>
          <w:marBottom w:val="0"/>
          <w:divBdr>
            <w:top w:val="none" w:sz="0" w:space="0" w:color="auto"/>
            <w:left w:val="none" w:sz="0" w:space="0" w:color="auto"/>
            <w:bottom w:val="none" w:sz="0" w:space="0" w:color="auto"/>
            <w:right w:val="none" w:sz="0" w:space="0" w:color="auto"/>
          </w:divBdr>
        </w:div>
        <w:div w:id="1187056999">
          <w:marLeft w:val="0"/>
          <w:marRight w:val="0"/>
          <w:marTop w:val="96"/>
          <w:marBottom w:val="0"/>
          <w:divBdr>
            <w:top w:val="none" w:sz="0" w:space="0" w:color="auto"/>
            <w:left w:val="none" w:sz="0" w:space="0" w:color="auto"/>
            <w:bottom w:val="none" w:sz="0" w:space="0" w:color="auto"/>
            <w:right w:val="none" w:sz="0" w:space="0" w:color="auto"/>
          </w:divBdr>
        </w:div>
      </w:divsChild>
    </w:div>
    <w:div w:id="1028141786">
      <w:bodyDiv w:val="1"/>
      <w:marLeft w:val="0"/>
      <w:marRight w:val="0"/>
      <w:marTop w:val="0"/>
      <w:marBottom w:val="0"/>
      <w:divBdr>
        <w:top w:val="none" w:sz="0" w:space="0" w:color="auto"/>
        <w:left w:val="none" w:sz="0" w:space="0" w:color="auto"/>
        <w:bottom w:val="none" w:sz="0" w:space="0" w:color="auto"/>
        <w:right w:val="none" w:sz="0" w:space="0" w:color="auto"/>
      </w:divBdr>
    </w:div>
    <w:div w:id="1031229396">
      <w:bodyDiv w:val="1"/>
      <w:marLeft w:val="0"/>
      <w:marRight w:val="0"/>
      <w:marTop w:val="0"/>
      <w:marBottom w:val="0"/>
      <w:divBdr>
        <w:top w:val="none" w:sz="0" w:space="0" w:color="auto"/>
        <w:left w:val="none" w:sz="0" w:space="0" w:color="auto"/>
        <w:bottom w:val="none" w:sz="0" w:space="0" w:color="auto"/>
        <w:right w:val="none" w:sz="0" w:space="0" w:color="auto"/>
      </w:divBdr>
      <w:divsChild>
        <w:div w:id="1532181983">
          <w:marLeft w:val="806"/>
          <w:marRight w:val="0"/>
          <w:marTop w:val="200"/>
          <w:marBottom w:val="0"/>
          <w:divBdr>
            <w:top w:val="none" w:sz="0" w:space="0" w:color="auto"/>
            <w:left w:val="none" w:sz="0" w:space="0" w:color="auto"/>
            <w:bottom w:val="none" w:sz="0" w:space="0" w:color="auto"/>
            <w:right w:val="none" w:sz="0" w:space="0" w:color="auto"/>
          </w:divBdr>
        </w:div>
        <w:div w:id="1681739546">
          <w:marLeft w:val="806"/>
          <w:marRight w:val="0"/>
          <w:marTop w:val="200"/>
          <w:marBottom w:val="0"/>
          <w:divBdr>
            <w:top w:val="none" w:sz="0" w:space="0" w:color="auto"/>
            <w:left w:val="none" w:sz="0" w:space="0" w:color="auto"/>
            <w:bottom w:val="none" w:sz="0" w:space="0" w:color="auto"/>
            <w:right w:val="none" w:sz="0" w:space="0" w:color="auto"/>
          </w:divBdr>
        </w:div>
        <w:div w:id="65999507">
          <w:marLeft w:val="806"/>
          <w:marRight w:val="0"/>
          <w:marTop w:val="200"/>
          <w:marBottom w:val="0"/>
          <w:divBdr>
            <w:top w:val="none" w:sz="0" w:space="0" w:color="auto"/>
            <w:left w:val="none" w:sz="0" w:space="0" w:color="auto"/>
            <w:bottom w:val="none" w:sz="0" w:space="0" w:color="auto"/>
            <w:right w:val="none" w:sz="0" w:space="0" w:color="auto"/>
          </w:divBdr>
        </w:div>
        <w:div w:id="914782249">
          <w:marLeft w:val="806"/>
          <w:marRight w:val="0"/>
          <w:marTop w:val="200"/>
          <w:marBottom w:val="0"/>
          <w:divBdr>
            <w:top w:val="none" w:sz="0" w:space="0" w:color="auto"/>
            <w:left w:val="none" w:sz="0" w:space="0" w:color="auto"/>
            <w:bottom w:val="none" w:sz="0" w:space="0" w:color="auto"/>
            <w:right w:val="none" w:sz="0" w:space="0" w:color="auto"/>
          </w:divBdr>
        </w:div>
        <w:div w:id="662511324">
          <w:marLeft w:val="806"/>
          <w:marRight w:val="0"/>
          <w:marTop w:val="200"/>
          <w:marBottom w:val="0"/>
          <w:divBdr>
            <w:top w:val="none" w:sz="0" w:space="0" w:color="auto"/>
            <w:left w:val="none" w:sz="0" w:space="0" w:color="auto"/>
            <w:bottom w:val="none" w:sz="0" w:space="0" w:color="auto"/>
            <w:right w:val="none" w:sz="0" w:space="0" w:color="auto"/>
          </w:divBdr>
        </w:div>
        <w:div w:id="572130071">
          <w:marLeft w:val="806"/>
          <w:marRight w:val="0"/>
          <w:marTop w:val="200"/>
          <w:marBottom w:val="0"/>
          <w:divBdr>
            <w:top w:val="none" w:sz="0" w:space="0" w:color="auto"/>
            <w:left w:val="none" w:sz="0" w:space="0" w:color="auto"/>
            <w:bottom w:val="none" w:sz="0" w:space="0" w:color="auto"/>
            <w:right w:val="none" w:sz="0" w:space="0" w:color="auto"/>
          </w:divBdr>
        </w:div>
        <w:div w:id="168836255">
          <w:marLeft w:val="806"/>
          <w:marRight w:val="0"/>
          <w:marTop w:val="200"/>
          <w:marBottom w:val="0"/>
          <w:divBdr>
            <w:top w:val="none" w:sz="0" w:space="0" w:color="auto"/>
            <w:left w:val="none" w:sz="0" w:space="0" w:color="auto"/>
            <w:bottom w:val="none" w:sz="0" w:space="0" w:color="auto"/>
            <w:right w:val="none" w:sz="0" w:space="0" w:color="auto"/>
          </w:divBdr>
        </w:div>
        <w:div w:id="1798796111">
          <w:marLeft w:val="806"/>
          <w:marRight w:val="0"/>
          <w:marTop w:val="200"/>
          <w:marBottom w:val="0"/>
          <w:divBdr>
            <w:top w:val="none" w:sz="0" w:space="0" w:color="auto"/>
            <w:left w:val="none" w:sz="0" w:space="0" w:color="auto"/>
            <w:bottom w:val="none" w:sz="0" w:space="0" w:color="auto"/>
            <w:right w:val="none" w:sz="0" w:space="0" w:color="auto"/>
          </w:divBdr>
        </w:div>
      </w:divsChild>
    </w:div>
    <w:div w:id="1039163419">
      <w:bodyDiv w:val="1"/>
      <w:marLeft w:val="0"/>
      <w:marRight w:val="0"/>
      <w:marTop w:val="0"/>
      <w:marBottom w:val="0"/>
      <w:divBdr>
        <w:top w:val="none" w:sz="0" w:space="0" w:color="auto"/>
        <w:left w:val="none" w:sz="0" w:space="0" w:color="auto"/>
        <w:bottom w:val="none" w:sz="0" w:space="0" w:color="auto"/>
        <w:right w:val="none" w:sz="0" w:space="0" w:color="auto"/>
      </w:divBdr>
    </w:div>
    <w:div w:id="1098215229">
      <w:bodyDiv w:val="1"/>
      <w:marLeft w:val="0"/>
      <w:marRight w:val="0"/>
      <w:marTop w:val="0"/>
      <w:marBottom w:val="0"/>
      <w:divBdr>
        <w:top w:val="none" w:sz="0" w:space="0" w:color="auto"/>
        <w:left w:val="none" w:sz="0" w:space="0" w:color="auto"/>
        <w:bottom w:val="none" w:sz="0" w:space="0" w:color="auto"/>
        <w:right w:val="none" w:sz="0" w:space="0" w:color="auto"/>
      </w:divBdr>
    </w:div>
    <w:div w:id="1215921395">
      <w:bodyDiv w:val="1"/>
      <w:marLeft w:val="0"/>
      <w:marRight w:val="0"/>
      <w:marTop w:val="0"/>
      <w:marBottom w:val="0"/>
      <w:divBdr>
        <w:top w:val="none" w:sz="0" w:space="0" w:color="auto"/>
        <w:left w:val="none" w:sz="0" w:space="0" w:color="auto"/>
        <w:bottom w:val="none" w:sz="0" w:space="0" w:color="auto"/>
        <w:right w:val="none" w:sz="0" w:space="0" w:color="auto"/>
      </w:divBdr>
    </w:div>
    <w:div w:id="1291207898">
      <w:bodyDiv w:val="1"/>
      <w:marLeft w:val="0"/>
      <w:marRight w:val="0"/>
      <w:marTop w:val="0"/>
      <w:marBottom w:val="0"/>
      <w:divBdr>
        <w:top w:val="none" w:sz="0" w:space="0" w:color="auto"/>
        <w:left w:val="none" w:sz="0" w:space="0" w:color="auto"/>
        <w:bottom w:val="none" w:sz="0" w:space="0" w:color="auto"/>
        <w:right w:val="none" w:sz="0" w:space="0" w:color="auto"/>
      </w:divBdr>
    </w:div>
    <w:div w:id="1358120171">
      <w:bodyDiv w:val="1"/>
      <w:marLeft w:val="0"/>
      <w:marRight w:val="0"/>
      <w:marTop w:val="0"/>
      <w:marBottom w:val="0"/>
      <w:divBdr>
        <w:top w:val="none" w:sz="0" w:space="0" w:color="auto"/>
        <w:left w:val="none" w:sz="0" w:space="0" w:color="auto"/>
        <w:bottom w:val="none" w:sz="0" w:space="0" w:color="auto"/>
        <w:right w:val="none" w:sz="0" w:space="0" w:color="auto"/>
      </w:divBdr>
    </w:div>
    <w:div w:id="1393849829">
      <w:bodyDiv w:val="1"/>
      <w:marLeft w:val="0"/>
      <w:marRight w:val="0"/>
      <w:marTop w:val="0"/>
      <w:marBottom w:val="0"/>
      <w:divBdr>
        <w:top w:val="none" w:sz="0" w:space="0" w:color="auto"/>
        <w:left w:val="none" w:sz="0" w:space="0" w:color="auto"/>
        <w:bottom w:val="none" w:sz="0" w:space="0" w:color="auto"/>
        <w:right w:val="none" w:sz="0" w:space="0" w:color="auto"/>
      </w:divBdr>
      <w:divsChild>
        <w:div w:id="1317412536">
          <w:marLeft w:val="806"/>
          <w:marRight w:val="0"/>
          <w:marTop w:val="86"/>
          <w:marBottom w:val="0"/>
          <w:divBdr>
            <w:top w:val="none" w:sz="0" w:space="0" w:color="auto"/>
            <w:left w:val="none" w:sz="0" w:space="0" w:color="auto"/>
            <w:bottom w:val="none" w:sz="0" w:space="0" w:color="auto"/>
            <w:right w:val="none" w:sz="0" w:space="0" w:color="auto"/>
          </w:divBdr>
        </w:div>
        <w:div w:id="1604410521">
          <w:marLeft w:val="806"/>
          <w:marRight w:val="0"/>
          <w:marTop w:val="86"/>
          <w:marBottom w:val="0"/>
          <w:divBdr>
            <w:top w:val="none" w:sz="0" w:space="0" w:color="auto"/>
            <w:left w:val="none" w:sz="0" w:space="0" w:color="auto"/>
            <w:bottom w:val="none" w:sz="0" w:space="0" w:color="auto"/>
            <w:right w:val="none" w:sz="0" w:space="0" w:color="auto"/>
          </w:divBdr>
        </w:div>
        <w:div w:id="1734426042">
          <w:marLeft w:val="806"/>
          <w:marRight w:val="0"/>
          <w:marTop w:val="86"/>
          <w:marBottom w:val="0"/>
          <w:divBdr>
            <w:top w:val="none" w:sz="0" w:space="0" w:color="auto"/>
            <w:left w:val="none" w:sz="0" w:space="0" w:color="auto"/>
            <w:bottom w:val="none" w:sz="0" w:space="0" w:color="auto"/>
            <w:right w:val="none" w:sz="0" w:space="0" w:color="auto"/>
          </w:divBdr>
        </w:div>
        <w:div w:id="2140149038">
          <w:marLeft w:val="806"/>
          <w:marRight w:val="0"/>
          <w:marTop w:val="86"/>
          <w:marBottom w:val="0"/>
          <w:divBdr>
            <w:top w:val="none" w:sz="0" w:space="0" w:color="auto"/>
            <w:left w:val="none" w:sz="0" w:space="0" w:color="auto"/>
            <w:bottom w:val="none" w:sz="0" w:space="0" w:color="auto"/>
            <w:right w:val="none" w:sz="0" w:space="0" w:color="auto"/>
          </w:divBdr>
        </w:div>
        <w:div w:id="38675602">
          <w:marLeft w:val="806"/>
          <w:marRight w:val="0"/>
          <w:marTop w:val="86"/>
          <w:marBottom w:val="0"/>
          <w:divBdr>
            <w:top w:val="none" w:sz="0" w:space="0" w:color="auto"/>
            <w:left w:val="none" w:sz="0" w:space="0" w:color="auto"/>
            <w:bottom w:val="none" w:sz="0" w:space="0" w:color="auto"/>
            <w:right w:val="none" w:sz="0" w:space="0" w:color="auto"/>
          </w:divBdr>
        </w:div>
        <w:div w:id="152918459">
          <w:marLeft w:val="806"/>
          <w:marRight w:val="0"/>
          <w:marTop w:val="86"/>
          <w:marBottom w:val="0"/>
          <w:divBdr>
            <w:top w:val="none" w:sz="0" w:space="0" w:color="auto"/>
            <w:left w:val="none" w:sz="0" w:space="0" w:color="auto"/>
            <w:bottom w:val="none" w:sz="0" w:space="0" w:color="auto"/>
            <w:right w:val="none" w:sz="0" w:space="0" w:color="auto"/>
          </w:divBdr>
        </w:div>
        <w:div w:id="1242174767">
          <w:marLeft w:val="720"/>
          <w:marRight w:val="0"/>
          <w:marTop w:val="86"/>
          <w:marBottom w:val="0"/>
          <w:divBdr>
            <w:top w:val="none" w:sz="0" w:space="0" w:color="auto"/>
            <w:left w:val="none" w:sz="0" w:space="0" w:color="auto"/>
            <w:bottom w:val="none" w:sz="0" w:space="0" w:color="auto"/>
            <w:right w:val="none" w:sz="0" w:space="0" w:color="auto"/>
          </w:divBdr>
        </w:div>
        <w:div w:id="1547449325">
          <w:marLeft w:val="720"/>
          <w:marRight w:val="0"/>
          <w:marTop w:val="86"/>
          <w:marBottom w:val="0"/>
          <w:divBdr>
            <w:top w:val="none" w:sz="0" w:space="0" w:color="auto"/>
            <w:left w:val="none" w:sz="0" w:space="0" w:color="auto"/>
            <w:bottom w:val="none" w:sz="0" w:space="0" w:color="auto"/>
            <w:right w:val="none" w:sz="0" w:space="0" w:color="auto"/>
          </w:divBdr>
        </w:div>
        <w:div w:id="73016715">
          <w:marLeft w:val="720"/>
          <w:marRight w:val="0"/>
          <w:marTop w:val="86"/>
          <w:marBottom w:val="0"/>
          <w:divBdr>
            <w:top w:val="none" w:sz="0" w:space="0" w:color="auto"/>
            <w:left w:val="none" w:sz="0" w:space="0" w:color="auto"/>
            <w:bottom w:val="none" w:sz="0" w:space="0" w:color="auto"/>
            <w:right w:val="none" w:sz="0" w:space="0" w:color="auto"/>
          </w:divBdr>
        </w:div>
      </w:divsChild>
    </w:div>
    <w:div w:id="1433940290">
      <w:bodyDiv w:val="1"/>
      <w:marLeft w:val="0"/>
      <w:marRight w:val="0"/>
      <w:marTop w:val="0"/>
      <w:marBottom w:val="0"/>
      <w:divBdr>
        <w:top w:val="none" w:sz="0" w:space="0" w:color="auto"/>
        <w:left w:val="none" w:sz="0" w:space="0" w:color="auto"/>
        <w:bottom w:val="none" w:sz="0" w:space="0" w:color="auto"/>
        <w:right w:val="none" w:sz="0" w:space="0" w:color="auto"/>
      </w:divBdr>
      <w:divsChild>
        <w:div w:id="513500025">
          <w:marLeft w:val="-6795"/>
          <w:marRight w:val="0"/>
          <w:marTop w:val="0"/>
          <w:marBottom w:val="0"/>
          <w:divBdr>
            <w:top w:val="none" w:sz="0" w:space="0" w:color="auto"/>
            <w:left w:val="none" w:sz="0" w:space="0" w:color="auto"/>
            <w:bottom w:val="none" w:sz="0" w:space="0" w:color="auto"/>
            <w:right w:val="none" w:sz="0" w:space="0" w:color="auto"/>
          </w:divBdr>
          <w:divsChild>
            <w:div w:id="525751266">
              <w:marLeft w:val="0"/>
              <w:marRight w:val="0"/>
              <w:marTop w:val="0"/>
              <w:marBottom w:val="0"/>
              <w:divBdr>
                <w:top w:val="none" w:sz="0" w:space="0" w:color="auto"/>
                <w:left w:val="none" w:sz="0" w:space="0" w:color="auto"/>
                <w:bottom w:val="none" w:sz="0" w:space="0" w:color="auto"/>
                <w:right w:val="none" w:sz="0" w:space="0" w:color="auto"/>
              </w:divBdr>
            </w:div>
          </w:divsChild>
        </w:div>
        <w:div w:id="52968284">
          <w:marLeft w:val="0"/>
          <w:marRight w:val="0"/>
          <w:marTop w:val="0"/>
          <w:marBottom w:val="0"/>
          <w:divBdr>
            <w:top w:val="none" w:sz="0" w:space="0" w:color="auto"/>
            <w:left w:val="none" w:sz="0" w:space="0" w:color="auto"/>
            <w:bottom w:val="none" w:sz="0" w:space="0" w:color="auto"/>
            <w:right w:val="none" w:sz="0" w:space="0" w:color="auto"/>
          </w:divBdr>
          <w:divsChild>
            <w:div w:id="1411153158">
              <w:marLeft w:val="0"/>
              <w:marRight w:val="0"/>
              <w:marTop w:val="0"/>
              <w:marBottom w:val="0"/>
              <w:divBdr>
                <w:top w:val="none" w:sz="0" w:space="0" w:color="auto"/>
                <w:left w:val="none" w:sz="0" w:space="0" w:color="auto"/>
                <w:bottom w:val="none" w:sz="0" w:space="0" w:color="auto"/>
                <w:right w:val="none" w:sz="0" w:space="0" w:color="auto"/>
              </w:divBdr>
              <w:divsChild>
                <w:div w:id="633218606">
                  <w:marLeft w:val="0"/>
                  <w:marRight w:val="0"/>
                  <w:marTop w:val="0"/>
                  <w:marBottom w:val="0"/>
                  <w:divBdr>
                    <w:top w:val="none" w:sz="0" w:space="0" w:color="auto"/>
                    <w:left w:val="none" w:sz="0" w:space="0" w:color="auto"/>
                    <w:bottom w:val="none" w:sz="0" w:space="0" w:color="auto"/>
                    <w:right w:val="none" w:sz="0" w:space="0" w:color="auto"/>
                  </w:divBdr>
                  <w:divsChild>
                    <w:div w:id="74530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464569">
      <w:bodyDiv w:val="1"/>
      <w:marLeft w:val="0"/>
      <w:marRight w:val="0"/>
      <w:marTop w:val="0"/>
      <w:marBottom w:val="0"/>
      <w:divBdr>
        <w:top w:val="none" w:sz="0" w:space="0" w:color="auto"/>
        <w:left w:val="none" w:sz="0" w:space="0" w:color="auto"/>
        <w:bottom w:val="none" w:sz="0" w:space="0" w:color="auto"/>
        <w:right w:val="none" w:sz="0" w:space="0" w:color="auto"/>
      </w:divBdr>
      <w:divsChild>
        <w:div w:id="1092164572">
          <w:marLeft w:val="-4920"/>
          <w:marRight w:val="0"/>
          <w:marTop w:val="0"/>
          <w:marBottom w:val="0"/>
          <w:divBdr>
            <w:top w:val="none" w:sz="0" w:space="0" w:color="auto"/>
            <w:left w:val="none" w:sz="0" w:space="0" w:color="auto"/>
            <w:bottom w:val="none" w:sz="0" w:space="0" w:color="auto"/>
            <w:right w:val="none" w:sz="0" w:space="0" w:color="auto"/>
          </w:divBdr>
          <w:divsChild>
            <w:div w:id="59343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33869">
      <w:bodyDiv w:val="1"/>
      <w:marLeft w:val="0"/>
      <w:marRight w:val="0"/>
      <w:marTop w:val="0"/>
      <w:marBottom w:val="0"/>
      <w:divBdr>
        <w:top w:val="none" w:sz="0" w:space="0" w:color="auto"/>
        <w:left w:val="none" w:sz="0" w:space="0" w:color="auto"/>
        <w:bottom w:val="none" w:sz="0" w:space="0" w:color="auto"/>
        <w:right w:val="none" w:sz="0" w:space="0" w:color="auto"/>
      </w:divBdr>
    </w:div>
    <w:div w:id="1500271259">
      <w:bodyDiv w:val="1"/>
      <w:marLeft w:val="0"/>
      <w:marRight w:val="0"/>
      <w:marTop w:val="0"/>
      <w:marBottom w:val="0"/>
      <w:divBdr>
        <w:top w:val="none" w:sz="0" w:space="0" w:color="auto"/>
        <w:left w:val="none" w:sz="0" w:space="0" w:color="auto"/>
        <w:bottom w:val="none" w:sz="0" w:space="0" w:color="auto"/>
        <w:right w:val="none" w:sz="0" w:space="0" w:color="auto"/>
      </w:divBdr>
      <w:divsChild>
        <w:div w:id="1685666438">
          <w:marLeft w:val="806"/>
          <w:marRight w:val="0"/>
          <w:marTop w:val="200"/>
          <w:marBottom w:val="0"/>
          <w:divBdr>
            <w:top w:val="none" w:sz="0" w:space="0" w:color="auto"/>
            <w:left w:val="none" w:sz="0" w:space="0" w:color="auto"/>
            <w:bottom w:val="none" w:sz="0" w:space="0" w:color="auto"/>
            <w:right w:val="none" w:sz="0" w:space="0" w:color="auto"/>
          </w:divBdr>
        </w:div>
        <w:div w:id="1198927544">
          <w:marLeft w:val="806"/>
          <w:marRight w:val="0"/>
          <w:marTop w:val="200"/>
          <w:marBottom w:val="0"/>
          <w:divBdr>
            <w:top w:val="none" w:sz="0" w:space="0" w:color="auto"/>
            <w:left w:val="none" w:sz="0" w:space="0" w:color="auto"/>
            <w:bottom w:val="none" w:sz="0" w:space="0" w:color="auto"/>
            <w:right w:val="none" w:sz="0" w:space="0" w:color="auto"/>
          </w:divBdr>
        </w:div>
        <w:div w:id="978341253">
          <w:marLeft w:val="806"/>
          <w:marRight w:val="0"/>
          <w:marTop w:val="200"/>
          <w:marBottom w:val="0"/>
          <w:divBdr>
            <w:top w:val="none" w:sz="0" w:space="0" w:color="auto"/>
            <w:left w:val="none" w:sz="0" w:space="0" w:color="auto"/>
            <w:bottom w:val="none" w:sz="0" w:space="0" w:color="auto"/>
            <w:right w:val="none" w:sz="0" w:space="0" w:color="auto"/>
          </w:divBdr>
        </w:div>
        <w:div w:id="1531798206">
          <w:marLeft w:val="806"/>
          <w:marRight w:val="0"/>
          <w:marTop w:val="200"/>
          <w:marBottom w:val="0"/>
          <w:divBdr>
            <w:top w:val="none" w:sz="0" w:space="0" w:color="auto"/>
            <w:left w:val="none" w:sz="0" w:space="0" w:color="auto"/>
            <w:bottom w:val="none" w:sz="0" w:space="0" w:color="auto"/>
            <w:right w:val="none" w:sz="0" w:space="0" w:color="auto"/>
          </w:divBdr>
        </w:div>
        <w:div w:id="1484157654">
          <w:marLeft w:val="806"/>
          <w:marRight w:val="0"/>
          <w:marTop w:val="200"/>
          <w:marBottom w:val="0"/>
          <w:divBdr>
            <w:top w:val="none" w:sz="0" w:space="0" w:color="auto"/>
            <w:left w:val="none" w:sz="0" w:space="0" w:color="auto"/>
            <w:bottom w:val="none" w:sz="0" w:space="0" w:color="auto"/>
            <w:right w:val="none" w:sz="0" w:space="0" w:color="auto"/>
          </w:divBdr>
        </w:div>
        <w:div w:id="782386391">
          <w:marLeft w:val="806"/>
          <w:marRight w:val="0"/>
          <w:marTop w:val="200"/>
          <w:marBottom w:val="0"/>
          <w:divBdr>
            <w:top w:val="none" w:sz="0" w:space="0" w:color="auto"/>
            <w:left w:val="none" w:sz="0" w:space="0" w:color="auto"/>
            <w:bottom w:val="none" w:sz="0" w:space="0" w:color="auto"/>
            <w:right w:val="none" w:sz="0" w:space="0" w:color="auto"/>
          </w:divBdr>
        </w:div>
        <w:div w:id="1079909284">
          <w:marLeft w:val="806"/>
          <w:marRight w:val="0"/>
          <w:marTop w:val="200"/>
          <w:marBottom w:val="0"/>
          <w:divBdr>
            <w:top w:val="none" w:sz="0" w:space="0" w:color="auto"/>
            <w:left w:val="none" w:sz="0" w:space="0" w:color="auto"/>
            <w:bottom w:val="none" w:sz="0" w:space="0" w:color="auto"/>
            <w:right w:val="none" w:sz="0" w:space="0" w:color="auto"/>
          </w:divBdr>
        </w:div>
        <w:div w:id="559022482">
          <w:marLeft w:val="806"/>
          <w:marRight w:val="0"/>
          <w:marTop w:val="200"/>
          <w:marBottom w:val="0"/>
          <w:divBdr>
            <w:top w:val="none" w:sz="0" w:space="0" w:color="auto"/>
            <w:left w:val="none" w:sz="0" w:space="0" w:color="auto"/>
            <w:bottom w:val="none" w:sz="0" w:space="0" w:color="auto"/>
            <w:right w:val="none" w:sz="0" w:space="0" w:color="auto"/>
          </w:divBdr>
        </w:div>
      </w:divsChild>
    </w:div>
    <w:div w:id="1504664370">
      <w:bodyDiv w:val="1"/>
      <w:marLeft w:val="0"/>
      <w:marRight w:val="0"/>
      <w:marTop w:val="0"/>
      <w:marBottom w:val="0"/>
      <w:divBdr>
        <w:top w:val="none" w:sz="0" w:space="0" w:color="auto"/>
        <w:left w:val="none" w:sz="0" w:space="0" w:color="auto"/>
        <w:bottom w:val="none" w:sz="0" w:space="0" w:color="auto"/>
        <w:right w:val="none" w:sz="0" w:space="0" w:color="auto"/>
      </w:divBdr>
    </w:div>
    <w:div w:id="1581405273">
      <w:bodyDiv w:val="1"/>
      <w:marLeft w:val="0"/>
      <w:marRight w:val="0"/>
      <w:marTop w:val="0"/>
      <w:marBottom w:val="0"/>
      <w:divBdr>
        <w:top w:val="none" w:sz="0" w:space="0" w:color="auto"/>
        <w:left w:val="none" w:sz="0" w:space="0" w:color="auto"/>
        <w:bottom w:val="none" w:sz="0" w:space="0" w:color="auto"/>
        <w:right w:val="none" w:sz="0" w:space="0" w:color="auto"/>
      </w:divBdr>
      <w:divsChild>
        <w:div w:id="1783184190">
          <w:marLeft w:val="806"/>
          <w:marRight w:val="0"/>
          <w:marTop w:val="200"/>
          <w:marBottom w:val="0"/>
          <w:divBdr>
            <w:top w:val="none" w:sz="0" w:space="0" w:color="auto"/>
            <w:left w:val="none" w:sz="0" w:space="0" w:color="auto"/>
            <w:bottom w:val="none" w:sz="0" w:space="0" w:color="auto"/>
            <w:right w:val="none" w:sz="0" w:space="0" w:color="auto"/>
          </w:divBdr>
        </w:div>
        <w:div w:id="618419065">
          <w:marLeft w:val="806"/>
          <w:marRight w:val="0"/>
          <w:marTop w:val="200"/>
          <w:marBottom w:val="0"/>
          <w:divBdr>
            <w:top w:val="none" w:sz="0" w:space="0" w:color="auto"/>
            <w:left w:val="none" w:sz="0" w:space="0" w:color="auto"/>
            <w:bottom w:val="none" w:sz="0" w:space="0" w:color="auto"/>
            <w:right w:val="none" w:sz="0" w:space="0" w:color="auto"/>
          </w:divBdr>
        </w:div>
        <w:div w:id="1706638119">
          <w:marLeft w:val="806"/>
          <w:marRight w:val="0"/>
          <w:marTop w:val="200"/>
          <w:marBottom w:val="0"/>
          <w:divBdr>
            <w:top w:val="none" w:sz="0" w:space="0" w:color="auto"/>
            <w:left w:val="none" w:sz="0" w:space="0" w:color="auto"/>
            <w:bottom w:val="none" w:sz="0" w:space="0" w:color="auto"/>
            <w:right w:val="none" w:sz="0" w:space="0" w:color="auto"/>
          </w:divBdr>
        </w:div>
      </w:divsChild>
    </w:div>
    <w:div w:id="1721128333">
      <w:bodyDiv w:val="1"/>
      <w:marLeft w:val="0"/>
      <w:marRight w:val="0"/>
      <w:marTop w:val="0"/>
      <w:marBottom w:val="0"/>
      <w:divBdr>
        <w:top w:val="none" w:sz="0" w:space="0" w:color="auto"/>
        <w:left w:val="none" w:sz="0" w:space="0" w:color="auto"/>
        <w:bottom w:val="none" w:sz="0" w:space="0" w:color="auto"/>
        <w:right w:val="none" w:sz="0" w:space="0" w:color="auto"/>
      </w:divBdr>
    </w:div>
    <w:div w:id="1842965635">
      <w:bodyDiv w:val="1"/>
      <w:marLeft w:val="0"/>
      <w:marRight w:val="0"/>
      <w:marTop w:val="0"/>
      <w:marBottom w:val="0"/>
      <w:divBdr>
        <w:top w:val="none" w:sz="0" w:space="0" w:color="auto"/>
        <w:left w:val="none" w:sz="0" w:space="0" w:color="auto"/>
        <w:bottom w:val="none" w:sz="0" w:space="0" w:color="auto"/>
        <w:right w:val="none" w:sz="0" w:space="0" w:color="auto"/>
      </w:divBdr>
      <w:divsChild>
        <w:div w:id="1482187668">
          <w:marLeft w:val="806"/>
          <w:marRight w:val="0"/>
          <w:marTop w:val="200"/>
          <w:marBottom w:val="0"/>
          <w:divBdr>
            <w:top w:val="none" w:sz="0" w:space="0" w:color="auto"/>
            <w:left w:val="none" w:sz="0" w:space="0" w:color="auto"/>
            <w:bottom w:val="none" w:sz="0" w:space="0" w:color="auto"/>
            <w:right w:val="none" w:sz="0" w:space="0" w:color="auto"/>
          </w:divBdr>
        </w:div>
        <w:div w:id="1294991948">
          <w:marLeft w:val="806"/>
          <w:marRight w:val="0"/>
          <w:marTop w:val="200"/>
          <w:marBottom w:val="0"/>
          <w:divBdr>
            <w:top w:val="none" w:sz="0" w:space="0" w:color="auto"/>
            <w:left w:val="none" w:sz="0" w:space="0" w:color="auto"/>
            <w:bottom w:val="none" w:sz="0" w:space="0" w:color="auto"/>
            <w:right w:val="none" w:sz="0" w:space="0" w:color="auto"/>
          </w:divBdr>
        </w:div>
        <w:div w:id="546383257">
          <w:marLeft w:val="806"/>
          <w:marRight w:val="0"/>
          <w:marTop w:val="200"/>
          <w:marBottom w:val="0"/>
          <w:divBdr>
            <w:top w:val="none" w:sz="0" w:space="0" w:color="auto"/>
            <w:left w:val="none" w:sz="0" w:space="0" w:color="auto"/>
            <w:bottom w:val="none" w:sz="0" w:space="0" w:color="auto"/>
            <w:right w:val="none" w:sz="0" w:space="0" w:color="auto"/>
          </w:divBdr>
        </w:div>
        <w:div w:id="1528448841">
          <w:marLeft w:val="806"/>
          <w:marRight w:val="0"/>
          <w:marTop w:val="200"/>
          <w:marBottom w:val="0"/>
          <w:divBdr>
            <w:top w:val="none" w:sz="0" w:space="0" w:color="auto"/>
            <w:left w:val="none" w:sz="0" w:space="0" w:color="auto"/>
            <w:bottom w:val="none" w:sz="0" w:space="0" w:color="auto"/>
            <w:right w:val="none" w:sz="0" w:space="0" w:color="auto"/>
          </w:divBdr>
        </w:div>
        <w:div w:id="948777498">
          <w:marLeft w:val="806"/>
          <w:marRight w:val="0"/>
          <w:marTop w:val="200"/>
          <w:marBottom w:val="0"/>
          <w:divBdr>
            <w:top w:val="none" w:sz="0" w:space="0" w:color="auto"/>
            <w:left w:val="none" w:sz="0" w:space="0" w:color="auto"/>
            <w:bottom w:val="none" w:sz="0" w:space="0" w:color="auto"/>
            <w:right w:val="none" w:sz="0" w:space="0" w:color="auto"/>
          </w:divBdr>
        </w:div>
        <w:div w:id="286861575">
          <w:marLeft w:val="806"/>
          <w:marRight w:val="0"/>
          <w:marTop w:val="200"/>
          <w:marBottom w:val="0"/>
          <w:divBdr>
            <w:top w:val="none" w:sz="0" w:space="0" w:color="auto"/>
            <w:left w:val="none" w:sz="0" w:space="0" w:color="auto"/>
            <w:bottom w:val="none" w:sz="0" w:space="0" w:color="auto"/>
            <w:right w:val="none" w:sz="0" w:space="0" w:color="auto"/>
          </w:divBdr>
        </w:div>
        <w:div w:id="73430622">
          <w:marLeft w:val="806"/>
          <w:marRight w:val="0"/>
          <w:marTop w:val="200"/>
          <w:marBottom w:val="0"/>
          <w:divBdr>
            <w:top w:val="none" w:sz="0" w:space="0" w:color="auto"/>
            <w:left w:val="none" w:sz="0" w:space="0" w:color="auto"/>
            <w:bottom w:val="none" w:sz="0" w:space="0" w:color="auto"/>
            <w:right w:val="none" w:sz="0" w:space="0" w:color="auto"/>
          </w:divBdr>
        </w:div>
        <w:div w:id="1842086829">
          <w:marLeft w:val="806"/>
          <w:marRight w:val="0"/>
          <w:marTop w:val="200"/>
          <w:marBottom w:val="0"/>
          <w:divBdr>
            <w:top w:val="none" w:sz="0" w:space="0" w:color="auto"/>
            <w:left w:val="none" w:sz="0" w:space="0" w:color="auto"/>
            <w:bottom w:val="none" w:sz="0" w:space="0" w:color="auto"/>
            <w:right w:val="none" w:sz="0" w:space="0" w:color="auto"/>
          </w:divBdr>
        </w:div>
        <w:div w:id="170292931">
          <w:marLeft w:val="806"/>
          <w:marRight w:val="0"/>
          <w:marTop w:val="200"/>
          <w:marBottom w:val="0"/>
          <w:divBdr>
            <w:top w:val="none" w:sz="0" w:space="0" w:color="auto"/>
            <w:left w:val="none" w:sz="0" w:space="0" w:color="auto"/>
            <w:bottom w:val="none" w:sz="0" w:space="0" w:color="auto"/>
            <w:right w:val="none" w:sz="0" w:space="0" w:color="auto"/>
          </w:divBdr>
        </w:div>
        <w:div w:id="1533959640">
          <w:marLeft w:val="806"/>
          <w:marRight w:val="0"/>
          <w:marTop w:val="200"/>
          <w:marBottom w:val="0"/>
          <w:divBdr>
            <w:top w:val="none" w:sz="0" w:space="0" w:color="auto"/>
            <w:left w:val="none" w:sz="0" w:space="0" w:color="auto"/>
            <w:bottom w:val="none" w:sz="0" w:space="0" w:color="auto"/>
            <w:right w:val="none" w:sz="0" w:space="0" w:color="auto"/>
          </w:divBdr>
        </w:div>
        <w:div w:id="1041632336">
          <w:marLeft w:val="806"/>
          <w:marRight w:val="0"/>
          <w:marTop w:val="200"/>
          <w:marBottom w:val="0"/>
          <w:divBdr>
            <w:top w:val="none" w:sz="0" w:space="0" w:color="auto"/>
            <w:left w:val="none" w:sz="0" w:space="0" w:color="auto"/>
            <w:bottom w:val="none" w:sz="0" w:space="0" w:color="auto"/>
            <w:right w:val="none" w:sz="0" w:space="0" w:color="auto"/>
          </w:divBdr>
        </w:div>
        <w:div w:id="462815432">
          <w:marLeft w:val="806"/>
          <w:marRight w:val="0"/>
          <w:marTop w:val="200"/>
          <w:marBottom w:val="0"/>
          <w:divBdr>
            <w:top w:val="none" w:sz="0" w:space="0" w:color="auto"/>
            <w:left w:val="none" w:sz="0" w:space="0" w:color="auto"/>
            <w:bottom w:val="none" w:sz="0" w:space="0" w:color="auto"/>
            <w:right w:val="none" w:sz="0" w:space="0" w:color="auto"/>
          </w:divBdr>
        </w:div>
      </w:divsChild>
    </w:div>
    <w:div w:id="1932546575">
      <w:bodyDiv w:val="1"/>
      <w:marLeft w:val="0"/>
      <w:marRight w:val="0"/>
      <w:marTop w:val="0"/>
      <w:marBottom w:val="0"/>
      <w:divBdr>
        <w:top w:val="none" w:sz="0" w:space="0" w:color="auto"/>
        <w:left w:val="none" w:sz="0" w:space="0" w:color="auto"/>
        <w:bottom w:val="none" w:sz="0" w:space="0" w:color="auto"/>
        <w:right w:val="none" w:sz="0" w:space="0" w:color="auto"/>
      </w:divBdr>
    </w:div>
    <w:div w:id="1974290857">
      <w:bodyDiv w:val="1"/>
      <w:marLeft w:val="0"/>
      <w:marRight w:val="0"/>
      <w:marTop w:val="0"/>
      <w:marBottom w:val="0"/>
      <w:divBdr>
        <w:top w:val="none" w:sz="0" w:space="0" w:color="auto"/>
        <w:left w:val="none" w:sz="0" w:space="0" w:color="auto"/>
        <w:bottom w:val="none" w:sz="0" w:space="0" w:color="auto"/>
        <w:right w:val="none" w:sz="0" w:space="0" w:color="auto"/>
      </w:divBdr>
      <w:divsChild>
        <w:div w:id="736132280">
          <w:marLeft w:val="806"/>
          <w:marRight w:val="0"/>
          <w:marTop w:val="200"/>
          <w:marBottom w:val="0"/>
          <w:divBdr>
            <w:top w:val="none" w:sz="0" w:space="0" w:color="auto"/>
            <w:left w:val="none" w:sz="0" w:space="0" w:color="auto"/>
            <w:bottom w:val="none" w:sz="0" w:space="0" w:color="auto"/>
            <w:right w:val="none" w:sz="0" w:space="0" w:color="auto"/>
          </w:divBdr>
        </w:div>
        <w:div w:id="867646074">
          <w:marLeft w:val="806"/>
          <w:marRight w:val="0"/>
          <w:marTop w:val="200"/>
          <w:marBottom w:val="0"/>
          <w:divBdr>
            <w:top w:val="none" w:sz="0" w:space="0" w:color="auto"/>
            <w:left w:val="none" w:sz="0" w:space="0" w:color="auto"/>
            <w:bottom w:val="none" w:sz="0" w:space="0" w:color="auto"/>
            <w:right w:val="none" w:sz="0" w:space="0" w:color="auto"/>
          </w:divBdr>
        </w:div>
        <w:div w:id="1229534916">
          <w:marLeft w:val="806"/>
          <w:marRight w:val="0"/>
          <w:marTop w:val="200"/>
          <w:marBottom w:val="0"/>
          <w:divBdr>
            <w:top w:val="none" w:sz="0" w:space="0" w:color="auto"/>
            <w:left w:val="none" w:sz="0" w:space="0" w:color="auto"/>
            <w:bottom w:val="none" w:sz="0" w:space="0" w:color="auto"/>
            <w:right w:val="none" w:sz="0" w:space="0" w:color="auto"/>
          </w:divBdr>
        </w:div>
        <w:div w:id="1417944511">
          <w:marLeft w:val="806"/>
          <w:marRight w:val="0"/>
          <w:marTop w:val="200"/>
          <w:marBottom w:val="0"/>
          <w:divBdr>
            <w:top w:val="none" w:sz="0" w:space="0" w:color="auto"/>
            <w:left w:val="none" w:sz="0" w:space="0" w:color="auto"/>
            <w:bottom w:val="none" w:sz="0" w:space="0" w:color="auto"/>
            <w:right w:val="none" w:sz="0" w:space="0" w:color="auto"/>
          </w:divBdr>
        </w:div>
        <w:div w:id="1252590264">
          <w:marLeft w:val="806"/>
          <w:marRight w:val="0"/>
          <w:marTop w:val="200"/>
          <w:marBottom w:val="0"/>
          <w:divBdr>
            <w:top w:val="none" w:sz="0" w:space="0" w:color="auto"/>
            <w:left w:val="none" w:sz="0" w:space="0" w:color="auto"/>
            <w:bottom w:val="none" w:sz="0" w:space="0" w:color="auto"/>
            <w:right w:val="none" w:sz="0" w:space="0" w:color="auto"/>
          </w:divBdr>
        </w:div>
        <w:div w:id="893271700">
          <w:marLeft w:val="806"/>
          <w:marRight w:val="0"/>
          <w:marTop w:val="200"/>
          <w:marBottom w:val="0"/>
          <w:divBdr>
            <w:top w:val="none" w:sz="0" w:space="0" w:color="auto"/>
            <w:left w:val="none" w:sz="0" w:space="0" w:color="auto"/>
            <w:bottom w:val="none" w:sz="0" w:space="0" w:color="auto"/>
            <w:right w:val="none" w:sz="0" w:space="0" w:color="auto"/>
          </w:divBdr>
        </w:div>
        <w:div w:id="1115904116">
          <w:marLeft w:val="806"/>
          <w:marRight w:val="0"/>
          <w:marTop w:val="200"/>
          <w:marBottom w:val="0"/>
          <w:divBdr>
            <w:top w:val="none" w:sz="0" w:space="0" w:color="auto"/>
            <w:left w:val="none" w:sz="0" w:space="0" w:color="auto"/>
            <w:bottom w:val="none" w:sz="0" w:space="0" w:color="auto"/>
            <w:right w:val="none" w:sz="0" w:space="0" w:color="auto"/>
          </w:divBdr>
        </w:div>
        <w:div w:id="860826006">
          <w:marLeft w:val="806"/>
          <w:marRight w:val="0"/>
          <w:marTop w:val="200"/>
          <w:marBottom w:val="0"/>
          <w:divBdr>
            <w:top w:val="none" w:sz="0" w:space="0" w:color="auto"/>
            <w:left w:val="none" w:sz="0" w:space="0" w:color="auto"/>
            <w:bottom w:val="none" w:sz="0" w:space="0" w:color="auto"/>
            <w:right w:val="none" w:sz="0" w:space="0" w:color="auto"/>
          </w:divBdr>
        </w:div>
      </w:divsChild>
    </w:div>
    <w:div w:id="1992295091">
      <w:bodyDiv w:val="1"/>
      <w:marLeft w:val="0"/>
      <w:marRight w:val="0"/>
      <w:marTop w:val="0"/>
      <w:marBottom w:val="0"/>
      <w:divBdr>
        <w:top w:val="none" w:sz="0" w:space="0" w:color="auto"/>
        <w:left w:val="none" w:sz="0" w:space="0" w:color="auto"/>
        <w:bottom w:val="none" w:sz="0" w:space="0" w:color="auto"/>
        <w:right w:val="none" w:sz="0" w:space="0" w:color="auto"/>
      </w:divBdr>
      <w:divsChild>
        <w:div w:id="174001853">
          <w:marLeft w:val="806"/>
          <w:marRight w:val="0"/>
          <w:marTop w:val="200"/>
          <w:marBottom w:val="0"/>
          <w:divBdr>
            <w:top w:val="none" w:sz="0" w:space="0" w:color="auto"/>
            <w:left w:val="none" w:sz="0" w:space="0" w:color="auto"/>
            <w:bottom w:val="none" w:sz="0" w:space="0" w:color="auto"/>
            <w:right w:val="none" w:sz="0" w:space="0" w:color="auto"/>
          </w:divBdr>
        </w:div>
        <w:div w:id="1074355616">
          <w:marLeft w:val="806"/>
          <w:marRight w:val="0"/>
          <w:marTop w:val="200"/>
          <w:marBottom w:val="0"/>
          <w:divBdr>
            <w:top w:val="none" w:sz="0" w:space="0" w:color="auto"/>
            <w:left w:val="none" w:sz="0" w:space="0" w:color="auto"/>
            <w:bottom w:val="none" w:sz="0" w:space="0" w:color="auto"/>
            <w:right w:val="none" w:sz="0" w:space="0" w:color="auto"/>
          </w:divBdr>
        </w:div>
        <w:div w:id="2107193097">
          <w:marLeft w:val="806"/>
          <w:marRight w:val="0"/>
          <w:marTop w:val="200"/>
          <w:marBottom w:val="0"/>
          <w:divBdr>
            <w:top w:val="none" w:sz="0" w:space="0" w:color="auto"/>
            <w:left w:val="none" w:sz="0" w:space="0" w:color="auto"/>
            <w:bottom w:val="none" w:sz="0" w:space="0" w:color="auto"/>
            <w:right w:val="none" w:sz="0" w:space="0" w:color="auto"/>
          </w:divBdr>
        </w:div>
      </w:divsChild>
    </w:div>
    <w:div w:id="2007006780">
      <w:bodyDiv w:val="1"/>
      <w:marLeft w:val="0"/>
      <w:marRight w:val="0"/>
      <w:marTop w:val="0"/>
      <w:marBottom w:val="0"/>
      <w:divBdr>
        <w:top w:val="none" w:sz="0" w:space="0" w:color="auto"/>
        <w:left w:val="none" w:sz="0" w:space="0" w:color="auto"/>
        <w:bottom w:val="none" w:sz="0" w:space="0" w:color="auto"/>
        <w:right w:val="none" w:sz="0" w:space="0" w:color="auto"/>
      </w:divBdr>
      <w:divsChild>
        <w:div w:id="343023179">
          <w:marLeft w:val="0"/>
          <w:marRight w:val="0"/>
          <w:marTop w:val="200"/>
          <w:marBottom w:val="0"/>
          <w:divBdr>
            <w:top w:val="none" w:sz="0" w:space="0" w:color="auto"/>
            <w:left w:val="none" w:sz="0" w:space="0" w:color="auto"/>
            <w:bottom w:val="none" w:sz="0" w:space="0" w:color="auto"/>
            <w:right w:val="none" w:sz="0" w:space="0" w:color="auto"/>
          </w:divBdr>
        </w:div>
        <w:div w:id="1824348360">
          <w:marLeft w:val="0"/>
          <w:marRight w:val="0"/>
          <w:marTop w:val="200"/>
          <w:marBottom w:val="0"/>
          <w:divBdr>
            <w:top w:val="none" w:sz="0" w:space="0" w:color="auto"/>
            <w:left w:val="none" w:sz="0" w:space="0" w:color="auto"/>
            <w:bottom w:val="none" w:sz="0" w:space="0" w:color="auto"/>
            <w:right w:val="none" w:sz="0" w:space="0" w:color="auto"/>
          </w:divBdr>
        </w:div>
        <w:div w:id="1805615024">
          <w:marLeft w:val="0"/>
          <w:marRight w:val="0"/>
          <w:marTop w:val="200"/>
          <w:marBottom w:val="0"/>
          <w:divBdr>
            <w:top w:val="none" w:sz="0" w:space="0" w:color="auto"/>
            <w:left w:val="none" w:sz="0" w:space="0" w:color="auto"/>
            <w:bottom w:val="none" w:sz="0" w:space="0" w:color="auto"/>
            <w:right w:val="none" w:sz="0" w:space="0" w:color="auto"/>
          </w:divBdr>
        </w:div>
        <w:div w:id="496964764">
          <w:marLeft w:val="0"/>
          <w:marRight w:val="0"/>
          <w:marTop w:val="200"/>
          <w:marBottom w:val="0"/>
          <w:divBdr>
            <w:top w:val="none" w:sz="0" w:space="0" w:color="auto"/>
            <w:left w:val="none" w:sz="0" w:space="0" w:color="auto"/>
            <w:bottom w:val="none" w:sz="0" w:space="0" w:color="auto"/>
            <w:right w:val="none" w:sz="0" w:space="0" w:color="auto"/>
          </w:divBdr>
        </w:div>
        <w:div w:id="2056275356">
          <w:marLeft w:val="0"/>
          <w:marRight w:val="0"/>
          <w:marTop w:val="200"/>
          <w:marBottom w:val="0"/>
          <w:divBdr>
            <w:top w:val="none" w:sz="0" w:space="0" w:color="auto"/>
            <w:left w:val="none" w:sz="0" w:space="0" w:color="auto"/>
            <w:bottom w:val="none" w:sz="0" w:space="0" w:color="auto"/>
            <w:right w:val="none" w:sz="0" w:space="0" w:color="auto"/>
          </w:divBdr>
        </w:div>
        <w:div w:id="567226360">
          <w:marLeft w:val="0"/>
          <w:marRight w:val="0"/>
          <w:marTop w:val="200"/>
          <w:marBottom w:val="0"/>
          <w:divBdr>
            <w:top w:val="none" w:sz="0" w:space="0" w:color="auto"/>
            <w:left w:val="none" w:sz="0" w:space="0" w:color="auto"/>
            <w:bottom w:val="none" w:sz="0" w:space="0" w:color="auto"/>
            <w:right w:val="none" w:sz="0" w:space="0" w:color="auto"/>
          </w:divBdr>
        </w:div>
        <w:div w:id="777944753">
          <w:marLeft w:val="0"/>
          <w:marRight w:val="0"/>
          <w:marTop w:val="200"/>
          <w:marBottom w:val="0"/>
          <w:divBdr>
            <w:top w:val="none" w:sz="0" w:space="0" w:color="auto"/>
            <w:left w:val="none" w:sz="0" w:space="0" w:color="auto"/>
            <w:bottom w:val="none" w:sz="0" w:space="0" w:color="auto"/>
            <w:right w:val="none" w:sz="0" w:space="0" w:color="auto"/>
          </w:divBdr>
        </w:div>
        <w:div w:id="110320145">
          <w:marLeft w:val="0"/>
          <w:marRight w:val="0"/>
          <w:marTop w:val="200"/>
          <w:marBottom w:val="0"/>
          <w:divBdr>
            <w:top w:val="none" w:sz="0" w:space="0" w:color="auto"/>
            <w:left w:val="none" w:sz="0" w:space="0" w:color="auto"/>
            <w:bottom w:val="none" w:sz="0" w:space="0" w:color="auto"/>
            <w:right w:val="none" w:sz="0" w:space="0" w:color="auto"/>
          </w:divBdr>
        </w:div>
        <w:div w:id="1195844093">
          <w:marLeft w:val="0"/>
          <w:marRight w:val="0"/>
          <w:marTop w:val="200"/>
          <w:marBottom w:val="0"/>
          <w:divBdr>
            <w:top w:val="none" w:sz="0" w:space="0" w:color="auto"/>
            <w:left w:val="none" w:sz="0" w:space="0" w:color="auto"/>
            <w:bottom w:val="none" w:sz="0" w:space="0" w:color="auto"/>
            <w:right w:val="none" w:sz="0" w:space="0" w:color="auto"/>
          </w:divBdr>
        </w:div>
      </w:divsChild>
    </w:div>
    <w:div w:id="2081519649">
      <w:bodyDiv w:val="1"/>
      <w:marLeft w:val="0"/>
      <w:marRight w:val="0"/>
      <w:marTop w:val="0"/>
      <w:marBottom w:val="0"/>
      <w:divBdr>
        <w:top w:val="none" w:sz="0" w:space="0" w:color="auto"/>
        <w:left w:val="none" w:sz="0" w:space="0" w:color="auto"/>
        <w:bottom w:val="none" w:sz="0" w:space="0" w:color="auto"/>
        <w:right w:val="none" w:sz="0" w:space="0" w:color="auto"/>
      </w:divBdr>
      <w:divsChild>
        <w:div w:id="282198367">
          <w:marLeft w:val="806"/>
          <w:marRight w:val="0"/>
          <w:marTop w:val="200"/>
          <w:marBottom w:val="0"/>
          <w:divBdr>
            <w:top w:val="none" w:sz="0" w:space="0" w:color="auto"/>
            <w:left w:val="none" w:sz="0" w:space="0" w:color="auto"/>
            <w:bottom w:val="none" w:sz="0" w:space="0" w:color="auto"/>
            <w:right w:val="none" w:sz="0" w:space="0" w:color="auto"/>
          </w:divBdr>
        </w:div>
        <w:div w:id="1069040998">
          <w:marLeft w:val="806"/>
          <w:marRight w:val="0"/>
          <w:marTop w:val="200"/>
          <w:marBottom w:val="0"/>
          <w:divBdr>
            <w:top w:val="none" w:sz="0" w:space="0" w:color="auto"/>
            <w:left w:val="none" w:sz="0" w:space="0" w:color="auto"/>
            <w:bottom w:val="none" w:sz="0" w:space="0" w:color="auto"/>
            <w:right w:val="none" w:sz="0" w:space="0" w:color="auto"/>
          </w:divBdr>
        </w:div>
        <w:div w:id="963000800">
          <w:marLeft w:val="806"/>
          <w:marRight w:val="0"/>
          <w:marTop w:val="200"/>
          <w:marBottom w:val="0"/>
          <w:divBdr>
            <w:top w:val="none" w:sz="0" w:space="0" w:color="auto"/>
            <w:left w:val="none" w:sz="0" w:space="0" w:color="auto"/>
            <w:bottom w:val="none" w:sz="0" w:space="0" w:color="auto"/>
            <w:right w:val="none" w:sz="0" w:space="0" w:color="auto"/>
          </w:divBdr>
        </w:div>
        <w:div w:id="596989736">
          <w:marLeft w:val="806"/>
          <w:marRight w:val="0"/>
          <w:marTop w:val="200"/>
          <w:marBottom w:val="0"/>
          <w:divBdr>
            <w:top w:val="none" w:sz="0" w:space="0" w:color="auto"/>
            <w:left w:val="none" w:sz="0" w:space="0" w:color="auto"/>
            <w:bottom w:val="none" w:sz="0" w:space="0" w:color="auto"/>
            <w:right w:val="none" w:sz="0" w:space="0" w:color="auto"/>
          </w:divBdr>
        </w:div>
        <w:div w:id="878903861">
          <w:marLeft w:val="806"/>
          <w:marRight w:val="0"/>
          <w:marTop w:val="200"/>
          <w:marBottom w:val="0"/>
          <w:divBdr>
            <w:top w:val="none" w:sz="0" w:space="0" w:color="auto"/>
            <w:left w:val="none" w:sz="0" w:space="0" w:color="auto"/>
            <w:bottom w:val="none" w:sz="0" w:space="0" w:color="auto"/>
            <w:right w:val="none" w:sz="0" w:space="0" w:color="auto"/>
          </w:divBdr>
        </w:div>
        <w:div w:id="1154492172">
          <w:marLeft w:val="806"/>
          <w:marRight w:val="0"/>
          <w:marTop w:val="200"/>
          <w:marBottom w:val="0"/>
          <w:divBdr>
            <w:top w:val="none" w:sz="0" w:space="0" w:color="auto"/>
            <w:left w:val="none" w:sz="0" w:space="0" w:color="auto"/>
            <w:bottom w:val="none" w:sz="0" w:space="0" w:color="auto"/>
            <w:right w:val="none" w:sz="0" w:space="0" w:color="auto"/>
          </w:divBdr>
        </w:div>
      </w:divsChild>
    </w:div>
    <w:div w:id="2112973946">
      <w:bodyDiv w:val="1"/>
      <w:marLeft w:val="0"/>
      <w:marRight w:val="0"/>
      <w:marTop w:val="0"/>
      <w:marBottom w:val="0"/>
      <w:divBdr>
        <w:top w:val="none" w:sz="0" w:space="0" w:color="auto"/>
        <w:left w:val="none" w:sz="0" w:space="0" w:color="auto"/>
        <w:bottom w:val="none" w:sz="0" w:space="0" w:color="auto"/>
        <w:right w:val="none" w:sz="0" w:space="0" w:color="auto"/>
      </w:divBdr>
      <w:divsChild>
        <w:div w:id="1517187199">
          <w:marLeft w:val="806"/>
          <w:marRight w:val="0"/>
          <w:marTop w:val="200"/>
          <w:marBottom w:val="0"/>
          <w:divBdr>
            <w:top w:val="none" w:sz="0" w:space="0" w:color="auto"/>
            <w:left w:val="none" w:sz="0" w:space="0" w:color="auto"/>
            <w:bottom w:val="none" w:sz="0" w:space="0" w:color="auto"/>
            <w:right w:val="none" w:sz="0" w:space="0" w:color="auto"/>
          </w:divBdr>
        </w:div>
        <w:div w:id="149102562">
          <w:marLeft w:val="806"/>
          <w:marRight w:val="0"/>
          <w:marTop w:val="200"/>
          <w:marBottom w:val="0"/>
          <w:divBdr>
            <w:top w:val="none" w:sz="0" w:space="0" w:color="auto"/>
            <w:left w:val="none" w:sz="0" w:space="0" w:color="auto"/>
            <w:bottom w:val="none" w:sz="0" w:space="0" w:color="auto"/>
            <w:right w:val="none" w:sz="0" w:space="0" w:color="auto"/>
          </w:divBdr>
        </w:div>
        <w:div w:id="2052680319">
          <w:marLeft w:val="806"/>
          <w:marRight w:val="0"/>
          <w:marTop w:val="200"/>
          <w:marBottom w:val="0"/>
          <w:divBdr>
            <w:top w:val="none" w:sz="0" w:space="0" w:color="auto"/>
            <w:left w:val="none" w:sz="0" w:space="0" w:color="auto"/>
            <w:bottom w:val="none" w:sz="0" w:space="0" w:color="auto"/>
            <w:right w:val="none" w:sz="0" w:space="0" w:color="auto"/>
          </w:divBdr>
        </w:div>
        <w:div w:id="1703169863">
          <w:marLeft w:val="806"/>
          <w:marRight w:val="0"/>
          <w:marTop w:val="200"/>
          <w:marBottom w:val="0"/>
          <w:divBdr>
            <w:top w:val="none" w:sz="0" w:space="0" w:color="auto"/>
            <w:left w:val="none" w:sz="0" w:space="0" w:color="auto"/>
            <w:bottom w:val="none" w:sz="0" w:space="0" w:color="auto"/>
            <w:right w:val="none" w:sz="0" w:space="0" w:color="auto"/>
          </w:divBdr>
        </w:div>
        <w:div w:id="1289704689">
          <w:marLeft w:val="806"/>
          <w:marRight w:val="0"/>
          <w:marTop w:val="200"/>
          <w:marBottom w:val="0"/>
          <w:divBdr>
            <w:top w:val="none" w:sz="0" w:space="0" w:color="auto"/>
            <w:left w:val="none" w:sz="0" w:space="0" w:color="auto"/>
            <w:bottom w:val="none" w:sz="0" w:space="0" w:color="auto"/>
            <w:right w:val="none" w:sz="0" w:space="0" w:color="auto"/>
          </w:divBdr>
        </w:div>
        <w:div w:id="2072145727">
          <w:marLeft w:val="806"/>
          <w:marRight w:val="0"/>
          <w:marTop w:val="200"/>
          <w:marBottom w:val="0"/>
          <w:divBdr>
            <w:top w:val="none" w:sz="0" w:space="0" w:color="auto"/>
            <w:left w:val="none" w:sz="0" w:space="0" w:color="auto"/>
            <w:bottom w:val="none" w:sz="0" w:space="0" w:color="auto"/>
            <w:right w:val="none" w:sz="0" w:space="0" w:color="auto"/>
          </w:divBdr>
        </w:div>
        <w:div w:id="1018042371">
          <w:marLeft w:val="806"/>
          <w:marRight w:val="0"/>
          <w:marTop w:val="200"/>
          <w:marBottom w:val="0"/>
          <w:divBdr>
            <w:top w:val="none" w:sz="0" w:space="0" w:color="auto"/>
            <w:left w:val="none" w:sz="0" w:space="0" w:color="auto"/>
            <w:bottom w:val="none" w:sz="0" w:space="0" w:color="auto"/>
            <w:right w:val="none" w:sz="0" w:space="0" w:color="auto"/>
          </w:divBdr>
        </w:div>
        <w:div w:id="2049604328">
          <w:marLeft w:val="806"/>
          <w:marRight w:val="0"/>
          <w:marTop w:val="200"/>
          <w:marBottom w:val="0"/>
          <w:divBdr>
            <w:top w:val="none" w:sz="0" w:space="0" w:color="auto"/>
            <w:left w:val="none" w:sz="0" w:space="0" w:color="auto"/>
            <w:bottom w:val="none" w:sz="0" w:space="0" w:color="auto"/>
            <w:right w:val="none" w:sz="0" w:space="0" w:color="auto"/>
          </w:divBdr>
        </w:div>
        <w:div w:id="606159516">
          <w:marLeft w:val="806"/>
          <w:marRight w:val="0"/>
          <w:marTop w:val="200"/>
          <w:marBottom w:val="0"/>
          <w:divBdr>
            <w:top w:val="none" w:sz="0" w:space="0" w:color="auto"/>
            <w:left w:val="none" w:sz="0" w:space="0" w:color="auto"/>
            <w:bottom w:val="none" w:sz="0" w:space="0" w:color="auto"/>
            <w:right w:val="none" w:sz="0" w:space="0" w:color="auto"/>
          </w:divBdr>
        </w:div>
        <w:div w:id="1269267842">
          <w:marLeft w:val="806"/>
          <w:marRight w:val="0"/>
          <w:marTop w:val="200"/>
          <w:marBottom w:val="0"/>
          <w:divBdr>
            <w:top w:val="none" w:sz="0" w:space="0" w:color="auto"/>
            <w:left w:val="none" w:sz="0" w:space="0" w:color="auto"/>
            <w:bottom w:val="none" w:sz="0" w:space="0" w:color="auto"/>
            <w:right w:val="none" w:sz="0" w:space="0" w:color="auto"/>
          </w:divBdr>
        </w:div>
        <w:div w:id="609775199">
          <w:marLeft w:val="806"/>
          <w:marRight w:val="0"/>
          <w:marTop w:val="200"/>
          <w:marBottom w:val="0"/>
          <w:divBdr>
            <w:top w:val="none" w:sz="0" w:space="0" w:color="auto"/>
            <w:left w:val="none" w:sz="0" w:space="0" w:color="auto"/>
            <w:bottom w:val="none" w:sz="0" w:space="0" w:color="auto"/>
            <w:right w:val="none" w:sz="0" w:space="0" w:color="auto"/>
          </w:divBdr>
        </w:div>
        <w:div w:id="1782063523">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emf"/><Relationship Id="rId21" Type="http://schemas.openxmlformats.org/officeDocument/2006/relationships/oleObject" Target="embeddings/oleObject3.bin"/><Relationship Id="rId42" Type="http://schemas.openxmlformats.org/officeDocument/2006/relationships/image" Target="media/image18.png"/><Relationship Id="rId63" Type="http://schemas.openxmlformats.org/officeDocument/2006/relationships/oleObject" Target="embeddings/oleObject22.bin"/><Relationship Id="rId84" Type="http://schemas.openxmlformats.org/officeDocument/2006/relationships/image" Target="media/image42.png"/><Relationship Id="rId138" Type="http://schemas.openxmlformats.org/officeDocument/2006/relationships/hyperlink" Target="https://www.amazon.co.uk/MagiDeal-Dioxide-Pressure-Regulator-0-3500PSI/dp/B0745DS2GK" TargetMode="External"/><Relationship Id="rId159" Type="http://schemas.openxmlformats.org/officeDocument/2006/relationships/hyperlink" Target="https://weldknowledge.com/2015/08/14/effect-of-tip-angle-of-tungsten-electrode-and-proper-grinding-techniques-gtaw/" TargetMode="External"/><Relationship Id="rId107" Type="http://schemas.openxmlformats.org/officeDocument/2006/relationships/image" Target="media/image61.png"/><Relationship Id="rId11" Type="http://schemas.openxmlformats.org/officeDocument/2006/relationships/image" Target="media/image3.jpeg"/><Relationship Id="rId32" Type="http://schemas.openxmlformats.org/officeDocument/2006/relationships/image" Target="media/image13.png"/><Relationship Id="rId53" Type="http://schemas.openxmlformats.org/officeDocument/2006/relationships/oleObject" Target="embeddings/oleObject19.bin"/><Relationship Id="rId74" Type="http://schemas.openxmlformats.org/officeDocument/2006/relationships/image" Target="media/image34.wmf"/><Relationship Id="rId128" Type="http://schemas.openxmlformats.org/officeDocument/2006/relationships/image" Target="media/image80.png"/><Relationship Id="rId149" Type="http://schemas.openxmlformats.org/officeDocument/2006/relationships/oleObject" Target="embeddings/oleObject31.bin"/><Relationship Id="rId5" Type="http://schemas.openxmlformats.org/officeDocument/2006/relationships/webSettings" Target="webSettings.xml"/><Relationship Id="rId95" Type="http://schemas.openxmlformats.org/officeDocument/2006/relationships/image" Target="media/image53.png"/><Relationship Id="rId160" Type="http://schemas.openxmlformats.org/officeDocument/2006/relationships/hyperlink" Target="https://www.google.com/url?sa=t&amp;rct=j&amp;q=&amp;esrc=s&amp;source=web&amp;cd=1&amp;ved=2ahUKEwjB-67K28zgAhUBz6YKHWVNCKQQFjAAegQIBxAC&amp;url=https%3A%2F%2Fwww.ewm-group.com%2Fdownloads%2F262194&amp;usg=AOvVaw2M43DJ6djH_eUtJMAVRx4l" TargetMode="External"/><Relationship Id="rId22" Type="http://schemas.openxmlformats.org/officeDocument/2006/relationships/image" Target="media/image8.png"/><Relationship Id="rId43" Type="http://schemas.openxmlformats.org/officeDocument/2006/relationships/oleObject" Target="embeddings/oleObject14.bin"/><Relationship Id="rId64" Type="http://schemas.openxmlformats.org/officeDocument/2006/relationships/image" Target="media/image29.wmf"/><Relationship Id="rId118" Type="http://schemas.openxmlformats.org/officeDocument/2006/relationships/hyperlink" Target="http://8.wihado.de/mig-welding-torch-diagram.html" TargetMode="External"/><Relationship Id="rId139" Type="http://schemas.openxmlformats.org/officeDocument/2006/relationships/image" Target="media/image87.png"/><Relationship Id="rId85" Type="http://schemas.openxmlformats.org/officeDocument/2006/relationships/image" Target="media/image43.png"/><Relationship Id="rId150" Type="http://schemas.openxmlformats.org/officeDocument/2006/relationships/oleObject" Target="embeddings/oleObject32.bin"/><Relationship Id="rId12" Type="http://schemas.openxmlformats.org/officeDocument/2006/relationships/image" Target="cid:image001.jpg@01D40F86.D718AD60" TargetMode="External"/><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6.png"/><Relationship Id="rId59" Type="http://schemas.openxmlformats.org/officeDocument/2006/relationships/hyperlink" Target="https://mokslai.lt/referatai/elektronika/elektrotehnika-grandines.html" TargetMode="External"/><Relationship Id="rId103" Type="http://schemas.openxmlformats.org/officeDocument/2006/relationships/image" Target="media/image59.png"/><Relationship Id="rId108" Type="http://schemas.openxmlformats.org/officeDocument/2006/relationships/image" Target="media/image62.jpeg"/><Relationship Id="rId124" Type="http://schemas.openxmlformats.org/officeDocument/2006/relationships/image" Target="media/image77.jpeg"/><Relationship Id="rId129" Type="http://schemas.openxmlformats.org/officeDocument/2006/relationships/image" Target="media/image81.png"/><Relationship Id="rId54" Type="http://schemas.openxmlformats.org/officeDocument/2006/relationships/image" Target="media/image24.png"/><Relationship Id="rId70" Type="http://schemas.openxmlformats.org/officeDocument/2006/relationships/image" Target="media/image32.wmf"/><Relationship Id="rId75" Type="http://schemas.openxmlformats.org/officeDocument/2006/relationships/oleObject" Target="embeddings/oleObject28.bin"/><Relationship Id="rId91" Type="http://schemas.openxmlformats.org/officeDocument/2006/relationships/image" Target="media/image49.png"/><Relationship Id="rId96" Type="http://schemas.openxmlformats.org/officeDocument/2006/relationships/image" Target="media/image54.png"/><Relationship Id="rId140" Type="http://schemas.openxmlformats.org/officeDocument/2006/relationships/hyperlink" Target="https://www.ebay.co.uk/itm/Nitrogen-gas-reductor-RB-AZ-SHERMAN-regulator-200BAR-W24-32x1-14-6-3mm-outlet-/182689177908" TargetMode="External"/><Relationship Id="rId145" Type="http://schemas.openxmlformats.org/officeDocument/2006/relationships/oleObject" Target="embeddings/oleObject29.bin"/><Relationship Id="rId161" Type="http://schemas.openxmlformats.org/officeDocument/2006/relationships/hyperlink" Target="http://fgg-web.fgg.uni-lj.si/~/pmoze/esdep/master/wg11/l0210.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11.png"/><Relationship Id="rId49" Type="http://schemas.openxmlformats.org/officeDocument/2006/relationships/oleObject" Target="embeddings/oleObject17.bin"/><Relationship Id="rId114" Type="http://schemas.openxmlformats.org/officeDocument/2006/relationships/image" Target="media/image68.png"/><Relationship Id="rId119" Type="http://schemas.openxmlformats.org/officeDocument/2006/relationships/image" Target="media/image72.png"/><Relationship Id="rId44" Type="http://schemas.openxmlformats.org/officeDocument/2006/relationships/image" Target="media/image19.png"/><Relationship Id="rId60" Type="http://schemas.openxmlformats.org/officeDocument/2006/relationships/image" Target="media/image27.wmf"/><Relationship Id="rId65" Type="http://schemas.openxmlformats.org/officeDocument/2006/relationships/oleObject" Target="embeddings/oleObject23.bin"/><Relationship Id="rId81" Type="http://schemas.openxmlformats.org/officeDocument/2006/relationships/image" Target="media/image39.png"/><Relationship Id="rId86" Type="http://schemas.openxmlformats.org/officeDocument/2006/relationships/image" Target="media/image44.png"/><Relationship Id="rId130" Type="http://schemas.openxmlformats.org/officeDocument/2006/relationships/hyperlink" Target="http://www.mechxplain.com/difference-between-straight-polarity-vs-reverse-polarity/" TargetMode="External"/><Relationship Id="rId135" Type="http://schemas.openxmlformats.org/officeDocument/2006/relationships/image" Target="media/image84.png"/><Relationship Id="rId151" Type="http://schemas.openxmlformats.org/officeDocument/2006/relationships/image" Target="media/image93.png"/><Relationship Id="rId156" Type="http://schemas.openxmlformats.org/officeDocument/2006/relationships/image" Target="media/image97.png"/><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oleObject" Target="embeddings/oleObject12.bin"/><Relationship Id="rId109" Type="http://schemas.openxmlformats.org/officeDocument/2006/relationships/image" Target="media/image63.png"/><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oleObject" Target="embeddings/oleObject20.bin"/><Relationship Id="rId76" Type="http://schemas.openxmlformats.org/officeDocument/2006/relationships/image" Target="media/image35.png"/><Relationship Id="rId97" Type="http://schemas.openxmlformats.org/officeDocument/2006/relationships/hyperlink" Target="http://assets.esab.com/asset-bank/action/viewAsset?id=12579&amp;index=39&amp;total=49&amp;categoryId=14243&amp;categoryTypeId=2&amp;collection=Other&amp;sortAttributeId=0&amp;sortDescending=false" TargetMode="External"/><Relationship Id="rId104" Type="http://schemas.openxmlformats.org/officeDocument/2006/relationships/hyperlink" Target="http://fgg-web.fgg.uni-lj.si/~/pmoze/esdep/master/wg11/l0210.htm" TargetMode="External"/><Relationship Id="rId120" Type="http://schemas.openxmlformats.org/officeDocument/2006/relationships/image" Target="media/image73.png"/><Relationship Id="rId125" Type="http://schemas.openxmlformats.org/officeDocument/2006/relationships/image" Target="media/image78.png"/><Relationship Id="rId141" Type="http://schemas.openxmlformats.org/officeDocument/2006/relationships/image" Target="media/image88.jpeg"/><Relationship Id="rId146"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50.png"/><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oleObject" Target="embeddings/oleObject15.bin"/><Relationship Id="rId66" Type="http://schemas.openxmlformats.org/officeDocument/2006/relationships/image" Target="media/image30.wmf"/><Relationship Id="rId87" Type="http://schemas.openxmlformats.org/officeDocument/2006/relationships/image" Target="media/image45.png"/><Relationship Id="rId110" Type="http://schemas.openxmlformats.org/officeDocument/2006/relationships/image" Target="media/image64.png"/><Relationship Id="rId115" Type="http://schemas.openxmlformats.org/officeDocument/2006/relationships/image" Target="media/image69.png"/><Relationship Id="rId131" Type="http://schemas.openxmlformats.org/officeDocument/2006/relationships/image" Target="media/image82.png"/><Relationship Id="rId136" Type="http://schemas.openxmlformats.org/officeDocument/2006/relationships/image" Target="media/image85.png"/><Relationship Id="rId157" Type="http://schemas.openxmlformats.org/officeDocument/2006/relationships/oleObject" Target="embeddings/oleObject34.bin"/><Relationship Id="rId61" Type="http://schemas.openxmlformats.org/officeDocument/2006/relationships/oleObject" Target="embeddings/oleObject21.bin"/><Relationship Id="rId82" Type="http://schemas.openxmlformats.org/officeDocument/2006/relationships/image" Target="media/image40.png"/><Relationship Id="rId152" Type="http://schemas.openxmlformats.org/officeDocument/2006/relationships/oleObject" Target="embeddings/oleObject33.bin"/><Relationship Id="rId19" Type="http://schemas.openxmlformats.org/officeDocument/2006/relationships/oleObject" Target="embeddings/oleObject2.bin"/><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oleObject" Target="embeddings/oleObject10.bin"/><Relationship Id="rId56" Type="http://schemas.openxmlformats.org/officeDocument/2006/relationships/image" Target="media/image25.png"/><Relationship Id="rId77" Type="http://schemas.openxmlformats.org/officeDocument/2006/relationships/hyperlink" Target="https://mokslai.lt/referatai/elektronika/elektrotehnika-grandines.html" TargetMode="External"/><Relationship Id="rId100" Type="http://schemas.openxmlformats.org/officeDocument/2006/relationships/hyperlink" Target="http://lt.jarilawelding.com/info/arc-welding-fundamentals-19442355.html" TargetMode="External"/><Relationship Id="rId105" Type="http://schemas.openxmlformats.org/officeDocument/2006/relationships/image" Target="media/image60.png"/><Relationship Id="rId126" Type="http://schemas.openxmlformats.org/officeDocument/2006/relationships/image" Target="media/image79.png"/><Relationship Id="rId147" Type="http://schemas.openxmlformats.org/officeDocument/2006/relationships/oleObject" Target="embeddings/oleObject30.bin"/><Relationship Id="rId8" Type="http://schemas.openxmlformats.org/officeDocument/2006/relationships/image" Target="media/image1.jpeg"/><Relationship Id="rId51" Type="http://schemas.openxmlformats.org/officeDocument/2006/relationships/oleObject" Target="embeddings/oleObject18.bin"/><Relationship Id="rId72" Type="http://schemas.openxmlformats.org/officeDocument/2006/relationships/image" Target="media/image33.wmf"/><Relationship Id="rId93" Type="http://schemas.openxmlformats.org/officeDocument/2006/relationships/image" Target="media/image51.png"/><Relationship Id="rId98" Type="http://schemas.openxmlformats.org/officeDocument/2006/relationships/image" Target="media/image55.png"/><Relationship Id="rId121" Type="http://schemas.openxmlformats.org/officeDocument/2006/relationships/image" Target="media/image74.png"/><Relationship Id="rId142" Type="http://schemas.openxmlformats.org/officeDocument/2006/relationships/image" Target="media/image89.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0.png"/><Relationship Id="rId67" Type="http://schemas.openxmlformats.org/officeDocument/2006/relationships/oleObject" Target="embeddings/oleObject24.bin"/><Relationship Id="rId116" Type="http://schemas.openxmlformats.org/officeDocument/2006/relationships/image" Target="media/image70.png"/><Relationship Id="rId137" Type="http://schemas.openxmlformats.org/officeDocument/2006/relationships/image" Target="media/image86.png"/><Relationship Id="rId158" Type="http://schemas.openxmlformats.org/officeDocument/2006/relationships/hyperlink" Target="http://www.aga.lt/lt/safety_health_ren/gas_risks/flammable_gas/index.html" TargetMode="External"/><Relationship Id="rId20" Type="http://schemas.openxmlformats.org/officeDocument/2006/relationships/image" Target="media/image7.png"/><Relationship Id="rId41" Type="http://schemas.openxmlformats.org/officeDocument/2006/relationships/oleObject" Target="embeddings/oleObject13.bin"/><Relationship Id="rId62" Type="http://schemas.openxmlformats.org/officeDocument/2006/relationships/image" Target="media/image28.wmf"/><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image" Target="media/image65.png"/><Relationship Id="rId132" Type="http://schemas.openxmlformats.org/officeDocument/2006/relationships/hyperlink" Target="https://weldknowledge.com/2015/08/14/effect-of-tip-angle-of-tungsten-electrode-and-proper-grinding-techniques-gtaw/" TargetMode="External"/><Relationship Id="rId153" Type="http://schemas.openxmlformats.org/officeDocument/2006/relationships/image" Target="media/image94.png"/><Relationship Id="rId15" Type="http://schemas.openxmlformats.org/officeDocument/2006/relationships/hyperlink" Target="https://www.chegg.com/homework-help/questions-and-answers/using-iron-carbon-fe-c-phase-diagram-provided-herein-answer-following-questions-sketch-mic-q22950057" TargetMode="External"/><Relationship Id="rId36" Type="http://schemas.openxmlformats.org/officeDocument/2006/relationships/image" Target="media/image15.png"/><Relationship Id="rId57" Type="http://schemas.openxmlformats.org/officeDocument/2006/relationships/hyperlink" Target="https://mokslai.lt/referatai/elektronika/elektrotehnika-grandines.html" TargetMode="External"/><Relationship Id="rId106" Type="http://schemas.openxmlformats.org/officeDocument/2006/relationships/hyperlink" Target="http://fgg-web.fgg.uni-lj.si/~/pmoze/esdep/master/wg11/l0210.htm" TargetMode="External"/><Relationship Id="rId127" Type="http://schemas.openxmlformats.org/officeDocument/2006/relationships/hyperlink" Target="https://www.google.com/url?sa=t&amp;rct=j&amp;q=&amp;esrc=s&amp;source=web&amp;cd=1&amp;ved=2ahUKEwjB-67K28zgAhUBz6YKHWVNCKQQFjAAegQIBxAC&amp;url=https%3A%2F%2Fwww.ewm-group.com%2Fdownloads%2F262194&amp;usg=AOvVaw2M43DJ6djH_eUtJMAVRx4l" TargetMode="External"/><Relationship Id="rId10" Type="http://schemas.openxmlformats.org/officeDocument/2006/relationships/image" Target="media/image2.png"/><Relationship Id="rId31" Type="http://schemas.openxmlformats.org/officeDocument/2006/relationships/oleObject" Target="embeddings/oleObject8.bin"/><Relationship Id="rId52" Type="http://schemas.openxmlformats.org/officeDocument/2006/relationships/image" Target="media/image23.png"/><Relationship Id="rId73" Type="http://schemas.openxmlformats.org/officeDocument/2006/relationships/oleObject" Target="embeddings/oleObject27.bin"/><Relationship Id="rId78" Type="http://schemas.openxmlformats.org/officeDocument/2006/relationships/image" Target="media/image36.png"/><Relationship Id="rId94" Type="http://schemas.openxmlformats.org/officeDocument/2006/relationships/image" Target="media/image52.png"/><Relationship Id="rId99" Type="http://schemas.openxmlformats.org/officeDocument/2006/relationships/image" Target="media/image56.png"/><Relationship Id="rId101" Type="http://schemas.openxmlformats.org/officeDocument/2006/relationships/image" Target="media/image57.png"/><Relationship Id="rId122" Type="http://schemas.openxmlformats.org/officeDocument/2006/relationships/image" Target="media/image75.png"/><Relationship Id="rId143" Type="http://schemas.openxmlformats.org/officeDocument/2006/relationships/hyperlink" Target="https://www.slideshare.net/nmc018504/oxy-acetylene-packet" TargetMode="External"/><Relationship Id="rId148" Type="http://schemas.openxmlformats.org/officeDocument/2006/relationships/image" Target="media/image92.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jpg@01D40F86.D718AD60" TargetMode="External"/><Relationship Id="rId26" Type="http://schemas.openxmlformats.org/officeDocument/2006/relationships/image" Target="media/image10.png"/><Relationship Id="rId47" Type="http://schemas.openxmlformats.org/officeDocument/2006/relationships/oleObject" Target="embeddings/oleObject16.bin"/><Relationship Id="rId68" Type="http://schemas.openxmlformats.org/officeDocument/2006/relationships/image" Target="media/image31.wmf"/><Relationship Id="rId89" Type="http://schemas.openxmlformats.org/officeDocument/2006/relationships/image" Target="media/image47.png"/><Relationship Id="rId112" Type="http://schemas.openxmlformats.org/officeDocument/2006/relationships/image" Target="media/image66.png"/><Relationship Id="rId133" Type="http://schemas.openxmlformats.org/officeDocument/2006/relationships/image" Target="media/image83.png"/><Relationship Id="rId154" Type="http://schemas.openxmlformats.org/officeDocument/2006/relationships/image" Target="media/image95.png"/><Relationship Id="rId16" Type="http://schemas.openxmlformats.org/officeDocument/2006/relationships/image" Target="media/image5.png"/><Relationship Id="rId37" Type="http://schemas.openxmlformats.org/officeDocument/2006/relationships/oleObject" Target="embeddings/oleObject11.bin"/><Relationship Id="rId58" Type="http://schemas.openxmlformats.org/officeDocument/2006/relationships/image" Target="media/image26.png"/><Relationship Id="rId79" Type="http://schemas.openxmlformats.org/officeDocument/2006/relationships/image" Target="media/image37.png"/><Relationship Id="rId102" Type="http://schemas.openxmlformats.org/officeDocument/2006/relationships/image" Target="media/image58.png"/><Relationship Id="rId123" Type="http://schemas.openxmlformats.org/officeDocument/2006/relationships/image" Target="media/image76.png"/><Relationship Id="rId144" Type="http://schemas.openxmlformats.org/officeDocument/2006/relationships/image" Target="media/image90.png"/><Relationship Id="rId90" Type="http://schemas.openxmlformats.org/officeDocument/2006/relationships/image" Target="media/image48.png"/><Relationship Id="rId27" Type="http://schemas.openxmlformats.org/officeDocument/2006/relationships/oleObject" Target="embeddings/oleObject6.bin"/><Relationship Id="rId48" Type="http://schemas.openxmlformats.org/officeDocument/2006/relationships/image" Target="media/image21.png"/><Relationship Id="rId69" Type="http://schemas.openxmlformats.org/officeDocument/2006/relationships/oleObject" Target="embeddings/oleObject25.bin"/><Relationship Id="rId113" Type="http://schemas.openxmlformats.org/officeDocument/2006/relationships/image" Target="media/image67.png"/><Relationship Id="rId134" Type="http://schemas.openxmlformats.org/officeDocument/2006/relationships/hyperlink" Target="https://weldknowledge.com/2015/08/14/effect-of-tip-angle-of-tungsten-electrode-and-proper-grinding-techniques-gtaw/" TargetMode="External"/><Relationship Id="rId80" Type="http://schemas.openxmlformats.org/officeDocument/2006/relationships/image" Target="media/image38.png"/><Relationship Id="rId155" Type="http://schemas.openxmlformats.org/officeDocument/2006/relationships/image" Target="media/image96.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63B25-3061-4593-9003-40931BC1A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32</Pages>
  <Words>53174</Words>
  <Characters>30310</Characters>
  <Application>Microsoft Office Word</Application>
  <DocSecurity>0</DocSecurity>
  <Lines>252</Lines>
  <Paragraphs>166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83318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Ausra</cp:lastModifiedBy>
  <cp:revision>10</cp:revision>
  <cp:lastPrinted>2019-08-02T07:15:00Z</cp:lastPrinted>
  <dcterms:created xsi:type="dcterms:W3CDTF">2019-08-12T12:05:00Z</dcterms:created>
  <dcterms:modified xsi:type="dcterms:W3CDTF">2019-11-27T20:41:00Z</dcterms:modified>
</cp:coreProperties>
</file>