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D9" w:rsidRPr="009569D9" w:rsidRDefault="009569D9" w:rsidP="009569D9">
      <w:pPr>
        <w:spacing w:after="0"/>
        <w:ind w:left="5528" w:right="-34"/>
        <w:rPr>
          <w:rFonts w:ascii="Times New Roman" w:hAnsi="Times New Roman" w:cs="Times New Roman"/>
          <w:sz w:val="24"/>
          <w:szCs w:val="24"/>
        </w:rPr>
      </w:pPr>
      <w:r w:rsidRPr="009569D9">
        <w:rPr>
          <w:rFonts w:ascii="Times New Roman" w:hAnsi="Times New Roman" w:cs="Times New Roman"/>
          <w:sz w:val="24"/>
          <w:szCs w:val="24"/>
        </w:rPr>
        <w:t>PATVIRTINTA</w:t>
      </w:r>
    </w:p>
    <w:p w:rsidR="009569D9" w:rsidRPr="009569D9" w:rsidRDefault="009569D9" w:rsidP="009569D9">
      <w:pPr>
        <w:spacing w:after="0"/>
        <w:ind w:left="5528" w:right="-34"/>
        <w:rPr>
          <w:rFonts w:ascii="Times New Roman" w:hAnsi="Times New Roman" w:cs="Times New Roman"/>
          <w:sz w:val="24"/>
          <w:szCs w:val="24"/>
        </w:rPr>
      </w:pPr>
      <w:r w:rsidRPr="009569D9">
        <w:rPr>
          <w:rFonts w:ascii="Times New Roman" w:hAnsi="Times New Roman" w:cs="Times New Roman"/>
          <w:sz w:val="24"/>
          <w:szCs w:val="24"/>
        </w:rPr>
        <w:t>Kvalifikacijų ir profesinio mokymo plėtros centro direktoriaus 2022 m. balandžio 1 d. įsakymu Nr. V1-170</w:t>
      </w:r>
    </w:p>
    <w:p w:rsidR="009569D9" w:rsidRPr="009569D9" w:rsidRDefault="009569D9" w:rsidP="00956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B34" w:rsidRPr="00937C19" w:rsidRDefault="00754011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t>NEFORMALIOJO PROFESINIO MOKYMO PROGRAMOS PARAIŠKA</w:t>
      </w:r>
    </w:p>
    <w:tbl>
      <w:tblPr>
        <w:tblW w:w="0" w:type="auto"/>
        <w:jc w:val="center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663"/>
        <w:gridCol w:w="72"/>
      </w:tblGrid>
      <w:tr w:rsidR="00DC135B" w:rsidRPr="00937C19" w:rsidTr="00DC135B">
        <w:trPr>
          <w:gridAfter w:val="1"/>
          <w:wAfter w:w="72" w:type="dxa"/>
          <w:trHeight w:val="218"/>
          <w:jc w:val="center"/>
        </w:trPr>
        <w:tc>
          <w:tcPr>
            <w:tcW w:w="166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C135B" w:rsidRPr="00937C19" w:rsidRDefault="00DC135B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35B" w:rsidRPr="00F01882" w:rsidTr="00DC135B">
        <w:trPr>
          <w:trHeight w:val="199"/>
          <w:jc w:val="center"/>
        </w:trPr>
        <w:tc>
          <w:tcPr>
            <w:tcW w:w="173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C135B" w:rsidRPr="00F01882" w:rsidRDefault="00DC135B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1882">
              <w:rPr>
                <w:rFonts w:ascii="Times New Roman" w:hAnsi="Times New Roman" w:cs="Times New Roman"/>
                <w:bCs/>
                <w:sz w:val="20"/>
                <w:szCs w:val="20"/>
              </w:rPr>
              <w:t>(data)</w:t>
            </w:r>
          </w:p>
        </w:tc>
      </w:tr>
      <w:tr w:rsidR="00DC135B" w:rsidRPr="00937C19" w:rsidTr="00DC135B">
        <w:trPr>
          <w:trHeight w:val="218"/>
          <w:jc w:val="center"/>
        </w:trPr>
        <w:tc>
          <w:tcPr>
            <w:tcW w:w="17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C135B" w:rsidRPr="00937C19" w:rsidRDefault="00DC135B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35B" w:rsidRPr="00F01882" w:rsidTr="00DC135B">
        <w:trPr>
          <w:trHeight w:val="193"/>
          <w:jc w:val="center"/>
        </w:trPr>
        <w:tc>
          <w:tcPr>
            <w:tcW w:w="173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DC135B" w:rsidRPr="00F01882" w:rsidRDefault="00DC135B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1882">
              <w:rPr>
                <w:rFonts w:ascii="Times New Roman" w:hAnsi="Times New Roman" w:cs="Times New Roman"/>
                <w:bCs/>
                <w:sz w:val="20"/>
                <w:szCs w:val="20"/>
              </w:rPr>
              <w:t>(vieta)</w:t>
            </w:r>
          </w:p>
        </w:tc>
      </w:tr>
    </w:tbl>
    <w:p w:rsidR="008F5876" w:rsidRDefault="008F5876" w:rsidP="008F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35B" w:rsidRPr="00937C19" w:rsidRDefault="00DC135B" w:rsidP="008F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C19">
        <w:rPr>
          <w:rFonts w:ascii="Times New Roman" w:hAnsi="Times New Roman" w:cs="Times New Roman"/>
          <w:b/>
          <w:bCs/>
          <w:sz w:val="24"/>
          <w:szCs w:val="24"/>
        </w:rPr>
        <w:t>1. Pareiškėjo duomenys</w:t>
      </w:r>
    </w:p>
    <w:tbl>
      <w:tblPr>
        <w:tblW w:w="9638" w:type="dxa"/>
        <w:tblInd w:w="-3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536"/>
        <w:gridCol w:w="5102"/>
      </w:tblGrid>
      <w:tr w:rsidR="00DC135B" w:rsidRPr="00937C19" w:rsidTr="00DC135B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135B" w:rsidRPr="00937C19" w:rsidRDefault="00DC135B" w:rsidP="008F58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Pareiškėjo pavadinimas</w:t>
            </w:r>
          </w:p>
        </w:tc>
        <w:tc>
          <w:tcPr>
            <w:tcW w:w="5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35B" w:rsidRPr="00937C19" w:rsidRDefault="00DC135B" w:rsidP="008F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5B" w:rsidRPr="00937C19" w:rsidTr="00DC135B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135B" w:rsidRPr="00937C19" w:rsidRDefault="0064202F" w:rsidP="008F58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Juridinio asmens k</w:t>
            </w:r>
            <w:r w:rsidR="00DC135B"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odas</w:t>
            </w:r>
          </w:p>
        </w:tc>
        <w:tc>
          <w:tcPr>
            <w:tcW w:w="5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35B" w:rsidRPr="00937C19" w:rsidRDefault="00DC135B" w:rsidP="008F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5B" w:rsidRPr="00937C19" w:rsidTr="00DC135B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135B" w:rsidRPr="00937C19" w:rsidRDefault="00DC135B" w:rsidP="008F58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Adresas</w:t>
            </w:r>
          </w:p>
        </w:tc>
        <w:tc>
          <w:tcPr>
            <w:tcW w:w="5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35B" w:rsidRPr="00937C19" w:rsidRDefault="00DC135B" w:rsidP="008F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5B" w:rsidRPr="00937C19" w:rsidTr="00DC135B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135B" w:rsidRPr="00937C19" w:rsidRDefault="00DC135B" w:rsidP="008F58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Telefonas</w:t>
            </w:r>
          </w:p>
        </w:tc>
        <w:tc>
          <w:tcPr>
            <w:tcW w:w="5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35B" w:rsidRPr="00937C19" w:rsidRDefault="00DC135B" w:rsidP="008F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5B" w:rsidRPr="00937C19" w:rsidTr="00DC135B">
        <w:trPr>
          <w:trHeight w:val="192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135B" w:rsidRPr="00937C19" w:rsidRDefault="00DC135B" w:rsidP="008F58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Elektroninis paštas </w:t>
            </w:r>
          </w:p>
        </w:tc>
        <w:tc>
          <w:tcPr>
            <w:tcW w:w="5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35B" w:rsidRPr="00937C19" w:rsidRDefault="00DC135B" w:rsidP="008F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5B" w:rsidRPr="00937C19" w:rsidTr="00DC135B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135B" w:rsidRPr="00937C19" w:rsidRDefault="00DC135B" w:rsidP="008F58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Kontaktinis asmuo</w:t>
            </w:r>
            <w:r w:rsidR="00AD6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(vardas, pavardė, pareigos, telefonas, el. paštas)</w:t>
            </w:r>
          </w:p>
        </w:tc>
        <w:tc>
          <w:tcPr>
            <w:tcW w:w="5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35B" w:rsidRPr="00937C19" w:rsidRDefault="00DC135B" w:rsidP="008F5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876" w:rsidRPr="008F5876" w:rsidRDefault="008F5876" w:rsidP="008F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B34" w:rsidRPr="00937C19" w:rsidRDefault="00DC135B" w:rsidP="008F58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7C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2B34" w:rsidRPr="00937C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37C1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12B34" w:rsidRPr="00937C19">
        <w:rPr>
          <w:rFonts w:ascii="Times New Roman" w:hAnsi="Times New Roman" w:cs="Times New Roman"/>
          <w:b/>
          <w:bCs/>
          <w:sz w:val="24"/>
          <w:szCs w:val="24"/>
        </w:rPr>
        <w:t>nformacija</w:t>
      </w:r>
      <w:r w:rsidRPr="00937C19">
        <w:rPr>
          <w:rFonts w:ascii="Times New Roman" w:hAnsi="Times New Roman" w:cs="Times New Roman"/>
          <w:b/>
          <w:bCs/>
          <w:sz w:val="24"/>
          <w:szCs w:val="24"/>
        </w:rPr>
        <w:t xml:space="preserve"> apie neformaliojo profesinio mokymo programą (toliau – programa</w:t>
      </w:r>
      <w:r w:rsidR="001F1BFD" w:rsidRPr="00937C1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097"/>
      </w:tblGrid>
      <w:tr w:rsidR="00B12B34" w:rsidRPr="00937C19" w:rsidTr="00DC135B">
        <w:tc>
          <w:tcPr>
            <w:tcW w:w="4536" w:type="dxa"/>
          </w:tcPr>
          <w:p w:rsidR="00B12B34" w:rsidRPr="00937C19" w:rsidRDefault="00DC135B" w:rsidP="008F5876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12B34" w:rsidRPr="00937C19">
              <w:rPr>
                <w:rFonts w:ascii="Times New Roman" w:hAnsi="Times New Roman" w:cs="Times New Roman"/>
                <w:sz w:val="24"/>
                <w:szCs w:val="24"/>
              </w:rPr>
              <w:t>rogramos pavadinimas</w:t>
            </w:r>
            <w:r w:rsidR="00D644AA" w:rsidRPr="00937C19">
              <w:rPr>
                <w:rFonts w:ascii="Times New Roman" w:hAnsi="Times New Roman" w:cs="Times New Roman"/>
                <w:sz w:val="24"/>
                <w:szCs w:val="24"/>
              </w:rPr>
              <w:t xml:space="preserve"> lietuvių kalba</w:t>
            </w:r>
          </w:p>
        </w:tc>
        <w:tc>
          <w:tcPr>
            <w:tcW w:w="5097" w:type="dxa"/>
          </w:tcPr>
          <w:p w:rsidR="00B12B34" w:rsidRPr="00937C19" w:rsidRDefault="00B12B34" w:rsidP="008F5876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4AA" w:rsidRPr="00937C19" w:rsidTr="00DC135B">
        <w:tc>
          <w:tcPr>
            <w:tcW w:w="4536" w:type="dxa"/>
          </w:tcPr>
          <w:p w:rsidR="00D644AA" w:rsidRPr="00937C19" w:rsidRDefault="00D644AA" w:rsidP="008F5876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Programos pavadinimas anglų kalba</w:t>
            </w:r>
          </w:p>
        </w:tc>
        <w:tc>
          <w:tcPr>
            <w:tcW w:w="5097" w:type="dxa"/>
          </w:tcPr>
          <w:p w:rsidR="00D644AA" w:rsidRPr="00937C19" w:rsidRDefault="00D644AA" w:rsidP="008F5876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B34" w:rsidRPr="00937C19" w:rsidTr="00DC135B">
        <w:tc>
          <w:tcPr>
            <w:tcW w:w="4536" w:type="dxa"/>
          </w:tcPr>
          <w:p w:rsidR="00B12B34" w:rsidRPr="00937C19" w:rsidRDefault="000767F7" w:rsidP="008F5876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Programos apimtis mokymosi kreditais</w:t>
            </w:r>
          </w:p>
        </w:tc>
        <w:tc>
          <w:tcPr>
            <w:tcW w:w="5097" w:type="dxa"/>
          </w:tcPr>
          <w:p w:rsidR="00DC135B" w:rsidRPr="00937C19" w:rsidRDefault="00DC135B" w:rsidP="008F5876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2B34" w:rsidRPr="008F5876" w:rsidRDefault="00B12B34" w:rsidP="008F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B34" w:rsidRPr="00937C19" w:rsidRDefault="00DC135B" w:rsidP="008F58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7C1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12B34" w:rsidRPr="00937C19">
        <w:rPr>
          <w:rFonts w:ascii="Times New Roman" w:hAnsi="Times New Roman" w:cs="Times New Roman"/>
          <w:b/>
          <w:bCs/>
          <w:sz w:val="24"/>
          <w:szCs w:val="24"/>
        </w:rPr>
        <w:t>. Programoje įgyjam</w:t>
      </w:r>
      <w:r w:rsidR="00F01882">
        <w:rPr>
          <w:rFonts w:ascii="Times New Roman" w:hAnsi="Times New Roman" w:cs="Times New Roman"/>
          <w:b/>
          <w:bCs/>
          <w:sz w:val="24"/>
          <w:szCs w:val="24"/>
        </w:rPr>
        <w:t>os ar tobulinamos kompetencijos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3022"/>
        <w:gridCol w:w="3022"/>
        <w:gridCol w:w="3022"/>
      </w:tblGrid>
      <w:tr w:rsidR="000767F7" w:rsidRPr="00937C19" w:rsidTr="000767F7">
        <w:tc>
          <w:tcPr>
            <w:tcW w:w="562" w:type="dxa"/>
          </w:tcPr>
          <w:p w:rsidR="000767F7" w:rsidRPr="00937C19" w:rsidRDefault="000767F7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3022" w:type="dxa"/>
          </w:tcPr>
          <w:p w:rsidR="000767F7" w:rsidRPr="00937C19" w:rsidRDefault="000767F7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  <w:r w:rsidR="001F7496"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lietuvių kalba (ir anglų kalba)</w:t>
            </w:r>
          </w:p>
        </w:tc>
        <w:tc>
          <w:tcPr>
            <w:tcW w:w="3022" w:type="dxa"/>
          </w:tcPr>
          <w:p w:rsidR="000767F7" w:rsidRPr="00937C19" w:rsidRDefault="000767F7" w:rsidP="008F587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022" w:type="dxa"/>
          </w:tcPr>
          <w:p w:rsidR="000767F7" w:rsidRPr="00937C19" w:rsidRDefault="000767F7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0767F7" w:rsidRPr="00937C19" w:rsidTr="000767F7">
        <w:tc>
          <w:tcPr>
            <w:tcW w:w="562" w:type="dxa"/>
          </w:tcPr>
          <w:p w:rsidR="000767F7" w:rsidRPr="00937C19" w:rsidRDefault="000767F7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22" w:type="dxa"/>
          </w:tcPr>
          <w:p w:rsidR="000767F7" w:rsidRPr="00937C19" w:rsidRDefault="000767F7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:rsidR="000767F7" w:rsidRPr="00937C19" w:rsidRDefault="000767F7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:rsidR="000767F7" w:rsidRPr="00937C19" w:rsidRDefault="000767F7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7F7" w:rsidRPr="00937C19" w:rsidTr="000767F7">
        <w:tc>
          <w:tcPr>
            <w:tcW w:w="562" w:type="dxa"/>
          </w:tcPr>
          <w:p w:rsidR="000767F7" w:rsidRPr="00937C19" w:rsidRDefault="000767F7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22" w:type="dxa"/>
          </w:tcPr>
          <w:p w:rsidR="000767F7" w:rsidRPr="00937C19" w:rsidRDefault="000767F7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:rsidR="000767F7" w:rsidRPr="00937C19" w:rsidRDefault="000767F7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:rsidR="000767F7" w:rsidRPr="00937C19" w:rsidRDefault="000767F7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4362" w:rsidRPr="00937C19" w:rsidTr="000767F7">
        <w:tc>
          <w:tcPr>
            <w:tcW w:w="562" w:type="dxa"/>
          </w:tcPr>
          <w:p w:rsidR="00314362" w:rsidRPr="00937C19" w:rsidRDefault="00314362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3022" w:type="dxa"/>
          </w:tcPr>
          <w:p w:rsidR="00314362" w:rsidRPr="00937C19" w:rsidRDefault="00314362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:rsidR="00314362" w:rsidRPr="00937C19" w:rsidRDefault="00314362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:rsidR="00314362" w:rsidRPr="00937C19" w:rsidRDefault="00314362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767F7" w:rsidRPr="008F5876" w:rsidRDefault="000767F7" w:rsidP="008F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2975"/>
      </w:tblGrid>
      <w:tr w:rsidR="00DC135B" w:rsidRPr="00937C19" w:rsidTr="00DC135B"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135B" w:rsidRPr="00937C19" w:rsidRDefault="00DC135B" w:rsidP="008F5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Priedai, pateikiami prie paraiškos</w:t>
            </w:r>
          </w:p>
        </w:tc>
      </w:tr>
      <w:tr w:rsidR="00DC135B" w:rsidRPr="00937C19" w:rsidTr="00526D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5B" w:rsidRPr="00937C19" w:rsidRDefault="00DC135B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5B" w:rsidRPr="00937C19" w:rsidRDefault="00DC135B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Dokumentas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5B" w:rsidRPr="00937C19" w:rsidRDefault="00DC135B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Lapų skaičius</w:t>
            </w:r>
          </w:p>
        </w:tc>
      </w:tr>
      <w:tr w:rsidR="00DC135B" w:rsidRPr="00937C19" w:rsidTr="00526D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5B" w:rsidRPr="00937C19" w:rsidRDefault="00DC135B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5B" w:rsidRPr="00937C19" w:rsidRDefault="00DC135B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Neformaliojo profesinio mokymo programa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5B" w:rsidRPr="00937C19" w:rsidRDefault="00DC135B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04" w:rsidRPr="00937C19" w:rsidTr="00526D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04" w:rsidRDefault="00982004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04" w:rsidRDefault="00982004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Neformaliojo profesinio mokymo programos poreikį pagrindžiantys darbdavių atsiliepimai</w:t>
            </w:r>
            <w:r w:rsidR="0068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BB" w:rsidRPr="003D0448">
              <w:rPr>
                <w:rFonts w:ascii="Times New Roman" w:hAnsi="Times New Roman" w:cs="Times New Roman"/>
                <w:sz w:val="24"/>
                <w:szCs w:val="24"/>
              </w:rPr>
              <w:t>(jei taikoma)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04" w:rsidRPr="00937C19" w:rsidRDefault="00982004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02F" w:rsidRPr="00937C19" w:rsidTr="00526D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2F" w:rsidRPr="00937C19" w:rsidRDefault="00982004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2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2F" w:rsidRPr="00937C19" w:rsidRDefault="0064202F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Institucijos, su kuria suderinta programa, raštas (jei taikoma)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2F" w:rsidRPr="00937C19" w:rsidRDefault="0064202F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B34" w:rsidRPr="00937C19" w:rsidRDefault="00B12B34" w:rsidP="008F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7371"/>
      </w:tblGrid>
      <w:tr w:rsidR="00B12B34" w:rsidRPr="00937C19" w:rsidTr="00365636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B34" w:rsidRPr="00937C19" w:rsidRDefault="00B12B34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526D12" w:rsidRPr="00937C19" w:rsidRDefault="00526D12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526D12" w:rsidRPr="00937C19" w:rsidRDefault="00526D12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2B34" w:rsidRPr="00F01882" w:rsidTr="00365636"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2B34" w:rsidRPr="00F01882" w:rsidRDefault="00B12B34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r w:rsidRPr="00F01882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Vadovo arba įgalioto asmens pareigos, vardas, pavardė, parašas, data</w:t>
            </w:r>
          </w:p>
        </w:tc>
      </w:tr>
    </w:tbl>
    <w:p w:rsidR="00B12B34" w:rsidRPr="00937C19" w:rsidRDefault="00B12B34" w:rsidP="008F5876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B12B34" w:rsidRPr="00937C19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:rsidR="00445EF7" w:rsidRPr="0042178F" w:rsidRDefault="00445EF7" w:rsidP="008F5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rPr>
          <w:rFonts w:ascii="Times New Roman" w:hAnsi="Times New Roman" w:cs="Times New Roman"/>
          <w:color w:val="000000"/>
          <w:sz w:val="24"/>
          <w:szCs w:val="24"/>
        </w:rPr>
      </w:pPr>
      <w:r w:rsidRPr="0042178F">
        <w:rPr>
          <w:rFonts w:ascii="Times New Roman" w:hAnsi="Times New Roman" w:cs="Times New Roman"/>
          <w:color w:val="000000"/>
          <w:sz w:val="24"/>
          <w:szCs w:val="24"/>
        </w:rPr>
        <w:lastRenderedPageBreak/>
        <w:t>Neformaliojo profesinio mokymo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programos paraiškos priedas</w:t>
      </w:r>
    </w:p>
    <w:p w:rsidR="00064528" w:rsidRPr="008F5876" w:rsidRDefault="00064528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5460" w:rsidRPr="00937C19" w:rsidRDefault="00E15460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:rsidR="00E15460" w:rsidRPr="00937C19" w:rsidRDefault="00E15460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937C19" w:rsidRDefault="00D644AA" w:rsidP="008F58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:rsidR="00D644AA" w:rsidRPr="008F5876" w:rsidRDefault="00D644AA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:rsidTr="00526D12">
        <w:tc>
          <w:tcPr>
            <w:tcW w:w="9628" w:type="dxa"/>
          </w:tcPr>
          <w:p w:rsidR="00526D12" w:rsidRPr="00937C19" w:rsidRDefault="00526D12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982004" w:rsidRDefault="00526D12" w:rsidP="008F587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937C1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valstybinis kodas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004"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:rsidTr="00526D12">
        <w:tc>
          <w:tcPr>
            <w:tcW w:w="9628" w:type="dxa"/>
          </w:tcPr>
          <w:p w:rsidR="00526D12" w:rsidRPr="00937C19" w:rsidRDefault="00526D12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937C1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Švietimo sritis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:rsidTr="00526D12">
        <w:tc>
          <w:tcPr>
            <w:tcW w:w="9628" w:type="dxa"/>
          </w:tcPr>
          <w:p w:rsidR="00526D12" w:rsidRPr="00937C19" w:rsidRDefault="00526D12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724C" w:rsidRPr="00937C1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vietimo </w:t>
      </w:r>
      <w:proofErr w:type="spellStart"/>
      <w:r w:rsidRPr="00937C19">
        <w:rPr>
          <w:rFonts w:ascii="Times New Roman" w:hAnsi="Times New Roman" w:cs="Times New Roman"/>
          <w:color w:val="000000"/>
          <w:sz w:val="24"/>
          <w:szCs w:val="24"/>
        </w:rPr>
        <w:t>posritis</w:t>
      </w:r>
      <w:proofErr w:type="spellEnd"/>
      <w:r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937C19">
        <w:rPr>
          <w:rFonts w:ascii="Times New Roman" w:hAnsi="Times New Roman" w:cs="Times New Roman"/>
          <w:color w:val="000000"/>
          <w:sz w:val="24"/>
          <w:szCs w:val="24"/>
        </w:rPr>
        <w:t>posričiai</w:t>
      </w:r>
      <w:proofErr w:type="spellEnd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:rsidTr="00526D12">
        <w:tc>
          <w:tcPr>
            <w:tcW w:w="9628" w:type="dxa"/>
          </w:tcPr>
          <w:p w:rsidR="00526D12" w:rsidRPr="00937C19" w:rsidRDefault="00526D12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724C" w:rsidRPr="00937C19" w:rsidRDefault="00E1724C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apimtis mokymosi kreditais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24C" w:rsidRPr="00937C19" w:rsidTr="00E1724C">
        <w:tc>
          <w:tcPr>
            <w:tcW w:w="9628" w:type="dxa"/>
          </w:tcPr>
          <w:p w:rsidR="00E1724C" w:rsidRPr="00937C19" w:rsidRDefault="00E1724C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724C" w:rsidRPr="00937C19" w:rsidRDefault="00E1724C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937C19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937C19" w:rsidTr="00D46745">
        <w:tc>
          <w:tcPr>
            <w:tcW w:w="9628" w:type="dxa"/>
          </w:tcPr>
          <w:p w:rsidR="00D46745" w:rsidRPr="00937C19" w:rsidRDefault="00D46745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 akademinių valandų kontaktiniam darbui, iš kurių ... akademinių valandų skiriama teoriniam mokymui, ... akademinių valandų – praktiniam mokymui.</w:t>
            </w:r>
          </w:p>
        </w:tc>
      </w:tr>
    </w:tbl>
    <w:p w:rsidR="00D46745" w:rsidRPr="00937C19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937C19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Minimalūs reikalavimai, norint mokytis pagal programą (jeigu nu</w:t>
      </w:r>
      <w:r w:rsidR="00D644AA" w:rsidRPr="00937C1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tatyta)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937C19" w:rsidTr="00D46745">
        <w:tc>
          <w:tcPr>
            <w:tcW w:w="9628" w:type="dxa"/>
          </w:tcPr>
          <w:p w:rsidR="00D46745" w:rsidRPr="00937C19" w:rsidRDefault="00D46745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6745" w:rsidRPr="00937C19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937C19" w:rsidRDefault="00D644AA" w:rsidP="008F58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46745"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7496" w:rsidRPr="00937C19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F7496" w:rsidRPr="00937C19" w:rsidTr="001F7496">
        <w:tc>
          <w:tcPr>
            <w:tcW w:w="3211" w:type="dxa"/>
          </w:tcPr>
          <w:p w:rsidR="001F7496" w:rsidRPr="00937C19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:rsidR="001F7496" w:rsidRPr="00937C19" w:rsidRDefault="001F7496" w:rsidP="008F587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:rsidR="001F7496" w:rsidRPr="00937C19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1F7496" w:rsidRPr="00937C19" w:rsidTr="001F7496">
        <w:tc>
          <w:tcPr>
            <w:tcW w:w="3211" w:type="dxa"/>
          </w:tcPr>
          <w:p w:rsidR="001F7496" w:rsidRPr="00937C19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1F7496" w:rsidRPr="00937C19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2" w:type="dxa"/>
          </w:tcPr>
          <w:p w:rsidR="001F7496" w:rsidRPr="00937C19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7496" w:rsidRPr="00937C19" w:rsidTr="001F7496">
        <w:tc>
          <w:tcPr>
            <w:tcW w:w="3211" w:type="dxa"/>
          </w:tcPr>
          <w:p w:rsidR="001F7496" w:rsidRPr="00937C19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1F7496" w:rsidRPr="00937C19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2" w:type="dxa"/>
          </w:tcPr>
          <w:p w:rsidR="001F7496" w:rsidRPr="00937C19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4362" w:rsidRPr="00937C19" w:rsidTr="001F7496">
        <w:tc>
          <w:tcPr>
            <w:tcW w:w="3211" w:type="dxa"/>
          </w:tcPr>
          <w:p w:rsidR="00314362" w:rsidRPr="00937C19" w:rsidRDefault="00314362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314362" w:rsidRPr="00937C19" w:rsidRDefault="00314362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2" w:type="dxa"/>
          </w:tcPr>
          <w:p w:rsidR="00314362" w:rsidRPr="00937C19" w:rsidRDefault="00314362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F7496" w:rsidRPr="00937C19" w:rsidRDefault="001F7496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7C19" w:rsidRDefault="00937C19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Papildomi reikalavimai mokymą pagal programą užsakančios ir (ar) mokymą finansuojančios institucijos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C19" w:rsidTr="00937C19">
        <w:tc>
          <w:tcPr>
            <w:tcW w:w="9628" w:type="dxa"/>
          </w:tcPr>
          <w:p w:rsidR="00937C19" w:rsidRPr="001A2C0F" w:rsidRDefault="001A2C0F" w:rsidP="008F5876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Jei asmens mokymas yra finansuojamas iš Užimtumo </w:t>
            </w:r>
            <w:r w:rsidR="00236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tarnybos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lėšų, asmeniui, baigusiam programą yra būtinas įgytų kompetencijų vertinimas.</w:t>
            </w:r>
          </w:p>
        </w:tc>
      </w:tr>
    </w:tbl>
    <w:p w:rsidR="00937C19" w:rsidRPr="00937C19" w:rsidRDefault="00937C19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4AA" w:rsidRPr="00937C19" w:rsidRDefault="00D644AA" w:rsidP="008F5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44AA" w:rsidRPr="00937C19" w:rsidRDefault="00D644AA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644AA" w:rsidRPr="00937C19" w:rsidSect="00D644AA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5" w:left="1701" w:header="567" w:footer="567" w:gutter="0"/>
          <w:cols w:space="720"/>
          <w:docGrid w:linePitch="299"/>
        </w:sectPr>
      </w:pPr>
    </w:p>
    <w:p w:rsidR="00165AB9" w:rsidRPr="00937C19" w:rsidRDefault="00165AB9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PROGRAMOS </w:t>
      </w:r>
      <w:r w:rsidR="00ED67C1" w:rsidRPr="00937C19">
        <w:rPr>
          <w:rFonts w:ascii="Times New Roman" w:hAnsi="Times New Roman" w:cs="Times New Roman"/>
          <w:b/>
          <w:sz w:val="24"/>
          <w:szCs w:val="24"/>
        </w:rPr>
        <w:t>TURINYS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2976"/>
        <w:gridCol w:w="4536"/>
        <w:gridCol w:w="1276"/>
        <w:gridCol w:w="1418"/>
        <w:gridCol w:w="1417"/>
        <w:gridCol w:w="815"/>
      </w:tblGrid>
      <w:tr w:rsidR="00937C19" w:rsidRPr="00937C19" w:rsidTr="008F5876">
        <w:trPr>
          <w:trHeight w:val="40"/>
        </w:trPr>
        <w:tc>
          <w:tcPr>
            <w:tcW w:w="2122" w:type="dxa"/>
            <w:vMerge w:val="restart"/>
          </w:tcPr>
          <w:p w:rsidR="00937C19" w:rsidRPr="00937C19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937C19">
              <w:rPr>
                <w:rStyle w:val="Puslapioinaosnuoroda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937C19" w:rsidRPr="00937C19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2976" w:type="dxa"/>
            <w:vMerge w:val="restart"/>
          </w:tcPr>
          <w:p w:rsidR="00937C19" w:rsidRPr="00937C19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Kompetencija(-</w:t>
            </w:r>
            <w:proofErr w:type="spellStart"/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proofErr w:type="spellEnd"/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vMerge w:val="restart"/>
          </w:tcPr>
          <w:p w:rsidR="00937C19" w:rsidRPr="00937C19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1276" w:type="dxa"/>
            <w:vMerge w:val="restart"/>
          </w:tcPr>
          <w:p w:rsidR="00937C19" w:rsidRPr="00937C19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Modulio apimtis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mokymosi </w:t>
            </w: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kreditais</w:t>
            </w:r>
          </w:p>
        </w:tc>
        <w:tc>
          <w:tcPr>
            <w:tcW w:w="3650" w:type="dxa"/>
            <w:gridSpan w:val="3"/>
          </w:tcPr>
          <w:p w:rsidR="00937C19" w:rsidRPr="00937C19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937C19" w:rsidRPr="00937C19" w:rsidTr="008F5876">
        <w:trPr>
          <w:trHeight w:val="582"/>
        </w:trPr>
        <w:tc>
          <w:tcPr>
            <w:tcW w:w="2122" w:type="dxa"/>
            <w:vMerge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37C19" w:rsidRPr="00937C19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1417" w:type="dxa"/>
          </w:tcPr>
          <w:p w:rsidR="00937C19" w:rsidRPr="00937C19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815" w:type="dxa"/>
          </w:tcPr>
          <w:p w:rsidR="00937C19" w:rsidRPr="00937C19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937C19" w:rsidRPr="00937C19" w:rsidTr="008F5876">
        <w:trPr>
          <w:trHeight w:val="40"/>
        </w:trPr>
        <w:tc>
          <w:tcPr>
            <w:tcW w:w="2122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19" w:rsidRPr="00937C19" w:rsidTr="008F5876">
        <w:trPr>
          <w:trHeight w:val="40"/>
        </w:trPr>
        <w:tc>
          <w:tcPr>
            <w:tcW w:w="2122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19" w:rsidRPr="00937C19" w:rsidTr="008F5876">
        <w:trPr>
          <w:trHeight w:val="40"/>
        </w:trPr>
        <w:tc>
          <w:tcPr>
            <w:tcW w:w="2122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5A3" w:rsidRPr="00937C19" w:rsidRDefault="000715A3" w:rsidP="008F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876" w:rsidRPr="008F5876" w:rsidRDefault="008F5876" w:rsidP="008F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76">
        <w:rPr>
          <w:rFonts w:ascii="Times New Roman" w:hAnsi="Times New Roman" w:cs="Times New Roman"/>
          <w:sz w:val="24"/>
          <w:szCs w:val="24"/>
        </w:rPr>
        <w:br w:type="page"/>
      </w:r>
    </w:p>
    <w:p w:rsidR="00165AB9" w:rsidRPr="00937C19" w:rsidRDefault="00ED67C1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165AB9" w:rsidRPr="00937C19">
        <w:rPr>
          <w:rFonts w:ascii="Times New Roman" w:hAnsi="Times New Roman" w:cs="Times New Roman"/>
          <w:b/>
          <w:sz w:val="24"/>
          <w:szCs w:val="24"/>
        </w:rPr>
        <w:t>. MODULIŲ APRAŠAI</w:t>
      </w:r>
    </w:p>
    <w:p w:rsidR="001A2C0F" w:rsidRPr="008F5876" w:rsidRDefault="001A2C0F" w:rsidP="008F587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19" w:rsidRPr="00937C19" w:rsidRDefault="00937C19" w:rsidP="008F587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t>Modulio pavadinimas – „...“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937C19" w:rsidRPr="00937C19" w:rsidTr="00B15AC2">
        <w:trPr>
          <w:trHeight w:val="57"/>
          <w:jc w:val="center"/>
        </w:trPr>
        <w:tc>
          <w:tcPr>
            <w:tcW w:w="947" w:type="pct"/>
          </w:tcPr>
          <w:p w:rsidR="00937C19" w:rsidRPr="00937C19" w:rsidRDefault="00937C19" w:rsidP="008F5876">
            <w:pPr>
              <w:pStyle w:val="Betarp"/>
              <w:widowControl w:val="0"/>
            </w:pPr>
            <w:r w:rsidRPr="00937C19">
              <w:t>Valstybinis kodas</w:t>
            </w:r>
            <w:r>
              <w:rPr>
                <w:rStyle w:val="Puslapioinaosnuoroda"/>
              </w:rPr>
              <w:footnoteReference w:id="2"/>
            </w:r>
          </w:p>
        </w:tc>
        <w:tc>
          <w:tcPr>
            <w:tcW w:w="4053" w:type="pct"/>
            <w:gridSpan w:val="2"/>
          </w:tcPr>
          <w:p w:rsidR="00937C19" w:rsidRPr="00937C19" w:rsidRDefault="00937C19" w:rsidP="008F5876">
            <w:pPr>
              <w:pStyle w:val="Betarp"/>
              <w:widowControl w:val="0"/>
            </w:pPr>
          </w:p>
        </w:tc>
      </w:tr>
      <w:tr w:rsidR="00937C19" w:rsidRPr="00937C19" w:rsidTr="00B15AC2">
        <w:trPr>
          <w:trHeight w:val="57"/>
          <w:jc w:val="center"/>
        </w:trPr>
        <w:tc>
          <w:tcPr>
            <w:tcW w:w="947" w:type="pct"/>
          </w:tcPr>
          <w:p w:rsidR="00937C19" w:rsidRPr="00937C19" w:rsidRDefault="00937C19" w:rsidP="008F5876">
            <w:pPr>
              <w:pStyle w:val="Betarp"/>
              <w:widowControl w:val="0"/>
            </w:pPr>
            <w:r w:rsidRPr="00937C19">
              <w:t>Modulio LTKS lygis</w:t>
            </w:r>
          </w:p>
        </w:tc>
        <w:tc>
          <w:tcPr>
            <w:tcW w:w="4053" w:type="pct"/>
            <w:gridSpan w:val="2"/>
          </w:tcPr>
          <w:p w:rsidR="00937C19" w:rsidRPr="00937C19" w:rsidRDefault="00937C19" w:rsidP="008F5876">
            <w:pPr>
              <w:pStyle w:val="Betarp"/>
              <w:widowControl w:val="0"/>
            </w:pPr>
          </w:p>
        </w:tc>
      </w:tr>
      <w:tr w:rsidR="00937C19" w:rsidRPr="00937C19" w:rsidTr="00B15AC2">
        <w:trPr>
          <w:trHeight w:val="57"/>
          <w:jc w:val="center"/>
        </w:trPr>
        <w:tc>
          <w:tcPr>
            <w:tcW w:w="947" w:type="pct"/>
          </w:tcPr>
          <w:p w:rsidR="00937C19" w:rsidRPr="00937C19" w:rsidRDefault="00937C19" w:rsidP="008F5876">
            <w:pPr>
              <w:pStyle w:val="Betarp"/>
              <w:widowControl w:val="0"/>
            </w:pPr>
            <w:r w:rsidRPr="00937C19">
              <w:t>Apimtis mokymosi kreditais</w:t>
            </w:r>
          </w:p>
        </w:tc>
        <w:tc>
          <w:tcPr>
            <w:tcW w:w="4053" w:type="pct"/>
            <w:gridSpan w:val="2"/>
          </w:tcPr>
          <w:p w:rsidR="00937C19" w:rsidRPr="00937C19" w:rsidRDefault="00937C19" w:rsidP="008F5876">
            <w:pPr>
              <w:pStyle w:val="Betarp"/>
              <w:widowControl w:val="0"/>
            </w:pPr>
          </w:p>
        </w:tc>
      </w:tr>
      <w:tr w:rsidR="00937C19" w:rsidRPr="00937C19" w:rsidTr="00B15AC2">
        <w:trPr>
          <w:trHeight w:val="57"/>
          <w:jc w:val="center"/>
        </w:trPr>
        <w:tc>
          <w:tcPr>
            <w:tcW w:w="947" w:type="pct"/>
          </w:tcPr>
          <w:p w:rsidR="00937C19" w:rsidRPr="00937C19" w:rsidRDefault="00937C19" w:rsidP="008F5876">
            <w:pPr>
              <w:pStyle w:val="Betarp"/>
              <w:widowControl w:val="0"/>
            </w:pPr>
            <w:r w:rsidRPr="00937C19">
              <w:t>Asmens pasirengimo mokytis modulyje reikalavimai (jei taikoma)</w:t>
            </w:r>
          </w:p>
        </w:tc>
        <w:tc>
          <w:tcPr>
            <w:tcW w:w="4053" w:type="pct"/>
            <w:gridSpan w:val="2"/>
          </w:tcPr>
          <w:p w:rsidR="00937C19" w:rsidRPr="00937C19" w:rsidRDefault="00937C19" w:rsidP="008F5876">
            <w:pPr>
              <w:pStyle w:val="Betarp"/>
              <w:widowControl w:val="0"/>
            </w:pPr>
          </w:p>
        </w:tc>
      </w:tr>
      <w:tr w:rsidR="00377797" w:rsidRPr="00937C19" w:rsidTr="00B15AC2">
        <w:trPr>
          <w:trHeight w:val="565"/>
          <w:jc w:val="center"/>
        </w:trPr>
        <w:tc>
          <w:tcPr>
            <w:tcW w:w="947" w:type="pct"/>
            <w:shd w:val="clear" w:color="auto" w:fill="F2F2F2"/>
          </w:tcPr>
          <w:p w:rsidR="00377797" w:rsidRPr="00937C19" w:rsidRDefault="00377797" w:rsidP="008F5876">
            <w:pPr>
              <w:pStyle w:val="Betarp"/>
              <w:widowControl w:val="0"/>
              <w:rPr>
                <w:bCs/>
                <w:iCs/>
              </w:rPr>
            </w:pPr>
            <w:r w:rsidRPr="00937C19">
              <w:t>Kompetencijos</w:t>
            </w:r>
          </w:p>
        </w:tc>
        <w:tc>
          <w:tcPr>
            <w:tcW w:w="1129" w:type="pct"/>
            <w:shd w:val="clear" w:color="auto" w:fill="F2F2F2"/>
          </w:tcPr>
          <w:p w:rsidR="00377797" w:rsidRPr="00937C19" w:rsidRDefault="00377797" w:rsidP="008F5876">
            <w:pPr>
              <w:pStyle w:val="Betarp"/>
              <w:widowControl w:val="0"/>
              <w:rPr>
                <w:bCs/>
                <w:iCs/>
              </w:rPr>
            </w:pPr>
            <w:r w:rsidRPr="00937C19">
              <w:rPr>
                <w:bCs/>
                <w:iCs/>
              </w:rPr>
              <w:t>Mokymosi rezultatai</w:t>
            </w:r>
          </w:p>
        </w:tc>
        <w:tc>
          <w:tcPr>
            <w:tcW w:w="2924" w:type="pct"/>
            <w:shd w:val="clear" w:color="auto" w:fill="F2F2F2"/>
          </w:tcPr>
          <w:p w:rsidR="00377797" w:rsidRPr="00377797" w:rsidRDefault="00377797" w:rsidP="008F5876">
            <w:pPr>
              <w:pStyle w:val="Betarp"/>
              <w:widowControl w:val="0"/>
              <w:rPr>
                <w:bCs/>
                <w:iCs/>
              </w:rPr>
            </w:pPr>
            <w:r w:rsidRPr="00937C19">
              <w:rPr>
                <w:bCs/>
                <w:iCs/>
              </w:rPr>
              <w:t>Rekomenduojamas turinys mokymosi rezultatams pasiekti</w:t>
            </w:r>
          </w:p>
        </w:tc>
      </w:tr>
      <w:tr w:rsidR="00377797" w:rsidRPr="00937C19" w:rsidTr="00B15AC2">
        <w:trPr>
          <w:trHeight w:val="57"/>
          <w:jc w:val="center"/>
        </w:trPr>
        <w:tc>
          <w:tcPr>
            <w:tcW w:w="947" w:type="pct"/>
            <w:vMerge w:val="restart"/>
          </w:tcPr>
          <w:p w:rsidR="00377797" w:rsidRPr="00937C19" w:rsidRDefault="00377797" w:rsidP="008F5876">
            <w:pPr>
              <w:pStyle w:val="Betarp"/>
              <w:widowControl w:val="0"/>
            </w:pPr>
            <w:r w:rsidRPr="00937C19">
              <w:t xml:space="preserve">1. </w:t>
            </w:r>
          </w:p>
        </w:tc>
        <w:tc>
          <w:tcPr>
            <w:tcW w:w="1129" w:type="pct"/>
            <w:vMerge w:val="restart"/>
          </w:tcPr>
          <w:p w:rsidR="00377797" w:rsidRPr="00937C19" w:rsidRDefault="00377797" w:rsidP="008F5876">
            <w:pPr>
              <w:pStyle w:val="Betarp"/>
              <w:widowControl w:val="0"/>
            </w:pPr>
            <w:r w:rsidRPr="00937C19">
              <w:t xml:space="preserve">1.1. </w:t>
            </w:r>
          </w:p>
        </w:tc>
        <w:tc>
          <w:tcPr>
            <w:tcW w:w="2924" w:type="pct"/>
          </w:tcPr>
          <w:p w:rsidR="00377797" w:rsidRPr="00937C19" w:rsidRDefault="00377797" w:rsidP="008F5876">
            <w:pPr>
              <w:pStyle w:val="Betarp"/>
              <w:widowControl w:val="0"/>
              <w:rPr>
                <w:b/>
                <w:i/>
              </w:rPr>
            </w:pPr>
            <w:r w:rsidRPr="00937C19">
              <w:rPr>
                <w:b/>
              </w:rPr>
              <w:t>Tema.</w:t>
            </w:r>
            <w:r w:rsidRPr="00937C19">
              <w:t xml:space="preserve"> </w:t>
            </w:r>
            <w:r w:rsidRPr="00937C19">
              <w:rPr>
                <w:b/>
                <w:i/>
              </w:rPr>
              <w:t>Temos pavadinimas</w:t>
            </w:r>
          </w:p>
          <w:p w:rsidR="00377797" w:rsidRDefault="00377797" w:rsidP="008F5876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proofErr w:type="spellStart"/>
            <w:r w:rsidRPr="00937C19">
              <w:t>Potemė</w:t>
            </w:r>
            <w:proofErr w:type="spellEnd"/>
          </w:p>
          <w:p w:rsidR="00377797" w:rsidRPr="00937C19" w:rsidRDefault="00377797" w:rsidP="008F5876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proofErr w:type="spellStart"/>
            <w:r>
              <w:t>Potemė</w:t>
            </w:r>
            <w:proofErr w:type="spellEnd"/>
          </w:p>
          <w:p w:rsidR="00377797" w:rsidRPr="00937C19" w:rsidRDefault="00377797" w:rsidP="008F5876">
            <w:pPr>
              <w:pStyle w:val="Betarp"/>
              <w:widowControl w:val="0"/>
            </w:pPr>
            <w:r w:rsidRPr="00937C19">
              <w:t>...</w:t>
            </w:r>
          </w:p>
        </w:tc>
      </w:tr>
      <w:tr w:rsidR="00377797" w:rsidRPr="00937C19" w:rsidTr="00B15AC2">
        <w:trPr>
          <w:trHeight w:val="57"/>
          <w:jc w:val="center"/>
        </w:trPr>
        <w:tc>
          <w:tcPr>
            <w:tcW w:w="947" w:type="pct"/>
            <w:vMerge/>
          </w:tcPr>
          <w:p w:rsidR="00377797" w:rsidRPr="00937C19" w:rsidRDefault="00377797" w:rsidP="008F5876">
            <w:pPr>
              <w:pStyle w:val="Betarp"/>
              <w:widowControl w:val="0"/>
            </w:pPr>
          </w:p>
        </w:tc>
        <w:tc>
          <w:tcPr>
            <w:tcW w:w="1129" w:type="pct"/>
            <w:vMerge/>
          </w:tcPr>
          <w:p w:rsidR="00377797" w:rsidRPr="00937C19" w:rsidRDefault="00377797" w:rsidP="008F5876">
            <w:pPr>
              <w:pStyle w:val="Betarp"/>
              <w:widowControl w:val="0"/>
            </w:pPr>
          </w:p>
        </w:tc>
        <w:tc>
          <w:tcPr>
            <w:tcW w:w="2924" w:type="pct"/>
          </w:tcPr>
          <w:p w:rsidR="00377797" w:rsidRPr="00937C19" w:rsidRDefault="00377797" w:rsidP="008F5876">
            <w:pPr>
              <w:pStyle w:val="Betarp"/>
              <w:widowControl w:val="0"/>
              <w:rPr>
                <w:b/>
                <w:i/>
              </w:rPr>
            </w:pPr>
            <w:r w:rsidRPr="00937C19">
              <w:rPr>
                <w:b/>
              </w:rPr>
              <w:t>Tema.</w:t>
            </w:r>
            <w:r w:rsidRPr="00937C19">
              <w:t xml:space="preserve"> </w:t>
            </w:r>
            <w:r w:rsidRPr="00937C19">
              <w:rPr>
                <w:b/>
                <w:i/>
              </w:rPr>
              <w:t>Temos pavadinimas</w:t>
            </w:r>
          </w:p>
          <w:p w:rsidR="00377797" w:rsidRDefault="00377797" w:rsidP="008F5876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proofErr w:type="spellStart"/>
            <w:r w:rsidRPr="00937C19">
              <w:t>Potemė</w:t>
            </w:r>
            <w:proofErr w:type="spellEnd"/>
          </w:p>
          <w:p w:rsidR="00377797" w:rsidRPr="00937C19" w:rsidRDefault="00377797" w:rsidP="008F5876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proofErr w:type="spellStart"/>
            <w:r>
              <w:t>Potemė</w:t>
            </w:r>
            <w:proofErr w:type="spellEnd"/>
          </w:p>
          <w:p w:rsidR="00377797" w:rsidRPr="00937C19" w:rsidRDefault="00377797" w:rsidP="008F5876">
            <w:pPr>
              <w:pStyle w:val="Betarp"/>
              <w:widowControl w:val="0"/>
            </w:pPr>
            <w:r w:rsidRPr="00937C19">
              <w:t>...</w:t>
            </w:r>
          </w:p>
        </w:tc>
      </w:tr>
      <w:tr w:rsidR="00377797" w:rsidRPr="00937C19" w:rsidTr="00B15AC2">
        <w:trPr>
          <w:trHeight w:val="57"/>
          <w:jc w:val="center"/>
        </w:trPr>
        <w:tc>
          <w:tcPr>
            <w:tcW w:w="947" w:type="pct"/>
            <w:vMerge/>
          </w:tcPr>
          <w:p w:rsidR="00377797" w:rsidRPr="00937C19" w:rsidRDefault="00377797" w:rsidP="008F5876">
            <w:pPr>
              <w:pStyle w:val="Betarp"/>
              <w:widowControl w:val="0"/>
            </w:pPr>
          </w:p>
        </w:tc>
        <w:tc>
          <w:tcPr>
            <w:tcW w:w="1129" w:type="pct"/>
            <w:vMerge/>
          </w:tcPr>
          <w:p w:rsidR="00377797" w:rsidRPr="00937C19" w:rsidRDefault="00377797" w:rsidP="008F5876">
            <w:pPr>
              <w:pStyle w:val="Betarp"/>
              <w:widowControl w:val="0"/>
            </w:pPr>
          </w:p>
        </w:tc>
        <w:tc>
          <w:tcPr>
            <w:tcW w:w="2924" w:type="pct"/>
          </w:tcPr>
          <w:p w:rsidR="00377797" w:rsidRPr="00937C19" w:rsidRDefault="00377797" w:rsidP="008F5876">
            <w:pPr>
              <w:pStyle w:val="Betarp"/>
              <w:widowControl w:val="0"/>
            </w:pPr>
            <w:r w:rsidRPr="00937C19">
              <w:t>...</w:t>
            </w:r>
          </w:p>
        </w:tc>
      </w:tr>
      <w:tr w:rsidR="00377797" w:rsidRPr="00937C19" w:rsidTr="00B15AC2">
        <w:trPr>
          <w:trHeight w:val="57"/>
          <w:jc w:val="center"/>
        </w:trPr>
        <w:tc>
          <w:tcPr>
            <w:tcW w:w="947" w:type="pct"/>
            <w:vMerge/>
          </w:tcPr>
          <w:p w:rsidR="00377797" w:rsidRPr="00937C19" w:rsidRDefault="00377797" w:rsidP="008F5876">
            <w:pPr>
              <w:pStyle w:val="Betarp"/>
              <w:widowControl w:val="0"/>
            </w:pPr>
          </w:p>
        </w:tc>
        <w:tc>
          <w:tcPr>
            <w:tcW w:w="1129" w:type="pct"/>
          </w:tcPr>
          <w:p w:rsidR="00377797" w:rsidRPr="00937C19" w:rsidRDefault="00377797" w:rsidP="008F5876">
            <w:pPr>
              <w:pStyle w:val="Betarp"/>
              <w:widowControl w:val="0"/>
            </w:pPr>
            <w:r w:rsidRPr="00937C19">
              <w:t xml:space="preserve">1.2. </w:t>
            </w:r>
          </w:p>
        </w:tc>
        <w:tc>
          <w:tcPr>
            <w:tcW w:w="2924" w:type="pct"/>
          </w:tcPr>
          <w:p w:rsidR="00377797" w:rsidRPr="00937C19" w:rsidRDefault="00377797" w:rsidP="008F5876">
            <w:pPr>
              <w:pStyle w:val="Betarp"/>
              <w:widowControl w:val="0"/>
            </w:pPr>
          </w:p>
        </w:tc>
      </w:tr>
      <w:tr w:rsidR="00377797" w:rsidRPr="00937C19" w:rsidTr="00B15AC2">
        <w:trPr>
          <w:trHeight w:val="57"/>
          <w:jc w:val="center"/>
        </w:trPr>
        <w:tc>
          <w:tcPr>
            <w:tcW w:w="947" w:type="pct"/>
            <w:vMerge/>
          </w:tcPr>
          <w:p w:rsidR="00377797" w:rsidRPr="00937C19" w:rsidRDefault="00377797" w:rsidP="008F5876">
            <w:pPr>
              <w:pStyle w:val="Betarp"/>
              <w:widowControl w:val="0"/>
            </w:pPr>
          </w:p>
        </w:tc>
        <w:tc>
          <w:tcPr>
            <w:tcW w:w="1129" w:type="pct"/>
          </w:tcPr>
          <w:p w:rsidR="00377797" w:rsidRPr="00937C19" w:rsidRDefault="00377797" w:rsidP="008F5876">
            <w:pPr>
              <w:pStyle w:val="Betarp"/>
              <w:widowControl w:val="0"/>
            </w:pPr>
            <w:r w:rsidRPr="00937C19">
              <w:t>...</w:t>
            </w:r>
          </w:p>
        </w:tc>
        <w:tc>
          <w:tcPr>
            <w:tcW w:w="2924" w:type="pct"/>
          </w:tcPr>
          <w:p w:rsidR="00377797" w:rsidRPr="00937C19" w:rsidRDefault="00377797" w:rsidP="008F5876">
            <w:pPr>
              <w:pStyle w:val="Betarp"/>
              <w:widowControl w:val="0"/>
            </w:pPr>
          </w:p>
        </w:tc>
      </w:tr>
      <w:tr w:rsidR="00377797" w:rsidRPr="00937C19" w:rsidTr="00B15AC2">
        <w:trPr>
          <w:trHeight w:val="57"/>
          <w:jc w:val="center"/>
        </w:trPr>
        <w:tc>
          <w:tcPr>
            <w:tcW w:w="947" w:type="pct"/>
            <w:vMerge w:val="restart"/>
          </w:tcPr>
          <w:p w:rsidR="00377797" w:rsidRPr="00937C19" w:rsidRDefault="00377797" w:rsidP="008F5876">
            <w:pPr>
              <w:pStyle w:val="Betarp"/>
              <w:widowControl w:val="0"/>
            </w:pPr>
            <w:r w:rsidRPr="00937C19">
              <w:t xml:space="preserve">2. </w:t>
            </w:r>
          </w:p>
        </w:tc>
        <w:tc>
          <w:tcPr>
            <w:tcW w:w="1129" w:type="pct"/>
          </w:tcPr>
          <w:p w:rsidR="00377797" w:rsidRPr="00937C19" w:rsidRDefault="00377797" w:rsidP="008F5876">
            <w:pPr>
              <w:pStyle w:val="Betarp"/>
              <w:widowControl w:val="0"/>
            </w:pPr>
            <w:r w:rsidRPr="00937C19">
              <w:t>2.1.</w:t>
            </w:r>
          </w:p>
        </w:tc>
        <w:tc>
          <w:tcPr>
            <w:tcW w:w="2924" w:type="pct"/>
          </w:tcPr>
          <w:p w:rsidR="00377797" w:rsidRPr="00937C19" w:rsidRDefault="00377797" w:rsidP="008F5876">
            <w:pPr>
              <w:pStyle w:val="Betarp"/>
              <w:widowControl w:val="0"/>
            </w:pPr>
          </w:p>
        </w:tc>
      </w:tr>
      <w:tr w:rsidR="00377797" w:rsidRPr="00937C19" w:rsidTr="00B15AC2">
        <w:trPr>
          <w:trHeight w:val="57"/>
          <w:jc w:val="center"/>
        </w:trPr>
        <w:tc>
          <w:tcPr>
            <w:tcW w:w="947" w:type="pct"/>
            <w:vMerge/>
          </w:tcPr>
          <w:p w:rsidR="00377797" w:rsidRPr="00937C19" w:rsidRDefault="00377797" w:rsidP="008F5876">
            <w:pPr>
              <w:pStyle w:val="Betarp"/>
              <w:widowControl w:val="0"/>
            </w:pPr>
          </w:p>
        </w:tc>
        <w:tc>
          <w:tcPr>
            <w:tcW w:w="1129" w:type="pct"/>
          </w:tcPr>
          <w:p w:rsidR="00377797" w:rsidRPr="00937C19" w:rsidRDefault="00377797" w:rsidP="008F5876">
            <w:pPr>
              <w:pStyle w:val="Betarp"/>
              <w:widowControl w:val="0"/>
            </w:pPr>
            <w:r w:rsidRPr="00937C19">
              <w:t>...</w:t>
            </w:r>
          </w:p>
        </w:tc>
        <w:tc>
          <w:tcPr>
            <w:tcW w:w="2924" w:type="pct"/>
          </w:tcPr>
          <w:p w:rsidR="00377797" w:rsidRPr="00937C19" w:rsidRDefault="00377797" w:rsidP="008F5876">
            <w:pPr>
              <w:pStyle w:val="Betarp"/>
              <w:widowControl w:val="0"/>
            </w:pPr>
          </w:p>
        </w:tc>
      </w:tr>
      <w:tr w:rsidR="00377797" w:rsidRPr="00937C19" w:rsidTr="00B15AC2">
        <w:trPr>
          <w:trHeight w:val="57"/>
          <w:jc w:val="center"/>
        </w:trPr>
        <w:tc>
          <w:tcPr>
            <w:tcW w:w="947" w:type="pct"/>
            <w:vMerge/>
          </w:tcPr>
          <w:p w:rsidR="00377797" w:rsidRPr="00937C19" w:rsidRDefault="00377797" w:rsidP="008F5876">
            <w:pPr>
              <w:pStyle w:val="Betarp"/>
              <w:widowControl w:val="0"/>
            </w:pPr>
          </w:p>
        </w:tc>
        <w:tc>
          <w:tcPr>
            <w:tcW w:w="1129" w:type="pct"/>
          </w:tcPr>
          <w:p w:rsidR="00377797" w:rsidRPr="00937C19" w:rsidRDefault="00377797" w:rsidP="008F5876">
            <w:pPr>
              <w:pStyle w:val="Betarp"/>
              <w:widowControl w:val="0"/>
            </w:pPr>
            <w:r w:rsidRPr="00937C19">
              <w:t>...</w:t>
            </w:r>
          </w:p>
        </w:tc>
        <w:tc>
          <w:tcPr>
            <w:tcW w:w="2924" w:type="pct"/>
          </w:tcPr>
          <w:p w:rsidR="00377797" w:rsidRPr="00937C19" w:rsidRDefault="00377797" w:rsidP="008F5876">
            <w:pPr>
              <w:pStyle w:val="Betarp"/>
              <w:widowControl w:val="0"/>
            </w:pPr>
          </w:p>
        </w:tc>
      </w:tr>
      <w:tr w:rsidR="00377797" w:rsidRPr="00937C19" w:rsidTr="00B15AC2">
        <w:trPr>
          <w:trHeight w:val="57"/>
          <w:jc w:val="center"/>
        </w:trPr>
        <w:tc>
          <w:tcPr>
            <w:tcW w:w="947" w:type="pct"/>
          </w:tcPr>
          <w:p w:rsidR="00377797" w:rsidRPr="00937C19" w:rsidRDefault="00377797" w:rsidP="008F5876">
            <w:pPr>
              <w:pStyle w:val="Betarp"/>
              <w:widowControl w:val="0"/>
            </w:pPr>
            <w:r w:rsidRPr="00937C19">
              <w:t>...</w:t>
            </w:r>
          </w:p>
        </w:tc>
        <w:tc>
          <w:tcPr>
            <w:tcW w:w="1129" w:type="pct"/>
          </w:tcPr>
          <w:p w:rsidR="00377797" w:rsidRPr="00937C19" w:rsidRDefault="00377797" w:rsidP="008F5876">
            <w:pPr>
              <w:pStyle w:val="Betarp"/>
              <w:widowControl w:val="0"/>
            </w:pPr>
            <w:r w:rsidRPr="00937C19">
              <w:t>...</w:t>
            </w:r>
          </w:p>
        </w:tc>
        <w:tc>
          <w:tcPr>
            <w:tcW w:w="2924" w:type="pct"/>
          </w:tcPr>
          <w:p w:rsidR="00377797" w:rsidRPr="00937C19" w:rsidRDefault="00377797" w:rsidP="008F5876">
            <w:pPr>
              <w:pStyle w:val="Betarp"/>
              <w:widowControl w:val="0"/>
            </w:pPr>
          </w:p>
        </w:tc>
      </w:tr>
      <w:tr w:rsidR="00937C19" w:rsidRPr="00937C19" w:rsidTr="00B15AC2">
        <w:trPr>
          <w:trHeight w:val="57"/>
          <w:jc w:val="center"/>
        </w:trPr>
        <w:tc>
          <w:tcPr>
            <w:tcW w:w="947" w:type="pct"/>
          </w:tcPr>
          <w:p w:rsidR="00937C19" w:rsidRPr="00937C19" w:rsidRDefault="00937C19" w:rsidP="008F5876">
            <w:pPr>
              <w:pStyle w:val="Betarp"/>
              <w:widowControl w:val="0"/>
              <w:rPr>
                <w:highlight w:val="yellow"/>
              </w:rPr>
            </w:pPr>
            <w:r w:rsidRPr="00937C19">
              <w:t xml:space="preserve">Mokymosi pasiekimų vertinimo kriterijai </w:t>
            </w:r>
          </w:p>
        </w:tc>
        <w:tc>
          <w:tcPr>
            <w:tcW w:w="4053" w:type="pct"/>
            <w:gridSpan w:val="2"/>
          </w:tcPr>
          <w:p w:rsidR="00937C19" w:rsidRPr="00937C19" w:rsidRDefault="00937C19" w:rsidP="008F58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i/>
                <w:sz w:val="24"/>
                <w:szCs w:val="24"/>
              </w:rPr>
              <w:t>Suformuluojami vertinimo kriterijai, atskleidžiantys modulyje numatytų mokymo(</w:t>
            </w:r>
            <w:proofErr w:type="spellStart"/>
            <w:r w:rsidRPr="00937C19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Pr="00937C19">
              <w:rPr>
                <w:rFonts w:ascii="Times New Roman" w:hAnsi="Times New Roman" w:cs="Times New Roman"/>
                <w:i/>
                <w:sz w:val="24"/>
                <w:szCs w:val="24"/>
              </w:rPr>
              <w:t>) rezultatų pasiekimą.</w:t>
            </w:r>
          </w:p>
        </w:tc>
      </w:tr>
      <w:tr w:rsidR="00937C19" w:rsidRPr="00937C19" w:rsidTr="00B15AC2">
        <w:trPr>
          <w:trHeight w:val="57"/>
          <w:jc w:val="center"/>
        </w:trPr>
        <w:tc>
          <w:tcPr>
            <w:tcW w:w="947" w:type="pct"/>
          </w:tcPr>
          <w:p w:rsidR="00937C19" w:rsidRPr="00937C19" w:rsidRDefault="00937C19" w:rsidP="008F5876">
            <w:pPr>
              <w:pStyle w:val="2vidutinistinklelis1"/>
              <w:widowControl w:val="0"/>
            </w:pPr>
            <w:r w:rsidRPr="00937C19">
              <w:t>Reikalavimai mokymui skirtiems metodiniams ir materialiesiems ištekliams</w:t>
            </w:r>
          </w:p>
        </w:tc>
        <w:tc>
          <w:tcPr>
            <w:tcW w:w="4053" w:type="pct"/>
            <w:gridSpan w:val="2"/>
          </w:tcPr>
          <w:p w:rsidR="00937C19" w:rsidRPr="00937C19" w:rsidRDefault="00937C19" w:rsidP="008F58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i/>
                <w:sz w:val="24"/>
                <w:szCs w:val="24"/>
              </w:rPr>
              <w:t>Mokymo(</w:t>
            </w:r>
            <w:proofErr w:type="spellStart"/>
            <w:r w:rsidRPr="00937C19">
              <w:rPr>
                <w:rFonts w:ascii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 w:rsidRPr="00937C19">
              <w:rPr>
                <w:rFonts w:ascii="Times New Roman" w:hAnsi="Times New Roman" w:cs="Times New Roman"/>
                <w:i/>
                <w:sz w:val="24"/>
                <w:szCs w:val="24"/>
              </w:rPr>
              <w:t>) medžiaga:</w:t>
            </w:r>
          </w:p>
          <w:p w:rsidR="00937C19" w:rsidRPr="00937C19" w:rsidRDefault="00937C19" w:rsidP="008F5876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37C19">
              <w:t>...</w:t>
            </w:r>
          </w:p>
          <w:p w:rsidR="00937C19" w:rsidRPr="00937C19" w:rsidRDefault="00937C19" w:rsidP="008F5876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37C19">
              <w:t>...</w:t>
            </w:r>
          </w:p>
          <w:p w:rsidR="00937C19" w:rsidRPr="00937C19" w:rsidRDefault="00937C19" w:rsidP="008F5876">
            <w:pPr>
              <w:pStyle w:val="Betarp"/>
              <w:widowControl w:val="0"/>
              <w:rPr>
                <w:rFonts w:eastAsia="Calibri"/>
                <w:i/>
              </w:rPr>
            </w:pPr>
            <w:r w:rsidRPr="00937C19">
              <w:rPr>
                <w:rFonts w:eastAsia="Calibri"/>
                <w:i/>
              </w:rPr>
              <w:t>Mokymo(</w:t>
            </w:r>
            <w:proofErr w:type="spellStart"/>
            <w:r w:rsidRPr="00937C19">
              <w:rPr>
                <w:rFonts w:eastAsia="Calibri"/>
                <w:i/>
              </w:rPr>
              <w:t>si</w:t>
            </w:r>
            <w:proofErr w:type="spellEnd"/>
            <w:r w:rsidRPr="00937C19">
              <w:rPr>
                <w:rFonts w:eastAsia="Calibri"/>
                <w:i/>
              </w:rPr>
              <w:t>) priemonės:</w:t>
            </w:r>
          </w:p>
          <w:p w:rsidR="00937C19" w:rsidRPr="00937C19" w:rsidRDefault="00937C19" w:rsidP="008F5876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37C19">
              <w:lastRenderedPageBreak/>
              <w:t>...</w:t>
            </w:r>
          </w:p>
          <w:p w:rsidR="00937C19" w:rsidRPr="00937C19" w:rsidRDefault="00937C19" w:rsidP="008F5876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37C19">
              <w:t>...</w:t>
            </w:r>
          </w:p>
        </w:tc>
      </w:tr>
      <w:tr w:rsidR="00937C19" w:rsidRPr="00937C19" w:rsidTr="00B15AC2">
        <w:trPr>
          <w:trHeight w:val="57"/>
          <w:jc w:val="center"/>
        </w:trPr>
        <w:tc>
          <w:tcPr>
            <w:tcW w:w="947" w:type="pct"/>
          </w:tcPr>
          <w:p w:rsidR="00937C19" w:rsidRPr="00937C19" w:rsidRDefault="00937C19" w:rsidP="008F5876">
            <w:pPr>
              <w:pStyle w:val="2vidutinistinklelis1"/>
              <w:widowControl w:val="0"/>
            </w:pPr>
            <w:r w:rsidRPr="00937C19">
              <w:lastRenderedPageBreak/>
              <w:t>Reikalavimai teorinio ir praktinio mokymo vietai</w:t>
            </w:r>
          </w:p>
        </w:tc>
        <w:tc>
          <w:tcPr>
            <w:tcW w:w="4053" w:type="pct"/>
            <w:gridSpan w:val="2"/>
          </w:tcPr>
          <w:p w:rsidR="00937C19" w:rsidRPr="00937C19" w:rsidRDefault="00937C19" w:rsidP="008F58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Klasė ar kita mokymui(</w:t>
            </w:r>
            <w:proofErr w:type="spellStart"/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) pritaikyta patalpa su techninėmis priemonėmis (...) mokymo(</w:t>
            </w:r>
            <w:proofErr w:type="spellStart"/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) medžiagai pateikti.</w:t>
            </w:r>
          </w:p>
          <w:p w:rsidR="00937C19" w:rsidRPr="00937C19" w:rsidRDefault="00937C19" w:rsidP="008F58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Praktinio mokymo klasė (patalpa), aprūpinta ...</w:t>
            </w:r>
          </w:p>
        </w:tc>
      </w:tr>
      <w:tr w:rsidR="00937C19" w:rsidRPr="00937C19" w:rsidTr="00B15AC2">
        <w:trPr>
          <w:trHeight w:val="57"/>
          <w:jc w:val="center"/>
        </w:trPr>
        <w:tc>
          <w:tcPr>
            <w:tcW w:w="947" w:type="pct"/>
          </w:tcPr>
          <w:p w:rsidR="00937C19" w:rsidRPr="00937C19" w:rsidRDefault="00937C19" w:rsidP="008F5876">
            <w:pPr>
              <w:pStyle w:val="2vidutinistinklelis1"/>
              <w:widowControl w:val="0"/>
            </w:pPr>
            <w:r>
              <w:t>Kvalifikaciniai ir kompetencijų reikalavimai mokytojams (dėstytojams)</w:t>
            </w:r>
          </w:p>
        </w:tc>
        <w:tc>
          <w:tcPr>
            <w:tcW w:w="4053" w:type="pct"/>
            <w:gridSpan w:val="2"/>
          </w:tcPr>
          <w:p w:rsidR="00937C19" w:rsidRPr="00377797" w:rsidRDefault="00937C19" w:rsidP="008F58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7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937C19" w:rsidRPr="00377797" w:rsidRDefault="00937C19" w:rsidP="008F58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7">
              <w:rPr>
                <w:rFonts w:ascii="Times New Roman" w:hAnsi="Times New Roman" w:cs="Times New Roman"/>
                <w:sz w:val="24"/>
                <w:szCs w:val="24"/>
              </w:rPr>
              <w:t xml:space="preserve">1) Lietuvos Respublikos švietimo įstatyme ir Reikalavimų mokytojų kvalifikacijai apraše, patvirtintame Lietuvos Respublikos </w:t>
            </w:r>
            <w:r w:rsidR="00302140">
              <w:rPr>
                <w:rFonts w:ascii="Times New Roman" w:hAnsi="Times New Roman" w:cs="Times New Roman"/>
                <w:sz w:val="24"/>
                <w:szCs w:val="24"/>
              </w:rPr>
              <w:t>švietimo, mokslo ir sporto</w:t>
            </w:r>
            <w:r w:rsidR="002520CF" w:rsidRPr="0037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797">
              <w:rPr>
                <w:rFonts w:ascii="Times New Roman" w:hAnsi="Times New Roman" w:cs="Times New Roman"/>
                <w:sz w:val="24"/>
                <w:szCs w:val="24"/>
              </w:rPr>
              <w:t>ministro 2014 m. rugpjūčio 29 d. įsakymu Nr. V-774 „Dėl Reikalavimų mokytojų kvalifikacijai aprašo patvirtinimo“, nustatytą išsilavinimą ir kvalifikaciją;</w:t>
            </w:r>
          </w:p>
          <w:p w:rsidR="00937C19" w:rsidRPr="00377797" w:rsidRDefault="00937C19" w:rsidP="008F5876">
            <w:pPr>
              <w:pStyle w:val="2vidutinistinklelis1"/>
              <w:widowControl w:val="0"/>
              <w:jc w:val="both"/>
            </w:pPr>
            <w:r w:rsidRPr="00377797">
              <w:t xml:space="preserve">2) </w:t>
            </w:r>
            <w:r w:rsidR="002520CF" w:rsidRPr="00377797">
              <w:t>... studijų krypties ar lygiavertį išsilavinimą arba vidurinį išsilavinimą ir ... ar lygiavertę kvalifikaciją, ne mažesnę kaip 3 metų ... profesinės veiklos patirtį ir pedagoginių ir psichologinių žinių kurso baigimo pažymėjimą;</w:t>
            </w:r>
          </w:p>
          <w:p w:rsidR="00937C19" w:rsidRPr="00377797" w:rsidRDefault="00937C19" w:rsidP="008F5876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377797">
              <w:t xml:space="preserve">3) </w:t>
            </w:r>
            <w:r w:rsidRPr="00377797">
              <w:rPr>
                <w:i/>
                <w:iCs/>
              </w:rPr>
              <w:t xml:space="preserve">(esant poreikiui, įrašomi ir kiti reikalavimai). </w:t>
            </w:r>
          </w:p>
        </w:tc>
      </w:tr>
    </w:tbl>
    <w:p w:rsidR="00937C19" w:rsidRDefault="00937C19" w:rsidP="008F587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0F" w:rsidRDefault="001A2C0F" w:rsidP="008F5876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Modulio aprašų pildoma tiek, kiek modulių sudaro programą.</w:t>
      </w:r>
    </w:p>
    <w:p w:rsidR="007C7CD2" w:rsidRDefault="007C7CD2" w:rsidP="008F5876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09BE" w:rsidRDefault="009109BE" w:rsidP="008F5876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  <w:bookmarkStart w:id="0" w:name="_GoBack"/>
      <w:bookmarkEnd w:id="0"/>
    </w:p>
    <w:sectPr w:rsidR="009109BE" w:rsidSect="00B15AC2">
      <w:pgSz w:w="16838" w:h="11906" w:orient="landscape" w:code="9"/>
      <w:pgMar w:top="1701" w:right="567" w:bottom="567" w:left="567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22" w:rsidRDefault="000E2722">
      <w:pPr>
        <w:spacing w:after="0" w:line="240" w:lineRule="auto"/>
      </w:pPr>
      <w:r>
        <w:separator/>
      </w:r>
    </w:p>
  </w:endnote>
  <w:endnote w:type="continuationSeparator" w:id="0">
    <w:p w:rsidR="000E2722" w:rsidRDefault="000E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uslapionumeris"/>
      </w:rPr>
      <w:id w:val="1069235045"/>
      <w:docPartObj>
        <w:docPartGallery w:val="Page Numbers (Bottom of Page)"/>
        <w:docPartUnique/>
      </w:docPartObj>
    </w:sdtPr>
    <w:sdtEndPr>
      <w:rPr>
        <w:rStyle w:val="Puslapionumeris"/>
      </w:rPr>
    </w:sdtEndPr>
    <w:sdtContent>
      <w:p w:rsidR="00165AB9" w:rsidRDefault="00644D79" w:rsidP="00165AB9">
        <w:pPr>
          <w:pStyle w:val="Porat"/>
          <w:framePr w:wrap="none" w:vAnchor="text" w:hAnchor="margin" w:xAlign="right" w:y="1"/>
          <w:rPr>
            <w:rStyle w:val="Puslapionumeris"/>
          </w:rPr>
        </w:pPr>
        <w:r>
          <w:rPr>
            <w:rStyle w:val="Puslapionumeris"/>
          </w:rPr>
          <w:fldChar w:fldCharType="begin"/>
        </w:r>
        <w:r w:rsidR="00165AB9">
          <w:rPr>
            <w:rStyle w:val="Puslapionumeris"/>
          </w:rPr>
          <w:instrText xml:space="preserve"> PAGE </w:instrText>
        </w:r>
        <w:r>
          <w:rPr>
            <w:rStyle w:val="Puslapionumeris"/>
          </w:rPr>
          <w:fldChar w:fldCharType="end"/>
        </w:r>
      </w:p>
    </w:sdtContent>
  </w:sdt>
  <w:p w:rsidR="00165AB9" w:rsidRDefault="00165AB9" w:rsidP="00165AB9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uslapionumeris"/>
      </w:rPr>
      <w:id w:val="-612829944"/>
      <w:docPartObj>
        <w:docPartGallery w:val="Page Numbers (Bottom of Page)"/>
        <w:docPartUnique/>
      </w:docPartObj>
    </w:sdtPr>
    <w:sdtEndPr>
      <w:rPr>
        <w:rStyle w:val="Puslapionumeris"/>
        <w:rFonts w:ascii="Times New Roman" w:hAnsi="Times New Roman" w:cs="Times New Roman"/>
      </w:rPr>
    </w:sdtEndPr>
    <w:sdtContent>
      <w:p w:rsidR="00165AB9" w:rsidRPr="000715A3" w:rsidRDefault="00644D79" w:rsidP="00165AB9">
        <w:pPr>
          <w:pStyle w:val="Porat"/>
          <w:framePr w:wrap="none" w:vAnchor="text" w:hAnchor="margin" w:xAlign="right" w:y="1"/>
          <w:rPr>
            <w:rStyle w:val="Puslapionumeris"/>
            <w:rFonts w:ascii="Times New Roman" w:hAnsi="Times New Roman" w:cs="Times New Roman"/>
          </w:rPr>
        </w:pPr>
        <w:r w:rsidRPr="000715A3">
          <w:rPr>
            <w:rStyle w:val="Puslapionumeris"/>
            <w:rFonts w:ascii="Times New Roman" w:hAnsi="Times New Roman" w:cs="Times New Roman"/>
          </w:rPr>
          <w:fldChar w:fldCharType="begin"/>
        </w:r>
        <w:r w:rsidR="00165AB9" w:rsidRPr="000715A3">
          <w:rPr>
            <w:rStyle w:val="Puslapionumeris"/>
            <w:rFonts w:ascii="Times New Roman" w:hAnsi="Times New Roman" w:cs="Times New Roman"/>
          </w:rPr>
          <w:instrText xml:space="preserve"> PAGE </w:instrText>
        </w:r>
        <w:r w:rsidRPr="000715A3">
          <w:rPr>
            <w:rStyle w:val="Puslapionumeris"/>
            <w:rFonts w:ascii="Times New Roman" w:hAnsi="Times New Roman" w:cs="Times New Roman"/>
          </w:rPr>
          <w:fldChar w:fldCharType="separate"/>
        </w:r>
        <w:r w:rsidR="00302140">
          <w:rPr>
            <w:rStyle w:val="Puslapionumeris"/>
            <w:rFonts w:ascii="Times New Roman" w:hAnsi="Times New Roman" w:cs="Times New Roman"/>
            <w:noProof/>
          </w:rPr>
          <w:t>3</w:t>
        </w:r>
        <w:r w:rsidRPr="000715A3">
          <w:rPr>
            <w:rStyle w:val="Puslapionumeris"/>
            <w:rFonts w:ascii="Times New Roman" w:hAnsi="Times New Roman" w:cs="Times New Roman"/>
          </w:rPr>
          <w:fldChar w:fldCharType="end"/>
        </w:r>
      </w:p>
    </w:sdtContent>
  </w:sdt>
  <w:p w:rsidR="00165AB9" w:rsidRDefault="00165AB9" w:rsidP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22" w:rsidRDefault="000E2722">
      <w:pPr>
        <w:spacing w:after="0" w:line="240" w:lineRule="auto"/>
      </w:pPr>
      <w:r>
        <w:separator/>
      </w:r>
    </w:p>
  </w:footnote>
  <w:footnote w:type="continuationSeparator" w:id="0">
    <w:p w:rsidR="000E2722" w:rsidRDefault="000E2722">
      <w:pPr>
        <w:spacing w:after="0" w:line="240" w:lineRule="auto"/>
      </w:pPr>
      <w:r>
        <w:continuationSeparator/>
      </w:r>
    </w:p>
  </w:footnote>
  <w:footnote w:id="1">
    <w:p w:rsidR="00937C19" w:rsidRPr="00D644AA" w:rsidRDefault="00937C19">
      <w:pPr>
        <w:pStyle w:val="Puslapioinaostekstas"/>
        <w:rPr>
          <w:rFonts w:ascii="Times New Roman" w:hAnsi="Times New Roman" w:cs="Times New Roman"/>
        </w:rPr>
      </w:pPr>
      <w:r w:rsidRPr="00D644AA">
        <w:rPr>
          <w:rStyle w:val="Puslapioinaosnuoroda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:rsidR="00937C19" w:rsidRPr="00937C19" w:rsidRDefault="00937C19">
      <w:pPr>
        <w:pStyle w:val="Puslapioinaostekstas"/>
        <w:rPr>
          <w:rFonts w:ascii="Times New Roman" w:hAnsi="Times New Roman" w:cs="Times New Roman"/>
        </w:rPr>
      </w:pPr>
      <w:r w:rsidRPr="00937C19">
        <w:rPr>
          <w:rStyle w:val="Puslapioinaosnuoroda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B9" w:rsidRPr="00445EF7" w:rsidRDefault="00165AB9" w:rsidP="00445EF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79D"/>
    <w:multiLevelType w:val="hybridMultilevel"/>
    <w:tmpl w:val="B81E04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8D4904"/>
    <w:multiLevelType w:val="hybridMultilevel"/>
    <w:tmpl w:val="E0D289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284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9"/>
    <w:rsid w:val="000529E7"/>
    <w:rsid w:val="0006381F"/>
    <w:rsid w:val="00064528"/>
    <w:rsid w:val="000715A3"/>
    <w:rsid w:val="000767F7"/>
    <w:rsid w:val="000D24C6"/>
    <w:rsid w:val="000E2722"/>
    <w:rsid w:val="00165AB9"/>
    <w:rsid w:val="00184E29"/>
    <w:rsid w:val="0019280E"/>
    <w:rsid w:val="001A2C0F"/>
    <w:rsid w:val="001F1BFD"/>
    <w:rsid w:val="001F7496"/>
    <w:rsid w:val="002032F5"/>
    <w:rsid w:val="002360E9"/>
    <w:rsid w:val="002520CF"/>
    <w:rsid w:val="00252BA8"/>
    <w:rsid w:val="002D3951"/>
    <w:rsid w:val="00302140"/>
    <w:rsid w:val="00314362"/>
    <w:rsid w:val="00377797"/>
    <w:rsid w:val="003A2462"/>
    <w:rsid w:val="003D0448"/>
    <w:rsid w:val="004017FA"/>
    <w:rsid w:val="0042178F"/>
    <w:rsid w:val="00432EF4"/>
    <w:rsid w:val="00445EF7"/>
    <w:rsid w:val="00526D12"/>
    <w:rsid w:val="005855D9"/>
    <w:rsid w:val="005B76AD"/>
    <w:rsid w:val="0064202F"/>
    <w:rsid w:val="00644D79"/>
    <w:rsid w:val="00651151"/>
    <w:rsid w:val="00654996"/>
    <w:rsid w:val="0067339D"/>
    <w:rsid w:val="006800BB"/>
    <w:rsid w:val="00715A14"/>
    <w:rsid w:val="00746798"/>
    <w:rsid w:val="00754011"/>
    <w:rsid w:val="007730D6"/>
    <w:rsid w:val="0077730C"/>
    <w:rsid w:val="007C7CD2"/>
    <w:rsid w:val="007D0088"/>
    <w:rsid w:val="00800E61"/>
    <w:rsid w:val="0082036B"/>
    <w:rsid w:val="00821759"/>
    <w:rsid w:val="00825B04"/>
    <w:rsid w:val="00842DC7"/>
    <w:rsid w:val="008527C2"/>
    <w:rsid w:val="00852882"/>
    <w:rsid w:val="00871B87"/>
    <w:rsid w:val="008B75DD"/>
    <w:rsid w:val="008C25CC"/>
    <w:rsid w:val="008F5876"/>
    <w:rsid w:val="00900FB4"/>
    <w:rsid w:val="009109BE"/>
    <w:rsid w:val="00937C19"/>
    <w:rsid w:val="00944BAE"/>
    <w:rsid w:val="009569D9"/>
    <w:rsid w:val="00982004"/>
    <w:rsid w:val="009C1629"/>
    <w:rsid w:val="00A57B7D"/>
    <w:rsid w:val="00AD1862"/>
    <w:rsid w:val="00AD641A"/>
    <w:rsid w:val="00AF76FD"/>
    <w:rsid w:val="00B12B34"/>
    <w:rsid w:val="00B139DA"/>
    <w:rsid w:val="00B15AC2"/>
    <w:rsid w:val="00B1639C"/>
    <w:rsid w:val="00B45330"/>
    <w:rsid w:val="00B80E4C"/>
    <w:rsid w:val="00B84C0F"/>
    <w:rsid w:val="00C076C2"/>
    <w:rsid w:val="00C71083"/>
    <w:rsid w:val="00C801CF"/>
    <w:rsid w:val="00D46745"/>
    <w:rsid w:val="00D54BD1"/>
    <w:rsid w:val="00D62B81"/>
    <w:rsid w:val="00D644AA"/>
    <w:rsid w:val="00D7668D"/>
    <w:rsid w:val="00DB20C3"/>
    <w:rsid w:val="00DC135B"/>
    <w:rsid w:val="00E15460"/>
    <w:rsid w:val="00E1724C"/>
    <w:rsid w:val="00E73FFA"/>
    <w:rsid w:val="00E83AB1"/>
    <w:rsid w:val="00EC2385"/>
    <w:rsid w:val="00EC2D50"/>
    <w:rsid w:val="00ED67C1"/>
    <w:rsid w:val="00EE5C9D"/>
    <w:rsid w:val="00F01882"/>
    <w:rsid w:val="00F23E6A"/>
    <w:rsid w:val="00F45A2F"/>
    <w:rsid w:val="00F525CF"/>
    <w:rsid w:val="00F84371"/>
    <w:rsid w:val="00FB249D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CB5747-EC96-4270-96CB-52019B24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01CF"/>
    <w:rPr>
      <w:rFonts w:ascii="Calibri" w:eastAsia="Calibri" w:hAnsi="Calibri" w:cs="Calibri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Porat">
    <w:name w:val="footer"/>
    <w:basedOn w:val="prastasis"/>
    <w:link w:val="PoratDiagrama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65AB9"/>
    <w:rPr>
      <w:rFonts w:ascii="Calibri" w:eastAsia="Calibri" w:hAnsi="Calibri" w:cs="Calibri"/>
    </w:rPr>
  </w:style>
  <w:style w:type="character" w:styleId="Puslapionumeris">
    <w:name w:val="page number"/>
    <w:basedOn w:val="Numatytasispastraiposriftas"/>
    <w:uiPriority w:val="99"/>
    <w:semiHidden/>
    <w:unhideWhenUsed/>
    <w:rsid w:val="00165AB9"/>
  </w:style>
  <w:style w:type="character" w:styleId="Komentaronuoroda">
    <w:name w:val="annotation reference"/>
    <w:basedOn w:val="Numatytasispastraiposriftas"/>
    <w:uiPriority w:val="99"/>
    <w:semiHidden/>
    <w:unhideWhenUsed/>
    <w:rsid w:val="002D395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D395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Sraopastraipa">
    <w:name w:val="List Paragraph"/>
    <w:basedOn w:val="prastasis"/>
    <w:uiPriority w:val="99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Lentelstinklelis">
    <w:name w:val="Table Grid"/>
    <w:basedOn w:val="prastojilentel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15A3"/>
    <w:rPr>
      <w:rFonts w:ascii="Calibri" w:eastAsia="Calibri" w:hAnsi="Calibri" w:cs="Calibri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D644AA"/>
    <w:rPr>
      <w:vertAlign w:val="superscript"/>
    </w:rPr>
  </w:style>
  <w:style w:type="paragraph" w:styleId="Betarp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582D-8F2A-4B12-B2AD-291B542C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2832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KPMPC1</dc:creator>
  <cp:lastModifiedBy>Aušra</cp:lastModifiedBy>
  <cp:revision>6</cp:revision>
  <cp:lastPrinted>2019-01-07T14:55:00Z</cp:lastPrinted>
  <dcterms:created xsi:type="dcterms:W3CDTF">2022-04-07T06:12:00Z</dcterms:created>
  <dcterms:modified xsi:type="dcterms:W3CDTF">2022-11-15T11:10:00Z</dcterms:modified>
</cp:coreProperties>
</file>